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horzAnchor="margin" w:tblpY="1211"/>
        <w:tblW w:w="14879" w:type="dxa"/>
        <w:tblLook w:val="04A0" w:firstRow="1" w:lastRow="0" w:firstColumn="1" w:lastColumn="0" w:noHBand="0" w:noVBand="1"/>
      </w:tblPr>
      <w:tblGrid>
        <w:gridCol w:w="942"/>
        <w:gridCol w:w="1551"/>
        <w:gridCol w:w="1547"/>
        <w:gridCol w:w="1549"/>
        <w:gridCol w:w="1548"/>
        <w:gridCol w:w="1548"/>
        <w:gridCol w:w="1548"/>
        <w:gridCol w:w="1549"/>
        <w:gridCol w:w="1538"/>
        <w:gridCol w:w="1559"/>
      </w:tblGrid>
      <w:tr w:rsidR="00B10F7A" w:rsidTr="00B10F7A">
        <w:tc>
          <w:tcPr>
            <w:tcW w:w="942" w:type="dxa"/>
          </w:tcPr>
          <w:p w:rsidR="000F73AF" w:rsidRPr="000F73AF" w:rsidRDefault="000F73AF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551" w:type="dxa"/>
          </w:tcPr>
          <w:p w:rsidR="000F73AF" w:rsidRPr="000F73AF" w:rsidRDefault="000F73AF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0F73AF">
              <w:rPr>
                <w:rFonts w:ascii="HG丸ｺﾞｼｯｸM-PRO" w:eastAsia="HG丸ｺﾞｼｯｸM-PRO" w:hAnsi="HG丸ｺﾞｼｯｸM-PRO" w:hint="eastAsia"/>
                <w:szCs w:val="21"/>
              </w:rPr>
              <w:t>発症日（０）</w:t>
            </w:r>
          </w:p>
        </w:tc>
        <w:tc>
          <w:tcPr>
            <w:tcW w:w="1547" w:type="dxa"/>
          </w:tcPr>
          <w:p w:rsidR="000F73AF" w:rsidRPr="000F73AF" w:rsidRDefault="000F73AF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1日目</w:t>
            </w:r>
          </w:p>
        </w:tc>
        <w:tc>
          <w:tcPr>
            <w:tcW w:w="1549" w:type="dxa"/>
          </w:tcPr>
          <w:p w:rsidR="000F73AF" w:rsidRPr="000F73AF" w:rsidRDefault="000F73AF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2日目</w:t>
            </w:r>
          </w:p>
        </w:tc>
        <w:tc>
          <w:tcPr>
            <w:tcW w:w="1548" w:type="dxa"/>
          </w:tcPr>
          <w:p w:rsidR="000F73AF" w:rsidRPr="000F73AF" w:rsidRDefault="000F73AF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3日目</w:t>
            </w:r>
          </w:p>
        </w:tc>
        <w:tc>
          <w:tcPr>
            <w:tcW w:w="1548" w:type="dxa"/>
          </w:tcPr>
          <w:p w:rsidR="000F73AF" w:rsidRPr="000F73AF" w:rsidRDefault="000F73AF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4日目</w:t>
            </w:r>
          </w:p>
        </w:tc>
        <w:tc>
          <w:tcPr>
            <w:tcW w:w="1548" w:type="dxa"/>
          </w:tcPr>
          <w:p w:rsidR="000F73AF" w:rsidRPr="000F73AF" w:rsidRDefault="000F73AF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５日目</w:t>
            </w:r>
          </w:p>
        </w:tc>
        <w:tc>
          <w:tcPr>
            <w:tcW w:w="1549" w:type="dxa"/>
          </w:tcPr>
          <w:p w:rsidR="000F73AF" w:rsidRPr="000F73AF" w:rsidRDefault="000F73AF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6日目</w:t>
            </w:r>
          </w:p>
        </w:tc>
        <w:tc>
          <w:tcPr>
            <w:tcW w:w="1538" w:type="dxa"/>
          </w:tcPr>
          <w:p w:rsidR="000F73AF" w:rsidRPr="000F73AF" w:rsidRDefault="000F73AF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7日目</w:t>
            </w:r>
          </w:p>
        </w:tc>
        <w:tc>
          <w:tcPr>
            <w:tcW w:w="1559" w:type="dxa"/>
          </w:tcPr>
          <w:p w:rsidR="000F73AF" w:rsidRPr="000F73AF" w:rsidRDefault="000F73AF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8日目</w:t>
            </w:r>
          </w:p>
        </w:tc>
      </w:tr>
      <w:tr w:rsidR="00B10F7A" w:rsidTr="00B10F7A">
        <w:tc>
          <w:tcPr>
            <w:tcW w:w="942" w:type="dxa"/>
            <w:vMerge w:val="restart"/>
            <w:textDirection w:val="tbRlV"/>
          </w:tcPr>
          <w:p w:rsidR="00B10F7A" w:rsidRDefault="00B10F7A" w:rsidP="00B10F7A">
            <w:pPr>
              <w:ind w:left="113" w:right="113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発症後１日目に</w:t>
            </w:r>
          </w:p>
          <w:p w:rsidR="00B10F7A" w:rsidRPr="000F73AF" w:rsidRDefault="00B10F7A" w:rsidP="00B10F7A">
            <w:pPr>
              <w:ind w:left="113" w:right="113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解熱した場合</w:t>
            </w:r>
          </w:p>
        </w:tc>
        <w:tc>
          <w:tcPr>
            <w:tcW w:w="1551" w:type="dxa"/>
          </w:tcPr>
          <w:p w:rsidR="00B10F7A" w:rsidRDefault="006B1968" w:rsidP="00B10F7A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-24481</wp:posOffset>
                  </wp:positionH>
                  <wp:positionV relativeFrom="paragraph">
                    <wp:posOffset>37978</wp:posOffset>
                  </wp:positionV>
                  <wp:extent cx="935990" cy="856034"/>
                  <wp:effectExtent l="0" t="0" r="0" b="1270"/>
                  <wp:wrapNone/>
                  <wp:docPr id="1" name="図 1" descr="脇を冷やす子供のイラス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脇を冷やす子供のイラスト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960" b="29837"/>
                          <a:stretch/>
                        </pic:blipFill>
                        <pic:spPr bwMode="auto">
                          <a:xfrm>
                            <a:off x="0" y="0"/>
                            <a:ext cx="952887" cy="871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10F7A" w:rsidRDefault="00B10F7A" w:rsidP="00B10F7A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:rsidR="006B1968" w:rsidRDefault="006B1968" w:rsidP="00B10F7A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:rsidR="00B10F7A" w:rsidRPr="000F73AF" w:rsidRDefault="00B10F7A" w:rsidP="00B10F7A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547" w:type="dxa"/>
          </w:tcPr>
          <w:p w:rsidR="00B10F7A" w:rsidRPr="000F73AF" w:rsidRDefault="006B1968" w:rsidP="00B10F7A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1C8A3E2B" wp14:editId="7E7FCB03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8255</wp:posOffset>
                  </wp:positionV>
                  <wp:extent cx="888345" cy="885163"/>
                  <wp:effectExtent l="0" t="0" r="7620" b="0"/>
                  <wp:wrapNone/>
                  <wp:docPr id="3" name="図 3" descr="https://blogger.googleusercontent.com/img/b/R29vZ2xl/AVvXsEhPMlWIBQyODz4-vIG7xABOfS1sCfjf_0-UJzoEs_BBd9DO2JVmBUHxdDQOuSE-zmWMtU00Pp03WuPICzWQQ5tbe9hzwNHXKh7qBRb0dCBbyAVNvpZgEFke_gAVxVkQZB8qxpjqwjOG0Uw/s800/pose_genki01_bo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blogger.googleusercontent.com/img/b/R29vZ2xl/AVvXsEhPMlWIBQyODz4-vIG7xABOfS1sCfjf_0-UJzoEs_BBd9DO2JVmBUHxdDQOuSE-zmWMtU00Pp03WuPICzWQQ5tbe9hzwNHXKh7qBRb0dCBbyAVNvpZgEFke_gAVxVkQZB8qxpjqwjOG0Uw/s800/pose_genki01_boy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14" r="16048" b="49840"/>
                          <a:stretch/>
                        </pic:blipFill>
                        <pic:spPr bwMode="auto">
                          <a:xfrm>
                            <a:off x="0" y="0"/>
                            <a:ext cx="888345" cy="885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49" w:type="dxa"/>
          </w:tcPr>
          <w:p w:rsidR="00B10F7A" w:rsidRPr="000F73AF" w:rsidRDefault="006B1968" w:rsidP="00B10F7A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1" locked="0" layoutInCell="1" allowOverlap="1" wp14:anchorId="462D7C4E" wp14:editId="5A069ECA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6350</wp:posOffset>
                  </wp:positionV>
                  <wp:extent cx="888345" cy="885163"/>
                  <wp:effectExtent l="0" t="0" r="7620" b="0"/>
                  <wp:wrapNone/>
                  <wp:docPr id="14" name="図 14" descr="https://blogger.googleusercontent.com/img/b/R29vZ2xl/AVvXsEhPMlWIBQyODz4-vIG7xABOfS1sCfjf_0-UJzoEs_BBd9DO2JVmBUHxdDQOuSE-zmWMtU00Pp03WuPICzWQQ5tbe9hzwNHXKh7qBRb0dCBbyAVNvpZgEFke_gAVxVkQZB8qxpjqwjOG0Uw/s800/pose_genki01_bo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blogger.googleusercontent.com/img/b/R29vZ2xl/AVvXsEhPMlWIBQyODz4-vIG7xABOfS1sCfjf_0-UJzoEs_BBd9DO2JVmBUHxdDQOuSE-zmWMtU00Pp03WuPICzWQQ5tbe9hzwNHXKh7qBRb0dCBbyAVNvpZgEFke_gAVxVkQZB8qxpjqwjOG0Uw/s800/pose_genki01_boy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14" r="16048" b="49840"/>
                          <a:stretch/>
                        </pic:blipFill>
                        <pic:spPr bwMode="auto">
                          <a:xfrm>
                            <a:off x="0" y="0"/>
                            <a:ext cx="888345" cy="885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48" w:type="dxa"/>
          </w:tcPr>
          <w:p w:rsidR="00B10F7A" w:rsidRPr="000F73AF" w:rsidRDefault="006B1968" w:rsidP="00B10F7A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1" locked="0" layoutInCell="1" allowOverlap="1" wp14:anchorId="462D7C4E" wp14:editId="5A069ECA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6350</wp:posOffset>
                  </wp:positionV>
                  <wp:extent cx="888345" cy="885163"/>
                  <wp:effectExtent l="0" t="0" r="7620" b="0"/>
                  <wp:wrapNone/>
                  <wp:docPr id="15" name="図 15" descr="https://blogger.googleusercontent.com/img/b/R29vZ2xl/AVvXsEhPMlWIBQyODz4-vIG7xABOfS1sCfjf_0-UJzoEs_BBd9DO2JVmBUHxdDQOuSE-zmWMtU00Pp03WuPICzWQQ5tbe9hzwNHXKh7qBRb0dCBbyAVNvpZgEFke_gAVxVkQZB8qxpjqwjOG0Uw/s800/pose_genki01_bo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blogger.googleusercontent.com/img/b/R29vZ2xl/AVvXsEhPMlWIBQyODz4-vIG7xABOfS1sCfjf_0-UJzoEs_BBd9DO2JVmBUHxdDQOuSE-zmWMtU00Pp03WuPICzWQQ5tbe9hzwNHXKh7qBRb0dCBbyAVNvpZgEFke_gAVxVkQZB8qxpjqwjOG0Uw/s800/pose_genki01_boy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14" r="16048" b="49840"/>
                          <a:stretch/>
                        </pic:blipFill>
                        <pic:spPr bwMode="auto">
                          <a:xfrm>
                            <a:off x="0" y="0"/>
                            <a:ext cx="888345" cy="885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48" w:type="dxa"/>
          </w:tcPr>
          <w:p w:rsidR="00B10F7A" w:rsidRPr="000F73AF" w:rsidRDefault="006B1968" w:rsidP="00B10F7A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1" locked="0" layoutInCell="1" allowOverlap="1" wp14:anchorId="462D7C4E" wp14:editId="5A069ECA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6350</wp:posOffset>
                  </wp:positionV>
                  <wp:extent cx="888345" cy="885163"/>
                  <wp:effectExtent l="0" t="0" r="7620" b="0"/>
                  <wp:wrapNone/>
                  <wp:docPr id="16" name="図 16" descr="https://blogger.googleusercontent.com/img/b/R29vZ2xl/AVvXsEhPMlWIBQyODz4-vIG7xABOfS1sCfjf_0-UJzoEs_BBd9DO2JVmBUHxdDQOuSE-zmWMtU00Pp03WuPICzWQQ5tbe9hzwNHXKh7qBRb0dCBbyAVNvpZgEFke_gAVxVkQZB8qxpjqwjOG0Uw/s800/pose_genki01_bo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blogger.googleusercontent.com/img/b/R29vZ2xl/AVvXsEhPMlWIBQyODz4-vIG7xABOfS1sCfjf_0-UJzoEs_BBd9DO2JVmBUHxdDQOuSE-zmWMtU00Pp03WuPICzWQQ5tbe9hzwNHXKh7qBRb0dCBbyAVNvpZgEFke_gAVxVkQZB8qxpjqwjOG0Uw/s800/pose_genki01_boy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14" r="16048" b="49840"/>
                          <a:stretch/>
                        </pic:blipFill>
                        <pic:spPr bwMode="auto">
                          <a:xfrm>
                            <a:off x="0" y="0"/>
                            <a:ext cx="888345" cy="885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48" w:type="dxa"/>
          </w:tcPr>
          <w:p w:rsidR="00B10F7A" w:rsidRPr="000F73AF" w:rsidRDefault="006B1968" w:rsidP="00B10F7A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1" locked="0" layoutInCell="1" allowOverlap="1" wp14:anchorId="462D7C4E" wp14:editId="5A069ECA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6350</wp:posOffset>
                  </wp:positionV>
                  <wp:extent cx="888345" cy="885163"/>
                  <wp:effectExtent l="0" t="0" r="7620" b="0"/>
                  <wp:wrapNone/>
                  <wp:docPr id="17" name="図 17" descr="https://blogger.googleusercontent.com/img/b/R29vZ2xl/AVvXsEhPMlWIBQyODz4-vIG7xABOfS1sCfjf_0-UJzoEs_BBd9DO2JVmBUHxdDQOuSE-zmWMtU00Pp03WuPICzWQQ5tbe9hzwNHXKh7qBRb0dCBbyAVNvpZgEFke_gAVxVkQZB8qxpjqwjOG0Uw/s800/pose_genki01_bo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blogger.googleusercontent.com/img/b/R29vZ2xl/AVvXsEhPMlWIBQyODz4-vIG7xABOfS1sCfjf_0-UJzoEs_BBd9DO2JVmBUHxdDQOuSE-zmWMtU00Pp03WuPICzWQQ5tbe9hzwNHXKh7qBRb0dCBbyAVNvpZgEFke_gAVxVkQZB8qxpjqwjOG0Uw/s800/pose_genki01_boy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14" r="16048" b="49840"/>
                          <a:stretch/>
                        </pic:blipFill>
                        <pic:spPr bwMode="auto">
                          <a:xfrm>
                            <a:off x="0" y="0"/>
                            <a:ext cx="888345" cy="885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49" w:type="dxa"/>
          </w:tcPr>
          <w:p w:rsidR="00B10F7A" w:rsidRPr="000F73AF" w:rsidRDefault="006B1968" w:rsidP="00B10F7A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-9728</wp:posOffset>
                  </wp:positionH>
                  <wp:positionV relativeFrom="paragraph">
                    <wp:posOffset>74173</wp:posOffset>
                  </wp:positionV>
                  <wp:extent cx="875490" cy="819652"/>
                  <wp:effectExtent l="0" t="0" r="1270" b="0"/>
                  <wp:wrapNone/>
                  <wp:docPr id="5" name="図 5" descr="ランドセルのイラスト「水色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ランドセルのイラスト「水色」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490" cy="819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97" w:type="dxa"/>
            <w:gridSpan w:val="2"/>
            <w:vMerge w:val="restart"/>
          </w:tcPr>
          <w:p w:rsidR="00B10F7A" w:rsidRDefault="00B10F7A" w:rsidP="00B10F7A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:rsidR="00B10F7A" w:rsidRDefault="00B10F7A" w:rsidP="00B10F7A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解熱後２日経っても、</w:t>
            </w:r>
          </w:p>
          <w:p w:rsidR="00B10F7A" w:rsidRPr="000F73AF" w:rsidRDefault="00B10F7A" w:rsidP="00B10F7A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発熱後5日経たないと登校できません</w:t>
            </w:r>
          </w:p>
        </w:tc>
      </w:tr>
      <w:tr w:rsidR="00B10F7A" w:rsidTr="00B10F7A">
        <w:tc>
          <w:tcPr>
            <w:tcW w:w="942" w:type="dxa"/>
            <w:vMerge/>
          </w:tcPr>
          <w:p w:rsidR="00B10F7A" w:rsidRPr="000F73AF" w:rsidRDefault="00B10F7A" w:rsidP="00B10F7A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551" w:type="dxa"/>
          </w:tcPr>
          <w:p w:rsidR="00B10F7A" w:rsidRPr="000F73AF" w:rsidRDefault="00B10F7A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発熱</w:t>
            </w:r>
          </w:p>
        </w:tc>
        <w:tc>
          <w:tcPr>
            <w:tcW w:w="1547" w:type="dxa"/>
          </w:tcPr>
          <w:p w:rsidR="00B10F7A" w:rsidRPr="000F73AF" w:rsidRDefault="00B10F7A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解　熱</w:t>
            </w:r>
          </w:p>
        </w:tc>
        <w:tc>
          <w:tcPr>
            <w:tcW w:w="1549" w:type="dxa"/>
          </w:tcPr>
          <w:p w:rsidR="00B10F7A" w:rsidRPr="000F73AF" w:rsidRDefault="00B10F7A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解熱後１日目</w:t>
            </w:r>
          </w:p>
        </w:tc>
        <w:tc>
          <w:tcPr>
            <w:tcW w:w="1548" w:type="dxa"/>
          </w:tcPr>
          <w:p w:rsidR="00B10F7A" w:rsidRPr="000F73AF" w:rsidRDefault="00B10F7A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解熱後２日目</w:t>
            </w:r>
          </w:p>
        </w:tc>
        <w:tc>
          <w:tcPr>
            <w:tcW w:w="1548" w:type="dxa"/>
          </w:tcPr>
          <w:p w:rsidR="00B10F7A" w:rsidRPr="000F73AF" w:rsidRDefault="00B10F7A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548" w:type="dxa"/>
          </w:tcPr>
          <w:p w:rsidR="00B10F7A" w:rsidRPr="000F73AF" w:rsidRDefault="00B10F7A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549" w:type="dxa"/>
          </w:tcPr>
          <w:p w:rsidR="00B10F7A" w:rsidRPr="000F73AF" w:rsidRDefault="00B10F7A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登校可能</w:t>
            </w:r>
          </w:p>
        </w:tc>
        <w:tc>
          <w:tcPr>
            <w:tcW w:w="3097" w:type="dxa"/>
            <w:gridSpan w:val="2"/>
            <w:vMerge/>
          </w:tcPr>
          <w:p w:rsidR="00B10F7A" w:rsidRPr="000F73AF" w:rsidRDefault="00B10F7A" w:rsidP="00B10F7A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B10F7A" w:rsidTr="00B10F7A">
        <w:tc>
          <w:tcPr>
            <w:tcW w:w="942" w:type="dxa"/>
            <w:vMerge w:val="restart"/>
            <w:textDirection w:val="tbRlV"/>
          </w:tcPr>
          <w:p w:rsidR="00B10F7A" w:rsidRPr="000F73AF" w:rsidRDefault="00B10F7A" w:rsidP="00B10F7A">
            <w:pPr>
              <w:ind w:left="113" w:right="113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発症後３日目に解熱した場合</w:t>
            </w:r>
          </w:p>
        </w:tc>
        <w:tc>
          <w:tcPr>
            <w:tcW w:w="1551" w:type="dxa"/>
          </w:tcPr>
          <w:p w:rsidR="00B10F7A" w:rsidRDefault="006B1968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3C8F6285" wp14:editId="63C352DE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8255</wp:posOffset>
                  </wp:positionV>
                  <wp:extent cx="935990" cy="856034"/>
                  <wp:effectExtent l="0" t="0" r="0" b="1270"/>
                  <wp:wrapNone/>
                  <wp:docPr id="6" name="図 6" descr="脇を冷やす子供のイラス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脇を冷やす子供のイラスト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960" b="29837"/>
                          <a:stretch/>
                        </pic:blipFill>
                        <pic:spPr bwMode="auto">
                          <a:xfrm>
                            <a:off x="0" y="0"/>
                            <a:ext cx="952887" cy="871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10F7A" w:rsidRDefault="00B10F7A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  <w:p w:rsidR="00B10F7A" w:rsidRPr="000F73AF" w:rsidRDefault="00B10F7A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  <w:p w:rsidR="00B10F7A" w:rsidRPr="000F73AF" w:rsidRDefault="00B10F7A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547" w:type="dxa"/>
          </w:tcPr>
          <w:p w:rsidR="00B10F7A" w:rsidRPr="000F73AF" w:rsidRDefault="006B1968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3C8F6285" wp14:editId="63C352DE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8255</wp:posOffset>
                  </wp:positionV>
                  <wp:extent cx="935990" cy="856034"/>
                  <wp:effectExtent l="0" t="0" r="0" b="1270"/>
                  <wp:wrapNone/>
                  <wp:docPr id="7" name="図 7" descr="脇を冷やす子供のイラス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脇を冷やす子供のイラスト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960" b="29837"/>
                          <a:stretch/>
                        </pic:blipFill>
                        <pic:spPr bwMode="auto">
                          <a:xfrm>
                            <a:off x="0" y="0"/>
                            <a:ext cx="952887" cy="871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49" w:type="dxa"/>
          </w:tcPr>
          <w:p w:rsidR="00B10F7A" w:rsidRPr="000F73AF" w:rsidRDefault="006B1968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3C8F6285" wp14:editId="63C352DE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8255</wp:posOffset>
                  </wp:positionV>
                  <wp:extent cx="935990" cy="856034"/>
                  <wp:effectExtent l="0" t="0" r="0" b="1270"/>
                  <wp:wrapNone/>
                  <wp:docPr id="8" name="図 8" descr="脇を冷やす子供のイラス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脇を冷やす子供のイラスト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960" b="29837"/>
                          <a:stretch/>
                        </pic:blipFill>
                        <pic:spPr bwMode="auto">
                          <a:xfrm>
                            <a:off x="0" y="0"/>
                            <a:ext cx="952887" cy="871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48" w:type="dxa"/>
          </w:tcPr>
          <w:p w:rsidR="00B10F7A" w:rsidRPr="000F73AF" w:rsidRDefault="006B1968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1" locked="0" layoutInCell="1" allowOverlap="1" wp14:anchorId="462D7C4E" wp14:editId="5A069ECA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8255</wp:posOffset>
                  </wp:positionV>
                  <wp:extent cx="888345" cy="885163"/>
                  <wp:effectExtent l="0" t="0" r="7620" b="0"/>
                  <wp:wrapNone/>
                  <wp:docPr id="18" name="図 18" descr="https://blogger.googleusercontent.com/img/b/R29vZ2xl/AVvXsEhPMlWIBQyODz4-vIG7xABOfS1sCfjf_0-UJzoEs_BBd9DO2JVmBUHxdDQOuSE-zmWMtU00Pp03WuPICzWQQ5tbe9hzwNHXKh7qBRb0dCBbyAVNvpZgEFke_gAVxVkQZB8qxpjqwjOG0Uw/s800/pose_genki01_bo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blogger.googleusercontent.com/img/b/R29vZ2xl/AVvXsEhPMlWIBQyODz4-vIG7xABOfS1sCfjf_0-UJzoEs_BBd9DO2JVmBUHxdDQOuSE-zmWMtU00Pp03WuPICzWQQ5tbe9hzwNHXKh7qBRb0dCBbyAVNvpZgEFke_gAVxVkQZB8qxpjqwjOG0Uw/s800/pose_genki01_boy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14" r="16048" b="49840"/>
                          <a:stretch/>
                        </pic:blipFill>
                        <pic:spPr bwMode="auto">
                          <a:xfrm>
                            <a:off x="0" y="0"/>
                            <a:ext cx="888345" cy="885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48" w:type="dxa"/>
          </w:tcPr>
          <w:p w:rsidR="00B10F7A" w:rsidRPr="000F73AF" w:rsidRDefault="006B1968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1" locked="0" layoutInCell="1" allowOverlap="1" wp14:anchorId="462D7C4E" wp14:editId="5A069ECA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8255</wp:posOffset>
                  </wp:positionV>
                  <wp:extent cx="888345" cy="885163"/>
                  <wp:effectExtent l="0" t="0" r="7620" b="0"/>
                  <wp:wrapNone/>
                  <wp:docPr id="19" name="図 19" descr="https://blogger.googleusercontent.com/img/b/R29vZ2xl/AVvXsEhPMlWIBQyODz4-vIG7xABOfS1sCfjf_0-UJzoEs_BBd9DO2JVmBUHxdDQOuSE-zmWMtU00Pp03WuPICzWQQ5tbe9hzwNHXKh7qBRb0dCBbyAVNvpZgEFke_gAVxVkQZB8qxpjqwjOG0Uw/s800/pose_genki01_bo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blogger.googleusercontent.com/img/b/R29vZ2xl/AVvXsEhPMlWIBQyODz4-vIG7xABOfS1sCfjf_0-UJzoEs_BBd9DO2JVmBUHxdDQOuSE-zmWMtU00Pp03WuPICzWQQ5tbe9hzwNHXKh7qBRb0dCBbyAVNvpZgEFke_gAVxVkQZB8qxpjqwjOG0Uw/s800/pose_genki01_boy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14" r="16048" b="49840"/>
                          <a:stretch/>
                        </pic:blipFill>
                        <pic:spPr bwMode="auto">
                          <a:xfrm>
                            <a:off x="0" y="0"/>
                            <a:ext cx="888345" cy="885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48" w:type="dxa"/>
          </w:tcPr>
          <w:p w:rsidR="00B10F7A" w:rsidRPr="000F73AF" w:rsidRDefault="006B1968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8" behindDoc="1" locked="0" layoutInCell="1" allowOverlap="1" wp14:anchorId="462D7C4E" wp14:editId="5A069ECA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8255</wp:posOffset>
                  </wp:positionV>
                  <wp:extent cx="888345" cy="885163"/>
                  <wp:effectExtent l="0" t="0" r="7620" b="0"/>
                  <wp:wrapNone/>
                  <wp:docPr id="20" name="図 20" descr="https://blogger.googleusercontent.com/img/b/R29vZ2xl/AVvXsEhPMlWIBQyODz4-vIG7xABOfS1sCfjf_0-UJzoEs_BBd9DO2JVmBUHxdDQOuSE-zmWMtU00Pp03WuPICzWQQ5tbe9hzwNHXKh7qBRb0dCBbyAVNvpZgEFke_gAVxVkQZB8qxpjqwjOG0Uw/s800/pose_genki01_bo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blogger.googleusercontent.com/img/b/R29vZ2xl/AVvXsEhPMlWIBQyODz4-vIG7xABOfS1sCfjf_0-UJzoEs_BBd9DO2JVmBUHxdDQOuSE-zmWMtU00Pp03WuPICzWQQ5tbe9hzwNHXKh7qBRb0dCBbyAVNvpZgEFke_gAVxVkQZB8qxpjqwjOG0Uw/s800/pose_genki01_boy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14" r="16048" b="49840"/>
                          <a:stretch/>
                        </pic:blipFill>
                        <pic:spPr bwMode="auto">
                          <a:xfrm>
                            <a:off x="0" y="0"/>
                            <a:ext cx="888345" cy="885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49" w:type="dxa"/>
          </w:tcPr>
          <w:p w:rsidR="00B10F7A" w:rsidRPr="000F73AF" w:rsidRDefault="006B1968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1D5C3929" wp14:editId="7609A1D3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8255</wp:posOffset>
                  </wp:positionV>
                  <wp:extent cx="875490" cy="819652"/>
                  <wp:effectExtent l="0" t="0" r="1270" b="0"/>
                  <wp:wrapNone/>
                  <wp:docPr id="2" name="図 2" descr="ランドセルのイラスト「水色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ランドセルのイラスト「水色」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490" cy="819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97" w:type="dxa"/>
            <w:gridSpan w:val="2"/>
            <w:vMerge w:val="restart"/>
          </w:tcPr>
          <w:p w:rsidR="00B10F7A" w:rsidRDefault="00B10F7A" w:rsidP="00B10F7A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:rsidR="00B10F7A" w:rsidRPr="000F73AF" w:rsidRDefault="00B10F7A" w:rsidP="00B10F7A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解熱後2日経って、体力的に</w:t>
            </w:r>
            <w:r w:rsidR="006B1968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元気ならば登校できます</w:t>
            </w:r>
          </w:p>
        </w:tc>
      </w:tr>
      <w:tr w:rsidR="00B10F7A" w:rsidTr="00B10F7A">
        <w:tc>
          <w:tcPr>
            <w:tcW w:w="942" w:type="dxa"/>
            <w:vMerge/>
          </w:tcPr>
          <w:p w:rsidR="00B10F7A" w:rsidRPr="000F73AF" w:rsidRDefault="00B10F7A" w:rsidP="00B10F7A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551" w:type="dxa"/>
          </w:tcPr>
          <w:p w:rsidR="00B10F7A" w:rsidRPr="000F73AF" w:rsidRDefault="00B10F7A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発熱</w:t>
            </w:r>
          </w:p>
        </w:tc>
        <w:tc>
          <w:tcPr>
            <w:tcW w:w="1547" w:type="dxa"/>
          </w:tcPr>
          <w:p w:rsidR="00B10F7A" w:rsidRPr="000F73AF" w:rsidRDefault="00B10F7A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発熱</w:t>
            </w:r>
          </w:p>
        </w:tc>
        <w:tc>
          <w:tcPr>
            <w:tcW w:w="1549" w:type="dxa"/>
          </w:tcPr>
          <w:p w:rsidR="00B10F7A" w:rsidRPr="000F73AF" w:rsidRDefault="00B10F7A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発熱</w:t>
            </w:r>
          </w:p>
        </w:tc>
        <w:tc>
          <w:tcPr>
            <w:tcW w:w="1548" w:type="dxa"/>
          </w:tcPr>
          <w:p w:rsidR="00B10F7A" w:rsidRPr="000F73AF" w:rsidRDefault="00B10F7A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解　熱</w:t>
            </w:r>
          </w:p>
        </w:tc>
        <w:tc>
          <w:tcPr>
            <w:tcW w:w="1548" w:type="dxa"/>
          </w:tcPr>
          <w:p w:rsidR="00B10F7A" w:rsidRPr="000F73AF" w:rsidRDefault="00B10F7A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解熱後１日目</w:t>
            </w:r>
          </w:p>
        </w:tc>
        <w:tc>
          <w:tcPr>
            <w:tcW w:w="1548" w:type="dxa"/>
          </w:tcPr>
          <w:p w:rsidR="00B10F7A" w:rsidRPr="000F73AF" w:rsidRDefault="00B10F7A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解熱後２日目</w:t>
            </w:r>
          </w:p>
        </w:tc>
        <w:tc>
          <w:tcPr>
            <w:tcW w:w="1549" w:type="dxa"/>
          </w:tcPr>
          <w:p w:rsidR="00B10F7A" w:rsidRPr="000F73AF" w:rsidRDefault="00B10F7A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登校可能</w:t>
            </w:r>
          </w:p>
        </w:tc>
        <w:tc>
          <w:tcPr>
            <w:tcW w:w="3097" w:type="dxa"/>
            <w:gridSpan w:val="2"/>
            <w:vMerge/>
          </w:tcPr>
          <w:p w:rsidR="00B10F7A" w:rsidRPr="000F73AF" w:rsidRDefault="00B10F7A" w:rsidP="00B10F7A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B10F7A" w:rsidTr="00B10F7A">
        <w:tc>
          <w:tcPr>
            <w:tcW w:w="942" w:type="dxa"/>
            <w:vMerge w:val="restart"/>
            <w:textDirection w:val="tbRlV"/>
          </w:tcPr>
          <w:p w:rsidR="000F73AF" w:rsidRPr="000F73AF" w:rsidRDefault="000F73AF" w:rsidP="00B10F7A">
            <w:pPr>
              <w:ind w:left="113" w:right="113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発症後５日目に解熱した場合</w:t>
            </w:r>
          </w:p>
        </w:tc>
        <w:tc>
          <w:tcPr>
            <w:tcW w:w="1551" w:type="dxa"/>
          </w:tcPr>
          <w:p w:rsidR="000F73AF" w:rsidRDefault="006B1968" w:rsidP="00B10F7A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1" locked="0" layoutInCell="1" allowOverlap="1" wp14:anchorId="3C8F6285" wp14:editId="63C352DE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10160</wp:posOffset>
                  </wp:positionV>
                  <wp:extent cx="935990" cy="856034"/>
                  <wp:effectExtent l="0" t="0" r="0" b="1270"/>
                  <wp:wrapNone/>
                  <wp:docPr id="9" name="図 9" descr="脇を冷やす子供のイラス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脇を冷やす子供のイラスト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960" b="29837"/>
                          <a:stretch/>
                        </pic:blipFill>
                        <pic:spPr bwMode="auto">
                          <a:xfrm>
                            <a:off x="0" y="0"/>
                            <a:ext cx="952887" cy="871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F73AF" w:rsidRDefault="000F73AF" w:rsidP="00B10F7A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:rsidR="000F73AF" w:rsidRDefault="000F73AF" w:rsidP="00B10F7A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:rsidR="000F73AF" w:rsidRPr="000F73AF" w:rsidRDefault="000F73AF" w:rsidP="00B10F7A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547" w:type="dxa"/>
          </w:tcPr>
          <w:p w:rsidR="000F73AF" w:rsidRPr="000F73AF" w:rsidRDefault="006B1968" w:rsidP="00B10F7A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3C8F6285" wp14:editId="63C352DE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10160</wp:posOffset>
                  </wp:positionV>
                  <wp:extent cx="935990" cy="856034"/>
                  <wp:effectExtent l="0" t="0" r="0" b="1270"/>
                  <wp:wrapNone/>
                  <wp:docPr id="10" name="図 10" descr="脇を冷やす子供のイラス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脇を冷やす子供のイラスト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960" b="29837"/>
                          <a:stretch/>
                        </pic:blipFill>
                        <pic:spPr bwMode="auto">
                          <a:xfrm>
                            <a:off x="0" y="0"/>
                            <a:ext cx="952887" cy="871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49" w:type="dxa"/>
          </w:tcPr>
          <w:p w:rsidR="000F73AF" w:rsidRPr="000F73AF" w:rsidRDefault="006B1968" w:rsidP="00B10F7A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3C8F6285" wp14:editId="63C352DE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10160</wp:posOffset>
                  </wp:positionV>
                  <wp:extent cx="935990" cy="856034"/>
                  <wp:effectExtent l="0" t="0" r="0" b="1270"/>
                  <wp:wrapNone/>
                  <wp:docPr id="11" name="図 11" descr="脇を冷やす子供のイラス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脇を冷やす子供のイラスト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960" b="29837"/>
                          <a:stretch/>
                        </pic:blipFill>
                        <pic:spPr bwMode="auto">
                          <a:xfrm>
                            <a:off x="0" y="0"/>
                            <a:ext cx="952887" cy="871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48" w:type="dxa"/>
          </w:tcPr>
          <w:p w:rsidR="000F73AF" w:rsidRPr="000F73AF" w:rsidRDefault="006B1968" w:rsidP="00B10F7A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1" locked="0" layoutInCell="1" allowOverlap="1" wp14:anchorId="3C8F6285" wp14:editId="63C352DE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10160</wp:posOffset>
                  </wp:positionV>
                  <wp:extent cx="935990" cy="856034"/>
                  <wp:effectExtent l="0" t="0" r="0" b="1270"/>
                  <wp:wrapNone/>
                  <wp:docPr id="12" name="図 12" descr="脇を冷やす子供のイラス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脇を冷やす子供のイラスト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960" b="29837"/>
                          <a:stretch/>
                        </pic:blipFill>
                        <pic:spPr bwMode="auto">
                          <a:xfrm>
                            <a:off x="0" y="0"/>
                            <a:ext cx="952887" cy="871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48" w:type="dxa"/>
          </w:tcPr>
          <w:p w:rsidR="000F73AF" w:rsidRPr="000F73AF" w:rsidRDefault="006B1968" w:rsidP="00B10F7A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1" locked="0" layoutInCell="1" allowOverlap="1" wp14:anchorId="3C8F6285" wp14:editId="63C352DE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10160</wp:posOffset>
                  </wp:positionV>
                  <wp:extent cx="935990" cy="856034"/>
                  <wp:effectExtent l="0" t="0" r="0" b="1270"/>
                  <wp:wrapNone/>
                  <wp:docPr id="13" name="図 13" descr="脇を冷やす子供のイラス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脇を冷やす子供のイラスト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960" b="29837"/>
                          <a:stretch/>
                        </pic:blipFill>
                        <pic:spPr bwMode="auto">
                          <a:xfrm>
                            <a:off x="0" y="0"/>
                            <a:ext cx="952887" cy="871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48" w:type="dxa"/>
          </w:tcPr>
          <w:p w:rsidR="000F73AF" w:rsidRPr="000F73AF" w:rsidRDefault="006B1968" w:rsidP="00B10F7A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98176" behindDoc="1" locked="0" layoutInCell="1" allowOverlap="1" wp14:anchorId="462D7C4E" wp14:editId="5A069ECA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10160</wp:posOffset>
                  </wp:positionV>
                  <wp:extent cx="888345" cy="885163"/>
                  <wp:effectExtent l="0" t="0" r="7620" b="0"/>
                  <wp:wrapNone/>
                  <wp:docPr id="21" name="図 21" descr="https://blogger.googleusercontent.com/img/b/R29vZ2xl/AVvXsEhPMlWIBQyODz4-vIG7xABOfS1sCfjf_0-UJzoEs_BBd9DO2JVmBUHxdDQOuSE-zmWMtU00Pp03WuPICzWQQ5tbe9hzwNHXKh7qBRb0dCBbyAVNvpZgEFke_gAVxVkQZB8qxpjqwjOG0Uw/s800/pose_genki01_bo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blogger.googleusercontent.com/img/b/R29vZ2xl/AVvXsEhPMlWIBQyODz4-vIG7xABOfS1sCfjf_0-UJzoEs_BBd9DO2JVmBUHxdDQOuSE-zmWMtU00Pp03WuPICzWQQ5tbe9hzwNHXKh7qBRb0dCBbyAVNvpZgEFke_gAVxVkQZB8qxpjqwjOG0Uw/s800/pose_genki01_boy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14" r="16048" b="49840"/>
                          <a:stretch/>
                        </pic:blipFill>
                        <pic:spPr bwMode="auto">
                          <a:xfrm>
                            <a:off x="0" y="0"/>
                            <a:ext cx="888345" cy="885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49" w:type="dxa"/>
          </w:tcPr>
          <w:p w:rsidR="000F73AF" w:rsidRPr="000F73AF" w:rsidRDefault="006B1968" w:rsidP="00B10F7A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700224" behindDoc="1" locked="0" layoutInCell="1" allowOverlap="1" wp14:anchorId="462D7C4E" wp14:editId="5A069ECA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10160</wp:posOffset>
                  </wp:positionV>
                  <wp:extent cx="888345" cy="885163"/>
                  <wp:effectExtent l="0" t="0" r="7620" b="0"/>
                  <wp:wrapNone/>
                  <wp:docPr id="22" name="図 22" descr="https://blogger.googleusercontent.com/img/b/R29vZ2xl/AVvXsEhPMlWIBQyODz4-vIG7xABOfS1sCfjf_0-UJzoEs_BBd9DO2JVmBUHxdDQOuSE-zmWMtU00Pp03WuPICzWQQ5tbe9hzwNHXKh7qBRb0dCBbyAVNvpZgEFke_gAVxVkQZB8qxpjqwjOG0Uw/s800/pose_genki01_bo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blogger.googleusercontent.com/img/b/R29vZ2xl/AVvXsEhPMlWIBQyODz4-vIG7xABOfS1sCfjf_0-UJzoEs_BBd9DO2JVmBUHxdDQOuSE-zmWMtU00Pp03WuPICzWQQ5tbe9hzwNHXKh7qBRb0dCBbyAVNvpZgEFke_gAVxVkQZB8qxpjqwjOG0Uw/s800/pose_genki01_boy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14" r="16048" b="49840"/>
                          <a:stretch/>
                        </pic:blipFill>
                        <pic:spPr bwMode="auto">
                          <a:xfrm>
                            <a:off x="0" y="0"/>
                            <a:ext cx="888345" cy="885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38" w:type="dxa"/>
          </w:tcPr>
          <w:p w:rsidR="000F73AF" w:rsidRPr="000F73AF" w:rsidRDefault="006B1968" w:rsidP="00B10F7A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702272" behindDoc="1" locked="0" layoutInCell="1" allowOverlap="1" wp14:anchorId="462D7C4E" wp14:editId="5A069ECA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10160</wp:posOffset>
                  </wp:positionV>
                  <wp:extent cx="888345" cy="885163"/>
                  <wp:effectExtent l="0" t="0" r="7620" b="0"/>
                  <wp:wrapNone/>
                  <wp:docPr id="23" name="図 23" descr="https://blogger.googleusercontent.com/img/b/R29vZ2xl/AVvXsEhPMlWIBQyODz4-vIG7xABOfS1sCfjf_0-UJzoEs_BBd9DO2JVmBUHxdDQOuSE-zmWMtU00Pp03WuPICzWQQ5tbe9hzwNHXKh7qBRb0dCBbyAVNvpZgEFke_gAVxVkQZB8qxpjqwjOG0Uw/s800/pose_genki01_bo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blogger.googleusercontent.com/img/b/R29vZ2xl/AVvXsEhPMlWIBQyODz4-vIG7xABOfS1sCfjf_0-UJzoEs_BBd9DO2JVmBUHxdDQOuSE-zmWMtU00Pp03WuPICzWQQ5tbe9hzwNHXKh7qBRb0dCBbyAVNvpZgEFke_gAVxVkQZB8qxpjqwjOG0Uw/s800/pose_genki01_boy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14" r="16048" b="49840"/>
                          <a:stretch/>
                        </pic:blipFill>
                        <pic:spPr bwMode="auto">
                          <a:xfrm>
                            <a:off x="0" y="0"/>
                            <a:ext cx="888345" cy="885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</w:tcPr>
          <w:p w:rsidR="000F73AF" w:rsidRPr="000F73AF" w:rsidRDefault="006B1968" w:rsidP="00B10F7A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1D5C3929" wp14:editId="7609A1D3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10160</wp:posOffset>
                  </wp:positionV>
                  <wp:extent cx="875490" cy="819652"/>
                  <wp:effectExtent l="0" t="0" r="1270" b="0"/>
                  <wp:wrapNone/>
                  <wp:docPr id="4" name="図 4" descr="ランドセルのイラスト「水色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ランドセルのイラスト「水色」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490" cy="819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10F7A" w:rsidTr="00B10F7A">
        <w:tc>
          <w:tcPr>
            <w:tcW w:w="942" w:type="dxa"/>
            <w:vMerge/>
          </w:tcPr>
          <w:p w:rsidR="00B10F7A" w:rsidRPr="000F73AF" w:rsidRDefault="00B10F7A" w:rsidP="00B10F7A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551" w:type="dxa"/>
          </w:tcPr>
          <w:p w:rsidR="00B10F7A" w:rsidRPr="000F73AF" w:rsidRDefault="00B10F7A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発熱</w:t>
            </w:r>
          </w:p>
        </w:tc>
        <w:tc>
          <w:tcPr>
            <w:tcW w:w="1547" w:type="dxa"/>
          </w:tcPr>
          <w:p w:rsidR="00B10F7A" w:rsidRPr="000F73AF" w:rsidRDefault="00B10F7A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発熱</w:t>
            </w:r>
          </w:p>
        </w:tc>
        <w:tc>
          <w:tcPr>
            <w:tcW w:w="1549" w:type="dxa"/>
          </w:tcPr>
          <w:p w:rsidR="00B10F7A" w:rsidRPr="000F73AF" w:rsidRDefault="00B10F7A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発熱</w:t>
            </w:r>
          </w:p>
        </w:tc>
        <w:tc>
          <w:tcPr>
            <w:tcW w:w="1548" w:type="dxa"/>
          </w:tcPr>
          <w:p w:rsidR="00B10F7A" w:rsidRPr="000F73AF" w:rsidRDefault="00B10F7A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発熱</w:t>
            </w:r>
          </w:p>
        </w:tc>
        <w:tc>
          <w:tcPr>
            <w:tcW w:w="1548" w:type="dxa"/>
          </w:tcPr>
          <w:p w:rsidR="00B10F7A" w:rsidRPr="000F73AF" w:rsidRDefault="00B10F7A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発熱</w:t>
            </w:r>
          </w:p>
        </w:tc>
        <w:tc>
          <w:tcPr>
            <w:tcW w:w="1548" w:type="dxa"/>
          </w:tcPr>
          <w:p w:rsidR="00B10F7A" w:rsidRPr="000F73AF" w:rsidRDefault="00B10F7A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解　熱</w:t>
            </w:r>
          </w:p>
        </w:tc>
        <w:tc>
          <w:tcPr>
            <w:tcW w:w="1549" w:type="dxa"/>
          </w:tcPr>
          <w:p w:rsidR="00B10F7A" w:rsidRPr="000F73AF" w:rsidRDefault="00B10F7A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解熱後１日目</w:t>
            </w:r>
          </w:p>
        </w:tc>
        <w:tc>
          <w:tcPr>
            <w:tcW w:w="1538" w:type="dxa"/>
          </w:tcPr>
          <w:p w:rsidR="00B10F7A" w:rsidRPr="000F73AF" w:rsidRDefault="00B10F7A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解熱後２日目</w:t>
            </w:r>
          </w:p>
        </w:tc>
        <w:tc>
          <w:tcPr>
            <w:tcW w:w="1559" w:type="dxa"/>
          </w:tcPr>
          <w:p w:rsidR="00B10F7A" w:rsidRPr="000F73AF" w:rsidRDefault="00B10F7A" w:rsidP="00B10F7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登校可能</w:t>
            </w:r>
          </w:p>
        </w:tc>
      </w:tr>
    </w:tbl>
    <w:p w:rsidR="00165461" w:rsidRPr="00B176B5" w:rsidRDefault="006B1968" w:rsidP="006B1968">
      <w:pPr>
        <w:ind w:firstLineChars="100" w:firstLine="480"/>
        <w:rPr>
          <w:rFonts w:ascii="HG丸ｺﾞｼｯｸM-PRO" w:eastAsia="HG丸ｺﾞｼｯｸM-PRO" w:hAnsi="HG丸ｺﾞｼｯｸM-PRO"/>
          <w:sz w:val="48"/>
          <w:szCs w:val="48"/>
        </w:rPr>
      </w:pPr>
      <w:r w:rsidRPr="00B176B5">
        <w:rPr>
          <w:rFonts w:ascii="HG丸ｺﾞｼｯｸM-PRO" w:eastAsia="HG丸ｺﾞｼｯｸM-PRO" w:hAnsi="HG丸ｺﾞｼｯｸM-PRO" w:hint="eastAsia"/>
          <w:sz w:val="48"/>
          <w:szCs w:val="48"/>
        </w:rPr>
        <w:t>インフルエンザ・新型コロナ感染症</w:t>
      </w:r>
      <w:r w:rsidR="00B176B5">
        <w:rPr>
          <w:rFonts w:ascii="HG丸ｺﾞｼｯｸM-PRO" w:eastAsia="HG丸ｺﾞｼｯｸM-PRO" w:hAnsi="HG丸ｺﾞｼｯｸM-PRO" w:hint="eastAsia"/>
          <w:sz w:val="48"/>
          <w:szCs w:val="48"/>
        </w:rPr>
        <w:t xml:space="preserve">　</w:t>
      </w:r>
      <w:r w:rsidRPr="00B176B5">
        <w:rPr>
          <w:rFonts w:ascii="HG丸ｺﾞｼｯｸM-PRO" w:eastAsia="HG丸ｺﾞｼｯｸM-PRO" w:hAnsi="HG丸ｺﾞｼｯｸM-PRO" w:hint="eastAsia"/>
          <w:sz w:val="48"/>
          <w:szCs w:val="48"/>
        </w:rPr>
        <w:t>出席停止期間</w:t>
      </w:r>
      <w:r w:rsidR="00B176B5">
        <w:rPr>
          <w:rFonts w:ascii="HG丸ｺﾞｼｯｸM-PRO" w:eastAsia="HG丸ｺﾞｼｯｸM-PRO" w:hAnsi="HG丸ｺﾞｼｯｸM-PRO" w:hint="eastAsia"/>
          <w:sz w:val="48"/>
          <w:szCs w:val="48"/>
        </w:rPr>
        <w:t xml:space="preserve">　</w:t>
      </w:r>
      <w:r w:rsidRPr="00B176B5">
        <w:rPr>
          <w:rFonts w:ascii="HG丸ｺﾞｼｯｸM-PRO" w:eastAsia="HG丸ｺﾞｼｯｸM-PRO" w:hAnsi="HG丸ｺﾞｼｯｸM-PRO" w:hint="eastAsia"/>
          <w:sz w:val="48"/>
          <w:szCs w:val="48"/>
        </w:rPr>
        <w:t>早</w:t>
      </w:r>
      <w:r w:rsidR="00B176B5">
        <w:rPr>
          <w:rFonts w:ascii="HG丸ｺﾞｼｯｸM-PRO" w:eastAsia="HG丸ｺﾞｼｯｸM-PRO" w:hAnsi="HG丸ｺﾞｼｯｸM-PRO" w:hint="eastAsia"/>
          <w:sz w:val="48"/>
          <w:szCs w:val="48"/>
        </w:rPr>
        <w:t>わかり</w:t>
      </w:r>
      <w:r w:rsidRPr="00B176B5">
        <w:rPr>
          <w:rFonts w:ascii="HG丸ｺﾞｼｯｸM-PRO" w:eastAsia="HG丸ｺﾞｼｯｸM-PRO" w:hAnsi="HG丸ｺﾞｼｯｸM-PRO" w:hint="eastAsia"/>
          <w:sz w:val="48"/>
          <w:szCs w:val="48"/>
        </w:rPr>
        <w:t>表</w:t>
      </w:r>
      <w:bookmarkStart w:id="0" w:name="_GoBack"/>
      <w:bookmarkEnd w:id="0"/>
    </w:p>
    <w:p w:rsidR="006B1968" w:rsidRDefault="006B1968" w:rsidP="006B1968">
      <w:pPr>
        <w:ind w:firstLineChars="100" w:firstLine="520"/>
        <w:rPr>
          <w:rFonts w:ascii="HGP創英角ﾎﾟｯﾌﾟ体" w:eastAsia="HGP創英角ﾎﾟｯﾌﾟ体" w:hAnsi="HGP創英角ﾎﾟｯﾌﾟ体"/>
          <w:sz w:val="52"/>
          <w:szCs w:val="52"/>
        </w:rPr>
      </w:pPr>
    </w:p>
    <w:p w:rsidR="006B1968" w:rsidRPr="00B176B5" w:rsidRDefault="006B1968" w:rsidP="00B176B5">
      <w:pPr>
        <w:ind w:firstLineChars="100" w:firstLine="480"/>
        <w:rPr>
          <w:rFonts w:ascii="HG丸ｺﾞｼｯｸM-PRO" w:eastAsia="HG丸ｺﾞｼｯｸM-PRO" w:hAnsi="HG丸ｺﾞｼｯｸM-PRO"/>
          <w:sz w:val="48"/>
          <w:szCs w:val="48"/>
        </w:rPr>
      </w:pPr>
      <w:r w:rsidRPr="00B176B5">
        <w:rPr>
          <w:rFonts w:ascii="HG丸ｺﾞｼｯｸM-PRO" w:eastAsia="HG丸ｺﾞｼｯｸM-PRO" w:hAnsi="HG丸ｺﾞｼｯｸM-PRO" w:hint="eastAsia"/>
          <w:sz w:val="48"/>
          <w:szCs w:val="48"/>
        </w:rPr>
        <w:t>「発症した後5日を経過し、かつ、解熱後2日を経過するまで」</w:t>
      </w:r>
    </w:p>
    <w:sectPr w:rsidR="006B1968" w:rsidRPr="00B176B5" w:rsidSect="00B10F7A">
      <w:pgSz w:w="16838" w:h="11906" w:orient="landscape"/>
      <w:pgMar w:top="1077" w:right="851" w:bottom="107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968" w:rsidRDefault="006B1968" w:rsidP="006B1968">
      <w:r>
        <w:separator/>
      </w:r>
    </w:p>
  </w:endnote>
  <w:endnote w:type="continuationSeparator" w:id="0">
    <w:p w:rsidR="006B1968" w:rsidRDefault="006B1968" w:rsidP="006B1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968" w:rsidRDefault="006B1968" w:rsidP="006B1968">
      <w:r>
        <w:separator/>
      </w:r>
    </w:p>
  </w:footnote>
  <w:footnote w:type="continuationSeparator" w:id="0">
    <w:p w:rsidR="006B1968" w:rsidRDefault="006B1968" w:rsidP="006B19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3AF"/>
    <w:rsid w:val="000F73AF"/>
    <w:rsid w:val="00165461"/>
    <w:rsid w:val="006B1968"/>
    <w:rsid w:val="00B10F7A"/>
    <w:rsid w:val="00B1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0EB3D26"/>
  <w15:chartTrackingRefBased/>
  <w15:docId w15:val="{F60C4D16-9971-4B1C-ABC3-759EA6EB3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73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19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B1968"/>
  </w:style>
  <w:style w:type="paragraph" w:styleId="a6">
    <w:name w:val="footer"/>
    <w:basedOn w:val="a"/>
    <w:link w:val="a7"/>
    <w:uiPriority w:val="99"/>
    <w:unhideWhenUsed/>
    <w:rsid w:val="006B19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B19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松本市立小学校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松本市立小学校</dc:creator>
  <cp:keywords/>
  <dc:description/>
  <cp:lastModifiedBy>松本市立小学校</cp:lastModifiedBy>
  <cp:revision>3</cp:revision>
  <dcterms:created xsi:type="dcterms:W3CDTF">2024-11-12T06:52:00Z</dcterms:created>
  <dcterms:modified xsi:type="dcterms:W3CDTF">2024-11-12T06:56:00Z</dcterms:modified>
</cp:coreProperties>
</file>