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EC" w:rsidRPr="001949D8" w:rsidRDefault="00922303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松本市サイクリストに優しい宿</w:t>
      </w:r>
      <w:r w:rsidR="00354FEE">
        <w:rPr>
          <w:rFonts w:ascii="BIZ UD明朝 Medium" w:eastAsia="BIZ UD明朝 Medium" w:hAnsi="BIZ UD明朝 Medium" w:hint="eastAsia"/>
          <w:sz w:val="24"/>
          <w:szCs w:val="24"/>
        </w:rPr>
        <w:t>認定申請書</w:t>
      </w:r>
    </w:p>
    <w:p w:rsidR="00CA1EEC" w:rsidRPr="001949D8" w:rsidRDefault="00CA1EEC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A1EEC" w:rsidRPr="001949D8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949D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CA1EEC" w:rsidRPr="001949D8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1949D8" w:rsidRDefault="000F5027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CA1EEC" w:rsidRPr="001949D8">
        <w:rPr>
          <w:rFonts w:ascii="BIZ UD明朝 Medium" w:eastAsia="BIZ UD明朝 Medium" w:hAnsi="BIZ UD明朝 Medium" w:hint="eastAsia"/>
          <w:sz w:val="24"/>
          <w:szCs w:val="24"/>
        </w:rPr>
        <w:t>先）　松本市長</w:t>
      </w:r>
    </w:p>
    <w:p w:rsidR="00CA1EEC" w:rsidRPr="00E319E2" w:rsidRDefault="00CA1EEC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51"/>
      </w:tblGrid>
      <w:tr w:rsidR="00354FEE" w:rsidTr="001A5B41">
        <w:trPr>
          <w:trHeight w:val="499"/>
        </w:trPr>
        <w:tc>
          <w:tcPr>
            <w:tcW w:w="1696" w:type="dxa"/>
          </w:tcPr>
          <w:p w:rsidR="001A5B41" w:rsidRDefault="00354FEE" w:rsidP="001A5B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</w:p>
          <w:p w:rsidR="00354FEE" w:rsidRDefault="001A5B41" w:rsidP="001A5B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（代表者</w:t>
            </w:r>
            <w:r w:rsidR="00D55D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3651" w:type="dxa"/>
          </w:tcPr>
          <w:p w:rsidR="00354FEE" w:rsidRPr="00354FEE" w:rsidRDefault="00354FEE" w:rsidP="00354FE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CA1EEC" w:rsidRPr="001949D8" w:rsidRDefault="00CA1EEC" w:rsidP="00354FE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Default="00CA1EEC" w:rsidP="00CA1EEC">
      <w:pPr>
        <w:rPr>
          <w:rFonts w:ascii="BIZ UD明朝 Medium" w:eastAsia="BIZ UD明朝 Medium" w:hAnsi="BIZ UD明朝 Medium"/>
          <w:sz w:val="24"/>
          <w:szCs w:val="24"/>
        </w:rPr>
      </w:pPr>
      <w:r w:rsidRPr="001949D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D5338">
        <w:rPr>
          <w:rFonts w:ascii="BIZ UD明朝 Medium" w:eastAsia="BIZ UD明朝 Medium" w:hAnsi="BIZ UD明朝 Medium" w:hint="eastAsia"/>
          <w:sz w:val="24"/>
          <w:szCs w:val="24"/>
        </w:rPr>
        <w:t>松本市サイクリストに優しい宿</w:t>
      </w:r>
      <w:r w:rsidR="00354FEE">
        <w:rPr>
          <w:rFonts w:ascii="BIZ UD明朝 Medium" w:eastAsia="BIZ UD明朝 Medium" w:hAnsi="BIZ UD明朝 Medium" w:hint="eastAsia"/>
          <w:sz w:val="24"/>
          <w:szCs w:val="24"/>
        </w:rPr>
        <w:t>認定制度実施要綱第３条の規定により</w:t>
      </w:r>
      <w:r w:rsidRPr="001949D8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D5338">
        <w:rPr>
          <w:rFonts w:ascii="BIZ UD明朝 Medium" w:eastAsia="BIZ UD明朝 Medium" w:hAnsi="BIZ UD明朝 Medium" w:hint="eastAsia"/>
          <w:sz w:val="24"/>
          <w:szCs w:val="24"/>
        </w:rPr>
        <w:t>松本市サイクリストに優しい宿</w:t>
      </w:r>
      <w:r w:rsidR="00354FEE">
        <w:rPr>
          <w:rFonts w:ascii="BIZ UD明朝 Medium" w:eastAsia="BIZ UD明朝 Medium" w:hAnsi="BIZ UD明朝 Medium" w:hint="eastAsia"/>
          <w:sz w:val="24"/>
          <w:szCs w:val="24"/>
        </w:rPr>
        <w:t>の認定について、下記のとおり</w:t>
      </w:r>
      <w:r w:rsidRPr="001949D8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AC40AE" w:rsidRPr="001949D8" w:rsidRDefault="00AC40AE" w:rsidP="00CA1EEC">
      <w:pPr>
        <w:rPr>
          <w:rFonts w:ascii="BIZ UD明朝 Medium" w:eastAsia="BIZ UD明朝 Medium" w:hAnsi="BIZ UD明朝 Medium"/>
          <w:sz w:val="24"/>
          <w:szCs w:val="24"/>
        </w:rPr>
      </w:pPr>
    </w:p>
    <w:p w:rsidR="00354FEE" w:rsidRDefault="00AC40AE" w:rsidP="00354FEE">
      <w:pPr>
        <w:pStyle w:val="ab"/>
      </w:pPr>
      <w:r>
        <w:rPr>
          <w:rFonts w:hint="eastAsia"/>
        </w:rPr>
        <w:t>記</w:t>
      </w:r>
    </w:p>
    <w:p w:rsidR="00354FEE" w:rsidRPr="00AC40AE" w:rsidRDefault="00354FEE" w:rsidP="00354FE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276"/>
        <w:gridCol w:w="2653"/>
      </w:tblGrid>
      <w:tr w:rsidR="00360651" w:rsidRPr="001949D8" w:rsidTr="005C0562">
        <w:trPr>
          <w:trHeight w:val="680"/>
          <w:jc w:val="center"/>
        </w:trPr>
        <w:tc>
          <w:tcPr>
            <w:tcW w:w="1413" w:type="dxa"/>
            <w:vMerge w:val="restart"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宿泊施設</w:t>
            </w:r>
          </w:p>
          <w:p w:rsidR="00360651" w:rsidRPr="001949D8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情報</w:t>
            </w:r>
          </w:p>
        </w:tc>
        <w:tc>
          <w:tcPr>
            <w:tcW w:w="1984" w:type="dxa"/>
            <w:vAlign w:val="center"/>
          </w:tcPr>
          <w:p w:rsidR="00360651" w:rsidRPr="001949D8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49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339" w:type="dxa"/>
            <w:gridSpan w:val="3"/>
            <w:vAlign w:val="center"/>
          </w:tcPr>
          <w:p w:rsidR="00360651" w:rsidRPr="001949D8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</w:p>
        </w:tc>
      </w:tr>
      <w:tr w:rsidR="00360651" w:rsidRPr="001949D8" w:rsidTr="005C0562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60651" w:rsidRPr="001949D8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0651" w:rsidRPr="001949D8" w:rsidRDefault="00360651" w:rsidP="003606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事業所名(</w:t>
            </w:r>
            <w:r w:rsidRPr="001949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屋号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  <w:tc>
          <w:tcPr>
            <w:tcW w:w="6339" w:type="dxa"/>
            <w:gridSpan w:val="3"/>
            <w:vAlign w:val="center"/>
          </w:tcPr>
          <w:p w:rsidR="00360651" w:rsidRPr="001949D8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0651" w:rsidRPr="001949D8" w:rsidTr="005C0562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60651" w:rsidRPr="001949D8" w:rsidRDefault="00360651" w:rsidP="00A41892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0651" w:rsidRPr="001949D8" w:rsidRDefault="00360651" w:rsidP="00A41892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6339" w:type="dxa"/>
            <w:gridSpan w:val="3"/>
            <w:vAlign w:val="center"/>
          </w:tcPr>
          <w:p w:rsidR="00360651" w:rsidRPr="001949D8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360651" w:rsidRPr="001949D8" w:rsidTr="005C0562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種別</w:t>
            </w:r>
          </w:p>
        </w:tc>
        <w:tc>
          <w:tcPr>
            <w:tcW w:w="6339" w:type="dxa"/>
            <w:gridSpan w:val="3"/>
            <w:vAlign w:val="center"/>
          </w:tcPr>
          <w:p w:rsidR="00360651" w:rsidRPr="00580773" w:rsidRDefault="00360651" w:rsidP="00A41892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旅館業の許可　/　□ </w:t>
            </w:r>
            <w:r w:rsidR="0058077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住宅宿泊事業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の届出</w:t>
            </w:r>
          </w:p>
        </w:tc>
      </w:tr>
      <w:tr w:rsidR="00360651" w:rsidRPr="001949D8" w:rsidTr="005C0562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部屋数</w:t>
            </w:r>
          </w:p>
        </w:tc>
        <w:tc>
          <w:tcPr>
            <w:tcW w:w="2410" w:type="dxa"/>
            <w:vAlign w:val="center"/>
          </w:tcPr>
          <w:p w:rsidR="00360651" w:rsidRPr="00A41892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0651" w:rsidRPr="00A41892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収容人数</w:t>
            </w:r>
          </w:p>
        </w:tc>
        <w:tc>
          <w:tcPr>
            <w:tcW w:w="2653" w:type="dxa"/>
            <w:vAlign w:val="center"/>
          </w:tcPr>
          <w:p w:rsidR="00360651" w:rsidRPr="00A41892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0651" w:rsidRPr="00360651" w:rsidTr="005C0562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339" w:type="dxa"/>
            <w:gridSpan w:val="3"/>
            <w:vAlign w:val="bottom"/>
          </w:tcPr>
          <w:p w:rsidR="00360651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0651" w:rsidRPr="00360651" w:rsidTr="005C0562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ホームページ</w:t>
            </w:r>
          </w:p>
          <w:p w:rsidR="00360651" w:rsidRDefault="00360651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アドレス</w:t>
            </w:r>
          </w:p>
        </w:tc>
        <w:tc>
          <w:tcPr>
            <w:tcW w:w="6339" w:type="dxa"/>
            <w:gridSpan w:val="3"/>
            <w:vAlign w:val="bottom"/>
          </w:tcPr>
          <w:p w:rsidR="00360651" w:rsidRDefault="00360651" w:rsidP="00A418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7C55" w:rsidRPr="001949D8" w:rsidTr="005C0562">
        <w:trPr>
          <w:trHeight w:val="680"/>
          <w:jc w:val="center"/>
        </w:trPr>
        <w:tc>
          <w:tcPr>
            <w:tcW w:w="1413" w:type="dxa"/>
            <w:vMerge w:val="restart"/>
            <w:vAlign w:val="center"/>
          </w:tcPr>
          <w:p w:rsidR="00527C55" w:rsidRPr="001949D8" w:rsidRDefault="00527C55" w:rsidP="00A418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1984" w:type="dxa"/>
            <w:vAlign w:val="center"/>
          </w:tcPr>
          <w:p w:rsidR="00527C55" w:rsidRPr="001949D8" w:rsidRDefault="00527C55" w:rsidP="00A54D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527C55" w:rsidRPr="001949D8" w:rsidRDefault="00527C55" w:rsidP="00A41892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7C55" w:rsidRPr="001949D8" w:rsidRDefault="00527C55" w:rsidP="00527C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653" w:type="dxa"/>
            <w:vAlign w:val="center"/>
          </w:tcPr>
          <w:p w:rsidR="00527C55" w:rsidRPr="001949D8" w:rsidRDefault="00527C55" w:rsidP="00A41892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0651" w:rsidRPr="001949D8" w:rsidTr="005C0562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60651" w:rsidRPr="001949D8" w:rsidRDefault="00360651" w:rsidP="00785D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0651" w:rsidRPr="001949D8" w:rsidRDefault="00A54D3C" w:rsidP="00A54D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339" w:type="dxa"/>
            <w:gridSpan w:val="3"/>
            <w:vAlign w:val="center"/>
          </w:tcPr>
          <w:p w:rsidR="00360651" w:rsidRPr="001949D8" w:rsidRDefault="00360651" w:rsidP="00785D6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D0A6D" w:rsidRDefault="003E29E2" w:rsidP="00EE7E2E">
      <w:pPr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【添付資料】</w:t>
      </w:r>
    </w:p>
    <w:p w:rsidR="003E29E2" w:rsidRDefault="003E29E2" w:rsidP="00EE7E2E">
      <w:pPr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１．認定要件</w:t>
      </w:r>
      <w:r>
        <w:rPr>
          <w:rFonts w:ascii="Segoe UI Symbol" w:eastAsia="BIZ UD明朝 Medium" w:hAnsi="Segoe UI Symbol" w:cs="Segoe UI Symbol" w:hint="eastAsia"/>
          <w:kern w:val="0"/>
          <w:sz w:val="24"/>
          <w:szCs w:val="24"/>
        </w:rPr>
        <w:t>チェックシート（様式第２号）</w:t>
      </w:r>
    </w:p>
    <w:p w:rsidR="003E29E2" w:rsidRDefault="003E29E2" w:rsidP="003E29E2">
      <w:pPr>
        <w:ind w:left="480" w:hangingChars="200" w:hanging="480"/>
        <w:rPr>
          <w:rFonts w:ascii="Segoe UI Symbol" w:eastAsia="BIZ UD明朝 Medium" w:hAnsi="Segoe UI Symbol" w:cs="Segoe UI Symbol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</w:t>
      </w:r>
      <w:r>
        <w:rPr>
          <w:rFonts w:ascii="Segoe UI Symbol" w:eastAsia="BIZ UD明朝 Medium" w:hAnsi="Segoe UI Symbol" w:cs="Segoe UI Symbol" w:hint="eastAsia"/>
          <w:sz w:val="24"/>
          <w:szCs w:val="24"/>
        </w:rPr>
        <w:t>２．認定要件</w:t>
      </w:r>
      <w:r w:rsidR="00A01A83">
        <w:rPr>
          <w:rFonts w:ascii="Segoe UI Symbol" w:eastAsia="BIZ UD明朝 Medium" w:hAnsi="Segoe UI Symbol" w:cs="Segoe UI Symbol" w:hint="eastAsia"/>
          <w:sz w:val="24"/>
          <w:szCs w:val="24"/>
        </w:rPr>
        <w:t>を満たしていることが</w:t>
      </w:r>
      <w:r>
        <w:rPr>
          <w:rFonts w:ascii="Segoe UI Symbol" w:eastAsia="BIZ UD明朝 Medium" w:hAnsi="Segoe UI Symbol" w:cs="Segoe UI Symbol" w:hint="eastAsia"/>
          <w:sz w:val="24"/>
          <w:szCs w:val="24"/>
        </w:rPr>
        <w:t>確認できる写真、ホームページの写し等</w:t>
      </w:r>
      <w:bookmarkStart w:id="0" w:name="_GoBack"/>
      <w:bookmarkEnd w:id="0"/>
    </w:p>
    <w:p w:rsidR="00200BAB" w:rsidRDefault="00580773" w:rsidP="00200BAB">
      <w:pPr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３．旅館業の許可証の写し又は住宅宿泊事業</w:t>
      </w:r>
      <w:r w:rsidR="003E29E2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の届出番号が記載された通知文書の写し</w:t>
      </w:r>
    </w:p>
    <w:sectPr w:rsidR="00200BAB" w:rsidSect="00903860">
      <w:headerReference w:type="default" r:id="rId7"/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51" w:rsidRDefault="00360651" w:rsidP="00CA1EEC">
      <w:r>
        <w:separator/>
      </w:r>
    </w:p>
  </w:endnote>
  <w:endnote w:type="continuationSeparator" w:id="0">
    <w:p w:rsidR="00360651" w:rsidRDefault="00360651" w:rsidP="00CA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51" w:rsidRDefault="00360651" w:rsidP="00CA1EEC">
      <w:r>
        <w:separator/>
      </w:r>
    </w:p>
  </w:footnote>
  <w:footnote w:type="continuationSeparator" w:id="0">
    <w:p w:rsidR="00360651" w:rsidRDefault="00360651" w:rsidP="00CA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51" w:rsidRPr="00CA1EEC" w:rsidRDefault="00360651">
    <w:pPr>
      <w:pStyle w:val="a3"/>
      <w:rPr>
        <w:rFonts w:ascii="BIZ UDP明朝 Medium" w:eastAsia="BIZ UDP明朝 Medium" w:hAnsi="BIZ UDP明朝 Medium"/>
        <w:sz w:val="24"/>
        <w:szCs w:val="24"/>
        <w:lang w:eastAsia="zh-CN"/>
      </w:rPr>
    </w:pP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様式第1号（第</w:t>
    </w:r>
    <w:r>
      <w:rPr>
        <w:rFonts w:ascii="BIZ UDP明朝 Medium" w:eastAsia="BIZ UDP明朝 Medium" w:hAnsi="BIZ UDP明朝 Medium" w:hint="eastAsia"/>
        <w:sz w:val="24"/>
        <w:szCs w:val="24"/>
      </w:rPr>
      <w:t>３</w:t>
    </w: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条関係）</w:t>
    </w:r>
  </w:p>
  <w:p w:rsidR="00360651" w:rsidRDefault="00360651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C30"/>
    <w:multiLevelType w:val="hybridMultilevel"/>
    <w:tmpl w:val="6706E356"/>
    <w:lvl w:ilvl="0" w:tplc="6126711A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237E9"/>
    <w:multiLevelType w:val="hybridMultilevel"/>
    <w:tmpl w:val="357E6900"/>
    <w:lvl w:ilvl="0" w:tplc="62DE49F2">
      <w:start w:val="1"/>
      <w:numFmt w:val="decimal"/>
      <w:suff w:val="space"/>
      <w:lvlText w:val="%1"/>
      <w:lvlJc w:val="left"/>
      <w:pPr>
        <w:ind w:left="567" w:hanging="1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2" w15:restartNumberingAfterBreak="0">
    <w:nsid w:val="68F12417"/>
    <w:multiLevelType w:val="hybridMultilevel"/>
    <w:tmpl w:val="6088BED8"/>
    <w:lvl w:ilvl="0" w:tplc="EBD4BCE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0033C"/>
    <w:multiLevelType w:val="hybridMultilevel"/>
    <w:tmpl w:val="934AEA98"/>
    <w:lvl w:ilvl="0" w:tplc="E7FC57CC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4F"/>
    <w:rsid w:val="00001D16"/>
    <w:rsid w:val="0001197A"/>
    <w:rsid w:val="00031F54"/>
    <w:rsid w:val="00040A11"/>
    <w:rsid w:val="00087F18"/>
    <w:rsid w:val="000F5027"/>
    <w:rsid w:val="001949D8"/>
    <w:rsid w:val="001A5B41"/>
    <w:rsid w:val="00200BAB"/>
    <w:rsid w:val="00211D9D"/>
    <w:rsid w:val="002D337C"/>
    <w:rsid w:val="002F14B4"/>
    <w:rsid w:val="00330A4F"/>
    <w:rsid w:val="00354FEE"/>
    <w:rsid w:val="00360651"/>
    <w:rsid w:val="003E29E2"/>
    <w:rsid w:val="004D2473"/>
    <w:rsid w:val="004D5EE4"/>
    <w:rsid w:val="004E1853"/>
    <w:rsid w:val="00527C55"/>
    <w:rsid w:val="00535EC5"/>
    <w:rsid w:val="00545A7F"/>
    <w:rsid w:val="00552A10"/>
    <w:rsid w:val="00580773"/>
    <w:rsid w:val="00592A6F"/>
    <w:rsid w:val="005B7162"/>
    <w:rsid w:val="005C0562"/>
    <w:rsid w:val="005E0702"/>
    <w:rsid w:val="00601497"/>
    <w:rsid w:val="00601BCF"/>
    <w:rsid w:val="006207CB"/>
    <w:rsid w:val="0063369D"/>
    <w:rsid w:val="006D0A6D"/>
    <w:rsid w:val="00785D6D"/>
    <w:rsid w:val="008745E4"/>
    <w:rsid w:val="00903860"/>
    <w:rsid w:val="00922303"/>
    <w:rsid w:val="0096571C"/>
    <w:rsid w:val="009E4E27"/>
    <w:rsid w:val="00A01A83"/>
    <w:rsid w:val="00A06378"/>
    <w:rsid w:val="00A41892"/>
    <w:rsid w:val="00A54D3C"/>
    <w:rsid w:val="00AC40AE"/>
    <w:rsid w:val="00B4423B"/>
    <w:rsid w:val="00B5346C"/>
    <w:rsid w:val="00B571C5"/>
    <w:rsid w:val="00B872B0"/>
    <w:rsid w:val="00B956B4"/>
    <w:rsid w:val="00BB00E1"/>
    <w:rsid w:val="00BD5338"/>
    <w:rsid w:val="00C11C89"/>
    <w:rsid w:val="00C44CB7"/>
    <w:rsid w:val="00CA1EEC"/>
    <w:rsid w:val="00CB73A4"/>
    <w:rsid w:val="00D0207B"/>
    <w:rsid w:val="00D45E33"/>
    <w:rsid w:val="00D55DD8"/>
    <w:rsid w:val="00DE00FF"/>
    <w:rsid w:val="00E319E2"/>
    <w:rsid w:val="00EE7E2E"/>
    <w:rsid w:val="00F01316"/>
    <w:rsid w:val="00F35BEF"/>
    <w:rsid w:val="00FB6F44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719EA-D0F2-4959-97DD-14184FE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EEC"/>
  </w:style>
  <w:style w:type="paragraph" w:styleId="a5">
    <w:name w:val="footer"/>
    <w:basedOn w:val="a"/>
    <w:link w:val="a6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EEC"/>
  </w:style>
  <w:style w:type="table" w:styleId="a7">
    <w:name w:val="Table Grid"/>
    <w:basedOn w:val="a1"/>
    <w:uiPriority w:val="39"/>
    <w:rsid w:val="00C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13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2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2A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4FEE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4FEE"/>
    <w:rPr>
      <w:rFonts w:ascii="BIZ UD明朝 Medium" w:eastAsia="BIZ UD明朝 Medium" w:hAnsi="BIZ UD明朝 Medium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4FEE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4FEE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56</cp:revision>
  <cp:lastPrinted>2022-02-10T07:59:00Z</cp:lastPrinted>
  <dcterms:created xsi:type="dcterms:W3CDTF">2022-01-04T02:24:00Z</dcterms:created>
  <dcterms:modified xsi:type="dcterms:W3CDTF">2024-08-27T06:08:00Z</dcterms:modified>
</cp:coreProperties>
</file>