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6E359A" w14:textId="77777777" w:rsidR="006D1AA8" w:rsidRPr="00ED0C22" w:rsidRDefault="006D1AA8" w:rsidP="000D0262">
      <w:pPr>
        <w:overflowPunct w:val="0"/>
        <w:spacing w:line="0" w:lineRule="atLeast"/>
        <w:ind w:left="318" w:hanging="318"/>
        <w:textAlignment w:val="baseline"/>
        <w:rPr>
          <w:rFonts w:hAnsi="ＭＳ ゴシック" w:cs="ＭＳ 明朝"/>
          <w:kern w:val="0"/>
          <w:sz w:val="44"/>
          <w:szCs w:val="44"/>
        </w:rPr>
      </w:pPr>
      <w:bookmarkStart w:id="0" w:name="_GoBack"/>
      <w:bookmarkEnd w:id="0"/>
    </w:p>
    <w:p w14:paraId="470B2678" w14:textId="77777777" w:rsidR="00AD6525" w:rsidRPr="00ED0C22" w:rsidRDefault="00AD6525" w:rsidP="000D0262">
      <w:pPr>
        <w:adjustRightInd w:val="0"/>
        <w:spacing w:line="0" w:lineRule="atLeast"/>
        <w:ind w:left="318" w:hanging="318"/>
        <w:contextualSpacing/>
        <w:rPr>
          <w:rFonts w:hAnsi="ＭＳ ゴシック" w:cs="ＭＳ 明朝"/>
          <w:kern w:val="0"/>
          <w:sz w:val="44"/>
          <w:szCs w:val="44"/>
        </w:rPr>
      </w:pPr>
    </w:p>
    <w:p w14:paraId="11CF950D" w14:textId="77777777" w:rsidR="00AD6525" w:rsidRPr="00ED0C22" w:rsidRDefault="00AD6525" w:rsidP="000D0262">
      <w:pPr>
        <w:adjustRightInd w:val="0"/>
        <w:spacing w:line="0" w:lineRule="atLeast"/>
        <w:ind w:left="318" w:hanging="318"/>
        <w:contextualSpacing/>
        <w:rPr>
          <w:rFonts w:hAnsi="ＭＳ ゴシック" w:cs="ＭＳ 明朝"/>
          <w:kern w:val="0"/>
          <w:sz w:val="44"/>
          <w:szCs w:val="44"/>
        </w:rPr>
      </w:pPr>
    </w:p>
    <w:p w14:paraId="6395C3D3" w14:textId="77777777" w:rsidR="00A11119" w:rsidRPr="00ED0C22" w:rsidRDefault="0099509D" w:rsidP="000D0262">
      <w:pPr>
        <w:overflowPunct w:val="0"/>
        <w:spacing w:line="0" w:lineRule="atLeast"/>
        <w:ind w:left="258" w:hanging="258"/>
        <w:jc w:val="center"/>
        <w:textAlignment w:val="baseline"/>
        <w:rPr>
          <w:rFonts w:hAnsi="ＭＳ ゴシック" w:cs="ＭＳ 明朝"/>
          <w:kern w:val="0"/>
          <w:sz w:val="36"/>
          <w:szCs w:val="36"/>
        </w:rPr>
      </w:pPr>
      <w:r w:rsidRPr="00ED0C22">
        <w:rPr>
          <w:rFonts w:hAnsi="ＭＳ ゴシック" w:cs="ＭＳ 明朝" w:hint="eastAsia"/>
          <w:kern w:val="0"/>
          <w:sz w:val="36"/>
          <w:szCs w:val="36"/>
        </w:rPr>
        <w:t>介護サービス事業</w:t>
      </w:r>
      <w:r w:rsidR="002C3E6C" w:rsidRPr="00ED0C22">
        <w:rPr>
          <w:rFonts w:hAnsi="ＭＳ ゴシック" w:cs="ＭＳ 明朝" w:hint="eastAsia"/>
          <w:kern w:val="0"/>
          <w:sz w:val="36"/>
          <w:szCs w:val="36"/>
        </w:rPr>
        <w:t>者</w:t>
      </w:r>
      <w:r w:rsidR="00DE0EF4" w:rsidRPr="00ED0C22">
        <w:rPr>
          <w:rFonts w:hAnsi="ＭＳ ゴシック" w:cs="ＭＳ 明朝" w:hint="eastAsia"/>
          <w:kern w:val="0"/>
          <w:sz w:val="36"/>
          <w:szCs w:val="36"/>
        </w:rPr>
        <w:t>自己</w:t>
      </w:r>
      <w:r w:rsidRPr="00ED0C22">
        <w:rPr>
          <w:rFonts w:hAnsi="ＭＳ ゴシック" w:cs="ＭＳ 明朝" w:hint="eastAsia"/>
          <w:kern w:val="0"/>
          <w:sz w:val="36"/>
          <w:szCs w:val="36"/>
        </w:rPr>
        <w:t>点検</w:t>
      </w:r>
      <w:r w:rsidR="002C3E6C" w:rsidRPr="00ED0C22">
        <w:rPr>
          <w:rFonts w:hAnsi="ＭＳ ゴシック" w:cs="ＭＳ 明朝" w:hint="eastAsia"/>
          <w:kern w:val="0"/>
          <w:sz w:val="36"/>
          <w:szCs w:val="36"/>
        </w:rPr>
        <w:t>表</w:t>
      </w:r>
    </w:p>
    <w:p w14:paraId="03866706" w14:textId="77777777" w:rsidR="00661AE8" w:rsidRPr="00ED0C22" w:rsidRDefault="00661AE8" w:rsidP="000D0262">
      <w:pPr>
        <w:overflowPunct w:val="0"/>
        <w:spacing w:line="0" w:lineRule="atLeast"/>
        <w:ind w:left="258" w:hanging="258"/>
        <w:jc w:val="center"/>
        <w:textAlignment w:val="baseline"/>
        <w:rPr>
          <w:rFonts w:hAnsi="ＭＳ ゴシック" w:cs="ＭＳ 明朝"/>
          <w:kern w:val="0"/>
          <w:sz w:val="36"/>
          <w:szCs w:val="36"/>
        </w:rPr>
      </w:pPr>
    </w:p>
    <w:p w14:paraId="562AFDD6" w14:textId="77777777" w:rsidR="00383602" w:rsidRPr="00ED0C22" w:rsidRDefault="00383602" w:rsidP="000D0262">
      <w:pPr>
        <w:overflowPunct w:val="0"/>
        <w:spacing w:line="0" w:lineRule="atLeast"/>
        <w:ind w:left="258" w:hanging="258"/>
        <w:jc w:val="center"/>
        <w:textAlignment w:val="baseline"/>
        <w:rPr>
          <w:rFonts w:hAnsi="ＭＳ ゴシック" w:cs="ＭＳ 明朝"/>
          <w:kern w:val="0"/>
          <w:sz w:val="36"/>
          <w:szCs w:val="36"/>
          <w:lang w:eastAsia="zh-TW"/>
        </w:rPr>
      </w:pPr>
      <w:r w:rsidRPr="00ED0C22">
        <w:rPr>
          <w:rFonts w:hAnsi="ＭＳ ゴシック" w:cs="ＭＳ 明朝" w:hint="eastAsia"/>
          <w:kern w:val="0"/>
          <w:sz w:val="36"/>
          <w:szCs w:val="36"/>
          <w:lang w:eastAsia="zh-TW"/>
        </w:rPr>
        <w:t>介 護 老 人 福 祉 施 設</w:t>
      </w:r>
      <w:r w:rsidR="0009758B" w:rsidRPr="00ED0C22">
        <w:rPr>
          <w:rFonts w:hAnsi="ＭＳ ゴシック" w:cs="ＭＳ 明朝" w:hint="eastAsia"/>
          <w:kern w:val="0"/>
          <w:sz w:val="36"/>
          <w:szCs w:val="36"/>
          <w:lang w:eastAsia="zh-TW"/>
        </w:rPr>
        <w:t>（</w:t>
      </w:r>
      <w:r w:rsidR="00ED2B84" w:rsidRPr="00ED0C22">
        <w:rPr>
          <w:rFonts w:hAnsi="ＭＳ ゴシック" w:cs="ＭＳ 明朝" w:hint="eastAsia"/>
          <w:kern w:val="0"/>
          <w:sz w:val="36"/>
          <w:szCs w:val="36"/>
          <w:lang w:eastAsia="zh-TW"/>
        </w:rPr>
        <w:t>従来</w:t>
      </w:r>
      <w:r w:rsidR="0099509D" w:rsidRPr="00ED0C22">
        <w:rPr>
          <w:rFonts w:hAnsi="ＭＳ ゴシック" w:cs="ＭＳ 明朝" w:hint="eastAsia"/>
          <w:kern w:val="0"/>
          <w:sz w:val="36"/>
          <w:szCs w:val="36"/>
          <w:lang w:eastAsia="zh-TW"/>
        </w:rPr>
        <w:t>型</w:t>
      </w:r>
      <w:r w:rsidRPr="00ED0C22">
        <w:rPr>
          <w:rFonts w:hAnsi="ＭＳ ゴシック" w:cs="ＭＳ 明朝" w:hint="eastAsia"/>
          <w:kern w:val="0"/>
          <w:sz w:val="36"/>
          <w:szCs w:val="36"/>
          <w:lang w:eastAsia="zh-TW"/>
        </w:rPr>
        <w:t>）</w:t>
      </w:r>
    </w:p>
    <w:p w14:paraId="4A58DE79" w14:textId="77777777" w:rsidR="00D56245" w:rsidRPr="00ED0C22" w:rsidRDefault="00D56245" w:rsidP="000D0262">
      <w:pPr>
        <w:adjustRightInd w:val="0"/>
        <w:spacing w:line="0" w:lineRule="atLeast"/>
        <w:ind w:left="166" w:hanging="166"/>
        <w:contextualSpacing/>
        <w:jc w:val="center"/>
        <w:rPr>
          <w:rFonts w:hAnsi="ＭＳ ゴシック" w:cs="ＭＳ 明朝"/>
          <w:kern w:val="0"/>
          <w:szCs w:val="24"/>
          <w:lang w:eastAsia="zh-TW"/>
        </w:rPr>
      </w:pPr>
    </w:p>
    <w:tbl>
      <w:tblPr>
        <w:tblStyle w:val="11"/>
        <w:tblW w:w="8364" w:type="dxa"/>
        <w:tblInd w:w="626" w:type="dxa"/>
        <w:tblLook w:val="04A0" w:firstRow="1" w:lastRow="0" w:firstColumn="1" w:lastColumn="0" w:noHBand="0" w:noVBand="1"/>
      </w:tblPr>
      <w:tblGrid>
        <w:gridCol w:w="2835"/>
        <w:gridCol w:w="5529"/>
      </w:tblGrid>
      <w:tr w:rsidR="009D2835" w:rsidRPr="00ED0C22" w14:paraId="16262547" w14:textId="77777777" w:rsidTr="00E82BAE">
        <w:tc>
          <w:tcPr>
            <w:tcW w:w="2835" w:type="dxa"/>
            <w:tcBorders>
              <w:top w:val="single" w:sz="18" w:space="0" w:color="auto"/>
              <w:left w:val="single" w:sz="18" w:space="0" w:color="auto"/>
              <w:right w:val="dotted" w:sz="4" w:space="0" w:color="auto"/>
            </w:tcBorders>
          </w:tcPr>
          <w:p w14:paraId="4E5B98BB" w14:textId="77777777" w:rsidR="009D2835" w:rsidRPr="00ED0C22" w:rsidRDefault="009D2835" w:rsidP="000D0262">
            <w:pPr>
              <w:adjustRightInd w:val="0"/>
              <w:spacing w:line="0" w:lineRule="atLeast"/>
              <w:ind w:left="0" w:firstLineChars="0" w:firstLine="0"/>
              <w:contextualSpacing/>
              <w:jc w:val="center"/>
              <w:rPr>
                <w:rFonts w:hAnsi="ＭＳ ゴシック"/>
                <w:color w:val="000000" w:themeColor="text1"/>
                <w:sz w:val="28"/>
                <w:szCs w:val="28"/>
              </w:rPr>
            </w:pPr>
            <w:r w:rsidRPr="00ED0C22">
              <w:rPr>
                <w:rFonts w:hAnsi="ＭＳ ゴシック" w:hint="eastAsia"/>
                <w:color w:val="000000" w:themeColor="text1"/>
                <w:sz w:val="28"/>
                <w:szCs w:val="28"/>
              </w:rPr>
              <w:t>事業所番号</w:t>
            </w:r>
          </w:p>
        </w:tc>
        <w:tc>
          <w:tcPr>
            <w:tcW w:w="5529" w:type="dxa"/>
            <w:tcBorders>
              <w:top w:val="single" w:sz="18" w:space="0" w:color="auto"/>
              <w:left w:val="dotted" w:sz="4" w:space="0" w:color="auto"/>
              <w:right w:val="single" w:sz="18" w:space="0" w:color="auto"/>
            </w:tcBorders>
          </w:tcPr>
          <w:p w14:paraId="2AFF106E" w14:textId="77777777" w:rsidR="009D2835" w:rsidRPr="00ED0C22" w:rsidRDefault="009D2835" w:rsidP="000D0262">
            <w:pPr>
              <w:adjustRightInd w:val="0"/>
              <w:spacing w:line="0" w:lineRule="atLeast"/>
              <w:ind w:left="0" w:firstLineChars="0" w:firstLine="0"/>
              <w:contextualSpacing/>
              <w:jc w:val="center"/>
              <w:rPr>
                <w:rFonts w:hAnsi="ＭＳ ゴシック"/>
                <w:color w:val="000000" w:themeColor="text1"/>
                <w:sz w:val="28"/>
                <w:szCs w:val="28"/>
              </w:rPr>
            </w:pPr>
          </w:p>
        </w:tc>
      </w:tr>
      <w:tr w:rsidR="009D2835" w:rsidRPr="00ED0C22" w14:paraId="3F54EF2F" w14:textId="77777777" w:rsidTr="00E82BAE">
        <w:tc>
          <w:tcPr>
            <w:tcW w:w="2835" w:type="dxa"/>
            <w:tcBorders>
              <w:left w:val="single" w:sz="18" w:space="0" w:color="auto"/>
              <w:right w:val="dotted" w:sz="4" w:space="0" w:color="auto"/>
            </w:tcBorders>
          </w:tcPr>
          <w:p w14:paraId="5070DC0D" w14:textId="77777777" w:rsidR="009D2835" w:rsidRPr="00ED0C22" w:rsidRDefault="009D2835" w:rsidP="000D0262">
            <w:pPr>
              <w:adjustRightInd w:val="0"/>
              <w:spacing w:line="0" w:lineRule="atLeast"/>
              <w:ind w:left="0" w:firstLineChars="0" w:firstLine="0"/>
              <w:contextualSpacing/>
              <w:jc w:val="center"/>
              <w:rPr>
                <w:rFonts w:hAnsi="ＭＳ ゴシック"/>
                <w:color w:val="000000" w:themeColor="text1"/>
                <w:sz w:val="28"/>
                <w:szCs w:val="28"/>
              </w:rPr>
            </w:pPr>
            <w:r w:rsidRPr="00ED0C22">
              <w:rPr>
                <w:rFonts w:hAnsi="ＭＳ ゴシック" w:hint="eastAsia"/>
                <w:color w:val="000000" w:themeColor="text1"/>
                <w:sz w:val="28"/>
                <w:szCs w:val="28"/>
              </w:rPr>
              <w:t>事業所</w:t>
            </w:r>
            <w:r w:rsidRPr="00ED0C22">
              <w:rPr>
                <w:rFonts w:hAnsi="ＭＳ ゴシック" w:cs="ＭＳ ゴシック" w:hint="eastAsia"/>
                <w:color w:val="000000" w:themeColor="text1"/>
                <w:sz w:val="28"/>
                <w:szCs w:val="28"/>
              </w:rPr>
              <w:t>の名称</w:t>
            </w:r>
          </w:p>
        </w:tc>
        <w:tc>
          <w:tcPr>
            <w:tcW w:w="5529" w:type="dxa"/>
            <w:tcBorders>
              <w:left w:val="dotted" w:sz="4" w:space="0" w:color="auto"/>
              <w:right w:val="single" w:sz="18" w:space="0" w:color="auto"/>
            </w:tcBorders>
          </w:tcPr>
          <w:p w14:paraId="14B6AE99" w14:textId="77777777" w:rsidR="009D2835" w:rsidRPr="00ED0C22" w:rsidRDefault="009D2835" w:rsidP="000D0262">
            <w:pPr>
              <w:adjustRightInd w:val="0"/>
              <w:spacing w:line="0" w:lineRule="atLeast"/>
              <w:ind w:left="0" w:firstLineChars="0" w:firstLine="0"/>
              <w:contextualSpacing/>
              <w:jc w:val="center"/>
              <w:rPr>
                <w:rFonts w:hAnsi="ＭＳ ゴシック"/>
                <w:color w:val="000000" w:themeColor="text1"/>
                <w:sz w:val="28"/>
                <w:szCs w:val="28"/>
              </w:rPr>
            </w:pPr>
          </w:p>
        </w:tc>
      </w:tr>
      <w:tr w:rsidR="009D2835" w:rsidRPr="00ED0C22" w14:paraId="7633082E" w14:textId="77777777" w:rsidTr="00E82BAE">
        <w:tc>
          <w:tcPr>
            <w:tcW w:w="2835" w:type="dxa"/>
            <w:tcBorders>
              <w:left w:val="single" w:sz="18" w:space="0" w:color="auto"/>
              <w:right w:val="dotted" w:sz="4" w:space="0" w:color="auto"/>
            </w:tcBorders>
          </w:tcPr>
          <w:p w14:paraId="3868C27B" w14:textId="7240D1FD" w:rsidR="009D2835" w:rsidRPr="00ED0C22" w:rsidRDefault="009D2835" w:rsidP="000D0262">
            <w:pPr>
              <w:adjustRightInd w:val="0"/>
              <w:spacing w:line="0" w:lineRule="atLeast"/>
              <w:ind w:left="0" w:firstLineChars="0" w:firstLine="0"/>
              <w:contextualSpacing/>
              <w:jc w:val="center"/>
              <w:rPr>
                <w:rFonts w:hAnsi="ＭＳ ゴシック"/>
                <w:color w:val="000000" w:themeColor="text1"/>
                <w:sz w:val="28"/>
                <w:szCs w:val="28"/>
              </w:rPr>
            </w:pPr>
            <w:r w:rsidRPr="00ED0C22">
              <w:rPr>
                <w:rFonts w:hAnsi="ＭＳ ゴシック" w:hint="eastAsia"/>
                <w:color w:val="000000" w:themeColor="text1"/>
                <w:sz w:val="28"/>
                <w:szCs w:val="28"/>
              </w:rPr>
              <w:t>事業所</w:t>
            </w:r>
            <w:r w:rsidR="00ED0C22">
              <w:rPr>
                <w:rFonts w:hAnsi="ＭＳ ゴシック" w:hint="eastAsia"/>
                <w:color w:val="000000" w:themeColor="text1"/>
                <w:sz w:val="28"/>
                <w:szCs w:val="28"/>
              </w:rPr>
              <w:t>の</w:t>
            </w:r>
            <w:r w:rsidRPr="00ED0C22">
              <w:rPr>
                <w:rFonts w:hAnsi="ＭＳ ゴシック" w:hint="eastAsia"/>
                <w:color w:val="000000" w:themeColor="text1"/>
                <w:sz w:val="28"/>
                <w:szCs w:val="28"/>
              </w:rPr>
              <w:t>所在地</w:t>
            </w:r>
          </w:p>
        </w:tc>
        <w:tc>
          <w:tcPr>
            <w:tcW w:w="5529" w:type="dxa"/>
            <w:tcBorders>
              <w:left w:val="dotted" w:sz="4" w:space="0" w:color="auto"/>
              <w:right w:val="single" w:sz="18" w:space="0" w:color="auto"/>
            </w:tcBorders>
          </w:tcPr>
          <w:p w14:paraId="25F9AB72" w14:textId="77777777" w:rsidR="009D2835" w:rsidRPr="00ED0C22" w:rsidRDefault="009D2835" w:rsidP="000D0262">
            <w:pPr>
              <w:widowControl/>
              <w:spacing w:line="0" w:lineRule="atLeast"/>
              <w:ind w:left="0" w:firstLineChars="0" w:firstLine="0"/>
              <w:jc w:val="center"/>
              <w:rPr>
                <w:rFonts w:hAnsi="ＭＳ ゴシック"/>
                <w:color w:val="000000" w:themeColor="text1"/>
                <w:sz w:val="28"/>
                <w:szCs w:val="28"/>
              </w:rPr>
            </w:pPr>
          </w:p>
        </w:tc>
      </w:tr>
      <w:tr w:rsidR="009D2835" w:rsidRPr="00ED0C22" w14:paraId="48BFCA51" w14:textId="77777777" w:rsidTr="00E82BAE">
        <w:tc>
          <w:tcPr>
            <w:tcW w:w="2835" w:type="dxa"/>
            <w:tcBorders>
              <w:left w:val="single" w:sz="18" w:space="0" w:color="auto"/>
              <w:right w:val="dotted" w:sz="4" w:space="0" w:color="auto"/>
            </w:tcBorders>
          </w:tcPr>
          <w:p w14:paraId="1ECDCFC3" w14:textId="77777777" w:rsidR="009D2835" w:rsidRPr="00ED0C22" w:rsidRDefault="009D2835" w:rsidP="000D0262">
            <w:pPr>
              <w:adjustRightInd w:val="0"/>
              <w:spacing w:line="0" w:lineRule="atLeast"/>
              <w:ind w:left="0" w:firstLineChars="0" w:firstLine="0"/>
              <w:contextualSpacing/>
              <w:jc w:val="center"/>
              <w:rPr>
                <w:rFonts w:hAnsi="ＭＳ ゴシック"/>
                <w:color w:val="000000" w:themeColor="text1"/>
                <w:sz w:val="28"/>
                <w:szCs w:val="28"/>
              </w:rPr>
            </w:pPr>
            <w:r w:rsidRPr="00ED0C22">
              <w:rPr>
                <w:rFonts w:hAnsi="ＭＳ ゴシック" w:hint="eastAsia"/>
                <w:color w:val="000000" w:themeColor="text1"/>
                <w:sz w:val="28"/>
                <w:szCs w:val="28"/>
              </w:rPr>
              <w:t>電話番号</w:t>
            </w:r>
          </w:p>
        </w:tc>
        <w:tc>
          <w:tcPr>
            <w:tcW w:w="5529" w:type="dxa"/>
            <w:tcBorders>
              <w:left w:val="dotted" w:sz="4" w:space="0" w:color="auto"/>
              <w:right w:val="single" w:sz="18" w:space="0" w:color="auto"/>
            </w:tcBorders>
          </w:tcPr>
          <w:p w14:paraId="58A839D7" w14:textId="77777777" w:rsidR="009D2835" w:rsidRPr="00ED0C22" w:rsidRDefault="009D2835" w:rsidP="000D0262">
            <w:pPr>
              <w:adjustRightInd w:val="0"/>
              <w:spacing w:line="0" w:lineRule="atLeast"/>
              <w:ind w:left="0" w:firstLineChars="0" w:firstLine="0"/>
              <w:contextualSpacing/>
              <w:jc w:val="center"/>
              <w:rPr>
                <w:rFonts w:hAnsi="ＭＳ ゴシック"/>
                <w:color w:val="000000" w:themeColor="text1"/>
                <w:sz w:val="28"/>
                <w:szCs w:val="28"/>
              </w:rPr>
            </w:pPr>
          </w:p>
        </w:tc>
      </w:tr>
      <w:tr w:rsidR="009D2835" w:rsidRPr="00ED0C22" w14:paraId="7B394773" w14:textId="77777777" w:rsidTr="00E82BAE">
        <w:tc>
          <w:tcPr>
            <w:tcW w:w="2835" w:type="dxa"/>
            <w:tcBorders>
              <w:left w:val="single" w:sz="18" w:space="0" w:color="auto"/>
              <w:right w:val="dotted" w:sz="4" w:space="0" w:color="auto"/>
            </w:tcBorders>
          </w:tcPr>
          <w:p w14:paraId="00C15DC5" w14:textId="77777777" w:rsidR="009D2835" w:rsidRPr="00ED0C22" w:rsidRDefault="009D2835" w:rsidP="000D0262">
            <w:pPr>
              <w:adjustRightInd w:val="0"/>
              <w:spacing w:line="0" w:lineRule="atLeast"/>
              <w:ind w:left="0" w:firstLineChars="0" w:firstLine="0"/>
              <w:contextualSpacing/>
              <w:jc w:val="center"/>
              <w:rPr>
                <w:rFonts w:hAnsi="ＭＳ ゴシック"/>
                <w:color w:val="000000" w:themeColor="text1"/>
                <w:sz w:val="28"/>
                <w:szCs w:val="28"/>
              </w:rPr>
            </w:pPr>
            <w:r w:rsidRPr="00ED0C22">
              <w:rPr>
                <w:rFonts w:hAnsi="ＭＳ ゴシック" w:hint="eastAsia"/>
                <w:color w:val="000000" w:themeColor="text1"/>
                <w:sz w:val="28"/>
                <w:szCs w:val="28"/>
              </w:rPr>
              <w:t>FAX番号</w:t>
            </w:r>
          </w:p>
        </w:tc>
        <w:tc>
          <w:tcPr>
            <w:tcW w:w="5529" w:type="dxa"/>
            <w:tcBorders>
              <w:left w:val="dotted" w:sz="4" w:space="0" w:color="auto"/>
              <w:right w:val="single" w:sz="18" w:space="0" w:color="auto"/>
            </w:tcBorders>
          </w:tcPr>
          <w:p w14:paraId="153707F7" w14:textId="77777777" w:rsidR="009D2835" w:rsidRPr="00ED0C22" w:rsidRDefault="009D2835" w:rsidP="000D0262">
            <w:pPr>
              <w:adjustRightInd w:val="0"/>
              <w:spacing w:line="0" w:lineRule="atLeast"/>
              <w:ind w:left="0" w:firstLineChars="0" w:firstLine="0"/>
              <w:contextualSpacing/>
              <w:jc w:val="center"/>
              <w:rPr>
                <w:rFonts w:hAnsi="ＭＳ ゴシック"/>
                <w:color w:val="000000" w:themeColor="text1"/>
                <w:sz w:val="28"/>
                <w:szCs w:val="28"/>
              </w:rPr>
            </w:pPr>
          </w:p>
        </w:tc>
      </w:tr>
      <w:tr w:rsidR="009D2835" w:rsidRPr="00ED0C22" w14:paraId="0DCBCAFC" w14:textId="77777777" w:rsidTr="00E82BAE">
        <w:tc>
          <w:tcPr>
            <w:tcW w:w="2835" w:type="dxa"/>
            <w:tcBorders>
              <w:left w:val="single" w:sz="18" w:space="0" w:color="auto"/>
              <w:right w:val="dotted" w:sz="4" w:space="0" w:color="auto"/>
            </w:tcBorders>
          </w:tcPr>
          <w:p w14:paraId="5F76FF5F" w14:textId="77777777" w:rsidR="009D2835" w:rsidRPr="00ED0C22" w:rsidRDefault="009D2835" w:rsidP="000D0262">
            <w:pPr>
              <w:adjustRightInd w:val="0"/>
              <w:spacing w:line="0" w:lineRule="atLeast"/>
              <w:ind w:left="0" w:firstLineChars="0" w:firstLine="0"/>
              <w:contextualSpacing/>
              <w:jc w:val="center"/>
              <w:rPr>
                <w:rFonts w:hAnsi="ＭＳ ゴシック"/>
                <w:color w:val="000000" w:themeColor="text1"/>
                <w:sz w:val="28"/>
                <w:szCs w:val="28"/>
              </w:rPr>
            </w:pPr>
            <w:r w:rsidRPr="00ED0C22">
              <w:rPr>
                <w:rFonts w:hAnsi="ＭＳ ゴシック" w:hint="eastAsia"/>
                <w:color w:val="000000" w:themeColor="text1"/>
                <w:sz w:val="28"/>
                <w:szCs w:val="28"/>
              </w:rPr>
              <w:t>e-mail</w:t>
            </w:r>
          </w:p>
        </w:tc>
        <w:tc>
          <w:tcPr>
            <w:tcW w:w="5529" w:type="dxa"/>
            <w:tcBorders>
              <w:left w:val="dotted" w:sz="4" w:space="0" w:color="auto"/>
              <w:right w:val="single" w:sz="18" w:space="0" w:color="auto"/>
            </w:tcBorders>
          </w:tcPr>
          <w:p w14:paraId="732FDA04" w14:textId="77777777" w:rsidR="009D2835" w:rsidRPr="00ED0C22" w:rsidRDefault="009D2835" w:rsidP="000D0262">
            <w:pPr>
              <w:adjustRightInd w:val="0"/>
              <w:spacing w:line="0" w:lineRule="atLeast"/>
              <w:ind w:left="0" w:firstLineChars="0" w:firstLine="0"/>
              <w:contextualSpacing/>
              <w:jc w:val="center"/>
              <w:rPr>
                <w:rFonts w:hAnsi="ＭＳ ゴシック"/>
                <w:color w:val="000000" w:themeColor="text1"/>
                <w:sz w:val="28"/>
                <w:szCs w:val="28"/>
              </w:rPr>
            </w:pPr>
          </w:p>
        </w:tc>
      </w:tr>
      <w:tr w:rsidR="009D2835" w:rsidRPr="00ED0C22" w14:paraId="700CA40E" w14:textId="77777777" w:rsidTr="00E82BAE">
        <w:tc>
          <w:tcPr>
            <w:tcW w:w="2835" w:type="dxa"/>
            <w:tcBorders>
              <w:left w:val="single" w:sz="18" w:space="0" w:color="auto"/>
              <w:right w:val="dotted" w:sz="4" w:space="0" w:color="auto"/>
            </w:tcBorders>
          </w:tcPr>
          <w:p w14:paraId="5E36DEDE" w14:textId="77777777" w:rsidR="009D2835" w:rsidRPr="00ED0C22" w:rsidRDefault="009D2835" w:rsidP="000D0262">
            <w:pPr>
              <w:adjustRightInd w:val="0"/>
              <w:spacing w:line="0" w:lineRule="atLeast"/>
              <w:ind w:left="0" w:firstLineChars="0" w:firstLine="0"/>
              <w:contextualSpacing/>
              <w:jc w:val="center"/>
              <w:rPr>
                <w:rFonts w:hAnsi="ＭＳ ゴシック"/>
                <w:color w:val="000000" w:themeColor="text1"/>
                <w:sz w:val="28"/>
                <w:szCs w:val="28"/>
              </w:rPr>
            </w:pPr>
            <w:r w:rsidRPr="00ED0C22">
              <w:rPr>
                <w:rFonts w:hAnsi="ＭＳ ゴシック" w:hint="eastAsia"/>
                <w:color w:val="000000" w:themeColor="text1"/>
                <w:sz w:val="28"/>
                <w:szCs w:val="28"/>
              </w:rPr>
              <w:t>法人の名称</w:t>
            </w:r>
          </w:p>
        </w:tc>
        <w:tc>
          <w:tcPr>
            <w:tcW w:w="5529" w:type="dxa"/>
            <w:tcBorders>
              <w:left w:val="dotted" w:sz="4" w:space="0" w:color="auto"/>
              <w:right w:val="single" w:sz="18" w:space="0" w:color="auto"/>
            </w:tcBorders>
          </w:tcPr>
          <w:p w14:paraId="7A10C2C3" w14:textId="77777777" w:rsidR="009D2835" w:rsidRPr="00ED0C22" w:rsidRDefault="009D2835" w:rsidP="000D0262">
            <w:pPr>
              <w:adjustRightInd w:val="0"/>
              <w:spacing w:line="0" w:lineRule="atLeast"/>
              <w:ind w:left="0" w:firstLineChars="0" w:firstLine="0"/>
              <w:contextualSpacing/>
              <w:jc w:val="center"/>
              <w:rPr>
                <w:rFonts w:hAnsi="ＭＳ ゴシック"/>
                <w:color w:val="000000" w:themeColor="text1"/>
                <w:sz w:val="28"/>
                <w:szCs w:val="28"/>
              </w:rPr>
            </w:pPr>
          </w:p>
        </w:tc>
      </w:tr>
      <w:tr w:rsidR="009D2835" w:rsidRPr="00ED0C22" w14:paraId="6308F405" w14:textId="77777777" w:rsidTr="00E82BAE">
        <w:tc>
          <w:tcPr>
            <w:tcW w:w="2835" w:type="dxa"/>
            <w:tcBorders>
              <w:left w:val="single" w:sz="18" w:space="0" w:color="auto"/>
              <w:right w:val="dotted" w:sz="4" w:space="0" w:color="auto"/>
            </w:tcBorders>
          </w:tcPr>
          <w:p w14:paraId="2FFE989C" w14:textId="77777777" w:rsidR="009D2835" w:rsidRPr="00ED0C22" w:rsidRDefault="009D2835" w:rsidP="000D0262">
            <w:pPr>
              <w:adjustRightInd w:val="0"/>
              <w:spacing w:line="0" w:lineRule="atLeast"/>
              <w:ind w:left="0" w:firstLineChars="0" w:firstLine="0"/>
              <w:contextualSpacing/>
              <w:jc w:val="center"/>
              <w:rPr>
                <w:rFonts w:hAnsi="ＭＳ ゴシック"/>
                <w:color w:val="000000" w:themeColor="text1"/>
                <w:sz w:val="28"/>
                <w:szCs w:val="28"/>
              </w:rPr>
            </w:pPr>
            <w:r w:rsidRPr="00ED0C22">
              <w:rPr>
                <w:rFonts w:hAnsi="ＭＳ ゴシック" w:hint="eastAsia"/>
                <w:color w:val="000000" w:themeColor="text1"/>
                <w:sz w:val="28"/>
                <w:szCs w:val="28"/>
              </w:rPr>
              <w:t>法人の代表者名</w:t>
            </w:r>
          </w:p>
        </w:tc>
        <w:tc>
          <w:tcPr>
            <w:tcW w:w="5529" w:type="dxa"/>
            <w:tcBorders>
              <w:left w:val="dotted" w:sz="4" w:space="0" w:color="auto"/>
              <w:right w:val="single" w:sz="18" w:space="0" w:color="auto"/>
            </w:tcBorders>
          </w:tcPr>
          <w:p w14:paraId="55316553" w14:textId="77777777" w:rsidR="009D2835" w:rsidRPr="00ED0C22" w:rsidRDefault="009D2835" w:rsidP="000D0262">
            <w:pPr>
              <w:adjustRightInd w:val="0"/>
              <w:spacing w:line="0" w:lineRule="atLeast"/>
              <w:ind w:left="0" w:firstLineChars="0" w:firstLine="0"/>
              <w:contextualSpacing/>
              <w:jc w:val="center"/>
              <w:rPr>
                <w:rFonts w:hAnsi="ＭＳ ゴシック"/>
                <w:color w:val="000000" w:themeColor="text1"/>
                <w:sz w:val="28"/>
                <w:szCs w:val="28"/>
              </w:rPr>
            </w:pPr>
          </w:p>
        </w:tc>
      </w:tr>
      <w:tr w:rsidR="009D2835" w:rsidRPr="00ED0C22" w14:paraId="5E116FB4" w14:textId="77777777" w:rsidTr="00E82BAE">
        <w:tc>
          <w:tcPr>
            <w:tcW w:w="2835" w:type="dxa"/>
            <w:tcBorders>
              <w:left w:val="single" w:sz="18" w:space="0" w:color="auto"/>
              <w:right w:val="dotted" w:sz="4" w:space="0" w:color="auto"/>
            </w:tcBorders>
          </w:tcPr>
          <w:p w14:paraId="69865FF8" w14:textId="77777777" w:rsidR="009D2835" w:rsidRPr="00ED0C22" w:rsidRDefault="009D2835" w:rsidP="000D0262">
            <w:pPr>
              <w:adjustRightInd w:val="0"/>
              <w:spacing w:line="0" w:lineRule="atLeast"/>
              <w:ind w:left="0" w:firstLineChars="0" w:firstLine="0"/>
              <w:contextualSpacing/>
              <w:jc w:val="center"/>
              <w:rPr>
                <w:rFonts w:hAnsi="ＭＳ ゴシック"/>
                <w:color w:val="000000" w:themeColor="text1"/>
                <w:sz w:val="28"/>
                <w:szCs w:val="28"/>
              </w:rPr>
            </w:pPr>
            <w:r w:rsidRPr="00ED0C22">
              <w:rPr>
                <w:rFonts w:hAnsi="ＭＳ ゴシック" w:hint="eastAsia"/>
                <w:color w:val="000000" w:themeColor="text1"/>
                <w:sz w:val="28"/>
                <w:szCs w:val="28"/>
              </w:rPr>
              <w:t>管理者名</w:t>
            </w:r>
          </w:p>
        </w:tc>
        <w:tc>
          <w:tcPr>
            <w:tcW w:w="5529" w:type="dxa"/>
            <w:tcBorders>
              <w:left w:val="dotted" w:sz="4" w:space="0" w:color="auto"/>
              <w:right w:val="single" w:sz="18" w:space="0" w:color="auto"/>
            </w:tcBorders>
          </w:tcPr>
          <w:p w14:paraId="631CAC78" w14:textId="77777777" w:rsidR="009D2835" w:rsidRPr="00ED0C22" w:rsidRDefault="009D2835" w:rsidP="000D0262">
            <w:pPr>
              <w:adjustRightInd w:val="0"/>
              <w:spacing w:line="0" w:lineRule="atLeast"/>
              <w:ind w:left="0" w:firstLineChars="0" w:firstLine="0"/>
              <w:contextualSpacing/>
              <w:jc w:val="center"/>
              <w:rPr>
                <w:rFonts w:hAnsi="ＭＳ ゴシック"/>
                <w:color w:val="000000" w:themeColor="text1"/>
                <w:sz w:val="28"/>
                <w:szCs w:val="28"/>
              </w:rPr>
            </w:pPr>
          </w:p>
        </w:tc>
      </w:tr>
      <w:tr w:rsidR="009D2835" w:rsidRPr="00ED0C22" w14:paraId="3B0E1CB0" w14:textId="77777777" w:rsidTr="00E82BAE">
        <w:tc>
          <w:tcPr>
            <w:tcW w:w="2835" w:type="dxa"/>
            <w:tcBorders>
              <w:left w:val="single" w:sz="18" w:space="0" w:color="auto"/>
              <w:right w:val="dotted" w:sz="4" w:space="0" w:color="auto"/>
            </w:tcBorders>
          </w:tcPr>
          <w:p w14:paraId="5DF72CBF" w14:textId="77777777" w:rsidR="009D2835" w:rsidRPr="00ED0C22" w:rsidRDefault="009D2835" w:rsidP="000D0262">
            <w:pPr>
              <w:adjustRightInd w:val="0"/>
              <w:spacing w:line="0" w:lineRule="atLeast"/>
              <w:ind w:left="0" w:firstLineChars="0" w:firstLine="0"/>
              <w:contextualSpacing/>
              <w:jc w:val="center"/>
              <w:rPr>
                <w:rFonts w:hAnsi="ＭＳ ゴシック"/>
                <w:color w:val="000000" w:themeColor="text1"/>
                <w:sz w:val="28"/>
                <w:szCs w:val="28"/>
              </w:rPr>
            </w:pPr>
            <w:r w:rsidRPr="00ED0C22">
              <w:rPr>
                <w:rFonts w:hAnsi="ＭＳ ゴシック" w:hint="eastAsia"/>
                <w:color w:val="000000" w:themeColor="text1"/>
                <w:sz w:val="28"/>
                <w:szCs w:val="28"/>
              </w:rPr>
              <w:t>主な記入者 職・氏名</w:t>
            </w:r>
          </w:p>
        </w:tc>
        <w:tc>
          <w:tcPr>
            <w:tcW w:w="5529" w:type="dxa"/>
            <w:tcBorders>
              <w:left w:val="dotted" w:sz="4" w:space="0" w:color="auto"/>
              <w:right w:val="single" w:sz="18" w:space="0" w:color="auto"/>
            </w:tcBorders>
          </w:tcPr>
          <w:p w14:paraId="6E7C8BDA" w14:textId="77777777" w:rsidR="009D2835" w:rsidRPr="00ED0C22" w:rsidRDefault="009D2835" w:rsidP="000D0262">
            <w:pPr>
              <w:adjustRightInd w:val="0"/>
              <w:spacing w:line="0" w:lineRule="atLeast"/>
              <w:ind w:left="0" w:firstLineChars="0" w:firstLine="0"/>
              <w:contextualSpacing/>
              <w:jc w:val="center"/>
              <w:rPr>
                <w:rFonts w:hAnsi="ＭＳ ゴシック"/>
                <w:color w:val="000000" w:themeColor="text1"/>
                <w:sz w:val="28"/>
                <w:szCs w:val="28"/>
              </w:rPr>
            </w:pPr>
          </w:p>
        </w:tc>
      </w:tr>
      <w:tr w:rsidR="009D2835" w:rsidRPr="00ED0C22" w14:paraId="6D186A7C" w14:textId="77777777" w:rsidTr="00E82BAE">
        <w:tc>
          <w:tcPr>
            <w:tcW w:w="2835" w:type="dxa"/>
            <w:tcBorders>
              <w:left w:val="single" w:sz="18" w:space="0" w:color="auto"/>
              <w:right w:val="dotted" w:sz="4" w:space="0" w:color="auto"/>
            </w:tcBorders>
          </w:tcPr>
          <w:p w14:paraId="276F5465" w14:textId="77777777" w:rsidR="009D2835" w:rsidRPr="00ED0C22" w:rsidRDefault="009D2835" w:rsidP="000D0262">
            <w:pPr>
              <w:adjustRightInd w:val="0"/>
              <w:spacing w:line="0" w:lineRule="atLeast"/>
              <w:ind w:left="0" w:firstLineChars="0" w:firstLine="0"/>
              <w:contextualSpacing/>
              <w:jc w:val="center"/>
              <w:rPr>
                <w:rFonts w:hAnsi="ＭＳ ゴシック"/>
                <w:color w:val="000000" w:themeColor="text1"/>
                <w:sz w:val="28"/>
                <w:szCs w:val="28"/>
              </w:rPr>
            </w:pPr>
            <w:r w:rsidRPr="00ED0C22">
              <w:rPr>
                <w:rFonts w:hAnsi="ＭＳ ゴシック" w:hint="eastAsia"/>
                <w:color w:val="000000" w:themeColor="text1"/>
                <w:sz w:val="28"/>
                <w:szCs w:val="28"/>
              </w:rPr>
              <w:t>記入年月日</w:t>
            </w:r>
          </w:p>
        </w:tc>
        <w:tc>
          <w:tcPr>
            <w:tcW w:w="5529" w:type="dxa"/>
            <w:tcBorders>
              <w:left w:val="dotted" w:sz="4" w:space="0" w:color="auto"/>
              <w:right w:val="single" w:sz="18" w:space="0" w:color="auto"/>
            </w:tcBorders>
            <w:vAlign w:val="center"/>
          </w:tcPr>
          <w:p w14:paraId="750572F7" w14:textId="77777777" w:rsidR="009D2835" w:rsidRPr="00ED0C22" w:rsidRDefault="009D2835" w:rsidP="000D0262">
            <w:pPr>
              <w:adjustRightInd w:val="0"/>
              <w:spacing w:line="0" w:lineRule="atLeast"/>
              <w:ind w:left="0" w:firstLineChars="0" w:firstLine="0"/>
              <w:contextualSpacing/>
              <w:jc w:val="center"/>
              <w:rPr>
                <w:rFonts w:hAnsi="ＭＳ ゴシック"/>
                <w:color w:val="000000" w:themeColor="text1"/>
                <w:sz w:val="28"/>
                <w:szCs w:val="28"/>
              </w:rPr>
            </w:pPr>
            <w:r w:rsidRPr="00ED0C22">
              <w:rPr>
                <w:rFonts w:hAnsi="ＭＳ ゴシック" w:hint="eastAsia"/>
                <w:color w:val="000000" w:themeColor="text1"/>
                <w:sz w:val="28"/>
                <w:szCs w:val="28"/>
              </w:rPr>
              <w:t>令和　　年　　月　　日</w:t>
            </w:r>
          </w:p>
        </w:tc>
      </w:tr>
      <w:tr w:rsidR="009D2835" w:rsidRPr="00ED0C22" w14:paraId="3419F9B4" w14:textId="77777777" w:rsidTr="00E82BAE">
        <w:tc>
          <w:tcPr>
            <w:tcW w:w="2835" w:type="dxa"/>
            <w:tcBorders>
              <w:left w:val="single" w:sz="18" w:space="0" w:color="auto"/>
              <w:bottom w:val="single" w:sz="18" w:space="0" w:color="auto"/>
              <w:right w:val="dotted" w:sz="4" w:space="0" w:color="auto"/>
            </w:tcBorders>
          </w:tcPr>
          <w:p w14:paraId="5CBA0185" w14:textId="77777777" w:rsidR="009D2835" w:rsidRPr="00ED0C22" w:rsidRDefault="009D2835" w:rsidP="000D0262">
            <w:pPr>
              <w:adjustRightInd w:val="0"/>
              <w:spacing w:line="0" w:lineRule="atLeast"/>
              <w:ind w:left="0" w:firstLineChars="50" w:firstLine="130"/>
              <w:contextualSpacing/>
              <w:jc w:val="center"/>
              <w:rPr>
                <w:rFonts w:hAnsi="ＭＳ ゴシック"/>
                <w:color w:val="000000" w:themeColor="text1"/>
                <w:sz w:val="28"/>
                <w:szCs w:val="28"/>
              </w:rPr>
            </w:pPr>
            <w:r w:rsidRPr="00ED0C22">
              <w:rPr>
                <w:rFonts w:hAnsi="ＭＳ ゴシック" w:hint="eastAsia"/>
                <w:color w:val="000000" w:themeColor="text1"/>
                <w:sz w:val="28"/>
                <w:szCs w:val="28"/>
              </w:rPr>
              <w:t>（実地指導日）</w:t>
            </w:r>
          </w:p>
        </w:tc>
        <w:tc>
          <w:tcPr>
            <w:tcW w:w="5529" w:type="dxa"/>
            <w:tcBorders>
              <w:left w:val="dotted" w:sz="4" w:space="0" w:color="auto"/>
              <w:bottom w:val="single" w:sz="18" w:space="0" w:color="auto"/>
              <w:right w:val="single" w:sz="18" w:space="0" w:color="auto"/>
            </w:tcBorders>
            <w:vAlign w:val="center"/>
          </w:tcPr>
          <w:p w14:paraId="66D92980" w14:textId="77777777" w:rsidR="009D2835" w:rsidRPr="00ED0C22" w:rsidRDefault="009D2835" w:rsidP="000D0262">
            <w:pPr>
              <w:adjustRightInd w:val="0"/>
              <w:spacing w:line="0" w:lineRule="atLeast"/>
              <w:ind w:left="0" w:firstLineChars="0" w:firstLine="0"/>
              <w:contextualSpacing/>
              <w:jc w:val="center"/>
              <w:rPr>
                <w:rFonts w:hAnsi="ＭＳ ゴシック"/>
                <w:color w:val="000000" w:themeColor="text1"/>
                <w:sz w:val="28"/>
                <w:szCs w:val="28"/>
              </w:rPr>
            </w:pPr>
            <w:r w:rsidRPr="00ED0C22">
              <w:rPr>
                <w:rFonts w:hAnsi="ＭＳ ゴシック" w:hint="eastAsia"/>
                <w:color w:val="000000" w:themeColor="text1"/>
                <w:sz w:val="28"/>
                <w:szCs w:val="28"/>
              </w:rPr>
              <w:t>令和　　年　　月　　日</w:t>
            </w:r>
          </w:p>
        </w:tc>
      </w:tr>
    </w:tbl>
    <w:p w14:paraId="638D3EF0" w14:textId="77777777" w:rsidR="00AD6525" w:rsidRPr="00ED0C22" w:rsidRDefault="00AD6525" w:rsidP="000D0262">
      <w:pPr>
        <w:adjustRightInd w:val="0"/>
        <w:spacing w:line="0" w:lineRule="atLeast"/>
        <w:ind w:left="74" w:hangingChars="34" w:hanging="74"/>
        <w:contextualSpacing/>
        <w:rPr>
          <w:rFonts w:hAnsi="ＭＳ ゴシック" w:cs="ＭＳ 明朝"/>
          <w:kern w:val="0"/>
          <w:szCs w:val="24"/>
        </w:rPr>
      </w:pPr>
    </w:p>
    <w:p w14:paraId="3CB46124" w14:textId="77777777" w:rsidR="009D2835" w:rsidRPr="00ED0C22" w:rsidRDefault="009D2835" w:rsidP="000D0262">
      <w:pPr>
        <w:adjustRightInd w:val="0"/>
        <w:spacing w:line="0" w:lineRule="atLeast"/>
        <w:ind w:left="74" w:hangingChars="34" w:hanging="74"/>
        <w:contextualSpacing/>
        <w:rPr>
          <w:rFonts w:hAnsi="ＭＳ ゴシック" w:cs="ＭＳ 明朝"/>
          <w:kern w:val="0"/>
          <w:szCs w:val="24"/>
        </w:rPr>
      </w:pPr>
    </w:p>
    <w:p w14:paraId="6EFF87C1" w14:textId="77777777" w:rsidR="009D2835" w:rsidRPr="00ED0C22" w:rsidRDefault="009D2835" w:rsidP="000D0262">
      <w:pPr>
        <w:adjustRightInd w:val="0"/>
        <w:spacing w:line="0" w:lineRule="atLeast"/>
        <w:ind w:left="74" w:hangingChars="34" w:hanging="74"/>
        <w:contextualSpacing/>
        <w:rPr>
          <w:rFonts w:hAnsi="ＭＳ ゴシック" w:cs="ＭＳ 明朝"/>
          <w:kern w:val="0"/>
          <w:szCs w:val="24"/>
        </w:rPr>
      </w:pPr>
    </w:p>
    <w:p w14:paraId="5C07E39C" w14:textId="77777777" w:rsidR="009D2835" w:rsidRPr="00ED0C22" w:rsidRDefault="009D2835" w:rsidP="000D0262">
      <w:pPr>
        <w:adjustRightInd w:val="0"/>
        <w:spacing w:line="0" w:lineRule="atLeast"/>
        <w:ind w:left="74" w:hangingChars="34" w:hanging="74"/>
        <w:contextualSpacing/>
        <w:rPr>
          <w:rFonts w:hAnsi="ＭＳ ゴシック" w:cs="ＭＳ 明朝"/>
          <w:kern w:val="0"/>
          <w:szCs w:val="24"/>
        </w:rPr>
      </w:pPr>
    </w:p>
    <w:p w14:paraId="35B3B21C" w14:textId="77777777" w:rsidR="009D2835" w:rsidRPr="00ED0C22" w:rsidRDefault="009D2835" w:rsidP="000D0262">
      <w:pPr>
        <w:adjustRightInd w:val="0"/>
        <w:spacing w:line="0" w:lineRule="atLeast"/>
        <w:ind w:left="74" w:hangingChars="34" w:hanging="74"/>
        <w:contextualSpacing/>
        <w:rPr>
          <w:rFonts w:hAnsi="ＭＳ ゴシック" w:cs="ＭＳ 明朝"/>
          <w:kern w:val="0"/>
          <w:szCs w:val="24"/>
        </w:rPr>
      </w:pPr>
    </w:p>
    <w:p w14:paraId="49C4BF3A" w14:textId="77777777" w:rsidR="009D2835" w:rsidRPr="00ED0C22" w:rsidRDefault="009D2835" w:rsidP="000D0262">
      <w:pPr>
        <w:adjustRightInd w:val="0"/>
        <w:spacing w:line="0" w:lineRule="atLeast"/>
        <w:ind w:left="74" w:hangingChars="34" w:hanging="74"/>
        <w:contextualSpacing/>
        <w:rPr>
          <w:rFonts w:hAnsi="ＭＳ ゴシック" w:cs="ＭＳ 明朝"/>
          <w:kern w:val="0"/>
          <w:szCs w:val="24"/>
        </w:rPr>
      </w:pPr>
    </w:p>
    <w:p w14:paraId="1BE8F2DB" w14:textId="77777777" w:rsidR="009D2835" w:rsidRPr="00ED0C22" w:rsidRDefault="009D2835" w:rsidP="000D0262">
      <w:pPr>
        <w:adjustRightInd w:val="0"/>
        <w:spacing w:line="0" w:lineRule="atLeast"/>
        <w:ind w:left="74" w:hangingChars="34" w:hanging="74"/>
        <w:contextualSpacing/>
        <w:rPr>
          <w:rFonts w:hAnsi="ＭＳ ゴシック" w:cs="ＭＳ 明朝"/>
          <w:kern w:val="0"/>
          <w:szCs w:val="24"/>
        </w:rPr>
      </w:pPr>
    </w:p>
    <w:p w14:paraId="52B98CC8" w14:textId="77777777" w:rsidR="009D2835" w:rsidRPr="00ED0C22" w:rsidRDefault="009D2835" w:rsidP="000D0262">
      <w:pPr>
        <w:adjustRightInd w:val="0"/>
        <w:spacing w:line="0" w:lineRule="atLeast"/>
        <w:ind w:left="74" w:hangingChars="34" w:hanging="74"/>
        <w:contextualSpacing/>
        <w:rPr>
          <w:rFonts w:hAnsi="ＭＳ ゴシック" w:cs="ＭＳ 明朝"/>
          <w:kern w:val="0"/>
          <w:szCs w:val="24"/>
        </w:rPr>
      </w:pPr>
    </w:p>
    <w:p w14:paraId="335AAA9A" w14:textId="77777777" w:rsidR="009D2835" w:rsidRPr="00ED0C22" w:rsidRDefault="009D2835" w:rsidP="000D0262">
      <w:pPr>
        <w:adjustRightInd w:val="0"/>
        <w:spacing w:line="0" w:lineRule="atLeast"/>
        <w:ind w:left="74" w:hangingChars="34" w:hanging="74"/>
        <w:contextualSpacing/>
        <w:rPr>
          <w:rFonts w:hAnsi="ＭＳ ゴシック" w:cs="ＭＳ 明朝"/>
          <w:kern w:val="0"/>
          <w:szCs w:val="24"/>
        </w:rPr>
      </w:pPr>
    </w:p>
    <w:p w14:paraId="384F9689" w14:textId="77777777" w:rsidR="009D2835" w:rsidRPr="00ED0C22" w:rsidRDefault="009D2835" w:rsidP="000D0262">
      <w:pPr>
        <w:adjustRightInd w:val="0"/>
        <w:spacing w:line="0" w:lineRule="atLeast"/>
        <w:ind w:left="74" w:hangingChars="34" w:hanging="74"/>
        <w:contextualSpacing/>
        <w:rPr>
          <w:rFonts w:hAnsi="ＭＳ ゴシック" w:cs="ＭＳ 明朝"/>
          <w:kern w:val="0"/>
          <w:szCs w:val="24"/>
        </w:rPr>
      </w:pPr>
    </w:p>
    <w:p w14:paraId="604ECF46" w14:textId="77777777" w:rsidR="009D2835" w:rsidRPr="00ED0C22" w:rsidRDefault="009D2835" w:rsidP="000D0262">
      <w:pPr>
        <w:adjustRightInd w:val="0"/>
        <w:spacing w:line="0" w:lineRule="atLeast"/>
        <w:ind w:left="74" w:hangingChars="34" w:hanging="74"/>
        <w:contextualSpacing/>
        <w:rPr>
          <w:rFonts w:hAnsi="ＭＳ ゴシック" w:cs="ＭＳ 明朝"/>
          <w:kern w:val="0"/>
          <w:szCs w:val="24"/>
        </w:rPr>
      </w:pPr>
    </w:p>
    <w:p w14:paraId="4A729189" w14:textId="77777777" w:rsidR="009D2835" w:rsidRPr="00ED0C22" w:rsidRDefault="009D2835" w:rsidP="000D0262">
      <w:pPr>
        <w:adjustRightInd w:val="0"/>
        <w:spacing w:line="0" w:lineRule="atLeast"/>
        <w:ind w:left="74" w:hangingChars="34" w:hanging="74"/>
        <w:contextualSpacing/>
        <w:rPr>
          <w:rFonts w:hAnsi="ＭＳ ゴシック" w:cs="ＭＳ 明朝"/>
          <w:kern w:val="0"/>
          <w:szCs w:val="24"/>
        </w:rPr>
      </w:pPr>
    </w:p>
    <w:p w14:paraId="28461E32" w14:textId="77777777" w:rsidR="009D2835" w:rsidRPr="00ED0C22" w:rsidRDefault="009D2835" w:rsidP="000D0262">
      <w:pPr>
        <w:adjustRightInd w:val="0"/>
        <w:spacing w:line="0" w:lineRule="atLeast"/>
        <w:ind w:left="74" w:hangingChars="34" w:hanging="74"/>
        <w:contextualSpacing/>
        <w:rPr>
          <w:rFonts w:hAnsi="ＭＳ ゴシック" w:cs="ＭＳ 明朝"/>
          <w:kern w:val="0"/>
          <w:szCs w:val="24"/>
        </w:rPr>
      </w:pPr>
    </w:p>
    <w:p w14:paraId="25012D72" w14:textId="77777777" w:rsidR="009D2835" w:rsidRPr="00ED0C22" w:rsidRDefault="009D2835" w:rsidP="000D0262">
      <w:pPr>
        <w:adjustRightInd w:val="0"/>
        <w:spacing w:line="0" w:lineRule="atLeast"/>
        <w:ind w:left="74" w:hangingChars="34" w:hanging="74"/>
        <w:contextualSpacing/>
        <w:rPr>
          <w:rFonts w:hAnsi="ＭＳ ゴシック" w:cs="ＭＳ 明朝"/>
          <w:kern w:val="0"/>
          <w:szCs w:val="24"/>
        </w:rPr>
      </w:pPr>
    </w:p>
    <w:p w14:paraId="39393A9E" w14:textId="77777777" w:rsidR="009D2835" w:rsidRPr="00ED0C22" w:rsidRDefault="009D2835" w:rsidP="000D0262">
      <w:pPr>
        <w:adjustRightInd w:val="0"/>
        <w:spacing w:line="0" w:lineRule="atLeast"/>
        <w:ind w:left="74" w:hangingChars="34" w:hanging="74"/>
        <w:contextualSpacing/>
        <w:rPr>
          <w:rFonts w:hAnsi="ＭＳ ゴシック" w:cs="ＭＳ 明朝"/>
          <w:kern w:val="0"/>
          <w:szCs w:val="24"/>
        </w:rPr>
      </w:pPr>
    </w:p>
    <w:p w14:paraId="16A5AFA8" w14:textId="77777777" w:rsidR="00D11179" w:rsidRDefault="00D11179">
      <w:pPr>
        <w:widowControl/>
        <w:spacing w:line="240" w:lineRule="auto"/>
        <w:ind w:left="0" w:firstLineChars="0" w:firstLine="0"/>
        <w:jc w:val="left"/>
        <w:rPr>
          <w:rFonts w:hAnsi="ＭＳ ゴシック" w:cs="MS-UIGothic"/>
          <w:kern w:val="0"/>
          <w:sz w:val="16"/>
          <w:szCs w:val="16"/>
          <w:lang w:eastAsia="zh-TW"/>
        </w:rPr>
      </w:pPr>
      <w:r>
        <w:rPr>
          <w:rFonts w:hAnsi="ＭＳ ゴシック" w:cs="MS-UIGothic"/>
          <w:kern w:val="0"/>
          <w:sz w:val="16"/>
          <w:szCs w:val="16"/>
          <w:lang w:eastAsia="zh-TW"/>
        </w:rPr>
        <w:br w:type="page"/>
      </w:r>
    </w:p>
    <w:p w14:paraId="371CE653" w14:textId="65A8C54B" w:rsidR="00D11179" w:rsidRPr="00ED0C22" w:rsidRDefault="00D11179" w:rsidP="00D11179">
      <w:pPr>
        <w:autoSpaceDE w:val="0"/>
        <w:autoSpaceDN w:val="0"/>
        <w:adjustRightInd w:val="0"/>
        <w:spacing w:line="0" w:lineRule="atLeast"/>
        <w:ind w:left="0" w:firstLineChars="0" w:firstLine="0"/>
        <w:jc w:val="left"/>
        <w:rPr>
          <w:rFonts w:hAnsi="ＭＳ ゴシック" w:cs="MS-UIGothic"/>
          <w:kern w:val="0"/>
          <w:sz w:val="16"/>
          <w:szCs w:val="16"/>
          <w:lang w:eastAsia="zh-TW"/>
        </w:rPr>
      </w:pPr>
      <w:r w:rsidRPr="00ED0C22">
        <w:rPr>
          <w:rFonts w:hAnsi="ＭＳ ゴシック" w:cs="MS-UIGothic" w:hint="eastAsia"/>
          <w:kern w:val="0"/>
          <w:sz w:val="16"/>
          <w:szCs w:val="16"/>
          <w:lang w:eastAsia="zh-TW"/>
        </w:rPr>
        <w:lastRenderedPageBreak/>
        <w:t>介護老人福祉施設</w:t>
      </w:r>
      <w:r>
        <w:rPr>
          <w:rFonts w:hAnsi="ＭＳ ゴシック" w:cs="MS-UIGothic" w:hint="eastAsia"/>
          <w:kern w:val="0"/>
          <w:sz w:val="16"/>
          <w:szCs w:val="16"/>
          <w:lang w:eastAsia="zh-TW"/>
        </w:rPr>
        <w:t>（従来</w:t>
      </w:r>
      <w:r w:rsidRPr="00ED0C22">
        <w:rPr>
          <w:rFonts w:hAnsi="ＭＳ ゴシック" w:cs="MS-UIGothic" w:hint="eastAsia"/>
          <w:kern w:val="0"/>
          <w:sz w:val="16"/>
          <w:szCs w:val="16"/>
          <w:lang w:eastAsia="zh-TW"/>
        </w:rPr>
        <w:t>型）</w:t>
      </w:r>
    </w:p>
    <w:p w14:paraId="638A8ED2" w14:textId="66D71E0D" w:rsidR="009D2835" w:rsidRPr="00ED0C22" w:rsidRDefault="00D11179" w:rsidP="00D11179">
      <w:pPr>
        <w:autoSpaceDE w:val="0"/>
        <w:autoSpaceDN w:val="0"/>
        <w:adjustRightInd w:val="0"/>
        <w:spacing w:line="0" w:lineRule="atLeast"/>
        <w:ind w:left="0" w:firstLineChars="0" w:firstLine="0"/>
        <w:jc w:val="left"/>
        <w:rPr>
          <w:rFonts w:hAnsi="ＭＳ ゴシック" w:cs="ＭＳ 明朝"/>
          <w:kern w:val="0"/>
          <w:szCs w:val="24"/>
        </w:rPr>
      </w:pPr>
      <w:r w:rsidRPr="00ED0C22">
        <w:rPr>
          <w:rFonts w:hAnsi="ＭＳ ゴシック" w:cs="MS-PGothic" w:hint="eastAsia"/>
          <w:kern w:val="0"/>
          <w:sz w:val="28"/>
          <w:szCs w:val="28"/>
        </w:rPr>
        <w:t>○職員</w:t>
      </w:r>
      <w:r>
        <w:rPr>
          <w:rFonts w:hAnsi="ＭＳ ゴシック" w:cs="MS-PGothic" w:hint="eastAsia"/>
          <w:kern w:val="0"/>
          <w:sz w:val="28"/>
          <w:szCs w:val="28"/>
        </w:rPr>
        <w:t>の</w:t>
      </w:r>
      <w:r w:rsidRPr="00ED0C22">
        <w:rPr>
          <w:rFonts w:hAnsi="ＭＳ ゴシック" w:cs="MS-PGothic" w:hint="eastAsia"/>
          <w:kern w:val="0"/>
          <w:sz w:val="28"/>
          <w:szCs w:val="28"/>
        </w:rPr>
        <w:t>配置状況</w:t>
      </w:r>
      <w:r w:rsidRPr="00ED0C22">
        <w:rPr>
          <w:rFonts w:hAnsi="ＭＳ ゴシック" w:cs="MS-PGothic"/>
          <w:kern w:val="0"/>
          <w:sz w:val="28"/>
          <w:szCs w:val="28"/>
        </w:rPr>
        <w:t xml:space="preserve"> </w:t>
      </w:r>
      <w:r w:rsidRPr="00ED0C22">
        <w:rPr>
          <w:rFonts w:hAnsi="ＭＳ ゴシック" w:cs="MS-PGothic" w:hint="eastAsia"/>
          <w:kern w:val="0"/>
          <w:sz w:val="28"/>
          <w:szCs w:val="28"/>
        </w:rPr>
        <w:t>（</w:t>
      </w:r>
      <w:r w:rsidRPr="00ED0C22">
        <w:rPr>
          <w:rFonts w:hAnsi="ＭＳ ゴシック" w:cs="MS-PGothic" w:hint="eastAsia"/>
          <w:kern w:val="0"/>
          <w:szCs w:val="24"/>
        </w:rPr>
        <w:t>令和</w:t>
      </w:r>
      <w:r w:rsidRPr="00ED0C22">
        <w:rPr>
          <w:rFonts w:hAnsi="ＭＳ ゴシック" w:cs="MS-PGothic"/>
          <w:kern w:val="0"/>
          <w:szCs w:val="24"/>
        </w:rPr>
        <w:t xml:space="preserve"> </w:t>
      </w:r>
      <w:r>
        <w:rPr>
          <w:rFonts w:hAnsi="ＭＳ ゴシック" w:cs="MS-PGothic" w:hint="eastAsia"/>
          <w:kern w:val="0"/>
          <w:szCs w:val="24"/>
        </w:rPr>
        <w:t xml:space="preserve">　</w:t>
      </w:r>
      <w:r w:rsidRPr="00ED0C22">
        <w:rPr>
          <w:rFonts w:hAnsi="ＭＳ ゴシック" w:cs="MS-PGothic" w:hint="eastAsia"/>
          <w:kern w:val="0"/>
          <w:szCs w:val="24"/>
        </w:rPr>
        <w:t>年</w:t>
      </w:r>
      <w:r>
        <w:rPr>
          <w:rFonts w:hAnsi="ＭＳ ゴシック" w:cs="MS-PGothic" w:hint="eastAsia"/>
          <w:kern w:val="0"/>
          <w:szCs w:val="24"/>
        </w:rPr>
        <w:t xml:space="preserve">　</w:t>
      </w:r>
      <w:r w:rsidRPr="00ED0C22">
        <w:rPr>
          <w:rFonts w:hAnsi="ＭＳ ゴシック" w:cs="MS-PGothic"/>
          <w:kern w:val="0"/>
          <w:szCs w:val="24"/>
        </w:rPr>
        <w:t xml:space="preserve"> </w:t>
      </w:r>
      <w:r w:rsidRPr="00ED0C22">
        <w:rPr>
          <w:rFonts w:hAnsi="ＭＳ ゴシック" w:cs="MS-PGothic" w:hint="eastAsia"/>
          <w:kern w:val="0"/>
          <w:szCs w:val="24"/>
        </w:rPr>
        <w:t>月末現在）</w:t>
      </w:r>
    </w:p>
    <w:tbl>
      <w:tblPr>
        <w:tblStyle w:val="ab"/>
        <w:tblpPr w:leftFromText="142" w:rightFromText="142" w:vertAnchor="text" w:horzAnchor="margin" w:tblpY="453"/>
        <w:tblW w:w="10183" w:type="dxa"/>
        <w:tblLayout w:type="fixed"/>
        <w:tblLook w:val="04A0" w:firstRow="1" w:lastRow="0" w:firstColumn="1" w:lastColumn="0" w:noHBand="0" w:noVBand="1"/>
      </w:tblPr>
      <w:tblGrid>
        <w:gridCol w:w="1621"/>
        <w:gridCol w:w="1333"/>
        <w:gridCol w:w="1276"/>
        <w:gridCol w:w="1559"/>
        <w:gridCol w:w="1559"/>
        <w:gridCol w:w="1418"/>
        <w:gridCol w:w="1417"/>
      </w:tblGrid>
      <w:tr w:rsidR="00ED0C22" w:rsidRPr="00D11179" w14:paraId="517A0B42" w14:textId="77777777" w:rsidTr="00D11179">
        <w:trPr>
          <w:trHeight w:val="397"/>
        </w:trPr>
        <w:tc>
          <w:tcPr>
            <w:tcW w:w="1621" w:type="dxa"/>
            <w:tcBorders>
              <w:top w:val="single" w:sz="18" w:space="0" w:color="auto"/>
              <w:left w:val="single" w:sz="18" w:space="0" w:color="auto"/>
              <w:bottom w:val="single" w:sz="18" w:space="0" w:color="auto"/>
              <w:right w:val="single" w:sz="18" w:space="0" w:color="auto"/>
            </w:tcBorders>
          </w:tcPr>
          <w:p w14:paraId="468C98D7"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r w:rsidRPr="00D11179">
              <w:rPr>
                <w:rFonts w:hAnsi="ＭＳ ゴシック" w:cs="MS-PGothic" w:hint="eastAsia"/>
                <w:kern w:val="0"/>
                <w:sz w:val="15"/>
                <w:szCs w:val="15"/>
              </w:rPr>
              <w:t>施設種別</w:t>
            </w:r>
          </w:p>
        </w:tc>
        <w:tc>
          <w:tcPr>
            <w:tcW w:w="2609" w:type="dxa"/>
            <w:gridSpan w:val="2"/>
            <w:tcBorders>
              <w:top w:val="single" w:sz="18" w:space="0" w:color="auto"/>
              <w:left w:val="single" w:sz="18" w:space="0" w:color="auto"/>
              <w:bottom w:val="single" w:sz="18" w:space="0" w:color="auto"/>
              <w:right w:val="single" w:sz="18" w:space="0" w:color="auto"/>
            </w:tcBorders>
          </w:tcPr>
          <w:p w14:paraId="1AD03C29"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r w:rsidRPr="00D11179">
              <w:rPr>
                <w:rFonts w:hAnsi="ＭＳ ゴシック" w:cs="MS-PGothic" w:hint="eastAsia"/>
                <w:kern w:val="0"/>
                <w:sz w:val="15"/>
                <w:szCs w:val="15"/>
              </w:rPr>
              <w:t>特別養護老人ホーム</w:t>
            </w:r>
          </w:p>
          <w:p w14:paraId="41A0B262"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r w:rsidRPr="00D11179">
              <w:rPr>
                <w:rFonts w:hAnsi="ＭＳ ゴシック" w:cs="MS-PGothic" w:hint="eastAsia"/>
                <w:kern w:val="0"/>
                <w:sz w:val="15"/>
                <w:szCs w:val="15"/>
              </w:rPr>
              <w:t>（空床短期を含む）</w:t>
            </w:r>
          </w:p>
        </w:tc>
        <w:tc>
          <w:tcPr>
            <w:tcW w:w="3118" w:type="dxa"/>
            <w:gridSpan w:val="2"/>
            <w:tcBorders>
              <w:top w:val="single" w:sz="18" w:space="0" w:color="auto"/>
              <w:left w:val="single" w:sz="18" w:space="0" w:color="auto"/>
              <w:bottom w:val="single" w:sz="18" w:space="0" w:color="auto"/>
              <w:right w:val="thinThickThinMediumGap" w:sz="12" w:space="0" w:color="auto"/>
            </w:tcBorders>
          </w:tcPr>
          <w:p w14:paraId="4CE82A00"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r w:rsidRPr="00D11179">
              <w:rPr>
                <w:rFonts w:hAnsi="ＭＳ ゴシック" w:cs="MS-PGothic" w:hint="eastAsia"/>
                <w:kern w:val="0"/>
                <w:sz w:val="15"/>
                <w:szCs w:val="15"/>
              </w:rPr>
              <w:t>併設短期入所生活介護</w:t>
            </w:r>
          </w:p>
          <w:p w14:paraId="01A01806"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r w:rsidRPr="00D11179">
              <w:rPr>
                <w:rFonts w:hAnsi="ＭＳ ゴシック" w:cs="MS-PGothic" w:hint="eastAsia"/>
                <w:kern w:val="0"/>
                <w:sz w:val="15"/>
                <w:szCs w:val="15"/>
              </w:rPr>
              <w:t>（有・無）</w:t>
            </w:r>
          </w:p>
        </w:tc>
        <w:tc>
          <w:tcPr>
            <w:tcW w:w="2835" w:type="dxa"/>
            <w:gridSpan w:val="2"/>
            <w:tcBorders>
              <w:top w:val="single" w:sz="18" w:space="0" w:color="auto"/>
              <w:left w:val="thinThickThinMediumGap" w:sz="12" w:space="0" w:color="auto"/>
              <w:bottom w:val="single" w:sz="18" w:space="0" w:color="auto"/>
              <w:right w:val="single" w:sz="18" w:space="0" w:color="auto"/>
            </w:tcBorders>
          </w:tcPr>
          <w:p w14:paraId="75C63F5F" w14:textId="0A495C2E" w:rsidR="00ED0C22" w:rsidRPr="00D11179" w:rsidRDefault="00ED0C22" w:rsidP="00D11179">
            <w:pPr>
              <w:widowControl/>
              <w:spacing w:line="0" w:lineRule="atLeast"/>
              <w:ind w:left="0" w:firstLineChars="0" w:firstLine="0"/>
              <w:jc w:val="left"/>
              <w:rPr>
                <w:rFonts w:hAnsi="ＭＳ ゴシック" w:cs="MS-PGothic"/>
                <w:kern w:val="0"/>
                <w:sz w:val="15"/>
                <w:szCs w:val="15"/>
              </w:rPr>
            </w:pPr>
            <w:r w:rsidRPr="00D11179">
              <w:rPr>
                <w:rFonts w:hAnsi="ＭＳ ゴシック" w:cs="MS-PGothic" w:hint="eastAsia"/>
                <w:kern w:val="0"/>
                <w:sz w:val="15"/>
                <w:szCs w:val="15"/>
              </w:rPr>
              <w:t>特養と併設短期の合計数</w:t>
            </w:r>
          </w:p>
        </w:tc>
      </w:tr>
      <w:tr w:rsidR="00ED0C22" w:rsidRPr="00D11179" w14:paraId="47CBEACA" w14:textId="77777777" w:rsidTr="00D11179">
        <w:trPr>
          <w:trHeight w:val="308"/>
        </w:trPr>
        <w:tc>
          <w:tcPr>
            <w:tcW w:w="1621" w:type="dxa"/>
            <w:tcBorders>
              <w:top w:val="single" w:sz="18" w:space="0" w:color="auto"/>
              <w:left w:val="single" w:sz="18" w:space="0" w:color="auto"/>
              <w:bottom w:val="dotted" w:sz="4" w:space="0" w:color="auto"/>
              <w:right w:val="single" w:sz="18" w:space="0" w:color="auto"/>
            </w:tcBorders>
          </w:tcPr>
          <w:p w14:paraId="520ECFFF"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r w:rsidRPr="00D11179">
              <w:rPr>
                <w:rFonts w:hAnsi="ＭＳ ゴシック" w:cs="MS-PGothic" w:hint="eastAsia"/>
                <w:kern w:val="0"/>
                <w:sz w:val="15"/>
                <w:szCs w:val="15"/>
              </w:rPr>
              <w:t>入居定員</w:t>
            </w:r>
          </w:p>
        </w:tc>
        <w:tc>
          <w:tcPr>
            <w:tcW w:w="2609" w:type="dxa"/>
            <w:gridSpan w:val="2"/>
            <w:tcBorders>
              <w:top w:val="single" w:sz="18" w:space="0" w:color="auto"/>
              <w:left w:val="single" w:sz="18" w:space="0" w:color="auto"/>
              <w:bottom w:val="dotted" w:sz="4" w:space="0" w:color="auto"/>
              <w:right w:val="single" w:sz="18" w:space="0" w:color="auto"/>
            </w:tcBorders>
          </w:tcPr>
          <w:p w14:paraId="1D4E4E7E" w14:textId="77777777" w:rsidR="00ED0C22" w:rsidRPr="00D11179" w:rsidRDefault="00ED0C22" w:rsidP="00D11179">
            <w:pPr>
              <w:widowControl/>
              <w:spacing w:line="0" w:lineRule="atLeast"/>
              <w:ind w:left="0" w:firstLineChars="0" w:firstLine="0"/>
              <w:jc w:val="right"/>
              <w:rPr>
                <w:rFonts w:hAnsi="ＭＳ ゴシック" w:cs="MS-PGothic"/>
                <w:kern w:val="0"/>
                <w:sz w:val="15"/>
                <w:szCs w:val="15"/>
              </w:rPr>
            </w:pPr>
            <w:r w:rsidRPr="00D11179">
              <w:rPr>
                <w:rFonts w:hAnsi="ＭＳ ゴシック" w:cs="MS-PGothic" w:hint="eastAsia"/>
                <w:kern w:val="0"/>
                <w:sz w:val="15"/>
                <w:szCs w:val="15"/>
              </w:rPr>
              <w:t>人</w:t>
            </w:r>
          </w:p>
        </w:tc>
        <w:tc>
          <w:tcPr>
            <w:tcW w:w="3118" w:type="dxa"/>
            <w:gridSpan w:val="2"/>
            <w:tcBorders>
              <w:top w:val="single" w:sz="18" w:space="0" w:color="auto"/>
              <w:left w:val="single" w:sz="18" w:space="0" w:color="auto"/>
              <w:bottom w:val="dotted" w:sz="4" w:space="0" w:color="auto"/>
              <w:right w:val="thinThickThinMediumGap" w:sz="12" w:space="0" w:color="auto"/>
            </w:tcBorders>
          </w:tcPr>
          <w:p w14:paraId="6025FDFB" w14:textId="77777777" w:rsidR="00ED0C22" w:rsidRPr="00D11179" w:rsidRDefault="00ED0C22" w:rsidP="00D11179">
            <w:pPr>
              <w:widowControl/>
              <w:spacing w:line="0" w:lineRule="atLeast"/>
              <w:ind w:left="0" w:firstLineChars="0" w:firstLine="0"/>
              <w:jc w:val="right"/>
              <w:rPr>
                <w:rFonts w:hAnsi="ＭＳ ゴシック" w:cs="MS-PGothic"/>
                <w:kern w:val="0"/>
                <w:sz w:val="15"/>
                <w:szCs w:val="15"/>
              </w:rPr>
            </w:pPr>
            <w:r w:rsidRPr="00D11179">
              <w:rPr>
                <w:rFonts w:hAnsi="ＭＳ ゴシック" w:cs="MS-PGothic" w:hint="eastAsia"/>
                <w:kern w:val="0"/>
                <w:sz w:val="15"/>
                <w:szCs w:val="15"/>
              </w:rPr>
              <w:t>人</w:t>
            </w:r>
          </w:p>
        </w:tc>
        <w:tc>
          <w:tcPr>
            <w:tcW w:w="2835" w:type="dxa"/>
            <w:gridSpan w:val="2"/>
            <w:tcBorders>
              <w:top w:val="single" w:sz="18" w:space="0" w:color="auto"/>
              <w:left w:val="thinThickThinMediumGap" w:sz="12" w:space="0" w:color="auto"/>
              <w:bottom w:val="dotted" w:sz="4" w:space="0" w:color="auto"/>
              <w:right w:val="single" w:sz="18" w:space="0" w:color="auto"/>
            </w:tcBorders>
          </w:tcPr>
          <w:p w14:paraId="2C8D6798" w14:textId="77777777" w:rsidR="00ED0C22" w:rsidRPr="00D11179" w:rsidRDefault="00ED0C22" w:rsidP="00D11179">
            <w:pPr>
              <w:widowControl/>
              <w:spacing w:line="0" w:lineRule="atLeast"/>
              <w:ind w:left="0" w:firstLineChars="0" w:firstLine="0"/>
              <w:jc w:val="right"/>
              <w:rPr>
                <w:rFonts w:hAnsi="ＭＳ ゴシック" w:cs="MS-PGothic"/>
                <w:kern w:val="0"/>
                <w:sz w:val="15"/>
                <w:szCs w:val="15"/>
              </w:rPr>
            </w:pPr>
            <w:r w:rsidRPr="00D11179">
              <w:rPr>
                <w:rFonts w:hAnsi="ＭＳ ゴシック" w:cs="MS-PGothic" w:hint="eastAsia"/>
                <w:kern w:val="0"/>
                <w:sz w:val="15"/>
                <w:szCs w:val="15"/>
              </w:rPr>
              <w:t>人</w:t>
            </w:r>
          </w:p>
        </w:tc>
      </w:tr>
      <w:tr w:rsidR="00ED0C22" w:rsidRPr="00D11179" w14:paraId="0C3A8253" w14:textId="77777777" w:rsidTr="00D11179">
        <w:trPr>
          <w:trHeight w:val="413"/>
        </w:trPr>
        <w:tc>
          <w:tcPr>
            <w:tcW w:w="1621" w:type="dxa"/>
            <w:tcBorders>
              <w:top w:val="dotted" w:sz="4" w:space="0" w:color="auto"/>
              <w:left w:val="single" w:sz="18" w:space="0" w:color="auto"/>
              <w:right w:val="single" w:sz="18" w:space="0" w:color="auto"/>
            </w:tcBorders>
          </w:tcPr>
          <w:p w14:paraId="74FB268A"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r w:rsidRPr="00D11179">
              <w:rPr>
                <w:rFonts w:hAnsi="ＭＳ ゴシック" w:cs="MS-PGothic" w:hint="eastAsia"/>
                <w:kern w:val="0"/>
                <w:sz w:val="15"/>
                <w:szCs w:val="15"/>
              </w:rPr>
              <w:t>（直近在籍者数）</w:t>
            </w:r>
          </w:p>
        </w:tc>
        <w:tc>
          <w:tcPr>
            <w:tcW w:w="2609" w:type="dxa"/>
            <w:gridSpan w:val="2"/>
            <w:tcBorders>
              <w:top w:val="dotted" w:sz="4" w:space="0" w:color="auto"/>
              <w:left w:val="single" w:sz="18" w:space="0" w:color="auto"/>
              <w:right w:val="single" w:sz="18" w:space="0" w:color="auto"/>
            </w:tcBorders>
          </w:tcPr>
          <w:p w14:paraId="62027032" w14:textId="77777777" w:rsidR="00ED0C22" w:rsidRPr="00D11179" w:rsidRDefault="00ED0C22" w:rsidP="00D11179">
            <w:pPr>
              <w:widowControl/>
              <w:spacing w:line="0" w:lineRule="atLeast"/>
              <w:ind w:left="0" w:firstLineChars="0" w:firstLine="0"/>
              <w:jc w:val="right"/>
              <w:rPr>
                <w:rFonts w:hAnsi="ＭＳ ゴシック" w:cs="MS-PGothic"/>
                <w:kern w:val="0"/>
                <w:sz w:val="15"/>
                <w:szCs w:val="15"/>
              </w:rPr>
            </w:pPr>
            <w:r w:rsidRPr="00D11179">
              <w:rPr>
                <w:rFonts w:hAnsi="ＭＳ ゴシック" w:cs="MS-PGothic" w:hint="eastAsia"/>
                <w:kern w:val="0"/>
                <w:sz w:val="15"/>
                <w:szCs w:val="15"/>
              </w:rPr>
              <w:t>（　　　　　　　　）</w:t>
            </w:r>
          </w:p>
        </w:tc>
        <w:tc>
          <w:tcPr>
            <w:tcW w:w="3118" w:type="dxa"/>
            <w:gridSpan w:val="2"/>
            <w:tcBorders>
              <w:top w:val="dotted" w:sz="4" w:space="0" w:color="auto"/>
              <w:left w:val="single" w:sz="18" w:space="0" w:color="auto"/>
              <w:right w:val="thinThickThinMediumGap" w:sz="12" w:space="0" w:color="auto"/>
            </w:tcBorders>
          </w:tcPr>
          <w:p w14:paraId="129715F1" w14:textId="77777777" w:rsidR="00ED0C22" w:rsidRPr="00D11179" w:rsidRDefault="00ED0C22" w:rsidP="00D11179">
            <w:pPr>
              <w:widowControl/>
              <w:spacing w:line="0" w:lineRule="atLeast"/>
              <w:ind w:left="0" w:firstLineChars="0" w:firstLine="0"/>
              <w:jc w:val="right"/>
              <w:rPr>
                <w:rFonts w:hAnsi="ＭＳ ゴシック" w:cs="MS-PGothic"/>
                <w:kern w:val="0"/>
                <w:sz w:val="15"/>
                <w:szCs w:val="15"/>
              </w:rPr>
            </w:pPr>
            <w:r w:rsidRPr="00D11179">
              <w:rPr>
                <w:rFonts w:hAnsi="ＭＳ ゴシック" w:cs="MS-PGothic" w:hint="eastAsia"/>
                <w:kern w:val="0"/>
                <w:sz w:val="15"/>
                <w:szCs w:val="15"/>
              </w:rPr>
              <w:t>（　　　　　　　　）</w:t>
            </w:r>
          </w:p>
        </w:tc>
        <w:tc>
          <w:tcPr>
            <w:tcW w:w="2835" w:type="dxa"/>
            <w:gridSpan w:val="2"/>
            <w:tcBorders>
              <w:top w:val="dotted" w:sz="4" w:space="0" w:color="auto"/>
              <w:left w:val="thinThickThinMediumGap" w:sz="12" w:space="0" w:color="auto"/>
              <w:right w:val="single" w:sz="18" w:space="0" w:color="auto"/>
            </w:tcBorders>
          </w:tcPr>
          <w:p w14:paraId="493187FB" w14:textId="77777777" w:rsidR="00ED0C22" w:rsidRPr="00D11179" w:rsidRDefault="00ED0C22" w:rsidP="00D11179">
            <w:pPr>
              <w:widowControl/>
              <w:spacing w:line="0" w:lineRule="atLeast"/>
              <w:ind w:left="0" w:firstLineChars="0" w:firstLine="0"/>
              <w:jc w:val="right"/>
              <w:rPr>
                <w:rFonts w:hAnsi="ＭＳ ゴシック" w:cs="MS-PGothic"/>
                <w:kern w:val="0"/>
                <w:sz w:val="15"/>
                <w:szCs w:val="15"/>
              </w:rPr>
            </w:pPr>
            <w:r w:rsidRPr="00D11179">
              <w:rPr>
                <w:rFonts w:hAnsi="ＭＳ ゴシック" w:cs="MS-PGothic" w:hint="eastAsia"/>
                <w:kern w:val="0"/>
                <w:sz w:val="15"/>
                <w:szCs w:val="15"/>
              </w:rPr>
              <w:t>（　　　　　　　　）</w:t>
            </w:r>
          </w:p>
        </w:tc>
      </w:tr>
      <w:tr w:rsidR="00ED0C22" w:rsidRPr="00D11179" w14:paraId="79624641" w14:textId="77777777" w:rsidTr="00D11179">
        <w:trPr>
          <w:trHeight w:val="2098"/>
        </w:trPr>
        <w:tc>
          <w:tcPr>
            <w:tcW w:w="1621" w:type="dxa"/>
            <w:tcBorders>
              <w:left w:val="single" w:sz="18" w:space="0" w:color="auto"/>
              <w:bottom w:val="single" w:sz="18" w:space="0" w:color="auto"/>
              <w:right w:val="single" w:sz="18" w:space="0" w:color="auto"/>
            </w:tcBorders>
          </w:tcPr>
          <w:p w14:paraId="3BA67156"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r w:rsidRPr="00D11179">
              <w:rPr>
                <w:rFonts w:hAnsi="ＭＳ ゴシック" w:cs="MS-PGothic" w:hint="eastAsia"/>
                <w:kern w:val="0"/>
                <w:sz w:val="15"/>
                <w:szCs w:val="15"/>
              </w:rPr>
              <w:t>前年度平均入所者数</w:t>
            </w:r>
          </w:p>
        </w:tc>
        <w:tc>
          <w:tcPr>
            <w:tcW w:w="8562" w:type="dxa"/>
            <w:gridSpan w:val="6"/>
            <w:tcBorders>
              <w:left w:val="single" w:sz="18" w:space="0" w:color="auto"/>
              <w:bottom w:val="single" w:sz="18" w:space="0" w:color="auto"/>
              <w:right w:val="single" w:sz="18" w:space="0" w:color="auto"/>
            </w:tcBorders>
          </w:tcPr>
          <w:tbl>
            <w:tblPr>
              <w:tblStyle w:val="ab"/>
              <w:tblpPr w:leftFromText="142" w:rightFromText="142" w:vertAnchor="page" w:horzAnchor="margin" w:tblpY="201"/>
              <w:tblOverlap w:val="never"/>
              <w:tblW w:w="0" w:type="auto"/>
              <w:tblLayout w:type="fixed"/>
              <w:tblLook w:val="04A0" w:firstRow="1" w:lastRow="0" w:firstColumn="1" w:lastColumn="0" w:noHBand="0" w:noVBand="1"/>
            </w:tblPr>
            <w:tblGrid>
              <w:gridCol w:w="1471"/>
            </w:tblGrid>
            <w:tr w:rsidR="00ED0C22" w:rsidRPr="00D11179" w14:paraId="2EAFC830" w14:textId="77777777" w:rsidTr="00D11179">
              <w:trPr>
                <w:trHeight w:val="970"/>
              </w:trPr>
              <w:tc>
                <w:tcPr>
                  <w:tcW w:w="1471" w:type="dxa"/>
                </w:tcPr>
                <w:p w14:paraId="7B56B925" w14:textId="38B22958" w:rsidR="00ED0C22" w:rsidRPr="00D11179" w:rsidRDefault="00ED0C22" w:rsidP="00D11179">
                  <w:pPr>
                    <w:autoSpaceDE w:val="0"/>
                    <w:autoSpaceDN w:val="0"/>
                    <w:adjustRightInd w:val="0"/>
                    <w:spacing w:line="0" w:lineRule="atLeast"/>
                    <w:ind w:left="0" w:firstLineChars="0" w:firstLine="0"/>
                    <w:jc w:val="left"/>
                    <w:rPr>
                      <w:rFonts w:hAnsi="ＭＳ ゴシック" w:cs="MS-Mincho"/>
                      <w:kern w:val="0"/>
                      <w:sz w:val="15"/>
                      <w:szCs w:val="15"/>
                    </w:rPr>
                  </w:pPr>
                  <w:r w:rsidRPr="00D11179">
                    <w:rPr>
                      <w:rFonts w:hAnsi="ＭＳ ゴシック" w:cs="MS-Mincho" w:hint="eastAsia"/>
                      <w:kern w:val="0"/>
                      <w:sz w:val="15"/>
                      <w:szCs w:val="15"/>
                    </w:rPr>
                    <w:t>前年度の入所者延数※</w:t>
                  </w:r>
                  <w:r w:rsidRPr="00D11179">
                    <w:rPr>
                      <w:rFonts w:hAnsi="ＭＳ ゴシック" w:cs="MS-Mincho"/>
                      <w:kern w:val="0"/>
                      <w:sz w:val="15"/>
                      <w:szCs w:val="15"/>
                    </w:rPr>
                    <w:t xml:space="preserve"> </w:t>
                  </w:r>
                </w:p>
                <w:p w14:paraId="4909B687" w14:textId="77777777" w:rsidR="00ED0C22" w:rsidRPr="00D11179" w:rsidRDefault="00ED0C22" w:rsidP="00D11179">
                  <w:pPr>
                    <w:autoSpaceDE w:val="0"/>
                    <w:autoSpaceDN w:val="0"/>
                    <w:adjustRightInd w:val="0"/>
                    <w:spacing w:line="0" w:lineRule="atLeast"/>
                    <w:ind w:left="0" w:firstLineChars="0" w:firstLine="0"/>
                    <w:jc w:val="left"/>
                    <w:rPr>
                      <w:rFonts w:hAnsi="ＭＳ ゴシック" w:cs="MS-Mincho"/>
                      <w:kern w:val="0"/>
                      <w:sz w:val="15"/>
                      <w:szCs w:val="15"/>
                    </w:rPr>
                  </w:pPr>
                </w:p>
                <w:p w14:paraId="14AC3D13" w14:textId="77777777" w:rsidR="00ED0C22" w:rsidRPr="00D11179" w:rsidRDefault="00ED0C22" w:rsidP="00D11179">
                  <w:pPr>
                    <w:autoSpaceDE w:val="0"/>
                    <w:autoSpaceDN w:val="0"/>
                    <w:adjustRightInd w:val="0"/>
                    <w:spacing w:line="0" w:lineRule="atLeast"/>
                    <w:ind w:left="0" w:firstLineChars="0" w:firstLine="0"/>
                    <w:jc w:val="right"/>
                    <w:rPr>
                      <w:rFonts w:hAnsi="ＭＳ ゴシック" w:cs="MS-Mincho"/>
                      <w:kern w:val="0"/>
                      <w:sz w:val="15"/>
                      <w:szCs w:val="15"/>
                    </w:rPr>
                  </w:pPr>
                  <w:r w:rsidRPr="00D11179">
                    <w:rPr>
                      <w:rFonts w:hAnsi="ＭＳ ゴシック" w:cs="MS-Mincho" w:hint="eastAsia"/>
                      <w:kern w:val="0"/>
                      <w:sz w:val="15"/>
                      <w:szCs w:val="15"/>
                    </w:rPr>
                    <w:t>人・日</w:t>
                  </w:r>
                </w:p>
              </w:tc>
            </w:tr>
          </w:tbl>
          <w:tbl>
            <w:tblPr>
              <w:tblStyle w:val="ab"/>
              <w:tblpPr w:leftFromText="142" w:rightFromText="142" w:vertAnchor="text" w:horzAnchor="page" w:tblpX="2968" w:tblpY="235"/>
              <w:tblOverlap w:val="never"/>
              <w:tblW w:w="0" w:type="auto"/>
              <w:tblLayout w:type="fixed"/>
              <w:tblLook w:val="04A0" w:firstRow="1" w:lastRow="0" w:firstColumn="1" w:lastColumn="0" w:noHBand="0" w:noVBand="1"/>
            </w:tblPr>
            <w:tblGrid>
              <w:gridCol w:w="1429"/>
            </w:tblGrid>
            <w:tr w:rsidR="00ED0C22" w:rsidRPr="00D11179" w14:paraId="64149381" w14:textId="77777777" w:rsidTr="00D11179">
              <w:trPr>
                <w:trHeight w:val="939"/>
              </w:trPr>
              <w:tc>
                <w:tcPr>
                  <w:tcW w:w="1429" w:type="dxa"/>
                </w:tcPr>
                <w:p w14:paraId="289F9B73" w14:textId="74E4A3F2" w:rsidR="00ED0C22" w:rsidRPr="00D11179" w:rsidRDefault="00ED0C22" w:rsidP="00D11179">
                  <w:pPr>
                    <w:autoSpaceDE w:val="0"/>
                    <w:autoSpaceDN w:val="0"/>
                    <w:adjustRightInd w:val="0"/>
                    <w:spacing w:line="0" w:lineRule="atLeast"/>
                    <w:ind w:left="0" w:firstLineChars="0" w:firstLine="0"/>
                    <w:jc w:val="left"/>
                    <w:rPr>
                      <w:rFonts w:hAnsi="ＭＳ ゴシック" w:cs="MS-Mincho"/>
                      <w:kern w:val="0"/>
                      <w:sz w:val="15"/>
                      <w:szCs w:val="15"/>
                    </w:rPr>
                  </w:pPr>
                  <w:r w:rsidRPr="00D11179">
                    <w:rPr>
                      <w:rFonts w:hAnsi="ＭＳ ゴシック" w:cs="MS-Mincho" w:hint="eastAsia"/>
                      <w:kern w:val="0"/>
                      <w:sz w:val="15"/>
                      <w:szCs w:val="15"/>
                    </w:rPr>
                    <w:t>前年度の日数</w:t>
                  </w:r>
                  <w:r w:rsidRPr="00D11179">
                    <w:rPr>
                      <w:rFonts w:hAnsi="ＭＳ ゴシック" w:cs="MS-Mincho"/>
                      <w:kern w:val="0"/>
                      <w:sz w:val="15"/>
                      <w:szCs w:val="15"/>
                    </w:rPr>
                    <w:t xml:space="preserve"> </w:t>
                  </w:r>
                </w:p>
                <w:p w14:paraId="0E1B6598" w14:textId="77777777" w:rsidR="00ED0C22" w:rsidRPr="00D11179" w:rsidRDefault="00ED0C22" w:rsidP="00D11179">
                  <w:pPr>
                    <w:autoSpaceDE w:val="0"/>
                    <w:autoSpaceDN w:val="0"/>
                    <w:adjustRightInd w:val="0"/>
                    <w:spacing w:line="0" w:lineRule="atLeast"/>
                    <w:ind w:left="0" w:firstLineChars="0" w:firstLine="0"/>
                    <w:jc w:val="right"/>
                    <w:rPr>
                      <w:rFonts w:hAnsi="ＭＳ ゴシック" w:cs="MS-Mincho"/>
                      <w:kern w:val="0"/>
                      <w:sz w:val="15"/>
                      <w:szCs w:val="15"/>
                    </w:rPr>
                  </w:pPr>
                </w:p>
                <w:p w14:paraId="4C153163" w14:textId="77777777" w:rsidR="00ED0C22" w:rsidRPr="00D11179" w:rsidRDefault="00ED0C22" w:rsidP="00D11179">
                  <w:pPr>
                    <w:autoSpaceDE w:val="0"/>
                    <w:autoSpaceDN w:val="0"/>
                    <w:adjustRightInd w:val="0"/>
                    <w:spacing w:line="0" w:lineRule="atLeast"/>
                    <w:ind w:left="0" w:firstLineChars="0" w:firstLine="0"/>
                    <w:jc w:val="right"/>
                    <w:rPr>
                      <w:rFonts w:hAnsi="ＭＳ ゴシック" w:cs="MS-PGothic"/>
                      <w:kern w:val="0"/>
                      <w:sz w:val="15"/>
                      <w:szCs w:val="15"/>
                    </w:rPr>
                  </w:pPr>
                  <w:r w:rsidRPr="00D11179">
                    <w:rPr>
                      <w:rFonts w:hAnsi="ＭＳ ゴシック" w:cs="MS-Mincho" w:hint="eastAsia"/>
                      <w:kern w:val="0"/>
                      <w:sz w:val="15"/>
                      <w:szCs w:val="15"/>
                    </w:rPr>
                    <w:t>日</w:t>
                  </w:r>
                </w:p>
              </w:tc>
            </w:tr>
          </w:tbl>
          <w:tbl>
            <w:tblPr>
              <w:tblStyle w:val="ab"/>
              <w:tblpPr w:leftFromText="142" w:rightFromText="142" w:vertAnchor="text" w:horzAnchor="page" w:tblpX="5169" w:tblpY="223"/>
              <w:tblOverlap w:val="never"/>
              <w:tblW w:w="0" w:type="auto"/>
              <w:tblLayout w:type="fixed"/>
              <w:tblLook w:val="04A0" w:firstRow="1" w:lastRow="0" w:firstColumn="1" w:lastColumn="0" w:noHBand="0" w:noVBand="1"/>
            </w:tblPr>
            <w:tblGrid>
              <w:gridCol w:w="1434"/>
            </w:tblGrid>
            <w:tr w:rsidR="00D11179" w:rsidRPr="00D11179" w14:paraId="363B8F84" w14:textId="77777777" w:rsidTr="00D11179">
              <w:trPr>
                <w:trHeight w:val="979"/>
              </w:trPr>
              <w:tc>
                <w:tcPr>
                  <w:tcW w:w="1434" w:type="dxa"/>
                </w:tcPr>
                <w:p w14:paraId="05BE4BEA" w14:textId="77777777" w:rsidR="00D11179" w:rsidRPr="00D11179" w:rsidRDefault="00D11179" w:rsidP="00D11179">
                  <w:pPr>
                    <w:autoSpaceDE w:val="0"/>
                    <w:autoSpaceDN w:val="0"/>
                    <w:adjustRightInd w:val="0"/>
                    <w:spacing w:line="0" w:lineRule="atLeast"/>
                    <w:ind w:left="0" w:firstLineChars="0" w:firstLine="0"/>
                    <w:jc w:val="left"/>
                    <w:rPr>
                      <w:rFonts w:hAnsi="ＭＳ ゴシック" w:cs="MS-Mincho"/>
                      <w:kern w:val="0"/>
                      <w:sz w:val="15"/>
                      <w:szCs w:val="15"/>
                    </w:rPr>
                  </w:pPr>
                  <w:r w:rsidRPr="00D11179">
                    <w:rPr>
                      <w:rFonts w:hAnsi="ＭＳ ゴシック" w:cs="MS-Mincho" w:hint="eastAsia"/>
                      <w:kern w:val="0"/>
                      <w:sz w:val="15"/>
                      <w:szCs w:val="15"/>
                    </w:rPr>
                    <w:t>入所者数</w:t>
                  </w:r>
                </w:p>
                <w:p w14:paraId="70731277" w14:textId="77777777" w:rsidR="00D11179" w:rsidRPr="00D11179" w:rsidRDefault="00D11179" w:rsidP="00D11179">
                  <w:pPr>
                    <w:autoSpaceDE w:val="0"/>
                    <w:autoSpaceDN w:val="0"/>
                    <w:adjustRightInd w:val="0"/>
                    <w:spacing w:line="0" w:lineRule="atLeast"/>
                    <w:ind w:left="0" w:firstLineChars="0" w:firstLine="0"/>
                    <w:jc w:val="left"/>
                    <w:rPr>
                      <w:rFonts w:hAnsi="ＭＳ ゴシック" w:cs="MS-Mincho"/>
                      <w:kern w:val="0"/>
                      <w:sz w:val="15"/>
                      <w:szCs w:val="15"/>
                    </w:rPr>
                  </w:pPr>
                </w:p>
                <w:p w14:paraId="099863DB" w14:textId="77777777" w:rsidR="00D11179" w:rsidRPr="00D11179" w:rsidRDefault="00D11179" w:rsidP="00D11179">
                  <w:pPr>
                    <w:autoSpaceDE w:val="0"/>
                    <w:autoSpaceDN w:val="0"/>
                    <w:adjustRightInd w:val="0"/>
                    <w:spacing w:line="0" w:lineRule="atLeast"/>
                    <w:ind w:left="0" w:firstLineChars="0" w:firstLine="0"/>
                    <w:jc w:val="right"/>
                    <w:rPr>
                      <w:rFonts w:hAnsi="ＭＳ ゴシック" w:cs="MS-PGothic"/>
                      <w:kern w:val="0"/>
                      <w:sz w:val="15"/>
                      <w:szCs w:val="15"/>
                    </w:rPr>
                  </w:pPr>
                  <w:r w:rsidRPr="00D11179">
                    <w:rPr>
                      <w:rFonts w:hAnsi="ＭＳ ゴシック" w:cs="MS-Mincho" w:hint="eastAsia"/>
                      <w:kern w:val="0"/>
                      <w:sz w:val="15"/>
                      <w:szCs w:val="15"/>
                    </w:rPr>
                    <w:t>人</w:t>
                  </w:r>
                </w:p>
              </w:tc>
            </w:tr>
          </w:tbl>
          <w:p w14:paraId="046BB553" w14:textId="77777777" w:rsidR="00ED0C22" w:rsidRPr="00D11179" w:rsidRDefault="00ED0C22" w:rsidP="00D11179">
            <w:pPr>
              <w:autoSpaceDE w:val="0"/>
              <w:autoSpaceDN w:val="0"/>
              <w:adjustRightInd w:val="0"/>
              <w:spacing w:line="0" w:lineRule="atLeast"/>
              <w:ind w:left="0" w:firstLineChars="0" w:firstLine="0"/>
              <w:jc w:val="left"/>
              <w:rPr>
                <w:rFonts w:hAnsi="ＭＳ ゴシック" w:cs="MS-PGothic"/>
                <w:kern w:val="0"/>
                <w:sz w:val="15"/>
                <w:szCs w:val="15"/>
              </w:rPr>
            </w:pPr>
          </w:p>
          <w:p w14:paraId="43D0072A" w14:textId="77777777" w:rsidR="00ED0C22" w:rsidRPr="00D11179" w:rsidRDefault="00ED0C22" w:rsidP="00D11179">
            <w:pPr>
              <w:autoSpaceDE w:val="0"/>
              <w:autoSpaceDN w:val="0"/>
              <w:adjustRightInd w:val="0"/>
              <w:spacing w:line="0" w:lineRule="atLeast"/>
              <w:ind w:left="0" w:firstLineChars="0" w:firstLine="0"/>
              <w:jc w:val="left"/>
              <w:rPr>
                <w:rFonts w:hAnsi="ＭＳ ゴシック" w:cs="MS-PGothic"/>
                <w:kern w:val="0"/>
                <w:sz w:val="15"/>
                <w:szCs w:val="15"/>
              </w:rPr>
            </w:pPr>
            <w:r w:rsidRPr="00D11179">
              <w:rPr>
                <w:rFonts w:hAnsi="ＭＳ ゴシック" w:cs="MS-PGothic" w:hint="eastAsia"/>
                <w:kern w:val="0"/>
                <w:sz w:val="15"/>
                <w:szCs w:val="15"/>
              </w:rPr>
              <w:t xml:space="preserve">　</w:t>
            </w:r>
            <w:r w:rsidRPr="00D11179">
              <w:rPr>
                <w:rFonts w:hAnsi="ＭＳ ゴシック" w:cs="MS-PGothic"/>
                <w:kern w:val="0"/>
                <w:sz w:val="15"/>
                <w:szCs w:val="15"/>
              </w:rPr>
              <w:t xml:space="preserve">　　</w:t>
            </w:r>
          </w:p>
          <w:p w14:paraId="1EAFA802" w14:textId="77777777" w:rsidR="00ED0C22" w:rsidRPr="00D11179" w:rsidRDefault="00ED0C22" w:rsidP="00D11179">
            <w:pPr>
              <w:autoSpaceDE w:val="0"/>
              <w:autoSpaceDN w:val="0"/>
              <w:adjustRightInd w:val="0"/>
              <w:spacing w:line="0" w:lineRule="atLeast"/>
              <w:ind w:left="0" w:firstLineChars="100" w:firstLine="129"/>
              <w:jc w:val="left"/>
              <w:rPr>
                <w:rFonts w:hAnsi="ＭＳ ゴシック" w:cs="MS-PGothic"/>
                <w:kern w:val="0"/>
                <w:sz w:val="15"/>
                <w:szCs w:val="15"/>
              </w:rPr>
            </w:pPr>
            <w:r w:rsidRPr="00D11179">
              <w:rPr>
                <w:rFonts w:hAnsi="ＭＳ ゴシック" w:cs="MS-PGothic" w:hint="eastAsia"/>
                <w:kern w:val="0"/>
                <w:sz w:val="15"/>
                <w:szCs w:val="15"/>
              </w:rPr>
              <w:t xml:space="preserve">÷　　　　　　　　　　　　　　　　　　　＝　</w:t>
            </w:r>
          </w:p>
          <w:p w14:paraId="53CD0EB8" w14:textId="77777777" w:rsidR="00ED0C22" w:rsidRPr="00D11179" w:rsidRDefault="00ED0C22" w:rsidP="00D11179">
            <w:pPr>
              <w:spacing w:line="0" w:lineRule="atLeast"/>
              <w:ind w:left="98" w:hanging="98"/>
              <w:rPr>
                <w:rFonts w:hAnsi="ＭＳ ゴシック" w:cs="MS-PGothic"/>
                <w:sz w:val="15"/>
                <w:szCs w:val="15"/>
              </w:rPr>
            </w:pPr>
          </w:p>
          <w:p w14:paraId="0C562084" w14:textId="77777777" w:rsidR="00D11179" w:rsidRDefault="00D11179" w:rsidP="00D11179">
            <w:pPr>
              <w:autoSpaceDE w:val="0"/>
              <w:autoSpaceDN w:val="0"/>
              <w:adjustRightInd w:val="0"/>
              <w:spacing w:line="0" w:lineRule="atLeast"/>
              <w:ind w:left="0" w:firstLineChars="2500" w:firstLine="3226"/>
              <w:jc w:val="right"/>
              <w:rPr>
                <w:rFonts w:hAnsi="ＭＳ ゴシック" w:cs="MS-PGothic"/>
                <w:kern w:val="0"/>
                <w:sz w:val="15"/>
                <w:szCs w:val="15"/>
              </w:rPr>
            </w:pPr>
          </w:p>
          <w:p w14:paraId="7CBA994F" w14:textId="25FD9552" w:rsidR="00ED0C22" w:rsidRPr="00D11179" w:rsidRDefault="00ED0C22" w:rsidP="00D11179">
            <w:pPr>
              <w:autoSpaceDE w:val="0"/>
              <w:autoSpaceDN w:val="0"/>
              <w:adjustRightInd w:val="0"/>
              <w:spacing w:line="0" w:lineRule="atLeast"/>
              <w:ind w:left="0" w:firstLineChars="2500" w:firstLine="3226"/>
              <w:jc w:val="right"/>
              <w:rPr>
                <w:rFonts w:hAnsi="ＭＳ ゴシック" w:cs="MS-PGothic"/>
                <w:kern w:val="0"/>
                <w:sz w:val="15"/>
                <w:szCs w:val="15"/>
              </w:rPr>
            </w:pPr>
            <w:r w:rsidRPr="00D11179">
              <w:rPr>
                <w:rFonts w:hAnsi="ＭＳ ゴシック" w:cs="MS-PGothic" w:hint="eastAsia"/>
                <w:kern w:val="0"/>
                <w:sz w:val="15"/>
                <w:szCs w:val="15"/>
              </w:rPr>
              <w:t xml:space="preserve">　</w:t>
            </w:r>
            <w:r w:rsidRPr="00D11179">
              <w:rPr>
                <w:rFonts w:hAnsi="ＭＳ ゴシック" w:cs="MS-Mincho"/>
                <w:kern w:val="0"/>
                <w:sz w:val="15"/>
                <w:szCs w:val="15"/>
              </w:rPr>
              <w:t>(</w:t>
            </w:r>
            <w:r w:rsidRPr="00D11179">
              <w:rPr>
                <w:rFonts w:hAnsi="ＭＳ ゴシック" w:cs="MS-Mincho" w:hint="eastAsia"/>
                <w:kern w:val="0"/>
                <w:sz w:val="15"/>
                <w:szCs w:val="15"/>
              </w:rPr>
              <w:t>小数点第</w:t>
            </w:r>
            <w:r w:rsidRPr="00D11179">
              <w:rPr>
                <w:rFonts w:hAnsi="ＭＳ ゴシック" w:cs="MS-Mincho"/>
                <w:kern w:val="0"/>
                <w:sz w:val="15"/>
                <w:szCs w:val="15"/>
              </w:rPr>
              <w:t xml:space="preserve">2 </w:t>
            </w:r>
            <w:r w:rsidRPr="00D11179">
              <w:rPr>
                <w:rFonts w:hAnsi="ＭＳ ゴシック" w:cs="MS-Mincho" w:hint="eastAsia"/>
                <w:kern w:val="0"/>
                <w:sz w:val="15"/>
                <w:szCs w:val="15"/>
              </w:rPr>
              <w:t>位以下切上</w:t>
            </w:r>
            <w:r w:rsidRPr="00D11179">
              <w:rPr>
                <w:rFonts w:hAnsi="ＭＳ ゴシック" w:cs="MS-Mincho"/>
                <w:kern w:val="0"/>
                <w:sz w:val="15"/>
                <w:szCs w:val="15"/>
              </w:rPr>
              <w:t>)</w:t>
            </w:r>
          </w:p>
          <w:p w14:paraId="1D985E31" w14:textId="7A7A3BC8" w:rsidR="00ED0C22" w:rsidRPr="00D11179" w:rsidRDefault="00ED0C22" w:rsidP="00D11179">
            <w:pPr>
              <w:spacing w:line="0" w:lineRule="atLeast"/>
              <w:ind w:left="98" w:hanging="98"/>
              <w:rPr>
                <w:rFonts w:hAnsi="ＭＳ ゴシック" w:cs="MS-PGothic"/>
                <w:sz w:val="15"/>
                <w:szCs w:val="15"/>
              </w:rPr>
            </w:pPr>
            <w:r w:rsidRPr="00D11179">
              <w:rPr>
                <w:rFonts w:hAnsi="ＭＳ ゴシック" w:cs="MS-PGothic" w:hint="eastAsia"/>
                <w:sz w:val="15"/>
                <w:szCs w:val="15"/>
              </w:rPr>
              <w:t>※　短期入所生活介護について、空床型の場合は、短期入所生活介護の利用者を入所者延数に算入してください。併設型の場合は、入所者延数には含めないでください。</w:t>
            </w:r>
          </w:p>
        </w:tc>
      </w:tr>
      <w:tr w:rsidR="00ED0C22" w:rsidRPr="00D11179" w14:paraId="789A2280" w14:textId="77777777" w:rsidTr="00D11179">
        <w:trPr>
          <w:trHeight w:val="334"/>
        </w:trPr>
        <w:tc>
          <w:tcPr>
            <w:tcW w:w="1621" w:type="dxa"/>
            <w:tcBorders>
              <w:top w:val="single" w:sz="18" w:space="0" w:color="auto"/>
              <w:left w:val="single" w:sz="18" w:space="0" w:color="auto"/>
              <w:bottom w:val="single" w:sz="18" w:space="0" w:color="auto"/>
              <w:right w:val="single" w:sz="18" w:space="0" w:color="auto"/>
            </w:tcBorders>
          </w:tcPr>
          <w:p w14:paraId="4A2E1E41" w14:textId="4530020C" w:rsidR="00ED0C22" w:rsidRPr="00D11179" w:rsidRDefault="00ED0C22" w:rsidP="00D11179">
            <w:pPr>
              <w:widowControl/>
              <w:spacing w:line="240" w:lineRule="auto"/>
              <w:ind w:left="0" w:firstLineChars="0" w:firstLine="0"/>
              <w:jc w:val="left"/>
              <w:rPr>
                <w:rFonts w:hAnsi="ＭＳ ゴシック" w:cs="MS-PGothic"/>
                <w:kern w:val="0"/>
                <w:sz w:val="15"/>
                <w:szCs w:val="15"/>
              </w:rPr>
            </w:pPr>
            <w:r w:rsidRPr="00D11179">
              <w:rPr>
                <w:rFonts w:hAnsi="ＭＳ ゴシック" w:cs="MS-PGothic" w:hint="eastAsia"/>
                <w:kern w:val="0"/>
                <w:sz w:val="15"/>
                <w:szCs w:val="15"/>
              </w:rPr>
              <w:t>夜間及び深夜の時間帯</w:t>
            </w:r>
          </w:p>
        </w:tc>
        <w:tc>
          <w:tcPr>
            <w:tcW w:w="8562" w:type="dxa"/>
            <w:gridSpan w:val="6"/>
            <w:tcBorders>
              <w:top w:val="single" w:sz="18" w:space="0" w:color="auto"/>
              <w:left w:val="single" w:sz="18" w:space="0" w:color="auto"/>
              <w:bottom w:val="single" w:sz="18" w:space="0" w:color="auto"/>
              <w:right w:val="single" w:sz="18" w:space="0" w:color="auto"/>
            </w:tcBorders>
          </w:tcPr>
          <w:p w14:paraId="664B7A27" w14:textId="77777777" w:rsidR="00ED0C22" w:rsidRPr="00D11179" w:rsidRDefault="00ED0C22" w:rsidP="00D11179">
            <w:pPr>
              <w:widowControl/>
              <w:spacing w:line="240" w:lineRule="auto"/>
              <w:ind w:left="0" w:firstLineChars="0" w:firstLine="0"/>
              <w:rPr>
                <w:rFonts w:hAnsi="ＭＳ ゴシック" w:cs="MS-PGothic"/>
                <w:kern w:val="0"/>
                <w:sz w:val="15"/>
                <w:szCs w:val="15"/>
                <w:lang w:eastAsia="zh-TW"/>
              </w:rPr>
            </w:pPr>
            <w:r w:rsidRPr="00D11179">
              <w:rPr>
                <w:rFonts w:hAnsi="ＭＳ ゴシック" w:cs="MS-PGothic" w:hint="eastAsia"/>
                <w:kern w:val="0"/>
                <w:sz w:val="15"/>
                <w:szCs w:val="15"/>
              </w:rPr>
              <w:t xml:space="preserve">　　　　　　　　　　　　</w:t>
            </w:r>
            <w:r w:rsidRPr="00D11179">
              <w:rPr>
                <w:rFonts w:hAnsi="ＭＳ ゴシック" w:cs="MS-PGothic" w:hint="eastAsia"/>
                <w:kern w:val="0"/>
                <w:sz w:val="15"/>
                <w:szCs w:val="15"/>
                <w:lang w:eastAsia="zh-TW"/>
              </w:rPr>
              <w:t>時　　　～　　　　　　　　　　時</w:t>
            </w:r>
          </w:p>
        </w:tc>
      </w:tr>
      <w:tr w:rsidR="00D11179" w:rsidRPr="00D11179" w14:paraId="13C3F180" w14:textId="77777777" w:rsidTr="00D11179">
        <w:trPr>
          <w:trHeight w:val="295"/>
        </w:trPr>
        <w:tc>
          <w:tcPr>
            <w:tcW w:w="1621" w:type="dxa"/>
            <w:tcBorders>
              <w:top w:val="single" w:sz="18" w:space="0" w:color="auto"/>
              <w:left w:val="single" w:sz="18" w:space="0" w:color="auto"/>
              <w:bottom w:val="single" w:sz="18" w:space="0" w:color="auto"/>
              <w:right w:val="single" w:sz="18" w:space="0" w:color="auto"/>
            </w:tcBorders>
          </w:tcPr>
          <w:p w14:paraId="4C2A7DC3"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r w:rsidRPr="00D11179">
              <w:rPr>
                <w:rFonts w:hAnsi="ＭＳ ゴシック" w:cs="MS-PGothic" w:hint="eastAsia"/>
                <w:kern w:val="0"/>
                <w:sz w:val="15"/>
                <w:szCs w:val="15"/>
              </w:rPr>
              <w:t>配置すべき職種</w:t>
            </w:r>
          </w:p>
        </w:tc>
        <w:tc>
          <w:tcPr>
            <w:tcW w:w="1333" w:type="dxa"/>
            <w:tcBorders>
              <w:top w:val="single" w:sz="18" w:space="0" w:color="auto"/>
              <w:left w:val="single" w:sz="18" w:space="0" w:color="auto"/>
              <w:bottom w:val="single" w:sz="18" w:space="0" w:color="auto"/>
            </w:tcBorders>
          </w:tcPr>
          <w:p w14:paraId="15278606" w14:textId="77777777" w:rsidR="00ED0C22" w:rsidRPr="00D11179" w:rsidRDefault="00ED0C22" w:rsidP="00D11179">
            <w:pPr>
              <w:widowControl/>
              <w:spacing w:line="0" w:lineRule="atLeast"/>
              <w:ind w:left="0" w:firstLineChars="0" w:firstLine="0"/>
              <w:jc w:val="center"/>
              <w:rPr>
                <w:rFonts w:hAnsi="ＭＳ ゴシック" w:cs="MS-PGothic"/>
                <w:kern w:val="0"/>
                <w:sz w:val="15"/>
                <w:szCs w:val="15"/>
              </w:rPr>
            </w:pPr>
            <w:r w:rsidRPr="00D11179">
              <w:rPr>
                <w:rFonts w:hAnsi="ＭＳ ゴシック" w:cs="MS-PGothic" w:hint="eastAsia"/>
                <w:kern w:val="0"/>
                <w:sz w:val="15"/>
                <w:szCs w:val="15"/>
              </w:rPr>
              <w:t>配置基準</w:t>
            </w:r>
          </w:p>
        </w:tc>
        <w:tc>
          <w:tcPr>
            <w:tcW w:w="1276" w:type="dxa"/>
            <w:tcBorders>
              <w:top w:val="single" w:sz="18" w:space="0" w:color="auto"/>
              <w:bottom w:val="single" w:sz="18" w:space="0" w:color="auto"/>
              <w:right w:val="single" w:sz="18" w:space="0" w:color="auto"/>
            </w:tcBorders>
          </w:tcPr>
          <w:p w14:paraId="284D420A" w14:textId="77777777" w:rsidR="00ED0C22" w:rsidRPr="00D11179" w:rsidRDefault="00ED0C22" w:rsidP="00D11179">
            <w:pPr>
              <w:widowControl/>
              <w:spacing w:line="0" w:lineRule="atLeast"/>
              <w:ind w:left="0" w:firstLineChars="0" w:firstLine="0"/>
              <w:jc w:val="center"/>
              <w:rPr>
                <w:rFonts w:hAnsi="ＭＳ ゴシック" w:cs="MS-PGothic"/>
                <w:kern w:val="0"/>
                <w:sz w:val="15"/>
                <w:szCs w:val="15"/>
              </w:rPr>
            </w:pPr>
            <w:r w:rsidRPr="00D11179">
              <w:rPr>
                <w:rFonts w:hAnsi="ＭＳ ゴシック" w:cs="MS-PGothic" w:hint="eastAsia"/>
                <w:kern w:val="0"/>
                <w:sz w:val="15"/>
                <w:szCs w:val="15"/>
              </w:rPr>
              <w:t>配置数</w:t>
            </w:r>
          </w:p>
        </w:tc>
        <w:tc>
          <w:tcPr>
            <w:tcW w:w="1559" w:type="dxa"/>
            <w:tcBorders>
              <w:top w:val="single" w:sz="18" w:space="0" w:color="auto"/>
              <w:left w:val="single" w:sz="18" w:space="0" w:color="auto"/>
              <w:bottom w:val="single" w:sz="18" w:space="0" w:color="auto"/>
            </w:tcBorders>
          </w:tcPr>
          <w:p w14:paraId="36EB3367" w14:textId="77777777" w:rsidR="00ED0C22" w:rsidRPr="00D11179" w:rsidRDefault="00ED0C22" w:rsidP="00D11179">
            <w:pPr>
              <w:widowControl/>
              <w:spacing w:line="0" w:lineRule="atLeast"/>
              <w:ind w:left="0" w:firstLineChars="0" w:firstLine="0"/>
              <w:jc w:val="center"/>
              <w:rPr>
                <w:rFonts w:hAnsi="ＭＳ ゴシック" w:cs="MS-PGothic"/>
                <w:kern w:val="0"/>
                <w:sz w:val="15"/>
                <w:szCs w:val="15"/>
              </w:rPr>
            </w:pPr>
            <w:r w:rsidRPr="00D11179">
              <w:rPr>
                <w:rFonts w:hAnsi="ＭＳ ゴシック" w:cs="MS-PGothic" w:hint="eastAsia"/>
                <w:kern w:val="0"/>
                <w:sz w:val="15"/>
                <w:szCs w:val="15"/>
              </w:rPr>
              <w:t>配置基準</w:t>
            </w:r>
          </w:p>
        </w:tc>
        <w:tc>
          <w:tcPr>
            <w:tcW w:w="1559" w:type="dxa"/>
            <w:tcBorders>
              <w:top w:val="single" w:sz="18" w:space="0" w:color="auto"/>
              <w:bottom w:val="single" w:sz="18" w:space="0" w:color="auto"/>
              <w:right w:val="thinThickThinMediumGap" w:sz="12" w:space="0" w:color="auto"/>
            </w:tcBorders>
          </w:tcPr>
          <w:p w14:paraId="781FD1FA" w14:textId="77777777" w:rsidR="00ED0C22" w:rsidRPr="00D11179" w:rsidRDefault="00ED0C22" w:rsidP="00D11179">
            <w:pPr>
              <w:widowControl/>
              <w:spacing w:line="0" w:lineRule="atLeast"/>
              <w:ind w:left="0" w:firstLineChars="0" w:firstLine="0"/>
              <w:jc w:val="center"/>
              <w:rPr>
                <w:rFonts w:hAnsi="ＭＳ ゴシック" w:cs="MS-PGothic"/>
                <w:kern w:val="0"/>
                <w:sz w:val="15"/>
                <w:szCs w:val="15"/>
              </w:rPr>
            </w:pPr>
            <w:r w:rsidRPr="00D11179">
              <w:rPr>
                <w:rFonts w:hAnsi="ＭＳ ゴシック" w:cs="MS-PGothic" w:hint="eastAsia"/>
                <w:kern w:val="0"/>
                <w:sz w:val="15"/>
                <w:szCs w:val="15"/>
              </w:rPr>
              <w:t>配置数</w:t>
            </w:r>
          </w:p>
        </w:tc>
        <w:tc>
          <w:tcPr>
            <w:tcW w:w="1418" w:type="dxa"/>
            <w:tcBorders>
              <w:top w:val="single" w:sz="18" w:space="0" w:color="auto"/>
              <w:left w:val="thinThickThinMediumGap" w:sz="12" w:space="0" w:color="auto"/>
              <w:bottom w:val="single" w:sz="18" w:space="0" w:color="auto"/>
            </w:tcBorders>
          </w:tcPr>
          <w:p w14:paraId="77C762AC" w14:textId="77777777" w:rsidR="00ED0C22" w:rsidRPr="00D11179" w:rsidRDefault="00ED0C22" w:rsidP="00D11179">
            <w:pPr>
              <w:widowControl/>
              <w:spacing w:line="0" w:lineRule="atLeast"/>
              <w:ind w:left="0" w:firstLineChars="0" w:firstLine="0"/>
              <w:jc w:val="center"/>
              <w:rPr>
                <w:rFonts w:hAnsi="ＭＳ ゴシック" w:cs="MS-PGothic"/>
                <w:kern w:val="0"/>
                <w:sz w:val="15"/>
                <w:szCs w:val="15"/>
              </w:rPr>
            </w:pPr>
            <w:r w:rsidRPr="00D11179">
              <w:rPr>
                <w:rFonts w:hAnsi="ＭＳ ゴシック" w:cs="MS-PGothic" w:hint="eastAsia"/>
                <w:kern w:val="0"/>
                <w:sz w:val="15"/>
                <w:szCs w:val="15"/>
              </w:rPr>
              <w:t>配置基準</w:t>
            </w:r>
          </w:p>
        </w:tc>
        <w:tc>
          <w:tcPr>
            <w:tcW w:w="1417" w:type="dxa"/>
            <w:tcBorders>
              <w:top w:val="single" w:sz="18" w:space="0" w:color="auto"/>
              <w:bottom w:val="single" w:sz="18" w:space="0" w:color="auto"/>
              <w:right w:val="single" w:sz="18" w:space="0" w:color="auto"/>
            </w:tcBorders>
          </w:tcPr>
          <w:p w14:paraId="37214E41" w14:textId="77777777" w:rsidR="00ED0C22" w:rsidRPr="00D11179" w:rsidRDefault="00ED0C22" w:rsidP="00D11179">
            <w:pPr>
              <w:widowControl/>
              <w:spacing w:line="0" w:lineRule="atLeast"/>
              <w:ind w:left="0" w:firstLineChars="0" w:firstLine="0"/>
              <w:jc w:val="center"/>
              <w:rPr>
                <w:rFonts w:hAnsi="ＭＳ ゴシック" w:cs="MS-PGothic"/>
                <w:kern w:val="0"/>
                <w:sz w:val="15"/>
                <w:szCs w:val="15"/>
              </w:rPr>
            </w:pPr>
            <w:r w:rsidRPr="00D11179">
              <w:rPr>
                <w:rFonts w:hAnsi="ＭＳ ゴシック" w:cs="MS-PGothic" w:hint="eastAsia"/>
                <w:kern w:val="0"/>
                <w:sz w:val="15"/>
                <w:szCs w:val="15"/>
              </w:rPr>
              <w:t>配置数</w:t>
            </w:r>
          </w:p>
        </w:tc>
      </w:tr>
      <w:tr w:rsidR="00D11179" w:rsidRPr="00D11179" w14:paraId="69897375" w14:textId="77777777" w:rsidTr="00D11179">
        <w:trPr>
          <w:trHeight w:val="283"/>
        </w:trPr>
        <w:tc>
          <w:tcPr>
            <w:tcW w:w="1621" w:type="dxa"/>
            <w:tcBorders>
              <w:top w:val="single" w:sz="18" w:space="0" w:color="auto"/>
              <w:left w:val="single" w:sz="18" w:space="0" w:color="auto"/>
              <w:right w:val="single" w:sz="18" w:space="0" w:color="auto"/>
            </w:tcBorders>
          </w:tcPr>
          <w:p w14:paraId="5F1485D4"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r w:rsidRPr="00D11179">
              <w:rPr>
                <w:rFonts w:hAnsi="ＭＳ ゴシック" w:cs="MS-PGothic" w:hint="eastAsia"/>
                <w:kern w:val="0"/>
                <w:sz w:val="15"/>
                <w:szCs w:val="15"/>
              </w:rPr>
              <w:t>管理者（施設長）</w:t>
            </w:r>
          </w:p>
        </w:tc>
        <w:tc>
          <w:tcPr>
            <w:tcW w:w="1333" w:type="dxa"/>
            <w:tcBorders>
              <w:top w:val="single" w:sz="18" w:space="0" w:color="auto"/>
              <w:left w:val="single" w:sz="18" w:space="0" w:color="auto"/>
            </w:tcBorders>
          </w:tcPr>
          <w:p w14:paraId="315EF70D"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c>
          <w:tcPr>
            <w:tcW w:w="1276" w:type="dxa"/>
            <w:tcBorders>
              <w:top w:val="single" w:sz="18" w:space="0" w:color="auto"/>
              <w:right w:val="single" w:sz="18" w:space="0" w:color="auto"/>
            </w:tcBorders>
          </w:tcPr>
          <w:p w14:paraId="233869D1"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c>
          <w:tcPr>
            <w:tcW w:w="1559" w:type="dxa"/>
            <w:tcBorders>
              <w:top w:val="single" w:sz="18" w:space="0" w:color="auto"/>
              <w:left w:val="single" w:sz="18" w:space="0" w:color="auto"/>
            </w:tcBorders>
          </w:tcPr>
          <w:p w14:paraId="46404454"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c>
          <w:tcPr>
            <w:tcW w:w="1559" w:type="dxa"/>
            <w:tcBorders>
              <w:top w:val="single" w:sz="18" w:space="0" w:color="auto"/>
              <w:right w:val="thinThickThinMediumGap" w:sz="12" w:space="0" w:color="auto"/>
            </w:tcBorders>
          </w:tcPr>
          <w:p w14:paraId="2A8A1658"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c>
          <w:tcPr>
            <w:tcW w:w="1418" w:type="dxa"/>
            <w:tcBorders>
              <w:top w:val="single" w:sz="18" w:space="0" w:color="auto"/>
              <w:left w:val="thinThickThinMediumGap" w:sz="12" w:space="0" w:color="auto"/>
            </w:tcBorders>
          </w:tcPr>
          <w:p w14:paraId="0E8800EB"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c>
          <w:tcPr>
            <w:tcW w:w="1417" w:type="dxa"/>
            <w:tcBorders>
              <w:top w:val="single" w:sz="18" w:space="0" w:color="auto"/>
              <w:right w:val="single" w:sz="18" w:space="0" w:color="auto"/>
            </w:tcBorders>
          </w:tcPr>
          <w:p w14:paraId="1297EDC6"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r>
      <w:tr w:rsidR="00D11179" w:rsidRPr="00D11179" w14:paraId="774BFF2C" w14:textId="77777777" w:rsidTr="00D11179">
        <w:trPr>
          <w:trHeight w:val="283"/>
        </w:trPr>
        <w:tc>
          <w:tcPr>
            <w:tcW w:w="1621" w:type="dxa"/>
            <w:tcBorders>
              <w:left w:val="single" w:sz="18" w:space="0" w:color="auto"/>
              <w:right w:val="single" w:sz="18" w:space="0" w:color="auto"/>
            </w:tcBorders>
          </w:tcPr>
          <w:p w14:paraId="591F47FD"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r w:rsidRPr="00D11179">
              <w:rPr>
                <w:rFonts w:hAnsi="ＭＳ ゴシック" w:cs="MS-PGothic" w:hint="eastAsia"/>
                <w:kern w:val="0"/>
                <w:sz w:val="15"/>
                <w:szCs w:val="15"/>
              </w:rPr>
              <w:t>医師</w:t>
            </w:r>
          </w:p>
        </w:tc>
        <w:tc>
          <w:tcPr>
            <w:tcW w:w="1333" w:type="dxa"/>
            <w:tcBorders>
              <w:left w:val="single" w:sz="18" w:space="0" w:color="auto"/>
            </w:tcBorders>
          </w:tcPr>
          <w:p w14:paraId="201991C0"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c>
          <w:tcPr>
            <w:tcW w:w="1276" w:type="dxa"/>
            <w:tcBorders>
              <w:right w:val="single" w:sz="18" w:space="0" w:color="auto"/>
            </w:tcBorders>
          </w:tcPr>
          <w:p w14:paraId="0FF92841"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c>
          <w:tcPr>
            <w:tcW w:w="1559" w:type="dxa"/>
            <w:tcBorders>
              <w:left w:val="single" w:sz="18" w:space="0" w:color="auto"/>
            </w:tcBorders>
          </w:tcPr>
          <w:p w14:paraId="6489ED40"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c>
          <w:tcPr>
            <w:tcW w:w="1559" w:type="dxa"/>
            <w:tcBorders>
              <w:right w:val="thinThickThinMediumGap" w:sz="12" w:space="0" w:color="auto"/>
            </w:tcBorders>
          </w:tcPr>
          <w:p w14:paraId="1A5F8D77"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c>
          <w:tcPr>
            <w:tcW w:w="1418" w:type="dxa"/>
            <w:tcBorders>
              <w:left w:val="thinThickThinMediumGap" w:sz="12" w:space="0" w:color="auto"/>
            </w:tcBorders>
          </w:tcPr>
          <w:p w14:paraId="5EC2C035"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c>
          <w:tcPr>
            <w:tcW w:w="1417" w:type="dxa"/>
            <w:tcBorders>
              <w:right w:val="single" w:sz="18" w:space="0" w:color="auto"/>
            </w:tcBorders>
          </w:tcPr>
          <w:p w14:paraId="70549102"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r>
      <w:tr w:rsidR="00D11179" w:rsidRPr="00D11179" w14:paraId="736E0276" w14:textId="77777777" w:rsidTr="00D11179">
        <w:trPr>
          <w:trHeight w:val="283"/>
        </w:trPr>
        <w:tc>
          <w:tcPr>
            <w:tcW w:w="1621" w:type="dxa"/>
            <w:tcBorders>
              <w:left w:val="single" w:sz="18" w:space="0" w:color="auto"/>
              <w:bottom w:val="dotted" w:sz="4" w:space="0" w:color="auto"/>
              <w:right w:val="single" w:sz="18" w:space="0" w:color="auto"/>
            </w:tcBorders>
          </w:tcPr>
          <w:p w14:paraId="39892828"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r w:rsidRPr="00D11179">
              <w:rPr>
                <w:rFonts w:hAnsi="ＭＳ ゴシック" w:cs="MS-PGothic" w:hint="eastAsia"/>
                <w:kern w:val="0"/>
                <w:sz w:val="15"/>
                <w:szCs w:val="15"/>
              </w:rPr>
              <w:t>生活相談員</w:t>
            </w:r>
          </w:p>
        </w:tc>
        <w:tc>
          <w:tcPr>
            <w:tcW w:w="1333" w:type="dxa"/>
            <w:tcBorders>
              <w:left w:val="single" w:sz="18" w:space="0" w:color="auto"/>
              <w:bottom w:val="dotted" w:sz="4" w:space="0" w:color="auto"/>
            </w:tcBorders>
          </w:tcPr>
          <w:p w14:paraId="5DD65308"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c>
          <w:tcPr>
            <w:tcW w:w="1276" w:type="dxa"/>
            <w:tcBorders>
              <w:bottom w:val="dotted" w:sz="4" w:space="0" w:color="auto"/>
              <w:right w:val="single" w:sz="18" w:space="0" w:color="auto"/>
            </w:tcBorders>
          </w:tcPr>
          <w:p w14:paraId="023C4535"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c>
          <w:tcPr>
            <w:tcW w:w="1559" w:type="dxa"/>
            <w:tcBorders>
              <w:left w:val="single" w:sz="18" w:space="0" w:color="auto"/>
              <w:bottom w:val="dotted" w:sz="4" w:space="0" w:color="auto"/>
            </w:tcBorders>
          </w:tcPr>
          <w:p w14:paraId="5D37B9ED"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c>
          <w:tcPr>
            <w:tcW w:w="1559" w:type="dxa"/>
            <w:tcBorders>
              <w:bottom w:val="dotted" w:sz="4" w:space="0" w:color="auto"/>
              <w:right w:val="thinThickThinMediumGap" w:sz="12" w:space="0" w:color="auto"/>
            </w:tcBorders>
          </w:tcPr>
          <w:p w14:paraId="3DE4915E"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c>
          <w:tcPr>
            <w:tcW w:w="1418" w:type="dxa"/>
            <w:tcBorders>
              <w:left w:val="thinThickThinMediumGap" w:sz="12" w:space="0" w:color="auto"/>
              <w:bottom w:val="dotted" w:sz="4" w:space="0" w:color="auto"/>
            </w:tcBorders>
          </w:tcPr>
          <w:p w14:paraId="04A98C95"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c>
          <w:tcPr>
            <w:tcW w:w="1417" w:type="dxa"/>
            <w:tcBorders>
              <w:bottom w:val="dotted" w:sz="4" w:space="0" w:color="auto"/>
              <w:right w:val="single" w:sz="18" w:space="0" w:color="auto"/>
            </w:tcBorders>
          </w:tcPr>
          <w:p w14:paraId="7782E3E7"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r>
      <w:tr w:rsidR="00D11179" w:rsidRPr="00D11179" w14:paraId="5FBAAB35" w14:textId="77777777" w:rsidTr="00D11179">
        <w:trPr>
          <w:trHeight w:val="283"/>
        </w:trPr>
        <w:tc>
          <w:tcPr>
            <w:tcW w:w="1621" w:type="dxa"/>
            <w:tcBorders>
              <w:top w:val="dotted" w:sz="4" w:space="0" w:color="auto"/>
              <w:left w:val="single" w:sz="18" w:space="0" w:color="auto"/>
              <w:bottom w:val="single" w:sz="18" w:space="0" w:color="auto"/>
              <w:right w:val="single" w:sz="18" w:space="0" w:color="auto"/>
            </w:tcBorders>
          </w:tcPr>
          <w:p w14:paraId="5E615849" w14:textId="77777777" w:rsidR="00ED0C22" w:rsidRPr="00D11179" w:rsidRDefault="00ED0C22" w:rsidP="00D11179">
            <w:pPr>
              <w:spacing w:line="0" w:lineRule="atLeast"/>
              <w:ind w:left="98" w:hanging="98"/>
              <w:jc w:val="left"/>
              <w:rPr>
                <w:rFonts w:hAnsi="ＭＳ ゴシック" w:cs="MS-PGothic"/>
                <w:kern w:val="0"/>
                <w:sz w:val="15"/>
                <w:szCs w:val="15"/>
              </w:rPr>
            </w:pPr>
            <w:r w:rsidRPr="00D11179">
              <w:rPr>
                <w:rFonts w:hAnsi="ＭＳ ゴシック" w:cs="MS-PGothic" w:hint="eastAsia"/>
                <w:kern w:val="0"/>
                <w:sz w:val="15"/>
                <w:szCs w:val="15"/>
              </w:rPr>
              <w:t>（うち常勤）</w:t>
            </w:r>
          </w:p>
        </w:tc>
        <w:tc>
          <w:tcPr>
            <w:tcW w:w="1333" w:type="dxa"/>
            <w:tcBorders>
              <w:top w:val="dotted" w:sz="4" w:space="0" w:color="auto"/>
              <w:left w:val="single" w:sz="18" w:space="0" w:color="auto"/>
              <w:bottom w:val="single" w:sz="18" w:space="0" w:color="auto"/>
            </w:tcBorders>
          </w:tcPr>
          <w:p w14:paraId="5784C641"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r w:rsidRPr="00D11179">
              <w:rPr>
                <w:rFonts w:hAnsi="ＭＳ ゴシック" w:cs="MS-PGothic" w:hint="eastAsia"/>
                <w:kern w:val="0"/>
                <w:sz w:val="15"/>
                <w:szCs w:val="15"/>
              </w:rPr>
              <w:t>（　　　　　　）</w:t>
            </w:r>
          </w:p>
        </w:tc>
        <w:tc>
          <w:tcPr>
            <w:tcW w:w="1276" w:type="dxa"/>
            <w:tcBorders>
              <w:top w:val="dotted" w:sz="4" w:space="0" w:color="auto"/>
              <w:bottom w:val="single" w:sz="18" w:space="0" w:color="auto"/>
              <w:right w:val="single" w:sz="18" w:space="0" w:color="auto"/>
            </w:tcBorders>
          </w:tcPr>
          <w:p w14:paraId="1BB68E5F"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r w:rsidRPr="00D11179">
              <w:rPr>
                <w:rFonts w:hAnsi="ＭＳ ゴシック" w:cs="MS-PGothic" w:hint="eastAsia"/>
                <w:kern w:val="0"/>
                <w:sz w:val="15"/>
                <w:szCs w:val="15"/>
              </w:rPr>
              <w:t>（　　　　　　）</w:t>
            </w:r>
          </w:p>
        </w:tc>
        <w:tc>
          <w:tcPr>
            <w:tcW w:w="1559" w:type="dxa"/>
            <w:tcBorders>
              <w:top w:val="dotted" w:sz="4" w:space="0" w:color="auto"/>
              <w:left w:val="single" w:sz="18" w:space="0" w:color="auto"/>
              <w:bottom w:val="single" w:sz="18" w:space="0" w:color="auto"/>
            </w:tcBorders>
          </w:tcPr>
          <w:p w14:paraId="4580956C"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r w:rsidRPr="00D11179">
              <w:rPr>
                <w:rFonts w:hAnsi="ＭＳ ゴシック" w:cs="MS-PGothic" w:hint="eastAsia"/>
                <w:kern w:val="0"/>
                <w:sz w:val="15"/>
                <w:szCs w:val="15"/>
              </w:rPr>
              <w:t>定員２０以上１以上</w:t>
            </w:r>
          </w:p>
        </w:tc>
        <w:tc>
          <w:tcPr>
            <w:tcW w:w="1559" w:type="dxa"/>
            <w:tcBorders>
              <w:top w:val="dotted" w:sz="4" w:space="0" w:color="auto"/>
              <w:bottom w:val="single" w:sz="18" w:space="0" w:color="auto"/>
              <w:right w:val="thinThickThinMediumGap" w:sz="12" w:space="0" w:color="auto"/>
            </w:tcBorders>
          </w:tcPr>
          <w:p w14:paraId="70F131F0"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r w:rsidRPr="00D11179">
              <w:rPr>
                <w:rFonts w:hAnsi="ＭＳ ゴシック" w:cs="MS-PGothic" w:hint="eastAsia"/>
                <w:kern w:val="0"/>
                <w:sz w:val="15"/>
                <w:szCs w:val="15"/>
              </w:rPr>
              <w:t>（　　　　　　 ）</w:t>
            </w:r>
          </w:p>
        </w:tc>
        <w:tc>
          <w:tcPr>
            <w:tcW w:w="1418" w:type="dxa"/>
            <w:tcBorders>
              <w:top w:val="dotted" w:sz="4" w:space="0" w:color="auto"/>
              <w:left w:val="thinThickThinMediumGap" w:sz="12" w:space="0" w:color="auto"/>
              <w:bottom w:val="single" w:sz="18" w:space="0" w:color="auto"/>
            </w:tcBorders>
          </w:tcPr>
          <w:p w14:paraId="7015BEFE"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r w:rsidRPr="00D11179">
              <w:rPr>
                <w:rFonts w:hAnsi="ＭＳ ゴシック" w:cs="MS-PGothic" w:hint="eastAsia"/>
                <w:kern w:val="0"/>
                <w:sz w:val="15"/>
                <w:szCs w:val="15"/>
              </w:rPr>
              <w:t>（　　　　　　 ）</w:t>
            </w:r>
          </w:p>
        </w:tc>
        <w:tc>
          <w:tcPr>
            <w:tcW w:w="1417" w:type="dxa"/>
            <w:tcBorders>
              <w:top w:val="dotted" w:sz="4" w:space="0" w:color="auto"/>
              <w:bottom w:val="single" w:sz="18" w:space="0" w:color="auto"/>
              <w:right w:val="single" w:sz="18" w:space="0" w:color="auto"/>
            </w:tcBorders>
          </w:tcPr>
          <w:p w14:paraId="0D4D0B64"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r w:rsidRPr="00D11179">
              <w:rPr>
                <w:rFonts w:hAnsi="ＭＳ ゴシック" w:cs="MS-PGothic" w:hint="eastAsia"/>
                <w:kern w:val="0"/>
                <w:sz w:val="15"/>
                <w:szCs w:val="15"/>
              </w:rPr>
              <w:t>（　　　　　　 ）</w:t>
            </w:r>
          </w:p>
        </w:tc>
      </w:tr>
      <w:tr w:rsidR="00D11179" w:rsidRPr="00D11179" w14:paraId="4C236DAF" w14:textId="77777777" w:rsidTr="00D11179">
        <w:trPr>
          <w:trHeight w:val="283"/>
        </w:trPr>
        <w:tc>
          <w:tcPr>
            <w:tcW w:w="1621" w:type="dxa"/>
            <w:tcBorders>
              <w:top w:val="single" w:sz="18" w:space="0" w:color="auto"/>
              <w:left w:val="single" w:sz="18" w:space="0" w:color="auto"/>
              <w:bottom w:val="single" w:sz="18" w:space="0" w:color="auto"/>
              <w:right w:val="single" w:sz="18" w:space="0" w:color="auto"/>
            </w:tcBorders>
          </w:tcPr>
          <w:p w14:paraId="1746ECB8"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r w:rsidRPr="00D11179">
              <w:rPr>
                <w:rFonts w:hAnsi="ＭＳ ゴシック" w:cs="MS-PGothic" w:hint="eastAsia"/>
                <w:kern w:val="0"/>
                <w:sz w:val="15"/>
                <w:szCs w:val="15"/>
              </w:rPr>
              <w:t>看護職員＋介護職員</w:t>
            </w:r>
          </w:p>
        </w:tc>
        <w:tc>
          <w:tcPr>
            <w:tcW w:w="1333" w:type="dxa"/>
            <w:tcBorders>
              <w:top w:val="single" w:sz="18" w:space="0" w:color="auto"/>
              <w:left w:val="single" w:sz="18" w:space="0" w:color="auto"/>
              <w:bottom w:val="single" w:sz="18" w:space="0" w:color="auto"/>
            </w:tcBorders>
          </w:tcPr>
          <w:p w14:paraId="16F407DE"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c>
          <w:tcPr>
            <w:tcW w:w="1276" w:type="dxa"/>
            <w:tcBorders>
              <w:top w:val="single" w:sz="18" w:space="0" w:color="auto"/>
              <w:bottom w:val="single" w:sz="18" w:space="0" w:color="auto"/>
              <w:right w:val="single" w:sz="18" w:space="0" w:color="auto"/>
            </w:tcBorders>
          </w:tcPr>
          <w:p w14:paraId="2ADE8BE4"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c>
          <w:tcPr>
            <w:tcW w:w="1559" w:type="dxa"/>
            <w:tcBorders>
              <w:top w:val="single" w:sz="18" w:space="0" w:color="auto"/>
              <w:left w:val="single" w:sz="18" w:space="0" w:color="auto"/>
              <w:bottom w:val="single" w:sz="18" w:space="0" w:color="auto"/>
            </w:tcBorders>
          </w:tcPr>
          <w:p w14:paraId="36A9852B"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c>
          <w:tcPr>
            <w:tcW w:w="1559" w:type="dxa"/>
            <w:tcBorders>
              <w:top w:val="single" w:sz="18" w:space="0" w:color="auto"/>
              <w:bottom w:val="single" w:sz="18" w:space="0" w:color="auto"/>
              <w:right w:val="thinThickThinMediumGap" w:sz="12" w:space="0" w:color="auto"/>
            </w:tcBorders>
          </w:tcPr>
          <w:p w14:paraId="20668635"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c>
          <w:tcPr>
            <w:tcW w:w="1418" w:type="dxa"/>
            <w:tcBorders>
              <w:top w:val="single" w:sz="18" w:space="0" w:color="auto"/>
              <w:left w:val="thinThickThinMediumGap" w:sz="12" w:space="0" w:color="auto"/>
              <w:bottom w:val="single" w:sz="18" w:space="0" w:color="auto"/>
            </w:tcBorders>
          </w:tcPr>
          <w:p w14:paraId="183772F4"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c>
          <w:tcPr>
            <w:tcW w:w="1417" w:type="dxa"/>
            <w:tcBorders>
              <w:top w:val="single" w:sz="18" w:space="0" w:color="auto"/>
              <w:bottom w:val="single" w:sz="18" w:space="0" w:color="auto"/>
              <w:right w:val="single" w:sz="18" w:space="0" w:color="auto"/>
            </w:tcBorders>
          </w:tcPr>
          <w:p w14:paraId="2241A9FF"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r>
      <w:tr w:rsidR="00D11179" w:rsidRPr="00D11179" w14:paraId="73233B2D" w14:textId="77777777" w:rsidTr="00D11179">
        <w:trPr>
          <w:trHeight w:val="283"/>
        </w:trPr>
        <w:tc>
          <w:tcPr>
            <w:tcW w:w="1621" w:type="dxa"/>
            <w:tcBorders>
              <w:top w:val="single" w:sz="18" w:space="0" w:color="auto"/>
              <w:left w:val="single" w:sz="18" w:space="0" w:color="auto"/>
              <w:bottom w:val="dotted" w:sz="4" w:space="0" w:color="auto"/>
              <w:right w:val="single" w:sz="18" w:space="0" w:color="auto"/>
            </w:tcBorders>
          </w:tcPr>
          <w:p w14:paraId="0633A872"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r w:rsidRPr="00D11179">
              <w:rPr>
                <w:rFonts w:hAnsi="ＭＳ ゴシック" w:cs="MS-PGothic" w:hint="eastAsia"/>
                <w:kern w:val="0"/>
                <w:sz w:val="15"/>
                <w:szCs w:val="15"/>
              </w:rPr>
              <w:t>うち看護職員</w:t>
            </w:r>
          </w:p>
        </w:tc>
        <w:tc>
          <w:tcPr>
            <w:tcW w:w="1333" w:type="dxa"/>
            <w:tcBorders>
              <w:top w:val="single" w:sz="18" w:space="0" w:color="auto"/>
              <w:left w:val="single" w:sz="18" w:space="0" w:color="auto"/>
              <w:bottom w:val="dotted" w:sz="4" w:space="0" w:color="auto"/>
            </w:tcBorders>
          </w:tcPr>
          <w:p w14:paraId="06D1D70A"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c>
          <w:tcPr>
            <w:tcW w:w="1276" w:type="dxa"/>
            <w:tcBorders>
              <w:top w:val="single" w:sz="18" w:space="0" w:color="auto"/>
              <w:bottom w:val="dotted" w:sz="4" w:space="0" w:color="auto"/>
              <w:right w:val="single" w:sz="18" w:space="0" w:color="auto"/>
            </w:tcBorders>
          </w:tcPr>
          <w:p w14:paraId="3B3341E5"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c>
          <w:tcPr>
            <w:tcW w:w="1559" w:type="dxa"/>
            <w:tcBorders>
              <w:top w:val="single" w:sz="18" w:space="0" w:color="auto"/>
              <w:left w:val="single" w:sz="18" w:space="0" w:color="auto"/>
              <w:bottom w:val="dotted" w:sz="4" w:space="0" w:color="auto"/>
            </w:tcBorders>
          </w:tcPr>
          <w:p w14:paraId="3873CEED"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c>
          <w:tcPr>
            <w:tcW w:w="1559" w:type="dxa"/>
            <w:tcBorders>
              <w:top w:val="single" w:sz="18" w:space="0" w:color="auto"/>
              <w:bottom w:val="dotted" w:sz="4" w:space="0" w:color="auto"/>
              <w:right w:val="thinThickThinMediumGap" w:sz="12" w:space="0" w:color="auto"/>
            </w:tcBorders>
          </w:tcPr>
          <w:p w14:paraId="4DD620AE"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c>
          <w:tcPr>
            <w:tcW w:w="1418" w:type="dxa"/>
            <w:tcBorders>
              <w:top w:val="single" w:sz="18" w:space="0" w:color="auto"/>
              <w:left w:val="thinThickThinMediumGap" w:sz="12" w:space="0" w:color="auto"/>
              <w:bottom w:val="dotted" w:sz="4" w:space="0" w:color="auto"/>
            </w:tcBorders>
          </w:tcPr>
          <w:p w14:paraId="2AB09119"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c>
          <w:tcPr>
            <w:tcW w:w="1417" w:type="dxa"/>
            <w:tcBorders>
              <w:top w:val="single" w:sz="18" w:space="0" w:color="auto"/>
              <w:bottom w:val="dotted" w:sz="4" w:space="0" w:color="auto"/>
              <w:right w:val="single" w:sz="18" w:space="0" w:color="auto"/>
            </w:tcBorders>
          </w:tcPr>
          <w:p w14:paraId="52BB3669"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r>
      <w:tr w:rsidR="00D11179" w:rsidRPr="00D11179" w14:paraId="3DF31303" w14:textId="77777777" w:rsidTr="00D11179">
        <w:trPr>
          <w:trHeight w:val="283"/>
        </w:trPr>
        <w:tc>
          <w:tcPr>
            <w:tcW w:w="1621" w:type="dxa"/>
            <w:tcBorders>
              <w:top w:val="dotted" w:sz="4" w:space="0" w:color="auto"/>
              <w:left w:val="single" w:sz="18" w:space="0" w:color="auto"/>
              <w:bottom w:val="dotted" w:sz="4" w:space="0" w:color="auto"/>
              <w:right w:val="single" w:sz="18" w:space="0" w:color="auto"/>
            </w:tcBorders>
          </w:tcPr>
          <w:p w14:paraId="29A20FCE"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r w:rsidRPr="00D11179">
              <w:rPr>
                <w:rFonts w:hAnsi="ＭＳ ゴシック" w:cs="MS-PGothic" w:hint="eastAsia"/>
                <w:kern w:val="0"/>
                <w:sz w:val="15"/>
                <w:szCs w:val="15"/>
              </w:rPr>
              <w:t>（うち正看）</w:t>
            </w:r>
          </w:p>
        </w:tc>
        <w:tc>
          <w:tcPr>
            <w:tcW w:w="1333" w:type="dxa"/>
            <w:tcBorders>
              <w:top w:val="dotted" w:sz="4" w:space="0" w:color="auto"/>
              <w:left w:val="single" w:sz="18" w:space="0" w:color="auto"/>
              <w:bottom w:val="dotted" w:sz="4" w:space="0" w:color="auto"/>
            </w:tcBorders>
          </w:tcPr>
          <w:p w14:paraId="49451F63"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r w:rsidRPr="00D11179">
              <w:rPr>
                <w:rFonts w:hAnsi="ＭＳ ゴシック" w:cs="MS-PGothic" w:hint="eastAsia"/>
                <w:kern w:val="0"/>
                <w:sz w:val="15"/>
                <w:szCs w:val="15"/>
              </w:rPr>
              <w:t>（　　　　　　）</w:t>
            </w:r>
          </w:p>
        </w:tc>
        <w:tc>
          <w:tcPr>
            <w:tcW w:w="1276" w:type="dxa"/>
            <w:tcBorders>
              <w:top w:val="dotted" w:sz="4" w:space="0" w:color="auto"/>
              <w:bottom w:val="dotted" w:sz="4" w:space="0" w:color="auto"/>
              <w:right w:val="single" w:sz="18" w:space="0" w:color="auto"/>
            </w:tcBorders>
          </w:tcPr>
          <w:p w14:paraId="7BD1F2BA"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r w:rsidRPr="00D11179">
              <w:rPr>
                <w:rFonts w:hAnsi="ＭＳ ゴシック" w:cs="MS-PGothic" w:hint="eastAsia"/>
                <w:kern w:val="0"/>
                <w:sz w:val="15"/>
                <w:szCs w:val="15"/>
              </w:rPr>
              <w:t>（　　　　　　）</w:t>
            </w:r>
          </w:p>
        </w:tc>
        <w:tc>
          <w:tcPr>
            <w:tcW w:w="1559" w:type="dxa"/>
            <w:tcBorders>
              <w:top w:val="dotted" w:sz="4" w:space="0" w:color="auto"/>
              <w:left w:val="single" w:sz="18" w:space="0" w:color="auto"/>
              <w:bottom w:val="dotted" w:sz="4" w:space="0" w:color="auto"/>
            </w:tcBorders>
          </w:tcPr>
          <w:p w14:paraId="4059BAA3" w14:textId="2FDEF237" w:rsidR="00ED0C22" w:rsidRPr="00D11179" w:rsidRDefault="00ED0C22" w:rsidP="00D11179">
            <w:pPr>
              <w:widowControl/>
              <w:spacing w:line="0" w:lineRule="atLeast"/>
              <w:ind w:left="0" w:firstLineChars="0" w:firstLine="0"/>
              <w:jc w:val="left"/>
              <w:rPr>
                <w:rFonts w:hAnsi="ＭＳ ゴシック" w:cs="MS-PGothic"/>
                <w:kern w:val="0"/>
                <w:sz w:val="15"/>
                <w:szCs w:val="15"/>
              </w:rPr>
            </w:pPr>
            <w:r w:rsidRPr="00D11179">
              <w:rPr>
                <w:rFonts w:hAnsi="ＭＳ ゴシック" w:cs="MS-PGothic" w:hint="eastAsia"/>
                <w:kern w:val="0"/>
                <w:sz w:val="15"/>
                <w:szCs w:val="15"/>
              </w:rPr>
              <w:t xml:space="preserve">( </w:t>
            </w:r>
            <w:r w:rsidR="00D11179">
              <w:rPr>
                <w:rFonts w:hAnsi="ＭＳ ゴシック" w:cs="MS-PGothic" w:hint="eastAsia"/>
                <w:kern w:val="0"/>
                <w:sz w:val="15"/>
                <w:szCs w:val="15"/>
              </w:rPr>
              <w:t xml:space="preserve">　　　　　　　　</w:t>
            </w:r>
            <w:r w:rsidRPr="00D11179">
              <w:rPr>
                <w:rFonts w:hAnsi="ＭＳ ゴシック" w:cs="MS-PGothic" w:hint="eastAsia"/>
                <w:kern w:val="0"/>
                <w:sz w:val="15"/>
                <w:szCs w:val="15"/>
              </w:rPr>
              <w:t xml:space="preserve"> )</w:t>
            </w:r>
          </w:p>
        </w:tc>
        <w:tc>
          <w:tcPr>
            <w:tcW w:w="1559" w:type="dxa"/>
            <w:tcBorders>
              <w:top w:val="dotted" w:sz="4" w:space="0" w:color="auto"/>
              <w:bottom w:val="dotted" w:sz="4" w:space="0" w:color="auto"/>
              <w:right w:val="thinThickThinMediumGap" w:sz="12" w:space="0" w:color="auto"/>
            </w:tcBorders>
          </w:tcPr>
          <w:p w14:paraId="4D59DCCD" w14:textId="3BD184C9" w:rsidR="00ED0C22" w:rsidRPr="00D11179" w:rsidRDefault="00ED0C22" w:rsidP="00D11179">
            <w:pPr>
              <w:widowControl/>
              <w:spacing w:line="0" w:lineRule="atLeast"/>
              <w:ind w:left="0" w:firstLineChars="0" w:firstLine="0"/>
              <w:jc w:val="left"/>
              <w:rPr>
                <w:rFonts w:hAnsi="ＭＳ ゴシック" w:cs="MS-PGothic"/>
                <w:kern w:val="0"/>
                <w:sz w:val="15"/>
                <w:szCs w:val="15"/>
              </w:rPr>
            </w:pPr>
            <w:r w:rsidRPr="00D11179">
              <w:rPr>
                <w:rFonts w:hAnsi="ＭＳ ゴシック" w:cs="MS-PGothic" w:hint="eastAsia"/>
                <w:kern w:val="0"/>
                <w:sz w:val="15"/>
                <w:szCs w:val="15"/>
              </w:rPr>
              <w:t xml:space="preserve">（　</w:t>
            </w:r>
            <w:r w:rsidR="00D11179">
              <w:rPr>
                <w:rFonts w:hAnsi="ＭＳ ゴシック" w:cs="MS-PGothic" w:hint="eastAsia"/>
                <w:kern w:val="0"/>
                <w:sz w:val="15"/>
                <w:szCs w:val="15"/>
              </w:rPr>
              <w:t xml:space="preserve">　</w:t>
            </w:r>
            <w:r w:rsidRPr="00D11179">
              <w:rPr>
                <w:rFonts w:hAnsi="ＭＳ ゴシック" w:cs="MS-PGothic" w:hint="eastAsia"/>
                <w:kern w:val="0"/>
                <w:sz w:val="15"/>
                <w:szCs w:val="15"/>
              </w:rPr>
              <w:t xml:space="preserve">　　　　　 ）</w:t>
            </w:r>
          </w:p>
        </w:tc>
        <w:tc>
          <w:tcPr>
            <w:tcW w:w="1418" w:type="dxa"/>
            <w:tcBorders>
              <w:top w:val="dotted" w:sz="4" w:space="0" w:color="auto"/>
              <w:left w:val="thinThickThinMediumGap" w:sz="12" w:space="0" w:color="auto"/>
              <w:bottom w:val="dotted" w:sz="4" w:space="0" w:color="auto"/>
            </w:tcBorders>
          </w:tcPr>
          <w:p w14:paraId="0B78794C"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r w:rsidRPr="00D11179">
              <w:rPr>
                <w:rFonts w:hAnsi="ＭＳ ゴシック" w:cs="MS-PGothic" w:hint="eastAsia"/>
                <w:kern w:val="0"/>
                <w:sz w:val="15"/>
                <w:szCs w:val="15"/>
              </w:rPr>
              <w:t>（　　　　　　 ）</w:t>
            </w:r>
          </w:p>
        </w:tc>
        <w:tc>
          <w:tcPr>
            <w:tcW w:w="1417" w:type="dxa"/>
            <w:tcBorders>
              <w:top w:val="dotted" w:sz="4" w:space="0" w:color="auto"/>
              <w:bottom w:val="dotted" w:sz="4" w:space="0" w:color="auto"/>
              <w:right w:val="single" w:sz="18" w:space="0" w:color="auto"/>
            </w:tcBorders>
          </w:tcPr>
          <w:p w14:paraId="27D1FD67"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r w:rsidRPr="00D11179">
              <w:rPr>
                <w:rFonts w:hAnsi="ＭＳ ゴシック" w:cs="MS-PGothic" w:hint="eastAsia"/>
                <w:kern w:val="0"/>
                <w:sz w:val="15"/>
                <w:szCs w:val="15"/>
              </w:rPr>
              <w:t>（　　　　　　 ）</w:t>
            </w:r>
          </w:p>
        </w:tc>
      </w:tr>
      <w:tr w:rsidR="00ED0C22" w:rsidRPr="00D11179" w14:paraId="4CB2F81F" w14:textId="77777777" w:rsidTr="00D11179">
        <w:trPr>
          <w:trHeight w:val="283"/>
        </w:trPr>
        <w:tc>
          <w:tcPr>
            <w:tcW w:w="1621" w:type="dxa"/>
            <w:tcBorders>
              <w:top w:val="dotted" w:sz="4" w:space="0" w:color="auto"/>
              <w:left w:val="single" w:sz="18" w:space="0" w:color="auto"/>
              <w:bottom w:val="dotted" w:sz="4" w:space="0" w:color="auto"/>
              <w:right w:val="single" w:sz="18" w:space="0" w:color="auto"/>
            </w:tcBorders>
          </w:tcPr>
          <w:p w14:paraId="312D3594"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r w:rsidRPr="00D11179">
              <w:rPr>
                <w:rFonts w:hAnsi="ＭＳ ゴシック" w:cs="MS-PGothic" w:hint="eastAsia"/>
                <w:kern w:val="0"/>
                <w:sz w:val="15"/>
                <w:szCs w:val="15"/>
              </w:rPr>
              <w:t>（該当する加算に〇）</w:t>
            </w:r>
          </w:p>
        </w:tc>
        <w:tc>
          <w:tcPr>
            <w:tcW w:w="2609" w:type="dxa"/>
            <w:gridSpan w:val="2"/>
            <w:tcBorders>
              <w:top w:val="dotted" w:sz="4" w:space="0" w:color="auto"/>
              <w:left w:val="single" w:sz="18" w:space="0" w:color="auto"/>
              <w:bottom w:val="dotted" w:sz="4" w:space="0" w:color="auto"/>
              <w:right w:val="single" w:sz="18" w:space="0" w:color="auto"/>
            </w:tcBorders>
          </w:tcPr>
          <w:p w14:paraId="2E6D404A"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lang w:eastAsia="zh-TW"/>
              </w:rPr>
            </w:pPr>
            <w:r w:rsidRPr="00D11179">
              <w:rPr>
                <w:rFonts w:hAnsi="ＭＳ ゴシック" w:cs="MS-PGothic" w:hint="eastAsia"/>
                <w:kern w:val="0"/>
                <w:sz w:val="15"/>
                <w:szCs w:val="15"/>
                <w:lang w:eastAsia="zh-TW"/>
              </w:rPr>
              <w:t>看護体制加算　Ⅰ　Ⅱ</w:t>
            </w:r>
          </w:p>
        </w:tc>
        <w:tc>
          <w:tcPr>
            <w:tcW w:w="3118" w:type="dxa"/>
            <w:gridSpan w:val="2"/>
            <w:tcBorders>
              <w:top w:val="dotted" w:sz="4" w:space="0" w:color="auto"/>
              <w:left w:val="single" w:sz="18" w:space="0" w:color="auto"/>
              <w:bottom w:val="dotted" w:sz="4" w:space="0" w:color="auto"/>
              <w:right w:val="thinThickThinMediumGap" w:sz="12" w:space="0" w:color="auto"/>
            </w:tcBorders>
          </w:tcPr>
          <w:p w14:paraId="30482256"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lang w:eastAsia="zh-TW"/>
              </w:rPr>
            </w:pPr>
            <w:r w:rsidRPr="00D11179">
              <w:rPr>
                <w:rFonts w:hAnsi="ＭＳ ゴシック" w:cs="MS-PGothic" w:hint="eastAsia"/>
                <w:kern w:val="0"/>
                <w:sz w:val="15"/>
                <w:szCs w:val="15"/>
                <w:lang w:eastAsia="zh-TW"/>
              </w:rPr>
              <w:t>看護体制加算　Ⅰ　Ⅱ　Ⅲ　Ⅳ</w:t>
            </w:r>
          </w:p>
        </w:tc>
        <w:tc>
          <w:tcPr>
            <w:tcW w:w="2835" w:type="dxa"/>
            <w:gridSpan w:val="2"/>
            <w:tcBorders>
              <w:top w:val="dotted" w:sz="4" w:space="0" w:color="auto"/>
              <w:left w:val="thinThickThinMediumGap" w:sz="12" w:space="0" w:color="auto"/>
              <w:bottom w:val="dotted" w:sz="4" w:space="0" w:color="auto"/>
              <w:right w:val="single" w:sz="18" w:space="0" w:color="auto"/>
              <w:tl2br w:val="single" w:sz="2" w:space="0" w:color="auto"/>
            </w:tcBorders>
          </w:tcPr>
          <w:p w14:paraId="5A5A13B5"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lang w:eastAsia="zh-TW"/>
              </w:rPr>
            </w:pPr>
          </w:p>
        </w:tc>
      </w:tr>
      <w:tr w:rsidR="00D11179" w:rsidRPr="00D11179" w14:paraId="76D42089" w14:textId="77777777" w:rsidTr="00D11179">
        <w:trPr>
          <w:trHeight w:val="283"/>
        </w:trPr>
        <w:tc>
          <w:tcPr>
            <w:tcW w:w="1621" w:type="dxa"/>
            <w:tcBorders>
              <w:top w:val="dotted" w:sz="4" w:space="0" w:color="auto"/>
              <w:left w:val="single" w:sz="18" w:space="0" w:color="auto"/>
              <w:right w:val="single" w:sz="18" w:space="0" w:color="auto"/>
            </w:tcBorders>
          </w:tcPr>
          <w:p w14:paraId="08E59049"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r w:rsidRPr="00D11179">
              <w:rPr>
                <w:rFonts w:hAnsi="ＭＳ ゴシック" w:cs="MS-PGothic" w:hint="eastAsia"/>
                <w:kern w:val="0"/>
                <w:sz w:val="15"/>
                <w:szCs w:val="15"/>
              </w:rPr>
              <w:t>（うち常勤）</w:t>
            </w:r>
          </w:p>
        </w:tc>
        <w:tc>
          <w:tcPr>
            <w:tcW w:w="1333" w:type="dxa"/>
            <w:tcBorders>
              <w:top w:val="dotted" w:sz="4" w:space="0" w:color="auto"/>
              <w:left w:val="single" w:sz="18" w:space="0" w:color="auto"/>
            </w:tcBorders>
          </w:tcPr>
          <w:p w14:paraId="69DCFDE2"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r w:rsidRPr="00D11179">
              <w:rPr>
                <w:rFonts w:hAnsi="ＭＳ ゴシック" w:cs="MS-PGothic" w:hint="eastAsia"/>
                <w:kern w:val="0"/>
                <w:sz w:val="15"/>
                <w:szCs w:val="15"/>
              </w:rPr>
              <w:t>（　　　　　）</w:t>
            </w:r>
          </w:p>
        </w:tc>
        <w:tc>
          <w:tcPr>
            <w:tcW w:w="1276" w:type="dxa"/>
            <w:tcBorders>
              <w:top w:val="dotted" w:sz="4" w:space="0" w:color="auto"/>
              <w:right w:val="single" w:sz="18" w:space="0" w:color="auto"/>
            </w:tcBorders>
          </w:tcPr>
          <w:p w14:paraId="5E04BE3C"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r w:rsidRPr="00D11179">
              <w:rPr>
                <w:rFonts w:hAnsi="ＭＳ ゴシック" w:cs="MS-PGothic" w:hint="eastAsia"/>
                <w:kern w:val="0"/>
                <w:sz w:val="15"/>
                <w:szCs w:val="15"/>
              </w:rPr>
              <w:t>（　　　　　 ）</w:t>
            </w:r>
          </w:p>
        </w:tc>
        <w:tc>
          <w:tcPr>
            <w:tcW w:w="1559" w:type="dxa"/>
            <w:tcBorders>
              <w:top w:val="dotted" w:sz="4" w:space="0" w:color="auto"/>
              <w:left w:val="single" w:sz="18" w:space="0" w:color="auto"/>
            </w:tcBorders>
          </w:tcPr>
          <w:p w14:paraId="7702FCA7"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r w:rsidRPr="00D11179">
              <w:rPr>
                <w:rFonts w:hAnsi="ＭＳ ゴシック" w:cs="MS-PGothic" w:hint="eastAsia"/>
                <w:kern w:val="0"/>
                <w:sz w:val="15"/>
                <w:szCs w:val="15"/>
              </w:rPr>
              <w:t>定員２０以上１以上</w:t>
            </w:r>
          </w:p>
        </w:tc>
        <w:tc>
          <w:tcPr>
            <w:tcW w:w="1559" w:type="dxa"/>
            <w:tcBorders>
              <w:top w:val="dotted" w:sz="4" w:space="0" w:color="auto"/>
              <w:right w:val="thinThickThinMediumGap" w:sz="12" w:space="0" w:color="auto"/>
            </w:tcBorders>
          </w:tcPr>
          <w:p w14:paraId="48A39258"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r w:rsidRPr="00D11179">
              <w:rPr>
                <w:rFonts w:hAnsi="ＭＳ ゴシック" w:cs="MS-PGothic" w:hint="eastAsia"/>
                <w:kern w:val="0"/>
                <w:sz w:val="15"/>
                <w:szCs w:val="15"/>
              </w:rPr>
              <w:t>（　　　　　　 ）</w:t>
            </w:r>
          </w:p>
        </w:tc>
        <w:tc>
          <w:tcPr>
            <w:tcW w:w="1418" w:type="dxa"/>
            <w:tcBorders>
              <w:top w:val="dotted" w:sz="4" w:space="0" w:color="auto"/>
              <w:left w:val="thinThickThinMediumGap" w:sz="12" w:space="0" w:color="auto"/>
            </w:tcBorders>
          </w:tcPr>
          <w:p w14:paraId="46322797"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c>
          <w:tcPr>
            <w:tcW w:w="1417" w:type="dxa"/>
            <w:tcBorders>
              <w:top w:val="dotted" w:sz="4" w:space="0" w:color="auto"/>
              <w:right w:val="single" w:sz="18" w:space="0" w:color="auto"/>
            </w:tcBorders>
          </w:tcPr>
          <w:p w14:paraId="0D259BBC"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r>
      <w:tr w:rsidR="00D11179" w:rsidRPr="00D11179" w14:paraId="58D6B15C" w14:textId="77777777" w:rsidTr="00D11179">
        <w:trPr>
          <w:trHeight w:val="283"/>
        </w:trPr>
        <w:tc>
          <w:tcPr>
            <w:tcW w:w="1621" w:type="dxa"/>
            <w:tcBorders>
              <w:left w:val="single" w:sz="18" w:space="0" w:color="auto"/>
              <w:bottom w:val="dotted" w:sz="4" w:space="0" w:color="auto"/>
              <w:right w:val="single" w:sz="18" w:space="0" w:color="auto"/>
            </w:tcBorders>
          </w:tcPr>
          <w:p w14:paraId="42F10C2C"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r w:rsidRPr="00D11179">
              <w:rPr>
                <w:rFonts w:hAnsi="ＭＳ ゴシック" w:cs="MS-PGothic" w:hint="eastAsia"/>
                <w:kern w:val="0"/>
                <w:sz w:val="15"/>
                <w:szCs w:val="15"/>
              </w:rPr>
              <w:t>うち介護職員</w:t>
            </w:r>
          </w:p>
        </w:tc>
        <w:tc>
          <w:tcPr>
            <w:tcW w:w="1333" w:type="dxa"/>
            <w:tcBorders>
              <w:left w:val="single" w:sz="18" w:space="0" w:color="auto"/>
              <w:bottom w:val="dotted" w:sz="4" w:space="0" w:color="auto"/>
            </w:tcBorders>
          </w:tcPr>
          <w:p w14:paraId="346CDD1C"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c>
          <w:tcPr>
            <w:tcW w:w="1276" w:type="dxa"/>
            <w:tcBorders>
              <w:bottom w:val="dotted" w:sz="4" w:space="0" w:color="auto"/>
              <w:right w:val="single" w:sz="18" w:space="0" w:color="auto"/>
            </w:tcBorders>
          </w:tcPr>
          <w:p w14:paraId="4F6B4EF1"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c>
          <w:tcPr>
            <w:tcW w:w="1559" w:type="dxa"/>
            <w:tcBorders>
              <w:left w:val="single" w:sz="18" w:space="0" w:color="auto"/>
              <w:bottom w:val="dotted" w:sz="4" w:space="0" w:color="auto"/>
            </w:tcBorders>
          </w:tcPr>
          <w:p w14:paraId="62C0503C"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c>
          <w:tcPr>
            <w:tcW w:w="1559" w:type="dxa"/>
            <w:tcBorders>
              <w:bottom w:val="dotted" w:sz="4" w:space="0" w:color="auto"/>
              <w:right w:val="thinThickThinMediumGap" w:sz="12" w:space="0" w:color="auto"/>
            </w:tcBorders>
          </w:tcPr>
          <w:p w14:paraId="06D30217"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c>
          <w:tcPr>
            <w:tcW w:w="1418" w:type="dxa"/>
            <w:tcBorders>
              <w:left w:val="thinThickThinMediumGap" w:sz="12" w:space="0" w:color="auto"/>
              <w:bottom w:val="dotted" w:sz="4" w:space="0" w:color="auto"/>
            </w:tcBorders>
          </w:tcPr>
          <w:p w14:paraId="6803DC3C"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c>
          <w:tcPr>
            <w:tcW w:w="1417" w:type="dxa"/>
            <w:tcBorders>
              <w:bottom w:val="dotted" w:sz="4" w:space="0" w:color="auto"/>
              <w:right w:val="single" w:sz="18" w:space="0" w:color="auto"/>
            </w:tcBorders>
          </w:tcPr>
          <w:p w14:paraId="7724C641"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r>
      <w:tr w:rsidR="00D11179" w:rsidRPr="00D11179" w14:paraId="3CDEAEB8" w14:textId="77777777" w:rsidTr="00D11179">
        <w:trPr>
          <w:trHeight w:val="283"/>
        </w:trPr>
        <w:tc>
          <w:tcPr>
            <w:tcW w:w="1621" w:type="dxa"/>
            <w:tcBorders>
              <w:top w:val="dotted" w:sz="4" w:space="0" w:color="auto"/>
              <w:left w:val="single" w:sz="18" w:space="0" w:color="auto"/>
              <w:bottom w:val="single" w:sz="18" w:space="0" w:color="auto"/>
              <w:right w:val="single" w:sz="18" w:space="0" w:color="auto"/>
            </w:tcBorders>
          </w:tcPr>
          <w:p w14:paraId="3F5EF91A" w14:textId="77777777" w:rsidR="00ED0C22" w:rsidRPr="00D11179" w:rsidRDefault="00ED0C22" w:rsidP="00D11179">
            <w:pPr>
              <w:spacing w:line="0" w:lineRule="atLeast"/>
              <w:ind w:left="98" w:hanging="98"/>
              <w:jc w:val="left"/>
              <w:rPr>
                <w:rFonts w:hAnsi="ＭＳ ゴシック" w:cs="MS-PGothic"/>
                <w:kern w:val="0"/>
                <w:sz w:val="15"/>
                <w:szCs w:val="15"/>
              </w:rPr>
            </w:pPr>
            <w:r w:rsidRPr="00D11179">
              <w:rPr>
                <w:rFonts w:hAnsi="ＭＳ ゴシック" w:cs="MS-PGothic" w:hint="eastAsia"/>
                <w:kern w:val="0"/>
                <w:sz w:val="15"/>
                <w:szCs w:val="15"/>
              </w:rPr>
              <w:t>（うち常勤）</w:t>
            </w:r>
          </w:p>
        </w:tc>
        <w:tc>
          <w:tcPr>
            <w:tcW w:w="1333" w:type="dxa"/>
            <w:tcBorders>
              <w:top w:val="dotted" w:sz="4" w:space="0" w:color="auto"/>
              <w:left w:val="single" w:sz="18" w:space="0" w:color="auto"/>
              <w:bottom w:val="single" w:sz="18" w:space="0" w:color="auto"/>
            </w:tcBorders>
          </w:tcPr>
          <w:p w14:paraId="39873CC0"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r w:rsidRPr="00D11179">
              <w:rPr>
                <w:rFonts w:hAnsi="ＭＳ ゴシック" w:cs="MS-PGothic" w:hint="eastAsia"/>
                <w:kern w:val="0"/>
                <w:sz w:val="15"/>
                <w:szCs w:val="15"/>
              </w:rPr>
              <w:t>（　　　　　）</w:t>
            </w:r>
          </w:p>
        </w:tc>
        <w:tc>
          <w:tcPr>
            <w:tcW w:w="1276" w:type="dxa"/>
            <w:tcBorders>
              <w:top w:val="dotted" w:sz="4" w:space="0" w:color="auto"/>
              <w:bottom w:val="single" w:sz="18" w:space="0" w:color="auto"/>
              <w:right w:val="single" w:sz="18" w:space="0" w:color="auto"/>
            </w:tcBorders>
          </w:tcPr>
          <w:p w14:paraId="14327795"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r w:rsidRPr="00D11179">
              <w:rPr>
                <w:rFonts w:hAnsi="ＭＳ ゴシック" w:cs="MS-PGothic" w:hint="eastAsia"/>
                <w:kern w:val="0"/>
                <w:sz w:val="15"/>
                <w:szCs w:val="15"/>
              </w:rPr>
              <w:t>（　　　　　）</w:t>
            </w:r>
          </w:p>
        </w:tc>
        <w:tc>
          <w:tcPr>
            <w:tcW w:w="1559" w:type="dxa"/>
            <w:tcBorders>
              <w:top w:val="dotted" w:sz="4" w:space="0" w:color="auto"/>
              <w:left w:val="single" w:sz="18" w:space="0" w:color="auto"/>
              <w:bottom w:val="single" w:sz="18" w:space="0" w:color="auto"/>
            </w:tcBorders>
          </w:tcPr>
          <w:p w14:paraId="6F223CD5"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r w:rsidRPr="00D11179">
              <w:rPr>
                <w:rFonts w:hAnsi="ＭＳ ゴシック" w:cs="MS-PGothic" w:hint="eastAsia"/>
                <w:kern w:val="0"/>
                <w:sz w:val="15"/>
                <w:szCs w:val="15"/>
              </w:rPr>
              <w:t>定員２０以上１以上</w:t>
            </w:r>
          </w:p>
        </w:tc>
        <w:tc>
          <w:tcPr>
            <w:tcW w:w="1559" w:type="dxa"/>
            <w:tcBorders>
              <w:top w:val="dotted" w:sz="4" w:space="0" w:color="auto"/>
              <w:bottom w:val="single" w:sz="18" w:space="0" w:color="auto"/>
              <w:right w:val="thinThickThinMediumGap" w:sz="12" w:space="0" w:color="auto"/>
            </w:tcBorders>
          </w:tcPr>
          <w:p w14:paraId="0F84AFF1"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r w:rsidRPr="00D11179">
              <w:rPr>
                <w:rFonts w:hAnsi="ＭＳ ゴシック" w:cs="MS-PGothic" w:hint="eastAsia"/>
                <w:kern w:val="0"/>
                <w:sz w:val="15"/>
                <w:szCs w:val="15"/>
              </w:rPr>
              <w:t>（　　　　　　 ）</w:t>
            </w:r>
          </w:p>
        </w:tc>
        <w:tc>
          <w:tcPr>
            <w:tcW w:w="1418" w:type="dxa"/>
            <w:tcBorders>
              <w:top w:val="dotted" w:sz="4" w:space="0" w:color="auto"/>
              <w:left w:val="thinThickThinMediumGap" w:sz="12" w:space="0" w:color="auto"/>
              <w:bottom w:val="single" w:sz="18" w:space="0" w:color="auto"/>
            </w:tcBorders>
          </w:tcPr>
          <w:p w14:paraId="705E6E10"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c>
          <w:tcPr>
            <w:tcW w:w="1417" w:type="dxa"/>
            <w:tcBorders>
              <w:top w:val="dotted" w:sz="4" w:space="0" w:color="auto"/>
              <w:bottom w:val="single" w:sz="18" w:space="0" w:color="auto"/>
              <w:right w:val="single" w:sz="18" w:space="0" w:color="auto"/>
            </w:tcBorders>
          </w:tcPr>
          <w:p w14:paraId="71B160E2"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r>
      <w:tr w:rsidR="00D11179" w:rsidRPr="00D11179" w14:paraId="482B9E2E" w14:textId="77777777" w:rsidTr="00D11179">
        <w:trPr>
          <w:trHeight w:val="283"/>
        </w:trPr>
        <w:tc>
          <w:tcPr>
            <w:tcW w:w="1621" w:type="dxa"/>
            <w:tcBorders>
              <w:top w:val="single" w:sz="18" w:space="0" w:color="auto"/>
              <w:left w:val="single" w:sz="18" w:space="0" w:color="auto"/>
              <w:bottom w:val="dotted" w:sz="4" w:space="0" w:color="auto"/>
              <w:right w:val="single" w:sz="18" w:space="0" w:color="auto"/>
            </w:tcBorders>
          </w:tcPr>
          <w:p w14:paraId="45E1A2FC"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r w:rsidRPr="00D11179">
              <w:rPr>
                <w:rFonts w:hAnsi="ＭＳ ゴシック" w:cs="MS-PGothic" w:hint="eastAsia"/>
                <w:kern w:val="0"/>
                <w:sz w:val="15"/>
                <w:szCs w:val="15"/>
              </w:rPr>
              <w:t>管理栄養士</w:t>
            </w:r>
          </w:p>
        </w:tc>
        <w:tc>
          <w:tcPr>
            <w:tcW w:w="1333" w:type="dxa"/>
            <w:vMerge w:val="restart"/>
            <w:tcBorders>
              <w:top w:val="single" w:sz="18" w:space="0" w:color="auto"/>
              <w:left w:val="single" w:sz="18" w:space="0" w:color="auto"/>
            </w:tcBorders>
          </w:tcPr>
          <w:p w14:paraId="7C3664BA"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p w14:paraId="4DC322D7"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r w:rsidRPr="00D11179">
              <w:rPr>
                <w:rFonts w:hAnsi="ＭＳ ゴシック" w:cs="MS-PGothic" w:hint="eastAsia"/>
                <w:kern w:val="0"/>
                <w:sz w:val="15"/>
                <w:szCs w:val="15"/>
              </w:rPr>
              <w:t>１以上</w:t>
            </w:r>
          </w:p>
        </w:tc>
        <w:tc>
          <w:tcPr>
            <w:tcW w:w="1276" w:type="dxa"/>
            <w:tcBorders>
              <w:top w:val="single" w:sz="18" w:space="0" w:color="auto"/>
              <w:bottom w:val="dotted" w:sz="4" w:space="0" w:color="auto"/>
              <w:right w:val="single" w:sz="18" w:space="0" w:color="auto"/>
            </w:tcBorders>
          </w:tcPr>
          <w:p w14:paraId="521C61E7"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c>
          <w:tcPr>
            <w:tcW w:w="1559" w:type="dxa"/>
            <w:vMerge w:val="restart"/>
            <w:tcBorders>
              <w:top w:val="single" w:sz="18" w:space="0" w:color="auto"/>
              <w:left w:val="single" w:sz="18" w:space="0" w:color="auto"/>
            </w:tcBorders>
          </w:tcPr>
          <w:p w14:paraId="25E4C5EB"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p w14:paraId="54898A88"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r w:rsidRPr="00D11179">
              <w:rPr>
                <w:rFonts w:hAnsi="ＭＳ ゴシック" w:cs="MS-PGothic" w:hint="eastAsia"/>
                <w:kern w:val="0"/>
                <w:sz w:val="15"/>
                <w:szCs w:val="15"/>
              </w:rPr>
              <w:t>１以上</w:t>
            </w:r>
          </w:p>
        </w:tc>
        <w:tc>
          <w:tcPr>
            <w:tcW w:w="1559" w:type="dxa"/>
            <w:tcBorders>
              <w:top w:val="single" w:sz="18" w:space="0" w:color="auto"/>
              <w:bottom w:val="dotted" w:sz="4" w:space="0" w:color="auto"/>
              <w:right w:val="thinThickThinMediumGap" w:sz="12" w:space="0" w:color="auto"/>
            </w:tcBorders>
          </w:tcPr>
          <w:p w14:paraId="3B946C28"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c>
          <w:tcPr>
            <w:tcW w:w="1418" w:type="dxa"/>
            <w:vMerge w:val="restart"/>
            <w:tcBorders>
              <w:top w:val="single" w:sz="18" w:space="0" w:color="auto"/>
              <w:left w:val="thinThickThinMediumGap" w:sz="12" w:space="0" w:color="auto"/>
            </w:tcBorders>
          </w:tcPr>
          <w:p w14:paraId="480611D3"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c>
          <w:tcPr>
            <w:tcW w:w="1417" w:type="dxa"/>
            <w:tcBorders>
              <w:top w:val="single" w:sz="18" w:space="0" w:color="auto"/>
              <w:bottom w:val="dotted" w:sz="4" w:space="0" w:color="auto"/>
              <w:right w:val="single" w:sz="18" w:space="0" w:color="auto"/>
            </w:tcBorders>
          </w:tcPr>
          <w:p w14:paraId="2BE69695"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r>
      <w:tr w:rsidR="00D11179" w:rsidRPr="00D11179" w14:paraId="790E0097" w14:textId="77777777" w:rsidTr="00D11179">
        <w:trPr>
          <w:trHeight w:val="283"/>
        </w:trPr>
        <w:tc>
          <w:tcPr>
            <w:tcW w:w="1621" w:type="dxa"/>
            <w:tcBorders>
              <w:top w:val="dotted" w:sz="4" w:space="0" w:color="auto"/>
              <w:left w:val="single" w:sz="18" w:space="0" w:color="auto"/>
              <w:bottom w:val="single" w:sz="18" w:space="0" w:color="auto"/>
              <w:right w:val="single" w:sz="18" w:space="0" w:color="auto"/>
            </w:tcBorders>
          </w:tcPr>
          <w:p w14:paraId="4C603290"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r w:rsidRPr="00D11179">
              <w:rPr>
                <w:rFonts w:hAnsi="ＭＳ ゴシック" w:cs="MS-PGothic" w:hint="eastAsia"/>
                <w:kern w:val="0"/>
                <w:sz w:val="15"/>
                <w:szCs w:val="15"/>
              </w:rPr>
              <w:t>栄養士</w:t>
            </w:r>
          </w:p>
        </w:tc>
        <w:tc>
          <w:tcPr>
            <w:tcW w:w="1333" w:type="dxa"/>
            <w:vMerge/>
            <w:tcBorders>
              <w:left w:val="single" w:sz="18" w:space="0" w:color="auto"/>
              <w:bottom w:val="single" w:sz="18" w:space="0" w:color="auto"/>
            </w:tcBorders>
          </w:tcPr>
          <w:p w14:paraId="21808EB6"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c>
          <w:tcPr>
            <w:tcW w:w="1276" w:type="dxa"/>
            <w:tcBorders>
              <w:top w:val="dotted" w:sz="4" w:space="0" w:color="auto"/>
              <w:bottom w:val="single" w:sz="18" w:space="0" w:color="auto"/>
              <w:right w:val="single" w:sz="18" w:space="0" w:color="auto"/>
            </w:tcBorders>
          </w:tcPr>
          <w:p w14:paraId="5BEFB222"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c>
          <w:tcPr>
            <w:tcW w:w="1559" w:type="dxa"/>
            <w:vMerge/>
            <w:tcBorders>
              <w:left w:val="single" w:sz="18" w:space="0" w:color="auto"/>
              <w:bottom w:val="single" w:sz="18" w:space="0" w:color="auto"/>
            </w:tcBorders>
          </w:tcPr>
          <w:p w14:paraId="1591B046"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c>
          <w:tcPr>
            <w:tcW w:w="1559" w:type="dxa"/>
            <w:tcBorders>
              <w:top w:val="dotted" w:sz="4" w:space="0" w:color="auto"/>
              <w:bottom w:val="single" w:sz="18" w:space="0" w:color="auto"/>
              <w:right w:val="thinThickThinMediumGap" w:sz="12" w:space="0" w:color="auto"/>
            </w:tcBorders>
          </w:tcPr>
          <w:p w14:paraId="112432D1"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c>
          <w:tcPr>
            <w:tcW w:w="1418" w:type="dxa"/>
            <w:vMerge/>
            <w:tcBorders>
              <w:left w:val="thinThickThinMediumGap" w:sz="12" w:space="0" w:color="auto"/>
              <w:bottom w:val="single" w:sz="18" w:space="0" w:color="auto"/>
            </w:tcBorders>
          </w:tcPr>
          <w:p w14:paraId="34BE370C"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c>
          <w:tcPr>
            <w:tcW w:w="1417" w:type="dxa"/>
            <w:tcBorders>
              <w:top w:val="dotted" w:sz="4" w:space="0" w:color="auto"/>
              <w:bottom w:val="single" w:sz="18" w:space="0" w:color="auto"/>
              <w:right w:val="single" w:sz="18" w:space="0" w:color="auto"/>
            </w:tcBorders>
          </w:tcPr>
          <w:p w14:paraId="005286E7"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r>
      <w:tr w:rsidR="00D11179" w:rsidRPr="00D11179" w14:paraId="340C33AC" w14:textId="77777777" w:rsidTr="00D11179">
        <w:trPr>
          <w:trHeight w:val="283"/>
        </w:trPr>
        <w:tc>
          <w:tcPr>
            <w:tcW w:w="1621" w:type="dxa"/>
            <w:vMerge w:val="restart"/>
            <w:tcBorders>
              <w:top w:val="single" w:sz="18" w:space="0" w:color="auto"/>
              <w:left w:val="single" w:sz="18" w:space="0" w:color="auto"/>
              <w:right w:val="single" w:sz="18" w:space="0" w:color="auto"/>
            </w:tcBorders>
          </w:tcPr>
          <w:p w14:paraId="2939954C"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lang w:eastAsia="zh-TW"/>
              </w:rPr>
            </w:pPr>
            <w:r w:rsidRPr="00D11179">
              <w:rPr>
                <w:rFonts w:hAnsi="ＭＳ ゴシック" w:cs="MS-PGothic" w:hint="eastAsia"/>
                <w:kern w:val="0"/>
                <w:sz w:val="15"/>
                <w:szCs w:val="15"/>
                <w:lang w:eastAsia="zh-TW"/>
              </w:rPr>
              <w:t>機能訓練指導員</w:t>
            </w:r>
          </w:p>
          <w:p w14:paraId="212150D0" w14:textId="77777777" w:rsidR="00ED0C22" w:rsidRPr="00D11179" w:rsidRDefault="00ED0C22" w:rsidP="00D11179">
            <w:pPr>
              <w:spacing w:line="0" w:lineRule="atLeast"/>
              <w:ind w:left="98" w:hanging="98"/>
              <w:jc w:val="left"/>
              <w:rPr>
                <w:rFonts w:hAnsi="ＭＳ ゴシック" w:cs="MS-PGothic"/>
                <w:kern w:val="0"/>
                <w:sz w:val="15"/>
                <w:szCs w:val="15"/>
                <w:lang w:eastAsia="zh-TW"/>
              </w:rPr>
            </w:pPr>
            <w:r w:rsidRPr="00D11179">
              <w:rPr>
                <w:rFonts w:hAnsi="ＭＳ ゴシック" w:cs="MS-PGothic" w:hint="eastAsia"/>
                <w:kern w:val="0"/>
                <w:sz w:val="15"/>
                <w:szCs w:val="15"/>
                <w:lang w:eastAsia="zh-TW"/>
              </w:rPr>
              <w:t>職種（　　　　　　　）</w:t>
            </w:r>
          </w:p>
        </w:tc>
        <w:tc>
          <w:tcPr>
            <w:tcW w:w="1333" w:type="dxa"/>
            <w:vMerge w:val="restart"/>
            <w:tcBorders>
              <w:top w:val="single" w:sz="18" w:space="0" w:color="auto"/>
              <w:left w:val="single" w:sz="18" w:space="0" w:color="auto"/>
            </w:tcBorders>
          </w:tcPr>
          <w:p w14:paraId="16260AFD"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lang w:eastAsia="zh-TW"/>
              </w:rPr>
            </w:pPr>
          </w:p>
          <w:p w14:paraId="4C805411"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r w:rsidRPr="00D11179">
              <w:rPr>
                <w:rFonts w:hAnsi="ＭＳ ゴシック" w:cs="MS-PGothic" w:hint="eastAsia"/>
                <w:kern w:val="0"/>
                <w:sz w:val="15"/>
                <w:szCs w:val="15"/>
              </w:rPr>
              <w:t>１以上</w:t>
            </w:r>
          </w:p>
        </w:tc>
        <w:tc>
          <w:tcPr>
            <w:tcW w:w="1276" w:type="dxa"/>
            <w:tcBorders>
              <w:top w:val="single" w:sz="18" w:space="0" w:color="auto"/>
              <w:right w:val="single" w:sz="18" w:space="0" w:color="auto"/>
            </w:tcBorders>
          </w:tcPr>
          <w:p w14:paraId="7225E6F1"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c>
          <w:tcPr>
            <w:tcW w:w="1559" w:type="dxa"/>
            <w:vMerge w:val="restart"/>
            <w:tcBorders>
              <w:top w:val="single" w:sz="18" w:space="0" w:color="auto"/>
              <w:left w:val="single" w:sz="18" w:space="0" w:color="auto"/>
            </w:tcBorders>
          </w:tcPr>
          <w:p w14:paraId="3319926E"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p w14:paraId="77134892"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r w:rsidRPr="00D11179">
              <w:rPr>
                <w:rFonts w:hAnsi="ＭＳ ゴシック" w:cs="MS-PGothic" w:hint="eastAsia"/>
                <w:kern w:val="0"/>
                <w:sz w:val="15"/>
                <w:szCs w:val="15"/>
              </w:rPr>
              <w:t>１以上</w:t>
            </w:r>
          </w:p>
        </w:tc>
        <w:tc>
          <w:tcPr>
            <w:tcW w:w="1559" w:type="dxa"/>
            <w:tcBorders>
              <w:top w:val="single" w:sz="18" w:space="0" w:color="auto"/>
              <w:right w:val="thinThickThinMediumGap" w:sz="12" w:space="0" w:color="auto"/>
            </w:tcBorders>
          </w:tcPr>
          <w:p w14:paraId="39D3F53C"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c>
          <w:tcPr>
            <w:tcW w:w="1418" w:type="dxa"/>
            <w:tcBorders>
              <w:top w:val="single" w:sz="18" w:space="0" w:color="auto"/>
              <w:left w:val="thinThickThinMediumGap" w:sz="12" w:space="0" w:color="auto"/>
            </w:tcBorders>
          </w:tcPr>
          <w:p w14:paraId="1373E3BA"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c>
          <w:tcPr>
            <w:tcW w:w="1417" w:type="dxa"/>
            <w:tcBorders>
              <w:top w:val="single" w:sz="18" w:space="0" w:color="auto"/>
              <w:right w:val="single" w:sz="18" w:space="0" w:color="auto"/>
            </w:tcBorders>
          </w:tcPr>
          <w:p w14:paraId="5FF423BF"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r>
      <w:tr w:rsidR="00D11179" w:rsidRPr="00D11179" w14:paraId="208DA3CE" w14:textId="77777777" w:rsidTr="00D11179">
        <w:trPr>
          <w:trHeight w:val="283"/>
        </w:trPr>
        <w:tc>
          <w:tcPr>
            <w:tcW w:w="1621" w:type="dxa"/>
            <w:vMerge/>
            <w:tcBorders>
              <w:left w:val="single" w:sz="18" w:space="0" w:color="auto"/>
              <w:right w:val="single" w:sz="18" w:space="0" w:color="auto"/>
            </w:tcBorders>
          </w:tcPr>
          <w:p w14:paraId="53272CCB"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c>
          <w:tcPr>
            <w:tcW w:w="1333" w:type="dxa"/>
            <w:vMerge/>
            <w:tcBorders>
              <w:left w:val="single" w:sz="18" w:space="0" w:color="auto"/>
            </w:tcBorders>
          </w:tcPr>
          <w:p w14:paraId="20EE4363"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c>
          <w:tcPr>
            <w:tcW w:w="1276" w:type="dxa"/>
            <w:tcBorders>
              <w:right w:val="single" w:sz="18" w:space="0" w:color="auto"/>
            </w:tcBorders>
          </w:tcPr>
          <w:p w14:paraId="6F9BE60F"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c>
          <w:tcPr>
            <w:tcW w:w="1559" w:type="dxa"/>
            <w:vMerge/>
            <w:tcBorders>
              <w:left w:val="single" w:sz="18" w:space="0" w:color="auto"/>
            </w:tcBorders>
          </w:tcPr>
          <w:p w14:paraId="4AD5B706"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c>
          <w:tcPr>
            <w:tcW w:w="1559" w:type="dxa"/>
            <w:tcBorders>
              <w:right w:val="thinThickThinMediumGap" w:sz="12" w:space="0" w:color="auto"/>
            </w:tcBorders>
          </w:tcPr>
          <w:p w14:paraId="03DB387A"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c>
          <w:tcPr>
            <w:tcW w:w="1418" w:type="dxa"/>
            <w:tcBorders>
              <w:left w:val="thinThickThinMediumGap" w:sz="12" w:space="0" w:color="auto"/>
              <w:bottom w:val="single" w:sz="4" w:space="0" w:color="auto"/>
            </w:tcBorders>
          </w:tcPr>
          <w:p w14:paraId="0C1244E4"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c>
          <w:tcPr>
            <w:tcW w:w="1417" w:type="dxa"/>
            <w:tcBorders>
              <w:bottom w:val="single" w:sz="4" w:space="0" w:color="auto"/>
              <w:right w:val="single" w:sz="18" w:space="0" w:color="auto"/>
            </w:tcBorders>
          </w:tcPr>
          <w:p w14:paraId="33E98485"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r>
      <w:tr w:rsidR="00ED0C22" w:rsidRPr="00D11179" w14:paraId="381D9598" w14:textId="77777777" w:rsidTr="00D11179">
        <w:trPr>
          <w:trHeight w:val="283"/>
        </w:trPr>
        <w:tc>
          <w:tcPr>
            <w:tcW w:w="1621" w:type="dxa"/>
            <w:tcBorders>
              <w:left w:val="single" w:sz="18" w:space="0" w:color="auto"/>
              <w:bottom w:val="single" w:sz="18" w:space="0" w:color="auto"/>
              <w:right w:val="single" w:sz="18" w:space="0" w:color="auto"/>
            </w:tcBorders>
          </w:tcPr>
          <w:p w14:paraId="74D1E63B"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r w:rsidRPr="00D11179">
              <w:rPr>
                <w:rFonts w:hAnsi="ＭＳ ゴシック" w:cs="MS-PGothic" w:hint="eastAsia"/>
                <w:kern w:val="0"/>
                <w:sz w:val="15"/>
                <w:szCs w:val="15"/>
              </w:rPr>
              <w:t>（該当する加算記入）</w:t>
            </w:r>
          </w:p>
        </w:tc>
        <w:tc>
          <w:tcPr>
            <w:tcW w:w="2609" w:type="dxa"/>
            <w:gridSpan w:val="2"/>
            <w:tcBorders>
              <w:left w:val="single" w:sz="18" w:space="0" w:color="auto"/>
              <w:bottom w:val="single" w:sz="18" w:space="0" w:color="auto"/>
              <w:right w:val="single" w:sz="18" w:space="0" w:color="auto"/>
            </w:tcBorders>
          </w:tcPr>
          <w:p w14:paraId="337A61D1"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lang w:eastAsia="zh-TW"/>
              </w:rPr>
            </w:pPr>
            <w:r w:rsidRPr="00D11179">
              <w:rPr>
                <w:rFonts w:hAnsi="ＭＳ ゴシック" w:cs="MS-PGothic" w:hint="eastAsia"/>
                <w:kern w:val="0"/>
                <w:sz w:val="15"/>
                <w:szCs w:val="15"/>
                <w:lang w:eastAsia="zh-TW"/>
              </w:rPr>
              <w:t>個別機能訓練加算（　　）</w:t>
            </w:r>
          </w:p>
        </w:tc>
        <w:tc>
          <w:tcPr>
            <w:tcW w:w="3118" w:type="dxa"/>
            <w:gridSpan w:val="2"/>
            <w:tcBorders>
              <w:left w:val="single" w:sz="18" w:space="0" w:color="auto"/>
              <w:bottom w:val="single" w:sz="18" w:space="0" w:color="auto"/>
              <w:right w:val="thinThickThinMediumGap" w:sz="12" w:space="0" w:color="auto"/>
            </w:tcBorders>
          </w:tcPr>
          <w:p w14:paraId="7907567B"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lang w:eastAsia="zh-TW"/>
              </w:rPr>
            </w:pPr>
            <w:r w:rsidRPr="00D11179">
              <w:rPr>
                <w:rFonts w:hAnsi="ＭＳ ゴシック" w:cs="MS-PGothic" w:hint="eastAsia"/>
                <w:kern w:val="0"/>
                <w:sz w:val="15"/>
                <w:szCs w:val="15"/>
                <w:lang w:eastAsia="zh-TW"/>
              </w:rPr>
              <w:t>機能訓練指導員配置加算（　　）</w:t>
            </w:r>
          </w:p>
        </w:tc>
        <w:tc>
          <w:tcPr>
            <w:tcW w:w="2835" w:type="dxa"/>
            <w:gridSpan w:val="2"/>
            <w:tcBorders>
              <w:left w:val="thinThickThinMediumGap" w:sz="12" w:space="0" w:color="auto"/>
              <w:bottom w:val="single" w:sz="18" w:space="0" w:color="auto"/>
              <w:right w:val="single" w:sz="18" w:space="0" w:color="auto"/>
              <w:tl2br w:val="single" w:sz="2" w:space="0" w:color="auto"/>
            </w:tcBorders>
          </w:tcPr>
          <w:p w14:paraId="298D986F"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lang w:eastAsia="zh-TW"/>
              </w:rPr>
            </w:pPr>
          </w:p>
        </w:tc>
      </w:tr>
      <w:tr w:rsidR="00ED0C22" w:rsidRPr="00D11179" w14:paraId="4CFD5239" w14:textId="77777777" w:rsidTr="00D11179">
        <w:trPr>
          <w:trHeight w:val="283"/>
        </w:trPr>
        <w:tc>
          <w:tcPr>
            <w:tcW w:w="1621" w:type="dxa"/>
            <w:tcBorders>
              <w:top w:val="single" w:sz="18" w:space="0" w:color="auto"/>
              <w:left w:val="single" w:sz="18" w:space="0" w:color="auto"/>
              <w:bottom w:val="dotted" w:sz="4" w:space="0" w:color="auto"/>
              <w:right w:val="single" w:sz="18" w:space="0" w:color="auto"/>
            </w:tcBorders>
          </w:tcPr>
          <w:p w14:paraId="6200B5B1"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r w:rsidRPr="00D11179">
              <w:rPr>
                <w:rFonts w:hAnsi="ＭＳ ゴシック" w:cs="MS-PGothic" w:hint="eastAsia"/>
                <w:kern w:val="0"/>
                <w:sz w:val="15"/>
                <w:szCs w:val="15"/>
              </w:rPr>
              <w:t>介護支援専門員</w:t>
            </w:r>
          </w:p>
        </w:tc>
        <w:tc>
          <w:tcPr>
            <w:tcW w:w="1333" w:type="dxa"/>
            <w:tcBorders>
              <w:top w:val="single" w:sz="18" w:space="0" w:color="auto"/>
              <w:left w:val="single" w:sz="18" w:space="0" w:color="auto"/>
              <w:bottom w:val="dotted" w:sz="4" w:space="0" w:color="auto"/>
            </w:tcBorders>
          </w:tcPr>
          <w:p w14:paraId="50474076"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c>
          <w:tcPr>
            <w:tcW w:w="1276" w:type="dxa"/>
            <w:tcBorders>
              <w:top w:val="single" w:sz="18" w:space="0" w:color="auto"/>
              <w:bottom w:val="dotted" w:sz="4" w:space="0" w:color="auto"/>
              <w:right w:val="single" w:sz="18" w:space="0" w:color="auto"/>
            </w:tcBorders>
          </w:tcPr>
          <w:p w14:paraId="5880BDB1"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c>
          <w:tcPr>
            <w:tcW w:w="3118" w:type="dxa"/>
            <w:gridSpan w:val="2"/>
            <w:vMerge w:val="restart"/>
            <w:tcBorders>
              <w:top w:val="single" w:sz="18" w:space="0" w:color="auto"/>
              <w:left w:val="single" w:sz="18" w:space="0" w:color="auto"/>
              <w:right w:val="thinThickThinMediumGap" w:sz="12" w:space="0" w:color="auto"/>
              <w:tl2br w:val="single" w:sz="4" w:space="0" w:color="auto"/>
              <w:tr2bl w:val="nil"/>
            </w:tcBorders>
          </w:tcPr>
          <w:p w14:paraId="5DFA0C6F"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c>
          <w:tcPr>
            <w:tcW w:w="1418" w:type="dxa"/>
            <w:tcBorders>
              <w:top w:val="single" w:sz="18" w:space="0" w:color="auto"/>
              <w:left w:val="thinThickThinMediumGap" w:sz="12" w:space="0" w:color="auto"/>
              <w:bottom w:val="dotted" w:sz="4" w:space="0" w:color="auto"/>
            </w:tcBorders>
          </w:tcPr>
          <w:p w14:paraId="5CBBF60F" w14:textId="77777777" w:rsidR="00ED0C22" w:rsidRPr="00D11179" w:rsidRDefault="00ED0C22" w:rsidP="00D11179">
            <w:pPr>
              <w:widowControl/>
              <w:spacing w:line="0" w:lineRule="atLeast"/>
              <w:ind w:left="0" w:firstLineChars="0" w:firstLine="0"/>
              <w:jc w:val="center"/>
              <w:rPr>
                <w:rFonts w:hAnsi="ＭＳ ゴシック" w:cs="MS-PGothic"/>
                <w:kern w:val="0"/>
                <w:sz w:val="15"/>
                <w:szCs w:val="15"/>
              </w:rPr>
            </w:pPr>
          </w:p>
        </w:tc>
        <w:tc>
          <w:tcPr>
            <w:tcW w:w="1417" w:type="dxa"/>
            <w:tcBorders>
              <w:top w:val="single" w:sz="18" w:space="0" w:color="auto"/>
              <w:bottom w:val="dotted" w:sz="4" w:space="0" w:color="auto"/>
              <w:right w:val="single" w:sz="18" w:space="0" w:color="auto"/>
            </w:tcBorders>
          </w:tcPr>
          <w:p w14:paraId="31DB8154"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r>
      <w:tr w:rsidR="00ED0C22" w:rsidRPr="00D11179" w14:paraId="251462BF" w14:textId="77777777" w:rsidTr="00D11179">
        <w:trPr>
          <w:trHeight w:val="283"/>
        </w:trPr>
        <w:tc>
          <w:tcPr>
            <w:tcW w:w="1621" w:type="dxa"/>
            <w:tcBorders>
              <w:top w:val="dotted" w:sz="4" w:space="0" w:color="auto"/>
              <w:left w:val="single" w:sz="18" w:space="0" w:color="auto"/>
              <w:bottom w:val="single" w:sz="18" w:space="0" w:color="auto"/>
              <w:right w:val="single" w:sz="18" w:space="0" w:color="auto"/>
            </w:tcBorders>
          </w:tcPr>
          <w:p w14:paraId="2D484553"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r w:rsidRPr="00D11179">
              <w:rPr>
                <w:rFonts w:hAnsi="ＭＳ ゴシック" w:cs="MS-PGothic" w:hint="eastAsia"/>
                <w:kern w:val="0"/>
                <w:sz w:val="15"/>
                <w:szCs w:val="15"/>
              </w:rPr>
              <w:t>（うち常勤）</w:t>
            </w:r>
          </w:p>
        </w:tc>
        <w:tc>
          <w:tcPr>
            <w:tcW w:w="1333" w:type="dxa"/>
            <w:tcBorders>
              <w:top w:val="dotted" w:sz="4" w:space="0" w:color="auto"/>
              <w:left w:val="single" w:sz="18" w:space="0" w:color="auto"/>
              <w:bottom w:val="single" w:sz="18" w:space="0" w:color="auto"/>
            </w:tcBorders>
          </w:tcPr>
          <w:p w14:paraId="48985B37"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r w:rsidRPr="00D11179">
              <w:rPr>
                <w:rFonts w:hAnsi="ＭＳ ゴシック" w:cs="MS-PGothic" w:hint="eastAsia"/>
                <w:kern w:val="0"/>
                <w:sz w:val="15"/>
                <w:szCs w:val="15"/>
              </w:rPr>
              <w:t>（１以上）</w:t>
            </w:r>
          </w:p>
        </w:tc>
        <w:tc>
          <w:tcPr>
            <w:tcW w:w="1276" w:type="dxa"/>
            <w:tcBorders>
              <w:top w:val="dotted" w:sz="4" w:space="0" w:color="auto"/>
              <w:bottom w:val="single" w:sz="18" w:space="0" w:color="auto"/>
              <w:right w:val="single" w:sz="18" w:space="0" w:color="auto"/>
            </w:tcBorders>
          </w:tcPr>
          <w:p w14:paraId="17F0338F"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r w:rsidRPr="00D11179">
              <w:rPr>
                <w:rFonts w:hAnsi="ＭＳ ゴシック" w:cs="MS-PGothic" w:hint="eastAsia"/>
                <w:kern w:val="0"/>
                <w:sz w:val="15"/>
                <w:szCs w:val="15"/>
              </w:rPr>
              <w:t>（　　　　　　）</w:t>
            </w:r>
          </w:p>
        </w:tc>
        <w:tc>
          <w:tcPr>
            <w:tcW w:w="3118" w:type="dxa"/>
            <w:gridSpan w:val="2"/>
            <w:vMerge/>
            <w:tcBorders>
              <w:left w:val="single" w:sz="18" w:space="0" w:color="auto"/>
              <w:bottom w:val="single" w:sz="18" w:space="0" w:color="auto"/>
              <w:right w:val="thinThickThinMediumGap" w:sz="12" w:space="0" w:color="auto"/>
              <w:tl2br w:val="single" w:sz="4" w:space="0" w:color="auto"/>
              <w:tr2bl w:val="nil"/>
            </w:tcBorders>
          </w:tcPr>
          <w:p w14:paraId="74F6C1F9"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c>
          <w:tcPr>
            <w:tcW w:w="1418" w:type="dxa"/>
            <w:tcBorders>
              <w:top w:val="dotted" w:sz="4" w:space="0" w:color="auto"/>
              <w:left w:val="thinThickThinMediumGap" w:sz="12" w:space="0" w:color="auto"/>
              <w:bottom w:val="single" w:sz="18" w:space="0" w:color="auto"/>
            </w:tcBorders>
          </w:tcPr>
          <w:p w14:paraId="397C632C"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r w:rsidRPr="00D11179">
              <w:rPr>
                <w:rFonts w:hAnsi="ＭＳ ゴシック" w:cs="MS-PGothic" w:hint="eastAsia"/>
                <w:kern w:val="0"/>
                <w:sz w:val="15"/>
                <w:szCs w:val="15"/>
              </w:rPr>
              <w:t>（　　　　　　）</w:t>
            </w:r>
          </w:p>
        </w:tc>
        <w:tc>
          <w:tcPr>
            <w:tcW w:w="1417" w:type="dxa"/>
            <w:tcBorders>
              <w:top w:val="dotted" w:sz="4" w:space="0" w:color="auto"/>
              <w:bottom w:val="single" w:sz="18" w:space="0" w:color="auto"/>
              <w:right w:val="single" w:sz="18" w:space="0" w:color="auto"/>
            </w:tcBorders>
          </w:tcPr>
          <w:p w14:paraId="73F5503E"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r w:rsidRPr="00D11179">
              <w:rPr>
                <w:rFonts w:hAnsi="ＭＳ ゴシック" w:cs="MS-PGothic" w:hint="eastAsia"/>
                <w:kern w:val="0"/>
                <w:sz w:val="15"/>
                <w:szCs w:val="15"/>
              </w:rPr>
              <w:t>（　　　　　　）</w:t>
            </w:r>
          </w:p>
        </w:tc>
      </w:tr>
      <w:tr w:rsidR="00ED0C22" w:rsidRPr="00D11179" w14:paraId="31A1DAC0" w14:textId="77777777" w:rsidTr="00D11179">
        <w:trPr>
          <w:trHeight w:val="283"/>
        </w:trPr>
        <w:tc>
          <w:tcPr>
            <w:tcW w:w="1621" w:type="dxa"/>
            <w:tcBorders>
              <w:top w:val="single" w:sz="18" w:space="0" w:color="auto"/>
              <w:left w:val="single" w:sz="18" w:space="0" w:color="auto"/>
              <w:right w:val="single" w:sz="18" w:space="0" w:color="auto"/>
            </w:tcBorders>
          </w:tcPr>
          <w:p w14:paraId="1A1CF58F"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r w:rsidRPr="00D11179">
              <w:rPr>
                <w:rFonts w:hAnsi="ＭＳ ゴシック" w:cs="MS-PGothic" w:hint="eastAsia"/>
                <w:kern w:val="0"/>
                <w:sz w:val="15"/>
                <w:szCs w:val="15"/>
              </w:rPr>
              <w:t>事務職員</w:t>
            </w:r>
          </w:p>
        </w:tc>
        <w:tc>
          <w:tcPr>
            <w:tcW w:w="2609" w:type="dxa"/>
            <w:gridSpan w:val="2"/>
            <w:vMerge w:val="restart"/>
            <w:tcBorders>
              <w:top w:val="single" w:sz="18" w:space="0" w:color="auto"/>
              <w:left w:val="single" w:sz="18" w:space="0" w:color="auto"/>
              <w:bottom w:val="nil"/>
              <w:right w:val="single" w:sz="18" w:space="0" w:color="auto"/>
              <w:tl2br w:val="single" w:sz="4" w:space="0" w:color="auto"/>
              <w:tr2bl w:val="nil"/>
            </w:tcBorders>
          </w:tcPr>
          <w:p w14:paraId="64051CF4"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c>
          <w:tcPr>
            <w:tcW w:w="3118" w:type="dxa"/>
            <w:gridSpan w:val="2"/>
            <w:vMerge w:val="restart"/>
            <w:tcBorders>
              <w:top w:val="single" w:sz="18" w:space="0" w:color="auto"/>
              <w:left w:val="single" w:sz="18" w:space="0" w:color="auto"/>
              <w:right w:val="thinThickThinMediumGap" w:sz="12" w:space="0" w:color="auto"/>
              <w:tl2br w:val="single" w:sz="4" w:space="0" w:color="auto"/>
              <w:tr2bl w:val="nil"/>
            </w:tcBorders>
          </w:tcPr>
          <w:p w14:paraId="3334AAB6"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c>
          <w:tcPr>
            <w:tcW w:w="1418" w:type="dxa"/>
            <w:tcBorders>
              <w:top w:val="single" w:sz="18" w:space="0" w:color="auto"/>
              <w:left w:val="thinThickThinMediumGap" w:sz="12" w:space="0" w:color="auto"/>
              <w:tl2br w:val="nil"/>
            </w:tcBorders>
          </w:tcPr>
          <w:p w14:paraId="0685DB71" w14:textId="77777777" w:rsidR="00ED0C22" w:rsidRPr="00D11179" w:rsidRDefault="00ED0C22" w:rsidP="00D11179">
            <w:pPr>
              <w:widowControl/>
              <w:spacing w:line="0" w:lineRule="atLeast"/>
              <w:ind w:left="0" w:firstLineChars="0" w:firstLine="0"/>
              <w:jc w:val="center"/>
              <w:rPr>
                <w:rFonts w:hAnsi="ＭＳ ゴシック" w:cs="MS-PGothic"/>
                <w:kern w:val="0"/>
                <w:sz w:val="15"/>
                <w:szCs w:val="15"/>
              </w:rPr>
            </w:pPr>
            <w:r w:rsidRPr="00D11179">
              <w:rPr>
                <w:rFonts w:hAnsi="ＭＳ ゴシック" w:cs="MS-PGothic" w:hint="eastAsia"/>
                <w:kern w:val="0"/>
                <w:sz w:val="15"/>
                <w:szCs w:val="15"/>
              </w:rPr>
              <w:t>ー</w:t>
            </w:r>
          </w:p>
        </w:tc>
        <w:tc>
          <w:tcPr>
            <w:tcW w:w="1417" w:type="dxa"/>
            <w:tcBorders>
              <w:top w:val="single" w:sz="18" w:space="0" w:color="auto"/>
              <w:right w:val="single" w:sz="18" w:space="0" w:color="auto"/>
            </w:tcBorders>
          </w:tcPr>
          <w:p w14:paraId="584030ED"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r>
      <w:tr w:rsidR="00ED0C22" w:rsidRPr="00D11179" w14:paraId="707F7F18" w14:textId="77777777" w:rsidTr="00D11179">
        <w:trPr>
          <w:trHeight w:val="283"/>
        </w:trPr>
        <w:tc>
          <w:tcPr>
            <w:tcW w:w="1621" w:type="dxa"/>
            <w:tcBorders>
              <w:left w:val="single" w:sz="18" w:space="0" w:color="auto"/>
              <w:bottom w:val="dotted" w:sz="4" w:space="0" w:color="auto"/>
              <w:right w:val="single" w:sz="18" w:space="0" w:color="auto"/>
            </w:tcBorders>
          </w:tcPr>
          <w:p w14:paraId="2951CBBF"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r w:rsidRPr="00D11179">
              <w:rPr>
                <w:rFonts w:hAnsi="ＭＳ ゴシック" w:cs="MS-PGothic" w:hint="eastAsia"/>
                <w:kern w:val="0"/>
                <w:sz w:val="15"/>
                <w:szCs w:val="15"/>
              </w:rPr>
              <w:t>調理職員（雇用者）</w:t>
            </w:r>
          </w:p>
        </w:tc>
        <w:tc>
          <w:tcPr>
            <w:tcW w:w="2609" w:type="dxa"/>
            <w:gridSpan w:val="2"/>
            <w:vMerge/>
            <w:tcBorders>
              <w:left w:val="single" w:sz="18" w:space="0" w:color="auto"/>
              <w:bottom w:val="nil"/>
              <w:right w:val="single" w:sz="18" w:space="0" w:color="auto"/>
              <w:tl2br w:val="single" w:sz="4" w:space="0" w:color="auto"/>
              <w:tr2bl w:val="nil"/>
            </w:tcBorders>
          </w:tcPr>
          <w:p w14:paraId="4202299D"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c>
          <w:tcPr>
            <w:tcW w:w="3118" w:type="dxa"/>
            <w:gridSpan w:val="2"/>
            <w:vMerge/>
            <w:tcBorders>
              <w:left w:val="single" w:sz="18" w:space="0" w:color="auto"/>
              <w:right w:val="thinThickThinMediumGap" w:sz="12" w:space="0" w:color="auto"/>
              <w:tl2br w:val="single" w:sz="4" w:space="0" w:color="auto"/>
              <w:tr2bl w:val="nil"/>
            </w:tcBorders>
          </w:tcPr>
          <w:p w14:paraId="680353F5"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c>
          <w:tcPr>
            <w:tcW w:w="1418" w:type="dxa"/>
            <w:tcBorders>
              <w:left w:val="thinThickThinMediumGap" w:sz="12" w:space="0" w:color="auto"/>
            </w:tcBorders>
          </w:tcPr>
          <w:p w14:paraId="62B8DBBB"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c>
          <w:tcPr>
            <w:tcW w:w="1417" w:type="dxa"/>
            <w:tcBorders>
              <w:bottom w:val="dotted" w:sz="4" w:space="0" w:color="auto"/>
              <w:right w:val="single" w:sz="18" w:space="0" w:color="auto"/>
            </w:tcBorders>
          </w:tcPr>
          <w:p w14:paraId="68D28D31"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r>
      <w:tr w:rsidR="00ED0C22" w:rsidRPr="00D11179" w14:paraId="0DDF73CD" w14:textId="77777777" w:rsidTr="00D11179">
        <w:trPr>
          <w:trHeight w:val="283"/>
        </w:trPr>
        <w:tc>
          <w:tcPr>
            <w:tcW w:w="1621" w:type="dxa"/>
            <w:tcBorders>
              <w:top w:val="dotted" w:sz="4" w:space="0" w:color="auto"/>
              <w:left w:val="single" w:sz="18" w:space="0" w:color="auto"/>
              <w:right w:val="single" w:sz="18" w:space="0" w:color="auto"/>
            </w:tcBorders>
          </w:tcPr>
          <w:p w14:paraId="663BA3F1"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r w:rsidRPr="00D11179">
              <w:rPr>
                <w:rFonts w:hAnsi="ＭＳ ゴシック" w:cs="MS-PGothic" w:hint="eastAsia"/>
                <w:kern w:val="0"/>
                <w:sz w:val="15"/>
                <w:szCs w:val="15"/>
              </w:rPr>
              <w:t>調理職員（委託）</w:t>
            </w:r>
          </w:p>
        </w:tc>
        <w:tc>
          <w:tcPr>
            <w:tcW w:w="2609" w:type="dxa"/>
            <w:gridSpan w:val="2"/>
            <w:vMerge/>
            <w:tcBorders>
              <w:left w:val="single" w:sz="18" w:space="0" w:color="auto"/>
              <w:bottom w:val="nil"/>
              <w:right w:val="single" w:sz="18" w:space="0" w:color="auto"/>
              <w:tl2br w:val="single" w:sz="4" w:space="0" w:color="auto"/>
              <w:tr2bl w:val="nil"/>
            </w:tcBorders>
          </w:tcPr>
          <w:p w14:paraId="190D47DE"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c>
          <w:tcPr>
            <w:tcW w:w="3118" w:type="dxa"/>
            <w:gridSpan w:val="2"/>
            <w:vMerge/>
            <w:tcBorders>
              <w:left w:val="single" w:sz="18" w:space="0" w:color="auto"/>
              <w:right w:val="thinThickThinMediumGap" w:sz="12" w:space="0" w:color="auto"/>
              <w:tl2br w:val="single" w:sz="4" w:space="0" w:color="auto"/>
              <w:tr2bl w:val="nil"/>
            </w:tcBorders>
          </w:tcPr>
          <w:p w14:paraId="2D8AD808"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c>
          <w:tcPr>
            <w:tcW w:w="1418" w:type="dxa"/>
            <w:tcBorders>
              <w:left w:val="thinThickThinMediumGap" w:sz="12" w:space="0" w:color="auto"/>
            </w:tcBorders>
          </w:tcPr>
          <w:p w14:paraId="428E7037"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c>
          <w:tcPr>
            <w:tcW w:w="1417" w:type="dxa"/>
            <w:tcBorders>
              <w:top w:val="dotted" w:sz="4" w:space="0" w:color="auto"/>
              <w:right w:val="single" w:sz="18" w:space="0" w:color="auto"/>
            </w:tcBorders>
          </w:tcPr>
          <w:p w14:paraId="6D73C87E"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r>
      <w:tr w:rsidR="00ED0C22" w:rsidRPr="00D11179" w14:paraId="060CB6DA" w14:textId="77777777" w:rsidTr="00D11179">
        <w:trPr>
          <w:trHeight w:val="283"/>
        </w:trPr>
        <w:tc>
          <w:tcPr>
            <w:tcW w:w="1621" w:type="dxa"/>
            <w:tcBorders>
              <w:left w:val="single" w:sz="18" w:space="0" w:color="auto"/>
              <w:right w:val="single" w:sz="18" w:space="0" w:color="auto"/>
            </w:tcBorders>
          </w:tcPr>
          <w:p w14:paraId="506A33D9"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r w:rsidRPr="00D11179">
              <w:rPr>
                <w:rFonts w:hAnsi="ＭＳ ゴシック" w:cs="MS-PGothic" w:hint="eastAsia"/>
                <w:kern w:val="0"/>
                <w:sz w:val="15"/>
                <w:szCs w:val="15"/>
              </w:rPr>
              <w:t>清掃職員</w:t>
            </w:r>
          </w:p>
        </w:tc>
        <w:tc>
          <w:tcPr>
            <w:tcW w:w="2609" w:type="dxa"/>
            <w:gridSpan w:val="2"/>
            <w:vMerge/>
            <w:tcBorders>
              <w:left w:val="single" w:sz="18" w:space="0" w:color="auto"/>
              <w:bottom w:val="nil"/>
              <w:right w:val="single" w:sz="18" w:space="0" w:color="auto"/>
              <w:tl2br w:val="single" w:sz="4" w:space="0" w:color="auto"/>
              <w:tr2bl w:val="nil"/>
            </w:tcBorders>
          </w:tcPr>
          <w:p w14:paraId="1553E466"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c>
          <w:tcPr>
            <w:tcW w:w="3118" w:type="dxa"/>
            <w:gridSpan w:val="2"/>
            <w:vMerge/>
            <w:tcBorders>
              <w:left w:val="single" w:sz="18" w:space="0" w:color="auto"/>
              <w:right w:val="thinThickThinMediumGap" w:sz="12" w:space="0" w:color="auto"/>
              <w:tl2br w:val="single" w:sz="4" w:space="0" w:color="auto"/>
              <w:tr2bl w:val="nil"/>
            </w:tcBorders>
          </w:tcPr>
          <w:p w14:paraId="4E6DEB5B"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c>
          <w:tcPr>
            <w:tcW w:w="1418" w:type="dxa"/>
            <w:tcBorders>
              <w:left w:val="thinThickThinMediumGap" w:sz="12" w:space="0" w:color="auto"/>
            </w:tcBorders>
          </w:tcPr>
          <w:p w14:paraId="69EAD4C7" w14:textId="77777777" w:rsidR="00ED0C22" w:rsidRPr="00D11179" w:rsidRDefault="00ED0C22" w:rsidP="00D11179">
            <w:pPr>
              <w:widowControl/>
              <w:spacing w:line="0" w:lineRule="atLeast"/>
              <w:ind w:left="0" w:firstLineChars="0" w:firstLine="0"/>
              <w:jc w:val="center"/>
              <w:rPr>
                <w:rFonts w:hAnsi="ＭＳ ゴシック" w:cs="MS-PGothic"/>
                <w:kern w:val="0"/>
                <w:sz w:val="15"/>
                <w:szCs w:val="15"/>
              </w:rPr>
            </w:pPr>
            <w:r w:rsidRPr="00D11179">
              <w:rPr>
                <w:rFonts w:hAnsi="ＭＳ ゴシック" w:cs="MS-PGothic" w:hint="eastAsia"/>
                <w:kern w:val="0"/>
                <w:sz w:val="15"/>
                <w:szCs w:val="15"/>
              </w:rPr>
              <w:t>ー</w:t>
            </w:r>
          </w:p>
        </w:tc>
        <w:tc>
          <w:tcPr>
            <w:tcW w:w="1417" w:type="dxa"/>
            <w:tcBorders>
              <w:right w:val="single" w:sz="18" w:space="0" w:color="auto"/>
            </w:tcBorders>
          </w:tcPr>
          <w:p w14:paraId="70F1C483"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p>
        </w:tc>
      </w:tr>
      <w:tr w:rsidR="00ED0C22" w:rsidRPr="00D11179" w14:paraId="4034709B" w14:textId="77777777" w:rsidTr="00D11179">
        <w:trPr>
          <w:trHeight w:val="283"/>
        </w:trPr>
        <w:tc>
          <w:tcPr>
            <w:tcW w:w="1621" w:type="dxa"/>
            <w:tcBorders>
              <w:left w:val="single" w:sz="18" w:space="0" w:color="auto"/>
              <w:bottom w:val="single" w:sz="4" w:space="0" w:color="auto"/>
              <w:right w:val="single" w:sz="18" w:space="0" w:color="auto"/>
            </w:tcBorders>
          </w:tcPr>
          <w:p w14:paraId="30CF73FB"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r w:rsidRPr="00D11179">
              <w:rPr>
                <w:rFonts w:hAnsi="ＭＳ ゴシック" w:cs="MS-PGothic" w:hint="eastAsia"/>
                <w:kern w:val="0"/>
                <w:sz w:val="15"/>
                <w:szCs w:val="15"/>
              </w:rPr>
              <w:t>宿直者</w:t>
            </w:r>
          </w:p>
        </w:tc>
        <w:tc>
          <w:tcPr>
            <w:tcW w:w="8562" w:type="dxa"/>
            <w:gridSpan w:val="6"/>
            <w:tcBorders>
              <w:top w:val="nil"/>
              <w:left w:val="single" w:sz="18" w:space="0" w:color="auto"/>
              <w:bottom w:val="single" w:sz="4" w:space="0" w:color="auto"/>
              <w:right w:val="single" w:sz="18" w:space="0" w:color="auto"/>
            </w:tcBorders>
          </w:tcPr>
          <w:p w14:paraId="21A13329"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rPr>
            </w:pPr>
            <w:r w:rsidRPr="00D11179">
              <w:rPr>
                <w:rFonts w:hAnsi="ＭＳ ゴシック" w:cs="MS-PGothic" w:hint="eastAsia"/>
                <w:kern w:val="0"/>
                <w:sz w:val="15"/>
                <w:szCs w:val="15"/>
              </w:rPr>
              <w:t>①雇用形態【事務職員等・宿直専門職員・委託職員】　②宿直者数　　　人／日</w:t>
            </w:r>
          </w:p>
        </w:tc>
      </w:tr>
      <w:tr w:rsidR="00ED0C22" w:rsidRPr="00D11179" w14:paraId="1556E347" w14:textId="77777777" w:rsidTr="00D11179">
        <w:trPr>
          <w:trHeight w:val="283"/>
        </w:trPr>
        <w:tc>
          <w:tcPr>
            <w:tcW w:w="1621" w:type="dxa"/>
            <w:vMerge w:val="restart"/>
            <w:tcBorders>
              <w:left w:val="single" w:sz="18" w:space="0" w:color="auto"/>
              <w:right w:val="single" w:sz="18" w:space="0" w:color="auto"/>
            </w:tcBorders>
          </w:tcPr>
          <w:p w14:paraId="36D0B371" w14:textId="5B705624" w:rsidR="00ED0C22" w:rsidRPr="00D11179" w:rsidRDefault="00ED0C22" w:rsidP="00D11179">
            <w:pPr>
              <w:widowControl/>
              <w:spacing w:line="0" w:lineRule="atLeast"/>
              <w:ind w:left="0" w:firstLineChars="0" w:firstLine="0"/>
              <w:jc w:val="left"/>
              <w:rPr>
                <w:rFonts w:hAnsi="ＭＳ ゴシック" w:cs="MS-PGothic"/>
                <w:kern w:val="0"/>
                <w:sz w:val="15"/>
                <w:szCs w:val="15"/>
              </w:rPr>
            </w:pPr>
            <w:r w:rsidRPr="00D11179">
              <w:rPr>
                <w:rFonts w:hAnsi="ＭＳ ゴシック" w:cs="MS-PGothic" w:hint="eastAsia"/>
                <w:kern w:val="0"/>
                <w:sz w:val="15"/>
                <w:szCs w:val="15"/>
              </w:rPr>
              <w:t>その他</w:t>
            </w:r>
          </w:p>
          <w:p w14:paraId="7F80B450" w14:textId="77777777" w:rsidR="00ED0C22" w:rsidRPr="00D11179" w:rsidRDefault="00ED0C22" w:rsidP="00D11179">
            <w:pPr>
              <w:spacing w:line="0" w:lineRule="atLeast"/>
              <w:ind w:left="98" w:hanging="98"/>
              <w:jc w:val="left"/>
              <w:rPr>
                <w:rFonts w:hAnsi="ＭＳ ゴシック" w:cs="MS-PGothic"/>
                <w:kern w:val="0"/>
                <w:sz w:val="15"/>
                <w:szCs w:val="15"/>
              </w:rPr>
            </w:pPr>
            <w:r w:rsidRPr="00D11179">
              <w:rPr>
                <w:rFonts w:hAnsi="ＭＳ ゴシック" w:cs="MS-PGothic" w:hint="eastAsia"/>
                <w:kern w:val="0"/>
                <w:sz w:val="15"/>
                <w:szCs w:val="15"/>
              </w:rPr>
              <w:t>（職名と業務内容）</w:t>
            </w:r>
          </w:p>
        </w:tc>
        <w:tc>
          <w:tcPr>
            <w:tcW w:w="8562" w:type="dxa"/>
            <w:gridSpan w:val="6"/>
            <w:tcBorders>
              <w:left w:val="single" w:sz="18" w:space="0" w:color="auto"/>
              <w:bottom w:val="dotted" w:sz="4" w:space="0" w:color="auto"/>
              <w:right w:val="single" w:sz="18" w:space="0" w:color="auto"/>
            </w:tcBorders>
          </w:tcPr>
          <w:p w14:paraId="07925F18"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lang w:eastAsia="zh-TW"/>
              </w:rPr>
            </w:pPr>
            <w:r w:rsidRPr="00D11179">
              <w:rPr>
                <w:rFonts w:hAnsi="ＭＳ ゴシック" w:cs="MS-PGothic" w:hint="eastAsia"/>
                <w:kern w:val="0"/>
                <w:sz w:val="15"/>
                <w:szCs w:val="15"/>
                <w:lang w:eastAsia="zh-TW"/>
              </w:rPr>
              <w:t>職名：　　　　　　　　　　　　　　　　　業務：</w:t>
            </w:r>
          </w:p>
        </w:tc>
      </w:tr>
      <w:tr w:rsidR="00ED0C22" w:rsidRPr="00D11179" w14:paraId="24D84DEC" w14:textId="77777777" w:rsidTr="00D11179">
        <w:trPr>
          <w:trHeight w:val="283"/>
        </w:trPr>
        <w:tc>
          <w:tcPr>
            <w:tcW w:w="1621" w:type="dxa"/>
            <w:vMerge/>
            <w:tcBorders>
              <w:left w:val="single" w:sz="18" w:space="0" w:color="auto"/>
              <w:bottom w:val="single" w:sz="18" w:space="0" w:color="auto"/>
              <w:right w:val="single" w:sz="18" w:space="0" w:color="auto"/>
            </w:tcBorders>
          </w:tcPr>
          <w:p w14:paraId="4159E02D"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lang w:eastAsia="zh-TW"/>
              </w:rPr>
            </w:pPr>
          </w:p>
        </w:tc>
        <w:tc>
          <w:tcPr>
            <w:tcW w:w="8562" w:type="dxa"/>
            <w:gridSpan w:val="6"/>
            <w:tcBorders>
              <w:top w:val="dotted" w:sz="4" w:space="0" w:color="auto"/>
              <w:left w:val="single" w:sz="18" w:space="0" w:color="auto"/>
              <w:bottom w:val="single" w:sz="18" w:space="0" w:color="auto"/>
              <w:right w:val="single" w:sz="18" w:space="0" w:color="auto"/>
            </w:tcBorders>
          </w:tcPr>
          <w:p w14:paraId="2FF9FFD5" w14:textId="77777777" w:rsidR="00ED0C22" w:rsidRPr="00D11179" w:rsidRDefault="00ED0C22" w:rsidP="00D11179">
            <w:pPr>
              <w:widowControl/>
              <w:spacing w:line="0" w:lineRule="atLeast"/>
              <w:ind w:left="0" w:firstLineChars="0" w:firstLine="0"/>
              <w:jc w:val="left"/>
              <w:rPr>
                <w:rFonts w:hAnsi="ＭＳ ゴシック" w:cs="MS-PGothic"/>
                <w:kern w:val="0"/>
                <w:sz w:val="15"/>
                <w:szCs w:val="15"/>
                <w:lang w:eastAsia="zh-TW"/>
              </w:rPr>
            </w:pPr>
            <w:r w:rsidRPr="00D11179">
              <w:rPr>
                <w:rFonts w:hAnsi="ＭＳ ゴシック" w:cs="MS-PGothic" w:hint="eastAsia"/>
                <w:kern w:val="0"/>
                <w:sz w:val="15"/>
                <w:szCs w:val="15"/>
                <w:lang w:eastAsia="zh-TW"/>
              </w:rPr>
              <w:t>職名：　　　　　　　　　　　　　　　　　業務：</w:t>
            </w:r>
          </w:p>
        </w:tc>
      </w:tr>
    </w:tbl>
    <w:p w14:paraId="5E7D8669" w14:textId="77777777" w:rsidR="00ED0C22" w:rsidRDefault="00ED0C22" w:rsidP="000D0262">
      <w:pPr>
        <w:autoSpaceDE w:val="0"/>
        <w:autoSpaceDN w:val="0"/>
        <w:adjustRightInd w:val="0"/>
        <w:spacing w:line="0" w:lineRule="atLeast"/>
        <w:ind w:left="0" w:firstLineChars="0" w:firstLine="0"/>
        <w:jc w:val="left"/>
        <w:rPr>
          <w:rFonts w:hAnsi="ＭＳ ゴシック" w:cs="MS-UIGothic"/>
          <w:kern w:val="0"/>
          <w:szCs w:val="16"/>
          <w:lang w:eastAsia="zh-TW"/>
        </w:rPr>
      </w:pPr>
    </w:p>
    <w:p w14:paraId="69F256E7" w14:textId="77777777" w:rsidR="00BC09BF" w:rsidRPr="00ED0C22" w:rsidRDefault="00BC09BF" w:rsidP="000D0262">
      <w:pPr>
        <w:widowControl/>
        <w:spacing w:line="0" w:lineRule="atLeast"/>
        <w:ind w:left="0" w:firstLineChars="0" w:firstLine="0"/>
        <w:jc w:val="left"/>
        <w:rPr>
          <w:rFonts w:hAnsi="ＭＳ ゴシック" w:cs="MS-PGothic"/>
          <w:kern w:val="0"/>
          <w:szCs w:val="24"/>
        </w:rPr>
      </w:pPr>
    </w:p>
    <w:p w14:paraId="10FCD29C" w14:textId="084BCA34" w:rsidR="00BC09BF" w:rsidRPr="00ED0C22" w:rsidRDefault="00BC09BF" w:rsidP="000D0262">
      <w:pPr>
        <w:widowControl/>
        <w:spacing w:line="0" w:lineRule="atLeast"/>
        <w:ind w:left="0" w:firstLineChars="0" w:firstLine="0"/>
        <w:jc w:val="left"/>
        <w:rPr>
          <w:rFonts w:hAnsi="ＭＳ ゴシック" w:cs="MS-PGothic"/>
          <w:color w:val="000000"/>
          <w:kern w:val="0"/>
          <w:sz w:val="18"/>
          <w:szCs w:val="18"/>
        </w:rPr>
      </w:pPr>
      <w:r w:rsidRPr="00ED0C22">
        <w:rPr>
          <w:rFonts w:hAnsi="ＭＳ ゴシック" w:cs="MS-PGothic" w:hint="eastAsia"/>
          <w:color w:val="000000"/>
          <w:kern w:val="0"/>
          <w:sz w:val="18"/>
          <w:szCs w:val="18"/>
        </w:rPr>
        <w:t>※この表を作成する根拠となる「常勤換算表」は、別途、人別</w:t>
      </w:r>
      <w:r w:rsidR="00ED0C22">
        <w:rPr>
          <w:rFonts w:hAnsi="ＭＳ ゴシック" w:cs="MS-PGothic" w:hint="eastAsia"/>
          <w:color w:val="000000"/>
          <w:kern w:val="0"/>
          <w:sz w:val="18"/>
          <w:szCs w:val="18"/>
        </w:rPr>
        <w:t>の</w:t>
      </w:r>
      <w:r w:rsidRPr="00ED0C22">
        <w:rPr>
          <w:rFonts w:hAnsi="ＭＳ ゴシック" w:cs="MS-PGothic" w:hint="eastAsia"/>
          <w:color w:val="000000"/>
          <w:kern w:val="0"/>
          <w:sz w:val="18"/>
          <w:szCs w:val="18"/>
        </w:rPr>
        <w:t>根拠となる資料を作成してください。</w:t>
      </w:r>
    </w:p>
    <w:p w14:paraId="4E28535B" w14:textId="77777777" w:rsidR="00BC09BF" w:rsidRPr="00ED0C22" w:rsidRDefault="00BC09BF" w:rsidP="000D0262">
      <w:pPr>
        <w:autoSpaceDE w:val="0"/>
        <w:autoSpaceDN w:val="0"/>
        <w:adjustRightInd w:val="0"/>
        <w:spacing w:line="0" w:lineRule="atLeast"/>
        <w:ind w:left="0" w:firstLineChars="0" w:firstLine="0"/>
        <w:jc w:val="left"/>
        <w:rPr>
          <w:rFonts w:hAnsi="ＭＳ ゴシック" w:cs="MS-PGothic"/>
          <w:color w:val="000000"/>
          <w:kern w:val="0"/>
          <w:sz w:val="18"/>
          <w:szCs w:val="18"/>
        </w:rPr>
      </w:pPr>
      <w:r w:rsidRPr="00ED0C22">
        <w:rPr>
          <w:rFonts w:hAnsi="ＭＳ ゴシック" w:cs="MS-PGothic" w:hint="eastAsia"/>
          <w:color w:val="000000"/>
          <w:kern w:val="0"/>
          <w:sz w:val="18"/>
          <w:szCs w:val="18"/>
        </w:rPr>
        <w:t>※各基準の算定方法については、「第２</w:t>
      </w:r>
      <w:r w:rsidRPr="00ED0C22">
        <w:rPr>
          <w:rFonts w:hAnsi="ＭＳ ゴシック" w:cs="MS-PGothic"/>
          <w:color w:val="000000"/>
          <w:kern w:val="0"/>
          <w:sz w:val="18"/>
          <w:szCs w:val="18"/>
        </w:rPr>
        <w:t xml:space="preserve"> </w:t>
      </w:r>
      <w:r w:rsidRPr="00ED0C22">
        <w:rPr>
          <w:rFonts w:hAnsi="ＭＳ ゴシック" w:cs="MS-PGothic" w:hint="eastAsia"/>
          <w:color w:val="000000"/>
          <w:kern w:val="0"/>
          <w:sz w:val="18"/>
          <w:szCs w:val="18"/>
        </w:rPr>
        <w:t>人員に関する基準」に基づき作成してください。</w:t>
      </w:r>
    </w:p>
    <w:p w14:paraId="7C12BC19" w14:textId="56BECB47" w:rsidR="00BC09BF" w:rsidRPr="00ED0C22" w:rsidRDefault="00BC09BF" w:rsidP="000D0262">
      <w:pPr>
        <w:autoSpaceDE w:val="0"/>
        <w:autoSpaceDN w:val="0"/>
        <w:adjustRightInd w:val="0"/>
        <w:spacing w:line="0" w:lineRule="atLeast"/>
        <w:ind w:left="0" w:firstLineChars="0" w:firstLine="0"/>
        <w:jc w:val="left"/>
        <w:rPr>
          <w:rFonts w:hAnsi="ＭＳ ゴシック" w:cs="MS-PGothic"/>
          <w:color w:val="000000"/>
          <w:kern w:val="0"/>
          <w:sz w:val="16"/>
          <w:szCs w:val="16"/>
        </w:rPr>
      </w:pPr>
      <w:r w:rsidRPr="00ED0C22">
        <w:rPr>
          <w:rFonts w:hAnsi="ＭＳ ゴシック" w:cs="MS-PGothic" w:hint="eastAsia"/>
          <w:color w:val="000000"/>
          <w:kern w:val="0"/>
          <w:sz w:val="16"/>
          <w:szCs w:val="16"/>
        </w:rPr>
        <w:t>注１：人員配置</w:t>
      </w:r>
      <w:r w:rsidR="00ED0C22">
        <w:rPr>
          <w:rFonts w:hAnsi="ＭＳ ゴシック" w:cs="MS-PGothic" w:hint="eastAsia"/>
          <w:color w:val="000000"/>
          <w:kern w:val="0"/>
          <w:sz w:val="16"/>
          <w:szCs w:val="16"/>
        </w:rPr>
        <w:t>の</w:t>
      </w:r>
      <w:r w:rsidRPr="00ED0C22">
        <w:rPr>
          <w:rFonts w:hAnsi="ＭＳ ゴシック" w:cs="MS-PGothic" w:hint="eastAsia"/>
          <w:color w:val="000000"/>
          <w:kern w:val="0"/>
          <w:sz w:val="16"/>
          <w:szCs w:val="16"/>
        </w:rPr>
        <w:t>算定に用いる「前年度</w:t>
      </w:r>
      <w:r w:rsidR="00ED0C22">
        <w:rPr>
          <w:rFonts w:hAnsi="ＭＳ ゴシック" w:cs="MS-PGothic" w:hint="eastAsia"/>
          <w:color w:val="000000"/>
          <w:kern w:val="0"/>
          <w:sz w:val="16"/>
          <w:szCs w:val="16"/>
        </w:rPr>
        <w:t>の</w:t>
      </w:r>
      <w:r w:rsidR="00F129DD" w:rsidRPr="00ED0C22">
        <w:rPr>
          <w:rFonts w:hAnsi="ＭＳ ゴシック" w:cs="MS-PGothic" w:hint="eastAsia"/>
          <w:color w:val="000000"/>
          <w:kern w:val="0"/>
          <w:sz w:val="16"/>
          <w:szCs w:val="16"/>
        </w:rPr>
        <w:t>入所者</w:t>
      </w:r>
      <w:r w:rsidRPr="00ED0C22">
        <w:rPr>
          <w:rFonts w:hAnsi="ＭＳ ゴシック" w:cs="MS-PGothic" w:hint="eastAsia"/>
          <w:color w:val="000000"/>
          <w:kern w:val="0"/>
          <w:sz w:val="16"/>
          <w:szCs w:val="16"/>
        </w:rPr>
        <w:t>数」は、前年度（</w:t>
      </w:r>
      <w:r w:rsidRPr="00ED0C22">
        <w:rPr>
          <w:rFonts w:hAnsi="ＭＳ ゴシック" w:cs="MS-PGothic"/>
          <w:color w:val="000000"/>
          <w:kern w:val="0"/>
          <w:sz w:val="16"/>
          <w:szCs w:val="16"/>
        </w:rPr>
        <w:t xml:space="preserve">4 </w:t>
      </w:r>
      <w:r w:rsidRPr="00ED0C22">
        <w:rPr>
          <w:rFonts w:hAnsi="ＭＳ ゴシック" w:cs="MS-PGothic" w:hint="eastAsia"/>
          <w:color w:val="000000"/>
          <w:kern w:val="0"/>
          <w:sz w:val="16"/>
          <w:szCs w:val="16"/>
        </w:rPr>
        <w:t>月</w:t>
      </w:r>
      <w:r w:rsidRPr="00ED0C22">
        <w:rPr>
          <w:rFonts w:hAnsi="ＭＳ ゴシック" w:cs="MS-PGothic"/>
          <w:color w:val="000000"/>
          <w:kern w:val="0"/>
          <w:sz w:val="16"/>
          <w:szCs w:val="16"/>
        </w:rPr>
        <w:t xml:space="preserve">1 </w:t>
      </w:r>
      <w:r w:rsidRPr="00ED0C22">
        <w:rPr>
          <w:rFonts w:hAnsi="ＭＳ ゴシック" w:cs="MS-PGothic" w:hint="eastAsia"/>
          <w:color w:val="000000"/>
          <w:kern w:val="0"/>
          <w:sz w:val="16"/>
          <w:szCs w:val="16"/>
        </w:rPr>
        <w:t>日～翌年</w:t>
      </w:r>
      <w:r w:rsidRPr="00ED0C22">
        <w:rPr>
          <w:rFonts w:hAnsi="ＭＳ ゴシック" w:cs="MS-PGothic"/>
          <w:color w:val="000000"/>
          <w:kern w:val="0"/>
          <w:sz w:val="16"/>
          <w:szCs w:val="16"/>
        </w:rPr>
        <w:t xml:space="preserve">3 </w:t>
      </w:r>
      <w:r w:rsidRPr="00ED0C22">
        <w:rPr>
          <w:rFonts w:hAnsi="ＭＳ ゴシック" w:cs="MS-PGothic" w:hint="eastAsia"/>
          <w:color w:val="000000"/>
          <w:kern w:val="0"/>
          <w:sz w:val="16"/>
          <w:szCs w:val="16"/>
        </w:rPr>
        <w:t>月</w:t>
      </w:r>
      <w:r w:rsidRPr="00ED0C22">
        <w:rPr>
          <w:rFonts w:hAnsi="ＭＳ ゴシック" w:cs="MS-PGothic"/>
          <w:color w:val="000000"/>
          <w:kern w:val="0"/>
          <w:sz w:val="16"/>
          <w:szCs w:val="16"/>
        </w:rPr>
        <w:t xml:space="preserve">31 </w:t>
      </w:r>
      <w:r w:rsidRPr="00ED0C22">
        <w:rPr>
          <w:rFonts w:hAnsi="ＭＳ ゴシック" w:cs="MS-PGothic" w:hint="eastAsia"/>
          <w:color w:val="000000"/>
          <w:kern w:val="0"/>
          <w:sz w:val="16"/>
          <w:szCs w:val="16"/>
        </w:rPr>
        <w:t>日）</w:t>
      </w:r>
      <w:r w:rsidR="00ED0C22">
        <w:rPr>
          <w:rFonts w:hAnsi="ＭＳ ゴシック" w:cs="MS-PGothic" w:hint="eastAsia"/>
          <w:color w:val="000000"/>
          <w:kern w:val="0"/>
          <w:sz w:val="16"/>
          <w:szCs w:val="16"/>
        </w:rPr>
        <w:t>の</w:t>
      </w:r>
      <w:r w:rsidRPr="00ED0C22">
        <w:rPr>
          <w:rFonts w:hAnsi="ＭＳ ゴシック" w:cs="MS-PGothic" w:hint="eastAsia"/>
          <w:color w:val="000000"/>
          <w:kern w:val="0"/>
          <w:sz w:val="16"/>
          <w:szCs w:val="16"/>
        </w:rPr>
        <w:t>全利用者等の延数（＝算定数）を前</w:t>
      </w:r>
    </w:p>
    <w:p w14:paraId="75C6F674" w14:textId="77777777" w:rsidR="00BC09BF" w:rsidRPr="00ED0C22" w:rsidRDefault="00BC09BF" w:rsidP="000D0262">
      <w:pPr>
        <w:autoSpaceDE w:val="0"/>
        <w:autoSpaceDN w:val="0"/>
        <w:adjustRightInd w:val="0"/>
        <w:spacing w:line="0" w:lineRule="atLeast"/>
        <w:ind w:left="0" w:firstLineChars="0" w:firstLine="0"/>
        <w:jc w:val="left"/>
        <w:rPr>
          <w:rFonts w:hAnsi="ＭＳ ゴシック" w:cs="MS-PGothic"/>
          <w:color w:val="000000"/>
          <w:kern w:val="0"/>
          <w:sz w:val="16"/>
          <w:szCs w:val="16"/>
        </w:rPr>
      </w:pPr>
      <w:r w:rsidRPr="00ED0C22">
        <w:rPr>
          <w:rFonts w:hAnsi="ＭＳ ゴシック" w:cs="MS-PGothic" w:hint="eastAsia"/>
          <w:color w:val="000000"/>
          <w:kern w:val="0"/>
          <w:sz w:val="16"/>
          <w:szCs w:val="16"/>
        </w:rPr>
        <w:t>年度の日数で除した数とし、小数点２位以下を切り上げます。（老企</w:t>
      </w:r>
      <w:r w:rsidRPr="00ED0C22">
        <w:rPr>
          <w:rFonts w:hAnsi="ＭＳ ゴシック" w:cs="MS-PGothic"/>
          <w:color w:val="000000"/>
          <w:kern w:val="0"/>
          <w:sz w:val="16"/>
          <w:szCs w:val="16"/>
        </w:rPr>
        <w:t>40(5)</w:t>
      </w:r>
      <w:r w:rsidRPr="00ED0C22">
        <w:rPr>
          <w:rFonts w:hAnsi="ＭＳ ゴシック" w:cs="MS-PGothic" w:hint="eastAsia"/>
          <w:color w:val="000000"/>
          <w:kern w:val="0"/>
          <w:sz w:val="16"/>
          <w:szCs w:val="16"/>
        </w:rPr>
        <w:t>②）</w:t>
      </w:r>
    </w:p>
    <w:p w14:paraId="6CE9A537" w14:textId="77777777" w:rsidR="00BC09BF" w:rsidRPr="00ED0C22" w:rsidRDefault="00BC09BF" w:rsidP="000D0262">
      <w:pPr>
        <w:autoSpaceDE w:val="0"/>
        <w:autoSpaceDN w:val="0"/>
        <w:adjustRightInd w:val="0"/>
        <w:spacing w:line="0" w:lineRule="atLeast"/>
        <w:ind w:left="0" w:firstLineChars="0" w:firstLine="0"/>
        <w:jc w:val="left"/>
        <w:rPr>
          <w:rFonts w:hAnsi="ＭＳ ゴシック" w:cs="MS-PGothic"/>
          <w:color w:val="000000"/>
          <w:kern w:val="0"/>
          <w:sz w:val="16"/>
          <w:szCs w:val="16"/>
        </w:rPr>
      </w:pPr>
      <w:r w:rsidRPr="00ED0C22">
        <w:rPr>
          <w:rFonts w:hAnsi="ＭＳ ゴシック" w:cs="MS-PGothic" w:hint="eastAsia"/>
          <w:color w:val="000000"/>
          <w:kern w:val="0"/>
          <w:sz w:val="16"/>
          <w:szCs w:val="16"/>
        </w:rPr>
        <w:t>（補足）定員超過にかかる「利用者数」は、</w:t>
      </w:r>
      <w:r w:rsidR="005163A6" w:rsidRPr="00ED0C22">
        <w:rPr>
          <w:rFonts w:hAnsi="ＭＳ ゴシック" w:cs="MS-PGothic" w:hint="eastAsia"/>
          <w:color w:val="000000"/>
          <w:kern w:val="0"/>
          <w:sz w:val="16"/>
          <w:szCs w:val="16"/>
        </w:rPr>
        <w:t>入居</w:t>
      </w:r>
      <w:r w:rsidRPr="00ED0C22">
        <w:rPr>
          <w:rFonts w:hAnsi="ＭＳ ゴシック" w:cs="MS-PGothic" w:hint="eastAsia"/>
          <w:color w:val="000000"/>
          <w:kern w:val="0"/>
          <w:sz w:val="16"/>
          <w:szCs w:val="16"/>
        </w:rPr>
        <w:t>日を含み退所等した日は含みません。（老企</w:t>
      </w:r>
      <w:r w:rsidRPr="00ED0C22">
        <w:rPr>
          <w:rFonts w:hAnsi="ＭＳ ゴシック" w:cs="MS-PGothic"/>
          <w:color w:val="000000"/>
          <w:kern w:val="0"/>
          <w:sz w:val="16"/>
          <w:szCs w:val="16"/>
        </w:rPr>
        <w:t>40(2)</w:t>
      </w:r>
      <w:r w:rsidRPr="00ED0C22">
        <w:rPr>
          <w:rFonts w:hAnsi="ＭＳ ゴシック" w:cs="MS-PGothic" w:hint="eastAsia"/>
          <w:color w:val="000000"/>
          <w:kern w:val="0"/>
          <w:sz w:val="16"/>
          <w:szCs w:val="16"/>
        </w:rPr>
        <w:t>④）</w:t>
      </w:r>
    </w:p>
    <w:p w14:paraId="5A743088" w14:textId="5F34FE80" w:rsidR="00BC09BF" w:rsidRPr="00ED0C22" w:rsidRDefault="00BC09BF" w:rsidP="000D0262">
      <w:pPr>
        <w:autoSpaceDE w:val="0"/>
        <w:autoSpaceDN w:val="0"/>
        <w:adjustRightInd w:val="0"/>
        <w:spacing w:line="0" w:lineRule="atLeast"/>
        <w:ind w:left="0" w:firstLineChars="0" w:firstLine="0"/>
        <w:jc w:val="left"/>
        <w:rPr>
          <w:rFonts w:hAnsi="ＭＳ ゴシック" w:cs="MS-PGothic"/>
          <w:color w:val="000000"/>
          <w:kern w:val="0"/>
          <w:sz w:val="16"/>
          <w:szCs w:val="16"/>
        </w:rPr>
      </w:pPr>
      <w:r w:rsidRPr="00ED0C22">
        <w:rPr>
          <w:rFonts w:hAnsi="ＭＳ ゴシック" w:cs="MS-PGothic" w:hint="eastAsia"/>
          <w:color w:val="000000"/>
          <w:kern w:val="0"/>
          <w:sz w:val="16"/>
          <w:szCs w:val="16"/>
        </w:rPr>
        <w:lastRenderedPageBreak/>
        <w:t>注２：特別養護老人ホームに併設される短期</w:t>
      </w:r>
      <w:r w:rsidR="005163A6" w:rsidRPr="00ED0C22">
        <w:rPr>
          <w:rFonts w:hAnsi="ＭＳ ゴシック" w:cs="MS-PGothic" w:hint="eastAsia"/>
          <w:color w:val="000000"/>
          <w:kern w:val="0"/>
          <w:sz w:val="16"/>
          <w:szCs w:val="16"/>
        </w:rPr>
        <w:t>入居</w:t>
      </w:r>
      <w:r w:rsidRPr="00ED0C22">
        <w:rPr>
          <w:rFonts w:hAnsi="ＭＳ ゴシック" w:cs="MS-PGothic" w:hint="eastAsia"/>
          <w:color w:val="000000"/>
          <w:kern w:val="0"/>
          <w:sz w:val="16"/>
          <w:szCs w:val="16"/>
        </w:rPr>
        <w:t>生活介護については、特養に必要とされる数</w:t>
      </w:r>
      <w:r w:rsidR="00ED0C22">
        <w:rPr>
          <w:rFonts w:hAnsi="ＭＳ ゴシック" w:cs="MS-PGothic" w:hint="eastAsia"/>
          <w:color w:val="000000"/>
          <w:kern w:val="0"/>
          <w:sz w:val="16"/>
          <w:szCs w:val="16"/>
        </w:rPr>
        <w:t>の</w:t>
      </w:r>
      <w:r w:rsidRPr="00ED0C22">
        <w:rPr>
          <w:rFonts w:hAnsi="ＭＳ ゴシック" w:cs="MS-PGothic" w:hint="eastAsia"/>
          <w:color w:val="000000"/>
          <w:kern w:val="0"/>
          <w:sz w:val="16"/>
          <w:szCs w:val="16"/>
        </w:rPr>
        <w:t>従業者に加えて併設短期の従業</w:t>
      </w:r>
    </w:p>
    <w:p w14:paraId="3676AD7E" w14:textId="1B641661" w:rsidR="00BC09BF" w:rsidRPr="00ED0C22" w:rsidRDefault="00BC09BF" w:rsidP="000D0262">
      <w:pPr>
        <w:autoSpaceDE w:val="0"/>
        <w:autoSpaceDN w:val="0"/>
        <w:adjustRightInd w:val="0"/>
        <w:spacing w:line="0" w:lineRule="atLeast"/>
        <w:ind w:left="0" w:firstLineChars="0" w:firstLine="0"/>
        <w:jc w:val="left"/>
        <w:rPr>
          <w:rFonts w:hAnsi="ＭＳ ゴシック" w:cs="MS-PGothic"/>
          <w:color w:val="000000"/>
          <w:kern w:val="0"/>
          <w:sz w:val="16"/>
          <w:szCs w:val="16"/>
        </w:rPr>
      </w:pPr>
      <w:r w:rsidRPr="00ED0C22">
        <w:rPr>
          <w:rFonts w:hAnsi="ＭＳ ゴシック" w:cs="MS-PGothic" w:hint="eastAsia"/>
          <w:color w:val="000000"/>
          <w:kern w:val="0"/>
          <w:sz w:val="16"/>
          <w:szCs w:val="16"/>
        </w:rPr>
        <w:t>者を確保する必要があります。この場合、特養と併設短期の利用者数を合算して、職員</w:t>
      </w:r>
      <w:r w:rsidR="00ED0C22">
        <w:rPr>
          <w:rFonts w:hAnsi="ＭＳ ゴシック" w:cs="MS-PGothic" w:hint="eastAsia"/>
          <w:color w:val="000000"/>
          <w:kern w:val="0"/>
          <w:sz w:val="16"/>
          <w:szCs w:val="16"/>
        </w:rPr>
        <w:t>の</w:t>
      </w:r>
      <w:r w:rsidRPr="00ED0C22">
        <w:rPr>
          <w:rFonts w:hAnsi="ＭＳ ゴシック" w:cs="MS-PGothic" w:hint="eastAsia"/>
          <w:color w:val="000000"/>
          <w:kern w:val="0"/>
          <w:sz w:val="16"/>
          <w:szCs w:val="16"/>
        </w:rPr>
        <w:t>配置数及び夜勤数を算出します。</w:t>
      </w:r>
    </w:p>
    <w:p w14:paraId="01EA9DAF" w14:textId="77777777" w:rsidR="00BC09BF" w:rsidRPr="00ED0C22" w:rsidRDefault="00BC09BF" w:rsidP="000D0262">
      <w:pPr>
        <w:autoSpaceDE w:val="0"/>
        <w:autoSpaceDN w:val="0"/>
        <w:adjustRightInd w:val="0"/>
        <w:spacing w:line="0" w:lineRule="atLeast"/>
        <w:ind w:left="0" w:firstLineChars="0" w:firstLine="0"/>
        <w:jc w:val="left"/>
        <w:rPr>
          <w:rFonts w:hAnsi="ＭＳ ゴシック" w:cs="MS-PGothic"/>
          <w:color w:val="000000"/>
          <w:kern w:val="0"/>
          <w:sz w:val="16"/>
          <w:szCs w:val="16"/>
        </w:rPr>
      </w:pPr>
      <w:r w:rsidRPr="00ED0C22">
        <w:rPr>
          <w:rFonts w:hAnsi="ＭＳ ゴシック" w:cs="MS-PGothic" w:hint="eastAsia"/>
          <w:color w:val="000000"/>
          <w:kern w:val="0"/>
          <w:sz w:val="16"/>
          <w:szCs w:val="16"/>
        </w:rPr>
        <w:t>（平</w:t>
      </w:r>
      <w:r w:rsidRPr="00ED0C22">
        <w:rPr>
          <w:rFonts w:hAnsi="ＭＳ ゴシック" w:cs="MS-PGothic"/>
          <w:color w:val="000000"/>
          <w:kern w:val="0"/>
          <w:sz w:val="16"/>
          <w:szCs w:val="16"/>
        </w:rPr>
        <w:t xml:space="preserve">11 </w:t>
      </w:r>
      <w:r w:rsidRPr="00ED0C22">
        <w:rPr>
          <w:rFonts w:hAnsi="ＭＳ ゴシック" w:cs="MS-PGothic" w:hint="eastAsia"/>
          <w:color w:val="000000"/>
          <w:kern w:val="0"/>
          <w:sz w:val="16"/>
          <w:szCs w:val="16"/>
        </w:rPr>
        <w:t>厚令</w:t>
      </w:r>
      <w:r w:rsidRPr="00ED0C22">
        <w:rPr>
          <w:rFonts w:hAnsi="ＭＳ ゴシック" w:cs="MS-PGothic"/>
          <w:color w:val="000000"/>
          <w:kern w:val="0"/>
          <w:sz w:val="16"/>
          <w:szCs w:val="16"/>
        </w:rPr>
        <w:t xml:space="preserve">37 </w:t>
      </w:r>
      <w:r w:rsidRPr="00ED0C22">
        <w:rPr>
          <w:rFonts w:hAnsi="ＭＳ ゴシック" w:cs="MS-PGothic" w:hint="eastAsia"/>
          <w:color w:val="000000"/>
          <w:kern w:val="0"/>
          <w:sz w:val="16"/>
          <w:szCs w:val="16"/>
        </w:rPr>
        <w:t>第</w:t>
      </w:r>
      <w:r w:rsidRPr="00ED0C22">
        <w:rPr>
          <w:rFonts w:hAnsi="ＭＳ ゴシック" w:cs="MS-PGothic"/>
          <w:color w:val="000000"/>
          <w:kern w:val="0"/>
          <w:sz w:val="16"/>
          <w:szCs w:val="16"/>
        </w:rPr>
        <w:t xml:space="preserve">121 </w:t>
      </w:r>
      <w:r w:rsidRPr="00ED0C22">
        <w:rPr>
          <w:rFonts w:hAnsi="ＭＳ ゴシック" w:cs="MS-PGothic" w:hint="eastAsia"/>
          <w:color w:val="000000"/>
          <w:kern w:val="0"/>
          <w:sz w:val="16"/>
          <w:szCs w:val="16"/>
        </w:rPr>
        <w:t>条第</w:t>
      </w:r>
      <w:r w:rsidRPr="00ED0C22">
        <w:rPr>
          <w:rFonts w:hAnsi="ＭＳ ゴシック" w:cs="MS-PGothic"/>
          <w:color w:val="000000"/>
          <w:kern w:val="0"/>
          <w:sz w:val="16"/>
          <w:szCs w:val="16"/>
        </w:rPr>
        <w:t xml:space="preserve">4 </w:t>
      </w:r>
      <w:r w:rsidRPr="00ED0C22">
        <w:rPr>
          <w:rFonts w:hAnsi="ＭＳ ゴシック" w:cs="MS-PGothic" w:hint="eastAsia"/>
          <w:color w:val="000000"/>
          <w:kern w:val="0"/>
          <w:sz w:val="16"/>
          <w:szCs w:val="16"/>
        </w:rPr>
        <w:t>項）</w:t>
      </w:r>
    </w:p>
    <w:p w14:paraId="20AFED10" w14:textId="7203F38C" w:rsidR="00BC09BF" w:rsidRPr="00ED0C22" w:rsidRDefault="00BC09BF" w:rsidP="000D0262">
      <w:pPr>
        <w:autoSpaceDE w:val="0"/>
        <w:autoSpaceDN w:val="0"/>
        <w:adjustRightInd w:val="0"/>
        <w:spacing w:line="0" w:lineRule="atLeast"/>
        <w:ind w:left="0" w:firstLineChars="0" w:firstLine="0"/>
        <w:jc w:val="left"/>
        <w:rPr>
          <w:rFonts w:hAnsi="ＭＳ ゴシック" w:cs="MS-PGothic"/>
          <w:color w:val="000000"/>
          <w:kern w:val="0"/>
          <w:sz w:val="16"/>
          <w:szCs w:val="16"/>
        </w:rPr>
      </w:pPr>
      <w:r w:rsidRPr="00ED0C22">
        <w:rPr>
          <w:rFonts w:hAnsi="ＭＳ ゴシック" w:cs="MS-PGothic" w:hint="eastAsia"/>
          <w:color w:val="000000"/>
          <w:kern w:val="0"/>
          <w:sz w:val="16"/>
          <w:szCs w:val="16"/>
        </w:rPr>
        <w:t>注３：ただし併設短期の看護職員数については、特養</w:t>
      </w:r>
      <w:r w:rsidR="00ED0C22">
        <w:rPr>
          <w:rFonts w:hAnsi="ＭＳ ゴシック" w:cs="MS-PGothic" w:hint="eastAsia"/>
          <w:color w:val="000000"/>
          <w:kern w:val="0"/>
          <w:sz w:val="16"/>
          <w:szCs w:val="16"/>
        </w:rPr>
        <w:t>の</w:t>
      </w:r>
      <w:r w:rsidRPr="00ED0C22">
        <w:rPr>
          <w:rFonts w:hAnsi="ＭＳ ゴシック" w:cs="MS-PGothic" w:hint="eastAsia"/>
          <w:color w:val="000000"/>
          <w:kern w:val="0"/>
          <w:sz w:val="16"/>
          <w:szCs w:val="16"/>
        </w:rPr>
        <w:t>みの利用者数で算定します。ただし、併設短期</w:t>
      </w:r>
      <w:r w:rsidR="00ED0C22">
        <w:rPr>
          <w:rFonts w:hAnsi="ＭＳ ゴシック" w:cs="MS-PGothic" w:hint="eastAsia"/>
          <w:color w:val="000000"/>
          <w:kern w:val="0"/>
          <w:sz w:val="16"/>
          <w:szCs w:val="16"/>
        </w:rPr>
        <w:t>の</w:t>
      </w:r>
      <w:r w:rsidRPr="00ED0C22">
        <w:rPr>
          <w:rFonts w:hAnsi="ＭＳ ゴシック" w:cs="MS-PGothic" w:hint="eastAsia"/>
          <w:color w:val="000000"/>
          <w:kern w:val="0"/>
          <w:sz w:val="16"/>
          <w:szCs w:val="16"/>
        </w:rPr>
        <w:t>「定員」が２０人以上</w:t>
      </w:r>
      <w:r w:rsidR="00ED0C22">
        <w:rPr>
          <w:rFonts w:hAnsi="ＭＳ ゴシック" w:cs="MS-PGothic" w:hint="eastAsia"/>
          <w:color w:val="000000"/>
          <w:kern w:val="0"/>
          <w:sz w:val="16"/>
          <w:szCs w:val="16"/>
        </w:rPr>
        <w:t>の</w:t>
      </w:r>
      <w:r w:rsidRPr="00ED0C22">
        <w:rPr>
          <w:rFonts w:hAnsi="ＭＳ ゴシック" w:cs="MS-PGothic" w:hint="eastAsia"/>
          <w:color w:val="000000"/>
          <w:kern w:val="0"/>
          <w:sz w:val="16"/>
          <w:szCs w:val="16"/>
        </w:rPr>
        <w:t>場</w:t>
      </w:r>
    </w:p>
    <w:p w14:paraId="182631EB" w14:textId="77777777" w:rsidR="00BC09BF" w:rsidRPr="00ED0C22" w:rsidRDefault="00BC09BF" w:rsidP="000D0262">
      <w:pPr>
        <w:autoSpaceDE w:val="0"/>
        <w:autoSpaceDN w:val="0"/>
        <w:adjustRightInd w:val="0"/>
        <w:spacing w:line="0" w:lineRule="atLeast"/>
        <w:ind w:left="0" w:firstLineChars="0" w:firstLine="0"/>
        <w:jc w:val="left"/>
        <w:rPr>
          <w:rFonts w:hAnsi="ＭＳ ゴシック" w:cs="MS-PGothic"/>
          <w:color w:val="000000"/>
          <w:kern w:val="0"/>
          <w:sz w:val="16"/>
          <w:szCs w:val="16"/>
        </w:rPr>
      </w:pPr>
      <w:r w:rsidRPr="00ED0C22">
        <w:rPr>
          <w:rFonts w:hAnsi="ＭＳ ゴシック" w:cs="MS-PGothic" w:hint="eastAsia"/>
          <w:color w:val="000000"/>
          <w:kern w:val="0"/>
          <w:sz w:val="16"/>
          <w:szCs w:val="16"/>
        </w:rPr>
        <w:t>合は、併設短期に「常勤」の看護職員を１名以上配置する必要があります。</w:t>
      </w:r>
    </w:p>
    <w:p w14:paraId="0C55CA35" w14:textId="72B69EDD" w:rsidR="00BC09BF" w:rsidRPr="00ED0C22" w:rsidRDefault="00BC09BF" w:rsidP="000D0262">
      <w:pPr>
        <w:autoSpaceDE w:val="0"/>
        <w:autoSpaceDN w:val="0"/>
        <w:adjustRightInd w:val="0"/>
        <w:spacing w:line="0" w:lineRule="atLeast"/>
        <w:ind w:left="0" w:firstLineChars="0" w:firstLine="0"/>
        <w:jc w:val="left"/>
        <w:rPr>
          <w:rFonts w:hAnsi="ＭＳ ゴシック" w:cs="MS-PGothic"/>
          <w:color w:val="000000"/>
          <w:kern w:val="0"/>
          <w:sz w:val="16"/>
          <w:szCs w:val="16"/>
        </w:rPr>
      </w:pPr>
      <w:r w:rsidRPr="00ED0C22">
        <w:rPr>
          <w:rFonts w:hAnsi="ＭＳ ゴシック" w:cs="MS-PGothic" w:hint="eastAsia"/>
          <w:color w:val="000000"/>
          <w:kern w:val="0"/>
          <w:sz w:val="16"/>
          <w:szCs w:val="16"/>
        </w:rPr>
        <w:t>注４：併設短期</w:t>
      </w:r>
      <w:r w:rsidR="00ED0C22">
        <w:rPr>
          <w:rFonts w:hAnsi="ＭＳ ゴシック" w:cs="MS-PGothic" w:hint="eastAsia"/>
          <w:color w:val="000000"/>
          <w:kern w:val="0"/>
          <w:sz w:val="16"/>
          <w:szCs w:val="16"/>
        </w:rPr>
        <w:t>の</w:t>
      </w:r>
      <w:r w:rsidRPr="00ED0C22">
        <w:rPr>
          <w:rFonts w:hAnsi="ＭＳ ゴシック" w:cs="MS-PGothic" w:hint="eastAsia"/>
          <w:color w:val="000000"/>
          <w:kern w:val="0"/>
          <w:sz w:val="16"/>
          <w:szCs w:val="16"/>
        </w:rPr>
        <w:t>生活相談員並びに介護職員及び看護職員</w:t>
      </w:r>
      <w:r w:rsidR="00ED0C22">
        <w:rPr>
          <w:rFonts w:hAnsi="ＭＳ ゴシック" w:cs="MS-PGothic" w:hint="eastAsia"/>
          <w:color w:val="000000"/>
          <w:kern w:val="0"/>
          <w:sz w:val="16"/>
          <w:szCs w:val="16"/>
        </w:rPr>
        <w:t>の</w:t>
      </w:r>
      <w:r w:rsidRPr="00ED0C22">
        <w:rPr>
          <w:rFonts w:hAnsi="ＭＳ ゴシック" w:cs="MS-PGothic" w:hint="eastAsia"/>
          <w:color w:val="000000"/>
          <w:kern w:val="0"/>
          <w:sz w:val="16"/>
          <w:szCs w:val="16"/>
        </w:rPr>
        <w:t>それぞれ</w:t>
      </w:r>
      <w:r w:rsidR="00ED0C22">
        <w:rPr>
          <w:rFonts w:hAnsi="ＭＳ ゴシック" w:cs="MS-PGothic" w:hint="eastAsia"/>
          <w:color w:val="000000"/>
          <w:kern w:val="0"/>
          <w:sz w:val="16"/>
          <w:szCs w:val="16"/>
        </w:rPr>
        <w:t>の</w:t>
      </w:r>
      <w:r w:rsidRPr="00ED0C22">
        <w:rPr>
          <w:rFonts w:hAnsi="ＭＳ ゴシック" w:cs="MS-PGothic" w:hint="eastAsia"/>
          <w:color w:val="000000"/>
          <w:kern w:val="0"/>
          <w:sz w:val="16"/>
          <w:szCs w:val="16"/>
        </w:rPr>
        <w:t>うち１人は常勤でなければなりません。ただし、併設短期</w:t>
      </w:r>
    </w:p>
    <w:p w14:paraId="523B11D1" w14:textId="19C11CB5" w:rsidR="00BC09BF" w:rsidRPr="00ED0C22" w:rsidRDefault="00BC09BF" w:rsidP="000D0262">
      <w:pPr>
        <w:autoSpaceDE w:val="0"/>
        <w:autoSpaceDN w:val="0"/>
        <w:adjustRightInd w:val="0"/>
        <w:spacing w:line="0" w:lineRule="atLeast"/>
        <w:ind w:left="0" w:firstLineChars="0" w:firstLine="0"/>
        <w:jc w:val="left"/>
        <w:rPr>
          <w:rFonts w:hAnsi="ＭＳ ゴシック" w:cs="MS-PGothic"/>
          <w:color w:val="000000"/>
          <w:kern w:val="0"/>
          <w:sz w:val="16"/>
          <w:szCs w:val="16"/>
        </w:rPr>
      </w:pPr>
      <w:r w:rsidRPr="00ED0C22">
        <w:rPr>
          <w:rFonts w:hAnsi="ＭＳ ゴシック" w:cs="MS-PGothic" w:hint="eastAsia"/>
          <w:color w:val="000000"/>
          <w:kern w:val="0"/>
          <w:sz w:val="16"/>
          <w:szCs w:val="16"/>
        </w:rPr>
        <w:t>の「定員」が２０人未満</w:t>
      </w:r>
      <w:r w:rsidR="00ED0C22">
        <w:rPr>
          <w:rFonts w:hAnsi="ＭＳ ゴシック" w:cs="MS-PGothic" w:hint="eastAsia"/>
          <w:color w:val="000000"/>
          <w:kern w:val="0"/>
          <w:sz w:val="16"/>
          <w:szCs w:val="16"/>
        </w:rPr>
        <w:t>の</w:t>
      </w:r>
      <w:r w:rsidRPr="00ED0C22">
        <w:rPr>
          <w:rFonts w:hAnsi="ＭＳ ゴシック" w:cs="MS-PGothic" w:hint="eastAsia"/>
          <w:color w:val="000000"/>
          <w:kern w:val="0"/>
          <w:sz w:val="16"/>
          <w:szCs w:val="16"/>
        </w:rPr>
        <w:t>場合は、この限りではありません。</w:t>
      </w:r>
    </w:p>
    <w:p w14:paraId="3F277277" w14:textId="139144EC" w:rsidR="00BC09BF" w:rsidRPr="00ED0C22" w:rsidRDefault="00BC09BF" w:rsidP="000D0262">
      <w:pPr>
        <w:widowControl/>
        <w:spacing w:line="0" w:lineRule="atLeast"/>
        <w:ind w:left="0" w:firstLineChars="0" w:firstLine="0"/>
        <w:jc w:val="left"/>
        <w:rPr>
          <w:rFonts w:hAnsi="ＭＳ ゴシック" w:cs="ＭＳ 明朝"/>
          <w:b/>
          <w:bCs/>
          <w:spacing w:val="20"/>
          <w:kern w:val="0"/>
          <w:sz w:val="30"/>
          <w:szCs w:val="30"/>
        </w:rPr>
      </w:pPr>
      <w:r w:rsidRPr="00ED0C22">
        <w:rPr>
          <w:rFonts w:hAnsi="ＭＳ ゴシック" w:cs="MS-PGothic" w:hint="eastAsia"/>
          <w:color w:val="000000"/>
          <w:kern w:val="0"/>
          <w:sz w:val="16"/>
          <w:szCs w:val="16"/>
        </w:rPr>
        <w:t>注５：看護職員、介護職員</w:t>
      </w:r>
      <w:r w:rsidR="00ED0C22">
        <w:rPr>
          <w:rFonts w:hAnsi="ＭＳ ゴシック" w:cs="MS-PGothic" w:hint="eastAsia"/>
          <w:color w:val="000000"/>
          <w:kern w:val="0"/>
          <w:sz w:val="16"/>
          <w:szCs w:val="16"/>
        </w:rPr>
        <w:t>の</w:t>
      </w:r>
      <w:r w:rsidRPr="00ED0C22">
        <w:rPr>
          <w:rFonts w:hAnsi="ＭＳ ゴシック" w:cs="MS-PGothic" w:hint="eastAsia"/>
          <w:color w:val="000000"/>
          <w:kern w:val="0"/>
          <w:sz w:val="16"/>
          <w:szCs w:val="16"/>
        </w:rPr>
        <w:t>配置数については、常勤換算方法で記入してください。</w:t>
      </w:r>
    </w:p>
    <w:p w14:paraId="675F1C84" w14:textId="77777777" w:rsidR="00BC09BF" w:rsidRPr="00ED0C22" w:rsidRDefault="00BC09BF" w:rsidP="000D0262">
      <w:pPr>
        <w:widowControl/>
        <w:spacing w:line="0" w:lineRule="atLeast"/>
        <w:ind w:left="0" w:firstLineChars="0" w:firstLine="0"/>
        <w:jc w:val="center"/>
        <w:rPr>
          <w:rFonts w:hAnsi="ＭＳ ゴシック" w:cs="ＭＳ 明朝"/>
          <w:b/>
          <w:bCs/>
          <w:spacing w:val="20"/>
          <w:kern w:val="0"/>
          <w:sz w:val="30"/>
          <w:szCs w:val="30"/>
        </w:rPr>
      </w:pPr>
    </w:p>
    <w:p w14:paraId="46D5D343" w14:textId="77777777" w:rsidR="00362E7A" w:rsidRPr="00ED0C22" w:rsidRDefault="00362E7A" w:rsidP="000D0262">
      <w:pPr>
        <w:widowControl/>
        <w:spacing w:line="0" w:lineRule="atLeast"/>
        <w:ind w:left="0" w:firstLineChars="0" w:firstLine="0"/>
        <w:jc w:val="center"/>
        <w:rPr>
          <w:rFonts w:hAnsi="ＭＳ ゴシック" w:cs="ＭＳ 明朝"/>
          <w:b/>
          <w:bCs/>
          <w:spacing w:val="20"/>
          <w:kern w:val="0"/>
          <w:sz w:val="30"/>
          <w:szCs w:val="30"/>
        </w:rPr>
      </w:pPr>
    </w:p>
    <w:p w14:paraId="14168CFB" w14:textId="77777777" w:rsidR="00362E7A" w:rsidRPr="00ED0C22" w:rsidRDefault="00362E7A" w:rsidP="000D0262">
      <w:pPr>
        <w:widowControl/>
        <w:spacing w:line="0" w:lineRule="atLeast"/>
        <w:ind w:left="0" w:firstLineChars="0" w:firstLine="0"/>
        <w:jc w:val="center"/>
        <w:rPr>
          <w:rFonts w:hAnsi="ＭＳ ゴシック" w:cs="ＭＳ 明朝"/>
          <w:b/>
          <w:bCs/>
          <w:spacing w:val="20"/>
          <w:kern w:val="0"/>
          <w:sz w:val="30"/>
          <w:szCs w:val="30"/>
        </w:rPr>
      </w:pPr>
    </w:p>
    <w:p w14:paraId="402B3247" w14:textId="77777777" w:rsidR="00362E7A" w:rsidRPr="00ED0C22" w:rsidRDefault="00362E7A" w:rsidP="000D0262">
      <w:pPr>
        <w:widowControl/>
        <w:spacing w:line="0" w:lineRule="atLeast"/>
        <w:ind w:left="0" w:firstLineChars="0" w:firstLine="0"/>
        <w:jc w:val="center"/>
        <w:rPr>
          <w:rFonts w:hAnsi="ＭＳ ゴシック" w:cs="ＭＳ 明朝"/>
          <w:b/>
          <w:bCs/>
          <w:spacing w:val="20"/>
          <w:kern w:val="0"/>
          <w:sz w:val="30"/>
          <w:szCs w:val="30"/>
        </w:rPr>
      </w:pPr>
    </w:p>
    <w:p w14:paraId="5434B75E" w14:textId="77777777" w:rsidR="00362E7A" w:rsidRPr="00ED0C22" w:rsidRDefault="00362E7A" w:rsidP="000D0262">
      <w:pPr>
        <w:widowControl/>
        <w:spacing w:line="0" w:lineRule="atLeast"/>
        <w:ind w:left="0" w:firstLineChars="0" w:firstLine="0"/>
        <w:jc w:val="center"/>
        <w:rPr>
          <w:rFonts w:hAnsi="ＭＳ ゴシック" w:cs="ＭＳ 明朝"/>
          <w:b/>
          <w:bCs/>
          <w:spacing w:val="20"/>
          <w:kern w:val="0"/>
          <w:sz w:val="30"/>
          <w:szCs w:val="30"/>
        </w:rPr>
      </w:pPr>
    </w:p>
    <w:p w14:paraId="056B685E" w14:textId="77777777" w:rsidR="00362E7A" w:rsidRPr="00ED0C22" w:rsidRDefault="00362E7A" w:rsidP="000D0262">
      <w:pPr>
        <w:widowControl/>
        <w:spacing w:line="0" w:lineRule="atLeast"/>
        <w:ind w:left="0" w:firstLineChars="0" w:firstLine="0"/>
        <w:jc w:val="center"/>
        <w:rPr>
          <w:rFonts w:hAnsi="ＭＳ ゴシック" w:cs="ＭＳ 明朝"/>
          <w:b/>
          <w:bCs/>
          <w:spacing w:val="20"/>
          <w:kern w:val="0"/>
          <w:sz w:val="30"/>
          <w:szCs w:val="30"/>
        </w:rPr>
      </w:pPr>
    </w:p>
    <w:p w14:paraId="048FA21D" w14:textId="77777777" w:rsidR="00362E7A" w:rsidRPr="00ED0C22" w:rsidRDefault="00362E7A" w:rsidP="000D0262">
      <w:pPr>
        <w:widowControl/>
        <w:spacing w:line="0" w:lineRule="atLeast"/>
        <w:ind w:left="0" w:firstLineChars="0" w:firstLine="0"/>
        <w:jc w:val="center"/>
        <w:rPr>
          <w:rFonts w:hAnsi="ＭＳ ゴシック" w:cs="ＭＳ 明朝"/>
          <w:b/>
          <w:bCs/>
          <w:spacing w:val="20"/>
          <w:kern w:val="0"/>
          <w:sz w:val="30"/>
          <w:szCs w:val="30"/>
        </w:rPr>
      </w:pPr>
    </w:p>
    <w:p w14:paraId="154ADC59" w14:textId="77777777" w:rsidR="00362E7A" w:rsidRPr="00ED0C22" w:rsidRDefault="00362E7A" w:rsidP="000D0262">
      <w:pPr>
        <w:widowControl/>
        <w:spacing w:line="0" w:lineRule="atLeast"/>
        <w:ind w:left="0" w:firstLineChars="0" w:firstLine="0"/>
        <w:jc w:val="center"/>
        <w:rPr>
          <w:rFonts w:hAnsi="ＭＳ ゴシック" w:cs="ＭＳ 明朝"/>
          <w:b/>
          <w:bCs/>
          <w:spacing w:val="20"/>
          <w:kern w:val="0"/>
          <w:sz w:val="30"/>
          <w:szCs w:val="30"/>
        </w:rPr>
      </w:pPr>
    </w:p>
    <w:p w14:paraId="73F40371" w14:textId="77777777" w:rsidR="00362E7A" w:rsidRPr="00ED0C22" w:rsidRDefault="00362E7A" w:rsidP="000D0262">
      <w:pPr>
        <w:widowControl/>
        <w:spacing w:line="0" w:lineRule="atLeast"/>
        <w:ind w:left="0" w:firstLineChars="0" w:firstLine="0"/>
        <w:jc w:val="center"/>
        <w:rPr>
          <w:rFonts w:hAnsi="ＭＳ ゴシック" w:cs="ＭＳ 明朝"/>
          <w:b/>
          <w:bCs/>
          <w:spacing w:val="20"/>
          <w:kern w:val="0"/>
          <w:sz w:val="30"/>
          <w:szCs w:val="30"/>
        </w:rPr>
      </w:pPr>
    </w:p>
    <w:p w14:paraId="73350055" w14:textId="77777777" w:rsidR="00362E7A" w:rsidRPr="00ED0C22" w:rsidRDefault="00362E7A" w:rsidP="000D0262">
      <w:pPr>
        <w:widowControl/>
        <w:spacing w:line="0" w:lineRule="atLeast"/>
        <w:ind w:left="0" w:firstLineChars="0" w:firstLine="0"/>
        <w:jc w:val="center"/>
        <w:rPr>
          <w:rFonts w:hAnsi="ＭＳ ゴシック" w:cs="ＭＳ 明朝"/>
          <w:b/>
          <w:bCs/>
          <w:spacing w:val="20"/>
          <w:kern w:val="0"/>
          <w:sz w:val="30"/>
          <w:szCs w:val="30"/>
        </w:rPr>
      </w:pPr>
    </w:p>
    <w:p w14:paraId="535AA780" w14:textId="77777777" w:rsidR="00362E7A" w:rsidRPr="00ED0C22" w:rsidRDefault="00362E7A" w:rsidP="000D0262">
      <w:pPr>
        <w:widowControl/>
        <w:spacing w:line="0" w:lineRule="atLeast"/>
        <w:ind w:left="0" w:firstLineChars="0" w:firstLine="0"/>
        <w:jc w:val="center"/>
        <w:rPr>
          <w:rFonts w:hAnsi="ＭＳ ゴシック" w:cs="ＭＳ 明朝"/>
          <w:b/>
          <w:bCs/>
          <w:spacing w:val="20"/>
          <w:kern w:val="0"/>
          <w:sz w:val="30"/>
          <w:szCs w:val="30"/>
        </w:rPr>
      </w:pPr>
    </w:p>
    <w:p w14:paraId="57D8C59F" w14:textId="77777777" w:rsidR="00362E7A" w:rsidRPr="00ED0C22" w:rsidRDefault="00362E7A" w:rsidP="000D0262">
      <w:pPr>
        <w:widowControl/>
        <w:spacing w:line="0" w:lineRule="atLeast"/>
        <w:ind w:left="0" w:firstLineChars="0" w:firstLine="0"/>
        <w:jc w:val="center"/>
        <w:rPr>
          <w:rFonts w:hAnsi="ＭＳ ゴシック" w:cs="ＭＳ 明朝"/>
          <w:b/>
          <w:bCs/>
          <w:spacing w:val="20"/>
          <w:kern w:val="0"/>
          <w:sz w:val="30"/>
          <w:szCs w:val="30"/>
        </w:rPr>
      </w:pPr>
    </w:p>
    <w:p w14:paraId="322242B9" w14:textId="77777777" w:rsidR="00362E7A" w:rsidRPr="00ED0C22" w:rsidRDefault="00362E7A" w:rsidP="000D0262">
      <w:pPr>
        <w:widowControl/>
        <w:spacing w:line="0" w:lineRule="atLeast"/>
        <w:ind w:left="0" w:firstLineChars="0" w:firstLine="0"/>
        <w:jc w:val="center"/>
        <w:rPr>
          <w:rFonts w:hAnsi="ＭＳ ゴシック" w:cs="ＭＳ 明朝"/>
          <w:b/>
          <w:bCs/>
          <w:spacing w:val="20"/>
          <w:kern w:val="0"/>
          <w:sz w:val="30"/>
          <w:szCs w:val="30"/>
        </w:rPr>
      </w:pPr>
    </w:p>
    <w:p w14:paraId="67668481" w14:textId="77777777" w:rsidR="00362E7A" w:rsidRPr="00ED0C22" w:rsidRDefault="00362E7A" w:rsidP="000D0262">
      <w:pPr>
        <w:widowControl/>
        <w:spacing w:line="0" w:lineRule="atLeast"/>
        <w:ind w:left="0" w:firstLineChars="0" w:firstLine="0"/>
        <w:jc w:val="center"/>
        <w:rPr>
          <w:rFonts w:hAnsi="ＭＳ ゴシック" w:cs="ＭＳ 明朝"/>
          <w:b/>
          <w:bCs/>
          <w:spacing w:val="20"/>
          <w:kern w:val="0"/>
          <w:sz w:val="30"/>
          <w:szCs w:val="30"/>
        </w:rPr>
      </w:pPr>
    </w:p>
    <w:p w14:paraId="62F625C6" w14:textId="77777777" w:rsidR="00362E7A" w:rsidRPr="00ED0C22" w:rsidRDefault="00362E7A" w:rsidP="000D0262">
      <w:pPr>
        <w:widowControl/>
        <w:spacing w:line="0" w:lineRule="atLeast"/>
        <w:ind w:left="0" w:firstLineChars="0" w:firstLine="0"/>
        <w:jc w:val="center"/>
        <w:rPr>
          <w:rFonts w:hAnsi="ＭＳ ゴシック" w:cs="ＭＳ 明朝"/>
          <w:b/>
          <w:bCs/>
          <w:spacing w:val="20"/>
          <w:kern w:val="0"/>
          <w:sz w:val="30"/>
          <w:szCs w:val="30"/>
        </w:rPr>
      </w:pPr>
    </w:p>
    <w:p w14:paraId="1813FFC3" w14:textId="77777777" w:rsidR="00AB2F3B" w:rsidRPr="00ED0C22" w:rsidRDefault="00AB2F3B" w:rsidP="000D0262">
      <w:pPr>
        <w:widowControl/>
        <w:spacing w:line="0" w:lineRule="atLeast"/>
        <w:ind w:left="0" w:firstLineChars="0" w:firstLine="0"/>
        <w:jc w:val="center"/>
        <w:rPr>
          <w:rFonts w:hAnsi="ＭＳ ゴシック" w:cs="ＭＳ 明朝"/>
          <w:b/>
          <w:bCs/>
          <w:spacing w:val="20"/>
          <w:kern w:val="0"/>
          <w:sz w:val="30"/>
          <w:szCs w:val="30"/>
        </w:rPr>
      </w:pPr>
    </w:p>
    <w:p w14:paraId="5247A5B8" w14:textId="77777777" w:rsidR="00AB2F3B" w:rsidRPr="00ED0C22" w:rsidRDefault="00AB2F3B" w:rsidP="000D0262">
      <w:pPr>
        <w:widowControl/>
        <w:spacing w:line="0" w:lineRule="atLeast"/>
        <w:ind w:left="0" w:firstLineChars="0" w:firstLine="0"/>
        <w:jc w:val="center"/>
        <w:rPr>
          <w:rFonts w:hAnsi="ＭＳ ゴシック" w:cs="ＭＳ 明朝"/>
          <w:b/>
          <w:bCs/>
          <w:spacing w:val="20"/>
          <w:kern w:val="0"/>
          <w:sz w:val="30"/>
          <w:szCs w:val="30"/>
        </w:rPr>
      </w:pPr>
    </w:p>
    <w:p w14:paraId="21AD616E" w14:textId="77777777" w:rsidR="00AB2F3B" w:rsidRPr="00ED0C22" w:rsidRDefault="00AB2F3B" w:rsidP="000D0262">
      <w:pPr>
        <w:widowControl/>
        <w:spacing w:line="0" w:lineRule="atLeast"/>
        <w:ind w:left="0" w:firstLineChars="0" w:firstLine="0"/>
        <w:jc w:val="center"/>
        <w:rPr>
          <w:rFonts w:hAnsi="ＭＳ ゴシック" w:cs="ＭＳ 明朝"/>
          <w:b/>
          <w:bCs/>
          <w:spacing w:val="20"/>
          <w:kern w:val="0"/>
          <w:sz w:val="30"/>
          <w:szCs w:val="30"/>
        </w:rPr>
      </w:pPr>
    </w:p>
    <w:p w14:paraId="137F8DC8" w14:textId="77777777" w:rsidR="00AB2F3B" w:rsidRPr="00ED0C22" w:rsidRDefault="00AB2F3B" w:rsidP="000D0262">
      <w:pPr>
        <w:widowControl/>
        <w:spacing w:line="0" w:lineRule="atLeast"/>
        <w:ind w:left="0" w:firstLineChars="0" w:firstLine="0"/>
        <w:jc w:val="center"/>
        <w:rPr>
          <w:rFonts w:hAnsi="ＭＳ ゴシック" w:cs="ＭＳ 明朝"/>
          <w:b/>
          <w:bCs/>
          <w:spacing w:val="20"/>
          <w:kern w:val="0"/>
          <w:sz w:val="30"/>
          <w:szCs w:val="30"/>
        </w:rPr>
      </w:pPr>
    </w:p>
    <w:p w14:paraId="1F6EFCD0" w14:textId="77777777" w:rsidR="00AB2F3B" w:rsidRPr="00ED0C22" w:rsidRDefault="00AB2F3B" w:rsidP="000D0262">
      <w:pPr>
        <w:widowControl/>
        <w:spacing w:line="0" w:lineRule="atLeast"/>
        <w:ind w:left="0" w:firstLineChars="0" w:firstLine="0"/>
        <w:jc w:val="center"/>
        <w:rPr>
          <w:rFonts w:hAnsi="ＭＳ ゴシック" w:cs="ＭＳ 明朝"/>
          <w:b/>
          <w:bCs/>
          <w:spacing w:val="20"/>
          <w:kern w:val="0"/>
          <w:sz w:val="30"/>
          <w:szCs w:val="30"/>
        </w:rPr>
      </w:pPr>
    </w:p>
    <w:p w14:paraId="7FE57227" w14:textId="77777777" w:rsidR="00AB2F3B" w:rsidRPr="00ED0C22" w:rsidRDefault="00AB2F3B" w:rsidP="000D0262">
      <w:pPr>
        <w:widowControl/>
        <w:spacing w:line="0" w:lineRule="atLeast"/>
        <w:ind w:left="0" w:firstLineChars="0" w:firstLine="0"/>
        <w:jc w:val="center"/>
        <w:rPr>
          <w:rFonts w:hAnsi="ＭＳ ゴシック" w:cs="ＭＳ 明朝"/>
          <w:b/>
          <w:bCs/>
          <w:spacing w:val="20"/>
          <w:kern w:val="0"/>
          <w:sz w:val="30"/>
          <w:szCs w:val="30"/>
        </w:rPr>
      </w:pPr>
    </w:p>
    <w:p w14:paraId="20594405" w14:textId="77777777" w:rsidR="00AB2F3B" w:rsidRPr="00ED0C22" w:rsidRDefault="00AB2F3B" w:rsidP="000D0262">
      <w:pPr>
        <w:widowControl/>
        <w:spacing w:line="0" w:lineRule="atLeast"/>
        <w:ind w:left="0" w:firstLineChars="0" w:firstLine="0"/>
        <w:jc w:val="center"/>
        <w:rPr>
          <w:rFonts w:hAnsi="ＭＳ ゴシック" w:cs="ＭＳ 明朝"/>
          <w:b/>
          <w:bCs/>
          <w:spacing w:val="20"/>
          <w:kern w:val="0"/>
          <w:sz w:val="30"/>
          <w:szCs w:val="30"/>
        </w:rPr>
      </w:pPr>
    </w:p>
    <w:p w14:paraId="07349E1E" w14:textId="77777777" w:rsidR="00ED0C22" w:rsidRDefault="00ED0C22">
      <w:pPr>
        <w:widowControl/>
        <w:spacing w:line="240" w:lineRule="auto"/>
        <w:ind w:left="0" w:firstLineChars="0" w:firstLine="0"/>
        <w:jc w:val="left"/>
        <w:rPr>
          <w:rFonts w:hAnsi="ＭＳ ゴシック" w:cs="ＭＳ 明朝"/>
          <w:b/>
          <w:bCs/>
          <w:spacing w:val="20"/>
          <w:kern w:val="0"/>
          <w:sz w:val="30"/>
          <w:szCs w:val="30"/>
        </w:rPr>
      </w:pPr>
      <w:r>
        <w:rPr>
          <w:rFonts w:hAnsi="ＭＳ ゴシック" w:cs="ＭＳ 明朝"/>
          <w:b/>
          <w:bCs/>
          <w:spacing w:val="20"/>
          <w:kern w:val="0"/>
          <w:sz w:val="30"/>
          <w:szCs w:val="30"/>
        </w:rPr>
        <w:br w:type="page"/>
      </w:r>
    </w:p>
    <w:p w14:paraId="25840AFE" w14:textId="78DA3D30" w:rsidR="00A11119" w:rsidRPr="00ED0C22" w:rsidRDefault="00DE0EF4" w:rsidP="00ED0C22">
      <w:pPr>
        <w:widowControl/>
        <w:spacing w:line="0" w:lineRule="atLeast"/>
        <w:ind w:left="0" w:firstLineChars="0" w:firstLine="0"/>
        <w:jc w:val="center"/>
        <w:rPr>
          <w:rFonts w:hAnsi="ＭＳ ゴシック" w:cs="ＭＳ 明朝"/>
          <w:kern w:val="0"/>
          <w:sz w:val="21"/>
          <w:szCs w:val="21"/>
        </w:rPr>
      </w:pPr>
      <w:r w:rsidRPr="00ED0C22">
        <w:rPr>
          <w:rFonts w:hAnsi="ＭＳ ゴシック" w:cs="ＭＳ 明朝" w:hint="eastAsia"/>
          <w:b/>
          <w:bCs/>
          <w:spacing w:val="20"/>
          <w:kern w:val="0"/>
          <w:sz w:val="30"/>
          <w:szCs w:val="30"/>
        </w:rPr>
        <w:lastRenderedPageBreak/>
        <w:t>介護サービス事業者自己</w:t>
      </w:r>
      <w:r w:rsidR="002C3E6C" w:rsidRPr="00ED0C22">
        <w:rPr>
          <w:rFonts w:hAnsi="ＭＳ ゴシック" w:cs="ＭＳ 明朝" w:hint="eastAsia"/>
          <w:b/>
          <w:bCs/>
          <w:spacing w:val="20"/>
          <w:kern w:val="0"/>
          <w:sz w:val="30"/>
          <w:szCs w:val="30"/>
        </w:rPr>
        <w:t>点検表</w:t>
      </w:r>
      <w:r w:rsidR="00ED0C22">
        <w:rPr>
          <w:rFonts w:hAnsi="ＭＳ ゴシック" w:cs="ＭＳ 明朝" w:hint="eastAsia"/>
          <w:b/>
          <w:bCs/>
          <w:spacing w:val="20"/>
          <w:kern w:val="0"/>
          <w:sz w:val="30"/>
          <w:szCs w:val="30"/>
        </w:rPr>
        <w:t>の</w:t>
      </w:r>
      <w:r w:rsidR="002C3E6C" w:rsidRPr="00ED0C22">
        <w:rPr>
          <w:rFonts w:hAnsi="ＭＳ ゴシック" w:cs="ＭＳ 明朝" w:hint="eastAsia"/>
          <w:b/>
          <w:bCs/>
          <w:spacing w:val="20"/>
          <w:kern w:val="0"/>
          <w:sz w:val="30"/>
          <w:szCs w:val="30"/>
        </w:rPr>
        <w:t>作成について</w:t>
      </w:r>
    </w:p>
    <w:p w14:paraId="55A67987" w14:textId="77777777" w:rsidR="00383602" w:rsidRPr="00ED0C22" w:rsidRDefault="002C3E6C" w:rsidP="000D0262">
      <w:pPr>
        <w:widowControl/>
        <w:spacing w:line="0" w:lineRule="atLeast"/>
        <w:ind w:left="213" w:hanging="213"/>
        <w:jc w:val="left"/>
        <w:rPr>
          <w:rFonts w:hAnsi="ＭＳ ゴシック" w:cs="ＭＳ 明朝"/>
          <w:kern w:val="0"/>
          <w:szCs w:val="24"/>
        </w:rPr>
      </w:pPr>
      <w:r w:rsidRPr="00ED0C22">
        <w:rPr>
          <w:rFonts w:hAnsi="ＭＳ ゴシック" w:cs="ＭＳ 明朝" w:hint="eastAsia"/>
          <w:b/>
          <w:bCs/>
          <w:kern w:val="0"/>
          <w:sz w:val="30"/>
          <w:szCs w:val="30"/>
        </w:rPr>
        <w:t xml:space="preserve">　　　　　　　　　</w:t>
      </w:r>
      <w:r w:rsidR="00383602" w:rsidRPr="00ED0C22">
        <w:rPr>
          <w:rFonts w:hAnsi="ＭＳ ゴシック" w:cs="ＭＳ 明朝" w:hint="eastAsia"/>
          <w:kern w:val="0"/>
          <w:szCs w:val="24"/>
        </w:rPr>
        <w:t xml:space="preserve">　</w:t>
      </w:r>
    </w:p>
    <w:p w14:paraId="6E912647" w14:textId="77777777" w:rsidR="00C22630" w:rsidRPr="00ED0C22" w:rsidRDefault="00C22630" w:rsidP="000D0262">
      <w:pPr>
        <w:overflowPunct w:val="0"/>
        <w:spacing w:line="0" w:lineRule="atLeast"/>
        <w:ind w:firstLineChars="0"/>
        <w:textAlignment w:val="baseline"/>
        <w:rPr>
          <w:rFonts w:hAnsi="ＭＳ ゴシック" w:cs="ＭＳ ゴシック"/>
          <w:kern w:val="0"/>
          <w:sz w:val="22"/>
        </w:rPr>
      </w:pPr>
      <w:r w:rsidRPr="00ED0C22">
        <w:rPr>
          <w:rFonts w:hAnsi="ＭＳ ゴシック" w:cs="ＭＳ ゴシック" w:hint="eastAsia"/>
          <w:kern w:val="0"/>
          <w:sz w:val="22"/>
        </w:rPr>
        <w:t>１　趣　　旨</w:t>
      </w:r>
    </w:p>
    <w:p w14:paraId="517663C2" w14:textId="0110D1E2" w:rsidR="00C22630" w:rsidRPr="00ED0C22" w:rsidRDefault="00DE0EF4" w:rsidP="000D0262">
      <w:pPr>
        <w:overflowPunct w:val="0"/>
        <w:spacing w:line="0" w:lineRule="atLeast"/>
        <w:ind w:left="199" w:hangingChars="100" w:hanging="199"/>
        <w:textAlignment w:val="baseline"/>
        <w:rPr>
          <w:rFonts w:hAnsi="ＭＳ ゴシック" w:cs="ＭＳ ゴシック"/>
          <w:kern w:val="0"/>
          <w:sz w:val="22"/>
        </w:rPr>
      </w:pPr>
      <w:r w:rsidRPr="00ED0C22">
        <w:rPr>
          <w:rFonts w:hAnsi="ＭＳ ゴシック" w:cs="ＭＳ ゴシック" w:hint="eastAsia"/>
          <w:kern w:val="0"/>
          <w:sz w:val="22"/>
        </w:rPr>
        <w:t xml:space="preserve">　　　この自己</w:t>
      </w:r>
      <w:r w:rsidR="00C22630" w:rsidRPr="00ED0C22">
        <w:rPr>
          <w:rFonts w:hAnsi="ＭＳ ゴシック" w:cs="ＭＳ ゴシック" w:hint="eastAsia"/>
          <w:kern w:val="0"/>
          <w:sz w:val="22"/>
        </w:rPr>
        <w:t>点検表は、介護サービス事業者の皆様が事業を運営するにあたって最低限遵守しなければならない事項等について、関係法令、通知など</w:t>
      </w:r>
      <w:r w:rsidR="00ED0C22">
        <w:rPr>
          <w:rFonts w:hAnsi="ＭＳ ゴシック" w:cs="ＭＳ ゴシック" w:hint="eastAsia"/>
          <w:kern w:val="0"/>
          <w:sz w:val="22"/>
        </w:rPr>
        <w:t>の</w:t>
      </w:r>
      <w:r w:rsidR="00C22630" w:rsidRPr="00ED0C22">
        <w:rPr>
          <w:rFonts w:hAnsi="ＭＳ ゴシック" w:cs="ＭＳ ゴシック" w:hint="eastAsia"/>
          <w:kern w:val="0"/>
          <w:sz w:val="22"/>
        </w:rPr>
        <w:t>内容をもとにまとめたものです。定期的に本表を活用し、事業運営状況</w:t>
      </w:r>
      <w:r w:rsidR="00ED0C22">
        <w:rPr>
          <w:rFonts w:hAnsi="ＭＳ ゴシック" w:cs="ＭＳ ゴシック" w:hint="eastAsia"/>
          <w:kern w:val="0"/>
          <w:sz w:val="22"/>
        </w:rPr>
        <w:t>の</w:t>
      </w:r>
      <w:r w:rsidR="00C22630" w:rsidRPr="00ED0C22">
        <w:rPr>
          <w:rFonts w:hAnsi="ＭＳ ゴシック" w:cs="ＭＳ ゴシック" w:hint="eastAsia"/>
          <w:kern w:val="0"/>
          <w:sz w:val="22"/>
        </w:rPr>
        <w:t>適否を、自主的に点検していただきますようお願いします。</w:t>
      </w:r>
    </w:p>
    <w:p w14:paraId="45DDEDF5" w14:textId="77777777" w:rsidR="00C22630" w:rsidRPr="00ED0C22" w:rsidRDefault="00C22630" w:rsidP="000D0262">
      <w:pPr>
        <w:overflowPunct w:val="0"/>
        <w:spacing w:line="0" w:lineRule="atLeast"/>
        <w:ind w:left="282" w:hangingChars="118" w:hanging="282"/>
        <w:textAlignment w:val="baseline"/>
        <w:rPr>
          <w:rFonts w:hAnsi="ＭＳ ゴシック"/>
          <w:kern w:val="0"/>
          <w:sz w:val="22"/>
        </w:rPr>
      </w:pPr>
      <w:r w:rsidRPr="00ED0C22">
        <w:rPr>
          <w:rFonts w:hAnsi="ＭＳ ゴシック" w:cs="ＭＳ 明朝"/>
          <w:spacing w:val="20"/>
          <w:kern w:val="0"/>
          <w:sz w:val="22"/>
        </w:rPr>
        <w:t xml:space="preserve">    </w:t>
      </w:r>
    </w:p>
    <w:p w14:paraId="6DFE99BB" w14:textId="77777777" w:rsidR="00C22630" w:rsidRPr="00ED0C22" w:rsidRDefault="00C22630" w:rsidP="000D0262">
      <w:pPr>
        <w:overflowPunct w:val="0"/>
        <w:spacing w:line="0" w:lineRule="atLeast"/>
        <w:ind w:left="182" w:hanging="182"/>
        <w:textAlignment w:val="baseline"/>
        <w:rPr>
          <w:rFonts w:hAnsi="ＭＳ ゴシック" w:cs="ＭＳ ゴシック"/>
          <w:spacing w:val="20"/>
          <w:kern w:val="0"/>
          <w:sz w:val="22"/>
        </w:rPr>
      </w:pPr>
      <w:r w:rsidRPr="00ED0C22">
        <w:rPr>
          <w:rFonts w:hAnsi="ＭＳ ゴシック" w:cs="ＭＳ ゴシック" w:hint="eastAsia"/>
          <w:spacing w:val="20"/>
          <w:kern w:val="0"/>
          <w:sz w:val="22"/>
        </w:rPr>
        <w:t>２　実施方法</w:t>
      </w:r>
    </w:p>
    <w:p w14:paraId="5B5C90F2" w14:textId="1182830F" w:rsidR="00C22630" w:rsidRPr="00ED0C22" w:rsidRDefault="00C22630" w:rsidP="000D0262">
      <w:pPr>
        <w:pStyle w:val="a9"/>
        <w:numPr>
          <w:ilvl w:val="0"/>
          <w:numId w:val="9"/>
        </w:numPr>
        <w:overflowPunct w:val="0"/>
        <w:spacing w:line="0" w:lineRule="atLeast"/>
        <w:ind w:leftChars="0" w:firstLineChars="0"/>
        <w:textAlignment w:val="baseline"/>
        <w:rPr>
          <w:rFonts w:hAnsi="ＭＳ ゴシック" w:cs="ＭＳ 明朝"/>
          <w:spacing w:val="20"/>
          <w:kern w:val="0"/>
          <w:sz w:val="22"/>
        </w:rPr>
      </w:pPr>
      <w:r w:rsidRPr="00ED0C22">
        <w:rPr>
          <w:rFonts w:hAnsi="ＭＳ ゴシック" w:cs="ＭＳ 明朝" w:hint="eastAsia"/>
          <w:spacing w:val="20"/>
          <w:kern w:val="0"/>
          <w:sz w:val="22"/>
        </w:rPr>
        <w:t xml:space="preserve">　定期的に実施するとともに、事業所へ</w:t>
      </w:r>
      <w:r w:rsidR="00ED0C22">
        <w:rPr>
          <w:rFonts w:hAnsi="ＭＳ ゴシック" w:cs="ＭＳ 明朝" w:hint="eastAsia"/>
          <w:spacing w:val="20"/>
          <w:kern w:val="0"/>
          <w:sz w:val="22"/>
        </w:rPr>
        <w:t>の</w:t>
      </w:r>
      <w:r w:rsidRPr="00ED0C22">
        <w:rPr>
          <w:rFonts w:hAnsi="ＭＳ ゴシック" w:cs="ＭＳ 明朝" w:hint="eastAsia"/>
          <w:spacing w:val="20"/>
          <w:kern w:val="0"/>
          <w:sz w:val="22"/>
        </w:rPr>
        <w:t>実地指導が行われるときは、他の関係書類とともに市へ提出してください。なお、この場合、必ず控えを保管してください。</w:t>
      </w:r>
    </w:p>
    <w:p w14:paraId="0931710E" w14:textId="7E192202" w:rsidR="00C22630" w:rsidRPr="00ED0C22" w:rsidRDefault="00C22630" w:rsidP="000D0262">
      <w:pPr>
        <w:pStyle w:val="a9"/>
        <w:numPr>
          <w:ilvl w:val="0"/>
          <w:numId w:val="9"/>
        </w:numPr>
        <w:overflowPunct w:val="0"/>
        <w:spacing w:line="0" w:lineRule="atLeast"/>
        <w:ind w:leftChars="0" w:firstLineChars="0"/>
        <w:textAlignment w:val="baseline"/>
        <w:rPr>
          <w:rFonts w:hAnsi="ＭＳ ゴシック" w:cs="ＭＳ 明朝"/>
          <w:spacing w:val="20"/>
          <w:kern w:val="0"/>
          <w:sz w:val="22"/>
        </w:rPr>
      </w:pPr>
      <w:r w:rsidRPr="00ED0C22">
        <w:rPr>
          <w:rFonts w:hAnsi="ＭＳ ゴシック" w:cs="ＭＳ 明朝" w:hint="eastAsia"/>
          <w:spacing w:val="20"/>
          <w:kern w:val="0"/>
          <w:sz w:val="22"/>
        </w:rPr>
        <w:t xml:space="preserve">　記入時点での状況について、各項目の点検事項に記載されている内容について、満たされていれば「はい」に、そうでなければ「いいえ」</w:t>
      </w:r>
      <w:r w:rsidR="00ED0C22">
        <w:rPr>
          <w:rFonts w:hAnsi="ＭＳ ゴシック" w:cs="ＭＳ 明朝" w:hint="eastAsia"/>
          <w:spacing w:val="20"/>
          <w:kern w:val="0"/>
          <w:sz w:val="22"/>
        </w:rPr>
        <w:t>の</w:t>
      </w:r>
      <w:r w:rsidRPr="00ED0C22">
        <w:rPr>
          <w:rFonts w:hAnsi="ＭＳ ゴシック" w:cs="ＭＳ 明朝" w:hint="eastAsia"/>
          <w:spacing w:val="20"/>
          <w:kern w:val="0"/>
          <w:sz w:val="22"/>
        </w:rPr>
        <w:t>部分に○印をしてください。なお、該当するものがなければ「該当なし」の部分に○印（もしくは「なし」と記入）をしてください。</w:t>
      </w:r>
    </w:p>
    <w:p w14:paraId="48CAD118" w14:textId="562889F3" w:rsidR="00371EBB" w:rsidRPr="00ED0C22" w:rsidRDefault="006F6CF6" w:rsidP="00371EBB">
      <w:pPr>
        <w:overflowPunct w:val="0"/>
        <w:spacing w:line="0" w:lineRule="atLeast"/>
        <w:ind w:firstLineChars="0"/>
        <w:textAlignment w:val="baseline"/>
        <w:rPr>
          <w:rFonts w:hAnsi="ＭＳ ゴシック" w:cs="ＭＳ 明朝"/>
          <w:spacing w:val="20"/>
          <w:kern w:val="0"/>
          <w:sz w:val="22"/>
        </w:rPr>
      </w:pPr>
      <w:r w:rsidRPr="00ED0C22">
        <w:rPr>
          <w:rFonts w:hAnsi="ＭＳ ゴシック" w:cs="ＭＳ 明朝" w:hint="eastAsia"/>
          <w:spacing w:val="20"/>
          <w:kern w:val="0"/>
          <w:sz w:val="22"/>
        </w:rPr>
        <w:t xml:space="preserve">　　　（「はい」又は「いいえ」</w:t>
      </w:r>
      <w:r w:rsidR="00ED0C22">
        <w:rPr>
          <w:rFonts w:hAnsi="ＭＳ ゴシック" w:cs="ＭＳ 明朝" w:hint="eastAsia"/>
          <w:spacing w:val="20"/>
          <w:kern w:val="0"/>
          <w:sz w:val="22"/>
        </w:rPr>
        <w:t>の</w:t>
      </w:r>
      <w:r w:rsidRPr="00ED0C22">
        <w:rPr>
          <w:rFonts w:hAnsi="ＭＳ ゴシック" w:cs="ＭＳ 明朝" w:hint="eastAsia"/>
          <w:spacing w:val="20"/>
          <w:kern w:val="0"/>
          <w:sz w:val="22"/>
        </w:rPr>
        <w:t>どちらかを消去する方法でも構いません。）</w:t>
      </w:r>
    </w:p>
    <w:p w14:paraId="27C4699A" w14:textId="77777777" w:rsidR="00C22630" w:rsidRPr="00ED0C22" w:rsidRDefault="00C22630" w:rsidP="000D0262">
      <w:pPr>
        <w:pStyle w:val="a9"/>
        <w:numPr>
          <w:ilvl w:val="0"/>
          <w:numId w:val="9"/>
        </w:numPr>
        <w:overflowPunct w:val="0"/>
        <w:spacing w:line="0" w:lineRule="atLeast"/>
        <w:ind w:leftChars="0" w:firstLineChars="0"/>
        <w:textAlignment w:val="baseline"/>
        <w:rPr>
          <w:rFonts w:hAnsi="ＭＳ ゴシック" w:cs="ＭＳ 明朝"/>
          <w:spacing w:val="20"/>
          <w:kern w:val="0"/>
          <w:sz w:val="22"/>
        </w:rPr>
      </w:pPr>
      <w:r w:rsidRPr="00ED0C22">
        <w:rPr>
          <w:rFonts w:hAnsi="ＭＳ ゴシック" w:cs="ＭＳ 明朝" w:hint="eastAsia"/>
          <w:spacing w:val="20"/>
          <w:kern w:val="0"/>
          <w:sz w:val="22"/>
        </w:rPr>
        <w:t xml:space="preserve">　点検事項について、全てが満たされていない場合（一部は満たしているが、一部は満たしていないような場合）は、「いいえ」に○印をしてください。</w:t>
      </w:r>
    </w:p>
    <w:p w14:paraId="3513F14B" w14:textId="62738464" w:rsidR="0002421A" w:rsidRPr="00ED0C22" w:rsidRDefault="0002421A" w:rsidP="000D0262">
      <w:pPr>
        <w:pStyle w:val="a9"/>
        <w:numPr>
          <w:ilvl w:val="0"/>
          <w:numId w:val="9"/>
        </w:numPr>
        <w:overflowPunct w:val="0"/>
        <w:spacing w:line="0" w:lineRule="atLeast"/>
        <w:ind w:leftChars="0" w:firstLineChars="0"/>
        <w:textAlignment w:val="baseline"/>
        <w:rPr>
          <w:rFonts w:hAnsi="ＭＳ ゴシック" w:cs="ＭＳ 明朝"/>
          <w:spacing w:val="20"/>
          <w:kern w:val="0"/>
          <w:sz w:val="22"/>
        </w:rPr>
      </w:pPr>
      <w:r w:rsidRPr="00ED0C22">
        <w:rPr>
          <w:rFonts w:hAnsi="ＭＳ ゴシック" w:cs="ＭＳ 明朝" w:hint="eastAsia"/>
          <w:spacing w:val="20"/>
          <w:kern w:val="0"/>
          <w:sz w:val="22"/>
        </w:rPr>
        <w:t>各項目</w:t>
      </w:r>
      <w:r w:rsidR="00ED0C22">
        <w:rPr>
          <w:rFonts w:hAnsi="ＭＳ ゴシック" w:cs="ＭＳ 明朝" w:hint="eastAsia"/>
          <w:spacing w:val="20"/>
          <w:kern w:val="0"/>
          <w:sz w:val="22"/>
        </w:rPr>
        <w:t>の</w:t>
      </w:r>
      <w:r w:rsidRPr="00ED0C22">
        <w:rPr>
          <w:rFonts w:hAnsi="ＭＳ ゴシック" w:cs="ＭＳ 明朝" w:hint="eastAsia"/>
          <w:spacing w:val="20"/>
          <w:kern w:val="0"/>
          <w:sz w:val="22"/>
        </w:rPr>
        <w:t>文中、単に「以下同じ」「以下○○という。」と</w:t>
      </w:r>
      <w:r w:rsidR="00ED0C22">
        <w:rPr>
          <w:rFonts w:hAnsi="ＭＳ ゴシック" w:cs="ＭＳ 明朝" w:hint="eastAsia"/>
          <w:spacing w:val="20"/>
          <w:kern w:val="0"/>
          <w:sz w:val="22"/>
        </w:rPr>
        <w:t>の</w:t>
      </w:r>
      <w:r w:rsidRPr="00ED0C22">
        <w:rPr>
          <w:rFonts w:hAnsi="ＭＳ ゴシック" w:cs="ＭＳ 明朝" w:hint="eastAsia"/>
          <w:spacing w:val="20"/>
          <w:kern w:val="0"/>
          <w:sz w:val="22"/>
        </w:rPr>
        <w:t>記載がある場合には、当該項目内において同じ、または○○であるということを示しています。</w:t>
      </w:r>
    </w:p>
    <w:p w14:paraId="591C9480" w14:textId="77777777" w:rsidR="00C22630" w:rsidRPr="00ED0C22" w:rsidRDefault="00C22630" w:rsidP="000D0262">
      <w:pPr>
        <w:pStyle w:val="a9"/>
        <w:numPr>
          <w:ilvl w:val="0"/>
          <w:numId w:val="9"/>
        </w:numPr>
        <w:overflowPunct w:val="0"/>
        <w:spacing w:line="0" w:lineRule="atLeast"/>
        <w:ind w:leftChars="0" w:firstLineChars="0"/>
        <w:textAlignment w:val="baseline"/>
        <w:rPr>
          <w:rFonts w:hAnsi="ＭＳ ゴシック" w:cs="ＭＳ 明朝"/>
          <w:spacing w:val="20"/>
          <w:kern w:val="0"/>
          <w:sz w:val="22"/>
        </w:rPr>
      </w:pPr>
      <w:r w:rsidRPr="00ED0C22">
        <w:rPr>
          <w:rFonts w:hAnsi="ＭＳ ゴシック" w:cs="ＭＳ 明朝" w:hint="eastAsia"/>
          <w:spacing w:val="20"/>
          <w:kern w:val="0"/>
          <w:sz w:val="22"/>
        </w:rPr>
        <w:t>複数の職員で検討のうえ点検してください。</w:t>
      </w:r>
    </w:p>
    <w:p w14:paraId="3879CC91" w14:textId="77777777" w:rsidR="00C22630" w:rsidRPr="00ED0C22" w:rsidRDefault="00C22630" w:rsidP="000D0262">
      <w:pPr>
        <w:pStyle w:val="a9"/>
        <w:numPr>
          <w:ilvl w:val="0"/>
          <w:numId w:val="9"/>
        </w:numPr>
        <w:overflowPunct w:val="0"/>
        <w:spacing w:line="0" w:lineRule="atLeast"/>
        <w:ind w:leftChars="0" w:firstLineChars="0"/>
        <w:textAlignment w:val="baseline"/>
        <w:rPr>
          <w:rFonts w:hAnsi="ＭＳ ゴシック" w:cs="ＭＳ 明朝"/>
          <w:spacing w:val="20"/>
          <w:kern w:val="0"/>
          <w:sz w:val="22"/>
        </w:rPr>
      </w:pPr>
      <w:r w:rsidRPr="00ED0C22">
        <w:rPr>
          <w:rFonts w:hAnsi="ＭＳ ゴシック" w:cs="ＭＳ 明朝" w:hint="eastAsia"/>
          <w:spacing w:val="20"/>
          <w:kern w:val="0"/>
          <w:sz w:val="22"/>
        </w:rPr>
        <w:t>点検項目ごとに根拠法令等を記載していますので、参考にしてください。</w:t>
      </w:r>
    </w:p>
    <w:p w14:paraId="33A996E4" w14:textId="77777777" w:rsidR="0045186C" w:rsidRPr="00ED0C22" w:rsidRDefault="0045186C" w:rsidP="000D0262">
      <w:pPr>
        <w:overflowPunct w:val="0"/>
        <w:spacing w:line="0" w:lineRule="atLeast"/>
        <w:ind w:leftChars="17" w:left="106" w:hangingChars="29" w:hanging="69"/>
        <w:textAlignment w:val="baseline"/>
        <w:rPr>
          <w:rFonts w:hAnsi="ＭＳ ゴシック" w:cs="ＭＳ 明朝"/>
          <w:spacing w:val="20"/>
          <w:kern w:val="0"/>
          <w:sz w:val="22"/>
        </w:rPr>
      </w:pPr>
    </w:p>
    <w:p w14:paraId="0C0E75DC" w14:textId="77777777" w:rsidR="00A11119" w:rsidRPr="00ED0C22" w:rsidRDefault="002C3E6C" w:rsidP="000D0262">
      <w:pPr>
        <w:widowControl/>
        <w:spacing w:line="0" w:lineRule="atLeast"/>
        <w:ind w:leftChars="15" w:left="95" w:hangingChars="31" w:hanging="62"/>
        <w:jc w:val="left"/>
        <w:rPr>
          <w:rFonts w:hAnsi="ＭＳ ゴシック" w:cs="ＭＳ 明朝"/>
          <w:kern w:val="0"/>
          <w:sz w:val="22"/>
        </w:rPr>
      </w:pPr>
      <w:r w:rsidRPr="00ED0C22">
        <w:rPr>
          <w:rFonts w:hAnsi="ＭＳ ゴシック" w:cs="ＭＳ 明朝" w:hint="eastAsia"/>
          <w:kern w:val="0"/>
          <w:sz w:val="22"/>
        </w:rPr>
        <w:t>３</w:t>
      </w:r>
      <w:r w:rsidR="005C0A07" w:rsidRPr="00ED0C22">
        <w:rPr>
          <w:rFonts w:hAnsi="ＭＳ ゴシック" w:cs="ＭＳ 明朝" w:hint="eastAsia"/>
          <w:kern w:val="0"/>
          <w:sz w:val="22"/>
        </w:rPr>
        <w:t xml:space="preserve">　</w:t>
      </w:r>
      <w:r w:rsidRPr="00ED0C22">
        <w:rPr>
          <w:rFonts w:hAnsi="ＭＳ ゴシック" w:cs="ＭＳ 明朝" w:hint="eastAsia"/>
          <w:kern w:val="0"/>
          <w:sz w:val="22"/>
        </w:rPr>
        <w:t>根拠法令等</w:t>
      </w:r>
    </w:p>
    <w:p w14:paraId="21CC21E9" w14:textId="2AC3BB22" w:rsidR="00A11119" w:rsidRPr="00ED0C22" w:rsidRDefault="002C3E6C" w:rsidP="000D0262">
      <w:pPr>
        <w:widowControl/>
        <w:spacing w:line="0" w:lineRule="atLeast"/>
        <w:ind w:leftChars="15" w:left="95" w:hangingChars="31" w:hanging="62"/>
        <w:jc w:val="left"/>
        <w:rPr>
          <w:rFonts w:hAnsi="ＭＳ ゴシック" w:cs="ＭＳ 明朝"/>
          <w:kern w:val="0"/>
          <w:sz w:val="22"/>
        </w:rPr>
      </w:pPr>
      <w:r w:rsidRPr="00ED0C22">
        <w:rPr>
          <w:rFonts w:hAnsi="ＭＳ ゴシック" w:cs="ＭＳ 明朝" w:hint="eastAsia"/>
          <w:kern w:val="0"/>
          <w:sz w:val="22"/>
        </w:rPr>
        <w:t xml:space="preserve">　</w:t>
      </w:r>
      <w:r w:rsidR="005C0A07" w:rsidRPr="00ED0C22">
        <w:rPr>
          <w:rFonts w:hAnsi="ＭＳ ゴシック" w:cs="ＭＳ 明朝" w:hint="eastAsia"/>
          <w:kern w:val="0"/>
          <w:sz w:val="22"/>
        </w:rPr>
        <w:t xml:space="preserve">　　</w:t>
      </w:r>
      <w:r w:rsidRPr="00ED0C22">
        <w:rPr>
          <w:rFonts w:hAnsi="ＭＳ ゴシック" w:cs="ＭＳ 明朝" w:hint="eastAsia"/>
          <w:kern w:val="0"/>
          <w:sz w:val="22"/>
        </w:rPr>
        <w:t>「根拠法令」</w:t>
      </w:r>
      <w:r w:rsidR="00ED0C22">
        <w:rPr>
          <w:rFonts w:hAnsi="ＭＳ ゴシック" w:cs="ＭＳ 明朝" w:hint="eastAsia"/>
          <w:kern w:val="0"/>
          <w:sz w:val="22"/>
        </w:rPr>
        <w:t>の</w:t>
      </w:r>
      <w:r w:rsidRPr="00ED0C22">
        <w:rPr>
          <w:rFonts w:hAnsi="ＭＳ ゴシック" w:cs="ＭＳ 明朝" w:hint="eastAsia"/>
          <w:kern w:val="0"/>
          <w:sz w:val="22"/>
        </w:rPr>
        <w:t>欄は、次を参照してください。</w:t>
      </w:r>
    </w:p>
    <w:p w14:paraId="2F3DA8D5" w14:textId="77777777" w:rsidR="005C0A07" w:rsidRPr="00ED0C22" w:rsidRDefault="005C0A07" w:rsidP="000D0262">
      <w:pPr>
        <w:widowControl/>
        <w:spacing w:line="0" w:lineRule="atLeast"/>
        <w:ind w:leftChars="15" w:left="101" w:hangingChars="31" w:hanging="68"/>
        <w:jc w:val="left"/>
        <w:rPr>
          <w:rFonts w:hAnsi="ＭＳ ゴシック" w:cs="ＭＳ 明朝"/>
          <w:kern w:val="0"/>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4"/>
        <w:gridCol w:w="7805"/>
      </w:tblGrid>
      <w:tr w:rsidR="00E66A69" w:rsidRPr="00ED0C22" w14:paraId="13636089" w14:textId="77777777" w:rsidTr="00383602">
        <w:tc>
          <w:tcPr>
            <w:tcW w:w="1834" w:type="dxa"/>
            <w:vAlign w:val="center"/>
          </w:tcPr>
          <w:p w14:paraId="6B82CE44" w14:textId="77777777" w:rsidR="00383602" w:rsidRPr="00ED0C22" w:rsidRDefault="00383602" w:rsidP="000D0262">
            <w:pPr>
              <w:overflowPunct w:val="0"/>
              <w:spacing w:line="0" w:lineRule="atLeast"/>
              <w:ind w:left="0" w:firstLineChars="0" w:firstLine="0"/>
              <w:textAlignment w:val="baseline"/>
              <w:rPr>
                <w:rFonts w:hAnsi="ＭＳ ゴシック" w:cs="ＭＳ 明朝"/>
                <w:spacing w:val="20"/>
                <w:kern w:val="0"/>
                <w:sz w:val="22"/>
              </w:rPr>
            </w:pPr>
            <w:r w:rsidRPr="00ED0C22">
              <w:rPr>
                <w:rFonts w:hAnsi="ＭＳ ゴシック" w:hint="eastAsia"/>
                <w:sz w:val="22"/>
              </w:rPr>
              <w:t>条例</w:t>
            </w:r>
          </w:p>
        </w:tc>
        <w:tc>
          <w:tcPr>
            <w:tcW w:w="7805" w:type="dxa"/>
            <w:vAlign w:val="center"/>
          </w:tcPr>
          <w:p w14:paraId="142FED35" w14:textId="3413E88B" w:rsidR="00D6708E" w:rsidRPr="00ED0C22" w:rsidRDefault="009B3813" w:rsidP="000D0262">
            <w:pPr>
              <w:spacing w:line="0" w:lineRule="atLeast"/>
              <w:ind w:left="151" w:hanging="151"/>
              <w:rPr>
                <w:rFonts w:hAnsi="ＭＳ ゴシック"/>
                <w:sz w:val="22"/>
              </w:rPr>
            </w:pPr>
            <w:r w:rsidRPr="00ED0C22">
              <w:rPr>
                <w:rFonts w:hAnsi="ＭＳ ゴシック" w:hint="eastAsia"/>
                <w:sz w:val="22"/>
              </w:rPr>
              <w:t>松本</w:t>
            </w:r>
            <w:r w:rsidR="00D6708E" w:rsidRPr="00ED0C22">
              <w:rPr>
                <w:rFonts w:hAnsi="ＭＳ ゴシック" w:hint="eastAsia"/>
                <w:sz w:val="22"/>
              </w:rPr>
              <w:t>市指定介護老人福祉施設</w:t>
            </w:r>
            <w:r w:rsidR="00ED0C22">
              <w:rPr>
                <w:rFonts w:hAnsi="ＭＳ ゴシック" w:hint="eastAsia"/>
                <w:sz w:val="22"/>
              </w:rPr>
              <w:t>の</w:t>
            </w:r>
            <w:r w:rsidR="00D6708E" w:rsidRPr="00ED0C22">
              <w:rPr>
                <w:rFonts w:hAnsi="ＭＳ ゴシック" w:hint="eastAsia"/>
                <w:sz w:val="22"/>
              </w:rPr>
              <w:t>人員、設備及び運営に関する基準等を定める条例</w:t>
            </w:r>
          </w:p>
          <w:p w14:paraId="0DABD051" w14:textId="77777777" w:rsidR="00383602" w:rsidRPr="00ED0C22" w:rsidRDefault="009B3813" w:rsidP="000D0262">
            <w:pPr>
              <w:spacing w:line="0" w:lineRule="atLeast"/>
              <w:ind w:left="151" w:hanging="151"/>
              <w:rPr>
                <w:rFonts w:hAnsi="ＭＳ ゴシック" w:cs="ＭＳ 明朝"/>
                <w:spacing w:val="20"/>
                <w:kern w:val="0"/>
                <w:sz w:val="22"/>
                <w:lang w:eastAsia="zh-CN"/>
              </w:rPr>
            </w:pPr>
            <w:r w:rsidRPr="00ED0C22">
              <w:rPr>
                <w:rFonts w:hAnsi="ＭＳ ゴシック" w:hint="eastAsia"/>
                <w:sz w:val="22"/>
                <w:lang w:eastAsia="zh-CN"/>
              </w:rPr>
              <w:t>（令和2年松本</w:t>
            </w:r>
            <w:r w:rsidR="00383602" w:rsidRPr="00ED0C22">
              <w:rPr>
                <w:rFonts w:hAnsi="ＭＳ ゴシック" w:hint="eastAsia"/>
                <w:sz w:val="22"/>
                <w:lang w:eastAsia="zh-CN"/>
              </w:rPr>
              <w:t>市条例第</w:t>
            </w:r>
            <w:r w:rsidRPr="00ED0C22">
              <w:rPr>
                <w:rFonts w:hAnsi="ＭＳ ゴシック" w:hint="eastAsia"/>
                <w:sz w:val="22"/>
                <w:lang w:eastAsia="zh-CN"/>
              </w:rPr>
              <w:t>77</w:t>
            </w:r>
            <w:r w:rsidR="00383602" w:rsidRPr="00ED0C22">
              <w:rPr>
                <w:rFonts w:hAnsi="ＭＳ ゴシック" w:hint="eastAsia"/>
                <w:sz w:val="22"/>
                <w:lang w:eastAsia="zh-CN"/>
              </w:rPr>
              <w:t>号）</w:t>
            </w:r>
          </w:p>
        </w:tc>
      </w:tr>
      <w:tr w:rsidR="00E66A69" w:rsidRPr="00ED0C22" w14:paraId="37DABFED" w14:textId="77777777" w:rsidTr="00383602">
        <w:tc>
          <w:tcPr>
            <w:tcW w:w="1834" w:type="dxa"/>
            <w:vAlign w:val="center"/>
          </w:tcPr>
          <w:p w14:paraId="667B2895" w14:textId="77777777" w:rsidR="00383602" w:rsidRPr="00ED0C22" w:rsidRDefault="00D6708E" w:rsidP="000D0262">
            <w:pPr>
              <w:overflowPunct w:val="0"/>
              <w:spacing w:line="0" w:lineRule="atLeast"/>
              <w:ind w:left="0" w:firstLineChars="0" w:firstLine="0"/>
              <w:textAlignment w:val="baseline"/>
              <w:rPr>
                <w:rFonts w:hAnsi="ＭＳ ゴシック" w:cs="ＭＳ 明朝"/>
                <w:spacing w:val="20"/>
                <w:kern w:val="0"/>
                <w:sz w:val="22"/>
              </w:rPr>
            </w:pPr>
            <w:r w:rsidRPr="00ED0C22">
              <w:rPr>
                <w:rFonts w:hAnsi="ＭＳ ゴシック" w:cs="ＭＳ 明朝" w:hint="eastAsia"/>
                <w:spacing w:val="20"/>
                <w:kern w:val="0"/>
                <w:sz w:val="22"/>
              </w:rPr>
              <w:t>特養条例</w:t>
            </w:r>
          </w:p>
        </w:tc>
        <w:tc>
          <w:tcPr>
            <w:tcW w:w="7805" w:type="dxa"/>
            <w:vAlign w:val="center"/>
          </w:tcPr>
          <w:p w14:paraId="1DD0BA8A" w14:textId="77777777" w:rsidR="00D6708E" w:rsidRPr="00ED0C22" w:rsidRDefault="009B3813" w:rsidP="000D0262">
            <w:pPr>
              <w:overflowPunct w:val="0"/>
              <w:spacing w:line="0" w:lineRule="atLeast"/>
              <w:ind w:left="0" w:firstLineChars="0" w:firstLine="0"/>
              <w:textAlignment w:val="baseline"/>
              <w:rPr>
                <w:rFonts w:hAnsi="ＭＳ ゴシック"/>
                <w:sz w:val="22"/>
              </w:rPr>
            </w:pPr>
            <w:r w:rsidRPr="00ED0C22">
              <w:rPr>
                <w:rFonts w:hAnsi="ＭＳ ゴシック" w:hint="eastAsia"/>
                <w:sz w:val="22"/>
              </w:rPr>
              <w:t>松本</w:t>
            </w:r>
            <w:r w:rsidR="00D6708E" w:rsidRPr="00ED0C22">
              <w:rPr>
                <w:rFonts w:hAnsi="ＭＳ ゴシック" w:hint="eastAsia"/>
                <w:sz w:val="22"/>
              </w:rPr>
              <w:t>市特別養護老人ホームの設備及び運営に関する基準を定める条例</w:t>
            </w:r>
          </w:p>
          <w:p w14:paraId="6B9114E0" w14:textId="77777777" w:rsidR="00383602" w:rsidRPr="00ED0C22" w:rsidRDefault="009B3813" w:rsidP="000D0262">
            <w:pPr>
              <w:overflowPunct w:val="0"/>
              <w:spacing w:line="0" w:lineRule="atLeast"/>
              <w:ind w:left="0" w:firstLineChars="0" w:firstLine="0"/>
              <w:textAlignment w:val="baseline"/>
              <w:rPr>
                <w:rFonts w:hAnsi="ＭＳ ゴシック" w:cs="ＭＳ 明朝"/>
                <w:spacing w:val="20"/>
                <w:kern w:val="0"/>
                <w:sz w:val="22"/>
                <w:lang w:eastAsia="zh-CN"/>
              </w:rPr>
            </w:pPr>
            <w:r w:rsidRPr="00ED0C22">
              <w:rPr>
                <w:rFonts w:hAnsi="ＭＳ ゴシック" w:hint="eastAsia"/>
                <w:sz w:val="22"/>
                <w:lang w:eastAsia="zh-CN"/>
              </w:rPr>
              <w:t>（令和2年松本</w:t>
            </w:r>
            <w:r w:rsidR="00383602" w:rsidRPr="00ED0C22">
              <w:rPr>
                <w:rFonts w:hAnsi="ＭＳ ゴシック" w:hint="eastAsia"/>
                <w:sz w:val="22"/>
                <w:lang w:eastAsia="zh-CN"/>
              </w:rPr>
              <w:t>市条例第</w:t>
            </w:r>
            <w:r w:rsidRPr="00ED0C22">
              <w:rPr>
                <w:rFonts w:hAnsi="ＭＳ ゴシック" w:hint="eastAsia"/>
                <w:sz w:val="22"/>
                <w:lang w:eastAsia="zh-CN"/>
              </w:rPr>
              <w:t>73</w:t>
            </w:r>
            <w:r w:rsidR="00383602" w:rsidRPr="00ED0C22">
              <w:rPr>
                <w:rFonts w:hAnsi="ＭＳ ゴシック" w:hint="eastAsia"/>
                <w:sz w:val="22"/>
                <w:lang w:eastAsia="zh-CN"/>
              </w:rPr>
              <w:t>号）</w:t>
            </w:r>
          </w:p>
        </w:tc>
      </w:tr>
      <w:tr w:rsidR="00E66A69" w:rsidRPr="00ED0C22" w14:paraId="24247CE5" w14:textId="77777777" w:rsidTr="00383602">
        <w:tc>
          <w:tcPr>
            <w:tcW w:w="1834" w:type="dxa"/>
            <w:vAlign w:val="center"/>
          </w:tcPr>
          <w:p w14:paraId="5E01A5D0" w14:textId="77777777" w:rsidR="00383602" w:rsidRPr="00ED0C22" w:rsidRDefault="00383602" w:rsidP="000D0262">
            <w:pPr>
              <w:overflowPunct w:val="0"/>
              <w:spacing w:line="0" w:lineRule="atLeast"/>
              <w:ind w:left="0" w:firstLineChars="0" w:firstLine="0"/>
              <w:textAlignment w:val="baseline"/>
              <w:rPr>
                <w:rFonts w:hAnsi="ＭＳ ゴシック" w:cs="ＭＳ 明朝"/>
                <w:spacing w:val="20"/>
                <w:kern w:val="0"/>
                <w:sz w:val="22"/>
              </w:rPr>
            </w:pPr>
            <w:r w:rsidRPr="00ED0C22">
              <w:rPr>
                <w:rFonts w:hAnsi="ＭＳ ゴシック" w:cs="ＭＳ ゴシック" w:hint="eastAsia"/>
                <w:kern w:val="0"/>
                <w:sz w:val="22"/>
              </w:rPr>
              <w:t>法</w:t>
            </w:r>
          </w:p>
        </w:tc>
        <w:tc>
          <w:tcPr>
            <w:tcW w:w="7805" w:type="dxa"/>
            <w:vAlign w:val="center"/>
          </w:tcPr>
          <w:p w14:paraId="0042F7AE" w14:textId="77777777" w:rsidR="00383602" w:rsidRPr="00ED0C22" w:rsidRDefault="00383602" w:rsidP="000D0262">
            <w:pPr>
              <w:overflowPunct w:val="0"/>
              <w:spacing w:line="0" w:lineRule="atLeast"/>
              <w:ind w:left="151" w:hanging="151"/>
              <w:textAlignment w:val="baseline"/>
              <w:rPr>
                <w:rFonts w:hAnsi="ＭＳ ゴシック" w:cs="ＭＳ 明朝"/>
                <w:spacing w:val="20"/>
                <w:kern w:val="0"/>
                <w:sz w:val="22"/>
                <w:lang w:eastAsia="zh-CN"/>
              </w:rPr>
            </w:pPr>
            <w:r w:rsidRPr="00ED0C22">
              <w:rPr>
                <w:rFonts w:hAnsi="ＭＳ ゴシック" w:cs="ＭＳ ゴシック" w:hint="eastAsia"/>
                <w:kern w:val="0"/>
                <w:sz w:val="22"/>
                <w:lang w:eastAsia="zh-CN"/>
              </w:rPr>
              <w:t>介護保険法</w:t>
            </w:r>
            <w:r w:rsidRPr="00ED0C22">
              <w:rPr>
                <w:rFonts w:hAnsi="ＭＳ ゴシック" w:cs="ＭＳ ゴシック"/>
                <w:kern w:val="0"/>
                <w:sz w:val="22"/>
                <w:lang w:eastAsia="zh-CN"/>
              </w:rPr>
              <w:t>(</w:t>
            </w:r>
            <w:r w:rsidRPr="00ED0C22">
              <w:rPr>
                <w:rFonts w:hAnsi="ＭＳ ゴシック" w:cs="ＭＳ ゴシック" w:hint="eastAsia"/>
                <w:kern w:val="0"/>
                <w:sz w:val="22"/>
                <w:lang w:eastAsia="zh-CN"/>
              </w:rPr>
              <w:t>平成</w:t>
            </w:r>
            <w:r w:rsidRPr="00ED0C22">
              <w:rPr>
                <w:rFonts w:hAnsi="ＭＳ ゴシック"/>
                <w:kern w:val="0"/>
                <w:sz w:val="22"/>
                <w:lang w:eastAsia="zh-CN"/>
              </w:rPr>
              <w:t>9</w:t>
            </w:r>
            <w:r w:rsidRPr="00ED0C22">
              <w:rPr>
                <w:rFonts w:hAnsi="ＭＳ ゴシック" w:cs="ＭＳ ゴシック" w:hint="eastAsia"/>
                <w:kern w:val="0"/>
                <w:sz w:val="22"/>
                <w:lang w:eastAsia="zh-CN"/>
              </w:rPr>
              <w:t>年法律第</w:t>
            </w:r>
            <w:r w:rsidRPr="00ED0C22">
              <w:rPr>
                <w:rFonts w:hAnsi="ＭＳ ゴシック"/>
                <w:kern w:val="0"/>
                <w:sz w:val="22"/>
                <w:lang w:eastAsia="zh-CN"/>
              </w:rPr>
              <w:t>123</w:t>
            </w:r>
            <w:r w:rsidRPr="00ED0C22">
              <w:rPr>
                <w:rFonts w:hAnsi="ＭＳ ゴシック" w:cs="ＭＳ ゴシック" w:hint="eastAsia"/>
                <w:kern w:val="0"/>
                <w:sz w:val="22"/>
                <w:lang w:eastAsia="zh-CN"/>
              </w:rPr>
              <w:t>号</w:t>
            </w:r>
            <w:r w:rsidRPr="00ED0C22">
              <w:rPr>
                <w:rFonts w:hAnsi="ＭＳ ゴシック" w:cs="ＭＳ ゴシック"/>
                <w:kern w:val="0"/>
                <w:sz w:val="22"/>
                <w:lang w:eastAsia="zh-CN"/>
              </w:rPr>
              <w:t>)</w:t>
            </w:r>
          </w:p>
        </w:tc>
      </w:tr>
      <w:tr w:rsidR="00E66A69" w:rsidRPr="00ED0C22" w14:paraId="63591E3A" w14:textId="77777777" w:rsidTr="00383602">
        <w:tc>
          <w:tcPr>
            <w:tcW w:w="1834" w:type="dxa"/>
            <w:vAlign w:val="center"/>
          </w:tcPr>
          <w:p w14:paraId="26D816E4" w14:textId="77777777" w:rsidR="00383602" w:rsidRPr="00ED0C22" w:rsidRDefault="00383602" w:rsidP="000D0262">
            <w:pPr>
              <w:overflowPunct w:val="0"/>
              <w:spacing w:line="0" w:lineRule="atLeast"/>
              <w:ind w:left="0" w:firstLineChars="0" w:firstLine="0"/>
              <w:textAlignment w:val="baseline"/>
              <w:rPr>
                <w:rFonts w:hAnsi="ＭＳ ゴシック" w:cs="ＭＳ 明朝"/>
                <w:spacing w:val="20"/>
                <w:kern w:val="0"/>
                <w:sz w:val="22"/>
              </w:rPr>
            </w:pPr>
            <w:r w:rsidRPr="00ED0C22">
              <w:rPr>
                <w:rFonts w:hAnsi="ＭＳ ゴシック" w:cs="ＭＳ ゴシック" w:hint="eastAsia"/>
                <w:kern w:val="0"/>
                <w:sz w:val="22"/>
              </w:rPr>
              <w:t>施行規則</w:t>
            </w:r>
          </w:p>
        </w:tc>
        <w:tc>
          <w:tcPr>
            <w:tcW w:w="7805" w:type="dxa"/>
            <w:vAlign w:val="center"/>
          </w:tcPr>
          <w:p w14:paraId="4AF2E572" w14:textId="77777777" w:rsidR="00383602" w:rsidRPr="00ED0C22" w:rsidRDefault="00383602" w:rsidP="000D0262">
            <w:pPr>
              <w:overflowPunct w:val="0"/>
              <w:spacing w:line="0" w:lineRule="atLeast"/>
              <w:ind w:left="151" w:hanging="151"/>
              <w:textAlignment w:val="baseline"/>
              <w:rPr>
                <w:rFonts w:hAnsi="ＭＳ ゴシック" w:cs="ＭＳ 明朝"/>
                <w:spacing w:val="20"/>
                <w:kern w:val="0"/>
                <w:sz w:val="22"/>
                <w:lang w:eastAsia="zh-TW"/>
              </w:rPr>
            </w:pPr>
            <w:r w:rsidRPr="00ED0C22">
              <w:rPr>
                <w:rFonts w:hAnsi="ＭＳ ゴシック" w:cs="ＭＳ ゴシック" w:hint="eastAsia"/>
                <w:kern w:val="0"/>
                <w:sz w:val="22"/>
                <w:lang w:eastAsia="zh-TW"/>
              </w:rPr>
              <w:t>介護保険法施行規則</w:t>
            </w:r>
            <w:r w:rsidRPr="00ED0C22">
              <w:rPr>
                <w:rFonts w:hAnsi="ＭＳ ゴシック" w:cs="ＭＳ ゴシック"/>
                <w:kern w:val="0"/>
                <w:sz w:val="22"/>
                <w:lang w:eastAsia="zh-TW"/>
              </w:rPr>
              <w:t>(</w:t>
            </w:r>
            <w:r w:rsidRPr="00ED0C22">
              <w:rPr>
                <w:rFonts w:hAnsi="ＭＳ ゴシック" w:cs="ＭＳ ゴシック" w:hint="eastAsia"/>
                <w:kern w:val="0"/>
                <w:sz w:val="22"/>
                <w:lang w:eastAsia="zh-TW"/>
              </w:rPr>
              <w:t>平成</w:t>
            </w:r>
            <w:r w:rsidRPr="00ED0C22">
              <w:rPr>
                <w:rFonts w:hAnsi="ＭＳ ゴシック"/>
                <w:kern w:val="0"/>
                <w:sz w:val="22"/>
                <w:lang w:eastAsia="zh-TW"/>
              </w:rPr>
              <w:t>11</w:t>
            </w:r>
            <w:r w:rsidRPr="00ED0C22">
              <w:rPr>
                <w:rFonts w:hAnsi="ＭＳ ゴシック" w:cs="ＭＳ ゴシック" w:hint="eastAsia"/>
                <w:kern w:val="0"/>
                <w:sz w:val="22"/>
                <w:lang w:eastAsia="zh-TW"/>
              </w:rPr>
              <w:t>年厚生省令第</w:t>
            </w:r>
            <w:r w:rsidRPr="00ED0C22">
              <w:rPr>
                <w:rFonts w:hAnsi="ＭＳ ゴシック"/>
                <w:kern w:val="0"/>
                <w:sz w:val="22"/>
                <w:lang w:eastAsia="zh-TW"/>
              </w:rPr>
              <w:t>36</w:t>
            </w:r>
            <w:r w:rsidRPr="00ED0C22">
              <w:rPr>
                <w:rFonts w:hAnsi="ＭＳ ゴシック" w:cs="ＭＳ ゴシック" w:hint="eastAsia"/>
                <w:kern w:val="0"/>
                <w:sz w:val="22"/>
                <w:lang w:eastAsia="zh-TW"/>
              </w:rPr>
              <w:t>号</w:t>
            </w:r>
            <w:r w:rsidRPr="00ED0C22">
              <w:rPr>
                <w:rFonts w:hAnsi="ＭＳ ゴシック" w:cs="ＭＳ ゴシック"/>
                <w:kern w:val="0"/>
                <w:sz w:val="22"/>
                <w:lang w:eastAsia="zh-TW"/>
              </w:rPr>
              <w:t>)</w:t>
            </w:r>
          </w:p>
        </w:tc>
      </w:tr>
      <w:tr w:rsidR="00E66A69" w:rsidRPr="00ED0C22" w14:paraId="25BB13CE" w14:textId="77777777" w:rsidTr="00383602">
        <w:tc>
          <w:tcPr>
            <w:tcW w:w="1834" w:type="dxa"/>
            <w:vAlign w:val="center"/>
          </w:tcPr>
          <w:p w14:paraId="6CE992C6" w14:textId="77777777" w:rsidR="00383602" w:rsidRPr="00ED0C22" w:rsidRDefault="00383602" w:rsidP="000D0262">
            <w:pPr>
              <w:overflowPunct w:val="0"/>
              <w:spacing w:line="0" w:lineRule="atLeast"/>
              <w:ind w:left="0" w:firstLineChars="0" w:firstLine="0"/>
              <w:textAlignment w:val="baseline"/>
              <w:rPr>
                <w:rFonts w:hAnsi="ＭＳ ゴシック" w:cs="ＭＳ 明朝"/>
                <w:spacing w:val="20"/>
                <w:kern w:val="0"/>
                <w:sz w:val="22"/>
              </w:rPr>
            </w:pPr>
            <w:r w:rsidRPr="00ED0C22">
              <w:rPr>
                <w:rFonts w:hAnsi="ＭＳ ゴシック" w:cs="ＭＳ ゴシック" w:hint="eastAsia"/>
                <w:kern w:val="0"/>
                <w:sz w:val="22"/>
              </w:rPr>
              <w:t>平</w:t>
            </w:r>
            <w:r w:rsidRPr="00ED0C22">
              <w:rPr>
                <w:rFonts w:hAnsi="ＭＳ ゴシック"/>
                <w:kern w:val="0"/>
                <w:sz w:val="22"/>
              </w:rPr>
              <w:t>11</w:t>
            </w:r>
            <w:r w:rsidRPr="00ED0C22">
              <w:rPr>
                <w:rFonts w:hAnsi="ＭＳ ゴシック" w:cs="ＭＳ ゴシック" w:hint="eastAsia"/>
                <w:kern w:val="0"/>
                <w:sz w:val="22"/>
              </w:rPr>
              <w:t>厚令</w:t>
            </w:r>
            <w:r w:rsidRPr="00ED0C22">
              <w:rPr>
                <w:rFonts w:hAnsi="ＭＳ ゴシック"/>
                <w:kern w:val="0"/>
                <w:sz w:val="22"/>
              </w:rPr>
              <w:t>39</w:t>
            </w:r>
          </w:p>
        </w:tc>
        <w:tc>
          <w:tcPr>
            <w:tcW w:w="7805" w:type="dxa"/>
            <w:vAlign w:val="center"/>
          </w:tcPr>
          <w:p w14:paraId="57B0B1DC" w14:textId="77777777" w:rsidR="00383602" w:rsidRPr="00ED0C22" w:rsidRDefault="00383602" w:rsidP="000D0262">
            <w:pPr>
              <w:overflowPunct w:val="0"/>
              <w:spacing w:line="0" w:lineRule="atLeast"/>
              <w:ind w:left="151" w:hanging="151"/>
              <w:textAlignment w:val="baseline"/>
              <w:rPr>
                <w:rFonts w:hAnsi="ＭＳ ゴシック" w:cs="ＭＳ ゴシック"/>
                <w:kern w:val="0"/>
                <w:sz w:val="22"/>
              </w:rPr>
            </w:pPr>
            <w:r w:rsidRPr="00ED0C22">
              <w:rPr>
                <w:rFonts w:hAnsi="ＭＳ ゴシック" w:hint="eastAsia"/>
                <w:kern w:val="0"/>
                <w:sz w:val="22"/>
              </w:rPr>
              <w:t>指定</w:t>
            </w:r>
            <w:r w:rsidRPr="00ED0C22">
              <w:rPr>
                <w:rFonts w:hAnsi="ＭＳ ゴシック" w:cs="ＭＳ ゴシック" w:hint="eastAsia"/>
                <w:kern w:val="0"/>
                <w:sz w:val="22"/>
              </w:rPr>
              <w:t>介護老人福祉施設の人員、設備及び運営に関する基準</w:t>
            </w:r>
          </w:p>
          <w:p w14:paraId="30A42F65" w14:textId="77777777" w:rsidR="00383602" w:rsidRPr="00ED0C22" w:rsidRDefault="00383602" w:rsidP="000D0262">
            <w:pPr>
              <w:overflowPunct w:val="0"/>
              <w:spacing w:line="0" w:lineRule="atLeast"/>
              <w:ind w:left="151" w:hanging="151"/>
              <w:textAlignment w:val="baseline"/>
              <w:rPr>
                <w:rFonts w:hAnsi="ＭＳ ゴシック" w:cs="ＭＳ 明朝"/>
                <w:spacing w:val="20"/>
                <w:kern w:val="0"/>
                <w:sz w:val="22"/>
              </w:rPr>
            </w:pPr>
            <w:r w:rsidRPr="00ED0C22">
              <w:rPr>
                <w:rFonts w:hAnsi="ＭＳ ゴシック"/>
                <w:kern w:val="0"/>
                <w:sz w:val="22"/>
              </w:rPr>
              <w:t xml:space="preserve"> </w:t>
            </w:r>
            <w:r w:rsidRPr="00ED0C22">
              <w:rPr>
                <w:rFonts w:hAnsi="ＭＳ ゴシック" w:cs="ＭＳ ゴシック"/>
                <w:kern w:val="0"/>
                <w:sz w:val="22"/>
              </w:rPr>
              <w:t>(</w:t>
            </w:r>
            <w:r w:rsidRPr="00ED0C22">
              <w:rPr>
                <w:rFonts w:hAnsi="ＭＳ ゴシック" w:cs="ＭＳ ゴシック" w:hint="eastAsia"/>
                <w:kern w:val="0"/>
                <w:sz w:val="22"/>
              </w:rPr>
              <w:t>平成</w:t>
            </w:r>
            <w:r w:rsidRPr="00ED0C22">
              <w:rPr>
                <w:rFonts w:hAnsi="ＭＳ ゴシック"/>
                <w:kern w:val="0"/>
                <w:sz w:val="22"/>
              </w:rPr>
              <w:t>11</w:t>
            </w:r>
            <w:r w:rsidRPr="00ED0C22">
              <w:rPr>
                <w:rFonts w:hAnsi="ＭＳ ゴシック" w:cs="ＭＳ ゴシック" w:hint="eastAsia"/>
                <w:kern w:val="0"/>
                <w:sz w:val="22"/>
              </w:rPr>
              <w:t>年</w:t>
            </w:r>
            <w:r w:rsidRPr="00ED0C22">
              <w:rPr>
                <w:rFonts w:hAnsi="ＭＳ ゴシック" w:cs="ＭＳ ゴシック"/>
                <w:kern w:val="0"/>
                <w:sz w:val="22"/>
              </w:rPr>
              <w:t>3</w:t>
            </w:r>
            <w:r w:rsidRPr="00ED0C22">
              <w:rPr>
                <w:rFonts w:hAnsi="ＭＳ ゴシック" w:cs="ＭＳ ゴシック" w:hint="eastAsia"/>
                <w:kern w:val="0"/>
                <w:sz w:val="22"/>
              </w:rPr>
              <w:t>月</w:t>
            </w:r>
            <w:r w:rsidRPr="00ED0C22">
              <w:rPr>
                <w:rFonts w:hAnsi="ＭＳ ゴシック" w:cs="ＭＳ ゴシック"/>
                <w:kern w:val="0"/>
                <w:sz w:val="22"/>
              </w:rPr>
              <w:t>31</w:t>
            </w:r>
            <w:r w:rsidRPr="00ED0C22">
              <w:rPr>
                <w:rFonts w:hAnsi="ＭＳ ゴシック" w:cs="ＭＳ ゴシック" w:hint="eastAsia"/>
                <w:kern w:val="0"/>
                <w:sz w:val="22"/>
              </w:rPr>
              <w:t>日・厚生省令第</w:t>
            </w:r>
            <w:r w:rsidRPr="00ED0C22">
              <w:rPr>
                <w:rFonts w:hAnsi="ＭＳ ゴシック" w:cs="ＭＳ ゴシック"/>
                <w:kern w:val="0"/>
                <w:sz w:val="22"/>
              </w:rPr>
              <w:t>39</w:t>
            </w:r>
            <w:r w:rsidRPr="00ED0C22">
              <w:rPr>
                <w:rFonts w:hAnsi="ＭＳ ゴシック" w:cs="ＭＳ ゴシック" w:hint="eastAsia"/>
                <w:kern w:val="0"/>
                <w:sz w:val="22"/>
              </w:rPr>
              <w:t>号</w:t>
            </w:r>
            <w:r w:rsidRPr="00ED0C22">
              <w:rPr>
                <w:rFonts w:hAnsi="ＭＳ ゴシック" w:cs="ＭＳ ゴシック"/>
                <w:kern w:val="0"/>
                <w:sz w:val="22"/>
              </w:rPr>
              <w:t>)</w:t>
            </w:r>
          </w:p>
        </w:tc>
      </w:tr>
      <w:tr w:rsidR="00E66A69" w:rsidRPr="00ED0C22" w14:paraId="201BA8C4" w14:textId="77777777" w:rsidTr="00383602">
        <w:tc>
          <w:tcPr>
            <w:tcW w:w="1834" w:type="dxa"/>
            <w:vAlign w:val="center"/>
          </w:tcPr>
          <w:p w14:paraId="14F37EB6" w14:textId="77777777" w:rsidR="00383602" w:rsidRPr="00ED0C22" w:rsidRDefault="00383602" w:rsidP="000D0262">
            <w:pPr>
              <w:overflowPunct w:val="0"/>
              <w:spacing w:line="0" w:lineRule="atLeast"/>
              <w:ind w:left="0" w:firstLineChars="0" w:firstLine="0"/>
              <w:textAlignment w:val="baseline"/>
              <w:rPr>
                <w:rFonts w:hAnsi="ＭＳ ゴシック" w:cs="ＭＳ 明朝"/>
                <w:spacing w:val="20"/>
                <w:kern w:val="0"/>
                <w:sz w:val="22"/>
              </w:rPr>
            </w:pPr>
            <w:r w:rsidRPr="00ED0C22">
              <w:rPr>
                <w:rFonts w:hAnsi="ＭＳ ゴシック" w:cs="ＭＳ ゴシック" w:hint="eastAsia"/>
                <w:kern w:val="0"/>
                <w:sz w:val="22"/>
              </w:rPr>
              <w:t>平</w:t>
            </w:r>
            <w:r w:rsidRPr="00ED0C22">
              <w:rPr>
                <w:rFonts w:hAnsi="ＭＳ ゴシック"/>
                <w:kern w:val="0"/>
                <w:sz w:val="22"/>
              </w:rPr>
              <w:t>12</w:t>
            </w:r>
            <w:r w:rsidRPr="00ED0C22">
              <w:rPr>
                <w:rFonts w:hAnsi="ＭＳ ゴシック" w:cs="ＭＳ ゴシック" w:hint="eastAsia"/>
                <w:kern w:val="0"/>
                <w:sz w:val="22"/>
              </w:rPr>
              <w:t>老企</w:t>
            </w:r>
            <w:r w:rsidRPr="00ED0C22">
              <w:rPr>
                <w:rFonts w:hAnsi="ＭＳ ゴシック"/>
                <w:kern w:val="0"/>
                <w:sz w:val="22"/>
              </w:rPr>
              <w:t>43</w:t>
            </w:r>
          </w:p>
        </w:tc>
        <w:tc>
          <w:tcPr>
            <w:tcW w:w="7805" w:type="dxa"/>
            <w:vAlign w:val="center"/>
          </w:tcPr>
          <w:p w14:paraId="5C50BA6C" w14:textId="77777777" w:rsidR="00383602" w:rsidRPr="00ED0C22" w:rsidRDefault="00383602" w:rsidP="000D0262">
            <w:pPr>
              <w:overflowPunct w:val="0"/>
              <w:spacing w:line="0" w:lineRule="atLeast"/>
              <w:ind w:left="151" w:hanging="151"/>
              <w:textAlignment w:val="baseline"/>
              <w:rPr>
                <w:rFonts w:hAnsi="ＭＳ ゴシック"/>
                <w:kern w:val="0"/>
                <w:sz w:val="22"/>
              </w:rPr>
            </w:pPr>
            <w:r w:rsidRPr="00ED0C22">
              <w:rPr>
                <w:rFonts w:hAnsi="ＭＳ ゴシック" w:hint="eastAsia"/>
                <w:kern w:val="0"/>
                <w:sz w:val="22"/>
              </w:rPr>
              <w:t>指定</w:t>
            </w:r>
            <w:r w:rsidRPr="00ED0C22">
              <w:rPr>
                <w:rFonts w:hAnsi="ＭＳ ゴシック" w:cs="ＭＳ ゴシック" w:hint="eastAsia"/>
                <w:kern w:val="0"/>
                <w:sz w:val="22"/>
              </w:rPr>
              <w:t>介護老人福祉施設の人員、施設及び運営に関する基準について</w:t>
            </w:r>
          </w:p>
          <w:p w14:paraId="200CA4D1" w14:textId="77777777" w:rsidR="00383602" w:rsidRPr="00ED0C22" w:rsidRDefault="00383602" w:rsidP="000D0262">
            <w:pPr>
              <w:overflowPunct w:val="0"/>
              <w:spacing w:line="0" w:lineRule="atLeast"/>
              <w:ind w:left="151" w:hanging="151"/>
              <w:textAlignment w:val="baseline"/>
              <w:rPr>
                <w:rFonts w:hAnsi="ＭＳ ゴシック" w:cs="ＭＳ 明朝"/>
                <w:spacing w:val="20"/>
                <w:kern w:val="0"/>
                <w:sz w:val="22"/>
                <w:lang w:eastAsia="zh-CN"/>
              </w:rPr>
            </w:pPr>
            <w:r w:rsidRPr="00ED0C22">
              <w:rPr>
                <w:rFonts w:hAnsi="ＭＳ ゴシック" w:cs="ＭＳ ゴシック"/>
                <w:kern w:val="0"/>
                <w:sz w:val="22"/>
                <w:lang w:eastAsia="zh-CN"/>
              </w:rPr>
              <w:t>(</w:t>
            </w:r>
            <w:r w:rsidRPr="00ED0C22">
              <w:rPr>
                <w:rFonts w:hAnsi="ＭＳ ゴシック" w:cs="ＭＳ ゴシック" w:hint="eastAsia"/>
                <w:kern w:val="0"/>
                <w:sz w:val="22"/>
                <w:lang w:eastAsia="zh-CN"/>
              </w:rPr>
              <w:t>平成</w:t>
            </w:r>
            <w:r w:rsidRPr="00ED0C22">
              <w:rPr>
                <w:rFonts w:hAnsi="ＭＳ ゴシック"/>
                <w:kern w:val="0"/>
                <w:sz w:val="22"/>
                <w:lang w:eastAsia="zh-CN"/>
              </w:rPr>
              <w:t>12</w:t>
            </w:r>
            <w:r w:rsidRPr="00ED0C22">
              <w:rPr>
                <w:rFonts w:hAnsi="ＭＳ ゴシック" w:cs="ＭＳ ゴシック" w:hint="eastAsia"/>
                <w:kern w:val="0"/>
                <w:sz w:val="22"/>
                <w:lang w:eastAsia="zh-CN"/>
              </w:rPr>
              <w:t>年</w:t>
            </w:r>
            <w:r w:rsidRPr="00ED0C22">
              <w:rPr>
                <w:rFonts w:hAnsi="ＭＳ ゴシック"/>
                <w:kern w:val="0"/>
                <w:sz w:val="22"/>
                <w:lang w:eastAsia="zh-CN"/>
              </w:rPr>
              <w:t>3</w:t>
            </w:r>
            <w:r w:rsidRPr="00ED0C22">
              <w:rPr>
                <w:rFonts w:hAnsi="ＭＳ ゴシック" w:cs="ＭＳ ゴシック" w:hint="eastAsia"/>
                <w:kern w:val="0"/>
                <w:sz w:val="22"/>
                <w:lang w:eastAsia="zh-CN"/>
              </w:rPr>
              <w:t>月</w:t>
            </w:r>
            <w:r w:rsidRPr="00ED0C22">
              <w:rPr>
                <w:rFonts w:hAnsi="ＭＳ ゴシック"/>
                <w:kern w:val="0"/>
                <w:sz w:val="22"/>
                <w:lang w:eastAsia="zh-CN"/>
              </w:rPr>
              <w:t>17</w:t>
            </w:r>
            <w:r w:rsidRPr="00ED0C22">
              <w:rPr>
                <w:rFonts w:hAnsi="ＭＳ ゴシック" w:cs="ＭＳ ゴシック" w:hint="eastAsia"/>
                <w:kern w:val="0"/>
                <w:sz w:val="22"/>
                <w:lang w:eastAsia="zh-CN"/>
              </w:rPr>
              <w:t>日付老企第</w:t>
            </w:r>
            <w:r w:rsidRPr="00ED0C22">
              <w:rPr>
                <w:rFonts w:hAnsi="ＭＳ ゴシック"/>
                <w:kern w:val="0"/>
                <w:sz w:val="22"/>
                <w:lang w:eastAsia="zh-CN"/>
              </w:rPr>
              <w:t>43</w:t>
            </w:r>
            <w:r w:rsidRPr="00ED0C22">
              <w:rPr>
                <w:rFonts w:hAnsi="ＭＳ ゴシック" w:cs="ＭＳ ゴシック" w:hint="eastAsia"/>
                <w:kern w:val="0"/>
                <w:sz w:val="22"/>
                <w:lang w:eastAsia="zh-CN"/>
              </w:rPr>
              <w:t>号厚生省老人保健福祉局企画課長通知</w:t>
            </w:r>
            <w:r w:rsidRPr="00ED0C22">
              <w:rPr>
                <w:rFonts w:hAnsi="ＭＳ ゴシック" w:cs="ＭＳ ゴシック"/>
                <w:kern w:val="0"/>
                <w:sz w:val="22"/>
                <w:lang w:eastAsia="zh-CN"/>
              </w:rPr>
              <w:t>)</w:t>
            </w:r>
          </w:p>
        </w:tc>
      </w:tr>
      <w:tr w:rsidR="00E66A69" w:rsidRPr="00ED0C22" w14:paraId="48C1736E" w14:textId="77777777" w:rsidTr="00383602">
        <w:tc>
          <w:tcPr>
            <w:tcW w:w="1834" w:type="dxa"/>
            <w:vAlign w:val="center"/>
          </w:tcPr>
          <w:p w14:paraId="60261B94" w14:textId="77777777" w:rsidR="00383602" w:rsidRPr="00ED0C22" w:rsidRDefault="00383602" w:rsidP="000D0262">
            <w:pPr>
              <w:overflowPunct w:val="0"/>
              <w:spacing w:line="0" w:lineRule="atLeast"/>
              <w:ind w:left="0" w:firstLineChars="0" w:firstLine="0"/>
              <w:textAlignment w:val="baseline"/>
              <w:rPr>
                <w:rFonts w:hAnsi="ＭＳ ゴシック" w:cs="ＭＳ 明朝"/>
                <w:spacing w:val="20"/>
                <w:kern w:val="0"/>
                <w:sz w:val="22"/>
              </w:rPr>
            </w:pPr>
            <w:r w:rsidRPr="00ED0C22">
              <w:rPr>
                <w:rFonts w:hAnsi="ＭＳ ゴシック" w:cs="ＭＳ ゴシック" w:hint="eastAsia"/>
                <w:kern w:val="0"/>
                <w:sz w:val="22"/>
              </w:rPr>
              <w:t>平</w:t>
            </w:r>
            <w:r w:rsidRPr="00ED0C22">
              <w:rPr>
                <w:rFonts w:hAnsi="ＭＳ ゴシック"/>
                <w:kern w:val="0"/>
                <w:sz w:val="22"/>
              </w:rPr>
              <w:t>11</w:t>
            </w:r>
            <w:r w:rsidRPr="00ED0C22">
              <w:rPr>
                <w:rFonts w:hAnsi="ＭＳ ゴシック" w:cs="ＭＳ ゴシック" w:hint="eastAsia"/>
                <w:kern w:val="0"/>
                <w:sz w:val="22"/>
              </w:rPr>
              <w:t>厚令</w:t>
            </w:r>
            <w:r w:rsidRPr="00ED0C22">
              <w:rPr>
                <w:rFonts w:hAnsi="ＭＳ ゴシック" w:cs="ＭＳ ゴシック"/>
                <w:kern w:val="0"/>
                <w:sz w:val="22"/>
              </w:rPr>
              <w:t>46</w:t>
            </w:r>
          </w:p>
        </w:tc>
        <w:tc>
          <w:tcPr>
            <w:tcW w:w="7805" w:type="dxa"/>
            <w:vAlign w:val="center"/>
          </w:tcPr>
          <w:p w14:paraId="30FCD555" w14:textId="77777777" w:rsidR="00383602" w:rsidRPr="00ED0C22" w:rsidRDefault="00383602" w:rsidP="000D0262">
            <w:pPr>
              <w:overflowPunct w:val="0"/>
              <w:spacing w:line="0" w:lineRule="atLeast"/>
              <w:ind w:left="151" w:hanging="151"/>
              <w:textAlignment w:val="baseline"/>
              <w:rPr>
                <w:rFonts w:hAnsi="ＭＳ ゴシック" w:cs="ＭＳ ゴシック"/>
                <w:kern w:val="0"/>
                <w:sz w:val="22"/>
              </w:rPr>
            </w:pPr>
            <w:r w:rsidRPr="00ED0C22">
              <w:rPr>
                <w:rFonts w:hAnsi="ＭＳ ゴシック" w:hint="eastAsia"/>
                <w:kern w:val="0"/>
                <w:sz w:val="22"/>
              </w:rPr>
              <w:t>特別養護老人ホームの</w:t>
            </w:r>
            <w:r w:rsidRPr="00ED0C22">
              <w:rPr>
                <w:rFonts w:hAnsi="ＭＳ ゴシック" w:cs="ＭＳ ゴシック" w:hint="eastAsia"/>
                <w:kern w:val="0"/>
                <w:sz w:val="22"/>
              </w:rPr>
              <w:t>設備及び運営に関する基準</w:t>
            </w:r>
          </w:p>
          <w:p w14:paraId="6E90EC2D" w14:textId="77777777" w:rsidR="00383602" w:rsidRPr="00ED0C22" w:rsidRDefault="00383602" w:rsidP="000D0262">
            <w:pPr>
              <w:overflowPunct w:val="0"/>
              <w:spacing w:line="0" w:lineRule="atLeast"/>
              <w:ind w:left="151" w:hanging="151"/>
              <w:textAlignment w:val="baseline"/>
              <w:rPr>
                <w:rFonts w:hAnsi="ＭＳ ゴシック" w:cs="ＭＳ 明朝"/>
                <w:spacing w:val="20"/>
                <w:kern w:val="0"/>
                <w:sz w:val="22"/>
              </w:rPr>
            </w:pPr>
            <w:r w:rsidRPr="00ED0C22">
              <w:rPr>
                <w:rFonts w:hAnsi="ＭＳ ゴシック" w:cs="ＭＳ ゴシック"/>
                <w:kern w:val="0"/>
                <w:sz w:val="22"/>
              </w:rPr>
              <w:t>(</w:t>
            </w:r>
            <w:r w:rsidRPr="00ED0C22">
              <w:rPr>
                <w:rFonts w:hAnsi="ＭＳ ゴシック" w:cs="ＭＳ ゴシック" w:hint="eastAsia"/>
                <w:kern w:val="0"/>
                <w:sz w:val="22"/>
              </w:rPr>
              <w:t>平成</w:t>
            </w:r>
            <w:r w:rsidRPr="00ED0C22">
              <w:rPr>
                <w:rFonts w:hAnsi="ＭＳ ゴシック"/>
                <w:kern w:val="0"/>
                <w:sz w:val="22"/>
              </w:rPr>
              <w:t>11</w:t>
            </w:r>
            <w:r w:rsidRPr="00ED0C22">
              <w:rPr>
                <w:rFonts w:hAnsi="ＭＳ ゴシック" w:cs="ＭＳ ゴシック" w:hint="eastAsia"/>
                <w:kern w:val="0"/>
                <w:sz w:val="22"/>
              </w:rPr>
              <w:t>年</w:t>
            </w:r>
            <w:r w:rsidRPr="00ED0C22">
              <w:rPr>
                <w:rFonts w:hAnsi="ＭＳ ゴシック" w:cs="ＭＳ ゴシック"/>
                <w:kern w:val="0"/>
                <w:sz w:val="22"/>
              </w:rPr>
              <w:t>3</w:t>
            </w:r>
            <w:r w:rsidRPr="00ED0C22">
              <w:rPr>
                <w:rFonts w:hAnsi="ＭＳ ゴシック" w:cs="ＭＳ ゴシック" w:hint="eastAsia"/>
                <w:kern w:val="0"/>
                <w:sz w:val="22"/>
              </w:rPr>
              <w:t>月</w:t>
            </w:r>
            <w:r w:rsidRPr="00ED0C22">
              <w:rPr>
                <w:rFonts w:hAnsi="ＭＳ ゴシック" w:cs="ＭＳ ゴシック"/>
                <w:kern w:val="0"/>
                <w:sz w:val="22"/>
              </w:rPr>
              <w:t>31</w:t>
            </w:r>
            <w:r w:rsidRPr="00ED0C22">
              <w:rPr>
                <w:rFonts w:hAnsi="ＭＳ ゴシック" w:cs="ＭＳ ゴシック" w:hint="eastAsia"/>
                <w:kern w:val="0"/>
                <w:sz w:val="22"/>
              </w:rPr>
              <w:t>日・厚生省令第</w:t>
            </w:r>
            <w:r w:rsidRPr="00ED0C22">
              <w:rPr>
                <w:rFonts w:hAnsi="ＭＳ ゴシック" w:cs="ＭＳ ゴシック"/>
                <w:kern w:val="0"/>
                <w:sz w:val="22"/>
              </w:rPr>
              <w:t>46</w:t>
            </w:r>
            <w:r w:rsidRPr="00ED0C22">
              <w:rPr>
                <w:rFonts w:hAnsi="ＭＳ ゴシック" w:cs="ＭＳ ゴシック" w:hint="eastAsia"/>
                <w:kern w:val="0"/>
                <w:sz w:val="22"/>
              </w:rPr>
              <w:t>号</w:t>
            </w:r>
            <w:r w:rsidRPr="00ED0C22">
              <w:rPr>
                <w:rFonts w:hAnsi="ＭＳ ゴシック" w:cs="ＭＳ ゴシック"/>
                <w:kern w:val="0"/>
                <w:sz w:val="22"/>
              </w:rPr>
              <w:t>)</w:t>
            </w:r>
          </w:p>
        </w:tc>
      </w:tr>
      <w:tr w:rsidR="00E66A69" w:rsidRPr="00ED0C22" w14:paraId="39082AC2" w14:textId="77777777" w:rsidTr="00383602">
        <w:tc>
          <w:tcPr>
            <w:tcW w:w="1834" w:type="dxa"/>
            <w:vAlign w:val="center"/>
          </w:tcPr>
          <w:p w14:paraId="4076312E" w14:textId="77777777" w:rsidR="00383602" w:rsidRPr="00ED0C22" w:rsidRDefault="00383602" w:rsidP="000D0262">
            <w:pPr>
              <w:overflowPunct w:val="0"/>
              <w:spacing w:line="0" w:lineRule="atLeast"/>
              <w:ind w:left="0" w:firstLineChars="0" w:firstLine="0"/>
              <w:textAlignment w:val="baseline"/>
              <w:rPr>
                <w:rFonts w:hAnsi="ＭＳ ゴシック" w:cs="ＭＳ ゴシック"/>
                <w:kern w:val="0"/>
                <w:sz w:val="22"/>
              </w:rPr>
            </w:pPr>
            <w:r w:rsidRPr="00ED0C22">
              <w:rPr>
                <w:rFonts w:hAnsi="ＭＳ ゴシック" w:hint="eastAsia"/>
                <w:sz w:val="22"/>
              </w:rPr>
              <w:t>平</w:t>
            </w:r>
            <w:r w:rsidRPr="00ED0C22">
              <w:rPr>
                <w:rFonts w:hAnsi="ＭＳ ゴシック"/>
                <w:sz w:val="22"/>
              </w:rPr>
              <w:t>12</w:t>
            </w:r>
            <w:r w:rsidRPr="00ED0C22">
              <w:rPr>
                <w:rFonts w:hAnsi="ＭＳ ゴシック" w:hint="eastAsia"/>
                <w:sz w:val="22"/>
              </w:rPr>
              <w:t>老発</w:t>
            </w:r>
            <w:r w:rsidRPr="00ED0C22">
              <w:rPr>
                <w:rFonts w:hAnsi="ＭＳ ゴシック"/>
                <w:sz w:val="22"/>
              </w:rPr>
              <w:t>214</w:t>
            </w:r>
          </w:p>
        </w:tc>
        <w:tc>
          <w:tcPr>
            <w:tcW w:w="7805" w:type="dxa"/>
            <w:vAlign w:val="center"/>
          </w:tcPr>
          <w:p w14:paraId="114992F9" w14:textId="77777777" w:rsidR="00383602" w:rsidRPr="00ED0C22" w:rsidRDefault="00383602" w:rsidP="000D0262">
            <w:pPr>
              <w:adjustRightInd w:val="0"/>
              <w:spacing w:line="0" w:lineRule="atLeast"/>
              <w:ind w:left="151" w:hanging="151"/>
              <w:contextualSpacing/>
              <w:rPr>
                <w:rFonts w:hAnsi="ＭＳ ゴシック"/>
                <w:kern w:val="0"/>
                <w:sz w:val="22"/>
              </w:rPr>
            </w:pPr>
            <w:r w:rsidRPr="00ED0C22">
              <w:rPr>
                <w:rFonts w:hAnsi="ＭＳ ゴシック" w:hint="eastAsia"/>
                <w:kern w:val="0"/>
                <w:sz w:val="22"/>
              </w:rPr>
              <w:t>特別養護老人ホームの</w:t>
            </w:r>
            <w:r w:rsidRPr="00ED0C22">
              <w:rPr>
                <w:rFonts w:hAnsi="ＭＳ ゴシック" w:cs="ＭＳ ゴシック" w:hint="eastAsia"/>
                <w:kern w:val="0"/>
                <w:sz w:val="22"/>
              </w:rPr>
              <w:t>設備及び運営に関する基準について</w:t>
            </w:r>
          </w:p>
          <w:p w14:paraId="4E980517" w14:textId="77777777" w:rsidR="00383602" w:rsidRPr="00ED0C22" w:rsidRDefault="00383602" w:rsidP="000D0262">
            <w:pPr>
              <w:overflowPunct w:val="0"/>
              <w:spacing w:line="0" w:lineRule="atLeast"/>
              <w:ind w:left="0" w:firstLineChars="0" w:firstLine="0"/>
              <w:textAlignment w:val="baseline"/>
              <w:rPr>
                <w:rFonts w:hAnsi="ＭＳ ゴシック" w:cs="ＭＳ 明朝"/>
                <w:spacing w:val="20"/>
                <w:kern w:val="0"/>
                <w:sz w:val="22"/>
                <w:lang w:eastAsia="zh-TW"/>
              </w:rPr>
            </w:pPr>
            <w:r w:rsidRPr="00ED0C22">
              <w:rPr>
                <w:rFonts w:hAnsi="ＭＳ ゴシック" w:cs="ＭＳ ゴシック"/>
                <w:kern w:val="0"/>
                <w:sz w:val="22"/>
                <w:lang w:eastAsia="zh-CN"/>
              </w:rPr>
              <w:t>(</w:t>
            </w:r>
            <w:r w:rsidRPr="00ED0C22">
              <w:rPr>
                <w:rFonts w:hAnsi="ＭＳ ゴシック" w:cs="ＭＳ ゴシック" w:hint="eastAsia"/>
                <w:kern w:val="0"/>
                <w:sz w:val="22"/>
                <w:lang w:eastAsia="zh-CN"/>
              </w:rPr>
              <w:t>平成</w:t>
            </w:r>
            <w:r w:rsidRPr="00ED0C22">
              <w:rPr>
                <w:rFonts w:hAnsi="ＭＳ ゴシック"/>
                <w:kern w:val="0"/>
                <w:sz w:val="22"/>
                <w:lang w:eastAsia="zh-CN"/>
              </w:rPr>
              <w:t>12</w:t>
            </w:r>
            <w:r w:rsidRPr="00ED0C22">
              <w:rPr>
                <w:rFonts w:hAnsi="ＭＳ ゴシック" w:cs="ＭＳ ゴシック" w:hint="eastAsia"/>
                <w:kern w:val="0"/>
                <w:sz w:val="22"/>
                <w:lang w:eastAsia="zh-CN"/>
              </w:rPr>
              <w:t>年</w:t>
            </w:r>
            <w:r w:rsidRPr="00ED0C22">
              <w:rPr>
                <w:rFonts w:hAnsi="ＭＳ ゴシック"/>
                <w:kern w:val="0"/>
                <w:sz w:val="22"/>
                <w:lang w:eastAsia="zh-CN"/>
              </w:rPr>
              <w:t>3</w:t>
            </w:r>
            <w:r w:rsidRPr="00ED0C22">
              <w:rPr>
                <w:rFonts w:hAnsi="ＭＳ ゴシック" w:cs="ＭＳ ゴシック" w:hint="eastAsia"/>
                <w:kern w:val="0"/>
                <w:sz w:val="22"/>
                <w:lang w:eastAsia="zh-CN"/>
              </w:rPr>
              <w:t>月</w:t>
            </w:r>
            <w:r w:rsidRPr="00ED0C22">
              <w:rPr>
                <w:rFonts w:hAnsi="ＭＳ ゴシック"/>
                <w:kern w:val="0"/>
                <w:sz w:val="22"/>
                <w:lang w:eastAsia="zh-CN"/>
              </w:rPr>
              <w:t>17</w:t>
            </w:r>
            <w:r w:rsidRPr="00ED0C22">
              <w:rPr>
                <w:rFonts w:hAnsi="ＭＳ ゴシック" w:cs="ＭＳ ゴシック" w:hint="eastAsia"/>
                <w:kern w:val="0"/>
                <w:sz w:val="22"/>
                <w:lang w:eastAsia="zh-CN"/>
              </w:rPr>
              <w:t>日付老発第</w:t>
            </w:r>
            <w:r w:rsidRPr="00ED0C22">
              <w:rPr>
                <w:rFonts w:hAnsi="ＭＳ ゴシック" w:cs="ＭＳ ゴシック"/>
                <w:kern w:val="0"/>
                <w:sz w:val="22"/>
                <w:lang w:eastAsia="zh-CN"/>
              </w:rPr>
              <w:t>214</w:t>
            </w:r>
            <w:r w:rsidRPr="00ED0C22">
              <w:rPr>
                <w:rFonts w:hAnsi="ＭＳ ゴシック" w:cs="ＭＳ ゴシック" w:hint="eastAsia"/>
                <w:kern w:val="0"/>
                <w:sz w:val="22"/>
                <w:lang w:eastAsia="zh-CN"/>
              </w:rPr>
              <w:t>号。</w:t>
            </w:r>
            <w:r w:rsidRPr="00ED0C22">
              <w:rPr>
                <w:rFonts w:hAnsi="ＭＳ ゴシック" w:cs="ＭＳ ゴシック" w:hint="eastAsia"/>
                <w:kern w:val="0"/>
                <w:sz w:val="22"/>
                <w:lang w:eastAsia="zh-TW"/>
              </w:rPr>
              <w:t>厚生省老人保健福祉局長通知</w:t>
            </w:r>
            <w:r w:rsidRPr="00ED0C22">
              <w:rPr>
                <w:rFonts w:hAnsi="ＭＳ ゴシック" w:cs="ＭＳ ゴシック"/>
                <w:kern w:val="0"/>
                <w:sz w:val="22"/>
                <w:lang w:eastAsia="zh-TW"/>
              </w:rPr>
              <w:t>)</w:t>
            </w:r>
          </w:p>
        </w:tc>
      </w:tr>
      <w:tr w:rsidR="00E66A69" w:rsidRPr="00ED0C22" w14:paraId="12AB884F" w14:textId="77777777" w:rsidTr="00383602">
        <w:tc>
          <w:tcPr>
            <w:tcW w:w="1834" w:type="dxa"/>
            <w:vAlign w:val="center"/>
          </w:tcPr>
          <w:p w14:paraId="095D216E" w14:textId="77777777" w:rsidR="00383602" w:rsidRPr="00ED0C22" w:rsidRDefault="00383602" w:rsidP="000D0262">
            <w:pPr>
              <w:overflowPunct w:val="0"/>
              <w:spacing w:line="0" w:lineRule="atLeast"/>
              <w:ind w:left="0" w:firstLineChars="0" w:firstLine="0"/>
              <w:textAlignment w:val="baseline"/>
              <w:rPr>
                <w:rFonts w:hAnsi="ＭＳ ゴシック" w:cs="ＭＳ ゴシック"/>
                <w:kern w:val="0"/>
                <w:sz w:val="22"/>
              </w:rPr>
            </w:pPr>
            <w:r w:rsidRPr="00ED0C22">
              <w:rPr>
                <w:rFonts w:hAnsi="ＭＳ ゴシック" w:cs="ＭＳ ゴシック" w:hint="eastAsia"/>
                <w:kern w:val="0"/>
                <w:sz w:val="22"/>
              </w:rPr>
              <w:t>平</w:t>
            </w:r>
            <w:r w:rsidRPr="00ED0C22">
              <w:rPr>
                <w:rFonts w:hAnsi="ＭＳ ゴシック"/>
                <w:kern w:val="0"/>
                <w:sz w:val="22"/>
              </w:rPr>
              <w:t>12</w:t>
            </w:r>
            <w:r w:rsidRPr="00ED0C22">
              <w:rPr>
                <w:rFonts w:hAnsi="ＭＳ ゴシック" w:cs="ＭＳ ゴシック" w:hint="eastAsia"/>
                <w:kern w:val="0"/>
                <w:sz w:val="22"/>
              </w:rPr>
              <w:t>厚告</w:t>
            </w:r>
            <w:r w:rsidRPr="00ED0C22">
              <w:rPr>
                <w:rFonts w:hAnsi="ＭＳ ゴシック"/>
                <w:kern w:val="0"/>
                <w:sz w:val="22"/>
              </w:rPr>
              <w:t>19</w:t>
            </w:r>
          </w:p>
        </w:tc>
        <w:tc>
          <w:tcPr>
            <w:tcW w:w="7805" w:type="dxa"/>
            <w:vAlign w:val="center"/>
          </w:tcPr>
          <w:p w14:paraId="54D84157" w14:textId="77777777" w:rsidR="00383602" w:rsidRPr="00ED0C22" w:rsidRDefault="00383602" w:rsidP="000D0262">
            <w:pPr>
              <w:overflowPunct w:val="0"/>
              <w:spacing w:line="0" w:lineRule="atLeast"/>
              <w:ind w:left="151" w:hanging="151"/>
              <w:textAlignment w:val="baseline"/>
              <w:rPr>
                <w:rFonts w:hAnsi="ＭＳ ゴシック"/>
                <w:kern w:val="0"/>
                <w:sz w:val="22"/>
              </w:rPr>
            </w:pPr>
            <w:r w:rsidRPr="00ED0C22">
              <w:rPr>
                <w:rFonts w:hAnsi="ＭＳ ゴシック" w:cs="ＭＳ ゴシック" w:hint="eastAsia"/>
                <w:kern w:val="0"/>
                <w:sz w:val="22"/>
              </w:rPr>
              <w:t>指定居宅サービス等に要する費用の額の算定に関する基準</w:t>
            </w:r>
          </w:p>
          <w:p w14:paraId="074F9248" w14:textId="77777777" w:rsidR="00383602" w:rsidRPr="00ED0C22" w:rsidRDefault="00383602" w:rsidP="000D0262">
            <w:pPr>
              <w:overflowPunct w:val="0"/>
              <w:spacing w:line="0" w:lineRule="atLeast"/>
              <w:ind w:left="0" w:firstLineChars="0" w:firstLine="0"/>
              <w:textAlignment w:val="baseline"/>
              <w:rPr>
                <w:rFonts w:hAnsi="ＭＳ ゴシック" w:cs="ＭＳ 明朝"/>
                <w:spacing w:val="20"/>
                <w:kern w:val="0"/>
                <w:sz w:val="22"/>
              </w:rPr>
            </w:pPr>
            <w:r w:rsidRPr="00ED0C22">
              <w:rPr>
                <w:rFonts w:hAnsi="ＭＳ ゴシック" w:cs="ＭＳ ゴシック"/>
                <w:kern w:val="0"/>
                <w:sz w:val="22"/>
              </w:rPr>
              <w:t>(</w:t>
            </w:r>
            <w:r w:rsidRPr="00ED0C22">
              <w:rPr>
                <w:rFonts w:hAnsi="ＭＳ ゴシック" w:cs="ＭＳ ゴシック" w:hint="eastAsia"/>
                <w:kern w:val="0"/>
                <w:sz w:val="22"/>
              </w:rPr>
              <w:t>平成</w:t>
            </w:r>
            <w:r w:rsidRPr="00ED0C22">
              <w:rPr>
                <w:rFonts w:hAnsi="ＭＳ ゴシック"/>
                <w:kern w:val="0"/>
                <w:sz w:val="22"/>
              </w:rPr>
              <w:t>12</w:t>
            </w:r>
            <w:r w:rsidRPr="00ED0C22">
              <w:rPr>
                <w:rFonts w:hAnsi="ＭＳ ゴシック" w:cs="ＭＳ ゴシック" w:hint="eastAsia"/>
                <w:kern w:val="0"/>
                <w:sz w:val="22"/>
              </w:rPr>
              <w:t>年</w:t>
            </w:r>
            <w:r w:rsidRPr="00ED0C22">
              <w:rPr>
                <w:rFonts w:hAnsi="ＭＳ ゴシック"/>
                <w:kern w:val="0"/>
                <w:sz w:val="22"/>
              </w:rPr>
              <w:t>2</w:t>
            </w:r>
            <w:r w:rsidRPr="00ED0C22">
              <w:rPr>
                <w:rFonts w:hAnsi="ＭＳ ゴシック" w:cs="ＭＳ ゴシック" w:hint="eastAsia"/>
                <w:kern w:val="0"/>
                <w:sz w:val="22"/>
              </w:rPr>
              <w:t>月</w:t>
            </w:r>
            <w:r w:rsidRPr="00ED0C22">
              <w:rPr>
                <w:rFonts w:hAnsi="ＭＳ ゴシック"/>
                <w:kern w:val="0"/>
                <w:sz w:val="22"/>
              </w:rPr>
              <w:t>10</w:t>
            </w:r>
            <w:r w:rsidRPr="00ED0C22">
              <w:rPr>
                <w:rFonts w:hAnsi="ＭＳ ゴシック" w:cs="ＭＳ ゴシック" w:hint="eastAsia"/>
                <w:kern w:val="0"/>
                <w:sz w:val="22"/>
              </w:rPr>
              <w:t>日・厚生省告示第</w:t>
            </w:r>
            <w:r w:rsidRPr="00ED0C22">
              <w:rPr>
                <w:rFonts w:hAnsi="ＭＳ ゴシック"/>
                <w:kern w:val="0"/>
                <w:sz w:val="22"/>
              </w:rPr>
              <w:t>19</w:t>
            </w:r>
            <w:r w:rsidRPr="00ED0C22">
              <w:rPr>
                <w:rFonts w:hAnsi="ＭＳ ゴシック" w:cs="ＭＳ ゴシック" w:hint="eastAsia"/>
                <w:kern w:val="0"/>
                <w:sz w:val="22"/>
              </w:rPr>
              <w:t>号</w:t>
            </w:r>
            <w:r w:rsidRPr="00ED0C22">
              <w:rPr>
                <w:rFonts w:hAnsi="ＭＳ ゴシック" w:cs="ＭＳ ゴシック"/>
                <w:kern w:val="0"/>
                <w:sz w:val="22"/>
              </w:rPr>
              <w:t>)</w:t>
            </w:r>
          </w:p>
        </w:tc>
      </w:tr>
      <w:tr w:rsidR="00E66A69" w:rsidRPr="00ED0C22" w14:paraId="12D7CA48" w14:textId="77777777" w:rsidTr="00383602">
        <w:tc>
          <w:tcPr>
            <w:tcW w:w="1834" w:type="dxa"/>
            <w:vAlign w:val="center"/>
          </w:tcPr>
          <w:p w14:paraId="5999025C" w14:textId="77777777" w:rsidR="00383602" w:rsidRPr="00ED0C22" w:rsidRDefault="00383602" w:rsidP="000D0262">
            <w:pPr>
              <w:overflowPunct w:val="0"/>
              <w:spacing w:line="0" w:lineRule="atLeast"/>
              <w:ind w:left="0" w:firstLineChars="0" w:firstLine="0"/>
              <w:textAlignment w:val="baseline"/>
              <w:rPr>
                <w:rFonts w:hAnsi="ＭＳ ゴシック" w:cs="ＭＳ ゴシック"/>
                <w:kern w:val="0"/>
                <w:sz w:val="22"/>
              </w:rPr>
            </w:pPr>
            <w:r w:rsidRPr="00ED0C22">
              <w:rPr>
                <w:rFonts w:hAnsi="ＭＳ ゴシック" w:cs="ＭＳ ゴシック" w:hint="eastAsia"/>
                <w:kern w:val="0"/>
                <w:sz w:val="22"/>
              </w:rPr>
              <w:t>平</w:t>
            </w:r>
            <w:r w:rsidRPr="00ED0C22">
              <w:rPr>
                <w:rFonts w:hAnsi="ＭＳ ゴシック"/>
                <w:kern w:val="0"/>
                <w:sz w:val="22"/>
              </w:rPr>
              <w:t>12</w:t>
            </w:r>
            <w:r w:rsidRPr="00ED0C22">
              <w:rPr>
                <w:rFonts w:hAnsi="ＭＳ ゴシック" w:cs="ＭＳ ゴシック" w:hint="eastAsia"/>
                <w:kern w:val="0"/>
                <w:sz w:val="22"/>
              </w:rPr>
              <w:t>厚告</w:t>
            </w:r>
            <w:r w:rsidRPr="00ED0C22">
              <w:rPr>
                <w:rFonts w:hAnsi="ＭＳ ゴシック"/>
                <w:kern w:val="0"/>
                <w:sz w:val="22"/>
              </w:rPr>
              <w:t>21</w:t>
            </w:r>
          </w:p>
        </w:tc>
        <w:tc>
          <w:tcPr>
            <w:tcW w:w="7805" w:type="dxa"/>
            <w:vAlign w:val="center"/>
          </w:tcPr>
          <w:p w14:paraId="5DFC5E15" w14:textId="77777777" w:rsidR="00383602" w:rsidRPr="00ED0C22" w:rsidRDefault="00383602" w:rsidP="000D0262">
            <w:pPr>
              <w:overflowPunct w:val="0"/>
              <w:spacing w:line="0" w:lineRule="atLeast"/>
              <w:ind w:left="151" w:hanging="151"/>
              <w:textAlignment w:val="baseline"/>
              <w:rPr>
                <w:rFonts w:hAnsi="ＭＳ ゴシック" w:cs="ＭＳ ゴシック"/>
                <w:kern w:val="0"/>
                <w:sz w:val="22"/>
              </w:rPr>
            </w:pPr>
            <w:r w:rsidRPr="00ED0C22">
              <w:rPr>
                <w:rFonts w:hAnsi="ＭＳ ゴシック" w:cs="ＭＳ ゴシック" w:hint="eastAsia"/>
                <w:kern w:val="0"/>
                <w:sz w:val="22"/>
              </w:rPr>
              <w:t>指定施設サービス等に要する費用の額の算定に関する基準</w:t>
            </w:r>
          </w:p>
          <w:p w14:paraId="35B24397" w14:textId="77777777" w:rsidR="00383602" w:rsidRPr="00ED0C22" w:rsidRDefault="00383602" w:rsidP="000D0262">
            <w:pPr>
              <w:overflowPunct w:val="0"/>
              <w:spacing w:line="0" w:lineRule="atLeast"/>
              <w:ind w:left="151" w:hanging="151"/>
              <w:textAlignment w:val="baseline"/>
              <w:rPr>
                <w:rFonts w:hAnsi="ＭＳ ゴシック" w:cs="ＭＳ 明朝"/>
                <w:spacing w:val="20"/>
                <w:kern w:val="0"/>
                <w:sz w:val="22"/>
              </w:rPr>
            </w:pPr>
            <w:r w:rsidRPr="00ED0C22">
              <w:rPr>
                <w:rFonts w:hAnsi="ＭＳ ゴシック" w:cs="ＭＳ ゴシック"/>
                <w:kern w:val="0"/>
                <w:sz w:val="22"/>
              </w:rPr>
              <w:t>(</w:t>
            </w:r>
            <w:r w:rsidRPr="00ED0C22">
              <w:rPr>
                <w:rFonts w:hAnsi="ＭＳ ゴシック" w:cs="ＭＳ ゴシック" w:hint="eastAsia"/>
                <w:kern w:val="0"/>
                <w:sz w:val="22"/>
              </w:rPr>
              <w:t>平成</w:t>
            </w:r>
            <w:r w:rsidRPr="00ED0C22">
              <w:rPr>
                <w:rFonts w:hAnsi="ＭＳ ゴシック"/>
                <w:kern w:val="0"/>
                <w:sz w:val="22"/>
              </w:rPr>
              <w:t>12</w:t>
            </w:r>
            <w:r w:rsidRPr="00ED0C22">
              <w:rPr>
                <w:rFonts w:hAnsi="ＭＳ ゴシック" w:cs="ＭＳ ゴシック" w:hint="eastAsia"/>
                <w:kern w:val="0"/>
                <w:sz w:val="22"/>
              </w:rPr>
              <w:t>年</w:t>
            </w:r>
            <w:r w:rsidRPr="00ED0C22">
              <w:rPr>
                <w:rFonts w:hAnsi="ＭＳ ゴシック"/>
                <w:kern w:val="0"/>
                <w:sz w:val="22"/>
              </w:rPr>
              <w:t>2</w:t>
            </w:r>
            <w:r w:rsidRPr="00ED0C22">
              <w:rPr>
                <w:rFonts w:hAnsi="ＭＳ ゴシック" w:cs="ＭＳ ゴシック" w:hint="eastAsia"/>
                <w:kern w:val="0"/>
                <w:sz w:val="22"/>
              </w:rPr>
              <w:t>月</w:t>
            </w:r>
            <w:r w:rsidRPr="00ED0C22">
              <w:rPr>
                <w:rFonts w:hAnsi="ＭＳ ゴシック"/>
                <w:kern w:val="0"/>
                <w:sz w:val="22"/>
              </w:rPr>
              <w:t>10</w:t>
            </w:r>
            <w:r w:rsidRPr="00ED0C22">
              <w:rPr>
                <w:rFonts w:hAnsi="ＭＳ ゴシック" w:cs="ＭＳ ゴシック" w:hint="eastAsia"/>
                <w:kern w:val="0"/>
                <w:sz w:val="22"/>
              </w:rPr>
              <w:t>日・厚生省告示第</w:t>
            </w:r>
            <w:r w:rsidRPr="00ED0C22">
              <w:rPr>
                <w:rFonts w:hAnsi="ＭＳ ゴシック"/>
                <w:kern w:val="0"/>
                <w:sz w:val="22"/>
              </w:rPr>
              <w:t>21</w:t>
            </w:r>
            <w:r w:rsidRPr="00ED0C22">
              <w:rPr>
                <w:rFonts w:hAnsi="ＭＳ ゴシック" w:cs="ＭＳ ゴシック" w:hint="eastAsia"/>
                <w:kern w:val="0"/>
                <w:sz w:val="22"/>
              </w:rPr>
              <w:t>号</w:t>
            </w:r>
            <w:r w:rsidRPr="00ED0C22">
              <w:rPr>
                <w:rFonts w:hAnsi="ＭＳ ゴシック" w:cs="ＭＳ ゴシック"/>
                <w:kern w:val="0"/>
                <w:sz w:val="22"/>
              </w:rPr>
              <w:t>)</w:t>
            </w:r>
          </w:p>
        </w:tc>
      </w:tr>
      <w:tr w:rsidR="00E66A69" w:rsidRPr="00ED0C22" w14:paraId="376A6001" w14:textId="77777777" w:rsidTr="00383602">
        <w:tc>
          <w:tcPr>
            <w:tcW w:w="1834" w:type="dxa"/>
            <w:vAlign w:val="center"/>
          </w:tcPr>
          <w:p w14:paraId="7B77D823" w14:textId="77777777" w:rsidR="00383602" w:rsidRPr="00ED0C22" w:rsidRDefault="00383602" w:rsidP="000D0262">
            <w:pPr>
              <w:overflowPunct w:val="0"/>
              <w:spacing w:line="0" w:lineRule="atLeast"/>
              <w:ind w:left="0" w:firstLineChars="0" w:firstLine="0"/>
              <w:textAlignment w:val="baseline"/>
              <w:rPr>
                <w:rFonts w:hAnsi="ＭＳ ゴシック" w:cs="ＭＳ ゴシック"/>
                <w:kern w:val="0"/>
                <w:sz w:val="22"/>
              </w:rPr>
            </w:pPr>
            <w:r w:rsidRPr="00ED0C22">
              <w:rPr>
                <w:rFonts w:hAnsi="ＭＳ ゴシック" w:cs="ＭＳ ゴシック" w:hint="eastAsia"/>
                <w:kern w:val="0"/>
                <w:sz w:val="22"/>
              </w:rPr>
              <w:t>平</w:t>
            </w:r>
            <w:r w:rsidRPr="00ED0C22">
              <w:rPr>
                <w:rFonts w:hAnsi="ＭＳ ゴシック"/>
                <w:kern w:val="0"/>
                <w:sz w:val="22"/>
              </w:rPr>
              <w:t>12</w:t>
            </w:r>
            <w:r w:rsidRPr="00ED0C22">
              <w:rPr>
                <w:rFonts w:hAnsi="ＭＳ ゴシック" w:cs="ＭＳ ゴシック" w:hint="eastAsia"/>
                <w:kern w:val="0"/>
                <w:sz w:val="22"/>
              </w:rPr>
              <w:t>老企</w:t>
            </w:r>
            <w:r w:rsidRPr="00ED0C22">
              <w:rPr>
                <w:rFonts w:hAnsi="ＭＳ ゴシック"/>
                <w:kern w:val="0"/>
                <w:sz w:val="22"/>
              </w:rPr>
              <w:t>40</w:t>
            </w:r>
          </w:p>
        </w:tc>
        <w:tc>
          <w:tcPr>
            <w:tcW w:w="7805" w:type="dxa"/>
            <w:vAlign w:val="center"/>
          </w:tcPr>
          <w:p w14:paraId="3FABA875" w14:textId="6A91B678" w:rsidR="00383602" w:rsidRPr="00ED0C22" w:rsidRDefault="00383602" w:rsidP="000D0262">
            <w:pPr>
              <w:overflowPunct w:val="0"/>
              <w:spacing w:line="0" w:lineRule="atLeast"/>
              <w:ind w:left="0" w:firstLineChars="0" w:firstLine="0"/>
              <w:textAlignment w:val="baseline"/>
              <w:rPr>
                <w:rFonts w:hAnsi="ＭＳ ゴシック" w:cs="ＭＳ 明朝"/>
                <w:spacing w:val="20"/>
                <w:kern w:val="0"/>
                <w:sz w:val="22"/>
              </w:rPr>
            </w:pPr>
            <w:r w:rsidRPr="00ED0C22">
              <w:rPr>
                <w:rFonts w:hAnsi="ＭＳ ゴシック" w:cs="ＭＳ ゴシック" w:hint="eastAsia"/>
                <w:kern w:val="0"/>
                <w:sz w:val="22"/>
              </w:rPr>
              <w:t>指定居宅サービスに要する費用</w:t>
            </w:r>
            <w:r w:rsidR="00ED0C22">
              <w:rPr>
                <w:rFonts w:hAnsi="ＭＳ ゴシック" w:cs="ＭＳ ゴシック" w:hint="eastAsia"/>
                <w:kern w:val="0"/>
                <w:sz w:val="22"/>
              </w:rPr>
              <w:t>の</w:t>
            </w:r>
            <w:r w:rsidRPr="00ED0C22">
              <w:rPr>
                <w:rFonts w:hAnsi="ＭＳ ゴシック" w:cs="ＭＳ ゴシック" w:hint="eastAsia"/>
                <w:kern w:val="0"/>
                <w:sz w:val="22"/>
              </w:rPr>
              <w:t>額の算定に関する基準及び指定施設サービス等に要する費用の額の算定に関する基準</w:t>
            </w:r>
            <w:r w:rsidR="00ED0C22">
              <w:rPr>
                <w:rFonts w:hAnsi="ＭＳ ゴシック" w:cs="ＭＳ ゴシック" w:hint="eastAsia"/>
                <w:kern w:val="0"/>
                <w:sz w:val="22"/>
              </w:rPr>
              <w:t>の</w:t>
            </w:r>
            <w:r w:rsidRPr="00ED0C22">
              <w:rPr>
                <w:rFonts w:hAnsi="ＭＳ ゴシック" w:cs="ＭＳ ゴシック" w:hint="eastAsia"/>
                <w:kern w:val="0"/>
                <w:sz w:val="22"/>
              </w:rPr>
              <w:t>制定に伴う実施上</w:t>
            </w:r>
            <w:r w:rsidR="00ED0C22">
              <w:rPr>
                <w:rFonts w:hAnsi="ＭＳ ゴシック" w:cs="ＭＳ ゴシック" w:hint="eastAsia"/>
                <w:kern w:val="0"/>
                <w:sz w:val="22"/>
              </w:rPr>
              <w:t>の</w:t>
            </w:r>
            <w:r w:rsidRPr="00ED0C22">
              <w:rPr>
                <w:rFonts w:hAnsi="ＭＳ ゴシック" w:cs="ＭＳ ゴシック" w:hint="eastAsia"/>
                <w:kern w:val="0"/>
                <w:sz w:val="22"/>
              </w:rPr>
              <w:t>留意事項について</w:t>
            </w:r>
            <w:r w:rsidRPr="00ED0C22">
              <w:rPr>
                <w:rFonts w:hAnsi="ＭＳ ゴシック" w:cs="ＭＳ ゴシック"/>
                <w:kern w:val="0"/>
                <w:sz w:val="22"/>
              </w:rPr>
              <w:t>(</w:t>
            </w:r>
            <w:r w:rsidRPr="00ED0C22">
              <w:rPr>
                <w:rFonts w:hAnsi="ＭＳ ゴシック" w:cs="ＭＳ ゴシック" w:hint="eastAsia"/>
                <w:kern w:val="0"/>
                <w:sz w:val="22"/>
              </w:rPr>
              <w:t>平成</w:t>
            </w:r>
            <w:r w:rsidRPr="00ED0C22">
              <w:rPr>
                <w:rFonts w:hAnsi="ＭＳ ゴシック" w:cs="ＭＳ ゴシック"/>
                <w:kern w:val="0"/>
                <w:sz w:val="22"/>
              </w:rPr>
              <w:t>12</w:t>
            </w:r>
            <w:r w:rsidRPr="00ED0C22">
              <w:rPr>
                <w:rFonts w:hAnsi="ＭＳ ゴシック" w:cs="ＭＳ ゴシック" w:hint="eastAsia"/>
                <w:kern w:val="0"/>
                <w:sz w:val="22"/>
              </w:rPr>
              <w:t>年</w:t>
            </w:r>
            <w:r w:rsidRPr="00ED0C22">
              <w:rPr>
                <w:rFonts w:hAnsi="ＭＳ ゴシック" w:cs="ＭＳ ゴシック"/>
                <w:kern w:val="0"/>
                <w:sz w:val="22"/>
              </w:rPr>
              <w:t>3</w:t>
            </w:r>
            <w:r w:rsidRPr="00ED0C22">
              <w:rPr>
                <w:rFonts w:hAnsi="ＭＳ ゴシック" w:cs="ＭＳ ゴシック" w:hint="eastAsia"/>
                <w:kern w:val="0"/>
                <w:sz w:val="22"/>
              </w:rPr>
              <w:t>月</w:t>
            </w:r>
            <w:r w:rsidRPr="00ED0C22">
              <w:rPr>
                <w:rFonts w:hAnsi="ＭＳ ゴシック" w:cs="ＭＳ ゴシック"/>
                <w:kern w:val="0"/>
                <w:sz w:val="22"/>
              </w:rPr>
              <w:t>8</w:t>
            </w:r>
            <w:r w:rsidRPr="00ED0C22">
              <w:rPr>
                <w:rFonts w:hAnsi="ＭＳ ゴシック" w:cs="ＭＳ ゴシック" w:hint="eastAsia"/>
                <w:kern w:val="0"/>
                <w:sz w:val="22"/>
              </w:rPr>
              <w:t>日付老企第</w:t>
            </w:r>
            <w:r w:rsidRPr="00ED0C22">
              <w:rPr>
                <w:rFonts w:hAnsi="ＭＳ ゴシック" w:cs="ＭＳ ゴシック"/>
                <w:kern w:val="0"/>
                <w:sz w:val="22"/>
              </w:rPr>
              <w:t>40</w:t>
            </w:r>
            <w:r w:rsidRPr="00ED0C22">
              <w:rPr>
                <w:rFonts w:hAnsi="ＭＳ ゴシック" w:cs="ＭＳ ゴシック" w:hint="eastAsia"/>
                <w:kern w:val="0"/>
                <w:sz w:val="22"/>
              </w:rPr>
              <w:t>号。厚生省老人保健福祉局企画課長通知</w:t>
            </w:r>
            <w:r w:rsidRPr="00ED0C22">
              <w:rPr>
                <w:rFonts w:hAnsi="ＭＳ ゴシック" w:cs="ＭＳ ゴシック"/>
                <w:kern w:val="0"/>
                <w:sz w:val="22"/>
              </w:rPr>
              <w:t>)</w:t>
            </w:r>
          </w:p>
        </w:tc>
      </w:tr>
      <w:tr w:rsidR="00E66A69" w:rsidRPr="00ED0C22" w14:paraId="0DBAD357" w14:textId="77777777" w:rsidTr="00383602">
        <w:tc>
          <w:tcPr>
            <w:tcW w:w="1834" w:type="dxa"/>
            <w:vAlign w:val="center"/>
          </w:tcPr>
          <w:p w14:paraId="06F1D57E" w14:textId="77777777" w:rsidR="00383602" w:rsidRPr="00ED0C22" w:rsidRDefault="00383602" w:rsidP="000D0262">
            <w:pPr>
              <w:overflowPunct w:val="0"/>
              <w:spacing w:line="0" w:lineRule="atLeast"/>
              <w:ind w:left="0" w:firstLineChars="0" w:firstLine="0"/>
              <w:textAlignment w:val="baseline"/>
              <w:rPr>
                <w:rFonts w:hAnsi="ＭＳ ゴシック" w:cs="ＭＳ ゴシック"/>
                <w:kern w:val="0"/>
                <w:sz w:val="22"/>
              </w:rPr>
            </w:pPr>
            <w:r w:rsidRPr="00ED0C22">
              <w:rPr>
                <w:rFonts w:hAnsi="ＭＳ ゴシック" w:cs="ＭＳ ゴシック" w:hint="eastAsia"/>
                <w:kern w:val="0"/>
                <w:sz w:val="22"/>
              </w:rPr>
              <w:t>平</w:t>
            </w:r>
            <w:r w:rsidRPr="00ED0C22">
              <w:rPr>
                <w:rFonts w:hAnsi="ＭＳ ゴシック"/>
                <w:kern w:val="0"/>
                <w:sz w:val="22"/>
              </w:rPr>
              <w:t xml:space="preserve"> 2</w:t>
            </w:r>
            <w:r w:rsidRPr="00ED0C22">
              <w:rPr>
                <w:rFonts w:hAnsi="ＭＳ ゴシック" w:hint="eastAsia"/>
                <w:kern w:val="0"/>
                <w:sz w:val="22"/>
              </w:rPr>
              <w:t>7</w:t>
            </w:r>
            <w:r w:rsidRPr="00ED0C22">
              <w:rPr>
                <w:rFonts w:hAnsi="ＭＳ ゴシック" w:cs="ＭＳ ゴシック" w:hint="eastAsia"/>
                <w:kern w:val="0"/>
                <w:sz w:val="22"/>
              </w:rPr>
              <w:t>厚労告</w:t>
            </w:r>
            <w:r w:rsidRPr="00ED0C22">
              <w:rPr>
                <w:rFonts w:hAnsi="ＭＳ ゴシック" w:cs="ＭＳ ゴシック"/>
                <w:kern w:val="0"/>
                <w:sz w:val="22"/>
              </w:rPr>
              <w:t>9</w:t>
            </w:r>
            <w:r w:rsidRPr="00ED0C22">
              <w:rPr>
                <w:rFonts w:hAnsi="ＭＳ ゴシック" w:cs="ＭＳ ゴシック" w:hint="eastAsia"/>
                <w:kern w:val="0"/>
                <w:sz w:val="22"/>
              </w:rPr>
              <w:t>6</w:t>
            </w:r>
          </w:p>
        </w:tc>
        <w:tc>
          <w:tcPr>
            <w:tcW w:w="7805" w:type="dxa"/>
            <w:vAlign w:val="center"/>
          </w:tcPr>
          <w:p w14:paraId="0697EF0F" w14:textId="77777777" w:rsidR="00383602" w:rsidRPr="00ED0C22" w:rsidRDefault="00383602" w:rsidP="000D0262">
            <w:pPr>
              <w:overflowPunct w:val="0"/>
              <w:spacing w:line="0" w:lineRule="atLeast"/>
              <w:ind w:left="0" w:firstLineChars="0" w:firstLine="0"/>
              <w:textAlignment w:val="baseline"/>
              <w:rPr>
                <w:rFonts w:hAnsi="ＭＳ ゴシック" w:cs="ＭＳ 明朝"/>
                <w:spacing w:val="20"/>
                <w:kern w:val="0"/>
                <w:sz w:val="22"/>
              </w:rPr>
            </w:pPr>
            <w:r w:rsidRPr="00ED0C22">
              <w:rPr>
                <w:rFonts w:hAnsi="ＭＳ ゴシック" w:cs="ＭＳ ゴシック" w:hint="eastAsia"/>
                <w:kern w:val="0"/>
                <w:sz w:val="22"/>
              </w:rPr>
              <w:t>厚生労働大臣が定める施設基準</w:t>
            </w:r>
            <w:r w:rsidRPr="00ED0C22">
              <w:rPr>
                <w:rFonts w:hAnsi="ＭＳ ゴシック" w:cs="ＭＳ ゴシック"/>
                <w:kern w:val="0"/>
                <w:sz w:val="22"/>
              </w:rPr>
              <w:t>(</w:t>
            </w:r>
            <w:r w:rsidRPr="00ED0C22">
              <w:rPr>
                <w:rFonts w:hAnsi="ＭＳ ゴシック" w:cs="ＭＳ ゴシック" w:hint="eastAsia"/>
                <w:kern w:val="0"/>
                <w:sz w:val="22"/>
              </w:rPr>
              <w:t>平成</w:t>
            </w:r>
            <w:r w:rsidRPr="00ED0C22">
              <w:rPr>
                <w:rFonts w:hAnsi="ＭＳ ゴシック" w:cs="ＭＳ ゴシック"/>
                <w:kern w:val="0"/>
                <w:sz w:val="22"/>
              </w:rPr>
              <w:t>2</w:t>
            </w:r>
            <w:r w:rsidRPr="00ED0C22">
              <w:rPr>
                <w:rFonts w:hAnsi="ＭＳ ゴシック" w:cs="ＭＳ ゴシック" w:hint="eastAsia"/>
                <w:kern w:val="0"/>
                <w:sz w:val="22"/>
              </w:rPr>
              <w:t>7年3月23日厚生労働省告示第96号</w:t>
            </w:r>
            <w:r w:rsidRPr="00ED0C22">
              <w:rPr>
                <w:rFonts w:hAnsi="ＭＳ ゴシック" w:cs="ＭＳ ゴシック"/>
                <w:kern w:val="0"/>
                <w:sz w:val="22"/>
              </w:rPr>
              <w:t>)</w:t>
            </w:r>
          </w:p>
        </w:tc>
      </w:tr>
      <w:tr w:rsidR="00E66A69" w:rsidRPr="00ED0C22" w14:paraId="12275587" w14:textId="77777777" w:rsidTr="00383602">
        <w:tc>
          <w:tcPr>
            <w:tcW w:w="1834" w:type="dxa"/>
            <w:vAlign w:val="center"/>
          </w:tcPr>
          <w:p w14:paraId="534A6F9F" w14:textId="77777777" w:rsidR="00383602" w:rsidRPr="00ED0C22" w:rsidRDefault="00383602" w:rsidP="000D0262">
            <w:pPr>
              <w:overflowPunct w:val="0"/>
              <w:spacing w:line="0" w:lineRule="atLeast"/>
              <w:ind w:left="0" w:firstLineChars="0" w:firstLine="0"/>
              <w:textAlignment w:val="baseline"/>
              <w:rPr>
                <w:rFonts w:hAnsi="ＭＳ ゴシック" w:cs="ＭＳ ゴシック"/>
                <w:kern w:val="0"/>
                <w:sz w:val="22"/>
              </w:rPr>
            </w:pPr>
            <w:r w:rsidRPr="00ED0C22">
              <w:rPr>
                <w:rFonts w:hAnsi="ＭＳ ゴシック" w:cs="ＭＳ ゴシック" w:hint="eastAsia"/>
                <w:kern w:val="0"/>
                <w:sz w:val="22"/>
              </w:rPr>
              <w:t>平</w:t>
            </w:r>
            <w:r w:rsidRPr="00ED0C22">
              <w:rPr>
                <w:rFonts w:hAnsi="ＭＳ ゴシック"/>
                <w:kern w:val="0"/>
                <w:sz w:val="22"/>
              </w:rPr>
              <w:t xml:space="preserve"> 12</w:t>
            </w:r>
            <w:r w:rsidRPr="00ED0C22">
              <w:rPr>
                <w:rFonts w:hAnsi="ＭＳ ゴシック" w:cs="ＭＳ ゴシック" w:hint="eastAsia"/>
                <w:kern w:val="0"/>
                <w:sz w:val="22"/>
              </w:rPr>
              <w:t>厚告</w:t>
            </w:r>
            <w:r w:rsidRPr="00ED0C22">
              <w:rPr>
                <w:rFonts w:hAnsi="ＭＳ ゴシック"/>
                <w:kern w:val="0"/>
                <w:sz w:val="22"/>
              </w:rPr>
              <w:t>27</w:t>
            </w:r>
          </w:p>
        </w:tc>
        <w:tc>
          <w:tcPr>
            <w:tcW w:w="7805" w:type="dxa"/>
            <w:vAlign w:val="center"/>
          </w:tcPr>
          <w:p w14:paraId="69A8F762" w14:textId="1777842A" w:rsidR="00383602" w:rsidRPr="00ED0C22" w:rsidRDefault="00383602" w:rsidP="000D0262">
            <w:pPr>
              <w:overflowPunct w:val="0"/>
              <w:spacing w:line="0" w:lineRule="atLeast"/>
              <w:ind w:left="0" w:firstLineChars="0" w:firstLine="0"/>
              <w:textAlignment w:val="baseline"/>
              <w:rPr>
                <w:rFonts w:hAnsi="ＭＳ ゴシック" w:cs="ＭＳ 明朝"/>
                <w:spacing w:val="20"/>
                <w:kern w:val="0"/>
                <w:sz w:val="22"/>
              </w:rPr>
            </w:pPr>
            <w:r w:rsidRPr="00ED0C22">
              <w:rPr>
                <w:rFonts w:hAnsi="ＭＳ ゴシック" w:cs="ＭＳ ゴシック" w:hint="eastAsia"/>
                <w:kern w:val="0"/>
                <w:sz w:val="22"/>
              </w:rPr>
              <w:t>厚生労働大臣が定める利用者等の数の基準及び看護職員等の員数</w:t>
            </w:r>
            <w:r w:rsidR="00ED0C22">
              <w:rPr>
                <w:rFonts w:hAnsi="ＭＳ ゴシック" w:cs="ＭＳ ゴシック" w:hint="eastAsia"/>
                <w:kern w:val="0"/>
                <w:sz w:val="22"/>
              </w:rPr>
              <w:t>の</w:t>
            </w:r>
            <w:r w:rsidRPr="00ED0C22">
              <w:rPr>
                <w:rFonts w:hAnsi="ＭＳ ゴシック" w:cs="ＭＳ ゴシック" w:hint="eastAsia"/>
                <w:kern w:val="0"/>
                <w:sz w:val="22"/>
              </w:rPr>
              <w:t>基準並びに通所介護費等の算定方法</w:t>
            </w:r>
            <w:r w:rsidRPr="00ED0C22">
              <w:rPr>
                <w:rFonts w:hAnsi="ＭＳ ゴシック" w:cs="ＭＳ ゴシック"/>
                <w:kern w:val="0"/>
                <w:sz w:val="22"/>
              </w:rPr>
              <w:t>(</w:t>
            </w:r>
            <w:r w:rsidRPr="00ED0C22">
              <w:rPr>
                <w:rFonts w:hAnsi="ＭＳ ゴシック" w:cs="ＭＳ ゴシック" w:hint="eastAsia"/>
                <w:kern w:val="0"/>
                <w:sz w:val="22"/>
              </w:rPr>
              <w:t>平成</w:t>
            </w:r>
            <w:r w:rsidRPr="00ED0C22">
              <w:rPr>
                <w:rFonts w:hAnsi="ＭＳ ゴシック"/>
                <w:kern w:val="0"/>
                <w:sz w:val="22"/>
              </w:rPr>
              <w:t>12</w:t>
            </w:r>
            <w:r w:rsidRPr="00ED0C22">
              <w:rPr>
                <w:rFonts w:hAnsi="ＭＳ ゴシック" w:cs="ＭＳ ゴシック" w:hint="eastAsia"/>
                <w:kern w:val="0"/>
                <w:sz w:val="22"/>
              </w:rPr>
              <w:t>年</w:t>
            </w:r>
            <w:r w:rsidRPr="00ED0C22">
              <w:rPr>
                <w:rFonts w:hAnsi="ＭＳ ゴシック"/>
                <w:kern w:val="0"/>
                <w:sz w:val="22"/>
              </w:rPr>
              <w:t>2</w:t>
            </w:r>
            <w:r w:rsidRPr="00ED0C22">
              <w:rPr>
                <w:rFonts w:hAnsi="ＭＳ ゴシック" w:cs="ＭＳ ゴシック" w:hint="eastAsia"/>
                <w:kern w:val="0"/>
                <w:sz w:val="22"/>
              </w:rPr>
              <w:t>月</w:t>
            </w:r>
            <w:r w:rsidRPr="00ED0C22">
              <w:rPr>
                <w:rFonts w:hAnsi="ＭＳ ゴシック"/>
                <w:kern w:val="0"/>
                <w:sz w:val="22"/>
              </w:rPr>
              <w:t>10</w:t>
            </w:r>
            <w:r w:rsidRPr="00ED0C22">
              <w:rPr>
                <w:rFonts w:hAnsi="ＭＳ ゴシック" w:cs="ＭＳ ゴシック" w:hint="eastAsia"/>
                <w:kern w:val="0"/>
                <w:sz w:val="22"/>
              </w:rPr>
              <w:t>日・厚生省告示第</w:t>
            </w:r>
            <w:r w:rsidRPr="00ED0C22">
              <w:rPr>
                <w:rFonts w:hAnsi="ＭＳ ゴシック"/>
                <w:kern w:val="0"/>
                <w:sz w:val="22"/>
              </w:rPr>
              <w:t>27</w:t>
            </w:r>
            <w:r w:rsidRPr="00ED0C22">
              <w:rPr>
                <w:rFonts w:hAnsi="ＭＳ ゴシック" w:cs="ＭＳ ゴシック" w:hint="eastAsia"/>
                <w:kern w:val="0"/>
                <w:sz w:val="22"/>
              </w:rPr>
              <w:t>号</w:t>
            </w:r>
            <w:r w:rsidRPr="00ED0C22">
              <w:rPr>
                <w:rFonts w:hAnsi="ＭＳ ゴシック" w:cs="ＭＳ ゴシック"/>
                <w:kern w:val="0"/>
                <w:sz w:val="22"/>
              </w:rPr>
              <w:t>)</w:t>
            </w:r>
          </w:p>
        </w:tc>
      </w:tr>
      <w:tr w:rsidR="00E66A69" w:rsidRPr="00ED0C22" w14:paraId="04CC7616" w14:textId="77777777" w:rsidTr="00383602">
        <w:tc>
          <w:tcPr>
            <w:tcW w:w="1834" w:type="dxa"/>
            <w:vAlign w:val="center"/>
          </w:tcPr>
          <w:p w14:paraId="0A08D73D" w14:textId="77777777" w:rsidR="00383602" w:rsidRPr="00ED0C22" w:rsidRDefault="00383602" w:rsidP="000D0262">
            <w:pPr>
              <w:overflowPunct w:val="0"/>
              <w:spacing w:line="0" w:lineRule="atLeast"/>
              <w:ind w:left="0" w:firstLineChars="0" w:firstLine="0"/>
              <w:textAlignment w:val="baseline"/>
              <w:rPr>
                <w:rFonts w:hAnsi="ＭＳ ゴシック" w:cs="ＭＳ ゴシック"/>
                <w:kern w:val="0"/>
                <w:sz w:val="22"/>
              </w:rPr>
            </w:pPr>
            <w:r w:rsidRPr="00ED0C22">
              <w:rPr>
                <w:rFonts w:hAnsi="ＭＳ ゴシック" w:hint="eastAsia"/>
                <w:kern w:val="0"/>
                <w:sz w:val="22"/>
              </w:rPr>
              <w:lastRenderedPageBreak/>
              <w:t>平</w:t>
            </w:r>
            <w:r w:rsidRPr="00ED0C22">
              <w:rPr>
                <w:rFonts w:hAnsi="ＭＳ ゴシック"/>
                <w:kern w:val="0"/>
                <w:sz w:val="22"/>
              </w:rPr>
              <w:t>11</w:t>
            </w:r>
            <w:r w:rsidRPr="00ED0C22">
              <w:rPr>
                <w:rFonts w:hAnsi="ＭＳ ゴシック" w:hint="eastAsia"/>
                <w:kern w:val="0"/>
                <w:sz w:val="22"/>
              </w:rPr>
              <w:t>厚令</w:t>
            </w:r>
            <w:r w:rsidRPr="00ED0C22">
              <w:rPr>
                <w:rFonts w:hAnsi="ＭＳ ゴシック"/>
                <w:kern w:val="0"/>
                <w:sz w:val="22"/>
              </w:rPr>
              <w:t>37</w:t>
            </w:r>
          </w:p>
        </w:tc>
        <w:tc>
          <w:tcPr>
            <w:tcW w:w="7805" w:type="dxa"/>
            <w:vAlign w:val="center"/>
          </w:tcPr>
          <w:p w14:paraId="103605AC" w14:textId="6A9D4A7B" w:rsidR="00383602" w:rsidRPr="00ED0C22" w:rsidRDefault="00383602" w:rsidP="000D0262">
            <w:pPr>
              <w:overflowPunct w:val="0"/>
              <w:spacing w:line="0" w:lineRule="atLeast"/>
              <w:ind w:left="151" w:hanging="151"/>
              <w:textAlignment w:val="baseline"/>
              <w:rPr>
                <w:rFonts w:hAnsi="ＭＳ ゴシック"/>
                <w:kern w:val="0"/>
                <w:sz w:val="22"/>
              </w:rPr>
            </w:pPr>
            <w:r w:rsidRPr="00ED0C22">
              <w:rPr>
                <w:rFonts w:hAnsi="ＭＳ ゴシック" w:hint="eastAsia"/>
                <w:kern w:val="0"/>
                <w:sz w:val="22"/>
              </w:rPr>
              <w:t>指定居宅サービス等の事業</w:t>
            </w:r>
            <w:r w:rsidR="00ED0C22">
              <w:rPr>
                <w:rFonts w:hAnsi="ＭＳ ゴシック" w:hint="eastAsia"/>
                <w:kern w:val="0"/>
                <w:sz w:val="22"/>
              </w:rPr>
              <w:t>の</w:t>
            </w:r>
            <w:r w:rsidRPr="00ED0C22">
              <w:rPr>
                <w:rFonts w:hAnsi="ＭＳ ゴシック" w:hint="eastAsia"/>
                <w:kern w:val="0"/>
                <w:sz w:val="22"/>
              </w:rPr>
              <w:t>人員、設備及び運営に関する基準</w:t>
            </w:r>
          </w:p>
          <w:p w14:paraId="0384480B" w14:textId="77777777" w:rsidR="00383602" w:rsidRPr="00ED0C22" w:rsidRDefault="00383602" w:rsidP="000D0262">
            <w:pPr>
              <w:overflowPunct w:val="0"/>
              <w:spacing w:line="0" w:lineRule="atLeast"/>
              <w:ind w:left="151" w:hanging="151"/>
              <w:textAlignment w:val="baseline"/>
              <w:rPr>
                <w:rFonts w:hAnsi="ＭＳ ゴシック"/>
                <w:kern w:val="0"/>
                <w:sz w:val="22"/>
              </w:rPr>
            </w:pPr>
            <w:r w:rsidRPr="00ED0C22">
              <w:rPr>
                <w:rFonts w:hAnsi="ＭＳ ゴシック" w:hint="eastAsia"/>
                <w:kern w:val="0"/>
                <w:sz w:val="22"/>
              </w:rPr>
              <w:t>（平成</w:t>
            </w:r>
            <w:r w:rsidRPr="00ED0C22">
              <w:rPr>
                <w:rFonts w:hAnsi="ＭＳ ゴシック"/>
                <w:kern w:val="0"/>
                <w:sz w:val="22"/>
              </w:rPr>
              <w:t>11</w:t>
            </w:r>
            <w:r w:rsidRPr="00ED0C22">
              <w:rPr>
                <w:rFonts w:hAnsi="ＭＳ ゴシック" w:hint="eastAsia"/>
                <w:kern w:val="0"/>
                <w:sz w:val="22"/>
              </w:rPr>
              <w:t>年</w:t>
            </w:r>
            <w:r w:rsidRPr="00ED0C22">
              <w:rPr>
                <w:rFonts w:hAnsi="ＭＳ ゴシック"/>
                <w:kern w:val="0"/>
                <w:sz w:val="22"/>
              </w:rPr>
              <w:t>3</w:t>
            </w:r>
            <w:r w:rsidRPr="00ED0C22">
              <w:rPr>
                <w:rFonts w:hAnsi="ＭＳ ゴシック" w:hint="eastAsia"/>
                <w:kern w:val="0"/>
                <w:sz w:val="22"/>
              </w:rPr>
              <w:t>月</w:t>
            </w:r>
            <w:r w:rsidRPr="00ED0C22">
              <w:rPr>
                <w:rFonts w:hAnsi="ＭＳ ゴシック"/>
                <w:kern w:val="0"/>
                <w:sz w:val="22"/>
              </w:rPr>
              <w:t>31</w:t>
            </w:r>
            <w:r w:rsidRPr="00ED0C22">
              <w:rPr>
                <w:rFonts w:hAnsi="ＭＳ ゴシック" w:hint="eastAsia"/>
                <w:kern w:val="0"/>
                <w:sz w:val="22"/>
              </w:rPr>
              <w:t>日・厚生省令第</w:t>
            </w:r>
            <w:r w:rsidRPr="00ED0C22">
              <w:rPr>
                <w:rFonts w:hAnsi="ＭＳ ゴシック"/>
                <w:kern w:val="0"/>
                <w:sz w:val="22"/>
              </w:rPr>
              <w:t>37</w:t>
            </w:r>
            <w:r w:rsidRPr="00ED0C22">
              <w:rPr>
                <w:rFonts w:hAnsi="ＭＳ ゴシック" w:hint="eastAsia"/>
                <w:kern w:val="0"/>
                <w:sz w:val="22"/>
              </w:rPr>
              <w:t>号）</w:t>
            </w:r>
          </w:p>
        </w:tc>
      </w:tr>
      <w:tr w:rsidR="00E66A69" w:rsidRPr="00ED0C22" w14:paraId="2781D166" w14:textId="77777777" w:rsidTr="00383602">
        <w:tc>
          <w:tcPr>
            <w:tcW w:w="1834" w:type="dxa"/>
            <w:vAlign w:val="center"/>
          </w:tcPr>
          <w:p w14:paraId="32DAE44A" w14:textId="77777777" w:rsidR="00383602" w:rsidRPr="00ED0C22" w:rsidRDefault="00383602" w:rsidP="000D0262">
            <w:pPr>
              <w:overflowPunct w:val="0"/>
              <w:spacing w:line="0" w:lineRule="atLeast"/>
              <w:ind w:left="0" w:firstLineChars="0" w:firstLine="0"/>
              <w:textAlignment w:val="baseline"/>
              <w:rPr>
                <w:rFonts w:hAnsi="ＭＳ ゴシック" w:cs="ＭＳ ゴシック"/>
                <w:kern w:val="0"/>
                <w:sz w:val="22"/>
              </w:rPr>
            </w:pPr>
            <w:r w:rsidRPr="00ED0C22">
              <w:rPr>
                <w:rFonts w:hAnsi="ＭＳ ゴシック" w:hint="eastAsia"/>
                <w:kern w:val="0"/>
                <w:sz w:val="22"/>
              </w:rPr>
              <w:t>平</w:t>
            </w:r>
            <w:r w:rsidRPr="00ED0C22">
              <w:rPr>
                <w:rFonts w:hAnsi="ＭＳ ゴシック"/>
                <w:kern w:val="0"/>
                <w:sz w:val="22"/>
              </w:rPr>
              <w:t>11</w:t>
            </w:r>
            <w:r w:rsidRPr="00ED0C22">
              <w:rPr>
                <w:rFonts w:hAnsi="ＭＳ ゴシック" w:hint="eastAsia"/>
                <w:kern w:val="0"/>
                <w:sz w:val="22"/>
              </w:rPr>
              <w:t>老企</w:t>
            </w:r>
            <w:r w:rsidRPr="00ED0C22">
              <w:rPr>
                <w:rFonts w:hAnsi="ＭＳ ゴシック"/>
                <w:kern w:val="0"/>
                <w:sz w:val="22"/>
              </w:rPr>
              <w:t>25</w:t>
            </w:r>
          </w:p>
        </w:tc>
        <w:tc>
          <w:tcPr>
            <w:tcW w:w="7805" w:type="dxa"/>
            <w:vAlign w:val="center"/>
          </w:tcPr>
          <w:p w14:paraId="1274AA80" w14:textId="28294781" w:rsidR="00383602" w:rsidRPr="00ED0C22" w:rsidRDefault="00383602" w:rsidP="000D0262">
            <w:pPr>
              <w:overflowPunct w:val="0"/>
              <w:spacing w:line="0" w:lineRule="atLeast"/>
              <w:ind w:left="151" w:hanging="151"/>
              <w:textAlignment w:val="baseline"/>
              <w:rPr>
                <w:rFonts w:hAnsi="ＭＳ ゴシック"/>
                <w:kern w:val="0"/>
                <w:sz w:val="22"/>
              </w:rPr>
            </w:pPr>
            <w:r w:rsidRPr="00ED0C22">
              <w:rPr>
                <w:rFonts w:hAnsi="ＭＳ ゴシック" w:hint="eastAsia"/>
                <w:kern w:val="0"/>
                <w:sz w:val="22"/>
              </w:rPr>
              <w:t>指定居宅サービス等の事業</w:t>
            </w:r>
            <w:r w:rsidR="00ED0C22">
              <w:rPr>
                <w:rFonts w:hAnsi="ＭＳ ゴシック" w:hint="eastAsia"/>
                <w:kern w:val="0"/>
                <w:sz w:val="22"/>
              </w:rPr>
              <w:t>の</w:t>
            </w:r>
            <w:r w:rsidRPr="00ED0C22">
              <w:rPr>
                <w:rFonts w:hAnsi="ＭＳ ゴシック" w:hint="eastAsia"/>
                <w:kern w:val="0"/>
                <w:sz w:val="22"/>
              </w:rPr>
              <w:t>人員、設備及び運営に関する基準について</w:t>
            </w:r>
          </w:p>
          <w:p w14:paraId="20BDAC25" w14:textId="77777777" w:rsidR="00383602" w:rsidRPr="00ED0C22" w:rsidRDefault="00383602" w:rsidP="000D0262">
            <w:pPr>
              <w:overflowPunct w:val="0"/>
              <w:spacing w:line="0" w:lineRule="atLeast"/>
              <w:ind w:left="0" w:firstLineChars="0" w:firstLine="0"/>
              <w:textAlignment w:val="baseline"/>
              <w:rPr>
                <w:rFonts w:hAnsi="ＭＳ ゴシック" w:cs="ＭＳ 明朝"/>
                <w:spacing w:val="20"/>
                <w:kern w:val="0"/>
                <w:sz w:val="22"/>
                <w:lang w:eastAsia="zh-CN"/>
              </w:rPr>
            </w:pPr>
            <w:r w:rsidRPr="00ED0C22">
              <w:rPr>
                <w:rFonts w:hAnsi="ＭＳ ゴシック" w:hint="eastAsia"/>
                <w:kern w:val="0"/>
                <w:sz w:val="22"/>
                <w:lang w:eastAsia="zh-CN"/>
              </w:rPr>
              <w:t>（平成</w:t>
            </w:r>
            <w:r w:rsidRPr="00ED0C22">
              <w:rPr>
                <w:rFonts w:hAnsi="ＭＳ ゴシック"/>
                <w:kern w:val="0"/>
                <w:sz w:val="22"/>
                <w:lang w:eastAsia="zh-CN"/>
              </w:rPr>
              <w:t>11</w:t>
            </w:r>
            <w:r w:rsidRPr="00ED0C22">
              <w:rPr>
                <w:rFonts w:hAnsi="ＭＳ ゴシック" w:hint="eastAsia"/>
                <w:kern w:val="0"/>
                <w:sz w:val="22"/>
                <w:lang w:eastAsia="zh-CN"/>
              </w:rPr>
              <w:t>年</w:t>
            </w:r>
            <w:r w:rsidRPr="00ED0C22">
              <w:rPr>
                <w:rFonts w:hAnsi="ＭＳ ゴシック"/>
                <w:kern w:val="0"/>
                <w:sz w:val="22"/>
                <w:lang w:eastAsia="zh-CN"/>
              </w:rPr>
              <w:t>9</w:t>
            </w:r>
            <w:r w:rsidRPr="00ED0C22">
              <w:rPr>
                <w:rFonts w:hAnsi="ＭＳ ゴシック" w:hint="eastAsia"/>
                <w:kern w:val="0"/>
                <w:sz w:val="22"/>
                <w:lang w:eastAsia="zh-CN"/>
              </w:rPr>
              <w:t>月</w:t>
            </w:r>
            <w:r w:rsidRPr="00ED0C22">
              <w:rPr>
                <w:rFonts w:hAnsi="ＭＳ ゴシック"/>
                <w:kern w:val="0"/>
                <w:sz w:val="22"/>
                <w:lang w:eastAsia="zh-CN"/>
              </w:rPr>
              <w:t>17</w:t>
            </w:r>
            <w:r w:rsidRPr="00ED0C22">
              <w:rPr>
                <w:rFonts w:hAnsi="ＭＳ ゴシック" w:hint="eastAsia"/>
                <w:kern w:val="0"/>
                <w:sz w:val="22"/>
                <w:lang w:eastAsia="zh-CN"/>
              </w:rPr>
              <w:t>日付老企第</w:t>
            </w:r>
            <w:r w:rsidRPr="00ED0C22">
              <w:rPr>
                <w:rFonts w:hAnsi="ＭＳ ゴシック"/>
                <w:kern w:val="0"/>
                <w:sz w:val="22"/>
                <w:lang w:eastAsia="zh-CN"/>
              </w:rPr>
              <w:t>25</w:t>
            </w:r>
            <w:r w:rsidRPr="00ED0C22">
              <w:rPr>
                <w:rFonts w:hAnsi="ＭＳ ゴシック" w:hint="eastAsia"/>
                <w:kern w:val="0"/>
                <w:sz w:val="22"/>
                <w:lang w:eastAsia="zh-CN"/>
              </w:rPr>
              <w:t xml:space="preserve">号　</w:t>
            </w:r>
            <w:r w:rsidRPr="00ED0C22">
              <w:rPr>
                <w:rFonts w:hAnsi="ＭＳ ゴシック" w:cs="ＭＳ ゴシック" w:hint="eastAsia"/>
                <w:kern w:val="0"/>
                <w:sz w:val="22"/>
                <w:lang w:eastAsia="zh-CN"/>
              </w:rPr>
              <w:t>厚生省老人保健福祉局企画課長通知</w:t>
            </w:r>
            <w:r w:rsidRPr="00ED0C22">
              <w:rPr>
                <w:rFonts w:hAnsi="ＭＳ ゴシック" w:cs="ＭＳ ゴシック"/>
                <w:kern w:val="0"/>
                <w:sz w:val="22"/>
                <w:lang w:eastAsia="zh-CN"/>
              </w:rPr>
              <w:t>)</w:t>
            </w:r>
          </w:p>
        </w:tc>
      </w:tr>
      <w:tr w:rsidR="00E66A69" w:rsidRPr="00ED0C22" w14:paraId="32CED841" w14:textId="77777777" w:rsidTr="00383602">
        <w:tc>
          <w:tcPr>
            <w:tcW w:w="1834" w:type="dxa"/>
            <w:vAlign w:val="center"/>
          </w:tcPr>
          <w:p w14:paraId="3A4AF43F" w14:textId="77777777" w:rsidR="00383602" w:rsidRPr="00ED0C22" w:rsidRDefault="00383602" w:rsidP="000D0262">
            <w:pPr>
              <w:overflowPunct w:val="0"/>
              <w:spacing w:line="0" w:lineRule="atLeast"/>
              <w:ind w:left="0" w:firstLineChars="0" w:firstLine="0"/>
              <w:textAlignment w:val="baseline"/>
              <w:rPr>
                <w:rFonts w:hAnsi="ＭＳ ゴシック" w:cs="ＭＳ ゴシック"/>
                <w:kern w:val="0"/>
                <w:sz w:val="22"/>
              </w:rPr>
            </w:pPr>
            <w:r w:rsidRPr="00ED0C22">
              <w:rPr>
                <w:rFonts w:hAnsi="ＭＳ ゴシック" w:cs="ＭＳ ゴシック" w:hint="eastAsia"/>
                <w:kern w:val="0"/>
                <w:sz w:val="22"/>
              </w:rPr>
              <w:t>平</w:t>
            </w:r>
            <w:r w:rsidRPr="00ED0C22">
              <w:rPr>
                <w:rFonts w:hAnsi="ＭＳ ゴシック"/>
                <w:kern w:val="0"/>
                <w:sz w:val="22"/>
              </w:rPr>
              <w:t xml:space="preserve"> 2</w:t>
            </w:r>
            <w:r w:rsidRPr="00ED0C22">
              <w:rPr>
                <w:rFonts w:hAnsi="ＭＳ ゴシック" w:hint="eastAsia"/>
                <w:kern w:val="0"/>
                <w:sz w:val="22"/>
              </w:rPr>
              <w:t>7</w:t>
            </w:r>
            <w:r w:rsidRPr="00ED0C22">
              <w:rPr>
                <w:rFonts w:hAnsi="ＭＳ ゴシック" w:cs="ＭＳ ゴシック" w:hint="eastAsia"/>
                <w:kern w:val="0"/>
                <w:sz w:val="22"/>
              </w:rPr>
              <w:t>厚労告</w:t>
            </w:r>
            <w:r w:rsidRPr="00ED0C22">
              <w:rPr>
                <w:rFonts w:hAnsi="ＭＳ ゴシック" w:cs="ＭＳ ゴシック"/>
                <w:kern w:val="0"/>
                <w:sz w:val="22"/>
              </w:rPr>
              <w:t>9</w:t>
            </w:r>
            <w:r w:rsidRPr="00ED0C22">
              <w:rPr>
                <w:rFonts w:hAnsi="ＭＳ ゴシック" w:cs="ＭＳ ゴシック" w:hint="eastAsia"/>
                <w:kern w:val="0"/>
                <w:sz w:val="22"/>
              </w:rPr>
              <w:t>4</w:t>
            </w:r>
          </w:p>
        </w:tc>
        <w:tc>
          <w:tcPr>
            <w:tcW w:w="7805" w:type="dxa"/>
            <w:vAlign w:val="center"/>
          </w:tcPr>
          <w:p w14:paraId="6888E595" w14:textId="77777777" w:rsidR="00383602" w:rsidRPr="00ED0C22" w:rsidRDefault="00383602" w:rsidP="000D0262">
            <w:pPr>
              <w:overflowPunct w:val="0"/>
              <w:spacing w:line="0" w:lineRule="atLeast"/>
              <w:ind w:left="151" w:hanging="151"/>
              <w:textAlignment w:val="baseline"/>
              <w:rPr>
                <w:rFonts w:hAnsi="ＭＳ ゴシック" w:cs="ＭＳ ゴシック"/>
                <w:kern w:val="0"/>
                <w:sz w:val="22"/>
              </w:rPr>
            </w:pPr>
            <w:r w:rsidRPr="00ED0C22">
              <w:rPr>
                <w:rFonts w:hAnsi="ＭＳ ゴシック" w:cs="ＭＳ ゴシック" w:hint="eastAsia"/>
                <w:kern w:val="0"/>
                <w:sz w:val="22"/>
              </w:rPr>
              <w:t>厚生労働大臣が定める基準に適合する利用者等</w:t>
            </w:r>
          </w:p>
          <w:p w14:paraId="66DC7705" w14:textId="77777777" w:rsidR="00383602" w:rsidRPr="00ED0C22" w:rsidRDefault="00383602" w:rsidP="000D0262">
            <w:pPr>
              <w:overflowPunct w:val="0"/>
              <w:spacing w:line="0" w:lineRule="atLeast"/>
              <w:ind w:left="151" w:hanging="151"/>
              <w:textAlignment w:val="baseline"/>
              <w:rPr>
                <w:rFonts w:hAnsi="ＭＳ ゴシック" w:cs="ＭＳ 明朝"/>
                <w:spacing w:val="20"/>
                <w:kern w:val="0"/>
                <w:sz w:val="22"/>
                <w:lang w:eastAsia="zh-CN"/>
              </w:rPr>
            </w:pPr>
            <w:r w:rsidRPr="00ED0C22">
              <w:rPr>
                <w:rFonts w:hAnsi="ＭＳ ゴシック" w:cs="ＭＳ ゴシック"/>
                <w:kern w:val="0"/>
                <w:sz w:val="22"/>
                <w:lang w:eastAsia="zh-CN"/>
              </w:rPr>
              <w:t>(</w:t>
            </w:r>
            <w:r w:rsidRPr="00ED0C22">
              <w:rPr>
                <w:rFonts w:hAnsi="ＭＳ ゴシック" w:cs="ＭＳ ゴシック" w:hint="eastAsia"/>
                <w:kern w:val="0"/>
                <w:sz w:val="22"/>
                <w:lang w:eastAsia="zh-CN"/>
              </w:rPr>
              <w:t>平成</w:t>
            </w:r>
            <w:r w:rsidRPr="00ED0C22">
              <w:rPr>
                <w:rFonts w:hAnsi="ＭＳ ゴシック" w:cs="ＭＳ ゴシック"/>
                <w:kern w:val="0"/>
                <w:sz w:val="22"/>
                <w:lang w:eastAsia="zh-CN"/>
              </w:rPr>
              <w:t>2</w:t>
            </w:r>
            <w:r w:rsidRPr="00ED0C22">
              <w:rPr>
                <w:rFonts w:hAnsi="ＭＳ ゴシック" w:cs="ＭＳ ゴシック" w:hint="eastAsia"/>
                <w:kern w:val="0"/>
                <w:sz w:val="22"/>
                <w:lang w:eastAsia="zh-CN"/>
              </w:rPr>
              <w:t>7年</w:t>
            </w:r>
            <w:r w:rsidRPr="00ED0C22">
              <w:rPr>
                <w:rFonts w:hAnsi="ＭＳ ゴシック" w:cs="ＭＳ ゴシック"/>
                <w:kern w:val="0"/>
                <w:sz w:val="22"/>
                <w:lang w:eastAsia="zh-CN"/>
              </w:rPr>
              <w:t>3</w:t>
            </w:r>
            <w:r w:rsidRPr="00ED0C22">
              <w:rPr>
                <w:rFonts w:hAnsi="ＭＳ ゴシック" w:cs="ＭＳ ゴシック" w:hint="eastAsia"/>
                <w:kern w:val="0"/>
                <w:sz w:val="22"/>
                <w:lang w:eastAsia="zh-CN"/>
              </w:rPr>
              <w:t>月23日厚生労働省告示第</w:t>
            </w:r>
            <w:r w:rsidRPr="00ED0C22">
              <w:rPr>
                <w:rFonts w:hAnsi="ＭＳ ゴシック" w:cs="ＭＳ ゴシック"/>
                <w:kern w:val="0"/>
                <w:sz w:val="22"/>
                <w:lang w:eastAsia="zh-CN"/>
              </w:rPr>
              <w:t>9</w:t>
            </w:r>
            <w:r w:rsidRPr="00ED0C22">
              <w:rPr>
                <w:rFonts w:hAnsi="ＭＳ ゴシック" w:cs="ＭＳ ゴシック" w:hint="eastAsia"/>
                <w:kern w:val="0"/>
                <w:sz w:val="22"/>
                <w:lang w:eastAsia="zh-CN"/>
              </w:rPr>
              <w:t>4号</w:t>
            </w:r>
            <w:r w:rsidRPr="00ED0C22">
              <w:rPr>
                <w:rFonts w:hAnsi="ＭＳ ゴシック" w:cs="ＭＳ ゴシック"/>
                <w:kern w:val="0"/>
                <w:sz w:val="22"/>
                <w:lang w:eastAsia="zh-CN"/>
              </w:rPr>
              <w:t xml:space="preserve"> </w:t>
            </w:r>
            <w:r w:rsidRPr="00ED0C22">
              <w:rPr>
                <w:rFonts w:hAnsi="ＭＳ ゴシック" w:cs="ＭＳ ゴシック" w:hint="eastAsia"/>
                <w:kern w:val="0"/>
                <w:sz w:val="22"/>
                <w:lang w:eastAsia="zh-CN"/>
              </w:rPr>
              <w:t>）</w:t>
            </w:r>
          </w:p>
        </w:tc>
      </w:tr>
      <w:tr w:rsidR="00E66A69" w:rsidRPr="00ED0C22" w14:paraId="2F21AC9E" w14:textId="77777777" w:rsidTr="00383602">
        <w:tc>
          <w:tcPr>
            <w:tcW w:w="1834" w:type="dxa"/>
            <w:tcBorders>
              <w:top w:val="single" w:sz="4" w:space="0" w:color="auto"/>
              <w:left w:val="single" w:sz="4" w:space="0" w:color="auto"/>
              <w:bottom w:val="single" w:sz="4" w:space="0" w:color="auto"/>
              <w:right w:val="single" w:sz="4" w:space="0" w:color="auto"/>
            </w:tcBorders>
            <w:vAlign w:val="center"/>
          </w:tcPr>
          <w:p w14:paraId="444AFC7F" w14:textId="77777777" w:rsidR="00383602" w:rsidRPr="00ED0C22" w:rsidRDefault="00383602" w:rsidP="000D0262">
            <w:pPr>
              <w:overflowPunct w:val="0"/>
              <w:spacing w:line="0" w:lineRule="atLeast"/>
              <w:ind w:left="0" w:firstLineChars="0" w:firstLine="0"/>
              <w:textAlignment w:val="baseline"/>
              <w:rPr>
                <w:rFonts w:hAnsi="ＭＳ ゴシック" w:cs="ＭＳ ゴシック"/>
                <w:kern w:val="0"/>
                <w:sz w:val="22"/>
              </w:rPr>
            </w:pPr>
            <w:r w:rsidRPr="00ED0C22">
              <w:rPr>
                <w:rFonts w:hAnsi="ＭＳ ゴシック" w:cs="ＭＳ ゴシック" w:hint="eastAsia"/>
                <w:kern w:val="0"/>
                <w:sz w:val="22"/>
              </w:rPr>
              <w:t>平27厚労告95</w:t>
            </w:r>
          </w:p>
        </w:tc>
        <w:tc>
          <w:tcPr>
            <w:tcW w:w="7805" w:type="dxa"/>
            <w:tcBorders>
              <w:top w:val="single" w:sz="4" w:space="0" w:color="auto"/>
              <w:left w:val="single" w:sz="4" w:space="0" w:color="auto"/>
              <w:bottom w:val="single" w:sz="4" w:space="0" w:color="auto"/>
              <w:right w:val="single" w:sz="4" w:space="0" w:color="auto"/>
            </w:tcBorders>
            <w:vAlign w:val="center"/>
          </w:tcPr>
          <w:p w14:paraId="0BC56789" w14:textId="77777777" w:rsidR="00383602" w:rsidRPr="00ED0C22" w:rsidRDefault="00383602" w:rsidP="000D0262">
            <w:pPr>
              <w:overflowPunct w:val="0"/>
              <w:spacing w:line="0" w:lineRule="atLeast"/>
              <w:ind w:left="0" w:firstLineChars="0" w:firstLine="0"/>
              <w:textAlignment w:val="baseline"/>
              <w:rPr>
                <w:rFonts w:hAnsi="ＭＳ ゴシック" w:cs="ＭＳ 明朝"/>
                <w:spacing w:val="20"/>
                <w:kern w:val="0"/>
                <w:sz w:val="22"/>
              </w:rPr>
            </w:pPr>
            <w:r w:rsidRPr="00ED0C22">
              <w:rPr>
                <w:rFonts w:hAnsi="ＭＳ ゴシック" w:cs="ＭＳ ゴシック" w:hint="eastAsia"/>
                <w:kern w:val="0"/>
                <w:sz w:val="22"/>
              </w:rPr>
              <w:t>厚生労働大臣が定める基準（平成</w:t>
            </w:r>
            <w:r w:rsidRPr="00ED0C22">
              <w:rPr>
                <w:rFonts w:hAnsi="ＭＳ ゴシック" w:cs="ＭＳ ゴシック"/>
                <w:kern w:val="0"/>
                <w:sz w:val="22"/>
              </w:rPr>
              <w:t>2</w:t>
            </w:r>
            <w:r w:rsidRPr="00ED0C22">
              <w:rPr>
                <w:rFonts w:hAnsi="ＭＳ ゴシック" w:cs="ＭＳ ゴシック" w:hint="eastAsia"/>
                <w:kern w:val="0"/>
                <w:sz w:val="22"/>
              </w:rPr>
              <w:t>7年</w:t>
            </w:r>
            <w:r w:rsidRPr="00ED0C22">
              <w:rPr>
                <w:rFonts w:hAnsi="ＭＳ ゴシック" w:cs="ＭＳ ゴシック"/>
                <w:kern w:val="0"/>
                <w:sz w:val="22"/>
              </w:rPr>
              <w:t>3</w:t>
            </w:r>
            <w:r w:rsidRPr="00ED0C22">
              <w:rPr>
                <w:rFonts w:hAnsi="ＭＳ ゴシック" w:cs="ＭＳ ゴシック" w:hint="eastAsia"/>
                <w:kern w:val="0"/>
                <w:sz w:val="22"/>
              </w:rPr>
              <w:t>月23日・厚生労働省告示第</w:t>
            </w:r>
            <w:r w:rsidRPr="00ED0C22">
              <w:rPr>
                <w:rFonts w:hAnsi="ＭＳ ゴシック" w:cs="ＭＳ ゴシック"/>
                <w:kern w:val="0"/>
                <w:sz w:val="22"/>
              </w:rPr>
              <w:t>9</w:t>
            </w:r>
            <w:r w:rsidRPr="00ED0C22">
              <w:rPr>
                <w:rFonts w:hAnsi="ＭＳ ゴシック" w:cs="ＭＳ ゴシック" w:hint="eastAsia"/>
                <w:kern w:val="0"/>
                <w:sz w:val="22"/>
              </w:rPr>
              <w:t>5号）</w:t>
            </w:r>
          </w:p>
        </w:tc>
      </w:tr>
      <w:tr w:rsidR="00E66A69" w:rsidRPr="00ED0C22" w14:paraId="2777E37F" w14:textId="77777777" w:rsidTr="00383602">
        <w:tc>
          <w:tcPr>
            <w:tcW w:w="1834" w:type="dxa"/>
            <w:tcBorders>
              <w:top w:val="single" w:sz="4" w:space="0" w:color="auto"/>
              <w:left w:val="single" w:sz="4" w:space="0" w:color="auto"/>
              <w:bottom w:val="single" w:sz="4" w:space="0" w:color="auto"/>
              <w:right w:val="single" w:sz="4" w:space="0" w:color="auto"/>
            </w:tcBorders>
            <w:vAlign w:val="center"/>
          </w:tcPr>
          <w:p w14:paraId="39E7E591" w14:textId="77777777" w:rsidR="00383602" w:rsidRPr="00ED0C22" w:rsidRDefault="00383602" w:rsidP="000D0262">
            <w:pPr>
              <w:overflowPunct w:val="0"/>
              <w:spacing w:line="0" w:lineRule="atLeast"/>
              <w:ind w:left="0" w:firstLineChars="0" w:firstLine="0"/>
              <w:textAlignment w:val="baseline"/>
              <w:rPr>
                <w:rFonts w:hAnsi="ＭＳ ゴシック" w:cs="ＭＳ ゴシック"/>
                <w:kern w:val="0"/>
                <w:sz w:val="22"/>
              </w:rPr>
            </w:pPr>
            <w:r w:rsidRPr="00ED0C22">
              <w:rPr>
                <w:rFonts w:hAnsi="ＭＳ ゴシック" w:cs="ＭＳ ゴシック" w:hint="eastAsia"/>
                <w:kern w:val="0"/>
                <w:sz w:val="22"/>
              </w:rPr>
              <w:t>平</w:t>
            </w:r>
            <w:r w:rsidRPr="00ED0C22">
              <w:rPr>
                <w:rFonts w:hAnsi="ＭＳ ゴシック"/>
                <w:kern w:val="0"/>
                <w:sz w:val="22"/>
              </w:rPr>
              <w:t xml:space="preserve"> 12</w:t>
            </w:r>
            <w:r w:rsidRPr="00ED0C22">
              <w:rPr>
                <w:rFonts w:hAnsi="ＭＳ ゴシック" w:cs="ＭＳ ゴシック" w:hint="eastAsia"/>
                <w:kern w:val="0"/>
                <w:sz w:val="22"/>
              </w:rPr>
              <w:t>厚告</w:t>
            </w:r>
            <w:r w:rsidRPr="00ED0C22">
              <w:rPr>
                <w:rFonts w:hAnsi="ＭＳ ゴシック"/>
                <w:kern w:val="0"/>
                <w:sz w:val="22"/>
              </w:rPr>
              <w:t>123</w:t>
            </w:r>
          </w:p>
        </w:tc>
        <w:tc>
          <w:tcPr>
            <w:tcW w:w="7805" w:type="dxa"/>
            <w:tcBorders>
              <w:top w:val="single" w:sz="4" w:space="0" w:color="auto"/>
              <w:left w:val="single" w:sz="4" w:space="0" w:color="auto"/>
              <w:bottom w:val="single" w:sz="4" w:space="0" w:color="auto"/>
              <w:right w:val="single" w:sz="4" w:space="0" w:color="auto"/>
            </w:tcBorders>
            <w:vAlign w:val="center"/>
          </w:tcPr>
          <w:p w14:paraId="105EC00C" w14:textId="409B1D4C" w:rsidR="00383602" w:rsidRPr="00ED0C22" w:rsidRDefault="00383602" w:rsidP="000D0262">
            <w:pPr>
              <w:overflowPunct w:val="0"/>
              <w:spacing w:line="0" w:lineRule="atLeast"/>
              <w:ind w:left="151" w:hanging="151"/>
              <w:textAlignment w:val="baseline"/>
              <w:rPr>
                <w:rFonts w:hAnsi="ＭＳ ゴシック"/>
                <w:kern w:val="0"/>
                <w:sz w:val="22"/>
              </w:rPr>
            </w:pPr>
            <w:r w:rsidRPr="00ED0C22">
              <w:rPr>
                <w:rFonts w:hAnsi="ＭＳ ゴシック" w:cs="ＭＳ ゴシック" w:hint="eastAsia"/>
                <w:kern w:val="0"/>
                <w:sz w:val="22"/>
              </w:rPr>
              <w:t>厚生労働大臣</w:t>
            </w:r>
            <w:r w:rsidR="00ED0C22">
              <w:rPr>
                <w:rFonts w:hAnsi="ＭＳ ゴシック" w:cs="ＭＳ ゴシック" w:hint="eastAsia"/>
                <w:kern w:val="0"/>
                <w:sz w:val="22"/>
              </w:rPr>
              <w:t>の</w:t>
            </w:r>
            <w:r w:rsidRPr="00ED0C22">
              <w:rPr>
                <w:rFonts w:hAnsi="ＭＳ ゴシック" w:cs="ＭＳ ゴシック" w:hint="eastAsia"/>
                <w:kern w:val="0"/>
                <w:sz w:val="22"/>
              </w:rPr>
              <w:t>定める利用者等が選定する特別な居室等</w:t>
            </w:r>
            <w:r w:rsidR="00ED0C22">
              <w:rPr>
                <w:rFonts w:hAnsi="ＭＳ ゴシック" w:cs="ＭＳ ゴシック" w:hint="eastAsia"/>
                <w:kern w:val="0"/>
                <w:sz w:val="22"/>
              </w:rPr>
              <w:t>の</w:t>
            </w:r>
            <w:r w:rsidRPr="00ED0C22">
              <w:rPr>
                <w:rFonts w:hAnsi="ＭＳ ゴシック" w:cs="ＭＳ ゴシック" w:hint="eastAsia"/>
                <w:kern w:val="0"/>
                <w:sz w:val="22"/>
              </w:rPr>
              <w:t>提供に係る基準等</w:t>
            </w:r>
          </w:p>
          <w:p w14:paraId="1DFA5411" w14:textId="77777777" w:rsidR="00383602" w:rsidRPr="00ED0C22" w:rsidRDefault="00383602" w:rsidP="000D0262">
            <w:pPr>
              <w:overflowPunct w:val="0"/>
              <w:spacing w:line="0" w:lineRule="atLeast"/>
              <w:ind w:left="0" w:firstLineChars="0" w:firstLine="0"/>
              <w:textAlignment w:val="baseline"/>
              <w:rPr>
                <w:rFonts w:hAnsi="ＭＳ ゴシック" w:cs="ＭＳ 明朝"/>
                <w:spacing w:val="20"/>
                <w:kern w:val="0"/>
                <w:sz w:val="22"/>
              </w:rPr>
            </w:pPr>
            <w:r w:rsidRPr="00ED0C22">
              <w:rPr>
                <w:rFonts w:hAnsi="ＭＳ ゴシック" w:cs="ＭＳ ゴシック"/>
                <w:kern w:val="0"/>
                <w:sz w:val="22"/>
              </w:rPr>
              <w:t>(</w:t>
            </w:r>
            <w:r w:rsidRPr="00ED0C22">
              <w:rPr>
                <w:rFonts w:hAnsi="ＭＳ ゴシック" w:cs="ＭＳ ゴシック" w:hint="eastAsia"/>
                <w:kern w:val="0"/>
                <w:sz w:val="22"/>
              </w:rPr>
              <w:t>平成</w:t>
            </w:r>
            <w:r w:rsidRPr="00ED0C22">
              <w:rPr>
                <w:rFonts w:hAnsi="ＭＳ ゴシック"/>
                <w:kern w:val="0"/>
                <w:sz w:val="22"/>
              </w:rPr>
              <w:t>12</w:t>
            </w:r>
            <w:r w:rsidRPr="00ED0C22">
              <w:rPr>
                <w:rFonts w:hAnsi="ＭＳ ゴシック" w:cs="ＭＳ ゴシック" w:hint="eastAsia"/>
                <w:kern w:val="0"/>
                <w:sz w:val="22"/>
              </w:rPr>
              <w:t>年</w:t>
            </w:r>
            <w:r w:rsidRPr="00ED0C22">
              <w:rPr>
                <w:rFonts w:hAnsi="ＭＳ ゴシック"/>
                <w:kern w:val="0"/>
                <w:sz w:val="22"/>
              </w:rPr>
              <w:t>3</w:t>
            </w:r>
            <w:r w:rsidRPr="00ED0C22">
              <w:rPr>
                <w:rFonts w:hAnsi="ＭＳ ゴシック" w:cs="ＭＳ ゴシック" w:hint="eastAsia"/>
                <w:kern w:val="0"/>
                <w:sz w:val="22"/>
              </w:rPr>
              <w:t>月</w:t>
            </w:r>
            <w:r w:rsidRPr="00ED0C22">
              <w:rPr>
                <w:rFonts w:hAnsi="ＭＳ ゴシック"/>
                <w:kern w:val="0"/>
                <w:sz w:val="22"/>
              </w:rPr>
              <w:t>30</w:t>
            </w:r>
            <w:r w:rsidRPr="00ED0C22">
              <w:rPr>
                <w:rFonts w:hAnsi="ＭＳ ゴシック" w:cs="ＭＳ ゴシック" w:hint="eastAsia"/>
                <w:kern w:val="0"/>
                <w:sz w:val="22"/>
              </w:rPr>
              <w:t>日・厚生省告示第</w:t>
            </w:r>
            <w:r w:rsidRPr="00ED0C22">
              <w:rPr>
                <w:rFonts w:hAnsi="ＭＳ ゴシック"/>
                <w:kern w:val="0"/>
                <w:sz w:val="22"/>
              </w:rPr>
              <w:t>123</w:t>
            </w:r>
            <w:r w:rsidRPr="00ED0C22">
              <w:rPr>
                <w:rFonts w:hAnsi="ＭＳ ゴシック" w:cs="ＭＳ ゴシック" w:hint="eastAsia"/>
                <w:kern w:val="0"/>
                <w:sz w:val="22"/>
              </w:rPr>
              <w:t>号</w:t>
            </w:r>
            <w:r w:rsidRPr="00ED0C22">
              <w:rPr>
                <w:rFonts w:hAnsi="ＭＳ ゴシック" w:cs="ＭＳ ゴシック"/>
                <w:kern w:val="0"/>
                <w:sz w:val="22"/>
              </w:rPr>
              <w:t>)</w:t>
            </w:r>
          </w:p>
        </w:tc>
      </w:tr>
      <w:tr w:rsidR="00E66A69" w:rsidRPr="00ED0C22" w14:paraId="7A38C6DC" w14:textId="77777777" w:rsidTr="00383602">
        <w:tc>
          <w:tcPr>
            <w:tcW w:w="1834" w:type="dxa"/>
            <w:tcBorders>
              <w:top w:val="single" w:sz="4" w:space="0" w:color="auto"/>
              <w:left w:val="single" w:sz="4" w:space="0" w:color="auto"/>
              <w:bottom w:val="single" w:sz="4" w:space="0" w:color="auto"/>
              <w:right w:val="single" w:sz="4" w:space="0" w:color="auto"/>
            </w:tcBorders>
            <w:vAlign w:val="center"/>
          </w:tcPr>
          <w:p w14:paraId="3D5F5860" w14:textId="77777777" w:rsidR="00383602" w:rsidRPr="00ED0C22" w:rsidRDefault="00383602" w:rsidP="000D0262">
            <w:pPr>
              <w:overflowPunct w:val="0"/>
              <w:spacing w:line="0" w:lineRule="atLeast"/>
              <w:ind w:left="0" w:firstLineChars="0" w:firstLine="0"/>
              <w:textAlignment w:val="baseline"/>
              <w:rPr>
                <w:rFonts w:hAnsi="ＭＳ ゴシック" w:cs="ＭＳ ゴシック"/>
                <w:kern w:val="0"/>
                <w:sz w:val="22"/>
              </w:rPr>
            </w:pPr>
            <w:r w:rsidRPr="00ED0C22">
              <w:rPr>
                <w:rFonts w:hAnsi="ＭＳ ゴシック" w:cs="ＭＳ ゴシック" w:hint="eastAsia"/>
                <w:kern w:val="0"/>
                <w:sz w:val="22"/>
              </w:rPr>
              <w:t>平</w:t>
            </w:r>
            <w:r w:rsidRPr="00ED0C22">
              <w:rPr>
                <w:rFonts w:hAnsi="ＭＳ ゴシック"/>
                <w:kern w:val="0"/>
                <w:sz w:val="22"/>
              </w:rPr>
              <w:t>12</w:t>
            </w:r>
            <w:r w:rsidRPr="00ED0C22">
              <w:rPr>
                <w:rFonts w:hAnsi="ＭＳ ゴシック" w:cs="ＭＳ ゴシック" w:hint="eastAsia"/>
                <w:kern w:val="0"/>
                <w:sz w:val="22"/>
              </w:rPr>
              <w:t>老企</w:t>
            </w:r>
            <w:r w:rsidRPr="00ED0C22">
              <w:rPr>
                <w:rFonts w:hAnsi="ＭＳ ゴシック"/>
                <w:kern w:val="0"/>
                <w:sz w:val="22"/>
              </w:rPr>
              <w:t>54</w:t>
            </w:r>
          </w:p>
        </w:tc>
        <w:tc>
          <w:tcPr>
            <w:tcW w:w="7805" w:type="dxa"/>
            <w:tcBorders>
              <w:top w:val="single" w:sz="4" w:space="0" w:color="auto"/>
              <w:left w:val="single" w:sz="4" w:space="0" w:color="auto"/>
              <w:bottom w:val="single" w:sz="4" w:space="0" w:color="auto"/>
              <w:right w:val="single" w:sz="4" w:space="0" w:color="auto"/>
            </w:tcBorders>
            <w:vAlign w:val="center"/>
          </w:tcPr>
          <w:p w14:paraId="0DCE4188" w14:textId="6ACB96DD" w:rsidR="00383602" w:rsidRPr="00ED0C22" w:rsidRDefault="00383602" w:rsidP="000D0262">
            <w:pPr>
              <w:overflowPunct w:val="0"/>
              <w:spacing w:line="0" w:lineRule="atLeast"/>
              <w:ind w:left="151" w:hanging="151"/>
              <w:textAlignment w:val="baseline"/>
              <w:rPr>
                <w:rFonts w:hAnsi="ＭＳ ゴシック"/>
                <w:kern w:val="0"/>
                <w:sz w:val="22"/>
              </w:rPr>
            </w:pPr>
            <w:r w:rsidRPr="00ED0C22">
              <w:rPr>
                <w:rFonts w:hAnsi="ＭＳ ゴシック" w:cs="ＭＳ ゴシック" w:hint="eastAsia"/>
                <w:kern w:val="0"/>
                <w:sz w:val="22"/>
              </w:rPr>
              <w:t>通所介護等における日常生活に要する費用</w:t>
            </w:r>
            <w:r w:rsidR="00ED0C22">
              <w:rPr>
                <w:rFonts w:hAnsi="ＭＳ ゴシック" w:cs="ＭＳ ゴシック" w:hint="eastAsia"/>
                <w:kern w:val="0"/>
                <w:sz w:val="22"/>
              </w:rPr>
              <w:t>の</w:t>
            </w:r>
            <w:r w:rsidRPr="00ED0C22">
              <w:rPr>
                <w:rFonts w:hAnsi="ＭＳ ゴシック" w:cs="ＭＳ ゴシック" w:hint="eastAsia"/>
                <w:kern w:val="0"/>
                <w:sz w:val="22"/>
              </w:rPr>
              <w:t>取扱いについて</w:t>
            </w:r>
          </w:p>
          <w:p w14:paraId="3CB4AC0A" w14:textId="77777777" w:rsidR="00383602" w:rsidRPr="00ED0C22" w:rsidRDefault="00383602" w:rsidP="000D0262">
            <w:pPr>
              <w:overflowPunct w:val="0"/>
              <w:spacing w:line="0" w:lineRule="atLeast"/>
              <w:ind w:left="151" w:hanging="151"/>
              <w:textAlignment w:val="baseline"/>
              <w:rPr>
                <w:rFonts w:hAnsi="ＭＳ ゴシック" w:cs="ＭＳ 明朝"/>
                <w:spacing w:val="20"/>
                <w:kern w:val="0"/>
                <w:sz w:val="22"/>
                <w:lang w:eastAsia="zh-CN"/>
              </w:rPr>
            </w:pPr>
            <w:r w:rsidRPr="00ED0C22">
              <w:rPr>
                <w:rFonts w:hAnsi="ＭＳ ゴシック" w:cs="ＭＳ ゴシック"/>
                <w:kern w:val="0"/>
                <w:sz w:val="22"/>
                <w:lang w:eastAsia="zh-CN"/>
              </w:rPr>
              <w:t>(</w:t>
            </w:r>
            <w:r w:rsidRPr="00ED0C22">
              <w:rPr>
                <w:rFonts w:hAnsi="ＭＳ ゴシック" w:cs="ＭＳ ゴシック" w:hint="eastAsia"/>
                <w:kern w:val="0"/>
                <w:sz w:val="22"/>
                <w:lang w:eastAsia="zh-CN"/>
              </w:rPr>
              <w:t>平成</w:t>
            </w:r>
            <w:r w:rsidRPr="00ED0C22">
              <w:rPr>
                <w:rFonts w:hAnsi="ＭＳ ゴシック"/>
                <w:kern w:val="0"/>
                <w:sz w:val="22"/>
                <w:lang w:eastAsia="zh-CN"/>
              </w:rPr>
              <w:t>12</w:t>
            </w:r>
            <w:r w:rsidRPr="00ED0C22">
              <w:rPr>
                <w:rFonts w:hAnsi="ＭＳ ゴシック" w:cs="ＭＳ ゴシック" w:hint="eastAsia"/>
                <w:kern w:val="0"/>
                <w:sz w:val="22"/>
                <w:lang w:eastAsia="zh-CN"/>
              </w:rPr>
              <w:t>年</w:t>
            </w:r>
            <w:r w:rsidRPr="00ED0C22">
              <w:rPr>
                <w:rFonts w:hAnsi="ＭＳ ゴシック"/>
                <w:kern w:val="0"/>
                <w:sz w:val="22"/>
                <w:lang w:eastAsia="zh-CN"/>
              </w:rPr>
              <w:t>3</w:t>
            </w:r>
            <w:r w:rsidRPr="00ED0C22">
              <w:rPr>
                <w:rFonts w:hAnsi="ＭＳ ゴシック" w:cs="ＭＳ ゴシック" w:hint="eastAsia"/>
                <w:kern w:val="0"/>
                <w:sz w:val="22"/>
                <w:lang w:eastAsia="zh-CN"/>
              </w:rPr>
              <w:t>月</w:t>
            </w:r>
            <w:r w:rsidRPr="00ED0C22">
              <w:rPr>
                <w:rFonts w:hAnsi="ＭＳ ゴシック"/>
                <w:kern w:val="0"/>
                <w:sz w:val="22"/>
                <w:lang w:eastAsia="zh-CN"/>
              </w:rPr>
              <w:t>30</w:t>
            </w:r>
            <w:r w:rsidRPr="00ED0C22">
              <w:rPr>
                <w:rFonts w:hAnsi="ＭＳ ゴシック" w:cs="ＭＳ ゴシック" w:hint="eastAsia"/>
                <w:kern w:val="0"/>
                <w:sz w:val="22"/>
                <w:lang w:eastAsia="zh-CN"/>
              </w:rPr>
              <w:t>日付老企第５４号　厚生省老人保健福祉局企画課長通知</w:t>
            </w:r>
            <w:r w:rsidRPr="00ED0C22">
              <w:rPr>
                <w:rFonts w:hAnsi="ＭＳ ゴシック" w:cs="ＭＳ ゴシック"/>
                <w:kern w:val="0"/>
                <w:sz w:val="22"/>
                <w:lang w:eastAsia="zh-CN"/>
              </w:rPr>
              <w:t>)</w:t>
            </w:r>
          </w:p>
        </w:tc>
      </w:tr>
      <w:tr w:rsidR="00E66A69" w:rsidRPr="00ED0C22" w14:paraId="6C03824A" w14:textId="77777777" w:rsidTr="00383602">
        <w:tc>
          <w:tcPr>
            <w:tcW w:w="1834" w:type="dxa"/>
            <w:tcBorders>
              <w:top w:val="single" w:sz="4" w:space="0" w:color="auto"/>
              <w:left w:val="single" w:sz="4" w:space="0" w:color="auto"/>
              <w:bottom w:val="single" w:sz="4" w:space="0" w:color="auto"/>
              <w:right w:val="single" w:sz="4" w:space="0" w:color="auto"/>
            </w:tcBorders>
            <w:vAlign w:val="center"/>
          </w:tcPr>
          <w:p w14:paraId="6F31CDD8" w14:textId="77777777" w:rsidR="00383602" w:rsidRPr="00ED0C22" w:rsidRDefault="00383602" w:rsidP="000D0262">
            <w:pPr>
              <w:overflowPunct w:val="0"/>
              <w:spacing w:line="0" w:lineRule="atLeast"/>
              <w:ind w:left="0" w:firstLineChars="0" w:firstLine="0"/>
              <w:textAlignment w:val="baseline"/>
              <w:rPr>
                <w:rFonts w:hAnsi="ＭＳ ゴシック" w:cs="ＭＳ ゴシック"/>
                <w:kern w:val="0"/>
                <w:sz w:val="22"/>
              </w:rPr>
            </w:pPr>
            <w:r w:rsidRPr="00ED0C22">
              <w:rPr>
                <w:rFonts w:hAnsi="ＭＳ ゴシック" w:cs="ＭＳ ゴシック" w:hint="eastAsia"/>
                <w:kern w:val="0"/>
                <w:sz w:val="22"/>
              </w:rPr>
              <w:t>平</w:t>
            </w:r>
            <w:r w:rsidRPr="00ED0C22">
              <w:rPr>
                <w:rFonts w:hAnsi="ＭＳ ゴシック"/>
                <w:kern w:val="0"/>
                <w:sz w:val="22"/>
              </w:rPr>
              <w:t>13</w:t>
            </w:r>
            <w:r w:rsidRPr="00ED0C22">
              <w:rPr>
                <w:rFonts w:hAnsi="ＭＳ ゴシック" w:cs="ＭＳ ゴシック" w:hint="eastAsia"/>
                <w:kern w:val="0"/>
                <w:sz w:val="22"/>
              </w:rPr>
              <w:t>老発</w:t>
            </w:r>
            <w:r w:rsidRPr="00ED0C22">
              <w:rPr>
                <w:rFonts w:hAnsi="ＭＳ ゴシック"/>
                <w:kern w:val="0"/>
                <w:sz w:val="22"/>
              </w:rPr>
              <w:t>155</w:t>
            </w:r>
          </w:p>
        </w:tc>
        <w:tc>
          <w:tcPr>
            <w:tcW w:w="7805" w:type="dxa"/>
            <w:tcBorders>
              <w:top w:val="single" w:sz="4" w:space="0" w:color="auto"/>
              <w:left w:val="single" w:sz="4" w:space="0" w:color="auto"/>
              <w:bottom w:val="single" w:sz="4" w:space="0" w:color="auto"/>
              <w:right w:val="single" w:sz="4" w:space="0" w:color="auto"/>
            </w:tcBorders>
            <w:vAlign w:val="center"/>
          </w:tcPr>
          <w:p w14:paraId="64B2D545" w14:textId="638C88EF" w:rsidR="00383602" w:rsidRPr="00ED0C22" w:rsidRDefault="00383602" w:rsidP="000D0262">
            <w:pPr>
              <w:overflowPunct w:val="0"/>
              <w:spacing w:line="0" w:lineRule="atLeast"/>
              <w:ind w:left="151" w:hanging="151"/>
              <w:textAlignment w:val="baseline"/>
              <w:rPr>
                <w:rFonts w:hAnsi="ＭＳ ゴシック" w:cs="ＭＳ ゴシック"/>
                <w:kern w:val="0"/>
                <w:sz w:val="22"/>
              </w:rPr>
            </w:pPr>
            <w:r w:rsidRPr="00ED0C22">
              <w:rPr>
                <w:rFonts w:hAnsi="ＭＳ ゴシック" w:cs="ＭＳ ゴシック" w:hint="eastAsia"/>
                <w:kern w:val="0"/>
                <w:sz w:val="22"/>
              </w:rPr>
              <w:t>「身体拘束ゼロ作戦」</w:t>
            </w:r>
            <w:r w:rsidR="00ED0C22">
              <w:rPr>
                <w:rFonts w:hAnsi="ＭＳ ゴシック" w:cs="ＭＳ ゴシック" w:hint="eastAsia"/>
                <w:kern w:val="0"/>
                <w:sz w:val="22"/>
              </w:rPr>
              <w:t>の</w:t>
            </w:r>
            <w:r w:rsidRPr="00ED0C22">
              <w:rPr>
                <w:rFonts w:hAnsi="ＭＳ ゴシック" w:cs="ＭＳ ゴシック" w:hint="eastAsia"/>
                <w:kern w:val="0"/>
                <w:sz w:val="22"/>
              </w:rPr>
              <w:t>推進について</w:t>
            </w:r>
          </w:p>
          <w:p w14:paraId="3BACB75F" w14:textId="77777777" w:rsidR="00383602" w:rsidRPr="00ED0C22" w:rsidRDefault="00383602" w:rsidP="000D0262">
            <w:pPr>
              <w:overflowPunct w:val="0"/>
              <w:spacing w:line="0" w:lineRule="atLeast"/>
              <w:ind w:left="151" w:hanging="151"/>
              <w:textAlignment w:val="baseline"/>
              <w:rPr>
                <w:rFonts w:hAnsi="ＭＳ ゴシック" w:cs="ＭＳ 明朝"/>
                <w:spacing w:val="20"/>
                <w:kern w:val="0"/>
                <w:sz w:val="22"/>
                <w:lang w:eastAsia="zh-CN"/>
              </w:rPr>
            </w:pPr>
            <w:r w:rsidRPr="00ED0C22">
              <w:rPr>
                <w:rFonts w:hAnsi="ＭＳ ゴシック" w:cs="ＭＳ ゴシック"/>
                <w:kern w:val="0"/>
                <w:sz w:val="22"/>
                <w:lang w:eastAsia="zh-CN"/>
              </w:rPr>
              <w:t>(</w:t>
            </w:r>
            <w:r w:rsidRPr="00ED0C22">
              <w:rPr>
                <w:rFonts w:hAnsi="ＭＳ ゴシック" w:cs="ＭＳ ゴシック" w:hint="eastAsia"/>
                <w:kern w:val="0"/>
                <w:sz w:val="22"/>
                <w:lang w:eastAsia="zh-CN"/>
              </w:rPr>
              <w:t>平成</w:t>
            </w:r>
            <w:r w:rsidRPr="00ED0C22">
              <w:rPr>
                <w:rFonts w:hAnsi="ＭＳ ゴシック"/>
                <w:kern w:val="0"/>
                <w:sz w:val="22"/>
                <w:lang w:eastAsia="zh-CN"/>
              </w:rPr>
              <w:t>13</w:t>
            </w:r>
            <w:r w:rsidRPr="00ED0C22">
              <w:rPr>
                <w:rFonts w:hAnsi="ＭＳ ゴシック" w:cs="ＭＳ ゴシック" w:hint="eastAsia"/>
                <w:kern w:val="0"/>
                <w:sz w:val="22"/>
                <w:lang w:eastAsia="zh-CN"/>
              </w:rPr>
              <w:t>年</w:t>
            </w:r>
            <w:r w:rsidRPr="00ED0C22">
              <w:rPr>
                <w:rFonts w:hAnsi="ＭＳ ゴシック"/>
                <w:kern w:val="0"/>
                <w:sz w:val="22"/>
                <w:lang w:eastAsia="zh-CN"/>
              </w:rPr>
              <w:t>4</w:t>
            </w:r>
            <w:r w:rsidRPr="00ED0C22">
              <w:rPr>
                <w:rFonts w:hAnsi="ＭＳ ゴシック" w:cs="ＭＳ ゴシック" w:hint="eastAsia"/>
                <w:kern w:val="0"/>
                <w:sz w:val="22"/>
                <w:lang w:eastAsia="zh-CN"/>
              </w:rPr>
              <w:t>月</w:t>
            </w:r>
            <w:r w:rsidRPr="00ED0C22">
              <w:rPr>
                <w:rFonts w:hAnsi="ＭＳ ゴシック"/>
                <w:kern w:val="0"/>
                <w:sz w:val="22"/>
                <w:lang w:eastAsia="zh-CN"/>
              </w:rPr>
              <w:t>6</w:t>
            </w:r>
            <w:r w:rsidRPr="00ED0C22">
              <w:rPr>
                <w:rFonts w:hAnsi="ＭＳ ゴシック" w:cs="ＭＳ ゴシック" w:hint="eastAsia"/>
                <w:kern w:val="0"/>
                <w:sz w:val="22"/>
                <w:lang w:eastAsia="zh-CN"/>
              </w:rPr>
              <w:t>日付老発第</w:t>
            </w:r>
            <w:r w:rsidRPr="00ED0C22">
              <w:rPr>
                <w:rFonts w:hAnsi="ＭＳ ゴシック"/>
                <w:kern w:val="0"/>
                <w:sz w:val="22"/>
                <w:lang w:eastAsia="zh-CN"/>
              </w:rPr>
              <w:t>155</w:t>
            </w:r>
            <w:r w:rsidRPr="00ED0C22">
              <w:rPr>
                <w:rFonts w:hAnsi="ＭＳ ゴシック" w:cs="ＭＳ ゴシック" w:hint="eastAsia"/>
                <w:kern w:val="0"/>
                <w:sz w:val="22"/>
                <w:lang w:eastAsia="zh-CN"/>
              </w:rPr>
              <w:t>号厚生労働省老健局長通知</w:t>
            </w:r>
            <w:r w:rsidRPr="00ED0C22">
              <w:rPr>
                <w:rFonts w:hAnsi="ＭＳ ゴシック" w:cs="ＭＳ ゴシック"/>
                <w:kern w:val="0"/>
                <w:sz w:val="22"/>
                <w:lang w:eastAsia="zh-CN"/>
              </w:rPr>
              <w:t>)</w:t>
            </w:r>
          </w:p>
        </w:tc>
      </w:tr>
      <w:tr w:rsidR="00E66A69" w:rsidRPr="00ED0C22" w14:paraId="40F67FE6" w14:textId="77777777" w:rsidTr="00383602">
        <w:tc>
          <w:tcPr>
            <w:tcW w:w="1834" w:type="dxa"/>
            <w:tcBorders>
              <w:top w:val="single" w:sz="4" w:space="0" w:color="auto"/>
              <w:left w:val="single" w:sz="4" w:space="0" w:color="auto"/>
              <w:bottom w:val="single" w:sz="4" w:space="0" w:color="auto"/>
              <w:right w:val="single" w:sz="4" w:space="0" w:color="auto"/>
            </w:tcBorders>
            <w:vAlign w:val="center"/>
          </w:tcPr>
          <w:p w14:paraId="5DAA355C" w14:textId="77777777" w:rsidR="00383602" w:rsidRPr="00ED0C22" w:rsidRDefault="00383602" w:rsidP="000D0262">
            <w:pPr>
              <w:overflowPunct w:val="0"/>
              <w:spacing w:line="0" w:lineRule="atLeast"/>
              <w:ind w:left="0" w:firstLineChars="0" w:firstLine="0"/>
              <w:textAlignment w:val="baseline"/>
              <w:rPr>
                <w:rFonts w:hAnsi="ＭＳ ゴシック" w:cs="ＭＳ ゴシック"/>
                <w:kern w:val="0"/>
                <w:sz w:val="22"/>
              </w:rPr>
            </w:pPr>
            <w:r w:rsidRPr="00ED0C22">
              <w:rPr>
                <w:rFonts w:hAnsi="ＭＳ ゴシック" w:cs="ＭＳ ゴシック" w:hint="eastAsia"/>
                <w:kern w:val="0"/>
                <w:sz w:val="22"/>
              </w:rPr>
              <w:t>昭</w:t>
            </w:r>
            <w:r w:rsidRPr="00ED0C22">
              <w:rPr>
                <w:rFonts w:hAnsi="ＭＳ ゴシック"/>
                <w:kern w:val="0"/>
                <w:sz w:val="22"/>
              </w:rPr>
              <w:t>62</w:t>
            </w:r>
            <w:r w:rsidRPr="00ED0C22">
              <w:rPr>
                <w:rFonts w:hAnsi="ＭＳ ゴシック" w:hint="eastAsia"/>
                <w:kern w:val="0"/>
                <w:sz w:val="22"/>
              </w:rPr>
              <w:t>社施</w:t>
            </w:r>
            <w:r w:rsidRPr="00ED0C22">
              <w:rPr>
                <w:rFonts w:hAnsi="ＭＳ ゴシック"/>
                <w:kern w:val="0"/>
                <w:sz w:val="22"/>
              </w:rPr>
              <w:t>107</w:t>
            </w:r>
          </w:p>
        </w:tc>
        <w:tc>
          <w:tcPr>
            <w:tcW w:w="7805" w:type="dxa"/>
            <w:tcBorders>
              <w:top w:val="single" w:sz="4" w:space="0" w:color="auto"/>
              <w:left w:val="single" w:sz="4" w:space="0" w:color="auto"/>
              <w:bottom w:val="single" w:sz="4" w:space="0" w:color="auto"/>
              <w:right w:val="single" w:sz="4" w:space="0" w:color="auto"/>
            </w:tcBorders>
            <w:vAlign w:val="center"/>
          </w:tcPr>
          <w:p w14:paraId="65CDFA96" w14:textId="18642333" w:rsidR="00383602" w:rsidRPr="00ED0C22" w:rsidRDefault="00383602" w:rsidP="000D0262">
            <w:pPr>
              <w:overflowPunct w:val="0"/>
              <w:spacing w:line="0" w:lineRule="atLeast"/>
              <w:ind w:left="151" w:hanging="151"/>
              <w:textAlignment w:val="baseline"/>
              <w:rPr>
                <w:rFonts w:hAnsi="ＭＳ ゴシック"/>
                <w:kern w:val="0"/>
                <w:sz w:val="22"/>
              </w:rPr>
            </w:pPr>
            <w:r w:rsidRPr="00ED0C22">
              <w:rPr>
                <w:rFonts w:hAnsi="ＭＳ ゴシック" w:hint="eastAsia"/>
                <w:kern w:val="0"/>
                <w:sz w:val="22"/>
              </w:rPr>
              <w:t>社会福祉施設における防火安全対策</w:t>
            </w:r>
            <w:r w:rsidR="00ED0C22">
              <w:rPr>
                <w:rFonts w:hAnsi="ＭＳ ゴシック" w:hint="eastAsia"/>
                <w:kern w:val="0"/>
                <w:sz w:val="22"/>
              </w:rPr>
              <w:t>の</w:t>
            </w:r>
            <w:r w:rsidRPr="00ED0C22">
              <w:rPr>
                <w:rFonts w:hAnsi="ＭＳ ゴシック" w:hint="eastAsia"/>
                <w:kern w:val="0"/>
                <w:sz w:val="22"/>
              </w:rPr>
              <w:t>強化について</w:t>
            </w:r>
          </w:p>
          <w:p w14:paraId="2A134979" w14:textId="77777777" w:rsidR="00383602" w:rsidRPr="00ED0C22" w:rsidRDefault="00383602" w:rsidP="000D0262">
            <w:pPr>
              <w:overflowPunct w:val="0"/>
              <w:spacing w:line="0" w:lineRule="atLeast"/>
              <w:ind w:left="151" w:hanging="151"/>
              <w:textAlignment w:val="baseline"/>
              <w:rPr>
                <w:rFonts w:hAnsi="ＭＳ ゴシック" w:cs="ＭＳ 明朝"/>
                <w:spacing w:val="20"/>
                <w:kern w:val="0"/>
                <w:sz w:val="22"/>
              </w:rPr>
            </w:pPr>
            <w:r w:rsidRPr="00ED0C22">
              <w:rPr>
                <w:rFonts w:hAnsi="ＭＳ ゴシック" w:cs="ＭＳ ゴシック"/>
                <w:kern w:val="0"/>
                <w:sz w:val="22"/>
              </w:rPr>
              <w:t>(</w:t>
            </w:r>
            <w:r w:rsidRPr="00ED0C22">
              <w:rPr>
                <w:rFonts w:hAnsi="ＭＳ ゴシック" w:cs="ＭＳ ゴシック" w:hint="eastAsia"/>
                <w:kern w:val="0"/>
                <w:sz w:val="22"/>
              </w:rPr>
              <w:t>昭和</w:t>
            </w:r>
            <w:r w:rsidRPr="00ED0C22">
              <w:rPr>
                <w:rFonts w:hAnsi="ＭＳ ゴシック"/>
                <w:kern w:val="0"/>
                <w:sz w:val="22"/>
              </w:rPr>
              <w:t>62</w:t>
            </w:r>
            <w:r w:rsidRPr="00ED0C22">
              <w:rPr>
                <w:rFonts w:hAnsi="ＭＳ ゴシック" w:cs="ＭＳ ゴシック" w:hint="eastAsia"/>
                <w:kern w:val="0"/>
                <w:sz w:val="22"/>
              </w:rPr>
              <w:t>年</w:t>
            </w:r>
            <w:r w:rsidRPr="00ED0C22">
              <w:rPr>
                <w:rFonts w:hAnsi="ＭＳ ゴシック" w:cs="ＭＳ ゴシック"/>
                <w:kern w:val="0"/>
                <w:sz w:val="22"/>
              </w:rPr>
              <w:t>9</w:t>
            </w:r>
            <w:r w:rsidRPr="00ED0C22">
              <w:rPr>
                <w:rFonts w:hAnsi="ＭＳ ゴシック" w:cs="ＭＳ ゴシック" w:hint="eastAsia"/>
                <w:kern w:val="0"/>
                <w:sz w:val="22"/>
              </w:rPr>
              <w:t>月</w:t>
            </w:r>
            <w:r w:rsidRPr="00ED0C22">
              <w:rPr>
                <w:rFonts w:hAnsi="ＭＳ ゴシック" w:cs="ＭＳ ゴシック"/>
                <w:kern w:val="0"/>
                <w:sz w:val="22"/>
              </w:rPr>
              <w:t>18</w:t>
            </w:r>
            <w:r w:rsidRPr="00ED0C22">
              <w:rPr>
                <w:rFonts w:hAnsi="ＭＳ ゴシック" w:cs="ＭＳ ゴシック" w:hint="eastAsia"/>
                <w:kern w:val="0"/>
                <w:sz w:val="22"/>
              </w:rPr>
              <w:t>日付社施第</w:t>
            </w:r>
            <w:r w:rsidRPr="00ED0C22">
              <w:rPr>
                <w:rFonts w:hAnsi="ＭＳ ゴシック" w:cs="ＭＳ ゴシック"/>
                <w:kern w:val="0"/>
                <w:sz w:val="22"/>
              </w:rPr>
              <w:t>107</w:t>
            </w:r>
            <w:r w:rsidRPr="00ED0C22">
              <w:rPr>
                <w:rFonts w:hAnsi="ＭＳ ゴシック" w:cs="ＭＳ ゴシック" w:hint="eastAsia"/>
                <w:kern w:val="0"/>
                <w:sz w:val="22"/>
              </w:rPr>
              <w:t>号　厚生省社会局長・児童家庭局長通知</w:t>
            </w:r>
            <w:r w:rsidRPr="00ED0C22">
              <w:rPr>
                <w:rFonts w:hAnsi="ＭＳ ゴシック" w:cs="ＭＳ ゴシック"/>
                <w:kern w:val="0"/>
                <w:sz w:val="22"/>
              </w:rPr>
              <w:t>)</w:t>
            </w:r>
          </w:p>
        </w:tc>
      </w:tr>
      <w:tr w:rsidR="00E66A69" w:rsidRPr="00ED0C22" w14:paraId="402D5D27" w14:textId="77777777" w:rsidTr="00383602">
        <w:tc>
          <w:tcPr>
            <w:tcW w:w="1834" w:type="dxa"/>
            <w:tcBorders>
              <w:top w:val="single" w:sz="4" w:space="0" w:color="auto"/>
              <w:left w:val="single" w:sz="4" w:space="0" w:color="auto"/>
              <w:bottom w:val="single" w:sz="4" w:space="0" w:color="auto"/>
              <w:right w:val="single" w:sz="4" w:space="0" w:color="auto"/>
            </w:tcBorders>
            <w:vAlign w:val="center"/>
          </w:tcPr>
          <w:p w14:paraId="4B956555" w14:textId="77777777" w:rsidR="00383602" w:rsidRPr="00ED0C22" w:rsidRDefault="00383602" w:rsidP="000D0262">
            <w:pPr>
              <w:overflowPunct w:val="0"/>
              <w:spacing w:line="0" w:lineRule="atLeast"/>
              <w:ind w:left="0" w:firstLineChars="0" w:firstLine="0"/>
              <w:textAlignment w:val="baseline"/>
              <w:rPr>
                <w:rFonts w:hAnsi="ＭＳ ゴシック" w:cs="ＭＳ ゴシック"/>
                <w:kern w:val="0"/>
                <w:sz w:val="22"/>
              </w:rPr>
            </w:pPr>
            <w:r w:rsidRPr="00ED0C22">
              <w:rPr>
                <w:rFonts w:hAnsi="ＭＳ ゴシック" w:cs="ＭＳ ゴシック" w:hint="eastAsia"/>
                <w:kern w:val="0"/>
                <w:sz w:val="22"/>
              </w:rPr>
              <w:t>平</w:t>
            </w:r>
            <w:r w:rsidRPr="00ED0C22">
              <w:rPr>
                <w:rFonts w:hAnsi="ＭＳ ゴシック"/>
                <w:kern w:val="0"/>
                <w:sz w:val="22"/>
              </w:rPr>
              <w:t xml:space="preserve"> 18</w:t>
            </w:r>
            <w:r w:rsidRPr="00ED0C22">
              <w:rPr>
                <w:rFonts w:hAnsi="ＭＳ ゴシック" w:cs="ＭＳ ゴシック" w:hint="eastAsia"/>
                <w:kern w:val="0"/>
                <w:sz w:val="22"/>
              </w:rPr>
              <w:t>厚労告</w:t>
            </w:r>
            <w:r w:rsidRPr="00ED0C22">
              <w:rPr>
                <w:rFonts w:hAnsi="ＭＳ ゴシック"/>
                <w:kern w:val="0"/>
                <w:sz w:val="22"/>
              </w:rPr>
              <w:t>268</w:t>
            </w:r>
          </w:p>
        </w:tc>
        <w:tc>
          <w:tcPr>
            <w:tcW w:w="7805" w:type="dxa"/>
            <w:tcBorders>
              <w:top w:val="single" w:sz="4" w:space="0" w:color="auto"/>
              <w:left w:val="single" w:sz="4" w:space="0" w:color="auto"/>
              <w:bottom w:val="single" w:sz="4" w:space="0" w:color="auto"/>
              <w:right w:val="single" w:sz="4" w:space="0" w:color="auto"/>
            </w:tcBorders>
            <w:vAlign w:val="center"/>
          </w:tcPr>
          <w:p w14:paraId="3D5D525C" w14:textId="270E9583" w:rsidR="00383602" w:rsidRPr="00ED0C22" w:rsidRDefault="00383602" w:rsidP="000D0262">
            <w:pPr>
              <w:overflowPunct w:val="0"/>
              <w:spacing w:line="0" w:lineRule="atLeast"/>
              <w:ind w:left="0" w:firstLineChars="0" w:firstLine="0"/>
              <w:textAlignment w:val="baseline"/>
              <w:rPr>
                <w:rFonts w:hAnsi="ＭＳ ゴシック" w:cs="ＭＳ 明朝"/>
                <w:spacing w:val="20"/>
                <w:kern w:val="0"/>
                <w:sz w:val="22"/>
              </w:rPr>
            </w:pPr>
            <w:r w:rsidRPr="00ED0C22">
              <w:rPr>
                <w:rFonts w:hAnsi="ＭＳ ゴシック" w:cs="ＭＳ ゴシック" w:hint="eastAsia"/>
                <w:kern w:val="0"/>
                <w:sz w:val="22"/>
              </w:rPr>
              <w:t>厚生労働大臣が定める感染症又は食中毒の発生が疑われる際</w:t>
            </w:r>
            <w:r w:rsidR="00ED0C22">
              <w:rPr>
                <w:rFonts w:hAnsi="ＭＳ ゴシック" w:cs="ＭＳ ゴシック" w:hint="eastAsia"/>
                <w:kern w:val="0"/>
                <w:sz w:val="22"/>
              </w:rPr>
              <w:t>の</w:t>
            </w:r>
            <w:r w:rsidRPr="00ED0C22">
              <w:rPr>
                <w:rFonts w:hAnsi="ＭＳ ゴシック" w:cs="ＭＳ ゴシック" w:hint="eastAsia"/>
                <w:kern w:val="0"/>
                <w:sz w:val="22"/>
              </w:rPr>
              <w:t>対処等に関する手順</w:t>
            </w:r>
            <w:r w:rsidRPr="00ED0C22">
              <w:rPr>
                <w:rFonts w:hAnsi="ＭＳ ゴシック"/>
                <w:kern w:val="0"/>
                <w:sz w:val="22"/>
              </w:rPr>
              <w:t xml:space="preserve"> </w:t>
            </w:r>
            <w:r w:rsidRPr="00ED0C22">
              <w:rPr>
                <w:rFonts w:hAnsi="ＭＳ ゴシック" w:cs="ＭＳ ゴシック"/>
                <w:kern w:val="0"/>
                <w:sz w:val="22"/>
              </w:rPr>
              <w:t>(</w:t>
            </w:r>
            <w:r w:rsidRPr="00ED0C22">
              <w:rPr>
                <w:rFonts w:hAnsi="ＭＳ ゴシック" w:cs="ＭＳ ゴシック" w:hint="eastAsia"/>
                <w:kern w:val="0"/>
                <w:sz w:val="22"/>
              </w:rPr>
              <w:t>平成</w:t>
            </w:r>
            <w:r w:rsidRPr="00ED0C22">
              <w:rPr>
                <w:rFonts w:hAnsi="ＭＳ ゴシック"/>
                <w:kern w:val="0"/>
                <w:sz w:val="22"/>
              </w:rPr>
              <w:t>18</w:t>
            </w:r>
            <w:r w:rsidRPr="00ED0C22">
              <w:rPr>
                <w:rFonts w:hAnsi="ＭＳ ゴシック" w:cs="ＭＳ ゴシック" w:hint="eastAsia"/>
                <w:kern w:val="0"/>
                <w:sz w:val="22"/>
              </w:rPr>
              <w:t>年</w:t>
            </w:r>
            <w:r w:rsidRPr="00ED0C22">
              <w:rPr>
                <w:rFonts w:hAnsi="ＭＳ ゴシック"/>
                <w:kern w:val="0"/>
                <w:sz w:val="22"/>
              </w:rPr>
              <w:t>3</w:t>
            </w:r>
            <w:r w:rsidRPr="00ED0C22">
              <w:rPr>
                <w:rFonts w:hAnsi="ＭＳ ゴシック" w:cs="ＭＳ ゴシック" w:hint="eastAsia"/>
                <w:kern w:val="0"/>
                <w:sz w:val="22"/>
              </w:rPr>
              <w:t>月</w:t>
            </w:r>
            <w:r w:rsidRPr="00ED0C22">
              <w:rPr>
                <w:rFonts w:hAnsi="ＭＳ ゴシック"/>
                <w:kern w:val="0"/>
                <w:sz w:val="22"/>
              </w:rPr>
              <w:t>31</w:t>
            </w:r>
            <w:r w:rsidRPr="00ED0C22">
              <w:rPr>
                <w:rFonts w:hAnsi="ＭＳ ゴシック" w:cs="ＭＳ ゴシック" w:hint="eastAsia"/>
                <w:kern w:val="0"/>
                <w:sz w:val="22"/>
              </w:rPr>
              <w:t>日・厚生省告示第</w:t>
            </w:r>
            <w:r w:rsidRPr="00ED0C22">
              <w:rPr>
                <w:rFonts w:hAnsi="ＭＳ ゴシック"/>
                <w:kern w:val="0"/>
                <w:sz w:val="22"/>
              </w:rPr>
              <w:t>268</w:t>
            </w:r>
            <w:r w:rsidRPr="00ED0C22">
              <w:rPr>
                <w:rFonts w:hAnsi="ＭＳ ゴシック" w:cs="ＭＳ ゴシック" w:hint="eastAsia"/>
                <w:kern w:val="0"/>
                <w:sz w:val="22"/>
              </w:rPr>
              <w:t>号</w:t>
            </w:r>
            <w:r w:rsidRPr="00ED0C22">
              <w:rPr>
                <w:rFonts w:hAnsi="ＭＳ ゴシック" w:cs="ＭＳ ゴシック"/>
                <w:kern w:val="0"/>
                <w:sz w:val="22"/>
              </w:rPr>
              <w:t>)</w:t>
            </w:r>
          </w:p>
        </w:tc>
      </w:tr>
      <w:tr w:rsidR="00E66A69" w:rsidRPr="00ED0C22" w14:paraId="4D2B9723" w14:textId="77777777" w:rsidTr="00383602">
        <w:tc>
          <w:tcPr>
            <w:tcW w:w="1834" w:type="dxa"/>
            <w:tcBorders>
              <w:top w:val="single" w:sz="4" w:space="0" w:color="auto"/>
              <w:left w:val="single" w:sz="4" w:space="0" w:color="auto"/>
              <w:bottom w:val="single" w:sz="4" w:space="0" w:color="auto"/>
              <w:right w:val="single" w:sz="4" w:space="0" w:color="auto"/>
            </w:tcBorders>
            <w:vAlign w:val="center"/>
          </w:tcPr>
          <w:p w14:paraId="275B70D2" w14:textId="77777777" w:rsidR="00383602" w:rsidRPr="00ED0C22" w:rsidRDefault="00383602" w:rsidP="000D0262">
            <w:pPr>
              <w:overflowPunct w:val="0"/>
              <w:spacing w:line="0" w:lineRule="atLeast"/>
              <w:ind w:left="0" w:firstLineChars="0" w:firstLine="0"/>
              <w:textAlignment w:val="baseline"/>
              <w:rPr>
                <w:rFonts w:hAnsi="ＭＳ ゴシック" w:cs="ＭＳ ゴシック"/>
                <w:kern w:val="0"/>
                <w:sz w:val="22"/>
              </w:rPr>
            </w:pPr>
            <w:r w:rsidRPr="00ED0C22">
              <w:rPr>
                <w:rFonts w:hAnsi="ＭＳ ゴシック" w:cs="ＭＳ ゴシック" w:hint="eastAsia"/>
                <w:kern w:val="0"/>
                <w:sz w:val="22"/>
              </w:rPr>
              <w:t>平</w:t>
            </w:r>
            <w:r w:rsidRPr="00ED0C22">
              <w:rPr>
                <w:rFonts w:hAnsi="ＭＳ ゴシック" w:cs="ＭＳ ゴシック"/>
                <w:kern w:val="0"/>
                <w:sz w:val="22"/>
              </w:rPr>
              <w:t>17</w:t>
            </w:r>
            <w:r w:rsidRPr="00ED0C22">
              <w:rPr>
                <w:rFonts w:hAnsi="ＭＳ ゴシック" w:cs="ＭＳ ゴシック" w:hint="eastAsia"/>
                <w:kern w:val="0"/>
                <w:sz w:val="22"/>
              </w:rPr>
              <w:t>厚労告</w:t>
            </w:r>
            <w:r w:rsidRPr="00ED0C22">
              <w:rPr>
                <w:rFonts w:hAnsi="ＭＳ ゴシック" w:cs="ＭＳ ゴシック"/>
                <w:kern w:val="0"/>
                <w:sz w:val="22"/>
              </w:rPr>
              <w:t>419</w:t>
            </w:r>
          </w:p>
        </w:tc>
        <w:tc>
          <w:tcPr>
            <w:tcW w:w="7805" w:type="dxa"/>
            <w:tcBorders>
              <w:top w:val="single" w:sz="4" w:space="0" w:color="auto"/>
              <w:left w:val="single" w:sz="4" w:space="0" w:color="auto"/>
              <w:bottom w:val="single" w:sz="4" w:space="0" w:color="auto"/>
              <w:right w:val="single" w:sz="4" w:space="0" w:color="auto"/>
            </w:tcBorders>
            <w:vAlign w:val="center"/>
          </w:tcPr>
          <w:p w14:paraId="7A03DEFC" w14:textId="77777777" w:rsidR="00383602" w:rsidRPr="00ED0C22" w:rsidRDefault="00383602" w:rsidP="000D0262">
            <w:pPr>
              <w:overflowPunct w:val="0"/>
              <w:spacing w:line="0" w:lineRule="atLeast"/>
              <w:ind w:left="151" w:hanging="151"/>
              <w:textAlignment w:val="baseline"/>
              <w:rPr>
                <w:rFonts w:hAnsi="ＭＳ ゴシック" w:cs="ＭＳ ゴシック"/>
                <w:kern w:val="0"/>
                <w:sz w:val="22"/>
              </w:rPr>
            </w:pPr>
            <w:r w:rsidRPr="00ED0C22">
              <w:rPr>
                <w:rFonts w:hAnsi="ＭＳ ゴシック" w:cs="ＭＳ ゴシック" w:hint="eastAsia"/>
                <w:kern w:val="0"/>
                <w:sz w:val="22"/>
              </w:rPr>
              <w:t>居住、滞在及び宿泊並びに食事の提供に係る利用料等に関する指針</w:t>
            </w:r>
          </w:p>
          <w:p w14:paraId="018E5A51" w14:textId="77777777" w:rsidR="00383602" w:rsidRPr="00ED0C22" w:rsidRDefault="00383602" w:rsidP="000D0262">
            <w:pPr>
              <w:overflowPunct w:val="0"/>
              <w:spacing w:line="0" w:lineRule="atLeast"/>
              <w:ind w:left="0" w:firstLineChars="0" w:firstLine="0"/>
              <w:textAlignment w:val="baseline"/>
              <w:rPr>
                <w:rFonts w:hAnsi="ＭＳ ゴシック" w:cs="ＭＳ 明朝"/>
                <w:spacing w:val="20"/>
                <w:kern w:val="0"/>
                <w:sz w:val="22"/>
                <w:lang w:eastAsia="zh-CN"/>
              </w:rPr>
            </w:pPr>
            <w:r w:rsidRPr="00ED0C22">
              <w:rPr>
                <w:rFonts w:hAnsi="ＭＳ ゴシック" w:cs="ＭＳ ゴシック"/>
                <w:kern w:val="0"/>
                <w:sz w:val="22"/>
                <w:lang w:eastAsia="zh-CN"/>
              </w:rPr>
              <w:t>(</w:t>
            </w:r>
            <w:r w:rsidRPr="00ED0C22">
              <w:rPr>
                <w:rFonts w:hAnsi="ＭＳ ゴシック" w:cs="ＭＳ ゴシック" w:hint="eastAsia"/>
                <w:kern w:val="0"/>
                <w:sz w:val="22"/>
                <w:lang w:eastAsia="zh-CN"/>
              </w:rPr>
              <w:t>平成</w:t>
            </w:r>
            <w:r w:rsidRPr="00ED0C22">
              <w:rPr>
                <w:rFonts w:hAnsi="ＭＳ ゴシック" w:cs="ＭＳ ゴシック"/>
                <w:kern w:val="0"/>
                <w:sz w:val="22"/>
                <w:lang w:eastAsia="zh-CN"/>
              </w:rPr>
              <w:t>17</w:t>
            </w:r>
            <w:r w:rsidRPr="00ED0C22">
              <w:rPr>
                <w:rFonts w:hAnsi="ＭＳ ゴシック" w:cs="ＭＳ ゴシック" w:hint="eastAsia"/>
                <w:kern w:val="0"/>
                <w:sz w:val="22"/>
                <w:lang w:eastAsia="zh-CN"/>
              </w:rPr>
              <w:t>年</w:t>
            </w:r>
            <w:r w:rsidRPr="00ED0C22">
              <w:rPr>
                <w:rFonts w:hAnsi="ＭＳ ゴシック" w:cs="ＭＳ ゴシック"/>
                <w:kern w:val="0"/>
                <w:sz w:val="22"/>
                <w:lang w:eastAsia="zh-CN"/>
              </w:rPr>
              <w:t>9</w:t>
            </w:r>
            <w:r w:rsidRPr="00ED0C22">
              <w:rPr>
                <w:rFonts w:hAnsi="ＭＳ ゴシック" w:cs="ＭＳ ゴシック" w:hint="eastAsia"/>
                <w:kern w:val="0"/>
                <w:sz w:val="22"/>
                <w:lang w:eastAsia="zh-CN"/>
              </w:rPr>
              <w:t>月</w:t>
            </w:r>
            <w:r w:rsidRPr="00ED0C22">
              <w:rPr>
                <w:rFonts w:hAnsi="ＭＳ ゴシック" w:cs="ＭＳ ゴシック"/>
                <w:kern w:val="0"/>
                <w:sz w:val="22"/>
                <w:lang w:eastAsia="zh-CN"/>
              </w:rPr>
              <w:t>7</w:t>
            </w:r>
            <w:r w:rsidRPr="00ED0C22">
              <w:rPr>
                <w:rFonts w:hAnsi="ＭＳ ゴシック" w:cs="ＭＳ ゴシック" w:hint="eastAsia"/>
                <w:kern w:val="0"/>
                <w:sz w:val="22"/>
                <w:lang w:eastAsia="zh-CN"/>
              </w:rPr>
              <w:t>日　厚生労働省告示第</w:t>
            </w:r>
            <w:r w:rsidRPr="00ED0C22">
              <w:rPr>
                <w:rFonts w:hAnsi="ＭＳ ゴシック" w:cs="ＭＳ ゴシック"/>
                <w:kern w:val="0"/>
                <w:sz w:val="22"/>
                <w:lang w:eastAsia="zh-CN"/>
              </w:rPr>
              <w:t>419</w:t>
            </w:r>
            <w:r w:rsidRPr="00ED0C22">
              <w:rPr>
                <w:rFonts w:hAnsi="ＭＳ ゴシック" w:cs="ＭＳ ゴシック" w:hint="eastAsia"/>
                <w:kern w:val="0"/>
                <w:sz w:val="22"/>
                <w:lang w:eastAsia="zh-CN"/>
              </w:rPr>
              <w:t>号</w:t>
            </w:r>
            <w:r w:rsidRPr="00ED0C22">
              <w:rPr>
                <w:rFonts w:hAnsi="ＭＳ ゴシック" w:cs="ＭＳ ゴシック"/>
                <w:kern w:val="0"/>
                <w:sz w:val="22"/>
                <w:lang w:eastAsia="zh-CN"/>
              </w:rPr>
              <w:t>)</w:t>
            </w:r>
          </w:p>
        </w:tc>
      </w:tr>
      <w:tr w:rsidR="00E66A69" w:rsidRPr="00ED0C22" w14:paraId="79BBB2D9" w14:textId="77777777" w:rsidTr="00383602">
        <w:tc>
          <w:tcPr>
            <w:tcW w:w="1834" w:type="dxa"/>
            <w:tcBorders>
              <w:top w:val="single" w:sz="4" w:space="0" w:color="auto"/>
              <w:left w:val="single" w:sz="4" w:space="0" w:color="auto"/>
              <w:bottom w:val="single" w:sz="4" w:space="0" w:color="auto"/>
              <w:right w:val="single" w:sz="4" w:space="0" w:color="auto"/>
            </w:tcBorders>
            <w:vAlign w:val="center"/>
          </w:tcPr>
          <w:p w14:paraId="1C51FF06" w14:textId="77777777" w:rsidR="00383602" w:rsidRPr="00ED0C22" w:rsidRDefault="00383602" w:rsidP="000D0262">
            <w:pPr>
              <w:overflowPunct w:val="0"/>
              <w:spacing w:line="0" w:lineRule="atLeast"/>
              <w:ind w:left="0" w:firstLineChars="0" w:firstLine="0"/>
              <w:textAlignment w:val="baseline"/>
              <w:rPr>
                <w:rFonts w:hAnsi="ＭＳ ゴシック" w:cs="ＭＳ ゴシック"/>
                <w:kern w:val="0"/>
                <w:sz w:val="22"/>
              </w:rPr>
            </w:pPr>
            <w:r w:rsidRPr="00ED0C22">
              <w:rPr>
                <w:rFonts w:hAnsi="ＭＳ ゴシック" w:hint="eastAsia"/>
                <w:sz w:val="22"/>
              </w:rPr>
              <w:t>Ｑ＆Ａ</w:t>
            </w:r>
          </w:p>
        </w:tc>
        <w:tc>
          <w:tcPr>
            <w:tcW w:w="7805" w:type="dxa"/>
            <w:tcBorders>
              <w:top w:val="single" w:sz="4" w:space="0" w:color="auto"/>
              <w:left w:val="single" w:sz="4" w:space="0" w:color="auto"/>
              <w:bottom w:val="single" w:sz="4" w:space="0" w:color="auto"/>
              <w:right w:val="single" w:sz="4" w:space="0" w:color="auto"/>
            </w:tcBorders>
            <w:vAlign w:val="center"/>
          </w:tcPr>
          <w:p w14:paraId="10B137F0" w14:textId="77777777" w:rsidR="00383602" w:rsidRPr="00ED0C22" w:rsidRDefault="00383602" w:rsidP="000D0262">
            <w:pPr>
              <w:overflowPunct w:val="0"/>
              <w:spacing w:line="0" w:lineRule="atLeast"/>
              <w:ind w:left="151" w:hanging="151"/>
              <w:textAlignment w:val="baseline"/>
              <w:rPr>
                <w:rFonts w:hAnsi="ＭＳ ゴシック" w:cs="ＭＳ ゴシック"/>
                <w:kern w:val="0"/>
                <w:sz w:val="22"/>
                <w:lang w:eastAsia="zh-TW"/>
              </w:rPr>
            </w:pPr>
            <w:r w:rsidRPr="00ED0C22">
              <w:rPr>
                <w:rFonts w:hAnsi="ＭＳ ゴシック" w:cs="ＭＳ ゴシック" w:hint="eastAsia"/>
                <w:kern w:val="0"/>
                <w:sz w:val="22"/>
                <w:lang w:eastAsia="zh-TW"/>
              </w:rPr>
              <w:t>介護保険最新情報（平成２２年４月７日）</w:t>
            </w:r>
            <w:r w:rsidRPr="00ED0C22">
              <w:rPr>
                <w:rFonts w:hAnsi="ＭＳ ゴシック" w:cs="ＭＳ ゴシック"/>
                <w:kern w:val="0"/>
                <w:sz w:val="22"/>
                <w:lang w:eastAsia="zh-TW"/>
              </w:rPr>
              <w:t>Vol.</w:t>
            </w:r>
            <w:r w:rsidRPr="00ED0C22">
              <w:rPr>
                <w:rFonts w:hAnsi="ＭＳ ゴシック" w:cs="ＭＳ ゴシック" w:hint="eastAsia"/>
                <w:kern w:val="0"/>
                <w:sz w:val="22"/>
                <w:lang w:eastAsia="zh-TW"/>
              </w:rPr>
              <w:t>１４６</w:t>
            </w:r>
          </w:p>
        </w:tc>
      </w:tr>
      <w:tr w:rsidR="00E66A69" w:rsidRPr="00ED0C22" w14:paraId="17D96B9C" w14:textId="77777777" w:rsidTr="00383602">
        <w:tc>
          <w:tcPr>
            <w:tcW w:w="1834" w:type="dxa"/>
            <w:tcBorders>
              <w:top w:val="single" w:sz="4" w:space="0" w:color="auto"/>
              <w:left w:val="single" w:sz="4" w:space="0" w:color="auto"/>
              <w:bottom w:val="single" w:sz="4" w:space="0" w:color="auto"/>
              <w:right w:val="single" w:sz="4" w:space="0" w:color="auto"/>
            </w:tcBorders>
            <w:vAlign w:val="center"/>
          </w:tcPr>
          <w:p w14:paraId="30C925AB" w14:textId="77777777" w:rsidR="003E7B1D" w:rsidRPr="00ED0C22" w:rsidRDefault="003E7B1D" w:rsidP="000D0262">
            <w:pPr>
              <w:overflowPunct w:val="0"/>
              <w:spacing w:line="0" w:lineRule="atLeast"/>
              <w:ind w:left="0" w:firstLineChars="0" w:firstLine="0"/>
              <w:textAlignment w:val="baseline"/>
              <w:rPr>
                <w:rFonts w:hAnsi="ＭＳ ゴシック"/>
                <w:sz w:val="22"/>
              </w:rPr>
            </w:pPr>
            <w:r w:rsidRPr="00ED0C22">
              <w:rPr>
                <w:rFonts w:hAnsi="ＭＳ ゴシック" w:hint="eastAsia"/>
                <w:sz w:val="22"/>
              </w:rPr>
              <w:t>H27.4.1Q&amp;A</w:t>
            </w:r>
          </w:p>
        </w:tc>
        <w:tc>
          <w:tcPr>
            <w:tcW w:w="7805" w:type="dxa"/>
            <w:tcBorders>
              <w:top w:val="single" w:sz="4" w:space="0" w:color="auto"/>
              <w:left w:val="single" w:sz="4" w:space="0" w:color="auto"/>
              <w:bottom w:val="single" w:sz="4" w:space="0" w:color="auto"/>
              <w:right w:val="single" w:sz="4" w:space="0" w:color="auto"/>
            </w:tcBorders>
            <w:vAlign w:val="center"/>
          </w:tcPr>
          <w:p w14:paraId="2FB6EE1C" w14:textId="77777777" w:rsidR="003E7B1D" w:rsidRPr="00ED0C22" w:rsidRDefault="003E7B1D" w:rsidP="000D0262">
            <w:pPr>
              <w:spacing w:line="0" w:lineRule="atLeast"/>
              <w:ind w:left="0" w:firstLineChars="0" w:firstLine="0"/>
              <w:rPr>
                <w:rFonts w:hAnsi="ＭＳ ゴシック"/>
                <w:sz w:val="22"/>
              </w:rPr>
            </w:pPr>
            <w:r w:rsidRPr="00ED0C22">
              <w:rPr>
                <w:rFonts w:hAnsi="ＭＳ ゴシック" w:hint="eastAsia"/>
                <w:sz w:val="22"/>
              </w:rPr>
              <w:t>平成27年度介護報酬改定に関するQ&amp;A（厚労省事務連絡）</w:t>
            </w:r>
          </w:p>
        </w:tc>
      </w:tr>
      <w:tr w:rsidR="003E7B1D" w:rsidRPr="00ED0C22" w14:paraId="2D567108" w14:textId="77777777" w:rsidTr="00383602">
        <w:tc>
          <w:tcPr>
            <w:tcW w:w="1834" w:type="dxa"/>
            <w:tcBorders>
              <w:top w:val="single" w:sz="4" w:space="0" w:color="auto"/>
              <w:left w:val="single" w:sz="4" w:space="0" w:color="auto"/>
              <w:bottom w:val="single" w:sz="4" w:space="0" w:color="auto"/>
              <w:right w:val="single" w:sz="4" w:space="0" w:color="auto"/>
            </w:tcBorders>
            <w:vAlign w:val="center"/>
          </w:tcPr>
          <w:p w14:paraId="0B02056F" w14:textId="77777777" w:rsidR="003E7B1D" w:rsidRPr="00ED0C22" w:rsidRDefault="003E7B1D" w:rsidP="000D0262">
            <w:pPr>
              <w:overflowPunct w:val="0"/>
              <w:spacing w:line="0" w:lineRule="atLeast"/>
              <w:ind w:left="0" w:firstLineChars="0" w:firstLine="0"/>
              <w:textAlignment w:val="baseline"/>
              <w:rPr>
                <w:rFonts w:hAnsi="ＭＳ ゴシック"/>
                <w:sz w:val="22"/>
              </w:rPr>
            </w:pPr>
            <w:r w:rsidRPr="00ED0C22">
              <w:rPr>
                <w:rFonts w:hAnsi="ＭＳ ゴシック" w:hint="eastAsia"/>
                <w:sz w:val="22"/>
              </w:rPr>
              <w:t>H30.3.23Q&amp;A</w:t>
            </w:r>
          </w:p>
        </w:tc>
        <w:tc>
          <w:tcPr>
            <w:tcW w:w="7805" w:type="dxa"/>
            <w:tcBorders>
              <w:top w:val="single" w:sz="4" w:space="0" w:color="auto"/>
              <w:left w:val="single" w:sz="4" w:space="0" w:color="auto"/>
              <w:bottom w:val="single" w:sz="4" w:space="0" w:color="auto"/>
              <w:right w:val="single" w:sz="4" w:space="0" w:color="auto"/>
            </w:tcBorders>
            <w:vAlign w:val="center"/>
          </w:tcPr>
          <w:p w14:paraId="67972AEB" w14:textId="77777777" w:rsidR="003E7B1D" w:rsidRPr="00ED0C22" w:rsidRDefault="003E7B1D" w:rsidP="000D0262">
            <w:pPr>
              <w:spacing w:line="0" w:lineRule="atLeast"/>
              <w:ind w:left="0" w:firstLineChars="0" w:firstLine="0"/>
              <w:rPr>
                <w:rFonts w:hAnsi="ＭＳ ゴシック"/>
                <w:sz w:val="22"/>
              </w:rPr>
            </w:pPr>
            <w:r w:rsidRPr="00ED0C22">
              <w:rPr>
                <w:rFonts w:hAnsi="ＭＳ ゴシック" w:hint="eastAsia"/>
                <w:sz w:val="22"/>
              </w:rPr>
              <w:t>平成30年度介護報酬改定に関するＱ＆Ａ(Vol.1）（厚労省事務連絡）</w:t>
            </w:r>
          </w:p>
        </w:tc>
      </w:tr>
      <w:tr w:rsidR="00282D24" w:rsidRPr="00ED0C22" w14:paraId="6805BC5B" w14:textId="77777777" w:rsidTr="00282D24">
        <w:trPr>
          <w:trHeight w:val="331"/>
        </w:trPr>
        <w:tc>
          <w:tcPr>
            <w:tcW w:w="1834" w:type="dxa"/>
            <w:tcBorders>
              <w:top w:val="single" w:sz="4" w:space="0" w:color="auto"/>
              <w:left w:val="single" w:sz="4" w:space="0" w:color="auto"/>
              <w:bottom w:val="single" w:sz="4" w:space="0" w:color="auto"/>
              <w:right w:val="single" w:sz="4" w:space="0" w:color="auto"/>
            </w:tcBorders>
            <w:vAlign w:val="center"/>
          </w:tcPr>
          <w:p w14:paraId="683B1CD1" w14:textId="77777777" w:rsidR="00282D24" w:rsidRPr="00ED0C22" w:rsidRDefault="00282D24" w:rsidP="000D0262">
            <w:pPr>
              <w:overflowPunct w:val="0"/>
              <w:spacing w:line="0" w:lineRule="atLeast"/>
              <w:ind w:left="0" w:firstLineChars="0" w:firstLine="0"/>
              <w:textAlignment w:val="baseline"/>
              <w:rPr>
                <w:rFonts w:hAnsi="ＭＳ ゴシック"/>
                <w:sz w:val="22"/>
              </w:rPr>
            </w:pPr>
            <w:r w:rsidRPr="00ED0C22">
              <w:rPr>
                <w:rFonts w:hAnsi="ＭＳ ゴシック"/>
                <w:sz w:val="22"/>
              </w:rPr>
              <w:t>R3.3.19 Q&amp;A</w:t>
            </w:r>
          </w:p>
        </w:tc>
        <w:tc>
          <w:tcPr>
            <w:tcW w:w="7805" w:type="dxa"/>
            <w:tcBorders>
              <w:top w:val="single" w:sz="4" w:space="0" w:color="auto"/>
              <w:left w:val="single" w:sz="4" w:space="0" w:color="auto"/>
              <w:bottom w:val="single" w:sz="4" w:space="0" w:color="auto"/>
              <w:right w:val="single" w:sz="4" w:space="0" w:color="auto"/>
            </w:tcBorders>
            <w:vAlign w:val="center"/>
          </w:tcPr>
          <w:p w14:paraId="3ECD60C2" w14:textId="77777777" w:rsidR="00282D24" w:rsidRPr="00ED0C22" w:rsidRDefault="00282D24" w:rsidP="000D0262">
            <w:pPr>
              <w:spacing w:line="0" w:lineRule="atLeast"/>
              <w:ind w:left="0" w:firstLineChars="0" w:firstLine="0"/>
              <w:rPr>
                <w:rFonts w:hAnsi="ＭＳ ゴシック"/>
                <w:sz w:val="22"/>
              </w:rPr>
            </w:pPr>
            <w:r w:rsidRPr="00ED0C22">
              <w:rPr>
                <w:rFonts w:hAnsi="ＭＳ ゴシック" w:hint="eastAsia"/>
                <w:sz w:val="22"/>
              </w:rPr>
              <w:t>令和 3年度介護報酬改定に関するQ&amp;A (Vol.1）（厚労省事務連絡）</w:t>
            </w:r>
          </w:p>
        </w:tc>
      </w:tr>
    </w:tbl>
    <w:p w14:paraId="3F17CCA5" w14:textId="77777777" w:rsidR="00A11119" w:rsidRPr="00ED0C22" w:rsidRDefault="00A11119" w:rsidP="000D0262">
      <w:pPr>
        <w:widowControl/>
        <w:spacing w:line="0" w:lineRule="atLeast"/>
        <w:ind w:left="0" w:firstLineChars="0" w:firstLine="0"/>
        <w:jc w:val="left"/>
        <w:rPr>
          <w:rFonts w:hAnsi="ＭＳ ゴシック" w:cs="ＭＳ 明朝"/>
          <w:sz w:val="21"/>
        </w:rPr>
      </w:pPr>
    </w:p>
    <w:p w14:paraId="0F12AAC3" w14:textId="77777777" w:rsidR="009D2835" w:rsidRPr="00ED0C22" w:rsidRDefault="009D2835" w:rsidP="000D0262">
      <w:pPr>
        <w:widowControl/>
        <w:spacing w:line="0" w:lineRule="atLeast"/>
        <w:ind w:left="0" w:firstLineChars="0" w:firstLine="0"/>
        <w:jc w:val="left"/>
        <w:rPr>
          <w:rFonts w:hAnsi="ＭＳ ゴシック" w:cs="ＭＳ 明朝"/>
          <w:sz w:val="22"/>
        </w:rPr>
      </w:pPr>
      <w:r w:rsidRPr="00ED0C22">
        <w:rPr>
          <w:rFonts w:hAnsi="ＭＳ ゴシック" w:cs="ＭＳ 明朝" w:hint="eastAsia"/>
          <w:sz w:val="22"/>
        </w:rPr>
        <w:t>４　提出先・問合せ</w:t>
      </w:r>
    </w:p>
    <w:p w14:paraId="5A2DC5FE" w14:textId="77777777" w:rsidR="009D2835" w:rsidRPr="00ED0C22" w:rsidRDefault="009D2835" w:rsidP="000D0262">
      <w:pPr>
        <w:widowControl/>
        <w:spacing w:line="0" w:lineRule="atLeast"/>
        <w:ind w:left="0" w:firstLineChars="0" w:firstLine="0"/>
        <w:jc w:val="left"/>
        <w:rPr>
          <w:rFonts w:hAnsi="ＭＳ ゴシック" w:cs="ＭＳ 明朝"/>
          <w:sz w:val="22"/>
          <w:lang w:eastAsia="zh-CN"/>
        </w:rPr>
      </w:pPr>
    </w:p>
    <w:tbl>
      <w:tblPr>
        <w:tblpPr w:leftFromText="142" w:rightFromText="142" w:vertAnchor="text" w:horzAnchor="margin" w:tblpXSpec="center" w:tblpY="80"/>
        <w:tblW w:w="7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4"/>
      </w:tblGrid>
      <w:tr w:rsidR="009D2835" w:rsidRPr="00ED0C22" w14:paraId="4FF2686D" w14:textId="77777777" w:rsidTr="00E82BAE">
        <w:trPr>
          <w:trHeight w:val="1094"/>
        </w:trPr>
        <w:tc>
          <w:tcPr>
            <w:tcW w:w="7334" w:type="dxa"/>
            <w:shd w:val="clear" w:color="auto" w:fill="auto"/>
          </w:tcPr>
          <w:p w14:paraId="2911823B" w14:textId="77777777" w:rsidR="009D2835" w:rsidRPr="00ED0C22" w:rsidRDefault="009D2835" w:rsidP="000D0262">
            <w:pPr>
              <w:adjustRightInd w:val="0"/>
              <w:spacing w:line="0" w:lineRule="atLeast"/>
              <w:ind w:left="144" w:hanging="144"/>
              <w:contextualSpacing/>
              <w:jc w:val="center"/>
              <w:rPr>
                <w:rFonts w:hAnsi="ＭＳ ゴシック"/>
                <w:b/>
                <w:sz w:val="21"/>
                <w:szCs w:val="21"/>
                <w:lang w:eastAsia="zh-TW"/>
              </w:rPr>
            </w:pPr>
            <w:r w:rsidRPr="00ED0C22">
              <w:rPr>
                <w:rFonts w:hAnsi="ＭＳ ゴシック" w:hint="eastAsia"/>
                <w:b/>
                <w:sz w:val="21"/>
                <w:szCs w:val="21"/>
                <w:lang w:eastAsia="zh-TW"/>
              </w:rPr>
              <w:t>松本市 健康福祉部 福祉政策課</w:t>
            </w:r>
          </w:p>
          <w:p w14:paraId="1FBDECEC" w14:textId="5FD6EE32" w:rsidR="009D2835" w:rsidRPr="00ED0C22" w:rsidRDefault="009D2835" w:rsidP="000D0262">
            <w:pPr>
              <w:adjustRightInd w:val="0"/>
              <w:spacing w:line="0" w:lineRule="atLeast"/>
              <w:ind w:left="68" w:hangingChars="36" w:hanging="68"/>
              <w:contextualSpacing/>
              <w:jc w:val="center"/>
              <w:rPr>
                <w:rFonts w:hAnsi="ＭＳ ゴシック"/>
                <w:b/>
                <w:sz w:val="21"/>
                <w:szCs w:val="21"/>
              </w:rPr>
            </w:pPr>
            <w:r w:rsidRPr="00ED0C22">
              <w:rPr>
                <w:rFonts w:hAnsi="ＭＳ ゴシック" w:hint="eastAsia"/>
                <w:b/>
                <w:sz w:val="21"/>
                <w:szCs w:val="21"/>
              </w:rPr>
              <w:t>〒390-8620　松本市丸</w:t>
            </w:r>
            <w:r w:rsidR="00ED0C22">
              <w:rPr>
                <w:rFonts w:hAnsi="ＭＳ ゴシック" w:hint="eastAsia"/>
                <w:b/>
                <w:sz w:val="21"/>
                <w:szCs w:val="21"/>
              </w:rPr>
              <w:t>の</w:t>
            </w:r>
            <w:r w:rsidRPr="00ED0C22">
              <w:rPr>
                <w:rFonts w:hAnsi="ＭＳ ゴシック" w:hint="eastAsia"/>
                <w:b/>
                <w:sz w:val="21"/>
                <w:szCs w:val="21"/>
              </w:rPr>
              <w:t>内３番７号　松本市役所　東庁舎２F</w:t>
            </w:r>
          </w:p>
          <w:p w14:paraId="5436EB41" w14:textId="77777777" w:rsidR="009D2835" w:rsidRPr="00ED0C22" w:rsidRDefault="009D2835" w:rsidP="000D0262">
            <w:pPr>
              <w:adjustRightInd w:val="0"/>
              <w:spacing w:line="0" w:lineRule="atLeast"/>
              <w:ind w:left="144" w:hanging="144"/>
              <w:contextualSpacing/>
              <w:jc w:val="center"/>
              <w:rPr>
                <w:rFonts w:hAnsi="ＭＳ ゴシック"/>
                <w:b/>
                <w:sz w:val="21"/>
                <w:szCs w:val="21"/>
              </w:rPr>
            </w:pPr>
            <w:r w:rsidRPr="00ED0C22">
              <w:rPr>
                <w:rFonts w:hAnsi="ＭＳ ゴシック" w:hint="eastAsia"/>
                <w:b/>
                <w:sz w:val="21"/>
                <w:szCs w:val="21"/>
              </w:rPr>
              <w:t>TEL：0263(34)3287　FAX：0263(34)3204</w:t>
            </w:r>
          </w:p>
          <w:p w14:paraId="59EC0E6E" w14:textId="77777777" w:rsidR="009D2835" w:rsidRPr="00ED0C22" w:rsidRDefault="009D2835" w:rsidP="000D0262">
            <w:pPr>
              <w:adjustRightInd w:val="0"/>
              <w:spacing w:line="0" w:lineRule="atLeast"/>
              <w:ind w:left="144" w:hanging="144"/>
              <w:contextualSpacing/>
              <w:jc w:val="center"/>
              <w:rPr>
                <w:rFonts w:hAnsi="ＭＳ ゴシック"/>
                <w:sz w:val="32"/>
                <w:szCs w:val="32"/>
              </w:rPr>
            </w:pPr>
            <w:r w:rsidRPr="00ED0C22">
              <w:rPr>
                <w:rFonts w:hAnsi="ＭＳ ゴシック" w:hint="eastAsia"/>
                <w:b/>
                <w:sz w:val="21"/>
                <w:szCs w:val="21"/>
              </w:rPr>
              <w:t>e-mail：fukushikansa@city.matsumoto.lg.jp</w:t>
            </w:r>
          </w:p>
        </w:tc>
      </w:tr>
    </w:tbl>
    <w:p w14:paraId="219D0EF7" w14:textId="77777777" w:rsidR="00A11119" w:rsidRPr="00ED0C22" w:rsidRDefault="00A11119" w:rsidP="000D0262">
      <w:pPr>
        <w:widowControl/>
        <w:spacing w:line="0" w:lineRule="atLeast"/>
        <w:ind w:left="0" w:firstLineChars="0" w:firstLine="0"/>
        <w:jc w:val="left"/>
        <w:rPr>
          <w:rFonts w:hAnsi="ＭＳ ゴシック" w:cs="ＭＳ 明朝"/>
        </w:rPr>
      </w:pPr>
    </w:p>
    <w:p w14:paraId="2153ECC1" w14:textId="77777777" w:rsidR="005C0A07" w:rsidRPr="00ED0C22" w:rsidRDefault="005C0A07" w:rsidP="000D0262">
      <w:pPr>
        <w:widowControl/>
        <w:spacing w:line="0" w:lineRule="atLeast"/>
        <w:ind w:left="0" w:firstLineChars="0" w:firstLine="0"/>
        <w:jc w:val="left"/>
        <w:rPr>
          <w:rFonts w:hAnsi="ＭＳ ゴシック" w:cs="ＭＳ 明朝"/>
        </w:rPr>
      </w:pPr>
      <w:r w:rsidRPr="00ED0C22">
        <w:rPr>
          <w:rFonts w:hAnsi="ＭＳ ゴシック" w:cs="ＭＳ 明朝"/>
        </w:rPr>
        <w:br w:type="page"/>
      </w:r>
    </w:p>
    <w:p w14:paraId="2BAE657B" w14:textId="77777777" w:rsidR="00A11119" w:rsidRPr="00ED0C22" w:rsidRDefault="002C3E6C" w:rsidP="000D0262">
      <w:pPr>
        <w:widowControl/>
        <w:spacing w:line="0" w:lineRule="atLeast"/>
        <w:ind w:left="0" w:firstLineChars="0" w:firstLine="0"/>
        <w:jc w:val="center"/>
        <w:rPr>
          <w:rFonts w:hAnsi="ＭＳ ゴシック" w:cs="ＭＳ 明朝"/>
          <w:szCs w:val="24"/>
        </w:rPr>
      </w:pPr>
      <w:r w:rsidRPr="00ED0C22">
        <w:rPr>
          <w:rFonts w:hAnsi="ＭＳ ゴシック" w:cs="ＭＳ 明朝" w:hint="eastAsia"/>
          <w:szCs w:val="24"/>
        </w:rPr>
        <w:lastRenderedPageBreak/>
        <w:t>介護サービス事業者自主点検表　目次</w:t>
      </w:r>
    </w:p>
    <w:p w14:paraId="5C77F074" w14:textId="77777777" w:rsidR="00A11119" w:rsidRPr="00ED0C22" w:rsidRDefault="00A11119" w:rsidP="000D0262">
      <w:pPr>
        <w:spacing w:line="0" w:lineRule="atLeast"/>
        <w:ind w:left="166" w:hanging="166"/>
        <w:jc w:val="left"/>
        <w:rPr>
          <w:rFonts w:hAnsi="ＭＳ ゴシック" w:cs="ＭＳ 明朝"/>
          <w:szCs w:val="24"/>
        </w:rPr>
      </w:pP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6662"/>
        <w:gridCol w:w="1417"/>
      </w:tblGrid>
      <w:tr w:rsidR="00E66A69" w:rsidRPr="00ED0C22" w14:paraId="7C92A58C" w14:textId="77777777" w:rsidTr="002D4DA3">
        <w:trPr>
          <w:tblHeader/>
        </w:trPr>
        <w:tc>
          <w:tcPr>
            <w:tcW w:w="1135" w:type="dxa"/>
            <w:tcBorders>
              <w:bottom w:val="double" w:sz="4" w:space="0" w:color="auto"/>
            </w:tcBorders>
            <w:shd w:val="clear" w:color="auto" w:fill="B6DDE8" w:themeFill="accent5" w:themeFillTint="66"/>
          </w:tcPr>
          <w:p w14:paraId="00508B01" w14:textId="77777777" w:rsidR="00266735" w:rsidRPr="00ED0C22" w:rsidRDefault="00266735" w:rsidP="000D0262">
            <w:pPr>
              <w:spacing w:line="0" w:lineRule="atLeast"/>
              <w:ind w:left="151" w:hanging="151"/>
              <w:jc w:val="center"/>
              <w:rPr>
                <w:rFonts w:hAnsi="ＭＳ ゴシック"/>
                <w:sz w:val="22"/>
              </w:rPr>
            </w:pPr>
            <w:r w:rsidRPr="00ED0C22">
              <w:rPr>
                <w:rFonts w:hAnsi="ＭＳ ゴシック" w:hint="eastAsia"/>
                <w:sz w:val="22"/>
              </w:rPr>
              <w:t>項目</w:t>
            </w:r>
          </w:p>
        </w:tc>
        <w:tc>
          <w:tcPr>
            <w:tcW w:w="6662" w:type="dxa"/>
            <w:tcBorders>
              <w:bottom w:val="double" w:sz="4" w:space="0" w:color="auto"/>
            </w:tcBorders>
            <w:shd w:val="clear" w:color="auto" w:fill="B6DDE8" w:themeFill="accent5" w:themeFillTint="66"/>
          </w:tcPr>
          <w:p w14:paraId="2CF15851" w14:textId="77777777" w:rsidR="00266735" w:rsidRPr="00ED0C22" w:rsidRDefault="00266735" w:rsidP="000D0262">
            <w:pPr>
              <w:spacing w:line="0" w:lineRule="atLeast"/>
              <w:ind w:left="151" w:hanging="151"/>
              <w:jc w:val="center"/>
              <w:rPr>
                <w:rFonts w:hAnsi="ＭＳ ゴシック"/>
                <w:sz w:val="22"/>
              </w:rPr>
            </w:pPr>
            <w:r w:rsidRPr="00ED0C22">
              <w:rPr>
                <w:rFonts w:hAnsi="ＭＳ ゴシック" w:hint="eastAsia"/>
                <w:sz w:val="22"/>
              </w:rPr>
              <w:t>内容</w:t>
            </w:r>
          </w:p>
        </w:tc>
        <w:tc>
          <w:tcPr>
            <w:tcW w:w="1417" w:type="dxa"/>
            <w:tcBorders>
              <w:bottom w:val="double" w:sz="4" w:space="0" w:color="auto"/>
            </w:tcBorders>
            <w:shd w:val="clear" w:color="auto" w:fill="B6DDE8" w:themeFill="accent5" w:themeFillTint="66"/>
          </w:tcPr>
          <w:p w14:paraId="41D5E2AF" w14:textId="77777777" w:rsidR="00FD09B0" w:rsidRPr="00ED0C22" w:rsidRDefault="00FD09B0" w:rsidP="000D0262">
            <w:pPr>
              <w:spacing w:line="0" w:lineRule="atLeast"/>
              <w:ind w:left="151" w:hanging="151"/>
              <w:jc w:val="center"/>
              <w:rPr>
                <w:rFonts w:hAnsi="ＭＳ ゴシック"/>
                <w:sz w:val="22"/>
              </w:rPr>
            </w:pPr>
            <w:r w:rsidRPr="00ED0C22">
              <w:rPr>
                <w:rFonts w:hAnsi="ＭＳ ゴシック" w:hint="eastAsia"/>
                <w:sz w:val="22"/>
              </w:rPr>
              <w:t>担当者</w:t>
            </w:r>
          </w:p>
          <w:p w14:paraId="456631D6" w14:textId="77777777" w:rsidR="00266735" w:rsidRPr="00ED0C22" w:rsidRDefault="00266735" w:rsidP="000D0262">
            <w:pPr>
              <w:spacing w:line="0" w:lineRule="atLeast"/>
              <w:ind w:left="151" w:hanging="151"/>
              <w:jc w:val="center"/>
              <w:rPr>
                <w:rFonts w:hAnsi="ＭＳ ゴシック"/>
                <w:sz w:val="22"/>
              </w:rPr>
            </w:pPr>
            <w:r w:rsidRPr="00ED0C22">
              <w:rPr>
                <w:rFonts w:hAnsi="ＭＳ ゴシック" w:hint="eastAsia"/>
                <w:sz w:val="22"/>
              </w:rPr>
              <w:t>確認欄</w:t>
            </w:r>
          </w:p>
        </w:tc>
      </w:tr>
      <w:tr w:rsidR="00E66A69" w:rsidRPr="00ED0C22" w14:paraId="1DEB439F" w14:textId="77777777" w:rsidTr="002D4DA3">
        <w:tc>
          <w:tcPr>
            <w:tcW w:w="1135" w:type="dxa"/>
            <w:tcBorders>
              <w:top w:val="double" w:sz="4" w:space="0" w:color="auto"/>
            </w:tcBorders>
            <w:shd w:val="clear" w:color="auto" w:fill="B6DDE8"/>
          </w:tcPr>
          <w:p w14:paraId="20E5DEA7" w14:textId="77777777" w:rsidR="00266735" w:rsidRPr="00ED0C22" w:rsidRDefault="00266735" w:rsidP="000D0262">
            <w:pPr>
              <w:spacing w:line="0" w:lineRule="atLeast"/>
              <w:ind w:left="151" w:hanging="151"/>
              <w:jc w:val="center"/>
              <w:rPr>
                <w:rFonts w:hAnsi="ＭＳ ゴシック"/>
                <w:sz w:val="22"/>
              </w:rPr>
            </w:pPr>
            <w:r w:rsidRPr="00ED0C22">
              <w:rPr>
                <w:rFonts w:hAnsi="ＭＳ ゴシック" w:hint="eastAsia"/>
                <w:sz w:val="22"/>
              </w:rPr>
              <w:t>第１</w:t>
            </w:r>
          </w:p>
        </w:tc>
        <w:tc>
          <w:tcPr>
            <w:tcW w:w="6662" w:type="dxa"/>
            <w:tcBorders>
              <w:top w:val="double" w:sz="4" w:space="0" w:color="auto"/>
              <w:right w:val="nil"/>
            </w:tcBorders>
            <w:shd w:val="clear" w:color="auto" w:fill="B6DDE8"/>
          </w:tcPr>
          <w:p w14:paraId="2D9B6AA3" w14:textId="77777777" w:rsidR="00266735" w:rsidRPr="00ED0C22" w:rsidRDefault="00266735" w:rsidP="000D0262">
            <w:pPr>
              <w:spacing w:line="0" w:lineRule="atLeast"/>
              <w:ind w:left="182" w:hanging="182"/>
              <w:rPr>
                <w:rFonts w:hAnsi="ＭＳ ゴシック"/>
                <w:sz w:val="22"/>
              </w:rPr>
            </w:pPr>
            <w:r w:rsidRPr="00ED0C22">
              <w:rPr>
                <w:rFonts w:hAnsi="ＭＳ ゴシック" w:hint="eastAsia"/>
                <w:spacing w:val="20"/>
                <w:sz w:val="22"/>
              </w:rPr>
              <w:t>基本方針</w:t>
            </w:r>
          </w:p>
        </w:tc>
        <w:tc>
          <w:tcPr>
            <w:tcW w:w="1417" w:type="dxa"/>
            <w:tcBorders>
              <w:top w:val="double" w:sz="4" w:space="0" w:color="auto"/>
              <w:left w:val="nil"/>
            </w:tcBorders>
            <w:shd w:val="clear" w:color="auto" w:fill="B6DDE8"/>
          </w:tcPr>
          <w:p w14:paraId="3E56AB02" w14:textId="77777777" w:rsidR="00266735" w:rsidRPr="00ED0C22" w:rsidRDefault="00266735" w:rsidP="000D0262">
            <w:pPr>
              <w:spacing w:line="0" w:lineRule="atLeast"/>
              <w:ind w:left="151" w:hanging="151"/>
              <w:rPr>
                <w:rFonts w:hAnsi="ＭＳ ゴシック"/>
                <w:sz w:val="22"/>
              </w:rPr>
            </w:pPr>
          </w:p>
        </w:tc>
      </w:tr>
      <w:tr w:rsidR="00E66A69" w:rsidRPr="00ED0C22" w14:paraId="1CAF917C" w14:textId="77777777" w:rsidTr="002D4DA3">
        <w:tc>
          <w:tcPr>
            <w:tcW w:w="1135" w:type="dxa"/>
            <w:shd w:val="clear" w:color="auto" w:fill="auto"/>
          </w:tcPr>
          <w:p w14:paraId="658DE0B5" w14:textId="77777777" w:rsidR="00266735" w:rsidRPr="00ED0C22" w:rsidRDefault="00266735" w:rsidP="000D0262">
            <w:pPr>
              <w:spacing w:line="0" w:lineRule="atLeast"/>
              <w:ind w:left="151" w:hanging="151"/>
              <w:jc w:val="center"/>
              <w:rPr>
                <w:rFonts w:hAnsi="ＭＳ ゴシック"/>
                <w:sz w:val="22"/>
              </w:rPr>
            </w:pPr>
            <w:r w:rsidRPr="00ED0C22">
              <w:rPr>
                <w:rFonts w:hAnsi="ＭＳ ゴシック" w:hint="eastAsia"/>
                <w:sz w:val="22"/>
              </w:rPr>
              <w:t>1</w:t>
            </w:r>
          </w:p>
        </w:tc>
        <w:tc>
          <w:tcPr>
            <w:tcW w:w="6662" w:type="dxa"/>
            <w:shd w:val="clear" w:color="auto" w:fill="auto"/>
          </w:tcPr>
          <w:p w14:paraId="0EF27791" w14:textId="77777777" w:rsidR="00266735" w:rsidRPr="00ED0C22" w:rsidRDefault="00266735" w:rsidP="000D0262">
            <w:pPr>
              <w:spacing w:line="0" w:lineRule="atLeast"/>
              <w:ind w:left="151" w:hanging="151"/>
              <w:rPr>
                <w:rFonts w:hAnsi="ＭＳ ゴシック"/>
                <w:sz w:val="22"/>
              </w:rPr>
            </w:pPr>
            <w:r w:rsidRPr="00ED0C22">
              <w:rPr>
                <w:rFonts w:hAnsi="ＭＳ ゴシック" w:hint="eastAsia"/>
                <w:sz w:val="22"/>
              </w:rPr>
              <w:t>基本方針</w:t>
            </w:r>
          </w:p>
        </w:tc>
        <w:tc>
          <w:tcPr>
            <w:tcW w:w="1417" w:type="dxa"/>
          </w:tcPr>
          <w:p w14:paraId="06E1BA2A" w14:textId="77777777" w:rsidR="00266735" w:rsidRPr="00ED0C22" w:rsidRDefault="00266735" w:rsidP="000D0262">
            <w:pPr>
              <w:spacing w:line="0" w:lineRule="atLeast"/>
              <w:ind w:left="151" w:hanging="151"/>
              <w:rPr>
                <w:rFonts w:hAnsi="ＭＳ ゴシック"/>
                <w:sz w:val="22"/>
              </w:rPr>
            </w:pPr>
          </w:p>
        </w:tc>
      </w:tr>
      <w:tr w:rsidR="00E66A69" w:rsidRPr="00ED0C22" w14:paraId="06AD85E0" w14:textId="77777777" w:rsidTr="002D4DA3">
        <w:tc>
          <w:tcPr>
            <w:tcW w:w="1135" w:type="dxa"/>
            <w:shd w:val="clear" w:color="auto" w:fill="auto"/>
          </w:tcPr>
          <w:p w14:paraId="166D0CAE" w14:textId="77777777" w:rsidR="00266735" w:rsidRPr="00ED0C22" w:rsidRDefault="00266735" w:rsidP="000D0262">
            <w:pPr>
              <w:spacing w:line="0" w:lineRule="atLeast"/>
              <w:ind w:left="151" w:hanging="151"/>
              <w:jc w:val="center"/>
              <w:rPr>
                <w:rFonts w:hAnsi="ＭＳ ゴシック"/>
                <w:sz w:val="22"/>
              </w:rPr>
            </w:pPr>
            <w:r w:rsidRPr="00ED0C22">
              <w:rPr>
                <w:rFonts w:hAnsi="ＭＳ ゴシック" w:hint="eastAsia"/>
                <w:sz w:val="22"/>
              </w:rPr>
              <w:t>2</w:t>
            </w:r>
          </w:p>
        </w:tc>
        <w:tc>
          <w:tcPr>
            <w:tcW w:w="6662" w:type="dxa"/>
            <w:shd w:val="clear" w:color="auto" w:fill="auto"/>
          </w:tcPr>
          <w:p w14:paraId="708C1F63" w14:textId="765F4960" w:rsidR="00266735" w:rsidRPr="00ED0C22" w:rsidRDefault="00266735" w:rsidP="000D0262">
            <w:pPr>
              <w:spacing w:line="0" w:lineRule="atLeast"/>
              <w:ind w:left="182" w:hanging="182"/>
              <w:rPr>
                <w:rFonts w:hAnsi="ＭＳ ゴシック"/>
                <w:spacing w:val="20"/>
                <w:sz w:val="22"/>
              </w:rPr>
            </w:pPr>
            <w:r w:rsidRPr="00ED0C22">
              <w:rPr>
                <w:rFonts w:hAnsi="ＭＳ ゴシック" w:hint="eastAsia"/>
                <w:spacing w:val="20"/>
                <w:sz w:val="22"/>
              </w:rPr>
              <w:t>用語</w:t>
            </w:r>
            <w:r w:rsidR="00ED0C22">
              <w:rPr>
                <w:rFonts w:hAnsi="ＭＳ ゴシック" w:hint="eastAsia"/>
                <w:spacing w:val="20"/>
                <w:sz w:val="22"/>
              </w:rPr>
              <w:t>の</w:t>
            </w:r>
            <w:r w:rsidRPr="00ED0C22">
              <w:rPr>
                <w:rFonts w:hAnsi="ＭＳ ゴシック" w:hint="eastAsia"/>
                <w:spacing w:val="20"/>
                <w:sz w:val="22"/>
              </w:rPr>
              <w:t>定義</w:t>
            </w:r>
          </w:p>
        </w:tc>
        <w:tc>
          <w:tcPr>
            <w:tcW w:w="1417" w:type="dxa"/>
          </w:tcPr>
          <w:p w14:paraId="4A9D114D" w14:textId="77777777" w:rsidR="00266735" w:rsidRPr="00ED0C22" w:rsidRDefault="00266735" w:rsidP="000D0262">
            <w:pPr>
              <w:spacing w:line="0" w:lineRule="atLeast"/>
              <w:ind w:left="151" w:hanging="151"/>
              <w:rPr>
                <w:rFonts w:hAnsi="ＭＳ ゴシック"/>
                <w:sz w:val="22"/>
              </w:rPr>
            </w:pPr>
          </w:p>
        </w:tc>
      </w:tr>
      <w:tr w:rsidR="00E66A69" w:rsidRPr="00ED0C22" w14:paraId="239064A4" w14:textId="77777777" w:rsidTr="002D4DA3">
        <w:tc>
          <w:tcPr>
            <w:tcW w:w="1135" w:type="dxa"/>
            <w:shd w:val="clear" w:color="auto" w:fill="B6DDE8"/>
          </w:tcPr>
          <w:p w14:paraId="49F5A01E" w14:textId="77777777" w:rsidR="00266735" w:rsidRPr="00ED0C22" w:rsidRDefault="00266735" w:rsidP="000D0262">
            <w:pPr>
              <w:spacing w:line="0" w:lineRule="atLeast"/>
              <w:ind w:left="151" w:hanging="151"/>
              <w:jc w:val="center"/>
              <w:rPr>
                <w:rFonts w:hAnsi="ＭＳ ゴシック"/>
                <w:sz w:val="22"/>
              </w:rPr>
            </w:pPr>
            <w:r w:rsidRPr="00ED0C22">
              <w:rPr>
                <w:rFonts w:hAnsi="ＭＳ ゴシック" w:hint="eastAsia"/>
                <w:sz w:val="22"/>
              </w:rPr>
              <w:t>第２</w:t>
            </w:r>
          </w:p>
        </w:tc>
        <w:tc>
          <w:tcPr>
            <w:tcW w:w="6662" w:type="dxa"/>
            <w:tcBorders>
              <w:right w:val="nil"/>
            </w:tcBorders>
            <w:shd w:val="clear" w:color="auto" w:fill="B6DDE8"/>
          </w:tcPr>
          <w:p w14:paraId="6F0C6C26" w14:textId="77777777" w:rsidR="00266735" w:rsidRPr="00ED0C22" w:rsidRDefault="00266735" w:rsidP="000D0262">
            <w:pPr>
              <w:spacing w:line="0" w:lineRule="atLeast"/>
              <w:ind w:left="151" w:hanging="151"/>
              <w:rPr>
                <w:rFonts w:hAnsi="ＭＳ ゴシック"/>
                <w:sz w:val="22"/>
              </w:rPr>
            </w:pPr>
            <w:r w:rsidRPr="00ED0C22">
              <w:rPr>
                <w:rFonts w:hAnsi="ＭＳ ゴシック" w:hint="eastAsia"/>
                <w:sz w:val="22"/>
              </w:rPr>
              <w:t>人員に関する基準</w:t>
            </w:r>
          </w:p>
        </w:tc>
        <w:tc>
          <w:tcPr>
            <w:tcW w:w="1417" w:type="dxa"/>
            <w:tcBorders>
              <w:left w:val="nil"/>
            </w:tcBorders>
            <w:shd w:val="clear" w:color="auto" w:fill="B6DDE8"/>
          </w:tcPr>
          <w:p w14:paraId="4A9DD20F" w14:textId="77777777" w:rsidR="00266735" w:rsidRPr="00ED0C22" w:rsidRDefault="00266735" w:rsidP="000D0262">
            <w:pPr>
              <w:spacing w:line="0" w:lineRule="atLeast"/>
              <w:ind w:left="151" w:hanging="151"/>
              <w:rPr>
                <w:rFonts w:hAnsi="ＭＳ ゴシック"/>
                <w:sz w:val="22"/>
              </w:rPr>
            </w:pPr>
          </w:p>
        </w:tc>
      </w:tr>
      <w:tr w:rsidR="00E66A69" w:rsidRPr="00ED0C22" w14:paraId="36BA28A0" w14:textId="77777777" w:rsidTr="002D4DA3">
        <w:tc>
          <w:tcPr>
            <w:tcW w:w="1135" w:type="dxa"/>
          </w:tcPr>
          <w:p w14:paraId="75719D39" w14:textId="77777777" w:rsidR="00266735" w:rsidRPr="00ED0C22" w:rsidRDefault="00266735" w:rsidP="000D0262">
            <w:pPr>
              <w:spacing w:line="0" w:lineRule="atLeast"/>
              <w:ind w:left="151" w:hanging="151"/>
              <w:jc w:val="center"/>
              <w:rPr>
                <w:rFonts w:hAnsi="ＭＳ ゴシック"/>
                <w:sz w:val="22"/>
              </w:rPr>
            </w:pPr>
            <w:r w:rsidRPr="00ED0C22">
              <w:rPr>
                <w:rFonts w:hAnsi="ＭＳ ゴシック" w:hint="eastAsia"/>
                <w:sz w:val="22"/>
              </w:rPr>
              <w:t>3</w:t>
            </w:r>
          </w:p>
        </w:tc>
        <w:tc>
          <w:tcPr>
            <w:tcW w:w="6662" w:type="dxa"/>
          </w:tcPr>
          <w:p w14:paraId="22A99602" w14:textId="77777777" w:rsidR="00266735" w:rsidRPr="00ED0C22" w:rsidRDefault="00266735" w:rsidP="000D0262">
            <w:pPr>
              <w:spacing w:line="0" w:lineRule="atLeast"/>
              <w:ind w:left="182" w:hanging="182"/>
              <w:rPr>
                <w:rFonts w:hAnsi="ＭＳ ゴシック"/>
                <w:sz w:val="22"/>
              </w:rPr>
            </w:pPr>
            <w:r w:rsidRPr="00ED0C22">
              <w:rPr>
                <w:rFonts w:hAnsi="ＭＳ ゴシック" w:hint="eastAsia"/>
                <w:spacing w:val="20"/>
                <w:sz w:val="22"/>
              </w:rPr>
              <w:t>医師</w:t>
            </w:r>
          </w:p>
        </w:tc>
        <w:tc>
          <w:tcPr>
            <w:tcW w:w="1417" w:type="dxa"/>
          </w:tcPr>
          <w:p w14:paraId="5EEC9FC5" w14:textId="77777777" w:rsidR="00266735" w:rsidRPr="00ED0C22" w:rsidRDefault="00266735" w:rsidP="000D0262">
            <w:pPr>
              <w:spacing w:line="0" w:lineRule="atLeast"/>
              <w:ind w:left="151" w:hanging="151"/>
              <w:rPr>
                <w:rFonts w:hAnsi="ＭＳ ゴシック"/>
                <w:sz w:val="22"/>
              </w:rPr>
            </w:pPr>
          </w:p>
        </w:tc>
      </w:tr>
      <w:tr w:rsidR="00E66A69" w:rsidRPr="00ED0C22" w14:paraId="1948113C" w14:textId="77777777" w:rsidTr="002D4DA3">
        <w:tc>
          <w:tcPr>
            <w:tcW w:w="1135" w:type="dxa"/>
          </w:tcPr>
          <w:p w14:paraId="1EB556B9" w14:textId="77777777" w:rsidR="00266735" w:rsidRPr="00ED0C22" w:rsidRDefault="00266735" w:rsidP="000D0262">
            <w:pPr>
              <w:spacing w:line="0" w:lineRule="atLeast"/>
              <w:ind w:left="151" w:hanging="151"/>
              <w:jc w:val="center"/>
              <w:rPr>
                <w:rFonts w:hAnsi="ＭＳ ゴシック"/>
                <w:sz w:val="22"/>
              </w:rPr>
            </w:pPr>
            <w:r w:rsidRPr="00ED0C22">
              <w:rPr>
                <w:rFonts w:hAnsi="ＭＳ ゴシック" w:hint="eastAsia"/>
                <w:sz w:val="22"/>
              </w:rPr>
              <w:t>4</w:t>
            </w:r>
          </w:p>
        </w:tc>
        <w:tc>
          <w:tcPr>
            <w:tcW w:w="6662" w:type="dxa"/>
          </w:tcPr>
          <w:p w14:paraId="2DCCAD75" w14:textId="77777777" w:rsidR="00266735" w:rsidRPr="00ED0C22" w:rsidRDefault="00266735" w:rsidP="000D0262">
            <w:pPr>
              <w:spacing w:line="0" w:lineRule="atLeast"/>
              <w:ind w:left="151" w:hanging="151"/>
              <w:rPr>
                <w:rFonts w:hAnsi="ＭＳ ゴシック"/>
                <w:sz w:val="22"/>
              </w:rPr>
            </w:pPr>
            <w:r w:rsidRPr="00ED0C22">
              <w:rPr>
                <w:rFonts w:hAnsi="ＭＳ ゴシック" w:hint="eastAsia"/>
                <w:sz w:val="22"/>
              </w:rPr>
              <w:t>生活相談員</w:t>
            </w:r>
          </w:p>
        </w:tc>
        <w:tc>
          <w:tcPr>
            <w:tcW w:w="1417" w:type="dxa"/>
          </w:tcPr>
          <w:p w14:paraId="20272877" w14:textId="77777777" w:rsidR="00266735" w:rsidRPr="00ED0C22" w:rsidRDefault="00266735" w:rsidP="000D0262">
            <w:pPr>
              <w:spacing w:line="0" w:lineRule="atLeast"/>
              <w:ind w:left="151" w:hanging="151"/>
              <w:rPr>
                <w:rFonts w:hAnsi="ＭＳ ゴシック"/>
                <w:sz w:val="22"/>
              </w:rPr>
            </w:pPr>
          </w:p>
        </w:tc>
      </w:tr>
      <w:tr w:rsidR="00E66A69" w:rsidRPr="00ED0C22" w14:paraId="5A68A90D" w14:textId="77777777" w:rsidTr="002D4DA3">
        <w:tc>
          <w:tcPr>
            <w:tcW w:w="1135" w:type="dxa"/>
          </w:tcPr>
          <w:p w14:paraId="7CC9E084" w14:textId="77777777" w:rsidR="00266735" w:rsidRPr="00ED0C22" w:rsidRDefault="00266735" w:rsidP="000D0262">
            <w:pPr>
              <w:spacing w:line="0" w:lineRule="atLeast"/>
              <w:ind w:left="151" w:hanging="151"/>
              <w:jc w:val="center"/>
              <w:rPr>
                <w:rFonts w:hAnsi="ＭＳ ゴシック"/>
                <w:sz w:val="22"/>
              </w:rPr>
            </w:pPr>
            <w:r w:rsidRPr="00ED0C22">
              <w:rPr>
                <w:rFonts w:hAnsi="ＭＳ ゴシック" w:hint="eastAsia"/>
                <w:sz w:val="22"/>
              </w:rPr>
              <w:t>5</w:t>
            </w:r>
          </w:p>
        </w:tc>
        <w:tc>
          <w:tcPr>
            <w:tcW w:w="6662" w:type="dxa"/>
          </w:tcPr>
          <w:p w14:paraId="67B73138" w14:textId="77777777" w:rsidR="00266735" w:rsidRPr="00ED0C22" w:rsidRDefault="00266735" w:rsidP="000D0262">
            <w:pPr>
              <w:spacing w:line="0" w:lineRule="atLeast"/>
              <w:ind w:left="151" w:hanging="151"/>
              <w:rPr>
                <w:rFonts w:hAnsi="ＭＳ ゴシック"/>
                <w:sz w:val="22"/>
              </w:rPr>
            </w:pPr>
            <w:r w:rsidRPr="00ED0C22">
              <w:rPr>
                <w:rFonts w:hAnsi="ＭＳ ゴシック" w:hint="eastAsia"/>
                <w:sz w:val="22"/>
              </w:rPr>
              <w:t>介護職員又は看護職員</w:t>
            </w:r>
          </w:p>
        </w:tc>
        <w:tc>
          <w:tcPr>
            <w:tcW w:w="1417" w:type="dxa"/>
          </w:tcPr>
          <w:p w14:paraId="79E8288D" w14:textId="77777777" w:rsidR="00266735" w:rsidRPr="00ED0C22" w:rsidRDefault="00266735" w:rsidP="000D0262">
            <w:pPr>
              <w:spacing w:line="0" w:lineRule="atLeast"/>
              <w:ind w:left="151" w:hanging="151"/>
              <w:rPr>
                <w:rFonts w:hAnsi="ＭＳ ゴシック"/>
                <w:sz w:val="22"/>
              </w:rPr>
            </w:pPr>
          </w:p>
        </w:tc>
      </w:tr>
      <w:tr w:rsidR="00E66A69" w:rsidRPr="00ED0C22" w14:paraId="06ED46EB" w14:textId="77777777" w:rsidTr="002D4DA3">
        <w:tc>
          <w:tcPr>
            <w:tcW w:w="1135" w:type="dxa"/>
          </w:tcPr>
          <w:p w14:paraId="7C2A2CEA" w14:textId="77777777" w:rsidR="00266735" w:rsidRPr="00ED0C22" w:rsidRDefault="00266735" w:rsidP="000D0262">
            <w:pPr>
              <w:spacing w:line="0" w:lineRule="atLeast"/>
              <w:ind w:left="151" w:hanging="151"/>
              <w:jc w:val="center"/>
              <w:rPr>
                <w:rFonts w:hAnsi="ＭＳ ゴシック"/>
                <w:sz w:val="22"/>
              </w:rPr>
            </w:pPr>
            <w:r w:rsidRPr="00ED0C22">
              <w:rPr>
                <w:rFonts w:hAnsi="ＭＳ ゴシック" w:hint="eastAsia"/>
                <w:sz w:val="22"/>
              </w:rPr>
              <w:t>6</w:t>
            </w:r>
          </w:p>
        </w:tc>
        <w:tc>
          <w:tcPr>
            <w:tcW w:w="6662" w:type="dxa"/>
          </w:tcPr>
          <w:p w14:paraId="7909FB00" w14:textId="77777777" w:rsidR="00266735" w:rsidRPr="00ED0C22" w:rsidRDefault="00266735" w:rsidP="000D0262">
            <w:pPr>
              <w:spacing w:line="0" w:lineRule="atLeast"/>
              <w:ind w:left="151" w:hanging="151"/>
              <w:rPr>
                <w:rFonts w:hAnsi="ＭＳ ゴシック"/>
                <w:sz w:val="22"/>
              </w:rPr>
            </w:pPr>
            <w:r w:rsidRPr="00ED0C22">
              <w:rPr>
                <w:rFonts w:hAnsi="ＭＳ ゴシック" w:hint="eastAsia"/>
                <w:sz w:val="22"/>
              </w:rPr>
              <w:t>栄養士</w:t>
            </w:r>
            <w:r w:rsidR="00F51B15" w:rsidRPr="00ED0C22">
              <w:rPr>
                <w:rFonts w:hAnsi="ＭＳ ゴシック" w:hint="eastAsia"/>
                <w:sz w:val="22"/>
              </w:rPr>
              <w:t>又は管理栄養士</w:t>
            </w:r>
          </w:p>
        </w:tc>
        <w:tc>
          <w:tcPr>
            <w:tcW w:w="1417" w:type="dxa"/>
          </w:tcPr>
          <w:p w14:paraId="0EEF21B8" w14:textId="77777777" w:rsidR="00266735" w:rsidRPr="00ED0C22" w:rsidRDefault="00266735" w:rsidP="000D0262">
            <w:pPr>
              <w:spacing w:line="0" w:lineRule="atLeast"/>
              <w:ind w:left="151" w:hanging="151"/>
              <w:rPr>
                <w:rFonts w:hAnsi="ＭＳ ゴシック"/>
                <w:sz w:val="22"/>
              </w:rPr>
            </w:pPr>
          </w:p>
        </w:tc>
      </w:tr>
      <w:tr w:rsidR="00E66A69" w:rsidRPr="00ED0C22" w14:paraId="3F86A45B" w14:textId="77777777" w:rsidTr="002D4DA3">
        <w:tc>
          <w:tcPr>
            <w:tcW w:w="1135" w:type="dxa"/>
          </w:tcPr>
          <w:p w14:paraId="57C66C41" w14:textId="77777777" w:rsidR="00266735" w:rsidRPr="00ED0C22" w:rsidRDefault="00266735" w:rsidP="000D0262">
            <w:pPr>
              <w:spacing w:line="0" w:lineRule="atLeast"/>
              <w:ind w:left="151" w:hanging="151"/>
              <w:jc w:val="center"/>
              <w:rPr>
                <w:rFonts w:hAnsi="ＭＳ ゴシック"/>
                <w:sz w:val="22"/>
              </w:rPr>
            </w:pPr>
            <w:r w:rsidRPr="00ED0C22">
              <w:rPr>
                <w:rFonts w:hAnsi="ＭＳ ゴシック" w:hint="eastAsia"/>
                <w:sz w:val="22"/>
              </w:rPr>
              <w:t>7</w:t>
            </w:r>
          </w:p>
        </w:tc>
        <w:tc>
          <w:tcPr>
            <w:tcW w:w="6662" w:type="dxa"/>
          </w:tcPr>
          <w:p w14:paraId="7233CD01" w14:textId="77777777" w:rsidR="00266735" w:rsidRPr="00ED0C22" w:rsidRDefault="00266735" w:rsidP="000D0262">
            <w:pPr>
              <w:spacing w:line="0" w:lineRule="atLeast"/>
              <w:ind w:left="151" w:hanging="151"/>
              <w:rPr>
                <w:rFonts w:hAnsi="ＭＳ ゴシック"/>
                <w:sz w:val="22"/>
              </w:rPr>
            </w:pPr>
            <w:r w:rsidRPr="00ED0C22">
              <w:rPr>
                <w:rFonts w:hAnsi="ＭＳ ゴシック" w:hint="eastAsia"/>
                <w:sz w:val="22"/>
              </w:rPr>
              <w:t>機能訓練指導員</w:t>
            </w:r>
          </w:p>
        </w:tc>
        <w:tc>
          <w:tcPr>
            <w:tcW w:w="1417" w:type="dxa"/>
          </w:tcPr>
          <w:p w14:paraId="484CA5EF" w14:textId="77777777" w:rsidR="00266735" w:rsidRPr="00ED0C22" w:rsidRDefault="00266735" w:rsidP="000D0262">
            <w:pPr>
              <w:spacing w:line="0" w:lineRule="atLeast"/>
              <w:ind w:left="151" w:hanging="151"/>
              <w:rPr>
                <w:rFonts w:hAnsi="ＭＳ ゴシック"/>
                <w:sz w:val="22"/>
              </w:rPr>
            </w:pPr>
          </w:p>
        </w:tc>
      </w:tr>
      <w:tr w:rsidR="00E66A69" w:rsidRPr="00ED0C22" w14:paraId="60FC614A" w14:textId="77777777" w:rsidTr="002D4DA3">
        <w:tc>
          <w:tcPr>
            <w:tcW w:w="1135" w:type="dxa"/>
          </w:tcPr>
          <w:p w14:paraId="2B5C0B6E" w14:textId="77777777" w:rsidR="00266735" w:rsidRPr="00ED0C22" w:rsidRDefault="00266735" w:rsidP="000D0262">
            <w:pPr>
              <w:spacing w:line="0" w:lineRule="atLeast"/>
              <w:ind w:left="151" w:hanging="151"/>
              <w:jc w:val="center"/>
              <w:rPr>
                <w:rFonts w:hAnsi="ＭＳ ゴシック"/>
                <w:sz w:val="22"/>
              </w:rPr>
            </w:pPr>
            <w:r w:rsidRPr="00ED0C22">
              <w:rPr>
                <w:rFonts w:hAnsi="ＭＳ ゴシック" w:hint="eastAsia"/>
                <w:sz w:val="22"/>
              </w:rPr>
              <w:t>8</w:t>
            </w:r>
          </w:p>
        </w:tc>
        <w:tc>
          <w:tcPr>
            <w:tcW w:w="6662" w:type="dxa"/>
          </w:tcPr>
          <w:p w14:paraId="052F42AC" w14:textId="77777777" w:rsidR="00266735" w:rsidRPr="00ED0C22" w:rsidRDefault="00266735" w:rsidP="000D0262">
            <w:pPr>
              <w:spacing w:line="0" w:lineRule="atLeast"/>
              <w:ind w:left="151" w:hanging="151"/>
              <w:rPr>
                <w:rFonts w:hAnsi="ＭＳ ゴシック"/>
                <w:sz w:val="22"/>
              </w:rPr>
            </w:pPr>
            <w:r w:rsidRPr="00ED0C22">
              <w:rPr>
                <w:rFonts w:hAnsi="ＭＳ ゴシック" w:hint="eastAsia"/>
                <w:sz w:val="22"/>
              </w:rPr>
              <w:t>介護支援専門員</w:t>
            </w:r>
          </w:p>
        </w:tc>
        <w:tc>
          <w:tcPr>
            <w:tcW w:w="1417" w:type="dxa"/>
          </w:tcPr>
          <w:p w14:paraId="011D6D72" w14:textId="77777777" w:rsidR="00266735" w:rsidRPr="00ED0C22" w:rsidRDefault="00266735" w:rsidP="000D0262">
            <w:pPr>
              <w:spacing w:line="0" w:lineRule="atLeast"/>
              <w:ind w:left="151" w:hanging="151"/>
              <w:rPr>
                <w:rFonts w:hAnsi="ＭＳ ゴシック"/>
                <w:sz w:val="22"/>
              </w:rPr>
            </w:pPr>
          </w:p>
        </w:tc>
      </w:tr>
      <w:tr w:rsidR="00E66A69" w:rsidRPr="00ED0C22" w14:paraId="1B518429" w14:textId="77777777" w:rsidTr="002D4DA3">
        <w:tc>
          <w:tcPr>
            <w:tcW w:w="1135" w:type="dxa"/>
          </w:tcPr>
          <w:p w14:paraId="4D2D3A89" w14:textId="77777777" w:rsidR="00266735" w:rsidRPr="00ED0C22" w:rsidRDefault="00374008" w:rsidP="000D0262">
            <w:pPr>
              <w:spacing w:line="0" w:lineRule="atLeast"/>
              <w:ind w:left="151" w:hanging="151"/>
              <w:jc w:val="center"/>
              <w:rPr>
                <w:rFonts w:hAnsi="ＭＳ ゴシック"/>
                <w:sz w:val="22"/>
              </w:rPr>
            </w:pPr>
            <w:r w:rsidRPr="00ED0C22">
              <w:rPr>
                <w:rFonts w:hAnsi="ＭＳ ゴシック" w:hint="eastAsia"/>
                <w:sz w:val="22"/>
              </w:rPr>
              <w:t>9</w:t>
            </w:r>
          </w:p>
        </w:tc>
        <w:tc>
          <w:tcPr>
            <w:tcW w:w="6662" w:type="dxa"/>
          </w:tcPr>
          <w:p w14:paraId="5B2B793A" w14:textId="461C50FF" w:rsidR="00266735" w:rsidRPr="00ED0C22" w:rsidRDefault="00266735" w:rsidP="000D0262">
            <w:pPr>
              <w:spacing w:line="0" w:lineRule="atLeast"/>
              <w:ind w:left="151" w:hanging="151"/>
              <w:rPr>
                <w:rFonts w:hAnsi="ＭＳ ゴシック"/>
                <w:sz w:val="22"/>
              </w:rPr>
            </w:pPr>
            <w:r w:rsidRPr="00ED0C22">
              <w:rPr>
                <w:rFonts w:hAnsi="ＭＳ ゴシック" w:hint="eastAsia"/>
                <w:sz w:val="22"/>
              </w:rPr>
              <w:t>勤務体制</w:t>
            </w:r>
            <w:r w:rsidR="00ED0C22">
              <w:rPr>
                <w:rFonts w:hAnsi="ＭＳ ゴシック" w:hint="eastAsia"/>
                <w:sz w:val="22"/>
              </w:rPr>
              <w:t>の</w:t>
            </w:r>
            <w:r w:rsidRPr="00ED0C22">
              <w:rPr>
                <w:rFonts w:hAnsi="ＭＳ ゴシック" w:hint="eastAsia"/>
                <w:sz w:val="22"/>
              </w:rPr>
              <w:t>確保等</w:t>
            </w:r>
          </w:p>
        </w:tc>
        <w:tc>
          <w:tcPr>
            <w:tcW w:w="1417" w:type="dxa"/>
          </w:tcPr>
          <w:p w14:paraId="2DD68FA5" w14:textId="77777777" w:rsidR="00266735" w:rsidRPr="00ED0C22" w:rsidRDefault="00266735" w:rsidP="000D0262">
            <w:pPr>
              <w:spacing w:line="0" w:lineRule="atLeast"/>
              <w:ind w:left="151" w:hanging="151"/>
              <w:rPr>
                <w:rFonts w:hAnsi="ＭＳ ゴシック"/>
                <w:sz w:val="22"/>
              </w:rPr>
            </w:pPr>
          </w:p>
        </w:tc>
      </w:tr>
      <w:tr w:rsidR="00E66A69" w:rsidRPr="00ED0C22" w14:paraId="50205E10" w14:textId="77777777" w:rsidTr="002D4DA3">
        <w:tc>
          <w:tcPr>
            <w:tcW w:w="1135" w:type="dxa"/>
          </w:tcPr>
          <w:p w14:paraId="2147DCDB" w14:textId="77777777" w:rsidR="00266735" w:rsidRPr="00ED0C22" w:rsidRDefault="00374008" w:rsidP="000D0262">
            <w:pPr>
              <w:spacing w:line="0" w:lineRule="atLeast"/>
              <w:ind w:left="151" w:hanging="151"/>
              <w:jc w:val="center"/>
              <w:rPr>
                <w:rFonts w:hAnsi="ＭＳ ゴシック"/>
                <w:sz w:val="22"/>
              </w:rPr>
            </w:pPr>
            <w:r w:rsidRPr="00ED0C22">
              <w:rPr>
                <w:rFonts w:hAnsi="ＭＳ ゴシック" w:hint="eastAsia"/>
                <w:sz w:val="22"/>
              </w:rPr>
              <w:t>10</w:t>
            </w:r>
          </w:p>
        </w:tc>
        <w:tc>
          <w:tcPr>
            <w:tcW w:w="6662" w:type="dxa"/>
          </w:tcPr>
          <w:p w14:paraId="5CF08DBB" w14:textId="77777777" w:rsidR="00266735" w:rsidRPr="00ED0C22" w:rsidRDefault="00266735" w:rsidP="000D0262">
            <w:pPr>
              <w:spacing w:line="0" w:lineRule="atLeast"/>
              <w:ind w:left="151" w:hanging="151"/>
              <w:rPr>
                <w:rFonts w:hAnsi="ＭＳ ゴシック"/>
                <w:sz w:val="22"/>
              </w:rPr>
            </w:pPr>
            <w:r w:rsidRPr="00ED0C22">
              <w:rPr>
                <w:rFonts w:hAnsi="ＭＳ ゴシック" w:hint="eastAsia"/>
                <w:sz w:val="22"/>
              </w:rPr>
              <w:t>夜勤職員の基準</w:t>
            </w:r>
          </w:p>
        </w:tc>
        <w:tc>
          <w:tcPr>
            <w:tcW w:w="1417" w:type="dxa"/>
          </w:tcPr>
          <w:p w14:paraId="137A266A" w14:textId="77777777" w:rsidR="00266735" w:rsidRPr="00ED0C22" w:rsidRDefault="00266735" w:rsidP="000D0262">
            <w:pPr>
              <w:spacing w:line="0" w:lineRule="atLeast"/>
              <w:ind w:left="151" w:hanging="151"/>
              <w:rPr>
                <w:rFonts w:hAnsi="ＭＳ ゴシック"/>
                <w:sz w:val="22"/>
              </w:rPr>
            </w:pPr>
          </w:p>
        </w:tc>
      </w:tr>
      <w:tr w:rsidR="00E66A69" w:rsidRPr="00ED0C22" w14:paraId="24DDDD49" w14:textId="77777777" w:rsidTr="002D4DA3">
        <w:tc>
          <w:tcPr>
            <w:tcW w:w="1135" w:type="dxa"/>
          </w:tcPr>
          <w:p w14:paraId="04C57670" w14:textId="77777777" w:rsidR="00266735" w:rsidRPr="00ED0C22" w:rsidRDefault="00374008" w:rsidP="000D0262">
            <w:pPr>
              <w:spacing w:line="0" w:lineRule="atLeast"/>
              <w:ind w:left="151" w:hanging="151"/>
              <w:jc w:val="center"/>
              <w:rPr>
                <w:rFonts w:hAnsi="ＭＳ ゴシック"/>
                <w:sz w:val="22"/>
              </w:rPr>
            </w:pPr>
            <w:r w:rsidRPr="00ED0C22">
              <w:rPr>
                <w:rFonts w:hAnsi="ＭＳ ゴシック" w:hint="eastAsia"/>
                <w:sz w:val="22"/>
              </w:rPr>
              <w:t>11</w:t>
            </w:r>
          </w:p>
        </w:tc>
        <w:tc>
          <w:tcPr>
            <w:tcW w:w="6662" w:type="dxa"/>
          </w:tcPr>
          <w:p w14:paraId="265D6C5F" w14:textId="77777777" w:rsidR="00266735" w:rsidRPr="00ED0C22" w:rsidRDefault="00266735" w:rsidP="000D0262">
            <w:pPr>
              <w:spacing w:line="0" w:lineRule="atLeast"/>
              <w:ind w:left="151" w:hanging="151"/>
              <w:rPr>
                <w:rFonts w:hAnsi="ＭＳ ゴシック"/>
                <w:sz w:val="22"/>
              </w:rPr>
            </w:pPr>
            <w:r w:rsidRPr="00ED0C22">
              <w:rPr>
                <w:rFonts w:hAnsi="ＭＳ ゴシック" w:hint="eastAsia"/>
                <w:sz w:val="22"/>
              </w:rPr>
              <w:t>管理宿直者</w:t>
            </w:r>
          </w:p>
        </w:tc>
        <w:tc>
          <w:tcPr>
            <w:tcW w:w="1417" w:type="dxa"/>
          </w:tcPr>
          <w:p w14:paraId="69134F80" w14:textId="77777777" w:rsidR="00266735" w:rsidRPr="00ED0C22" w:rsidRDefault="00266735" w:rsidP="000D0262">
            <w:pPr>
              <w:spacing w:line="0" w:lineRule="atLeast"/>
              <w:ind w:left="151" w:hanging="151"/>
              <w:rPr>
                <w:rFonts w:hAnsi="ＭＳ ゴシック"/>
                <w:sz w:val="22"/>
              </w:rPr>
            </w:pPr>
          </w:p>
        </w:tc>
      </w:tr>
      <w:tr w:rsidR="00E66A69" w:rsidRPr="00ED0C22" w14:paraId="68B75BE1" w14:textId="77777777" w:rsidTr="002D4DA3">
        <w:tc>
          <w:tcPr>
            <w:tcW w:w="1135" w:type="dxa"/>
            <w:shd w:val="clear" w:color="auto" w:fill="B6DDE8"/>
          </w:tcPr>
          <w:p w14:paraId="6E7EEFB1" w14:textId="77777777" w:rsidR="00266735" w:rsidRPr="00ED0C22" w:rsidRDefault="00266735" w:rsidP="000D0262">
            <w:pPr>
              <w:spacing w:line="0" w:lineRule="atLeast"/>
              <w:ind w:left="151" w:hanging="151"/>
              <w:jc w:val="center"/>
              <w:rPr>
                <w:rFonts w:hAnsi="ＭＳ ゴシック"/>
                <w:sz w:val="22"/>
              </w:rPr>
            </w:pPr>
            <w:r w:rsidRPr="00ED0C22">
              <w:rPr>
                <w:rFonts w:hAnsi="ＭＳ ゴシック" w:hint="eastAsia"/>
                <w:sz w:val="22"/>
              </w:rPr>
              <w:t>第３</w:t>
            </w:r>
          </w:p>
        </w:tc>
        <w:tc>
          <w:tcPr>
            <w:tcW w:w="6662" w:type="dxa"/>
            <w:tcBorders>
              <w:right w:val="nil"/>
            </w:tcBorders>
            <w:shd w:val="clear" w:color="auto" w:fill="B6DDE8"/>
          </w:tcPr>
          <w:p w14:paraId="16BE3FA8" w14:textId="77777777" w:rsidR="00266735" w:rsidRPr="00ED0C22" w:rsidRDefault="00266735" w:rsidP="000D0262">
            <w:pPr>
              <w:spacing w:line="0" w:lineRule="atLeast"/>
              <w:ind w:left="151" w:hanging="151"/>
              <w:rPr>
                <w:rFonts w:hAnsi="ＭＳ ゴシック"/>
                <w:sz w:val="22"/>
              </w:rPr>
            </w:pPr>
            <w:r w:rsidRPr="00ED0C22">
              <w:rPr>
                <w:rFonts w:hAnsi="ＭＳ ゴシック" w:hint="eastAsia"/>
                <w:sz w:val="22"/>
              </w:rPr>
              <w:t>設備に関する基準</w:t>
            </w:r>
          </w:p>
        </w:tc>
        <w:tc>
          <w:tcPr>
            <w:tcW w:w="1417" w:type="dxa"/>
            <w:tcBorders>
              <w:left w:val="nil"/>
            </w:tcBorders>
            <w:shd w:val="clear" w:color="auto" w:fill="B6DDE8"/>
          </w:tcPr>
          <w:p w14:paraId="1B9CC828" w14:textId="77777777" w:rsidR="00266735" w:rsidRPr="00ED0C22" w:rsidRDefault="00266735" w:rsidP="000D0262">
            <w:pPr>
              <w:spacing w:line="0" w:lineRule="atLeast"/>
              <w:ind w:left="151" w:hanging="151"/>
              <w:rPr>
                <w:rFonts w:hAnsi="ＭＳ ゴシック"/>
                <w:sz w:val="22"/>
              </w:rPr>
            </w:pPr>
          </w:p>
        </w:tc>
      </w:tr>
      <w:tr w:rsidR="00E66A69" w:rsidRPr="00ED0C22" w14:paraId="7A30A08D" w14:textId="77777777" w:rsidTr="002D4DA3">
        <w:trPr>
          <w:trHeight w:val="266"/>
        </w:trPr>
        <w:tc>
          <w:tcPr>
            <w:tcW w:w="1135" w:type="dxa"/>
          </w:tcPr>
          <w:p w14:paraId="5D4CAD2A" w14:textId="77777777" w:rsidR="00266735" w:rsidRPr="00ED0C22" w:rsidRDefault="00374008" w:rsidP="000D0262">
            <w:pPr>
              <w:spacing w:line="0" w:lineRule="atLeast"/>
              <w:ind w:left="151" w:hanging="151"/>
              <w:jc w:val="center"/>
              <w:rPr>
                <w:rFonts w:hAnsi="ＭＳ ゴシック"/>
                <w:sz w:val="22"/>
              </w:rPr>
            </w:pPr>
            <w:r w:rsidRPr="00ED0C22">
              <w:rPr>
                <w:rFonts w:hAnsi="ＭＳ ゴシック" w:hint="eastAsia"/>
                <w:sz w:val="22"/>
              </w:rPr>
              <w:t>12</w:t>
            </w:r>
          </w:p>
        </w:tc>
        <w:tc>
          <w:tcPr>
            <w:tcW w:w="6662" w:type="dxa"/>
          </w:tcPr>
          <w:p w14:paraId="619C09B6" w14:textId="31853A74" w:rsidR="00266735" w:rsidRPr="00ED0C22" w:rsidRDefault="00266735" w:rsidP="000D0262">
            <w:pPr>
              <w:spacing w:line="0" w:lineRule="atLeast"/>
              <w:ind w:hangingChars="38"/>
              <w:rPr>
                <w:rFonts w:hAnsi="ＭＳ ゴシック"/>
                <w:sz w:val="22"/>
              </w:rPr>
            </w:pPr>
            <w:r w:rsidRPr="00ED0C22">
              <w:rPr>
                <w:rFonts w:hAnsi="ＭＳ ゴシック" w:hint="eastAsia"/>
                <w:sz w:val="22"/>
              </w:rPr>
              <w:t>従来型施設</w:t>
            </w:r>
            <w:r w:rsidR="00ED0C22">
              <w:rPr>
                <w:rFonts w:hAnsi="ＭＳ ゴシック" w:hint="eastAsia"/>
                <w:sz w:val="22"/>
              </w:rPr>
              <w:t>の</w:t>
            </w:r>
            <w:r w:rsidRPr="00ED0C22">
              <w:rPr>
                <w:rFonts w:hAnsi="ＭＳ ゴシック" w:hint="eastAsia"/>
                <w:sz w:val="22"/>
              </w:rPr>
              <w:t>設備</w:t>
            </w:r>
          </w:p>
        </w:tc>
        <w:tc>
          <w:tcPr>
            <w:tcW w:w="1417" w:type="dxa"/>
          </w:tcPr>
          <w:p w14:paraId="3A2D62B6" w14:textId="77777777" w:rsidR="00266735" w:rsidRPr="00ED0C22" w:rsidRDefault="00266735" w:rsidP="000D0262">
            <w:pPr>
              <w:spacing w:line="0" w:lineRule="atLeast"/>
              <w:ind w:left="151" w:hanging="151"/>
              <w:rPr>
                <w:rFonts w:hAnsi="ＭＳ ゴシック"/>
                <w:sz w:val="22"/>
              </w:rPr>
            </w:pPr>
          </w:p>
        </w:tc>
      </w:tr>
      <w:tr w:rsidR="00E66A69" w:rsidRPr="00ED0C22" w14:paraId="5556EA84" w14:textId="77777777" w:rsidTr="002D4DA3">
        <w:tc>
          <w:tcPr>
            <w:tcW w:w="1135" w:type="dxa"/>
          </w:tcPr>
          <w:p w14:paraId="368C4985" w14:textId="77777777" w:rsidR="00266735" w:rsidRPr="00ED0C22" w:rsidRDefault="00C05641" w:rsidP="000D0262">
            <w:pPr>
              <w:spacing w:line="0" w:lineRule="atLeast"/>
              <w:ind w:left="151" w:hanging="151"/>
              <w:jc w:val="center"/>
              <w:rPr>
                <w:rFonts w:hAnsi="ＭＳ ゴシック"/>
                <w:sz w:val="22"/>
              </w:rPr>
            </w:pPr>
            <w:r w:rsidRPr="00ED0C22">
              <w:rPr>
                <w:rFonts w:hAnsi="ＭＳ ゴシック" w:hint="eastAsia"/>
                <w:sz w:val="22"/>
              </w:rPr>
              <w:t>13</w:t>
            </w:r>
          </w:p>
        </w:tc>
        <w:tc>
          <w:tcPr>
            <w:tcW w:w="6662" w:type="dxa"/>
          </w:tcPr>
          <w:p w14:paraId="3EED3661" w14:textId="77777777" w:rsidR="00266735" w:rsidRPr="00ED0C22" w:rsidRDefault="00C05641" w:rsidP="000D0262">
            <w:pPr>
              <w:spacing w:line="0" w:lineRule="atLeast"/>
              <w:ind w:left="151" w:hanging="151"/>
              <w:rPr>
                <w:rFonts w:hAnsi="ＭＳ ゴシック"/>
                <w:sz w:val="22"/>
              </w:rPr>
            </w:pPr>
            <w:r w:rsidRPr="00ED0C22">
              <w:rPr>
                <w:rFonts w:hAnsi="ＭＳ ゴシック" w:hint="eastAsia"/>
                <w:sz w:val="22"/>
              </w:rPr>
              <w:t>設備等の留意事項</w:t>
            </w:r>
          </w:p>
        </w:tc>
        <w:tc>
          <w:tcPr>
            <w:tcW w:w="1417" w:type="dxa"/>
          </w:tcPr>
          <w:p w14:paraId="2D4BF085" w14:textId="77777777" w:rsidR="00266735" w:rsidRPr="00ED0C22" w:rsidRDefault="00266735" w:rsidP="000D0262">
            <w:pPr>
              <w:spacing w:line="0" w:lineRule="atLeast"/>
              <w:ind w:left="151" w:hanging="151"/>
              <w:rPr>
                <w:rFonts w:hAnsi="ＭＳ ゴシック"/>
                <w:sz w:val="22"/>
              </w:rPr>
            </w:pPr>
          </w:p>
        </w:tc>
      </w:tr>
      <w:tr w:rsidR="00E66A69" w:rsidRPr="00ED0C22" w14:paraId="6CD3F933" w14:textId="77777777" w:rsidTr="002D4DA3">
        <w:tc>
          <w:tcPr>
            <w:tcW w:w="1135" w:type="dxa"/>
            <w:shd w:val="clear" w:color="auto" w:fill="B6DDE8"/>
          </w:tcPr>
          <w:p w14:paraId="026FBFBF" w14:textId="77777777" w:rsidR="00266735" w:rsidRPr="00ED0C22" w:rsidRDefault="00266735" w:rsidP="000D0262">
            <w:pPr>
              <w:spacing w:line="0" w:lineRule="atLeast"/>
              <w:ind w:left="151" w:hanging="151"/>
              <w:jc w:val="center"/>
              <w:rPr>
                <w:rFonts w:hAnsi="ＭＳ ゴシック"/>
                <w:sz w:val="22"/>
              </w:rPr>
            </w:pPr>
            <w:r w:rsidRPr="00ED0C22">
              <w:rPr>
                <w:rFonts w:hAnsi="ＭＳ ゴシック" w:hint="eastAsia"/>
                <w:sz w:val="22"/>
              </w:rPr>
              <w:t>第４</w:t>
            </w:r>
          </w:p>
        </w:tc>
        <w:tc>
          <w:tcPr>
            <w:tcW w:w="6662" w:type="dxa"/>
            <w:tcBorders>
              <w:right w:val="nil"/>
            </w:tcBorders>
            <w:shd w:val="clear" w:color="auto" w:fill="B6DDE8"/>
          </w:tcPr>
          <w:p w14:paraId="141BA42F" w14:textId="77777777" w:rsidR="00266735" w:rsidRPr="00ED0C22" w:rsidRDefault="00266735" w:rsidP="000D0262">
            <w:pPr>
              <w:spacing w:line="0" w:lineRule="atLeast"/>
              <w:ind w:left="151" w:hanging="151"/>
              <w:rPr>
                <w:rFonts w:hAnsi="ＭＳ ゴシック"/>
                <w:sz w:val="22"/>
              </w:rPr>
            </w:pPr>
            <w:r w:rsidRPr="00ED0C22">
              <w:rPr>
                <w:rFonts w:hAnsi="ＭＳ ゴシック" w:hint="eastAsia"/>
                <w:sz w:val="22"/>
              </w:rPr>
              <w:t>運営に関する基準</w:t>
            </w:r>
          </w:p>
        </w:tc>
        <w:tc>
          <w:tcPr>
            <w:tcW w:w="1417" w:type="dxa"/>
            <w:tcBorders>
              <w:left w:val="nil"/>
            </w:tcBorders>
            <w:shd w:val="clear" w:color="auto" w:fill="B6DDE8"/>
          </w:tcPr>
          <w:p w14:paraId="03764F7C" w14:textId="77777777" w:rsidR="00266735" w:rsidRPr="00ED0C22" w:rsidRDefault="00266735" w:rsidP="000D0262">
            <w:pPr>
              <w:spacing w:line="0" w:lineRule="atLeast"/>
              <w:ind w:left="151" w:hanging="151"/>
              <w:rPr>
                <w:rFonts w:hAnsi="ＭＳ ゴシック"/>
                <w:sz w:val="22"/>
              </w:rPr>
            </w:pPr>
          </w:p>
        </w:tc>
      </w:tr>
      <w:tr w:rsidR="00E66A69" w:rsidRPr="00ED0C22" w14:paraId="2823E68D" w14:textId="77777777" w:rsidTr="002D4DA3">
        <w:tc>
          <w:tcPr>
            <w:tcW w:w="1135" w:type="dxa"/>
          </w:tcPr>
          <w:p w14:paraId="1B0BF95D" w14:textId="77777777" w:rsidR="00266735" w:rsidRPr="00ED0C22" w:rsidRDefault="00C05641" w:rsidP="000D0262">
            <w:pPr>
              <w:spacing w:line="0" w:lineRule="atLeast"/>
              <w:ind w:left="151" w:hanging="151"/>
              <w:jc w:val="center"/>
              <w:rPr>
                <w:rFonts w:hAnsi="ＭＳ ゴシック"/>
                <w:sz w:val="22"/>
              </w:rPr>
            </w:pPr>
            <w:r w:rsidRPr="00ED0C22">
              <w:rPr>
                <w:rFonts w:hAnsi="ＭＳ ゴシック" w:hint="eastAsia"/>
                <w:sz w:val="22"/>
              </w:rPr>
              <w:t>14</w:t>
            </w:r>
          </w:p>
        </w:tc>
        <w:tc>
          <w:tcPr>
            <w:tcW w:w="6662" w:type="dxa"/>
          </w:tcPr>
          <w:p w14:paraId="356A248D" w14:textId="77777777" w:rsidR="00266735" w:rsidRPr="00ED0C22" w:rsidRDefault="00266735" w:rsidP="000D0262">
            <w:pPr>
              <w:spacing w:line="0" w:lineRule="atLeast"/>
              <w:ind w:left="151" w:hanging="151"/>
              <w:rPr>
                <w:rFonts w:hAnsi="ＭＳ ゴシック"/>
                <w:sz w:val="22"/>
              </w:rPr>
            </w:pPr>
            <w:r w:rsidRPr="00ED0C22">
              <w:rPr>
                <w:rFonts w:hAnsi="ＭＳ ゴシック" w:hint="eastAsia"/>
                <w:sz w:val="22"/>
              </w:rPr>
              <w:t>内容及び手続きの説明及び同意</w:t>
            </w:r>
          </w:p>
        </w:tc>
        <w:tc>
          <w:tcPr>
            <w:tcW w:w="1417" w:type="dxa"/>
          </w:tcPr>
          <w:p w14:paraId="4408FECD" w14:textId="77777777" w:rsidR="00266735" w:rsidRPr="00ED0C22" w:rsidRDefault="00266735" w:rsidP="000D0262">
            <w:pPr>
              <w:spacing w:line="0" w:lineRule="atLeast"/>
              <w:ind w:left="151" w:hanging="151"/>
              <w:jc w:val="center"/>
              <w:rPr>
                <w:rFonts w:hAnsi="ＭＳ ゴシック"/>
                <w:sz w:val="22"/>
              </w:rPr>
            </w:pPr>
          </w:p>
        </w:tc>
      </w:tr>
      <w:tr w:rsidR="00E66A69" w:rsidRPr="00ED0C22" w14:paraId="6EFFF01E" w14:textId="77777777" w:rsidTr="002D4DA3">
        <w:tc>
          <w:tcPr>
            <w:tcW w:w="1135" w:type="dxa"/>
          </w:tcPr>
          <w:p w14:paraId="04506E2B" w14:textId="77777777" w:rsidR="00266735" w:rsidRPr="00ED0C22" w:rsidRDefault="00C05641" w:rsidP="000D0262">
            <w:pPr>
              <w:spacing w:line="0" w:lineRule="atLeast"/>
              <w:ind w:left="151" w:hanging="151"/>
              <w:jc w:val="center"/>
              <w:rPr>
                <w:rFonts w:hAnsi="ＭＳ ゴシック"/>
                <w:sz w:val="22"/>
              </w:rPr>
            </w:pPr>
            <w:r w:rsidRPr="00ED0C22">
              <w:rPr>
                <w:rFonts w:hAnsi="ＭＳ ゴシック" w:hint="eastAsia"/>
                <w:sz w:val="22"/>
              </w:rPr>
              <w:t>15</w:t>
            </w:r>
          </w:p>
        </w:tc>
        <w:tc>
          <w:tcPr>
            <w:tcW w:w="6662" w:type="dxa"/>
          </w:tcPr>
          <w:p w14:paraId="1C9F0AEA" w14:textId="75148B16" w:rsidR="00266735" w:rsidRPr="00ED0C22" w:rsidRDefault="00266735" w:rsidP="000D0262">
            <w:pPr>
              <w:spacing w:line="0" w:lineRule="atLeast"/>
              <w:ind w:left="151" w:hanging="151"/>
              <w:rPr>
                <w:rFonts w:hAnsi="ＭＳ ゴシック"/>
                <w:sz w:val="22"/>
              </w:rPr>
            </w:pPr>
            <w:r w:rsidRPr="00ED0C22">
              <w:rPr>
                <w:rFonts w:hAnsi="ＭＳ ゴシック" w:hint="eastAsia"/>
                <w:sz w:val="22"/>
              </w:rPr>
              <w:t>提供拒否</w:t>
            </w:r>
            <w:r w:rsidR="00ED0C22">
              <w:rPr>
                <w:rFonts w:hAnsi="ＭＳ ゴシック" w:hint="eastAsia"/>
                <w:sz w:val="22"/>
              </w:rPr>
              <w:t>の</w:t>
            </w:r>
            <w:r w:rsidRPr="00ED0C22">
              <w:rPr>
                <w:rFonts w:hAnsi="ＭＳ ゴシック" w:hint="eastAsia"/>
                <w:sz w:val="22"/>
              </w:rPr>
              <w:t>禁止</w:t>
            </w:r>
          </w:p>
        </w:tc>
        <w:tc>
          <w:tcPr>
            <w:tcW w:w="1417" w:type="dxa"/>
          </w:tcPr>
          <w:p w14:paraId="1C727BB1" w14:textId="77777777" w:rsidR="00266735" w:rsidRPr="00ED0C22" w:rsidRDefault="00266735" w:rsidP="000D0262">
            <w:pPr>
              <w:spacing w:line="0" w:lineRule="atLeast"/>
              <w:ind w:left="151" w:hanging="151"/>
              <w:rPr>
                <w:rFonts w:hAnsi="ＭＳ ゴシック"/>
                <w:sz w:val="22"/>
              </w:rPr>
            </w:pPr>
          </w:p>
        </w:tc>
      </w:tr>
      <w:tr w:rsidR="00E66A69" w:rsidRPr="00ED0C22" w14:paraId="63DEBC31" w14:textId="77777777" w:rsidTr="002D4DA3">
        <w:tc>
          <w:tcPr>
            <w:tcW w:w="1135" w:type="dxa"/>
          </w:tcPr>
          <w:p w14:paraId="6BAB9F4A" w14:textId="77777777" w:rsidR="00266735" w:rsidRPr="00ED0C22" w:rsidRDefault="00C05641" w:rsidP="000D0262">
            <w:pPr>
              <w:spacing w:line="0" w:lineRule="atLeast"/>
              <w:ind w:left="151" w:hanging="151"/>
              <w:jc w:val="center"/>
              <w:rPr>
                <w:rFonts w:hAnsi="ＭＳ ゴシック"/>
                <w:sz w:val="22"/>
              </w:rPr>
            </w:pPr>
            <w:r w:rsidRPr="00ED0C22">
              <w:rPr>
                <w:rFonts w:hAnsi="ＭＳ ゴシック" w:hint="eastAsia"/>
                <w:sz w:val="22"/>
              </w:rPr>
              <w:t>16</w:t>
            </w:r>
          </w:p>
        </w:tc>
        <w:tc>
          <w:tcPr>
            <w:tcW w:w="6662" w:type="dxa"/>
          </w:tcPr>
          <w:p w14:paraId="320AC568" w14:textId="77777777" w:rsidR="00266735" w:rsidRPr="00ED0C22" w:rsidRDefault="00266735" w:rsidP="000D0262">
            <w:pPr>
              <w:spacing w:line="0" w:lineRule="atLeast"/>
              <w:ind w:left="151" w:hanging="151"/>
              <w:rPr>
                <w:rFonts w:hAnsi="ＭＳ ゴシック"/>
                <w:sz w:val="22"/>
              </w:rPr>
            </w:pPr>
            <w:r w:rsidRPr="00ED0C22">
              <w:rPr>
                <w:rFonts w:hAnsi="ＭＳ ゴシック" w:hint="eastAsia"/>
                <w:sz w:val="22"/>
              </w:rPr>
              <w:t>サービス提供困難時の対応</w:t>
            </w:r>
          </w:p>
        </w:tc>
        <w:tc>
          <w:tcPr>
            <w:tcW w:w="1417" w:type="dxa"/>
          </w:tcPr>
          <w:p w14:paraId="6243F36E" w14:textId="77777777" w:rsidR="00266735" w:rsidRPr="00ED0C22" w:rsidRDefault="00266735" w:rsidP="000D0262">
            <w:pPr>
              <w:spacing w:line="0" w:lineRule="atLeast"/>
              <w:ind w:left="151" w:hanging="151"/>
              <w:rPr>
                <w:rFonts w:hAnsi="ＭＳ ゴシック"/>
                <w:sz w:val="22"/>
              </w:rPr>
            </w:pPr>
          </w:p>
        </w:tc>
      </w:tr>
      <w:tr w:rsidR="00E66A69" w:rsidRPr="00ED0C22" w14:paraId="4B894CAB" w14:textId="77777777" w:rsidTr="002D4DA3">
        <w:tc>
          <w:tcPr>
            <w:tcW w:w="1135" w:type="dxa"/>
          </w:tcPr>
          <w:p w14:paraId="72E69FF4" w14:textId="77777777" w:rsidR="00266735" w:rsidRPr="00ED0C22" w:rsidRDefault="00C05641" w:rsidP="000D0262">
            <w:pPr>
              <w:spacing w:line="0" w:lineRule="atLeast"/>
              <w:ind w:left="151" w:hanging="151"/>
              <w:jc w:val="center"/>
              <w:rPr>
                <w:rFonts w:hAnsi="ＭＳ ゴシック"/>
                <w:sz w:val="22"/>
              </w:rPr>
            </w:pPr>
            <w:r w:rsidRPr="00ED0C22">
              <w:rPr>
                <w:rFonts w:hAnsi="ＭＳ ゴシック" w:hint="eastAsia"/>
                <w:sz w:val="22"/>
              </w:rPr>
              <w:t>17</w:t>
            </w:r>
          </w:p>
        </w:tc>
        <w:tc>
          <w:tcPr>
            <w:tcW w:w="6662" w:type="dxa"/>
          </w:tcPr>
          <w:p w14:paraId="14935306" w14:textId="77777777" w:rsidR="00266735" w:rsidRPr="00ED0C22" w:rsidRDefault="00266735" w:rsidP="000D0262">
            <w:pPr>
              <w:spacing w:line="0" w:lineRule="atLeast"/>
              <w:ind w:left="151" w:hanging="151"/>
              <w:rPr>
                <w:rFonts w:hAnsi="ＭＳ ゴシック"/>
                <w:sz w:val="22"/>
              </w:rPr>
            </w:pPr>
            <w:r w:rsidRPr="00ED0C22">
              <w:rPr>
                <w:rFonts w:hAnsi="ＭＳ ゴシック" w:hint="eastAsia"/>
                <w:sz w:val="22"/>
              </w:rPr>
              <w:t>受給資格等の確認</w:t>
            </w:r>
          </w:p>
        </w:tc>
        <w:tc>
          <w:tcPr>
            <w:tcW w:w="1417" w:type="dxa"/>
          </w:tcPr>
          <w:p w14:paraId="72E4B88F" w14:textId="77777777" w:rsidR="00266735" w:rsidRPr="00ED0C22" w:rsidRDefault="00266735" w:rsidP="000D0262">
            <w:pPr>
              <w:spacing w:line="0" w:lineRule="atLeast"/>
              <w:ind w:left="151" w:hanging="151"/>
              <w:rPr>
                <w:rFonts w:hAnsi="ＭＳ ゴシック"/>
                <w:sz w:val="22"/>
              </w:rPr>
            </w:pPr>
          </w:p>
        </w:tc>
      </w:tr>
      <w:tr w:rsidR="00E66A69" w:rsidRPr="00ED0C22" w14:paraId="47A976A4" w14:textId="77777777" w:rsidTr="002D4DA3">
        <w:tc>
          <w:tcPr>
            <w:tcW w:w="1135" w:type="dxa"/>
          </w:tcPr>
          <w:p w14:paraId="6D4F2C96" w14:textId="77777777" w:rsidR="00266735" w:rsidRPr="00ED0C22" w:rsidRDefault="00C05641" w:rsidP="000D0262">
            <w:pPr>
              <w:spacing w:line="0" w:lineRule="atLeast"/>
              <w:ind w:left="151" w:hanging="151"/>
              <w:jc w:val="center"/>
              <w:rPr>
                <w:rFonts w:hAnsi="ＭＳ ゴシック"/>
                <w:sz w:val="22"/>
              </w:rPr>
            </w:pPr>
            <w:r w:rsidRPr="00ED0C22">
              <w:rPr>
                <w:rFonts w:hAnsi="ＭＳ ゴシック" w:hint="eastAsia"/>
                <w:sz w:val="22"/>
              </w:rPr>
              <w:t>18</w:t>
            </w:r>
          </w:p>
        </w:tc>
        <w:tc>
          <w:tcPr>
            <w:tcW w:w="6662" w:type="dxa"/>
          </w:tcPr>
          <w:p w14:paraId="116E68FC" w14:textId="77777777" w:rsidR="00266735" w:rsidRPr="00ED0C22" w:rsidRDefault="00266735" w:rsidP="000D0262">
            <w:pPr>
              <w:spacing w:line="0" w:lineRule="atLeast"/>
              <w:ind w:left="151" w:hanging="151"/>
              <w:rPr>
                <w:rFonts w:hAnsi="ＭＳ ゴシック"/>
                <w:sz w:val="22"/>
              </w:rPr>
            </w:pPr>
            <w:r w:rsidRPr="00ED0C22">
              <w:rPr>
                <w:rFonts w:hAnsi="ＭＳ ゴシック" w:hint="eastAsia"/>
                <w:sz w:val="22"/>
              </w:rPr>
              <w:t>要介護認定の申請に係る援助</w:t>
            </w:r>
          </w:p>
        </w:tc>
        <w:tc>
          <w:tcPr>
            <w:tcW w:w="1417" w:type="dxa"/>
          </w:tcPr>
          <w:p w14:paraId="53BE5400" w14:textId="77777777" w:rsidR="00266735" w:rsidRPr="00ED0C22" w:rsidRDefault="00266735" w:rsidP="000D0262">
            <w:pPr>
              <w:spacing w:line="0" w:lineRule="atLeast"/>
              <w:ind w:left="151" w:hanging="151"/>
              <w:rPr>
                <w:rFonts w:hAnsi="ＭＳ ゴシック"/>
                <w:sz w:val="22"/>
              </w:rPr>
            </w:pPr>
          </w:p>
        </w:tc>
      </w:tr>
      <w:tr w:rsidR="00E66A69" w:rsidRPr="00ED0C22" w14:paraId="26B1E371" w14:textId="77777777" w:rsidTr="002D4DA3">
        <w:tc>
          <w:tcPr>
            <w:tcW w:w="1135" w:type="dxa"/>
          </w:tcPr>
          <w:p w14:paraId="4B3947F8" w14:textId="77777777" w:rsidR="00266735" w:rsidRPr="00ED0C22" w:rsidRDefault="00C05641" w:rsidP="000D0262">
            <w:pPr>
              <w:spacing w:line="0" w:lineRule="atLeast"/>
              <w:ind w:left="151" w:hanging="151"/>
              <w:jc w:val="center"/>
              <w:rPr>
                <w:rFonts w:hAnsi="ＭＳ ゴシック"/>
                <w:sz w:val="22"/>
              </w:rPr>
            </w:pPr>
            <w:r w:rsidRPr="00ED0C22">
              <w:rPr>
                <w:rFonts w:hAnsi="ＭＳ ゴシック" w:hint="eastAsia"/>
                <w:sz w:val="22"/>
              </w:rPr>
              <w:t>19</w:t>
            </w:r>
          </w:p>
        </w:tc>
        <w:tc>
          <w:tcPr>
            <w:tcW w:w="6662" w:type="dxa"/>
          </w:tcPr>
          <w:p w14:paraId="6F8ADF7D" w14:textId="77777777" w:rsidR="00266735" w:rsidRPr="00ED0C22" w:rsidRDefault="00266735" w:rsidP="00C05641">
            <w:pPr>
              <w:spacing w:line="0" w:lineRule="atLeast"/>
              <w:ind w:left="151" w:hanging="151"/>
              <w:rPr>
                <w:rFonts w:hAnsi="ＭＳ ゴシック"/>
                <w:sz w:val="22"/>
                <w:lang w:eastAsia="zh-CN"/>
              </w:rPr>
            </w:pPr>
            <w:r w:rsidRPr="00ED0C22">
              <w:rPr>
                <w:rFonts w:hAnsi="ＭＳ ゴシック" w:hint="eastAsia"/>
                <w:sz w:val="22"/>
                <w:lang w:eastAsia="zh-CN"/>
              </w:rPr>
              <w:t>入退所</w:t>
            </w:r>
          </w:p>
        </w:tc>
        <w:tc>
          <w:tcPr>
            <w:tcW w:w="1417" w:type="dxa"/>
          </w:tcPr>
          <w:p w14:paraId="3DACBBEA" w14:textId="77777777" w:rsidR="00266735" w:rsidRPr="00ED0C22" w:rsidRDefault="00266735" w:rsidP="000D0262">
            <w:pPr>
              <w:spacing w:line="0" w:lineRule="atLeast"/>
              <w:ind w:left="151" w:hanging="151"/>
              <w:rPr>
                <w:rFonts w:hAnsi="ＭＳ ゴシック"/>
                <w:sz w:val="22"/>
                <w:lang w:eastAsia="zh-CN"/>
              </w:rPr>
            </w:pPr>
          </w:p>
        </w:tc>
      </w:tr>
      <w:tr w:rsidR="00E66A69" w:rsidRPr="00ED0C22" w14:paraId="16392718" w14:textId="77777777" w:rsidTr="002D4DA3">
        <w:tc>
          <w:tcPr>
            <w:tcW w:w="1135" w:type="dxa"/>
          </w:tcPr>
          <w:p w14:paraId="116F1AF4" w14:textId="77777777" w:rsidR="00266735" w:rsidRPr="00ED0C22" w:rsidRDefault="00C05641" w:rsidP="000D0262">
            <w:pPr>
              <w:spacing w:line="0" w:lineRule="atLeast"/>
              <w:ind w:left="151" w:hanging="151"/>
              <w:jc w:val="center"/>
              <w:rPr>
                <w:rFonts w:hAnsi="ＭＳ ゴシック"/>
                <w:sz w:val="22"/>
              </w:rPr>
            </w:pPr>
            <w:r w:rsidRPr="00ED0C22">
              <w:rPr>
                <w:rFonts w:hAnsi="ＭＳ ゴシック" w:hint="eastAsia"/>
                <w:sz w:val="22"/>
              </w:rPr>
              <w:t>20</w:t>
            </w:r>
          </w:p>
        </w:tc>
        <w:tc>
          <w:tcPr>
            <w:tcW w:w="6662" w:type="dxa"/>
          </w:tcPr>
          <w:p w14:paraId="6E69BF41" w14:textId="2628046F" w:rsidR="00266735" w:rsidRPr="00ED0C22" w:rsidRDefault="00266735" w:rsidP="000D0262">
            <w:pPr>
              <w:spacing w:line="0" w:lineRule="atLeast"/>
              <w:ind w:left="182" w:hanging="182"/>
              <w:rPr>
                <w:rFonts w:hAnsi="ＭＳ ゴシック"/>
                <w:sz w:val="22"/>
              </w:rPr>
            </w:pPr>
            <w:r w:rsidRPr="00ED0C22">
              <w:rPr>
                <w:rFonts w:hAnsi="ＭＳ ゴシック" w:hint="eastAsia"/>
                <w:spacing w:val="20"/>
                <w:sz w:val="22"/>
              </w:rPr>
              <w:t>サービス提供</w:t>
            </w:r>
            <w:r w:rsidR="00ED0C22">
              <w:rPr>
                <w:rFonts w:hAnsi="ＭＳ ゴシック" w:hint="eastAsia"/>
                <w:spacing w:val="20"/>
                <w:sz w:val="22"/>
              </w:rPr>
              <w:t>の</w:t>
            </w:r>
            <w:r w:rsidRPr="00ED0C22">
              <w:rPr>
                <w:rFonts w:hAnsi="ＭＳ ゴシック" w:hint="eastAsia"/>
                <w:spacing w:val="20"/>
                <w:sz w:val="22"/>
              </w:rPr>
              <w:t>記録</w:t>
            </w:r>
          </w:p>
        </w:tc>
        <w:tc>
          <w:tcPr>
            <w:tcW w:w="1417" w:type="dxa"/>
          </w:tcPr>
          <w:p w14:paraId="69DB1ECA" w14:textId="77777777" w:rsidR="00266735" w:rsidRPr="00ED0C22" w:rsidRDefault="00266735" w:rsidP="000D0262">
            <w:pPr>
              <w:spacing w:line="0" w:lineRule="atLeast"/>
              <w:ind w:left="151" w:hanging="151"/>
              <w:rPr>
                <w:rFonts w:hAnsi="ＭＳ ゴシック"/>
                <w:sz w:val="22"/>
              </w:rPr>
            </w:pPr>
          </w:p>
        </w:tc>
      </w:tr>
      <w:tr w:rsidR="00E66A69" w:rsidRPr="00ED0C22" w14:paraId="0597C406" w14:textId="77777777" w:rsidTr="002D4DA3">
        <w:tc>
          <w:tcPr>
            <w:tcW w:w="1135" w:type="dxa"/>
          </w:tcPr>
          <w:p w14:paraId="299D72ED" w14:textId="77777777" w:rsidR="00266735" w:rsidRPr="00ED0C22" w:rsidRDefault="00C05641" w:rsidP="000D0262">
            <w:pPr>
              <w:spacing w:line="0" w:lineRule="atLeast"/>
              <w:ind w:left="151" w:hanging="151"/>
              <w:jc w:val="center"/>
              <w:rPr>
                <w:rFonts w:hAnsi="ＭＳ ゴシック"/>
                <w:sz w:val="22"/>
              </w:rPr>
            </w:pPr>
            <w:r w:rsidRPr="00ED0C22">
              <w:rPr>
                <w:rFonts w:hAnsi="ＭＳ ゴシック" w:hint="eastAsia"/>
                <w:sz w:val="22"/>
              </w:rPr>
              <w:t>21</w:t>
            </w:r>
          </w:p>
        </w:tc>
        <w:tc>
          <w:tcPr>
            <w:tcW w:w="6662" w:type="dxa"/>
          </w:tcPr>
          <w:p w14:paraId="184EB236" w14:textId="5125F1B7" w:rsidR="00266735" w:rsidRPr="00ED0C22" w:rsidRDefault="00266735" w:rsidP="000D0262">
            <w:pPr>
              <w:spacing w:line="0" w:lineRule="atLeast"/>
              <w:ind w:left="182" w:hanging="182"/>
              <w:rPr>
                <w:rFonts w:hAnsi="ＭＳ ゴシック"/>
                <w:spacing w:val="20"/>
                <w:sz w:val="22"/>
              </w:rPr>
            </w:pPr>
            <w:r w:rsidRPr="00ED0C22">
              <w:rPr>
                <w:rFonts w:hAnsi="ＭＳ ゴシック" w:hint="eastAsia"/>
                <w:spacing w:val="20"/>
                <w:sz w:val="22"/>
              </w:rPr>
              <w:t>利用料等</w:t>
            </w:r>
            <w:r w:rsidR="00ED0C22">
              <w:rPr>
                <w:rFonts w:hAnsi="ＭＳ ゴシック" w:hint="eastAsia"/>
                <w:spacing w:val="20"/>
                <w:sz w:val="22"/>
              </w:rPr>
              <w:t>の</w:t>
            </w:r>
            <w:r w:rsidRPr="00ED0C22">
              <w:rPr>
                <w:rFonts w:hAnsi="ＭＳ ゴシック" w:hint="eastAsia"/>
                <w:spacing w:val="20"/>
                <w:sz w:val="22"/>
              </w:rPr>
              <w:t>受領</w:t>
            </w:r>
          </w:p>
        </w:tc>
        <w:tc>
          <w:tcPr>
            <w:tcW w:w="1417" w:type="dxa"/>
          </w:tcPr>
          <w:p w14:paraId="1E17795E" w14:textId="77777777" w:rsidR="00266735" w:rsidRPr="00ED0C22" w:rsidRDefault="00266735" w:rsidP="000D0262">
            <w:pPr>
              <w:spacing w:line="0" w:lineRule="atLeast"/>
              <w:ind w:left="151" w:hanging="151"/>
              <w:rPr>
                <w:rFonts w:hAnsi="ＭＳ ゴシック"/>
                <w:sz w:val="22"/>
              </w:rPr>
            </w:pPr>
          </w:p>
        </w:tc>
      </w:tr>
      <w:tr w:rsidR="00E66A69" w:rsidRPr="00ED0C22" w14:paraId="4025E1E4" w14:textId="77777777" w:rsidTr="002D4DA3">
        <w:tc>
          <w:tcPr>
            <w:tcW w:w="1135" w:type="dxa"/>
          </w:tcPr>
          <w:p w14:paraId="2A47C87D" w14:textId="77777777" w:rsidR="00266735" w:rsidRPr="00ED0C22" w:rsidRDefault="00C05641" w:rsidP="000D0262">
            <w:pPr>
              <w:spacing w:line="0" w:lineRule="atLeast"/>
              <w:ind w:left="151" w:hanging="151"/>
              <w:jc w:val="center"/>
              <w:rPr>
                <w:rFonts w:hAnsi="ＭＳ ゴシック"/>
                <w:sz w:val="22"/>
              </w:rPr>
            </w:pPr>
            <w:r w:rsidRPr="00ED0C22">
              <w:rPr>
                <w:rFonts w:hAnsi="ＭＳ ゴシック" w:hint="eastAsia"/>
                <w:sz w:val="22"/>
              </w:rPr>
              <w:t>22</w:t>
            </w:r>
          </w:p>
        </w:tc>
        <w:tc>
          <w:tcPr>
            <w:tcW w:w="6662" w:type="dxa"/>
          </w:tcPr>
          <w:p w14:paraId="1EE320A1" w14:textId="77777777" w:rsidR="00266735" w:rsidRPr="00ED0C22" w:rsidRDefault="00266735" w:rsidP="000D0262">
            <w:pPr>
              <w:spacing w:line="0" w:lineRule="atLeast"/>
              <w:ind w:left="182" w:hanging="182"/>
              <w:rPr>
                <w:rFonts w:hAnsi="ＭＳ ゴシック"/>
                <w:spacing w:val="20"/>
                <w:sz w:val="22"/>
              </w:rPr>
            </w:pPr>
            <w:r w:rsidRPr="00ED0C22">
              <w:rPr>
                <w:rFonts w:hAnsi="ＭＳ ゴシック" w:hint="eastAsia"/>
                <w:spacing w:val="20"/>
                <w:sz w:val="22"/>
              </w:rPr>
              <w:t>居住費及び食費</w:t>
            </w:r>
          </w:p>
        </w:tc>
        <w:tc>
          <w:tcPr>
            <w:tcW w:w="1417" w:type="dxa"/>
          </w:tcPr>
          <w:p w14:paraId="0A678354" w14:textId="77777777" w:rsidR="00266735" w:rsidRPr="00ED0C22" w:rsidRDefault="00266735" w:rsidP="000D0262">
            <w:pPr>
              <w:spacing w:line="0" w:lineRule="atLeast"/>
              <w:ind w:left="151" w:hanging="151"/>
              <w:rPr>
                <w:rFonts w:hAnsi="ＭＳ ゴシック"/>
                <w:sz w:val="22"/>
              </w:rPr>
            </w:pPr>
          </w:p>
        </w:tc>
      </w:tr>
      <w:tr w:rsidR="00E66A69" w:rsidRPr="00ED0C22" w14:paraId="7B11487D" w14:textId="77777777" w:rsidTr="002D4DA3">
        <w:tc>
          <w:tcPr>
            <w:tcW w:w="1135" w:type="dxa"/>
          </w:tcPr>
          <w:p w14:paraId="0857C066" w14:textId="77777777" w:rsidR="00266735" w:rsidRPr="00ED0C22" w:rsidRDefault="00C05641" w:rsidP="000D0262">
            <w:pPr>
              <w:spacing w:line="0" w:lineRule="atLeast"/>
              <w:ind w:left="151" w:hanging="151"/>
              <w:jc w:val="center"/>
              <w:rPr>
                <w:rFonts w:hAnsi="ＭＳ ゴシック"/>
                <w:sz w:val="22"/>
              </w:rPr>
            </w:pPr>
            <w:r w:rsidRPr="00ED0C22">
              <w:rPr>
                <w:rFonts w:hAnsi="ＭＳ ゴシック" w:hint="eastAsia"/>
                <w:sz w:val="22"/>
              </w:rPr>
              <w:t>23</w:t>
            </w:r>
          </w:p>
        </w:tc>
        <w:tc>
          <w:tcPr>
            <w:tcW w:w="6662" w:type="dxa"/>
          </w:tcPr>
          <w:p w14:paraId="297CB0FE" w14:textId="07C37881" w:rsidR="00266735" w:rsidRPr="00ED0C22" w:rsidRDefault="00266735" w:rsidP="000D0262">
            <w:pPr>
              <w:spacing w:line="0" w:lineRule="atLeast"/>
              <w:ind w:left="182" w:hanging="182"/>
              <w:rPr>
                <w:rFonts w:hAnsi="ＭＳ ゴシック"/>
                <w:spacing w:val="20"/>
                <w:sz w:val="22"/>
              </w:rPr>
            </w:pPr>
            <w:r w:rsidRPr="00ED0C22">
              <w:rPr>
                <w:rFonts w:hAnsi="ＭＳ ゴシック" w:hint="eastAsia"/>
                <w:spacing w:val="20"/>
                <w:sz w:val="22"/>
              </w:rPr>
              <w:t>保険給付の請求</w:t>
            </w:r>
            <w:r w:rsidR="00ED0C22">
              <w:rPr>
                <w:rFonts w:hAnsi="ＭＳ ゴシック" w:hint="eastAsia"/>
                <w:spacing w:val="20"/>
                <w:sz w:val="22"/>
              </w:rPr>
              <w:t>の</w:t>
            </w:r>
            <w:r w:rsidRPr="00ED0C22">
              <w:rPr>
                <w:rFonts w:hAnsi="ＭＳ ゴシック" w:hint="eastAsia"/>
                <w:spacing w:val="20"/>
                <w:sz w:val="22"/>
              </w:rPr>
              <w:t>ため</w:t>
            </w:r>
            <w:r w:rsidR="00ED0C22">
              <w:rPr>
                <w:rFonts w:hAnsi="ＭＳ ゴシック" w:hint="eastAsia"/>
                <w:spacing w:val="20"/>
                <w:sz w:val="22"/>
              </w:rPr>
              <w:t>の</w:t>
            </w:r>
            <w:r w:rsidRPr="00ED0C22">
              <w:rPr>
                <w:rFonts w:hAnsi="ＭＳ ゴシック" w:hint="eastAsia"/>
                <w:spacing w:val="20"/>
                <w:sz w:val="22"/>
              </w:rPr>
              <w:t>証明書の交付</w:t>
            </w:r>
          </w:p>
        </w:tc>
        <w:tc>
          <w:tcPr>
            <w:tcW w:w="1417" w:type="dxa"/>
          </w:tcPr>
          <w:p w14:paraId="2F9ED2FF" w14:textId="77777777" w:rsidR="00266735" w:rsidRPr="00ED0C22" w:rsidRDefault="00266735" w:rsidP="000D0262">
            <w:pPr>
              <w:spacing w:line="0" w:lineRule="atLeast"/>
              <w:ind w:left="151" w:hanging="151"/>
              <w:rPr>
                <w:rFonts w:hAnsi="ＭＳ ゴシック"/>
                <w:sz w:val="22"/>
              </w:rPr>
            </w:pPr>
          </w:p>
        </w:tc>
      </w:tr>
      <w:tr w:rsidR="00E66A69" w:rsidRPr="00ED0C22" w14:paraId="5A5C59BD" w14:textId="77777777" w:rsidTr="002D4DA3">
        <w:tc>
          <w:tcPr>
            <w:tcW w:w="1135" w:type="dxa"/>
          </w:tcPr>
          <w:p w14:paraId="6116EB07" w14:textId="77777777" w:rsidR="00266735" w:rsidRPr="00ED0C22" w:rsidRDefault="00C05641" w:rsidP="000D0262">
            <w:pPr>
              <w:spacing w:line="0" w:lineRule="atLeast"/>
              <w:ind w:left="151" w:hanging="151"/>
              <w:jc w:val="center"/>
              <w:rPr>
                <w:rFonts w:hAnsi="ＭＳ ゴシック"/>
                <w:sz w:val="22"/>
              </w:rPr>
            </w:pPr>
            <w:r w:rsidRPr="00ED0C22">
              <w:rPr>
                <w:rFonts w:hAnsi="ＭＳ ゴシック" w:hint="eastAsia"/>
                <w:sz w:val="22"/>
              </w:rPr>
              <w:t>24</w:t>
            </w:r>
          </w:p>
        </w:tc>
        <w:tc>
          <w:tcPr>
            <w:tcW w:w="6662" w:type="dxa"/>
          </w:tcPr>
          <w:p w14:paraId="474362E7" w14:textId="257FAC7B" w:rsidR="00266735" w:rsidRPr="00ED0C22" w:rsidRDefault="00266735" w:rsidP="000D0262">
            <w:pPr>
              <w:spacing w:line="0" w:lineRule="atLeast"/>
              <w:ind w:left="182" w:hanging="182"/>
              <w:rPr>
                <w:rFonts w:hAnsi="ＭＳ ゴシック"/>
                <w:spacing w:val="20"/>
                <w:sz w:val="22"/>
              </w:rPr>
            </w:pPr>
            <w:r w:rsidRPr="00ED0C22">
              <w:rPr>
                <w:rFonts w:hAnsi="ＭＳ ゴシック" w:hint="eastAsia"/>
                <w:spacing w:val="20"/>
                <w:sz w:val="22"/>
              </w:rPr>
              <w:t>施設サービス</w:t>
            </w:r>
            <w:r w:rsidR="00ED0C22">
              <w:rPr>
                <w:rFonts w:hAnsi="ＭＳ ゴシック" w:hint="eastAsia"/>
                <w:spacing w:val="20"/>
                <w:sz w:val="22"/>
              </w:rPr>
              <w:t>の</w:t>
            </w:r>
            <w:r w:rsidRPr="00ED0C22">
              <w:rPr>
                <w:rFonts w:hAnsi="ＭＳ ゴシック" w:hint="eastAsia"/>
                <w:spacing w:val="20"/>
                <w:sz w:val="22"/>
              </w:rPr>
              <w:t>取扱方針</w:t>
            </w:r>
          </w:p>
        </w:tc>
        <w:tc>
          <w:tcPr>
            <w:tcW w:w="1417" w:type="dxa"/>
          </w:tcPr>
          <w:p w14:paraId="7F361F51" w14:textId="77777777" w:rsidR="00266735" w:rsidRPr="00ED0C22" w:rsidRDefault="00266735" w:rsidP="000D0262">
            <w:pPr>
              <w:spacing w:line="0" w:lineRule="atLeast"/>
              <w:ind w:left="151" w:hanging="151"/>
              <w:rPr>
                <w:rFonts w:hAnsi="ＭＳ ゴシック"/>
                <w:sz w:val="22"/>
              </w:rPr>
            </w:pPr>
          </w:p>
        </w:tc>
      </w:tr>
      <w:tr w:rsidR="00E66A69" w:rsidRPr="00ED0C22" w14:paraId="5EEA7BE0" w14:textId="77777777" w:rsidTr="002D4DA3">
        <w:tc>
          <w:tcPr>
            <w:tcW w:w="1135" w:type="dxa"/>
          </w:tcPr>
          <w:p w14:paraId="23EB967B" w14:textId="77777777" w:rsidR="00266735" w:rsidRPr="00ED0C22" w:rsidRDefault="00C05641" w:rsidP="000D0262">
            <w:pPr>
              <w:spacing w:line="0" w:lineRule="atLeast"/>
              <w:ind w:left="151" w:hanging="151"/>
              <w:jc w:val="center"/>
              <w:rPr>
                <w:rFonts w:hAnsi="ＭＳ ゴシック"/>
                <w:sz w:val="22"/>
              </w:rPr>
            </w:pPr>
            <w:r w:rsidRPr="00ED0C22">
              <w:rPr>
                <w:rFonts w:hAnsi="ＭＳ ゴシック" w:hint="eastAsia"/>
                <w:sz w:val="22"/>
              </w:rPr>
              <w:t>25</w:t>
            </w:r>
          </w:p>
        </w:tc>
        <w:tc>
          <w:tcPr>
            <w:tcW w:w="6662" w:type="dxa"/>
          </w:tcPr>
          <w:p w14:paraId="1FF8B8F6" w14:textId="77777777" w:rsidR="00266735" w:rsidRPr="00ED0C22" w:rsidRDefault="00266735" w:rsidP="000D0262">
            <w:pPr>
              <w:spacing w:line="0" w:lineRule="atLeast"/>
              <w:ind w:left="182" w:hanging="182"/>
              <w:rPr>
                <w:rFonts w:hAnsi="ＭＳ ゴシック"/>
                <w:spacing w:val="20"/>
                <w:sz w:val="22"/>
              </w:rPr>
            </w:pPr>
            <w:r w:rsidRPr="00ED0C22">
              <w:rPr>
                <w:rFonts w:hAnsi="ＭＳ ゴシック" w:hint="eastAsia"/>
                <w:spacing w:val="20"/>
                <w:sz w:val="22"/>
              </w:rPr>
              <w:t>身体的拘束の禁止等</w:t>
            </w:r>
          </w:p>
        </w:tc>
        <w:tc>
          <w:tcPr>
            <w:tcW w:w="1417" w:type="dxa"/>
          </w:tcPr>
          <w:p w14:paraId="23DC8BC3" w14:textId="77777777" w:rsidR="00266735" w:rsidRPr="00ED0C22" w:rsidRDefault="00266735" w:rsidP="000D0262">
            <w:pPr>
              <w:spacing w:line="0" w:lineRule="atLeast"/>
              <w:ind w:left="151" w:hanging="151"/>
              <w:rPr>
                <w:rFonts w:hAnsi="ＭＳ ゴシック"/>
                <w:sz w:val="22"/>
              </w:rPr>
            </w:pPr>
          </w:p>
        </w:tc>
      </w:tr>
      <w:tr w:rsidR="00E66A69" w:rsidRPr="00ED0C22" w14:paraId="525D6F60" w14:textId="77777777" w:rsidTr="002D4DA3">
        <w:tc>
          <w:tcPr>
            <w:tcW w:w="1135" w:type="dxa"/>
          </w:tcPr>
          <w:p w14:paraId="649F1784" w14:textId="77777777" w:rsidR="00266735" w:rsidRPr="00ED0C22" w:rsidRDefault="00C05641" w:rsidP="000D0262">
            <w:pPr>
              <w:spacing w:line="0" w:lineRule="atLeast"/>
              <w:ind w:left="151" w:hanging="151"/>
              <w:jc w:val="center"/>
              <w:rPr>
                <w:rFonts w:hAnsi="ＭＳ ゴシック"/>
                <w:sz w:val="22"/>
              </w:rPr>
            </w:pPr>
            <w:r w:rsidRPr="00ED0C22">
              <w:rPr>
                <w:rFonts w:hAnsi="ＭＳ ゴシック" w:hint="eastAsia"/>
                <w:sz w:val="22"/>
              </w:rPr>
              <w:t>26</w:t>
            </w:r>
          </w:p>
        </w:tc>
        <w:tc>
          <w:tcPr>
            <w:tcW w:w="6662" w:type="dxa"/>
          </w:tcPr>
          <w:p w14:paraId="4656064F" w14:textId="1D408A34" w:rsidR="00266735" w:rsidRPr="00ED0C22" w:rsidRDefault="00266735" w:rsidP="000D0262">
            <w:pPr>
              <w:spacing w:line="0" w:lineRule="atLeast"/>
              <w:ind w:left="182" w:hanging="182"/>
              <w:rPr>
                <w:rFonts w:hAnsi="ＭＳ ゴシック"/>
                <w:spacing w:val="20"/>
                <w:sz w:val="22"/>
              </w:rPr>
            </w:pPr>
            <w:r w:rsidRPr="00ED0C22">
              <w:rPr>
                <w:rFonts w:hAnsi="ＭＳ ゴシック" w:hint="eastAsia"/>
                <w:spacing w:val="20"/>
                <w:sz w:val="22"/>
              </w:rPr>
              <w:t>サービス</w:t>
            </w:r>
            <w:r w:rsidR="00ED0C22">
              <w:rPr>
                <w:rFonts w:hAnsi="ＭＳ ゴシック" w:hint="eastAsia"/>
                <w:spacing w:val="20"/>
                <w:sz w:val="22"/>
              </w:rPr>
              <w:t>の</w:t>
            </w:r>
            <w:r w:rsidRPr="00ED0C22">
              <w:rPr>
                <w:rFonts w:hAnsi="ＭＳ ゴシック" w:hint="eastAsia"/>
                <w:spacing w:val="20"/>
                <w:sz w:val="22"/>
              </w:rPr>
              <w:t>質の評価</w:t>
            </w:r>
          </w:p>
        </w:tc>
        <w:tc>
          <w:tcPr>
            <w:tcW w:w="1417" w:type="dxa"/>
          </w:tcPr>
          <w:p w14:paraId="6D3CD8FE" w14:textId="77777777" w:rsidR="00266735" w:rsidRPr="00ED0C22" w:rsidRDefault="00266735" w:rsidP="000D0262">
            <w:pPr>
              <w:spacing w:line="0" w:lineRule="atLeast"/>
              <w:ind w:left="151" w:hanging="151"/>
              <w:rPr>
                <w:rFonts w:hAnsi="ＭＳ ゴシック"/>
                <w:sz w:val="22"/>
              </w:rPr>
            </w:pPr>
          </w:p>
        </w:tc>
      </w:tr>
      <w:tr w:rsidR="00E66A69" w:rsidRPr="00ED0C22" w14:paraId="105FFBC4" w14:textId="77777777" w:rsidTr="002D4DA3">
        <w:tc>
          <w:tcPr>
            <w:tcW w:w="1135" w:type="dxa"/>
          </w:tcPr>
          <w:p w14:paraId="65868D50" w14:textId="77777777" w:rsidR="00266735" w:rsidRPr="00ED0C22" w:rsidRDefault="00C05641" w:rsidP="000D0262">
            <w:pPr>
              <w:spacing w:line="0" w:lineRule="atLeast"/>
              <w:ind w:left="151" w:hanging="151"/>
              <w:jc w:val="center"/>
              <w:rPr>
                <w:rFonts w:hAnsi="ＭＳ ゴシック"/>
                <w:sz w:val="22"/>
              </w:rPr>
            </w:pPr>
            <w:r w:rsidRPr="00ED0C22">
              <w:rPr>
                <w:rFonts w:hAnsi="ＭＳ ゴシック" w:hint="eastAsia"/>
                <w:sz w:val="22"/>
              </w:rPr>
              <w:t>27</w:t>
            </w:r>
          </w:p>
        </w:tc>
        <w:tc>
          <w:tcPr>
            <w:tcW w:w="6662" w:type="dxa"/>
          </w:tcPr>
          <w:p w14:paraId="75E8354A" w14:textId="1407D732" w:rsidR="00266735" w:rsidRPr="00ED0C22" w:rsidRDefault="00266735" w:rsidP="000D0262">
            <w:pPr>
              <w:spacing w:line="0" w:lineRule="atLeast"/>
              <w:ind w:left="182" w:hanging="182"/>
              <w:rPr>
                <w:rFonts w:hAnsi="ＭＳ ゴシック"/>
                <w:spacing w:val="20"/>
                <w:sz w:val="22"/>
              </w:rPr>
            </w:pPr>
            <w:r w:rsidRPr="00ED0C22">
              <w:rPr>
                <w:rFonts w:hAnsi="ＭＳ ゴシック" w:hint="eastAsia"/>
                <w:spacing w:val="20"/>
                <w:sz w:val="22"/>
              </w:rPr>
              <w:t>施設サービス計画</w:t>
            </w:r>
            <w:r w:rsidR="00ED0C22">
              <w:rPr>
                <w:rFonts w:hAnsi="ＭＳ ゴシック" w:hint="eastAsia"/>
                <w:spacing w:val="20"/>
                <w:sz w:val="22"/>
              </w:rPr>
              <w:t>の</w:t>
            </w:r>
            <w:r w:rsidRPr="00ED0C22">
              <w:rPr>
                <w:rFonts w:hAnsi="ＭＳ ゴシック" w:hint="eastAsia"/>
                <w:spacing w:val="20"/>
                <w:sz w:val="22"/>
              </w:rPr>
              <w:t>作成</w:t>
            </w:r>
          </w:p>
        </w:tc>
        <w:tc>
          <w:tcPr>
            <w:tcW w:w="1417" w:type="dxa"/>
          </w:tcPr>
          <w:p w14:paraId="6851420E" w14:textId="77777777" w:rsidR="00266735" w:rsidRPr="00ED0C22" w:rsidRDefault="00266735" w:rsidP="000D0262">
            <w:pPr>
              <w:spacing w:line="0" w:lineRule="atLeast"/>
              <w:ind w:left="151" w:hanging="151"/>
              <w:rPr>
                <w:rFonts w:hAnsi="ＭＳ ゴシック"/>
                <w:sz w:val="22"/>
              </w:rPr>
            </w:pPr>
          </w:p>
        </w:tc>
      </w:tr>
      <w:tr w:rsidR="00E66A69" w:rsidRPr="00ED0C22" w14:paraId="037EAA40" w14:textId="77777777" w:rsidTr="002D4DA3">
        <w:tc>
          <w:tcPr>
            <w:tcW w:w="1135" w:type="dxa"/>
          </w:tcPr>
          <w:p w14:paraId="4D4A382A" w14:textId="77777777" w:rsidR="00266735" w:rsidRPr="00ED0C22" w:rsidRDefault="00C05641" w:rsidP="000D0262">
            <w:pPr>
              <w:spacing w:line="0" w:lineRule="atLeast"/>
              <w:ind w:left="151" w:hanging="151"/>
              <w:jc w:val="center"/>
              <w:rPr>
                <w:rFonts w:hAnsi="ＭＳ ゴシック"/>
                <w:sz w:val="22"/>
              </w:rPr>
            </w:pPr>
            <w:r w:rsidRPr="00ED0C22">
              <w:rPr>
                <w:rFonts w:hAnsi="ＭＳ ゴシック" w:hint="eastAsia"/>
                <w:sz w:val="22"/>
              </w:rPr>
              <w:t>28</w:t>
            </w:r>
          </w:p>
        </w:tc>
        <w:tc>
          <w:tcPr>
            <w:tcW w:w="6662" w:type="dxa"/>
          </w:tcPr>
          <w:p w14:paraId="3359724F" w14:textId="77777777" w:rsidR="00266735" w:rsidRPr="00ED0C22" w:rsidRDefault="00266735" w:rsidP="000D0262">
            <w:pPr>
              <w:spacing w:line="0" w:lineRule="atLeast"/>
              <w:ind w:left="182" w:hanging="182"/>
              <w:rPr>
                <w:rFonts w:hAnsi="ＭＳ ゴシック"/>
                <w:spacing w:val="20"/>
                <w:sz w:val="22"/>
              </w:rPr>
            </w:pPr>
            <w:r w:rsidRPr="00ED0C22">
              <w:rPr>
                <w:rFonts w:hAnsi="ＭＳ ゴシック" w:hint="eastAsia"/>
                <w:spacing w:val="20"/>
                <w:sz w:val="22"/>
              </w:rPr>
              <w:t>介護</w:t>
            </w:r>
          </w:p>
        </w:tc>
        <w:tc>
          <w:tcPr>
            <w:tcW w:w="1417" w:type="dxa"/>
          </w:tcPr>
          <w:p w14:paraId="09830C61" w14:textId="77777777" w:rsidR="00266735" w:rsidRPr="00ED0C22" w:rsidRDefault="00266735" w:rsidP="000D0262">
            <w:pPr>
              <w:spacing w:line="0" w:lineRule="atLeast"/>
              <w:ind w:left="151" w:hanging="151"/>
              <w:rPr>
                <w:rFonts w:hAnsi="ＭＳ ゴシック"/>
                <w:sz w:val="22"/>
              </w:rPr>
            </w:pPr>
          </w:p>
        </w:tc>
      </w:tr>
      <w:tr w:rsidR="00E66A69" w:rsidRPr="00ED0C22" w14:paraId="13857973" w14:textId="77777777" w:rsidTr="002D4DA3">
        <w:tc>
          <w:tcPr>
            <w:tcW w:w="1135" w:type="dxa"/>
          </w:tcPr>
          <w:p w14:paraId="2D5617E4" w14:textId="77777777" w:rsidR="00266735" w:rsidRPr="00ED0C22" w:rsidRDefault="00C05641" w:rsidP="000D0262">
            <w:pPr>
              <w:spacing w:line="0" w:lineRule="atLeast"/>
              <w:ind w:left="151" w:hanging="151"/>
              <w:jc w:val="center"/>
              <w:rPr>
                <w:rFonts w:hAnsi="ＭＳ ゴシック"/>
                <w:sz w:val="22"/>
              </w:rPr>
            </w:pPr>
            <w:r w:rsidRPr="00ED0C22">
              <w:rPr>
                <w:rFonts w:hAnsi="ＭＳ ゴシック" w:hint="eastAsia"/>
                <w:sz w:val="22"/>
              </w:rPr>
              <w:t>29</w:t>
            </w:r>
          </w:p>
        </w:tc>
        <w:tc>
          <w:tcPr>
            <w:tcW w:w="6662" w:type="dxa"/>
          </w:tcPr>
          <w:p w14:paraId="5ADF59F9" w14:textId="77777777" w:rsidR="00266735" w:rsidRPr="00ED0C22" w:rsidRDefault="00266735" w:rsidP="000D0262">
            <w:pPr>
              <w:spacing w:line="0" w:lineRule="atLeast"/>
              <w:ind w:left="182" w:hanging="182"/>
              <w:rPr>
                <w:rFonts w:hAnsi="ＭＳ ゴシック"/>
                <w:sz w:val="22"/>
              </w:rPr>
            </w:pPr>
            <w:r w:rsidRPr="00ED0C22">
              <w:rPr>
                <w:rFonts w:hAnsi="ＭＳ ゴシック" w:hint="eastAsia"/>
                <w:spacing w:val="20"/>
                <w:sz w:val="22"/>
              </w:rPr>
              <w:t>食事</w:t>
            </w:r>
          </w:p>
        </w:tc>
        <w:tc>
          <w:tcPr>
            <w:tcW w:w="1417" w:type="dxa"/>
          </w:tcPr>
          <w:p w14:paraId="458B7E9F" w14:textId="77777777" w:rsidR="00266735" w:rsidRPr="00ED0C22" w:rsidRDefault="00266735" w:rsidP="000D0262">
            <w:pPr>
              <w:spacing w:line="0" w:lineRule="atLeast"/>
              <w:ind w:left="151" w:hanging="151"/>
              <w:rPr>
                <w:rFonts w:hAnsi="ＭＳ ゴシック"/>
                <w:sz w:val="22"/>
              </w:rPr>
            </w:pPr>
          </w:p>
        </w:tc>
      </w:tr>
      <w:tr w:rsidR="00E66A69" w:rsidRPr="00ED0C22" w14:paraId="770C5B32" w14:textId="77777777" w:rsidTr="002D4DA3">
        <w:tc>
          <w:tcPr>
            <w:tcW w:w="1135" w:type="dxa"/>
          </w:tcPr>
          <w:p w14:paraId="0290E289" w14:textId="77777777" w:rsidR="00266735" w:rsidRPr="00ED0C22" w:rsidRDefault="00C05641" w:rsidP="000D0262">
            <w:pPr>
              <w:spacing w:line="0" w:lineRule="atLeast"/>
              <w:ind w:left="151" w:hanging="151"/>
              <w:jc w:val="center"/>
              <w:rPr>
                <w:rFonts w:hAnsi="ＭＳ ゴシック"/>
                <w:sz w:val="22"/>
              </w:rPr>
            </w:pPr>
            <w:r w:rsidRPr="00ED0C22">
              <w:rPr>
                <w:rFonts w:hAnsi="ＭＳ ゴシック" w:hint="eastAsia"/>
                <w:sz w:val="22"/>
              </w:rPr>
              <w:t>30</w:t>
            </w:r>
          </w:p>
        </w:tc>
        <w:tc>
          <w:tcPr>
            <w:tcW w:w="6662" w:type="dxa"/>
          </w:tcPr>
          <w:p w14:paraId="0B4F4643" w14:textId="77777777" w:rsidR="00266735" w:rsidRPr="00ED0C22" w:rsidRDefault="00266735" w:rsidP="000D0262">
            <w:pPr>
              <w:spacing w:line="0" w:lineRule="atLeast"/>
              <w:ind w:left="182" w:hanging="182"/>
              <w:rPr>
                <w:rFonts w:hAnsi="ＭＳ ゴシック"/>
                <w:sz w:val="22"/>
              </w:rPr>
            </w:pPr>
            <w:r w:rsidRPr="00ED0C22">
              <w:rPr>
                <w:rFonts w:hAnsi="ＭＳ ゴシック" w:hint="eastAsia"/>
                <w:spacing w:val="20"/>
                <w:sz w:val="22"/>
              </w:rPr>
              <w:t>相談及び援助</w:t>
            </w:r>
          </w:p>
        </w:tc>
        <w:tc>
          <w:tcPr>
            <w:tcW w:w="1417" w:type="dxa"/>
          </w:tcPr>
          <w:p w14:paraId="7B473D6C" w14:textId="77777777" w:rsidR="00266735" w:rsidRPr="00ED0C22" w:rsidRDefault="00266735" w:rsidP="000D0262">
            <w:pPr>
              <w:spacing w:line="0" w:lineRule="atLeast"/>
              <w:ind w:left="151" w:hanging="151"/>
              <w:rPr>
                <w:rFonts w:hAnsi="ＭＳ ゴシック"/>
                <w:sz w:val="22"/>
              </w:rPr>
            </w:pPr>
          </w:p>
        </w:tc>
      </w:tr>
      <w:tr w:rsidR="00E66A69" w:rsidRPr="00ED0C22" w14:paraId="207263AF" w14:textId="77777777" w:rsidTr="002D4DA3">
        <w:tc>
          <w:tcPr>
            <w:tcW w:w="1135" w:type="dxa"/>
          </w:tcPr>
          <w:p w14:paraId="30139190" w14:textId="77777777" w:rsidR="00266735" w:rsidRPr="00ED0C22" w:rsidRDefault="00C05641" w:rsidP="000D0262">
            <w:pPr>
              <w:spacing w:line="0" w:lineRule="atLeast"/>
              <w:ind w:left="151" w:hanging="151"/>
              <w:jc w:val="center"/>
              <w:rPr>
                <w:rFonts w:hAnsi="ＭＳ ゴシック"/>
                <w:sz w:val="22"/>
              </w:rPr>
            </w:pPr>
            <w:r w:rsidRPr="00ED0C22">
              <w:rPr>
                <w:rFonts w:hAnsi="ＭＳ ゴシック" w:hint="eastAsia"/>
                <w:sz w:val="22"/>
              </w:rPr>
              <w:t>31</w:t>
            </w:r>
          </w:p>
        </w:tc>
        <w:tc>
          <w:tcPr>
            <w:tcW w:w="6662" w:type="dxa"/>
          </w:tcPr>
          <w:p w14:paraId="79C419A6" w14:textId="611399AD" w:rsidR="00266735" w:rsidRPr="00ED0C22" w:rsidRDefault="00266735" w:rsidP="000D0262">
            <w:pPr>
              <w:spacing w:line="0" w:lineRule="atLeast"/>
              <w:ind w:left="182" w:hanging="182"/>
              <w:rPr>
                <w:rFonts w:hAnsi="ＭＳ ゴシック"/>
                <w:sz w:val="22"/>
              </w:rPr>
            </w:pPr>
            <w:r w:rsidRPr="00ED0C22">
              <w:rPr>
                <w:rFonts w:hAnsi="ＭＳ ゴシック" w:cs="ＭＳ ゴシック" w:hint="eastAsia"/>
                <w:spacing w:val="20"/>
                <w:sz w:val="22"/>
              </w:rPr>
              <w:t>社会生活上の便宜</w:t>
            </w:r>
            <w:r w:rsidR="00ED0C22">
              <w:rPr>
                <w:rFonts w:hAnsi="ＭＳ ゴシック" w:cs="ＭＳ ゴシック" w:hint="eastAsia"/>
                <w:spacing w:val="20"/>
                <w:sz w:val="22"/>
              </w:rPr>
              <w:t>の</w:t>
            </w:r>
            <w:r w:rsidRPr="00ED0C22">
              <w:rPr>
                <w:rFonts w:hAnsi="ＭＳ ゴシック" w:cs="ＭＳ ゴシック" w:hint="eastAsia"/>
                <w:spacing w:val="20"/>
                <w:sz w:val="22"/>
              </w:rPr>
              <w:t>提供等</w:t>
            </w:r>
          </w:p>
        </w:tc>
        <w:tc>
          <w:tcPr>
            <w:tcW w:w="1417" w:type="dxa"/>
          </w:tcPr>
          <w:p w14:paraId="7318FB6C" w14:textId="77777777" w:rsidR="00266735" w:rsidRPr="00ED0C22" w:rsidRDefault="00266735" w:rsidP="000D0262">
            <w:pPr>
              <w:spacing w:line="0" w:lineRule="atLeast"/>
              <w:ind w:left="151" w:hanging="151"/>
              <w:jc w:val="center"/>
              <w:rPr>
                <w:rFonts w:hAnsi="ＭＳ ゴシック"/>
                <w:sz w:val="22"/>
              </w:rPr>
            </w:pPr>
          </w:p>
        </w:tc>
      </w:tr>
      <w:tr w:rsidR="00E66A69" w:rsidRPr="00ED0C22" w14:paraId="7AF9AC2A" w14:textId="77777777" w:rsidTr="002D4DA3">
        <w:tc>
          <w:tcPr>
            <w:tcW w:w="1135" w:type="dxa"/>
          </w:tcPr>
          <w:p w14:paraId="5F66F761" w14:textId="77777777" w:rsidR="00266735" w:rsidRPr="00ED0C22" w:rsidRDefault="00C05641" w:rsidP="000D0262">
            <w:pPr>
              <w:spacing w:line="0" w:lineRule="atLeast"/>
              <w:ind w:left="151" w:hanging="151"/>
              <w:jc w:val="center"/>
              <w:rPr>
                <w:rFonts w:hAnsi="ＭＳ ゴシック"/>
                <w:sz w:val="22"/>
              </w:rPr>
            </w:pPr>
            <w:r w:rsidRPr="00ED0C22">
              <w:rPr>
                <w:rFonts w:hAnsi="ＭＳ ゴシック" w:hint="eastAsia"/>
                <w:sz w:val="22"/>
              </w:rPr>
              <w:t>32</w:t>
            </w:r>
          </w:p>
        </w:tc>
        <w:tc>
          <w:tcPr>
            <w:tcW w:w="6662" w:type="dxa"/>
          </w:tcPr>
          <w:p w14:paraId="0C2D3708" w14:textId="77777777" w:rsidR="00266735" w:rsidRPr="00ED0C22" w:rsidRDefault="00266735" w:rsidP="000D0262">
            <w:pPr>
              <w:spacing w:line="0" w:lineRule="atLeast"/>
              <w:ind w:left="182" w:hanging="182"/>
              <w:rPr>
                <w:rFonts w:hAnsi="ＭＳ ゴシック"/>
                <w:sz w:val="22"/>
              </w:rPr>
            </w:pPr>
            <w:r w:rsidRPr="00ED0C22">
              <w:rPr>
                <w:rFonts w:hAnsi="ＭＳ ゴシック" w:hint="eastAsia"/>
                <w:spacing w:val="20"/>
                <w:sz w:val="22"/>
              </w:rPr>
              <w:t>機能訓練</w:t>
            </w:r>
          </w:p>
        </w:tc>
        <w:tc>
          <w:tcPr>
            <w:tcW w:w="1417" w:type="dxa"/>
          </w:tcPr>
          <w:p w14:paraId="3DA4EBDF" w14:textId="77777777" w:rsidR="00266735" w:rsidRPr="00ED0C22" w:rsidRDefault="00266735" w:rsidP="000D0262">
            <w:pPr>
              <w:spacing w:line="0" w:lineRule="atLeast"/>
              <w:ind w:left="151" w:hanging="151"/>
              <w:rPr>
                <w:rFonts w:hAnsi="ＭＳ ゴシック"/>
                <w:sz w:val="22"/>
              </w:rPr>
            </w:pPr>
          </w:p>
        </w:tc>
      </w:tr>
      <w:tr w:rsidR="00F51B15" w:rsidRPr="00ED0C22" w14:paraId="1D539587" w14:textId="77777777" w:rsidTr="002D4DA3">
        <w:tc>
          <w:tcPr>
            <w:tcW w:w="1135" w:type="dxa"/>
          </w:tcPr>
          <w:p w14:paraId="574EC583" w14:textId="77777777" w:rsidR="00F51B15" w:rsidRPr="00ED0C22" w:rsidRDefault="00C05641" w:rsidP="000D0262">
            <w:pPr>
              <w:spacing w:line="0" w:lineRule="atLeast"/>
              <w:ind w:left="151" w:hanging="151"/>
              <w:jc w:val="center"/>
              <w:rPr>
                <w:rFonts w:hAnsi="ＭＳ ゴシック"/>
                <w:sz w:val="22"/>
              </w:rPr>
            </w:pPr>
            <w:r w:rsidRPr="00ED0C22">
              <w:rPr>
                <w:rFonts w:hAnsi="ＭＳ ゴシック" w:hint="eastAsia"/>
                <w:sz w:val="22"/>
              </w:rPr>
              <w:t>33</w:t>
            </w:r>
          </w:p>
        </w:tc>
        <w:tc>
          <w:tcPr>
            <w:tcW w:w="6662" w:type="dxa"/>
          </w:tcPr>
          <w:p w14:paraId="03FC0EFB" w14:textId="77777777" w:rsidR="00F51B15" w:rsidRPr="00ED0C22" w:rsidRDefault="00F51B15" w:rsidP="000D0262">
            <w:pPr>
              <w:spacing w:line="0" w:lineRule="atLeast"/>
              <w:ind w:left="182" w:hanging="182"/>
              <w:rPr>
                <w:rFonts w:hAnsi="ＭＳ ゴシック"/>
                <w:spacing w:val="20"/>
                <w:sz w:val="22"/>
              </w:rPr>
            </w:pPr>
            <w:r w:rsidRPr="00ED0C22">
              <w:rPr>
                <w:rFonts w:hAnsi="ＭＳ ゴシック" w:hint="eastAsia"/>
                <w:spacing w:val="20"/>
                <w:sz w:val="22"/>
              </w:rPr>
              <w:t>栄養管理</w:t>
            </w:r>
          </w:p>
        </w:tc>
        <w:tc>
          <w:tcPr>
            <w:tcW w:w="1417" w:type="dxa"/>
          </w:tcPr>
          <w:p w14:paraId="77D7653C" w14:textId="77777777" w:rsidR="00F51B15" w:rsidRPr="00ED0C22" w:rsidRDefault="00F51B15" w:rsidP="000D0262">
            <w:pPr>
              <w:spacing w:line="0" w:lineRule="atLeast"/>
              <w:ind w:left="151" w:hanging="151"/>
              <w:rPr>
                <w:rFonts w:hAnsi="ＭＳ ゴシック"/>
                <w:sz w:val="22"/>
              </w:rPr>
            </w:pPr>
          </w:p>
        </w:tc>
      </w:tr>
      <w:tr w:rsidR="00F51B15" w:rsidRPr="00ED0C22" w14:paraId="52BD7471" w14:textId="77777777" w:rsidTr="002D4DA3">
        <w:tc>
          <w:tcPr>
            <w:tcW w:w="1135" w:type="dxa"/>
          </w:tcPr>
          <w:p w14:paraId="2A9C10B8" w14:textId="77777777" w:rsidR="00F51B15" w:rsidRPr="00ED0C22" w:rsidRDefault="00C05641" w:rsidP="000D0262">
            <w:pPr>
              <w:spacing w:line="0" w:lineRule="atLeast"/>
              <w:ind w:left="151" w:hanging="151"/>
              <w:jc w:val="center"/>
              <w:rPr>
                <w:rFonts w:hAnsi="ＭＳ ゴシック"/>
                <w:sz w:val="22"/>
              </w:rPr>
            </w:pPr>
            <w:r w:rsidRPr="00ED0C22">
              <w:rPr>
                <w:rFonts w:hAnsi="ＭＳ ゴシック" w:hint="eastAsia"/>
                <w:sz w:val="22"/>
              </w:rPr>
              <w:t>34</w:t>
            </w:r>
          </w:p>
        </w:tc>
        <w:tc>
          <w:tcPr>
            <w:tcW w:w="6662" w:type="dxa"/>
          </w:tcPr>
          <w:p w14:paraId="403A30EB" w14:textId="77777777" w:rsidR="00F51B15" w:rsidRPr="00ED0C22" w:rsidRDefault="00F51B15" w:rsidP="000D0262">
            <w:pPr>
              <w:spacing w:line="0" w:lineRule="atLeast"/>
              <w:ind w:left="182" w:hanging="182"/>
              <w:rPr>
                <w:rFonts w:hAnsi="ＭＳ ゴシック"/>
                <w:spacing w:val="20"/>
                <w:sz w:val="22"/>
              </w:rPr>
            </w:pPr>
            <w:r w:rsidRPr="00ED0C22">
              <w:rPr>
                <w:rFonts w:hAnsi="ＭＳ ゴシック" w:hint="eastAsia"/>
                <w:spacing w:val="20"/>
                <w:sz w:val="22"/>
              </w:rPr>
              <w:t>口腔衛生管理</w:t>
            </w:r>
          </w:p>
        </w:tc>
        <w:tc>
          <w:tcPr>
            <w:tcW w:w="1417" w:type="dxa"/>
          </w:tcPr>
          <w:p w14:paraId="13738B8E" w14:textId="77777777" w:rsidR="00F51B15" w:rsidRPr="00ED0C22" w:rsidRDefault="00F51B15" w:rsidP="000D0262">
            <w:pPr>
              <w:spacing w:line="0" w:lineRule="atLeast"/>
              <w:ind w:left="151" w:hanging="151"/>
              <w:rPr>
                <w:rFonts w:hAnsi="ＭＳ ゴシック"/>
                <w:sz w:val="22"/>
              </w:rPr>
            </w:pPr>
          </w:p>
        </w:tc>
      </w:tr>
      <w:tr w:rsidR="00E66A69" w:rsidRPr="00ED0C22" w14:paraId="42024D16" w14:textId="77777777" w:rsidTr="002D4DA3">
        <w:tc>
          <w:tcPr>
            <w:tcW w:w="1135" w:type="dxa"/>
          </w:tcPr>
          <w:p w14:paraId="4928F32F" w14:textId="77777777" w:rsidR="00266735" w:rsidRPr="00ED0C22" w:rsidRDefault="00266735" w:rsidP="000D0262">
            <w:pPr>
              <w:spacing w:line="0" w:lineRule="atLeast"/>
              <w:ind w:left="151" w:hanging="151"/>
              <w:jc w:val="center"/>
              <w:rPr>
                <w:rFonts w:hAnsi="ＭＳ ゴシック"/>
                <w:sz w:val="22"/>
              </w:rPr>
            </w:pPr>
            <w:r w:rsidRPr="00ED0C22">
              <w:rPr>
                <w:rFonts w:hAnsi="ＭＳ ゴシック" w:hint="eastAsia"/>
                <w:sz w:val="22"/>
              </w:rPr>
              <w:t>35</w:t>
            </w:r>
          </w:p>
        </w:tc>
        <w:tc>
          <w:tcPr>
            <w:tcW w:w="6662" w:type="dxa"/>
          </w:tcPr>
          <w:p w14:paraId="43062DA3" w14:textId="77777777" w:rsidR="00266735" w:rsidRPr="00ED0C22" w:rsidRDefault="00266735" w:rsidP="000D0262">
            <w:pPr>
              <w:spacing w:line="0" w:lineRule="atLeast"/>
              <w:ind w:left="182" w:hanging="182"/>
              <w:rPr>
                <w:rFonts w:hAnsi="ＭＳ ゴシック"/>
                <w:sz w:val="22"/>
              </w:rPr>
            </w:pPr>
            <w:r w:rsidRPr="00ED0C22">
              <w:rPr>
                <w:rFonts w:hAnsi="ＭＳ ゴシック" w:hint="eastAsia"/>
                <w:spacing w:val="20"/>
                <w:sz w:val="22"/>
              </w:rPr>
              <w:t>健康管理</w:t>
            </w:r>
          </w:p>
        </w:tc>
        <w:tc>
          <w:tcPr>
            <w:tcW w:w="1417" w:type="dxa"/>
          </w:tcPr>
          <w:p w14:paraId="5F119EB4" w14:textId="77777777" w:rsidR="00266735" w:rsidRPr="00ED0C22" w:rsidRDefault="00266735" w:rsidP="000D0262">
            <w:pPr>
              <w:spacing w:line="0" w:lineRule="atLeast"/>
              <w:ind w:left="151" w:hanging="151"/>
              <w:rPr>
                <w:rFonts w:hAnsi="ＭＳ ゴシック"/>
                <w:sz w:val="22"/>
              </w:rPr>
            </w:pPr>
          </w:p>
        </w:tc>
      </w:tr>
      <w:tr w:rsidR="00E66A69" w:rsidRPr="00ED0C22" w14:paraId="128AB5A7" w14:textId="77777777" w:rsidTr="002D4DA3">
        <w:tc>
          <w:tcPr>
            <w:tcW w:w="1135" w:type="dxa"/>
          </w:tcPr>
          <w:p w14:paraId="6D541BD5" w14:textId="77777777" w:rsidR="00266735" w:rsidRPr="00ED0C22" w:rsidRDefault="00266735" w:rsidP="000D0262">
            <w:pPr>
              <w:spacing w:line="0" w:lineRule="atLeast"/>
              <w:ind w:left="151" w:hanging="151"/>
              <w:jc w:val="center"/>
              <w:rPr>
                <w:rFonts w:hAnsi="ＭＳ ゴシック"/>
                <w:sz w:val="22"/>
              </w:rPr>
            </w:pPr>
            <w:r w:rsidRPr="00ED0C22">
              <w:rPr>
                <w:rFonts w:hAnsi="ＭＳ ゴシック" w:hint="eastAsia"/>
                <w:sz w:val="22"/>
              </w:rPr>
              <w:t>36</w:t>
            </w:r>
          </w:p>
        </w:tc>
        <w:tc>
          <w:tcPr>
            <w:tcW w:w="6662" w:type="dxa"/>
          </w:tcPr>
          <w:p w14:paraId="4EBCA839" w14:textId="11A5B8DA" w:rsidR="00266735" w:rsidRPr="00ED0C22" w:rsidRDefault="00266735" w:rsidP="000D0262">
            <w:pPr>
              <w:spacing w:line="0" w:lineRule="atLeast"/>
              <w:ind w:left="182" w:hanging="182"/>
              <w:rPr>
                <w:rFonts w:hAnsi="ＭＳ ゴシック"/>
                <w:sz w:val="22"/>
              </w:rPr>
            </w:pPr>
            <w:r w:rsidRPr="00ED0C22">
              <w:rPr>
                <w:rFonts w:hAnsi="ＭＳ ゴシック" w:hint="eastAsia"/>
                <w:spacing w:val="20"/>
                <w:sz w:val="22"/>
              </w:rPr>
              <w:t>入院期間中</w:t>
            </w:r>
            <w:r w:rsidR="00ED0C22">
              <w:rPr>
                <w:rFonts w:hAnsi="ＭＳ ゴシック" w:hint="eastAsia"/>
                <w:spacing w:val="20"/>
                <w:sz w:val="22"/>
              </w:rPr>
              <w:t>の</w:t>
            </w:r>
            <w:r w:rsidRPr="00ED0C22">
              <w:rPr>
                <w:rFonts w:hAnsi="ＭＳ ゴシック" w:hint="eastAsia"/>
                <w:spacing w:val="20"/>
                <w:sz w:val="22"/>
              </w:rPr>
              <w:t>取扱い</w:t>
            </w:r>
          </w:p>
        </w:tc>
        <w:tc>
          <w:tcPr>
            <w:tcW w:w="1417" w:type="dxa"/>
          </w:tcPr>
          <w:p w14:paraId="368E777D" w14:textId="77777777" w:rsidR="00266735" w:rsidRPr="00ED0C22" w:rsidRDefault="00266735" w:rsidP="000D0262">
            <w:pPr>
              <w:spacing w:line="0" w:lineRule="atLeast"/>
              <w:ind w:left="151" w:hanging="151"/>
              <w:rPr>
                <w:rFonts w:hAnsi="ＭＳ ゴシック"/>
                <w:sz w:val="22"/>
              </w:rPr>
            </w:pPr>
          </w:p>
        </w:tc>
      </w:tr>
      <w:tr w:rsidR="00E66A69" w:rsidRPr="00ED0C22" w14:paraId="14676AF5" w14:textId="77777777" w:rsidTr="002D4DA3">
        <w:tc>
          <w:tcPr>
            <w:tcW w:w="1135" w:type="dxa"/>
          </w:tcPr>
          <w:p w14:paraId="6E6786D4" w14:textId="77777777" w:rsidR="00266735" w:rsidRPr="00ED0C22" w:rsidRDefault="00266735" w:rsidP="000D0262">
            <w:pPr>
              <w:spacing w:line="0" w:lineRule="atLeast"/>
              <w:ind w:left="151" w:hanging="151"/>
              <w:jc w:val="center"/>
              <w:rPr>
                <w:rFonts w:hAnsi="ＭＳ ゴシック"/>
                <w:sz w:val="22"/>
              </w:rPr>
            </w:pPr>
            <w:r w:rsidRPr="00ED0C22">
              <w:rPr>
                <w:rFonts w:hAnsi="ＭＳ ゴシック" w:hint="eastAsia"/>
                <w:sz w:val="22"/>
              </w:rPr>
              <w:t>37</w:t>
            </w:r>
          </w:p>
        </w:tc>
        <w:tc>
          <w:tcPr>
            <w:tcW w:w="6662" w:type="dxa"/>
          </w:tcPr>
          <w:p w14:paraId="14AC77F1" w14:textId="35AA5234" w:rsidR="00266735" w:rsidRPr="00ED0C22" w:rsidRDefault="00F129DD" w:rsidP="000D0262">
            <w:pPr>
              <w:spacing w:line="0" w:lineRule="atLeast"/>
              <w:ind w:left="182" w:hanging="182"/>
              <w:rPr>
                <w:rFonts w:hAnsi="ＭＳ ゴシック"/>
                <w:sz w:val="22"/>
              </w:rPr>
            </w:pPr>
            <w:r w:rsidRPr="00ED0C22">
              <w:rPr>
                <w:rFonts w:hAnsi="ＭＳ ゴシック" w:cs="ＭＳ ゴシック" w:hint="eastAsia"/>
                <w:spacing w:val="20"/>
                <w:sz w:val="22"/>
              </w:rPr>
              <w:t>入所者</w:t>
            </w:r>
            <w:r w:rsidR="00266735" w:rsidRPr="00ED0C22">
              <w:rPr>
                <w:rFonts w:hAnsi="ＭＳ ゴシック" w:cs="ＭＳ ゴシック" w:hint="eastAsia"/>
                <w:spacing w:val="20"/>
                <w:sz w:val="22"/>
              </w:rPr>
              <w:t>に関する市町村へ</w:t>
            </w:r>
            <w:r w:rsidR="00ED0C22">
              <w:rPr>
                <w:rFonts w:hAnsi="ＭＳ ゴシック" w:cs="ＭＳ ゴシック" w:hint="eastAsia"/>
                <w:spacing w:val="20"/>
                <w:sz w:val="22"/>
              </w:rPr>
              <w:t>の</w:t>
            </w:r>
            <w:r w:rsidR="00266735" w:rsidRPr="00ED0C22">
              <w:rPr>
                <w:rFonts w:hAnsi="ＭＳ ゴシック" w:cs="ＭＳ ゴシック" w:hint="eastAsia"/>
                <w:spacing w:val="20"/>
                <w:sz w:val="22"/>
              </w:rPr>
              <w:t>通知</w:t>
            </w:r>
          </w:p>
        </w:tc>
        <w:tc>
          <w:tcPr>
            <w:tcW w:w="1417" w:type="dxa"/>
          </w:tcPr>
          <w:p w14:paraId="378214DE" w14:textId="77777777" w:rsidR="00266735" w:rsidRPr="00ED0C22" w:rsidRDefault="00266735" w:rsidP="000D0262">
            <w:pPr>
              <w:spacing w:line="0" w:lineRule="atLeast"/>
              <w:ind w:left="151" w:hanging="151"/>
              <w:rPr>
                <w:rFonts w:hAnsi="ＭＳ ゴシック"/>
                <w:sz w:val="22"/>
              </w:rPr>
            </w:pPr>
          </w:p>
        </w:tc>
      </w:tr>
      <w:tr w:rsidR="00E66A69" w:rsidRPr="00ED0C22" w14:paraId="147B1273" w14:textId="77777777" w:rsidTr="002D4DA3">
        <w:tc>
          <w:tcPr>
            <w:tcW w:w="1135" w:type="dxa"/>
          </w:tcPr>
          <w:p w14:paraId="5E7EF877" w14:textId="77777777" w:rsidR="00266735" w:rsidRPr="00ED0C22" w:rsidRDefault="00266735" w:rsidP="000D0262">
            <w:pPr>
              <w:spacing w:line="0" w:lineRule="atLeast"/>
              <w:ind w:left="151" w:hanging="151"/>
              <w:jc w:val="center"/>
              <w:rPr>
                <w:rFonts w:hAnsi="ＭＳ ゴシック"/>
                <w:sz w:val="22"/>
              </w:rPr>
            </w:pPr>
            <w:r w:rsidRPr="00ED0C22">
              <w:rPr>
                <w:rFonts w:hAnsi="ＭＳ ゴシック" w:hint="eastAsia"/>
                <w:sz w:val="22"/>
              </w:rPr>
              <w:t>38</w:t>
            </w:r>
          </w:p>
        </w:tc>
        <w:tc>
          <w:tcPr>
            <w:tcW w:w="6662" w:type="dxa"/>
            <w:shd w:val="clear" w:color="auto" w:fill="auto"/>
          </w:tcPr>
          <w:p w14:paraId="480EE7AA" w14:textId="11FCC555" w:rsidR="00266735" w:rsidRPr="00ED0C22" w:rsidRDefault="00266735" w:rsidP="000D0262">
            <w:pPr>
              <w:spacing w:line="0" w:lineRule="atLeast"/>
              <w:ind w:left="182" w:hanging="182"/>
              <w:rPr>
                <w:rFonts w:hAnsi="ＭＳ ゴシック" w:cs="ＭＳ ゴシック"/>
                <w:spacing w:val="20"/>
                <w:sz w:val="22"/>
              </w:rPr>
            </w:pPr>
            <w:r w:rsidRPr="00ED0C22">
              <w:rPr>
                <w:rFonts w:hAnsi="ＭＳ ゴシック" w:cs="ＭＳ ゴシック" w:hint="eastAsia"/>
                <w:spacing w:val="20"/>
                <w:sz w:val="22"/>
              </w:rPr>
              <w:t>緊急時等</w:t>
            </w:r>
            <w:r w:rsidR="00ED0C22">
              <w:rPr>
                <w:rFonts w:hAnsi="ＭＳ ゴシック" w:cs="ＭＳ ゴシック" w:hint="eastAsia"/>
                <w:spacing w:val="20"/>
                <w:sz w:val="22"/>
              </w:rPr>
              <w:t>の</w:t>
            </w:r>
            <w:r w:rsidRPr="00ED0C22">
              <w:rPr>
                <w:rFonts w:hAnsi="ＭＳ ゴシック" w:cs="ＭＳ ゴシック" w:hint="eastAsia"/>
                <w:spacing w:val="20"/>
                <w:sz w:val="22"/>
              </w:rPr>
              <w:t>対応</w:t>
            </w:r>
          </w:p>
        </w:tc>
        <w:tc>
          <w:tcPr>
            <w:tcW w:w="1417" w:type="dxa"/>
            <w:shd w:val="clear" w:color="auto" w:fill="auto"/>
          </w:tcPr>
          <w:p w14:paraId="7EDA36F3" w14:textId="77777777" w:rsidR="00266735" w:rsidRPr="00ED0C22" w:rsidRDefault="00266735" w:rsidP="000D0262">
            <w:pPr>
              <w:spacing w:line="0" w:lineRule="atLeast"/>
              <w:ind w:left="151" w:hanging="151"/>
              <w:rPr>
                <w:rFonts w:hAnsi="ＭＳ ゴシック"/>
                <w:sz w:val="22"/>
              </w:rPr>
            </w:pPr>
          </w:p>
        </w:tc>
      </w:tr>
      <w:tr w:rsidR="00E66A69" w:rsidRPr="00ED0C22" w14:paraId="1F9F9C32" w14:textId="77777777" w:rsidTr="002D4DA3">
        <w:tc>
          <w:tcPr>
            <w:tcW w:w="1135" w:type="dxa"/>
            <w:shd w:val="clear" w:color="auto" w:fill="auto"/>
          </w:tcPr>
          <w:p w14:paraId="507F7728" w14:textId="77777777" w:rsidR="00266735" w:rsidRPr="00ED0C22" w:rsidRDefault="00266735" w:rsidP="000D0262">
            <w:pPr>
              <w:spacing w:line="0" w:lineRule="atLeast"/>
              <w:ind w:left="151" w:hanging="151"/>
              <w:jc w:val="center"/>
              <w:rPr>
                <w:rFonts w:hAnsi="ＭＳ ゴシック"/>
                <w:sz w:val="22"/>
              </w:rPr>
            </w:pPr>
            <w:r w:rsidRPr="00ED0C22">
              <w:rPr>
                <w:rFonts w:hAnsi="ＭＳ ゴシック" w:hint="eastAsia"/>
                <w:sz w:val="22"/>
              </w:rPr>
              <w:t>39</w:t>
            </w:r>
          </w:p>
        </w:tc>
        <w:tc>
          <w:tcPr>
            <w:tcW w:w="6662" w:type="dxa"/>
          </w:tcPr>
          <w:p w14:paraId="450B07E8" w14:textId="77777777" w:rsidR="00266735" w:rsidRPr="00ED0C22" w:rsidRDefault="00266735" w:rsidP="000D0262">
            <w:pPr>
              <w:spacing w:line="0" w:lineRule="atLeast"/>
              <w:ind w:left="182" w:hanging="182"/>
              <w:rPr>
                <w:rFonts w:hAnsi="ＭＳ ゴシック"/>
                <w:sz w:val="22"/>
              </w:rPr>
            </w:pPr>
            <w:r w:rsidRPr="00ED0C22">
              <w:rPr>
                <w:rFonts w:hAnsi="ＭＳ ゴシック" w:hint="eastAsia"/>
                <w:spacing w:val="20"/>
                <w:sz w:val="22"/>
              </w:rPr>
              <w:t>管理者による管理</w:t>
            </w:r>
          </w:p>
        </w:tc>
        <w:tc>
          <w:tcPr>
            <w:tcW w:w="1417" w:type="dxa"/>
          </w:tcPr>
          <w:p w14:paraId="533B28F8" w14:textId="77777777" w:rsidR="00266735" w:rsidRPr="00ED0C22" w:rsidRDefault="00266735" w:rsidP="000D0262">
            <w:pPr>
              <w:spacing w:line="0" w:lineRule="atLeast"/>
              <w:ind w:left="151" w:hanging="151"/>
              <w:rPr>
                <w:rFonts w:hAnsi="ＭＳ ゴシック"/>
                <w:sz w:val="22"/>
              </w:rPr>
            </w:pPr>
          </w:p>
        </w:tc>
      </w:tr>
      <w:tr w:rsidR="00E66A69" w:rsidRPr="00ED0C22" w14:paraId="1E9944E5" w14:textId="77777777" w:rsidTr="002D4DA3">
        <w:tc>
          <w:tcPr>
            <w:tcW w:w="1135" w:type="dxa"/>
          </w:tcPr>
          <w:p w14:paraId="4937E56F" w14:textId="77777777" w:rsidR="00266735" w:rsidRPr="00ED0C22" w:rsidRDefault="00266735" w:rsidP="000D0262">
            <w:pPr>
              <w:spacing w:line="0" w:lineRule="atLeast"/>
              <w:ind w:left="151" w:hanging="151"/>
              <w:jc w:val="center"/>
              <w:rPr>
                <w:rFonts w:hAnsi="ＭＳ ゴシック"/>
                <w:sz w:val="22"/>
              </w:rPr>
            </w:pPr>
            <w:r w:rsidRPr="00ED0C22">
              <w:rPr>
                <w:rFonts w:hAnsi="ＭＳ ゴシック" w:hint="eastAsia"/>
                <w:sz w:val="22"/>
              </w:rPr>
              <w:t>40</w:t>
            </w:r>
          </w:p>
        </w:tc>
        <w:tc>
          <w:tcPr>
            <w:tcW w:w="6662" w:type="dxa"/>
          </w:tcPr>
          <w:p w14:paraId="0069A0CE" w14:textId="77777777" w:rsidR="00266735" w:rsidRPr="00ED0C22" w:rsidRDefault="00266735" w:rsidP="000D0262">
            <w:pPr>
              <w:spacing w:line="0" w:lineRule="atLeast"/>
              <w:ind w:left="182" w:hanging="182"/>
              <w:rPr>
                <w:rFonts w:hAnsi="ＭＳ ゴシック"/>
                <w:sz w:val="22"/>
              </w:rPr>
            </w:pPr>
            <w:r w:rsidRPr="00ED0C22">
              <w:rPr>
                <w:rFonts w:hAnsi="ＭＳ ゴシック" w:hint="eastAsia"/>
                <w:spacing w:val="20"/>
                <w:sz w:val="22"/>
              </w:rPr>
              <w:t>管理者の</w:t>
            </w:r>
            <w:r w:rsidR="00A37CED" w:rsidRPr="00ED0C22">
              <w:rPr>
                <w:rFonts w:hAnsi="ＭＳ ゴシック" w:hint="eastAsia"/>
                <w:spacing w:val="20"/>
                <w:sz w:val="22"/>
              </w:rPr>
              <w:t>責</w:t>
            </w:r>
            <w:r w:rsidRPr="00ED0C22">
              <w:rPr>
                <w:rFonts w:hAnsi="ＭＳ ゴシック" w:hint="eastAsia"/>
                <w:spacing w:val="20"/>
                <w:sz w:val="22"/>
              </w:rPr>
              <w:t>務</w:t>
            </w:r>
          </w:p>
        </w:tc>
        <w:tc>
          <w:tcPr>
            <w:tcW w:w="1417" w:type="dxa"/>
          </w:tcPr>
          <w:p w14:paraId="6F4AAB44" w14:textId="77777777" w:rsidR="00266735" w:rsidRPr="00ED0C22" w:rsidRDefault="00266735" w:rsidP="000D0262">
            <w:pPr>
              <w:spacing w:line="0" w:lineRule="atLeast"/>
              <w:ind w:left="151" w:hanging="151"/>
              <w:jc w:val="center"/>
              <w:rPr>
                <w:rFonts w:hAnsi="ＭＳ ゴシック"/>
                <w:sz w:val="22"/>
              </w:rPr>
            </w:pPr>
          </w:p>
        </w:tc>
      </w:tr>
      <w:tr w:rsidR="00E66A69" w:rsidRPr="00ED0C22" w14:paraId="26855ECB" w14:textId="77777777" w:rsidTr="002D4DA3">
        <w:tc>
          <w:tcPr>
            <w:tcW w:w="1135" w:type="dxa"/>
          </w:tcPr>
          <w:p w14:paraId="78F4CA59" w14:textId="77777777" w:rsidR="00266735" w:rsidRPr="00ED0C22" w:rsidRDefault="00266735" w:rsidP="000D0262">
            <w:pPr>
              <w:spacing w:line="0" w:lineRule="atLeast"/>
              <w:ind w:left="151" w:hanging="151"/>
              <w:jc w:val="center"/>
              <w:rPr>
                <w:rFonts w:hAnsi="ＭＳ ゴシック"/>
                <w:sz w:val="22"/>
              </w:rPr>
            </w:pPr>
            <w:r w:rsidRPr="00ED0C22">
              <w:rPr>
                <w:rFonts w:hAnsi="ＭＳ ゴシック" w:hint="eastAsia"/>
                <w:sz w:val="22"/>
              </w:rPr>
              <w:lastRenderedPageBreak/>
              <w:t>41</w:t>
            </w:r>
          </w:p>
        </w:tc>
        <w:tc>
          <w:tcPr>
            <w:tcW w:w="6662" w:type="dxa"/>
          </w:tcPr>
          <w:p w14:paraId="6203AB45" w14:textId="77777777" w:rsidR="00266735" w:rsidRPr="00ED0C22" w:rsidRDefault="00266735" w:rsidP="000D0262">
            <w:pPr>
              <w:spacing w:line="0" w:lineRule="atLeast"/>
              <w:ind w:left="182" w:hanging="182"/>
              <w:rPr>
                <w:rFonts w:hAnsi="ＭＳ ゴシック"/>
                <w:sz w:val="22"/>
              </w:rPr>
            </w:pPr>
            <w:r w:rsidRPr="00ED0C22">
              <w:rPr>
                <w:rFonts w:hAnsi="ＭＳ ゴシック" w:hint="eastAsia"/>
                <w:spacing w:val="20"/>
                <w:sz w:val="22"/>
              </w:rPr>
              <w:t>計画担当介護支援専門員の責務</w:t>
            </w:r>
          </w:p>
        </w:tc>
        <w:tc>
          <w:tcPr>
            <w:tcW w:w="1417" w:type="dxa"/>
          </w:tcPr>
          <w:p w14:paraId="41CE6855" w14:textId="77777777" w:rsidR="00266735" w:rsidRPr="00ED0C22" w:rsidRDefault="00266735" w:rsidP="000D0262">
            <w:pPr>
              <w:spacing w:line="0" w:lineRule="atLeast"/>
              <w:ind w:left="151" w:hanging="151"/>
              <w:rPr>
                <w:rFonts w:hAnsi="ＭＳ ゴシック"/>
                <w:sz w:val="22"/>
              </w:rPr>
            </w:pPr>
          </w:p>
        </w:tc>
      </w:tr>
      <w:tr w:rsidR="00E66A69" w:rsidRPr="00ED0C22" w14:paraId="35F38249" w14:textId="77777777" w:rsidTr="002D4DA3">
        <w:tc>
          <w:tcPr>
            <w:tcW w:w="1135" w:type="dxa"/>
          </w:tcPr>
          <w:p w14:paraId="65926A62" w14:textId="77777777" w:rsidR="00266735" w:rsidRPr="00ED0C22" w:rsidRDefault="00266735" w:rsidP="000D0262">
            <w:pPr>
              <w:spacing w:line="0" w:lineRule="atLeast"/>
              <w:ind w:left="151" w:hanging="151"/>
              <w:jc w:val="center"/>
              <w:rPr>
                <w:rFonts w:hAnsi="ＭＳ ゴシック"/>
                <w:sz w:val="22"/>
              </w:rPr>
            </w:pPr>
            <w:r w:rsidRPr="00ED0C22">
              <w:rPr>
                <w:rFonts w:hAnsi="ＭＳ ゴシック" w:hint="eastAsia"/>
                <w:sz w:val="22"/>
              </w:rPr>
              <w:t>42</w:t>
            </w:r>
          </w:p>
        </w:tc>
        <w:tc>
          <w:tcPr>
            <w:tcW w:w="6662" w:type="dxa"/>
          </w:tcPr>
          <w:p w14:paraId="3D082D3C" w14:textId="77777777" w:rsidR="00266735" w:rsidRPr="00ED0C22" w:rsidRDefault="00266735" w:rsidP="000D0262">
            <w:pPr>
              <w:spacing w:line="0" w:lineRule="atLeast"/>
              <w:ind w:left="182" w:hanging="182"/>
              <w:rPr>
                <w:rFonts w:hAnsi="ＭＳ ゴシック"/>
                <w:sz w:val="22"/>
              </w:rPr>
            </w:pPr>
            <w:r w:rsidRPr="00ED0C22">
              <w:rPr>
                <w:rFonts w:hAnsi="ＭＳ ゴシック" w:hint="eastAsia"/>
                <w:spacing w:val="20"/>
                <w:sz w:val="22"/>
              </w:rPr>
              <w:t>運営規程</w:t>
            </w:r>
          </w:p>
        </w:tc>
        <w:tc>
          <w:tcPr>
            <w:tcW w:w="1417" w:type="dxa"/>
          </w:tcPr>
          <w:p w14:paraId="7DBC2565" w14:textId="77777777" w:rsidR="00266735" w:rsidRPr="00ED0C22" w:rsidRDefault="00266735" w:rsidP="000D0262">
            <w:pPr>
              <w:spacing w:line="0" w:lineRule="atLeast"/>
              <w:ind w:left="151" w:hanging="151"/>
              <w:rPr>
                <w:rFonts w:hAnsi="ＭＳ ゴシック"/>
                <w:sz w:val="22"/>
              </w:rPr>
            </w:pPr>
          </w:p>
        </w:tc>
      </w:tr>
      <w:tr w:rsidR="00C2371B" w:rsidRPr="00ED0C22" w14:paraId="7E2B7BF0" w14:textId="77777777" w:rsidTr="002D4DA3">
        <w:tc>
          <w:tcPr>
            <w:tcW w:w="1135" w:type="dxa"/>
          </w:tcPr>
          <w:p w14:paraId="59DA0841" w14:textId="77777777" w:rsidR="00C2371B" w:rsidRPr="00ED0C22" w:rsidRDefault="00C05641" w:rsidP="000D0262">
            <w:pPr>
              <w:spacing w:line="0" w:lineRule="atLeast"/>
              <w:ind w:left="151" w:hanging="151"/>
              <w:jc w:val="center"/>
              <w:rPr>
                <w:rFonts w:hAnsi="ＭＳ ゴシック"/>
                <w:color w:val="000000" w:themeColor="text1"/>
                <w:sz w:val="22"/>
              </w:rPr>
            </w:pPr>
            <w:r w:rsidRPr="00ED0C22">
              <w:rPr>
                <w:rFonts w:hAnsi="ＭＳ ゴシック" w:hint="eastAsia"/>
                <w:color w:val="000000" w:themeColor="text1"/>
                <w:sz w:val="22"/>
              </w:rPr>
              <w:t>43</w:t>
            </w:r>
          </w:p>
        </w:tc>
        <w:tc>
          <w:tcPr>
            <w:tcW w:w="6662" w:type="dxa"/>
          </w:tcPr>
          <w:p w14:paraId="1C7B885F" w14:textId="72868A3A" w:rsidR="00C2371B" w:rsidRPr="00ED0C22" w:rsidRDefault="00C2371B" w:rsidP="000D0262">
            <w:pPr>
              <w:spacing w:line="0" w:lineRule="atLeast"/>
              <w:ind w:left="182" w:hanging="182"/>
              <w:rPr>
                <w:rFonts w:hAnsi="ＭＳ ゴシック"/>
                <w:color w:val="000000" w:themeColor="text1"/>
                <w:spacing w:val="20"/>
                <w:sz w:val="22"/>
              </w:rPr>
            </w:pPr>
            <w:r w:rsidRPr="00ED0C22">
              <w:rPr>
                <w:rFonts w:hAnsi="ＭＳ ゴシック" w:hint="eastAsia"/>
                <w:color w:val="000000" w:themeColor="text1"/>
                <w:spacing w:val="20"/>
                <w:sz w:val="22"/>
              </w:rPr>
              <w:t>業務継続計画</w:t>
            </w:r>
            <w:r w:rsidR="00ED0C22">
              <w:rPr>
                <w:rFonts w:hAnsi="ＭＳ ゴシック" w:hint="eastAsia"/>
                <w:color w:val="000000" w:themeColor="text1"/>
                <w:spacing w:val="20"/>
                <w:sz w:val="22"/>
              </w:rPr>
              <w:t>の</w:t>
            </w:r>
            <w:r w:rsidRPr="00ED0C22">
              <w:rPr>
                <w:rFonts w:hAnsi="ＭＳ ゴシック" w:hint="eastAsia"/>
                <w:color w:val="000000" w:themeColor="text1"/>
                <w:spacing w:val="20"/>
                <w:sz w:val="22"/>
              </w:rPr>
              <w:t>策定等</w:t>
            </w:r>
          </w:p>
        </w:tc>
        <w:tc>
          <w:tcPr>
            <w:tcW w:w="1417" w:type="dxa"/>
          </w:tcPr>
          <w:p w14:paraId="4A2B676C" w14:textId="77777777" w:rsidR="00C2371B" w:rsidRPr="00ED0C22" w:rsidRDefault="00C2371B" w:rsidP="000D0262">
            <w:pPr>
              <w:spacing w:line="0" w:lineRule="atLeast"/>
              <w:ind w:left="151" w:hanging="151"/>
              <w:rPr>
                <w:rFonts w:hAnsi="ＭＳ ゴシック"/>
                <w:sz w:val="22"/>
              </w:rPr>
            </w:pPr>
          </w:p>
        </w:tc>
      </w:tr>
      <w:tr w:rsidR="00E66A69" w:rsidRPr="00ED0C22" w14:paraId="17A076D9" w14:textId="77777777" w:rsidTr="002D4DA3">
        <w:tc>
          <w:tcPr>
            <w:tcW w:w="1135" w:type="dxa"/>
          </w:tcPr>
          <w:p w14:paraId="653EA0FE" w14:textId="77777777" w:rsidR="00266735" w:rsidRPr="00ED0C22" w:rsidRDefault="00C05641" w:rsidP="000D0262">
            <w:pPr>
              <w:spacing w:line="0" w:lineRule="atLeast"/>
              <w:ind w:left="151" w:hanging="151"/>
              <w:jc w:val="center"/>
              <w:rPr>
                <w:rFonts w:hAnsi="ＭＳ ゴシック"/>
                <w:sz w:val="22"/>
              </w:rPr>
            </w:pPr>
            <w:r w:rsidRPr="00ED0C22">
              <w:rPr>
                <w:rFonts w:hAnsi="ＭＳ ゴシック" w:hint="eastAsia"/>
                <w:sz w:val="22"/>
              </w:rPr>
              <w:t>44</w:t>
            </w:r>
          </w:p>
        </w:tc>
        <w:tc>
          <w:tcPr>
            <w:tcW w:w="6662" w:type="dxa"/>
          </w:tcPr>
          <w:p w14:paraId="2EB32563" w14:textId="77777777" w:rsidR="00266735" w:rsidRPr="00ED0C22" w:rsidRDefault="00266735" w:rsidP="000D0262">
            <w:pPr>
              <w:spacing w:line="0" w:lineRule="atLeast"/>
              <w:ind w:left="182" w:hanging="182"/>
              <w:rPr>
                <w:rFonts w:hAnsi="ＭＳ ゴシック"/>
                <w:sz w:val="22"/>
              </w:rPr>
            </w:pPr>
            <w:r w:rsidRPr="00ED0C22">
              <w:rPr>
                <w:rFonts w:hAnsi="ＭＳ ゴシック" w:hint="eastAsia"/>
                <w:spacing w:val="20"/>
                <w:sz w:val="22"/>
              </w:rPr>
              <w:t>定員の遵守</w:t>
            </w:r>
          </w:p>
        </w:tc>
        <w:tc>
          <w:tcPr>
            <w:tcW w:w="1417" w:type="dxa"/>
          </w:tcPr>
          <w:p w14:paraId="29AE1D22" w14:textId="77777777" w:rsidR="00266735" w:rsidRPr="00ED0C22" w:rsidRDefault="00266735" w:rsidP="000D0262">
            <w:pPr>
              <w:spacing w:line="0" w:lineRule="atLeast"/>
              <w:ind w:left="151" w:hanging="151"/>
              <w:rPr>
                <w:rFonts w:hAnsi="ＭＳ ゴシック"/>
                <w:sz w:val="22"/>
              </w:rPr>
            </w:pPr>
          </w:p>
        </w:tc>
      </w:tr>
      <w:tr w:rsidR="00E66A69" w:rsidRPr="00ED0C22" w14:paraId="1218E44E" w14:textId="77777777" w:rsidTr="002D4DA3">
        <w:tc>
          <w:tcPr>
            <w:tcW w:w="1135" w:type="dxa"/>
          </w:tcPr>
          <w:p w14:paraId="01FC1FFA" w14:textId="77777777" w:rsidR="00266735" w:rsidRPr="00ED0C22" w:rsidRDefault="00C05641" w:rsidP="000D0262">
            <w:pPr>
              <w:spacing w:line="0" w:lineRule="atLeast"/>
              <w:ind w:left="151" w:hanging="151"/>
              <w:jc w:val="center"/>
              <w:rPr>
                <w:rFonts w:hAnsi="ＭＳ ゴシック"/>
                <w:sz w:val="22"/>
              </w:rPr>
            </w:pPr>
            <w:r w:rsidRPr="00ED0C22">
              <w:rPr>
                <w:rFonts w:hAnsi="ＭＳ ゴシック" w:hint="eastAsia"/>
                <w:sz w:val="22"/>
              </w:rPr>
              <w:t>45</w:t>
            </w:r>
          </w:p>
        </w:tc>
        <w:tc>
          <w:tcPr>
            <w:tcW w:w="6662" w:type="dxa"/>
          </w:tcPr>
          <w:p w14:paraId="406375B0" w14:textId="77777777" w:rsidR="00266735" w:rsidRPr="00ED0C22" w:rsidRDefault="00266735" w:rsidP="000D0262">
            <w:pPr>
              <w:spacing w:line="0" w:lineRule="atLeast"/>
              <w:ind w:left="182" w:hanging="182"/>
              <w:rPr>
                <w:rFonts w:hAnsi="ＭＳ ゴシック"/>
                <w:sz w:val="22"/>
              </w:rPr>
            </w:pPr>
            <w:r w:rsidRPr="00ED0C22">
              <w:rPr>
                <w:rFonts w:hAnsi="ＭＳ ゴシック" w:hint="eastAsia"/>
                <w:spacing w:val="20"/>
                <w:sz w:val="22"/>
              </w:rPr>
              <w:t>非常災害対策</w:t>
            </w:r>
          </w:p>
        </w:tc>
        <w:tc>
          <w:tcPr>
            <w:tcW w:w="1417" w:type="dxa"/>
          </w:tcPr>
          <w:p w14:paraId="42A6BFCD" w14:textId="77777777" w:rsidR="00266735" w:rsidRPr="00ED0C22" w:rsidRDefault="00266735" w:rsidP="000D0262">
            <w:pPr>
              <w:spacing w:line="0" w:lineRule="atLeast"/>
              <w:ind w:left="151" w:hanging="151"/>
              <w:rPr>
                <w:rFonts w:hAnsi="ＭＳ ゴシック"/>
                <w:sz w:val="22"/>
              </w:rPr>
            </w:pPr>
          </w:p>
        </w:tc>
      </w:tr>
      <w:tr w:rsidR="00E66A69" w:rsidRPr="00ED0C22" w14:paraId="62C8CC3F" w14:textId="77777777" w:rsidTr="002D4DA3">
        <w:tc>
          <w:tcPr>
            <w:tcW w:w="1135" w:type="dxa"/>
          </w:tcPr>
          <w:p w14:paraId="5FFB4D17" w14:textId="77777777" w:rsidR="00266735" w:rsidRPr="00ED0C22" w:rsidRDefault="00C05641" w:rsidP="000D0262">
            <w:pPr>
              <w:spacing w:line="0" w:lineRule="atLeast"/>
              <w:ind w:left="151" w:hanging="151"/>
              <w:jc w:val="center"/>
              <w:rPr>
                <w:rFonts w:hAnsi="ＭＳ ゴシック"/>
                <w:sz w:val="22"/>
              </w:rPr>
            </w:pPr>
            <w:r w:rsidRPr="00ED0C22">
              <w:rPr>
                <w:rFonts w:hAnsi="ＭＳ ゴシック" w:hint="eastAsia"/>
                <w:sz w:val="22"/>
              </w:rPr>
              <w:t>46</w:t>
            </w:r>
          </w:p>
        </w:tc>
        <w:tc>
          <w:tcPr>
            <w:tcW w:w="6662" w:type="dxa"/>
          </w:tcPr>
          <w:p w14:paraId="46C95381" w14:textId="77777777" w:rsidR="00266735" w:rsidRPr="00ED0C22" w:rsidRDefault="00266735" w:rsidP="000D0262">
            <w:pPr>
              <w:adjustRightInd w:val="0"/>
              <w:spacing w:line="0" w:lineRule="atLeast"/>
              <w:ind w:left="182" w:hanging="182"/>
              <w:contextualSpacing/>
              <w:rPr>
                <w:rFonts w:hAnsi="ＭＳ ゴシック"/>
                <w:sz w:val="22"/>
              </w:rPr>
            </w:pPr>
            <w:r w:rsidRPr="00ED0C22">
              <w:rPr>
                <w:rFonts w:hAnsi="ＭＳ ゴシック" w:hint="eastAsia"/>
                <w:spacing w:val="20"/>
                <w:sz w:val="22"/>
              </w:rPr>
              <w:t>衛生管理等</w:t>
            </w:r>
          </w:p>
        </w:tc>
        <w:tc>
          <w:tcPr>
            <w:tcW w:w="1417" w:type="dxa"/>
          </w:tcPr>
          <w:p w14:paraId="34956823" w14:textId="77777777" w:rsidR="00266735" w:rsidRPr="00ED0C22" w:rsidRDefault="00266735" w:rsidP="000D0262">
            <w:pPr>
              <w:spacing w:line="0" w:lineRule="atLeast"/>
              <w:ind w:left="151" w:hanging="151"/>
              <w:rPr>
                <w:rFonts w:hAnsi="ＭＳ ゴシック"/>
                <w:sz w:val="22"/>
              </w:rPr>
            </w:pPr>
          </w:p>
        </w:tc>
      </w:tr>
      <w:tr w:rsidR="00E66A69" w:rsidRPr="00ED0C22" w14:paraId="3D28C7A1" w14:textId="77777777" w:rsidTr="002D4DA3">
        <w:tc>
          <w:tcPr>
            <w:tcW w:w="1135" w:type="dxa"/>
          </w:tcPr>
          <w:p w14:paraId="4C507C4E" w14:textId="77777777" w:rsidR="00266735" w:rsidRPr="00ED0C22" w:rsidRDefault="00C05641" w:rsidP="000D0262">
            <w:pPr>
              <w:spacing w:line="0" w:lineRule="atLeast"/>
              <w:ind w:left="151" w:hanging="151"/>
              <w:jc w:val="center"/>
              <w:rPr>
                <w:rFonts w:hAnsi="ＭＳ ゴシック"/>
                <w:sz w:val="22"/>
              </w:rPr>
            </w:pPr>
            <w:r w:rsidRPr="00ED0C22">
              <w:rPr>
                <w:rFonts w:hAnsi="ＭＳ ゴシック" w:hint="eastAsia"/>
                <w:sz w:val="22"/>
              </w:rPr>
              <w:t>47</w:t>
            </w:r>
          </w:p>
        </w:tc>
        <w:tc>
          <w:tcPr>
            <w:tcW w:w="6662" w:type="dxa"/>
          </w:tcPr>
          <w:p w14:paraId="46BD99FF" w14:textId="77777777" w:rsidR="00266735" w:rsidRPr="00ED0C22" w:rsidRDefault="00266735" w:rsidP="000D0262">
            <w:pPr>
              <w:adjustRightInd w:val="0"/>
              <w:spacing w:line="0" w:lineRule="atLeast"/>
              <w:ind w:left="182" w:hanging="182"/>
              <w:contextualSpacing/>
              <w:rPr>
                <w:rFonts w:hAnsi="ＭＳ ゴシック"/>
                <w:spacing w:val="20"/>
                <w:sz w:val="22"/>
              </w:rPr>
            </w:pPr>
            <w:r w:rsidRPr="00ED0C22">
              <w:rPr>
                <w:rFonts w:hAnsi="ＭＳ ゴシック" w:hint="eastAsia"/>
                <w:spacing w:val="20"/>
                <w:sz w:val="22"/>
              </w:rPr>
              <w:t>協力病院等</w:t>
            </w:r>
          </w:p>
        </w:tc>
        <w:tc>
          <w:tcPr>
            <w:tcW w:w="1417" w:type="dxa"/>
          </w:tcPr>
          <w:p w14:paraId="72C9A76C" w14:textId="77777777" w:rsidR="00266735" w:rsidRPr="00ED0C22" w:rsidRDefault="00266735" w:rsidP="000D0262">
            <w:pPr>
              <w:spacing w:line="0" w:lineRule="atLeast"/>
              <w:ind w:left="151" w:hanging="151"/>
              <w:rPr>
                <w:rFonts w:hAnsi="ＭＳ ゴシック"/>
                <w:sz w:val="22"/>
              </w:rPr>
            </w:pPr>
          </w:p>
        </w:tc>
      </w:tr>
      <w:tr w:rsidR="00E66A69" w:rsidRPr="00ED0C22" w14:paraId="04DE8A85" w14:textId="77777777" w:rsidTr="002D4DA3">
        <w:tc>
          <w:tcPr>
            <w:tcW w:w="1135" w:type="dxa"/>
          </w:tcPr>
          <w:p w14:paraId="607F4CD2" w14:textId="77777777" w:rsidR="00266735" w:rsidRPr="00ED0C22" w:rsidRDefault="00C05641" w:rsidP="000D0262">
            <w:pPr>
              <w:spacing w:line="0" w:lineRule="atLeast"/>
              <w:ind w:left="151" w:hanging="151"/>
              <w:jc w:val="center"/>
              <w:rPr>
                <w:rFonts w:hAnsi="ＭＳ ゴシック"/>
                <w:sz w:val="22"/>
              </w:rPr>
            </w:pPr>
            <w:r w:rsidRPr="00ED0C22">
              <w:rPr>
                <w:rFonts w:hAnsi="ＭＳ ゴシック" w:hint="eastAsia"/>
                <w:sz w:val="22"/>
              </w:rPr>
              <w:t>48</w:t>
            </w:r>
          </w:p>
        </w:tc>
        <w:tc>
          <w:tcPr>
            <w:tcW w:w="6662" w:type="dxa"/>
          </w:tcPr>
          <w:p w14:paraId="0EB2EC42" w14:textId="77777777" w:rsidR="00266735" w:rsidRPr="00ED0C22" w:rsidRDefault="00266735" w:rsidP="000D0262">
            <w:pPr>
              <w:adjustRightInd w:val="0"/>
              <w:spacing w:line="0" w:lineRule="atLeast"/>
              <w:ind w:left="182" w:hanging="182"/>
              <w:contextualSpacing/>
              <w:rPr>
                <w:rFonts w:hAnsi="ＭＳ ゴシック"/>
                <w:spacing w:val="20"/>
                <w:sz w:val="22"/>
              </w:rPr>
            </w:pPr>
            <w:r w:rsidRPr="00ED0C22">
              <w:rPr>
                <w:rFonts w:hAnsi="ＭＳ ゴシック" w:hint="eastAsia"/>
                <w:spacing w:val="20"/>
                <w:sz w:val="22"/>
              </w:rPr>
              <w:t>掲示</w:t>
            </w:r>
          </w:p>
        </w:tc>
        <w:tc>
          <w:tcPr>
            <w:tcW w:w="1417" w:type="dxa"/>
          </w:tcPr>
          <w:p w14:paraId="011E5CE6" w14:textId="77777777" w:rsidR="00266735" w:rsidRPr="00ED0C22" w:rsidRDefault="00266735" w:rsidP="000D0262">
            <w:pPr>
              <w:spacing w:line="0" w:lineRule="atLeast"/>
              <w:ind w:left="151" w:hanging="151"/>
              <w:rPr>
                <w:rFonts w:hAnsi="ＭＳ ゴシック"/>
                <w:sz w:val="22"/>
              </w:rPr>
            </w:pPr>
          </w:p>
        </w:tc>
      </w:tr>
      <w:tr w:rsidR="00E66A69" w:rsidRPr="00ED0C22" w14:paraId="1A1F43C3" w14:textId="77777777" w:rsidTr="002D4DA3">
        <w:tc>
          <w:tcPr>
            <w:tcW w:w="1135" w:type="dxa"/>
          </w:tcPr>
          <w:p w14:paraId="6874D52D" w14:textId="77777777" w:rsidR="00266735" w:rsidRPr="00ED0C22" w:rsidRDefault="00C05641" w:rsidP="000D0262">
            <w:pPr>
              <w:spacing w:line="0" w:lineRule="atLeast"/>
              <w:ind w:left="151" w:hanging="151"/>
              <w:jc w:val="center"/>
              <w:rPr>
                <w:rFonts w:hAnsi="ＭＳ ゴシック"/>
                <w:sz w:val="22"/>
              </w:rPr>
            </w:pPr>
            <w:r w:rsidRPr="00ED0C22">
              <w:rPr>
                <w:rFonts w:hAnsi="ＭＳ ゴシック" w:hint="eastAsia"/>
                <w:sz w:val="22"/>
              </w:rPr>
              <w:t>49</w:t>
            </w:r>
          </w:p>
        </w:tc>
        <w:tc>
          <w:tcPr>
            <w:tcW w:w="6662" w:type="dxa"/>
          </w:tcPr>
          <w:p w14:paraId="652301EA" w14:textId="77777777" w:rsidR="00266735" w:rsidRPr="00ED0C22" w:rsidRDefault="00266735" w:rsidP="000D0262">
            <w:pPr>
              <w:adjustRightInd w:val="0"/>
              <w:spacing w:line="0" w:lineRule="atLeast"/>
              <w:ind w:left="182" w:hanging="182"/>
              <w:contextualSpacing/>
              <w:rPr>
                <w:rFonts w:hAnsi="ＭＳ ゴシック"/>
                <w:spacing w:val="20"/>
                <w:sz w:val="22"/>
              </w:rPr>
            </w:pPr>
            <w:r w:rsidRPr="00ED0C22">
              <w:rPr>
                <w:rFonts w:hAnsi="ＭＳ ゴシック" w:hint="eastAsia"/>
                <w:spacing w:val="20"/>
                <w:sz w:val="22"/>
              </w:rPr>
              <w:t>秘密保持等</w:t>
            </w:r>
          </w:p>
        </w:tc>
        <w:tc>
          <w:tcPr>
            <w:tcW w:w="1417" w:type="dxa"/>
          </w:tcPr>
          <w:p w14:paraId="0B0D5915" w14:textId="77777777" w:rsidR="00266735" w:rsidRPr="00ED0C22" w:rsidRDefault="00266735" w:rsidP="000D0262">
            <w:pPr>
              <w:spacing w:line="0" w:lineRule="atLeast"/>
              <w:ind w:left="151" w:hanging="151"/>
              <w:rPr>
                <w:rFonts w:hAnsi="ＭＳ ゴシック"/>
                <w:sz w:val="22"/>
              </w:rPr>
            </w:pPr>
          </w:p>
        </w:tc>
      </w:tr>
      <w:tr w:rsidR="00E66A69" w:rsidRPr="00ED0C22" w14:paraId="53C8F161" w14:textId="77777777" w:rsidTr="002D4DA3">
        <w:tc>
          <w:tcPr>
            <w:tcW w:w="1135" w:type="dxa"/>
          </w:tcPr>
          <w:p w14:paraId="3C774E1B" w14:textId="77777777" w:rsidR="00266735" w:rsidRPr="00ED0C22" w:rsidRDefault="00C05641" w:rsidP="000D0262">
            <w:pPr>
              <w:spacing w:line="0" w:lineRule="atLeast"/>
              <w:ind w:left="151" w:hanging="151"/>
              <w:jc w:val="center"/>
              <w:rPr>
                <w:rFonts w:hAnsi="ＭＳ ゴシック"/>
                <w:sz w:val="22"/>
              </w:rPr>
            </w:pPr>
            <w:r w:rsidRPr="00ED0C22">
              <w:rPr>
                <w:rFonts w:hAnsi="ＭＳ ゴシック" w:hint="eastAsia"/>
                <w:sz w:val="22"/>
              </w:rPr>
              <w:t>50</w:t>
            </w:r>
          </w:p>
        </w:tc>
        <w:tc>
          <w:tcPr>
            <w:tcW w:w="6662" w:type="dxa"/>
          </w:tcPr>
          <w:p w14:paraId="47FC3979" w14:textId="77777777" w:rsidR="00266735" w:rsidRPr="00ED0C22" w:rsidRDefault="00266735" w:rsidP="000D0262">
            <w:pPr>
              <w:adjustRightInd w:val="0"/>
              <w:spacing w:line="0" w:lineRule="atLeast"/>
              <w:ind w:left="182" w:hanging="182"/>
              <w:contextualSpacing/>
              <w:rPr>
                <w:rFonts w:hAnsi="ＭＳ ゴシック"/>
                <w:spacing w:val="20"/>
                <w:sz w:val="22"/>
              </w:rPr>
            </w:pPr>
            <w:r w:rsidRPr="00ED0C22">
              <w:rPr>
                <w:rFonts w:hAnsi="ＭＳ ゴシック" w:hint="eastAsia"/>
                <w:spacing w:val="20"/>
                <w:sz w:val="22"/>
              </w:rPr>
              <w:t>広告</w:t>
            </w:r>
          </w:p>
        </w:tc>
        <w:tc>
          <w:tcPr>
            <w:tcW w:w="1417" w:type="dxa"/>
          </w:tcPr>
          <w:p w14:paraId="3235C4BA" w14:textId="77777777" w:rsidR="00266735" w:rsidRPr="00ED0C22" w:rsidRDefault="00266735" w:rsidP="000D0262">
            <w:pPr>
              <w:spacing w:line="0" w:lineRule="atLeast"/>
              <w:ind w:left="151" w:hanging="151"/>
              <w:rPr>
                <w:rFonts w:hAnsi="ＭＳ ゴシック"/>
                <w:sz w:val="22"/>
              </w:rPr>
            </w:pPr>
          </w:p>
        </w:tc>
      </w:tr>
      <w:tr w:rsidR="00E66A69" w:rsidRPr="00ED0C22" w14:paraId="77CFF70D" w14:textId="77777777" w:rsidTr="002D4DA3">
        <w:tc>
          <w:tcPr>
            <w:tcW w:w="1135" w:type="dxa"/>
          </w:tcPr>
          <w:p w14:paraId="5EE0FFF6" w14:textId="77777777" w:rsidR="00266735" w:rsidRPr="00ED0C22" w:rsidRDefault="00C05641" w:rsidP="000D0262">
            <w:pPr>
              <w:spacing w:line="0" w:lineRule="atLeast"/>
              <w:ind w:left="151" w:hanging="151"/>
              <w:jc w:val="center"/>
              <w:rPr>
                <w:rFonts w:hAnsi="ＭＳ ゴシック"/>
                <w:sz w:val="22"/>
              </w:rPr>
            </w:pPr>
            <w:r w:rsidRPr="00ED0C22">
              <w:rPr>
                <w:rFonts w:hAnsi="ＭＳ ゴシック" w:hint="eastAsia"/>
                <w:sz w:val="22"/>
              </w:rPr>
              <w:t>51</w:t>
            </w:r>
          </w:p>
        </w:tc>
        <w:tc>
          <w:tcPr>
            <w:tcW w:w="6662" w:type="dxa"/>
          </w:tcPr>
          <w:p w14:paraId="78C86584" w14:textId="77777777" w:rsidR="00266735" w:rsidRPr="00ED0C22" w:rsidRDefault="00266735" w:rsidP="000D0262">
            <w:pPr>
              <w:adjustRightInd w:val="0"/>
              <w:spacing w:line="0" w:lineRule="atLeast"/>
              <w:ind w:left="182" w:hanging="182"/>
              <w:contextualSpacing/>
              <w:rPr>
                <w:rFonts w:hAnsi="ＭＳ ゴシック"/>
                <w:spacing w:val="20"/>
                <w:sz w:val="22"/>
              </w:rPr>
            </w:pPr>
            <w:r w:rsidRPr="00ED0C22">
              <w:rPr>
                <w:rFonts w:hAnsi="ＭＳ ゴシック" w:hint="eastAsia"/>
                <w:spacing w:val="20"/>
                <w:sz w:val="22"/>
              </w:rPr>
              <w:t>居宅介護支援事業者に対する利益供与等の禁止</w:t>
            </w:r>
          </w:p>
        </w:tc>
        <w:tc>
          <w:tcPr>
            <w:tcW w:w="1417" w:type="dxa"/>
          </w:tcPr>
          <w:p w14:paraId="3AEB8166" w14:textId="77777777" w:rsidR="00266735" w:rsidRPr="00ED0C22" w:rsidRDefault="00266735" w:rsidP="000D0262">
            <w:pPr>
              <w:spacing w:line="0" w:lineRule="atLeast"/>
              <w:ind w:left="151" w:hanging="151"/>
              <w:rPr>
                <w:rFonts w:hAnsi="ＭＳ ゴシック"/>
                <w:sz w:val="22"/>
              </w:rPr>
            </w:pPr>
          </w:p>
        </w:tc>
      </w:tr>
      <w:tr w:rsidR="00E66A69" w:rsidRPr="00ED0C22" w14:paraId="7A16247D" w14:textId="77777777" w:rsidTr="002D4DA3">
        <w:tc>
          <w:tcPr>
            <w:tcW w:w="1135" w:type="dxa"/>
          </w:tcPr>
          <w:p w14:paraId="00459521" w14:textId="77777777" w:rsidR="00266735" w:rsidRPr="00ED0C22" w:rsidRDefault="00C05641" w:rsidP="000D0262">
            <w:pPr>
              <w:spacing w:line="0" w:lineRule="atLeast"/>
              <w:ind w:left="151" w:hanging="151"/>
              <w:jc w:val="center"/>
              <w:rPr>
                <w:rFonts w:hAnsi="ＭＳ ゴシック"/>
                <w:sz w:val="22"/>
              </w:rPr>
            </w:pPr>
            <w:r w:rsidRPr="00ED0C22">
              <w:rPr>
                <w:rFonts w:hAnsi="ＭＳ ゴシック" w:hint="eastAsia"/>
                <w:sz w:val="22"/>
              </w:rPr>
              <w:t>52</w:t>
            </w:r>
          </w:p>
        </w:tc>
        <w:tc>
          <w:tcPr>
            <w:tcW w:w="6662" w:type="dxa"/>
          </w:tcPr>
          <w:p w14:paraId="0876B994" w14:textId="77777777" w:rsidR="00266735" w:rsidRPr="00ED0C22" w:rsidRDefault="00266735" w:rsidP="000D0262">
            <w:pPr>
              <w:adjustRightInd w:val="0"/>
              <w:spacing w:line="0" w:lineRule="atLeast"/>
              <w:ind w:left="182" w:hanging="182"/>
              <w:contextualSpacing/>
              <w:rPr>
                <w:rFonts w:hAnsi="ＭＳ ゴシック"/>
                <w:spacing w:val="20"/>
                <w:sz w:val="22"/>
              </w:rPr>
            </w:pPr>
            <w:r w:rsidRPr="00ED0C22">
              <w:rPr>
                <w:rFonts w:hAnsi="ＭＳ ゴシック" w:hint="eastAsia"/>
                <w:spacing w:val="20"/>
                <w:sz w:val="22"/>
              </w:rPr>
              <w:t>苦情処理</w:t>
            </w:r>
          </w:p>
        </w:tc>
        <w:tc>
          <w:tcPr>
            <w:tcW w:w="1417" w:type="dxa"/>
          </w:tcPr>
          <w:p w14:paraId="4DBA2B26" w14:textId="77777777" w:rsidR="00266735" w:rsidRPr="00ED0C22" w:rsidRDefault="00266735" w:rsidP="000D0262">
            <w:pPr>
              <w:spacing w:line="0" w:lineRule="atLeast"/>
              <w:ind w:left="151" w:hanging="151"/>
              <w:rPr>
                <w:rFonts w:hAnsi="ＭＳ ゴシック"/>
                <w:sz w:val="22"/>
              </w:rPr>
            </w:pPr>
          </w:p>
        </w:tc>
      </w:tr>
      <w:tr w:rsidR="00E66A69" w:rsidRPr="00ED0C22" w14:paraId="651FCD26" w14:textId="77777777" w:rsidTr="002D4DA3">
        <w:tc>
          <w:tcPr>
            <w:tcW w:w="1135" w:type="dxa"/>
          </w:tcPr>
          <w:p w14:paraId="3E82BC35" w14:textId="77777777" w:rsidR="00266735" w:rsidRPr="00ED0C22" w:rsidRDefault="00C05641" w:rsidP="000D0262">
            <w:pPr>
              <w:spacing w:line="0" w:lineRule="atLeast"/>
              <w:ind w:left="151" w:hanging="151"/>
              <w:jc w:val="center"/>
              <w:rPr>
                <w:rFonts w:hAnsi="ＭＳ ゴシック"/>
                <w:sz w:val="22"/>
              </w:rPr>
            </w:pPr>
            <w:r w:rsidRPr="00ED0C22">
              <w:rPr>
                <w:rFonts w:hAnsi="ＭＳ ゴシック" w:hint="eastAsia"/>
                <w:sz w:val="22"/>
              </w:rPr>
              <w:t>53</w:t>
            </w:r>
          </w:p>
        </w:tc>
        <w:tc>
          <w:tcPr>
            <w:tcW w:w="6662" w:type="dxa"/>
          </w:tcPr>
          <w:p w14:paraId="387B0D34" w14:textId="77777777" w:rsidR="00266735" w:rsidRPr="00ED0C22" w:rsidRDefault="00266735" w:rsidP="000D0262">
            <w:pPr>
              <w:adjustRightInd w:val="0"/>
              <w:spacing w:line="0" w:lineRule="atLeast"/>
              <w:ind w:left="182" w:hanging="182"/>
              <w:contextualSpacing/>
              <w:rPr>
                <w:rFonts w:hAnsi="ＭＳ ゴシック"/>
                <w:spacing w:val="20"/>
                <w:sz w:val="22"/>
              </w:rPr>
            </w:pPr>
            <w:r w:rsidRPr="00ED0C22">
              <w:rPr>
                <w:rFonts w:hAnsi="ＭＳ ゴシック" w:hint="eastAsia"/>
                <w:spacing w:val="20"/>
                <w:sz w:val="22"/>
              </w:rPr>
              <w:t>地域との連携等</w:t>
            </w:r>
          </w:p>
        </w:tc>
        <w:tc>
          <w:tcPr>
            <w:tcW w:w="1417" w:type="dxa"/>
          </w:tcPr>
          <w:p w14:paraId="63B65676" w14:textId="77777777" w:rsidR="00266735" w:rsidRPr="00ED0C22" w:rsidRDefault="00266735" w:rsidP="000D0262">
            <w:pPr>
              <w:spacing w:line="0" w:lineRule="atLeast"/>
              <w:ind w:left="151" w:hanging="151"/>
              <w:rPr>
                <w:rFonts w:hAnsi="ＭＳ ゴシック"/>
                <w:sz w:val="22"/>
              </w:rPr>
            </w:pPr>
          </w:p>
        </w:tc>
      </w:tr>
      <w:tr w:rsidR="00E66A69" w:rsidRPr="00ED0C22" w14:paraId="5B60B533" w14:textId="77777777" w:rsidTr="002D4DA3">
        <w:tc>
          <w:tcPr>
            <w:tcW w:w="1135" w:type="dxa"/>
          </w:tcPr>
          <w:p w14:paraId="100E144F" w14:textId="77777777" w:rsidR="00266735" w:rsidRPr="00ED0C22" w:rsidRDefault="00C05641" w:rsidP="000D0262">
            <w:pPr>
              <w:spacing w:line="0" w:lineRule="atLeast"/>
              <w:ind w:left="151" w:hanging="151"/>
              <w:jc w:val="center"/>
              <w:rPr>
                <w:rFonts w:hAnsi="ＭＳ ゴシック"/>
                <w:sz w:val="22"/>
              </w:rPr>
            </w:pPr>
            <w:r w:rsidRPr="00ED0C22">
              <w:rPr>
                <w:rFonts w:hAnsi="ＭＳ ゴシック" w:hint="eastAsia"/>
                <w:sz w:val="22"/>
              </w:rPr>
              <w:t>54</w:t>
            </w:r>
          </w:p>
        </w:tc>
        <w:tc>
          <w:tcPr>
            <w:tcW w:w="6662" w:type="dxa"/>
          </w:tcPr>
          <w:p w14:paraId="072DC497" w14:textId="77777777" w:rsidR="00266735" w:rsidRPr="00ED0C22" w:rsidRDefault="00266735" w:rsidP="000D0262">
            <w:pPr>
              <w:adjustRightInd w:val="0"/>
              <w:spacing w:line="0" w:lineRule="atLeast"/>
              <w:ind w:left="182" w:hanging="182"/>
              <w:contextualSpacing/>
              <w:rPr>
                <w:rFonts w:hAnsi="ＭＳ ゴシック"/>
                <w:spacing w:val="20"/>
                <w:sz w:val="22"/>
              </w:rPr>
            </w:pPr>
            <w:r w:rsidRPr="00ED0C22">
              <w:rPr>
                <w:rFonts w:hAnsi="ＭＳ ゴシック" w:hint="eastAsia"/>
                <w:spacing w:val="20"/>
                <w:sz w:val="22"/>
              </w:rPr>
              <w:t>事故発生の防止及び発生時の対応</w:t>
            </w:r>
          </w:p>
        </w:tc>
        <w:tc>
          <w:tcPr>
            <w:tcW w:w="1417" w:type="dxa"/>
          </w:tcPr>
          <w:p w14:paraId="01DB7694" w14:textId="77777777" w:rsidR="00266735" w:rsidRPr="00ED0C22" w:rsidRDefault="00266735" w:rsidP="000D0262">
            <w:pPr>
              <w:spacing w:line="0" w:lineRule="atLeast"/>
              <w:ind w:left="151" w:hanging="151"/>
              <w:rPr>
                <w:rFonts w:hAnsi="ＭＳ ゴシック"/>
                <w:sz w:val="22"/>
              </w:rPr>
            </w:pPr>
          </w:p>
        </w:tc>
      </w:tr>
      <w:tr w:rsidR="00C344E1" w:rsidRPr="00ED0C22" w14:paraId="4442A34E" w14:textId="77777777" w:rsidTr="002D4DA3">
        <w:tc>
          <w:tcPr>
            <w:tcW w:w="1135" w:type="dxa"/>
          </w:tcPr>
          <w:p w14:paraId="28145087" w14:textId="77777777" w:rsidR="00C344E1" w:rsidRPr="00ED0C22" w:rsidRDefault="001938D0" w:rsidP="000D0262">
            <w:pPr>
              <w:spacing w:line="0" w:lineRule="atLeast"/>
              <w:ind w:left="151" w:hanging="151"/>
              <w:jc w:val="center"/>
              <w:rPr>
                <w:rFonts w:hAnsi="ＭＳ ゴシック"/>
                <w:color w:val="000000" w:themeColor="text1"/>
                <w:sz w:val="22"/>
              </w:rPr>
            </w:pPr>
            <w:r w:rsidRPr="00ED0C22">
              <w:rPr>
                <w:rFonts w:hAnsi="ＭＳ ゴシック" w:hint="eastAsia"/>
                <w:color w:val="000000" w:themeColor="text1"/>
                <w:sz w:val="22"/>
              </w:rPr>
              <w:t>55</w:t>
            </w:r>
          </w:p>
        </w:tc>
        <w:tc>
          <w:tcPr>
            <w:tcW w:w="6662" w:type="dxa"/>
          </w:tcPr>
          <w:p w14:paraId="2E622436" w14:textId="5E5E8636" w:rsidR="00C344E1" w:rsidRPr="00ED0C22" w:rsidRDefault="00C344E1" w:rsidP="000D0262">
            <w:pPr>
              <w:adjustRightInd w:val="0"/>
              <w:spacing w:line="0" w:lineRule="atLeast"/>
              <w:ind w:left="182" w:hanging="182"/>
              <w:contextualSpacing/>
              <w:rPr>
                <w:rFonts w:hAnsi="ＭＳ ゴシック"/>
                <w:color w:val="000000" w:themeColor="text1"/>
                <w:spacing w:val="20"/>
                <w:sz w:val="22"/>
              </w:rPr>
            </w:pPr>
            <w:r w:rsidRPr="00ED0C22">
              <w:rPr>
                <w:rFonts w:hAnsi="ＭＳ ゴシック" w:hint="eastAsia"/>
                <w:color w:val="000000" w:themeColor="text1"/>
                <w:spacing w:val="20"/>
                <w:sz w:val="22"/>
              </w:rPr>
              <w:t>虐待</w:t>
            </w:r>
            <w:r w:rsidR="00ED0C22">
              <w:rPr>
                <w:rFonts w:hAnsi="ＭＳ ゴシック" w:hint="eastAsia"/>
                <w:color w:val="000000" w:themeColor="text1"/>
                <w:spacing w:val="20"/>
                <w:sz w:val="22"/>
              </w:rPr>
              <w:t>の</w:t>
            </w:r>
            <w:r w:rsidRPr="00ED0C22">
              <w:rPr>
                <w:rFonts w:hAnsi="ＭＳ ゴシック" w:hint="eastAsia"/>
                <w:color w:val="000000" w:themeColor="text1"/>
                <w:spacing w:val="20"/>
                <w:sz w:val="22"/>
              </w:rPr>
              <w:t>防止</w:t>
            </w:r>
          </w:p>
        </w:tc>
        <w:tc>
          <w:tcPr>
            <w:tcW w:w="1417" w:type="dxa"/>
          </w:tcPr>
          <w:p w14:paraId="0613E4F1" w14:textId="77777777" w:rsidR="00C344E1" w:rsidRPr="00ED0C22" w:rsidRDefault="00C344E1" w:rsidP="000D0262">
            <w:pPr>
              <w:spacing w:line="0" w:lineRule="atLeast"/>
              <w:ind w:left="151" w:hanging="151"/>
              <w:rPr>
                <w:rFonts w:hAnsi="ＭＳ ゴシック"/>
                <w:sz w:val="22"/>
              </w:rPr>
            </w:pPr>
          </w:p>
        </w:tc>
      </w:tr>
      <w:tr w:rsidR="00EC6EEB" w:rsidRPr="00ED0C22" w14:paraId="2D229DD7" w14:textId="77777777" w:rsidTr="002D4DA3">
        <w:tc>
          <w:tcPr>
            <w:tcW w:w="1135" w:type="dxa"/>
          </w:tcPr>
          <w:p w14:paraId="0ECE6A82" w14:textId="6510B78B" w:rsidR="00EC6EEB" w:rsidRPr="00ED0C22" w:rsidRDefault="00EC6EEB" w:rsidP="000D0262">
            <w:pPr>
              <w:spacing w:line="0" w:lineRule="atLeast"/>
              <w:ind w:left="151" w:hanging="151"/>
              <w:jc w:val="center"/>
              <w:rPr>
                <w:rFonts w:hAnsi="ＭＳ ゴシック"/>
                <w:color w:val="000000" w:themeColor="text1"/>
                <w:sz w:val="22"/>
              </w:rPr>
            </w:pPr>
            <w:r>
              <w:rPr>
                <w:rFonts w:hAnsi="ＭＳ ゴシック" w:hint="eastAsia"/>
                <w:color w:val="000000" w:themeColor="text1"/>
                <w:sz w:val="22"/>
              </w:rPr>
              <w:t>5</w:t>
            </w:r>
            <w:r>
              <w:rPr>
                <w:rFonts w:hAnsi="ＭＳ ゴシック"/>
                <w:color w:val="000000" w:themeColor="text1"/>
                <w:sz w:val="22"/>
              </w:rPr>
              <w:t>6</w:t>
            </w:r>
          </w:p>
        </w:tc>
        <w:tc>
          <w:tcPr>
            <w:tcW w:w="6662" w:type="dxa"/>
          </w:tcPr>
          <w:p w14:paraId="1FD8C6E2" w14:textId="49CE02E0" w:rsidR="00EC6EEB" w:rsidRPr="00ED0C22" w:rsidRDefault="00EC6EEB" w:rsidP="00EC6EEB">
            <w:pPr>
              <w:adjustRightInd w:val="0"/>
              <w:spacing w:line="0" w:lineRule="atLeast"/>
              <w:ind w:left="0" w:firstLineChars="0" w:firstLine="0"/>
              <w:contextualSpacing/>
              <w:rPr>
                <w:rFonts w:hAnsi="ＭＳ ゴシック"/>
                <w:color w:val="000000" w:themeColor="text1"/>
                <w:spacing w:val="20"/>
                <w:sz w:val="22"/>
              </w:rPr>
            </w:pPr>
            <w:r w:rsidRPr="00EC6EEB">
              <w:rPr>
                <w:rFonts w:hAnsi="ＭＳ ゴシック" w:cs="ＭＳ 明朝" w:hint="eastAsia"/>
                <w:spacing w:val="20"/>
                <w:sz w:val="22"/>
              </w:rPr>
              <w:t>入所者の安全並びに介護サービスの質の確保及び職員の負担軽減に資する方策を検討するための委員会</w:t>
            </w:r>
          </w:p>
        </w:tc>
        <w:tc>
          <w:tcPr>
            <w:tcW w:w="1417" w:type="dxa"/>
          </w:tcPr>
          <w:p w14:paraId="5A5294C8" w14:textId="77777777" w:rsidR="00EC6EEB" w:rsidRPr="00ED0C22" w:rsidRDefault="00EC6EEB" w:rsidP="000D0262">
            <w:pPr>
              <w:spacing w:line="0" w:lineRule="atLeast"/>
              <w:ind w:left="151" w:hanging="151"/>
              <w:rPr>
                <w:rFonts w:hAnsi="ＭＳ ゴシック"/>
                <w:sz w:val="22"/>
              </w:rPr>
            </w:pPr>
          </w:p>
        </w:tc>
      </w:tr>
      <w:tr w:rsidR="001938D0" w:rsidRPr="00ED0C22" w14:paraId="5F0F8100" w14:textId="77777777" w:rsidTr="002D4DA3">
        <w:tc>
          <w:tcPr>
            <w:tcW w:w="1135" w:type="dxa"/>
          </w:tcPr>
          <w:p w14:paraId="4B7FB230" w14:textId="306A59A8" w:rsidR="001938D0" w:rsidRPr="00ED0C22" w:rsidRDefault="001938D0" w:rsidP="000D0262">
            <w:pPr>
              <w:spacing w:line="0" w:lineRule="atLeast"/>
              <w:ind w:left="151" w:hanging="151"/>
              <w:jc w:val="center"/>
              <w:rPr>
                <w:rFonts w:hAnsi="ＭＳ ゴシック"/>
                <w:color w:val="000000" w:themeColor="text1"/>
                <w:sz w:val="22"/>
              </w:rPr>
            </w:pPr>
            <w:r w:rsidRPr="00ED0C22">
              <w:rPr>
                <w:rFonts w:hAnsi="ＭＳ ゴシック" w:hint="eastAsia"/>
                <w:color w:val="000000" w:themeColor="text1"/>
                <w:sz w:val="22"/>
              </w:rPr>
              <w:t>5</w:t>
            </w:r>
            <w:r w:rsidR="00EC6EEB">
              <w:rPr>
                <w:rFonts w:hAnsi="ＭＳ ゴシック"/>
                <w:color w:val="000000" w:themeColor="text1"/>
                <w:sz w:val="22"/>
              </w:rPr>
              <w:t>7</w:t>
            </w:r>
          </w:p>
        </w:tc>
        <w:tc>
          <w:tcPr>
            <w:tcW w:w="6662" w:type="dxa"/>
          </w:tcPr>
          <w:p w14:paraId="7CE3C6E2" w14:textId="6B769CB6" w:rsidR="001938D0" w:rsidRPr="00ED0C22" w:rsidRDefault="001938D0" w:rsidP="000D0262">
            <w:pPr>
              <w:adjustRightInd w:val="0"/>
              <w:spacing w:line="0" w:lineRule="atLeast"/>
              <w:ind w:left="182" w:hanging="182"/>
              <w:contextualSpacing/>
              <w:rPr>
                <w:rFonts w:hAnsi="ＭＳ ゴシック"/>
                <w:color w:val="000000" w:themeColor="text1"/>
                <w:spacing w:val="20"/>
                <w:sz w:val="22"/>
              </w:rPr>
            </w:pPr>
            <w:r w:rsidRPr="00ED0C22">
              <w:rPr>
                <w:rFonts w:hAnsi="ＭＳ ゴシック" w:hint="eastAsia"/>
                <w:color w:val="000000" w:themeColor="text1"/>
                <w:spacing w:val="20"/>
                <w:sz w:val="22"/>
              </w:rPr>
              <w:t>会計</w:t>
            </w:r>
            <w:r w:rsidR="00ED0C22">
              <w:rPr>
                <w:rFonts w:hAnsi="ＭＳ ゴシック" w:hint="eastAsia"/>
                <w:color w:val="000000" w:themeColor="text1"/>
                <w:spacing w:val="20"/>
                <w:sz w:val="22"/>
              </w:rPr>
              <w:t>の</w:t>
            </w:r>
            <w:r w:rsidRPr="00ED0C22">
              <w:rPr>
                <w:rFonts w:hAnsi="ＭＳ ゴシック" w:hint="eastAsia"/>
                <w:color w:val="000000" w:themeColor="text1"/>
                <w:spacing w:val="20"/>
                <w:sz w:val="22"/>
              </w:rPr>
              <w:t>区分</w:t>
            </w:r>
          </w:p>
        </w:tc>
        <w:tc>
          <w:tcPr>
            <w:tcW w:w="1417" w:type="dxa"/>
          </w:tcPr>
          <w:p w14:paraId="4951B813" w14:textId="77777777" w:rsidR="001938D0" w:rsidRPr="00ED0C22" w:rsidRDefault="001938D0" w:rsidP="000D0262">
            <w:pPr>
              <w:spacing w:line="0" w:lineRule="atLeast"/>
              <w:ind w:left="151" w:hanging="151"/>
              <w:rPr>
                <w:rFonts w:hAnsi="ＭＳ ゴシック"/>
                <w:sz w:val="22"/>
              </w:rPr>
            </w:pPr>
          </w:p>
        </w:tc>
      </w:tr>
      <w:tr w:rsidR="00E66A69" w:rsidRPr="00ED0C22" w14:paraId="25EC87B8" w14:textId="77777777" w:rsidTr="002D4DA3">
        <w:tc>
          <w:tcPr>
            <w:tcW w:w="1135" w:type="dxa"/>
          </w:tcPr>
          <w:p w14:paraId="70D4BD81" w14:textId="09C9DAB0" w:rsidR="00266735" w:rsidRPr="00ED0C22" w:rsidRDefault="001938D0" w:rsidP="000D0262">
            <w:pPr>
              <w:spacing w:line="0" w:lineRule="atLeast"/>
              <w:ind w:left="151" w:hanging="151"/>
              <w:jc w:val="center"/>
              <w:rPr>
                <w:rFonts w:hAnsi="ＭＳ ゴシック"/>
                <w:sz w:val="22"/>
              </w:rPr>
            </w:pPr>
            <w:r w:rsidRPr="00ED0C22">
              <w:rPr>
                <w:rFonts w:hAnsi="ＭＳ ゴシック" w:hint="eastAsia"/>
                <w:sz w:val="22"/>
              </w:rPr>
              <w:t>5</w:t>
            </w:r>
            <w:r w:rsidR="00EC6EEB">
              <w:rPr>
                <w:rFonts w:hAnsi="ＭＳ ゴシック"/>
                <w:sz w:val="22"/>
              </w:rPr>
              <w:t>8</w:t>
            </w:r>
          </w:p>
        </w:tc>
        <w:tc>
          <w:tcPr>
            <w:tcW w:w="6662" w:type="dxa"/>
          </w:tcPr>
          <w:p w14:paraId="2C76FC45" w14:textId="489343BA" w:rsidR="00266735" w:rsidRPr="00ED0C22" w:rsidRDefault="00266735" w:rsidP="000D0262">
            <w:pPr>
              <w:adjustRightInd w:val="0"/>
              <w:spacing w:line="0" w:lineRule="atLeast"/>
              <w:ind w:left="182" w:hanging="182"/>
              <w:contextualSpacing/>
              <w:rPr>
                <w:rFonts w:hAnsi="ＭＳ ゴシック"/>
                <w:spacing w:val="20"/>
                <w:sz w:val="22"/>
              </w:rPr>
            </w:pPr>
            <w:r w:rsidRPr="00ED0C22">
              <w:rPr>
                <w:rFonts w:hAnsi="ＭＳ ゴシック" w:hint="eastAsia"/>
                <w:spacing w:val="20"/>
                <w:sz w:val="22"/>
              </w:rPr>
              <w:t>記録</w:t>
            </w:r>
            <w:r w:rsidR="00ED0C22">
              <w:rPr>
                <w:rFonts w:hAnsi="ＭＳ ゴシック" w:hint="eastAsia"/>
                <w:spacing w:val="20"/>
                <w:sz w:val="22"/>
              </w:rPr>
              <w:t>の</w:t>
            </w:r>
            <w:r w:rsidRPr="00ED0C22">
              <w:rPr>
                <w:rFonts w:hAnsi="ＭＳ ゴシック" w:hint="eastAsia"/>
                <w:spacing w:val="20"/>
                <w:sz w:val="22"/>
              </w:rPr>
              <w:t>整備</w:t>
            </w:r>
          </w:p>
        </w:tc>
        <w:tc>
          <w:tcPr>
            <w:tcW w:w="1417" w:type="dxa"/>
          </w:tcPr>
          <w:p w14:paraId="6BB8A706" w14:textId="77777777" w:rsidR="00266735" w:rsidRPr="00ED0C22" w:rsidRDefault="00266735" w:rsidP="000D0262">
            <w:pPr>
              <w:spacing w:line="0" w:lineRule="atLeast"/>
              <w:ind w:left="151" w:hanging="151"/>
              <w:rPr>
                <w:rFonts w:hAnsi="ＭＳ ゴシック"/>
                <w:sz w:val="22"/>
              </w:rPr>
            </w:pPr>
          </w:p>
        </w:tc>
      </w:tr>
      <w:tr w:rsidR="001938D0" w:rsidRPr="00ED0C22" w14:paraId="7B28E71A" w14:textId="77777777" w:rsidTr="002D4DA3">
        <w:tc>
          <w:tcPr>
            <w:tcW w:w="1135" w:type="dxa"/>
          </w:tcPr>
          <w:p w14:paraId="7E1F5EF4" w14:textId="2329A72E" w:rsidR="001938D0" w:rsidRPr="00ED0C22" w:rsidRDefault="001938D0" w:rsidP="000D0262">
            <w:pPr>
              <w:spacing w:line="0" w:lineRule="atLeast"/>
              <w:ind w:left="151" w:hanging="151"/>
              <w:jc w:val="center"/>
              <w:rPr>
                <w:rFonts w:hAnsi="ＭＳ ゴシック"/>
                <w:sz w:val="22"/>
              </w:rPr>
            </w:pPr>
            <w:r w:rsidRPr="00ED0C22">
              <w:rPr>
                <w:rFonts w:hAnsi="ＭＳ ゴシック" w:hint="eastAsia"/>
                <w:sz w:val="22"/>
              </w:rPr>
              <w:t>5</w:t>
            </w:r>
            <w:r w:rsidR="00EC6EEB">
              <w:rPr>
                <w:rFonts w:hAnsi="ＭＳ ゴシック"/>
                <w:sz w:val="22"/>
              </w:rPr>
              <w:t>9</w:t>
            </w:r>
          </w:p>
        </w:tc>
        <w:tc>
          <w:tcPr>
            <w:tcW w:w="6662" w:type="dxa"/>
          </w:tcPr>
          <w:p w14:paraId="148AB0ED" w14:textId="77777777" w:rsidR="001938D0" w:rsidRPr="00ED0C22" w:rsidRDefault="001938D0" w:rsidP="000D0262">
            <w:pPr>
              <w:adjustRightInd w:val="0"/>
              <w:spacing w:line="0" w:lineRule="atLeast"/>
              <w:ind w:left="182" w:hanging="182"/>
              <w:contextualSpacing/>
              <w:rPr>
                <w:rFonts w:hAnsi="ＭＳ ゴシック"/>
                <w:spacing w:val="20"/>
                <w:sz w:val="22"/>
              </w:rPr>
            </w:pPr>
            <w:r w:rsidRPr="00ED0C22">
              <w:rPr>
                <w:rFonts w:hAnsi="ＭＳ ゴシック" w:hint="eastAsia"/>
                <w:spacing w:val="20"/>
                <w:sz w:val="22"/>
              </w:rPr>
              <w:t>電磁的記録等</w:t>
            </w:r>
          </w:p>
        </w:tc>
        <w:tc>
          <w:tcPr>
            <w:tcW w:w="1417" w:type="dxa"/>
          </w:tcPr>
          <w:p w14:paraId="27B2385C" w14:textId="77777777" w:rsidR="001938D0" w:rsidRPr="00ED0C22" w:rsidRDefault="001938D0" w:rsidP="000D0262">
            <w:pPr>
              <w:spacing w:line="0" w:lineRule="atLeast"/>
              <w:ind w:left="151" w:hanging="151"/>
              <w:rPr>
                <w:rFonts w:hAnsi="ＭＳ ゴシック"/>
                <w:sz w:val="22"/>
              </w:rPr>
            </w:pPr>
          </w:p>
        </w:tc>
      </w:tr>
      <w:tr w:rsidR="00E66A69" w:rsidRPr="00ED0C22" w14:paraId="730860E5" w14:textId="77777777" w:rsidTr="002D4DA3">
        <w:tc>
          <w:tcPr>
            <w:tcW w:w="1135" w:type="dxa"/>
          </w:tcPr>
          <w:p w14:paraId="6B36CDCC" w14:textId="2359B26F" w:rsidR="00266735" w:rsidRPr="00ED0C22" w:rsidRDefault="00EC6EEB" w:rsidP="000D0262">
            <w:pPr>
              <w:spacing w:line="0" w:lineRule="atLeast"/>
              <w:ind w:left="151" w:hanging="151"/>
              <w:jc w:val="center"/>
              <w:rPr>
                <w:rFonts w:hAnsi="ＭＳ ゴシック"/>
                <w:sz w:val="22"/>
              </w:rPr>
            </w:pPr>
            <w:r>
              <w:rPr>
                <w:rFonts w:hAnsi="ＭＳ ゴシック"/>
                <w:sz w:val="22"/>
              </w:rPr>
              <w:t>60</w:t>
            </w:r>
          </w:p>
        </w:tc>
        <w:tc>
          <w:tcPr>
            <w:tcW w:w="6662" w:type="dxa"/>
          </w:tcPr>
          <w:p w14:paraId="308206F8" w14:textId="3388D3EF" w:rsidR="00266735" w:rsidRPr="00ED0C22" w:rsidRDefault="00266735" w:rsidP="000D0262">
            <w:pPr>
              <w:adjustRightInd w:val="0"/>
              <w:spacing w:line="0" w:lineRule="atLeast"/>
              <w:ind w:left="182" w:hanging="182"/>
              <w:contextualSpacing/>
              <w:rPr>
                <w:rFonts w:hAnsi="ＭＳ ゴシック"/>
                <w:spacing w:val="20"/>
                <w:sz w:val="22"/>
              </w:rPr>
            </w:pPr>
            <w:r w:rsidRPr="00ED0C22">
              <w:rPr>
                <w:rFonts w:hAnsi="ＭＳ ゴシック" w:hint="eastAsia"/>
                <w:spacing w:val="20"/>
                <w:sz w:val="22"/>
              </w:rPr>
              <w:t>介護サービス情報</w:t>
            </w:r>
            <w:r w:rsidR="00ED0C22">
              <w:rPr>
                <w:rFonts w:hAnsi="ＭＳ ゴシック" w:hint="eastAsia"/>
                <w:spacing w:val="20"/>
                <w:sz w:val="22"/>
              </w:rPr>
              <w:t>の</w:t>
            </w:r>
            <w:r w:rsidRPr="00ED0C22">
              <w:rPr>
                <w:rFonts w:hAnsi="ＭＳ ゴシック" w:hint="eastAsia"/>
                <w:spacing w:val="20"/>
                <w:sz w:val="22"/>
              </w:rPr>
              <w:t>公表</w:t>
            </w:r>
          </w:p>
        </w:tc>
        <w:tc>
          <w:tcPr>
            <w:tcW w:w="1417" w:type="dxa"/>
          </w:tcPr>
          <w:p w14:paraId="07521550" w14:textId="77777777" w:rsidR="00266735" w:rsidRPr="00ED0C22" w:rsidRDefault="00266735" w:rsidP="000D0262">
            <w:pPr>
              <w:spacing w:line="0" w:lineRule="atLeast"/>
              <w:ind w:left="151" w:hanging="151"/>
              <w:rPr>
                <w:rFonts w:hAnsi="ＭＳ ゴシック"/>
                <w:sz w:val="22"/>
              </w:rPr>
            </w:pPr>
          </w:p>
        </w:tc>
      </w:tr>
      <w:tr w:rsidR="00E66A69" w:rsidRPr="00ED0C22" w14:paraId="064046E7" w14:textId="77777777" w:rsidTr="002D4DA3">
        <w:tc>
          <w:tcPr>
            <w:tcW w:w="1135" w:type="dxa"/>
          </w:tcPr>
          <w:p w14:paraId="237A324C" w14:textId="1A394B44" w:rsidR="00266735" w:rsidRPr="00ED0C22" w:rsidRDefault="001938D0" w:rsidP="000D0262">
            <w:pPr>
              <w:spacing w:line="0" w:lineRule="atLeast"/>
              <w:ind w:left="151" w:hanging="151"/>
              <w:jc w:val="center"/>
              <w:rPr>
                <w:rFonts w:hAnsi="ＭＳ ゴシック"/>
                <w:sz w:val="22"/>
              </w:rPr>
            </w:pPr>
            <w:r w:rsidRPr="00ED0C22">
              <w:rPr>
                <w:rFonts w:hAnsi="ＭＳ ゴシック" w:hint="eastAsia"/>
                <w:sz w:val="22"/>
              </w:rPr>
              <w:t>6</w:t>
            </w:r>
            <w:r w:rsidR="00EC6EEB">
              <w:rPr>
                <w:rFonts w:hAnsi="ＭＳ ゴシック"/>
                <w:sz w:val="22"/>
              </w:rPr>
              <w:t>1</w:t>
            </w:r>
          </w:p>
        </w:tc>
        <w:tc>
          <w:tcPr>
            <w:tcW w:w="6662" w:type="dxa"/>
          </w:tcPr>
          <w:p w14:paraId="21E83FE3" w14:textId="189302FB" w:rsidR="00266735" w:rsidRPr="00ED0C22" w:rsidRDefault="00266735" w:rsidP="000D0262">
            <w:pPr>
              <w:adjustRightInd w:val="0"/>
              <w:spacing w:line="0" w:lineRule="atLeast"/>
              <w:ind w:left="182" w:hanging="182"/>
              <w:contextualSpacing/>
              <w:rPr>
                <w:rFonts w:hAnsi="ＭＳ ゴシック"/>
                <w:spacing w:val="20"/>
                <w:sz w:val="22"/>
              </w:rPr>
            </w:pPr>
            <w:r w:rsidRPr="00ED0C22">
              <w:rPr>
                <w:rFonts w:hAnsi="ＭＳ ゴシック" w:hint="eastAsia"/>
                <w:spacing w:val="20"/>
                <w:sz w:val="22"/>
              </w:rPr>
              <w:t>変更</w:t>
            </w:r>
            <w:r w:rsidR="00ED0C22">
              <w:rPr>
                <w:rFonts w:hAnsi="ＭＳ ゴシック" w:hint="eastAsia"/>
                <w:spacing w:val="20"/>
                <w:sz w:val="22"/>
              </w:rPr>
              <w:t>の</w:t>
            </w:r>
            <w:r w:rsidRPr="00ED0C22">
              <w:rPr>
                <w:rFonts w:hAnsi="ＭＳ ゴシック" w:hint="eastAsia"/>
                <w:spacing w:val="20"/>
                <w:sz w:val="22"/>
              </w:rPr>
              <w:t>届出等</w:t>
            </w:r>
          </w:p>
        </w:tc>
        <w:tc>
          <w:tcPr>
            <w:tcW w:w="1417" w:type="dxa"/>
          </w:tcPr>
          <w:p w14:paraId="65E7BCBB" w14:textId="77777777" w:rsidR="00266735" w:rsidRPr="00ED0C22" w:rsidRDefault="00266735" w:rsidP="000D0262">
            <w:pPr>
              <w:spacing w:line="0" w:lineRule="atLeast"/>
              <w:ind w:left="151" w:hanging="151"/>
              <w:rPr>
                <w:rFonts w:hAnsi="ＭＳ ゴシック"/>
                <w:sz w:val="22"/>
              </w:rPr>
            </w:pPr>
          </w:p>
        </w:tc>
      </w:tr>
      <w:tr w:rsidR="001938D0" w:rsidRPr="00ED0C22" w14:paraId="578820CB" w14:textId="77777777" w:rsidTr="002D4DA3">
        <w:tc>
          <w:tcPr>
            <w:tcW w:w="1135" w:type="dxa"/>
          </w:tcPr>
          <w:p w14:paraId="6AECADC9" w14:textId="2FB177BB" w:rsidR="001938D0" w:rsidRPr="00ED0C22" w:rsidRDefault="001938D0" w:rsidP="000D0262">
            <w:pPr>
              <w:spacing w:line="0" w:lineRule="atLeast"/>
              <w:ind w:left="151" w:hanging="151"/>
              <w:jc w:val="center"/>
              <w:rPr>
                <w:rFonts w:hAnsi="ＭＳ ゴシック"/>
                <w:sz w:val="22"/>
              </w:rPr>
            </w:pPr>
            <w:r w:rsidRPr="00ED0C22">
              <w:rPr>
                <w:rFonts w:hAnsi="ＭＳ ゴシック" w:hint="eastAsia"/>
                <w:sz w:val="22"/>
              </w:rPr>
              <w:t>6</w:t>
            </w:r>
            <w:r w:rsidR="00EC6EEB">
              <w:rPr>
                <w:rFonts w:hAnsi="ＭＳ ゴシック"/>
                <w:sz w:val="22"/>
              </w:rPr>
              <w:t>2</w:t>
            </w:r>
          </w:p>
        </w:tc>
        <w:tc>
          <w:tcPr>
            <w:tcW w:w="6662" w:type="dxa"/>
          </w:tcPr>
          <w:p w14:paraId="14D3D5C2" w14:textId="37AB6B2B" w:rsidR="001938D0" w:rsidRPr="00ED0C22" w:rsidRDefault="001938D0" w:rsidP="000D0262">
            <w:pPr>
              <w:adjustRightInd w:val="0"/>
              <w:spacing w:line="0" w:lineRule="atLeast"/>
              <w:ind w:left="182" w:hanging="182"/>
              <w:contextualSpacing/>
              <w:rPr>
                <w:rFonts w:hAnsi="ＭＳ ゴシック"/>
                <w:spacing w:val="20"/>
                <w:sz w:val="22"/>
              </w:rPr>
            </w:pPr>
            <w:r w:rsidRPr="00ED0C22">
              <w:rPr>
                <w:rFonts w:hAnsi="ＭＳ ゴシック" w:hint="eastAsia"/>
                <w:spacing w:val="20"/>
                <w:sz w:val="22"/>
              </w:rPr>
              <w:t>法令遵守等</w:t>
            </w:r>
            <w:r w:rsidR="00ED0C22">
              <w:rPr>
                <w:rFonts w:hAnsi="ＭＳ ゴシック" w:hint="eastAsia"/>
                <w:spacing w:val="20"/>
                <w:sz w:val="22"/>
              </w:rPr>
              <w:t>の</w:t>
            </w:r>
            <w:r w:rsidRPr="00ED0C22">
              <w:rPr>
                <w:rFonts w:hAnsi="ＭＳ ゴシック" w:hint="eastAsia"/>
                <w:spacing w:val="20"/>
                <w:sz w:val="22"/>
              </w:rPr>
              <w:t>業務管理体制</w:t>
            </w:r>
            <w:r w:rsidR="00ED0C22">
              <w:rPr>
                <w:rFonts w:hAnsi="ＭＳ ゴシック" w:hint="eastAsia"/>
                <w:spacing w:val="20"/>
                <w:sz w:val="22"/>
              </w:rPr>
              <w:t>の</w:t>
            </w:r>
            <w:r w:rsidRPr="00ED0C22">
              <w:rPr>
                <w:rFonts w:hAnsi="ＭＳ ゴシック" w:hint="eastAsia"/>
                <w:spacing w:val="20"/>
                <w:sz w:val="22"/>
              </w:rPr>
              <w:t>整備</w:t>
            </w:r>
          </w:p>
        </w:tc>
        <w:tc>
          <w:tcPr>
            <w:tcW w:w="1417" w:type="dxa"/>
          </w:tcPr>
          <w:p w14:paraId="1DBC2FF2" w14:textId="77777777" w:rsidR="001938D0" w:rsidRPr="00ED0C22" w:rsidRDefault="001938D0" w:rsidP="000D0262">
            <w:pPr>
              <w:spacing w:line="0" w:lineRule="atLeast"/>
              <w:ind w:left="151" w:hanging="151"/>
              <w:rPr>
                <w:rFonts w:hAnsi="ＭＳ ゴシック"/>
                <w:sz w:val="22"/>
              </w:rPr>
            </w:pPr>
          </w:p>
        </w:tc>
      </w:tr>
    </w:tbl>
    <w:p w14:paraId="1C5EE956" w14:textId="77777777" w:rsidR="00AC27CA" w:rsidRPr="00ED0C22" w:rsidRDefault="00AC27CA" w:rsidP="000D0262">
      <w:pPr>
        <w:spacing w:line="0" w:lineRule="atLeast"/>
        <w:ind w:left="166" w:hanging="166"/>
        <w:rPr>
          <w:rFonts w:hAnsi="ＭＳ ゴシック" w:cs="ＭＳ 明朝"/>
          <w:szCs w:val="21"/>
        </w:rPr>
      </w:pPr>
    </w:p>
    <w:p w14:paraId="002A36B4" w14:textId="77777777" w:rsidR="00AC27CA" w:rsidRPr="00ED0C22" w:rsidRDefault="00AC27CA" w:rsidP="000D0262">
      <w:pPr>
        <w:spacing w:line="0" w:lineRule="atLeast"/>
        <w:ind w:left="166" w:hanging="166"/>
        <w:rPr>
          <w:rFonts w:hAnsi="ＭＳ ゴシック" w:cs="ＭＳ 明朝"/>
          <w:szCs w:val="21"/>
        </w:rPr>
      </w:pPr>
    </w:p>
    <w:p w14:paraId="6E813C2E" w14:textId="77777777" w:rsidR="00AC27CA" w:rsidRPr="00ED0C22" w:rsidRDefault="00AC27CA" w:rsidP="000D0262">
      <w:pPr>
        <w:spacing w:line="0" w:lineRule="atLeast"/>
        <w:ind w:left="166" w:hanging="166"/>
        <w:rPr>
          <w:rFonts w:hAnsi="ＭＳ ゴシック" w:cs="ＭＳ 明朝"/>
          <w:szCs w:val="21"/>
        </w:rPr>
      </w:pPr>
    </w:p>
    <w:p w14:paraId="6EEE91AB" w14:textId="77777777" w:rsidR="00AC27CA" w:rsidRPr="00ED0C22" w:rsidRDefault="00AC27CA" w:rsidP="000D0262">
      <w:pPr>
        <w:spacing w:line="0" w:lineRule="atLeast"/>
        <w:ind w:left="166" w:hanging="166"/>
        <w:rPr>
          <w:rFonts w:hAnsi="ＭＳ ゴシック" w:cs="ＭＳ 明朝"/>
          <w:szCs w:val="21"/>
        </w:rPr>
      </w:pPr>
    </w:p>
    <w:p w14:paraId="515736FE" w14:textId="77777777" w:rsidR="00901B3D" w:rsidRPr="00ED0C22" w:rsidRDefault="00901B3D" w:rsidP="000D0262">
      <w:pPr>
        <w:spacing w:line="0" w:lineRule="atLeast"/>
        <w:ind w:left="166" w:hanging="166"/>
        <w:rPr>
          <w:rFonts w:hAnsi="ＭＳ ゴシック" w:cs="ＭＳ 明朝"/>
          <w:szCs w:val="21"/>
        </w:rPr>
        <w:sectPr w:rsidR="00901B3D" w:rsidRPr="00ED0C22" w:rsidSect="005C0A07">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851" w:footer="851" w:gutter="0"/>
          <w:pgNumType w:start="0"/>
          <w:cols w:space="720"/>
          <w:titlePg/>
          <w:docGrid w:type="linesAndChars" w:linePitch="331" w:charSpace="-4292"/>
        </w:sectPr>
      </w:pP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6662"/>
        <w:gridCol w:w="1134"/>
        <w:gridCol w:w="1134"/>
        <w:gridCol w:w="1134"/>
      </w:tblGrid>
      <w:tr w:rsidR="00535BAA" w:rsidRPr="00ED0C22" w14:paraId="5E8A9A3A" w14:textId="77777777" w:rsidTr="00ED0C22">
        <w:trPr>
          <w:trHeight w:val="422"/>
          <w:tblHeader/>
        </w:trPr>
        <w:tc>
          <w:tcPr>
            <w:tcW w:w="993" w:type="dxa"/>
            <w:tcBorders>
              <w:top w:val="single" w:sz="4" w:space="0" w:color="auto"/>
              <w:left w:val="single" w:sz="4" w:space="0" w:color="auto"/>
              <w:bottom w:val="single" w:sz="4" w:space="0" w:color="auto"/>
            </w:tcBorders>
            <w:shd w:val="clear" w:color="auto" w:fill="DAEEF3" w:themeFill="accent5" w:themeFillTint="33"/>
            <w:vAlign w:val="center"/>
          </w:tcPr>
          <w:p w14:paraId="19E5A171" w14:textId="77777777" w:rsidR="00535BAA" w:rsidRPr="00ED0C22" w:rsidRDefault="00535BAA" w:rsidP="000D0262">
            <w:pPr>
              <w:adjustRightInd w:val="0"/>
              <w:spacing w:line="0" w:lineRule="atLeast"/>
              <w:ind w:left="166" w:hanging="166"/>
              <w:contextualSpacing/>
              <w:jc w:val="center"/>
              <w:rPr>
                <w:rFonts w:hAnsi="ＭＳ ゴシック" w:cs="ＭＳ 明朝"/>
                <w:spacing w:val="20"/>
                <w:sz w:val="20"/>
                <w:szCs w:val="20"/>
              </w:rPr>
            </w:pPr>
            <w:r w:rsidRPr="00ED0C22">
              <w:rPr>
                <w:rFonts w:hAnsi="ＭＳ ゴシック" w:cs="ＭＳ 明朝" w:hint="eastAsia"/>
                <w:spacing w:val="20"/>
                <w:sz w:val="20"/>
                <w:szCs w:val="20"/>
              </w:rPr>
              <w:lastRenderedPageBreak/>
              <w:t>項　目</w:t>
            </w:r>
          </w:p>
        </w:tc>
        <w:tc>
          <w:tcPr>
            <w:tcW w:w="6662" w:type="dxa"/>
            <w:tcBorders>
              <w:top w:val="single" w:sz="4" w:space="0" w:color="auto"/>
              <w:bottom w:val="single" w:sz="4" w:space="0" w:color="auto"/>
            </w:tcBorders>
            <w:shd w:val="clear" w:color="auto" w:fill="DAEEF3" w:themeFill="accent5" w:themeFillTint="33"/>
            <w:vAlign w:val="center"/>
          </w:tcPr>
          <w:p w14:paraId="196F267F" w14:textId="67881AA6" w:rsidR="00535BAA" w:rsidRPr="00ED0C22" w:rsidRDefault="00535BAA" w:rsidP="000D0262">
            <w:pPr>
              <w:adjustRightInd w:val="0"/>
              <w:spacing w:line="0" w:lineRule="atLeast"/>
              <w:ind w:left="136" w:hanging="136"/>
              <w:contextualSpacing/>
              <w:jc w:val="center"/>
              <w:rPr>
                <w:rFonts w:hAnsi="ＭＳ ゴシック" w:cs="ＭＳ 明朝"/>
                <w:sz w:val="20"/>
                <w:szCs w:val="20"/>
              </w:rPr>
            </w:pPr>
            <w:r w:rsidRPr="00ED0C22">
              <w:rPr>
                <w:rFonts w:hAnsi="ＭＳ ゴシック" w:cs="ＭＳ 明朝" w:hint="eastAsia"/>
                <w:sz w:val="20"/>
                <w:szCs w:val="20"/>
              </w:rPr>
              <w:t xml:space="preserve">自　主　点　検　</w:t>
            </w:r>
            <w:r w:rsidR="00ED0C22">
              <w:rPr>
                <w:rFonts w:hAnsi="ＭＳ ゴシック" w:cs="ＭＳ 明朝" w:hint="eastAsia"/>
                <w:sz w:val="20"/>
                <w:szCs w:val="20"/>
              </w:rPr>
              <w:t>の</w:t>
            </w:r>
            <w:r w:rsidRPr="00ED0C22">
              <w:rPr>
                <w:rFonts w:hAnsi="ＭＳ ゴシック" w:cs="ＭＳ 明朝" w:hint="eastAsia"/>
                <w:sz w:val="20"/>
                <w:szCs w:val="20"/>
              </w:rPr>
              <w:t xml:space="preserve">　ポ　イ　ン　ト</w:t>
            </w:r>
          </w:p>
        </w:tc>
        <w:tc>
          <w:tcPr>
            <w:tcW w:w="1134" w:type="dxa"/>
            <w:tcBorders>
              <w:top w:val="single" w:sz="4" w:space="0" w:color="auto"/>
              <w:bottom w:val="single" w:sz="4" w:space="0" w:color="auto"/>
            </w:tcBorders>
            <w:shd w:val="clear" w:color="auto" w:fill="DAEEF3" w:themeFill="accent5" w:themeFillTint="33"/>
            <w:vAlign w:val="center"/>
          </w:tcPr>
          <w:p w14:paraId="5824A3B0" w14:textId="77777777" w:rsidR="00535BAA" w:rsidRPr="00ED0C22" w:rsidRDefault="00535BAA" w:rsidP="000D0262">
            <w:pPr>
              <w:adjustRightInd w:val="0"/>
              <w:spacing w:line="0" w:lineRule="atLeast"/>
              <w:ind w:left="136" w:hanging="136"/>
              <w:contextualSpacing/>
              <w:jc w:val="center"/>
              <w:rPr>
                <w:rFonts w:hAnsi="ＭＳ ゴシック" w:cs="ＭＳ 明朝"/>
                <w:sz w:val="20"/>
                <w:szCs w:val="20"/>
              </w:rPr>
            </w:pPr>
            <w:r w:rsidRPr="00ED0C22">
              <w:rPr>
                <w:rFonts w:hAnsi="ＭＳ ゴシック" w:cs="ＭＳ 明朝" w:hint="eastAsia"/>
                <w:sz w:val="20"/>
                <w:szCs w:val="20"/>
              </w:rPr>
              <w:t>点　検</w:t>
            </w:r>
          </w:p>
        </w:tc>
        <w:tc>
          <w:tcPr>
            <w:tcW w:w="1134" w:type="dxa"/>
            <w:tcBorders>
              <w:top w:val="single" w:sz="4" w:space="0" w:color="auto"/>
              <w:bottom w:val="single" w:sz="4" w:space="0" w:color="auto"/>
              <w:right w:val="single" w:sz="4" w:space="0" w:color="auto"/>
            </w:tcBorders>
            <w:shd w:val="clear" w:color="auto" w:fill="DAEEF3" w:themeFill="accent5" w:themeFillTint="33"/>
            <w:vAlign w:val="center"/>
          </w:tcPr>
          <w:p w14:paraId="10A870B4" w14:textId="77777777" w:rsidR="00535BAA" w:rsidRPr="00ED0C22" w:rsidRDefault="00535BAA" w:rsidP="000D0262">
            <w:pPr>
              <w:adjustRightInd w:val="0"/>
              <w:spacing w:line="0" w:lineRule="atLeast"/>
              <w:ind w:left="166" w:hanging="166"/>
              <w:contextualSpacing/>
              <w:jc w:val="center"/>
              <w:rPr>
                <w:rFonts w:hAnsi="ＭＳ ゴシック" w:cs="ＭＳ 明朝"/>
                <w:spacing w:val="20"/>
                <w:sz w:val="20"/>
                <w:szCs w:val="20"/>
              </w:rPr>
            </w:pPr>
            <w:r w:rsidRPr="00ED0C22">
              <w:rPr>
                <w:rFonts w:hAnsi="ＭＳ ゴシック" w:cs="ＭＳ 明朝" w:hint="eastAsia"/>
                <w:spacing w:val="20"/>
                <w:sz w:val="20"/>
                <w:szCs w:val="20"/>
              </w:rPr>
              <w:t>根拠法令</w:t>
            </w:r>
          </w:p>
        </w:tc>
        <w:tc>
          <w:tcPr>
            <w:tcW w:w="1134" w:type="dxa"/>
            <w:tcBorders>
              <w:top w:val="single" w:sz="4" w:space="0" w:color="auto"/>
              <w:bottom w:val="single" w:sz="4" w:space="0" w:color="auto"/>
              <w:right w:val="single" w:sz="4" w:space="0" w:color="auto"/>
            </w:tcBorders>
            <w:shd w:val="clear" w:color="auto" w:fill="DAEEF3" w:themeFill="accent5" w:themeFillTint="33"/>
            <w:vAlign w:val="center"/>
          </w:tcPr>
          <w:p w14:paraId="28F87419" w14:textId="77777777" w:rsidR="00535BAA" w:rsidRPr="00ED0C22" w:rsidRDefault="00535BAA" w:rsidP="000D0262">
            <w:pPr>
              <w:adjustRightInd w:val="0"/>
              <w:spacing w:line="0" w:lineRule="atLeast"/>
              <w:ind w:left="166" w:hanging="166"/>
              <w:contextualSpacing/>
              <w:jc w:val="center"/>
              <w:rPr>
                <w:rFonts w:hAnsi="ＭＳ ゴシック" w:cs="ＭＳ 明朝"/>
                <w:spacing w:val="20"/>
                <w:sz w:val="20"/>
                <w:szCs w:val="20"/>
                <w:highlight w:val="cyan"/>
              </w:rPr>
            </w:pPr>
            <w:r w:rsidRPr="00ED0C22">
              <w:rPr>
                <w:rFonts w:hAnsi="ＭＳ ゴシック" w:cs="ＭＳ 明朝" w:hint="eastAsia"/>
                <w:spacing w:val="20"/>
                <w:sz w:val="20"/>
                <w:szCs w:val="20"/>
              </w:rPr>
              <w:t>確認書類</w:t>
            </w:r>
          </w:p>
        </w:tc>
      </w:tr>
      <w:tr w:rsidR="00535BAA" w:rsidRPr="00ED0C22" w14:paraId="61FA3E54" w14:textId="77777777" w:rsidTr="00ED0C22">
        <w:trPr>
          <w:trHeight w:val="439"/>
        </w:trPr>
        <w:tc>
          <w:tcPr>
            <w:tcW w:w="9923"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64B974A" w14:textId="77777777" w:rsidR="00535BAA" w:rsidRPr="00ED0C22" w:rsidRDefault="00535BAA" w:rsidP="000D0262">
            <w:pPr>
              <w:adjustRightInd w:val="0"/>
              <w:spacing w:line="0" w:lineRule="atLeast"/>
              <w:ind w:left="166" w:hanging="166"/>
              <w:contextualSpacing/>
              <w:rPr>
                <w:rFonts w:hAnsi="ＭＳ ゴシック" w:cs="ＭＳ 明朝"/>
                <w:spacing w:val="20"/>
                <w:szCs w:val="24"/>
              </w:rPr>
            </w:pPr>
            <w:r w:rsidRPr="00ED0C22">
              <w:rPr>
                <w:rFonts w:hAnsi="ＭＳ ゴシック" w:cs="ＭＳ 明朝" w:hint="eastAsia"/>
                <w:szCs w:val="24"/>
              </w:rPr>
              <w:t>第１　基本方針</w:t>
            </w:r>
          </w:p>
        </w:tc>
        <w:tc>
          <w:tcPr>
            <w:tcW w:w="1134"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CF79ACC" w14:textId="77777777" w:rsidR="00535BAA" w:rsidRPr="00ED0C22" w:rsidRDefault="00535BAA" w:rsidP="000D0262">
            <w:pPr>
              <w:adjustRightInd w:val="0"/>
              <w:spacing w:line="0" w:lineRule="atLeast"/>
              <w:ind w:left="166" w:hanging="166"/>
              <w:contextualSpacing/>
              <w:rPr>
                <w:rFonts w:hAnsi="ＭＳ ゴシック" w:cs="ＭＳ 明朝"/>
                <w:szCs w:val="24"/>
                <w:highlight w:val="cyan"/>
              </w:rPr>
            </w:pPr>
          </w:p>
        </w:tc>
      </w:tr>
      <w:tr w:rsidR="002A027E" w:rsidRPr="00ED0C22" w14:paraId="3D2618F3" w14:textId="77777777" w:rsidTr="00ED0C22">
        <w:trPr>
          <w:trHeight w:val="782"/>
        </w:trPr>
        <w:tc>
          <w:tcPr>
            <w:tcW w:w="993" w:type="dxa"/>
            <w:vMerge w:val="restart"/>
            <w:tcBorders>
              <w:left w:val="single" w:sz="4" w:space="0" w:color="auto"/>
              <w:right w:val="single" w:sz="4" w:space="0" w:color="auto"/>
            </w:tcBorders>
          </w:tcPr>
          <w:p w14:paraId="5835FB86" w14:textId="77777777" w:rsidR="002A027E" w:rsidRPr="00ED0C22" w:rsidRDefault="002A027E" w:rsidP="000D0262">
            <w:pPr>
              <w:adjustRightInd w:val="0"/>
              <w:spacing w:line="0" w:lineRule="atLeast"/>
              <w:ind w:leftChars="-10" w:left="116" w:hangingChars="87" w:hanging="138"/>
              <w:contextualSpacing/>
              <w:rPr>
                <w:rFonts w:hAnsi="ＭＳ ゴシック" w:cs="ＭＳ 明朝"/>
                <w:spacing w:val="20"/>
                <w:sz w:val="14"/>
                <w:szCs w:val="14"/>
              </w:rPr>
            </w:pPr>
            <w:r w:rsidRPr="00ED0C22">
              <w:rPr>
                <w:rFonts w:hAnsi="ＭＳ ゴシック" w:cs="ＭＳ 明朝" w:hint="eastAsia"/>
                <w:spacing w:val="20"/>
                <w:sz w:val="14"/>
                <w:szCs w:val="14"/>
              </w:rPr>
              <w:t>1</w:t>
            </w:r>
          </w:p>
          <w:p w14:paraId="29FF29CF" w14:textId="77777777" w:rsidR="002A027E" w:rsidRPr="00ED0C22" w:rsidRDefault="002A027E" w:rsidP="000D0262">
            <w:pPr>
              <w:adjustRightInd w:val="0"/>
              <w:spacing w:line="0" w:lineRule="atLeast"/>
              <w:ind w:leftChars="-10" w:left="116" w:hangingChars="87" w:hanging="138"/>
              <w:contextualSpacing/>
              <w:rPr>
                <w:rFonts w:hAnsi="ＭＳ ゴシック" w:cs="ＭＳ 明朝"/>
                <w:spacing w:val="20"/>
                <w:sz w:val="16"/>
                <w:szCs w:val="16"/>
              </w:rPr>
            </w:pPr>
            <w:r w:rsidRPr="00ED0C22">
              <w:rPr>
                <w:rFonts w:hAnsi="ＭＳ ゴシック" w:cs="ＭＳ 明朝" w:hint="eastAsia"/>
                <w:spacing w:val="20"/>
                <w:sz w:val="14"/>
                <w:szCs w:val="14"/>
              </w:rPr>
              <w:t>基本方針</w:t>
            </w:r>
          </w:p>
        </w:tc>
        <w:tc>
          <w:tcPr>
            <w:tcW w:w="6662" w:type="dxa"/>
            <w:tcBorders>
              <w:top w:val="single" w:sz="4" w:space="0" w:color="auto"/>
              <w:left w:val="single" w:sz="4" w:space="0" w:color="auto"/>
              <w:bottom w:val="single" w:sz="4" w:space="0" w:color="auto"/>
              <w:right w:val="single" w:sz="4" w:space="0" w:color="auto"/>
            </w:tcBorders>
          </w:tcPr>
          <w:p w14:paraId="3CF3B3C8" w14:textId="1189A752" w:rsidR="002D4DA3" w:rsidRPr="00ED0C22" w:rsidRDefault="00B27BF1" w:rsidP="002D4DA3">
            <w:pPr>
              <w:overflowPunct w:val="0"/>
              <w:spacing w:line="0" w:lineRule="atLeast"/>
              <w:ind w:leftChars="2" w:left="143" w:hangingChars="100" w:hanging="139"/>
              <w:textAlignment w:val="baseline"/>
              <w:rPr>
                <w:rFonts w:hAnsi="ＭＳ ゴシック" w:cs="ＭＳ 明朝"/>
                <w:sz w:val="16"/>
                <w:szCs w:val="16"/>
              </w:rPr>
            </w:pPr>
            <w:r>
              <w:rPr>
                <w:rFonts w:hAnsi="ＭＳ ゴシック" w:cs="ＭＳ 明朝" w:hint="eastAsia"/>
                <w:sz w:val="16"/>
                <w:szCs w:val="16"/>
              </w:rPr>
              <w:t>(</w:t>
            </w:r>
            <w:r w:rsidR="002A027E" w:rsidRPr="00ED0C22">
              <w:rPr>
                <w:rFonts w:hAnsi="ＭＳ ゴシック" w:cs="ＭＳ 明朝" w:hint="eastAsia"/>
                <w:sz w:val="16"/>
                <w:szCs w:val="16"/>
              </w:rPr>
              <w:t>1</w:t>
            </w:r>
            <w:r>
              <w:rPr>
                <w:rFonts w:hAnsi="ＭＳ ゴシック" w:cs="ＭＳ 明朝" w:hint="eastAsia"/>
                <w:sz w:val="16"/>
                <w:szCs w:val="16"/>
              </w:rPr>
              <w:t xml:space="preserve">)　</w:t>
            </w:r>
            <w:r w:rsidR="002D4DA3" w:rsidRPr="00ED0C22">
              <w:rPr>
                <w:rFonts w:hAnsi="ＭＳ ゴシック" w:cs="ＭＳ 明朝" w:hint="eastAsia"/>
                <w:sz w:val="16"/>
                <w:szCs w:val="16"/>
              </w:rPr>
              <w:t>事業運営</w:t>
            </w:r>
            <w:r w:rsidR="00ED0C22">
              <w:rPr>
                <w:rFonts w:hAnsi="ＭＳ ゴシック" w:cs="ＭＳ 明朝" w:hint="eastAsia"/>
                <w:sz w:val="16"/>
                <w:szCs w:val="16"/>
              </w:rPr>
              <w:t>の</w:t>
            </w:r>
            <w:r w:rsidR="002D4DA3" w:rsidRPr="00ED0C22">
              <w:rPr>
                <w:rFonts w:hAnsi="ＭＳ ゴシック" w:cs="ＭＳ 明朝" w:hint="eastAsia"/>
                <w:sz w:val="16"/>
                <w:szCs w:val="16"/>
              </w:rPr>
              <w:t>方針は、基本方針に沿ったものとなっていますか。</w:t>
            </w:r>
          </w:p>
          <w:p w14:paraId="6C44C15E" w14:textId="67E5BD69" w:rsidR="002A027E" w:rsidRPr="00ED0C22" w:rsidRDefault="002D4DA3" w:rsidP="002D4DA3">
            <w:pPr>
              <w:overflowPunct w:val="0"/>
              <w:spacing w:line="0" w:lineRule="atLeast"/>
              <w:ind w:leftChars="16" w:left="35" w:firstLineChars="100" w:firstLine="139"/>
              <w:textAlignment w:val="baseline"/>
              <w:rPr>
                <w:rFonts w:hAnsi="ＭＳ ゴシック" w:cs="ＭＳ 明朝"/>
                <w:sz w:val="16"/>
                <w:szCs w:val="16"/>
              </w:rPr>
            </w:pPr>
            <w:r w:rsidRPr="00ED0C22">
              <w:rPr>
                <w:rFonts w:hAnsi="ＭＳ ゴシック" w:cs="ＭＳ 明朝" w:hint="eastAsia"/>
                <w:sz w:val="16"/>
                <w:szCs w:val="16"/>
              </w:rPr>
              <w:t>指定介護老人福祉施設（以下「指定施設」という）は、施設サービス計画に基づき、可能な限り、居宅における生活への復帰を念頭に置いて、入浴、排せつ、食事等の介護、相談及び援助、社会生活上の便宜</w:t>
            </w:r>
            <w:r w:rsidR="00ED0C22">
              <w:rPr>
                <w:rFonts w:hAnsi="ＭＳ ゴシック" w:cs="ＭＳ 明朝" w:hint="eastAsia"/>
                <w:sz w:val="16"/>
                <w:szCs w:val="16"/>
              </w:rPr>
              <w:t>の</w:t>
            </w:r>
            <w:r w:rsidRPr="00ED0C22">
              <w:rPr>
                <w:rFonts w:hAnsi="ＭＳ ゴシック" w:cs="ＭＳ 明朝" w:hint="eastAsia"/>
                <w:sz w:val="16"/>
                <w:szCs w:val="16"/>
              </w:rPr>
              <w:t>供与その他の日常生活上の世話、機能訓練、健康管理及び療養上の世話を行うことにより、入所者がその有する能力に応じ自立した日常生活を営むことができるようにすることを目指すものです。</w:t>
            </w:r>
          </w:p>
        </w:tc>
        <w:tc>
          <w:tcPr>
            <w:tcW w:w="1134" w:type="dxa"/>
            <w:tcBorders>
              <w:top w:val="single" w:sz="4" w:space="0" w:color="auto"/>
              <w:left w:val="single" w:sz="4" w:space="0" w:color="auto"/>
              <w:bottom w:val="single" w:sz="4" w:space="0" w:color="auto"/>
              <w:right w:val="single" w:sz="4" w:space="0" w:color="auto"/>
            </w:tcBorders>
          </w:tcPr>
          <w:p w14:paraId="24BB1874" w14:textId="77777777" w:rsidR="002A027E" w:rsidRPr="00ED0C22" w:rsidRDefault="002A027E"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134" w:type="dxa"/>
            <w:tcBorders>
              <w:top w:val="single" w:sz="4" w:space="0" w:color="auto"/>
              <w:left w:val="single" w:sz="4" w:space="0" w:color="auto"/>
              <w:bottom w:val="single" w:sz="4" w:space="0" w:color="auto"/>
              <w:right w:val="single" w:sz="4" w:space="0" w:color="auto"/>
            </w:tcBorders>
          </w:tcPr>
          <w:p w14:paraId="0741FD4A" w14:textId="77777777" w:rsidR="006C7691" w:rsidRPr="00ED0C22" w:rsidRDefault="003A298A" w:rsidP="00ED0C22">
            <w:pPr>
              <w:adjustRightInd w:val="0"/>
              <w:snapToGrid w:val="0"/>
              <w:spacing w:line="0" w:lineRule="atLeast"/>
              <w:ind w:leftChars="-10" w:left="-22" w:firstLineChars="0" w:firstLine="0"/>
              <w:rPr>
                <w:rFonts w:hAnsi="ＭＳ ゴシック" w:cstheme="minorBidi"/>
                <w:color w:val="000000" w:themeColor="text1"/>
                <w:w w:val="83"/>
                <w:kern w:val="0"/>
                <w:sz w:val="16"/>
                <w:szCs w:val="16"/>
                <w:lang w:eastAsia="zh-CN"/>
              </w:rPr>
            </w:pPr>
            <w:r w:rsidRPr="00ED0C22">
              <w:rPr>
                <w:rFonts w:hAnsi="ＭＳ ゴシック" w:cstheme="minorBidi" w:hint="eastAsia"/>
                <w:color w:val="000000" w:themeColor="text1"/>
                <w:w w:val="83"/>
                <w:kern w:val="0"/>
                <w:sz w:val="16"/>
                <w:szCs w:val="16"/>
                <w:lang w:eastAsia="zh-CN"/>
              </w:rPr>
              <w:t>条例</w:t>
            </w:r>
          </w:p>
          <w:p w14:paraId="38A5E3CC" w14:textId="6B1B0955" w:rsidR="002A027E" w:rsidRPr="00ED0C22" w:rsidRDefault="003A298A" w:rsidP="00ED0C22">
            <w:pPr>
              <w:adjustRightInd w:val="0"/>
              <w:snapToGrid w:val="0"/>
              <w:spacing w:line="0" w:lineRule="atLeast"/>
              <w:ind w:leftChars="-10" w:left="-22" w:firstLineChars="0" w:firstLine="0"/>
              <w:rPr>
                <w:rFonts w:hAnsi="ＭＳ ゴシック" w:cstheme="minorBidi"/>
                <w:color w:val="000000" w:themeColor="text1"/>
                <w:w w:val="83"/>
                <w:kern w:val="0"/>
                <w:sz w:val="16"/>
                <w:szCs w:val="16"/>
                <w:lang w:eastAsia="zh-CN"/>
              </w:rPr>
            </w:pPr>
            <w:r w:rsidRPr="00ED0C22">
              <w:rPr>
                <w:rFonts w:hAnsi="ＭＳ ゴシック" w:cstheme="minorBidi" w:hint="eastAsia"/>
                <w:color w:val="000000" w:themeColor="text1"/>
                <w:w w:val="83"/>
                <w:kern w:val="0"/>
                <w:sz w:val="16"/>
                <w:szCs w:val="16"/>
                <w:lang w:eastAsia="zh-CN"/>
              </w:rPr>
              <w:t>第3</w:t>
            </w:r>
            <w:r w:rsidR="002A027E" w:rsidRPr="00ED0C22">
              <w:rPr>
                <w:rFonts w:hAnsi="ＭＳ ゴシック" w:cstheme="minorBidi" w:hint="eastAsia"/>
                <w:color w:val="000000" w:themeColor="text1"/>
                <w:w w:val="83"/>
                <w:kern w:val="0"/>
                <w:sz w:val="16"/>
                <w:szCs w:val="16"/>
                <w:lang w:eastAsia="zh-CN"/>
              </w:rPr>
              <w:t>条第１項</w:t>
            </w:r>
          </w:p>
          <w:p w14:paraId="4F20D1CA" w14:textId="77777777" w:rsidR="002A027E" w:rsidRPr="00ED0C22" w:rsidRDefault="002A027E" w:rsidP="00ED0C22">
            <w:pPr>
              <w:adjustRightInd w:val="0"/>
              <w:snapToGrid w:val="0"/>
              <w:spacing w:line="0" w:lineRule="atLeast"/>
              <w:ind w:leftChars="-10" w:left="-22" w:firstLineChars="0" w:firstLine="0"/>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平11厚令39</w:t>
            </w:r>
          </w:p>
          <w:p w14:paraId="391D1391" w14:textId="5B37A8E6" w:rsidR="002A027E" w:rsidRPr="00ED0C22" w:rsidRDefault="002A027E" w:rsidP="00ED0C22">
            <w:pPr>
              <w:adjustRightInd w:val="0"/>
              <w:snapToGrid w:val="0"/>
              <w:spacing w:line="0" w:lineRule="atLeast"/>
              <w:ind w:leftChars="-10" w:left="-22" w:firstLineChars="0" w:firstLine="0"/>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w:t>
            </w:r>
            <w:r w:rsidR="00E33896" w:rsidRPr="00ED0C22">
              <w:rPr>
                <w:rFonts w:hAnsi="ＭＳ ゴシック" w:cstheme="minorBidi" w:hint="eastAsia"/>
                <w:w w:val="83"/>
                <w:kern w:val="0"/>
                <w:sz w:val="16"/>
                <w:szCs w:val="16"/>
                <w:lang w:eastAsia="zh-CN"/>
              </w:rPr>
              <w:t>39</w:t>
            </w:r>
            <w:r w:rsidRPr="00ED0C22">
              <w:rPr>
                <w:rFonts w:hAnsi="ＭＳ ゴシック" w:cstheme="minorBidi" w:hint="eastAsia"/>
                <w:w w:val="83"/>
                <w:kern w:val="0"/>
                <w:sz w:val="16"/>
                <w:szCs w:val="16"/>
                <w:lang w:eastAsia="zh-CN"/>
              </w:rPr>
              <w:t>条第１項</w:t>
            </w:r>
          </w:p>
        </w:tc>
        <w:tc>
          <w:tcPr>
            <w:tcW w:w="1134" w:type="dxa"/>
            <w:vMerge w:val="restart"/>
            <w:tcBorders>
              <w:top w:val="single" w:sz="4" w:space="0" w:color="auto"/>
              <w:left w:val="single" w:sz="4" w:space="0" w:color="auto"/>
              <w:right w:val="single" w:sz="4" w:space="0" w:color="auto"/>
            </w:tcBorders>
          </w:tcPr>
          <w:p w14:paraId="2B846BB5" w14:textId="77777777" w:rsidR="002A027E" w:rsidRPr="00ED0C22" w:rsidRDefault="002A027E" w:rsidP="000D0262">
            <w:pPr>
              <w:adjustRightInd w:val="0"/>
              <w:spacing w:line="0" w:lineRule="atLeast"/>
              <w:ind w:leftChars="-10" w:left="-9" w:hangingChars="10" w:hanging="13"/>
              <w:contextualSpacing/>
              <w:rPr>
                <w:rFonts w:hAnsi="ＭＳ ゴシック" w:cstheme="minorBidi"/>
                <w:color w:val="000000" w:themeColor="text1"/>
                <w:w w:val="83"/>
                <w:kern w:val="0"/>
                <w:sz w:val="18"/>
                <w:szCs w:val="18"/>
              </w:rPr>
            </w:pPr>
            <w:r w:rsidRPr="00ED0C22">
              <w:rPr>
                <w:rFonts w:hAnsi="ＭＳ ゴシック" w:cstheme="minorBidi" w:hint="eastAsia"/>
                <w:color w:val="000000" w:themeColor="text1"/>
                <w:w w:val="83"/>
                <w:kern w:val="0"/>
                <w:sz w:val="18"/>
                <w:szCs w:val="18"/>
              </w:rPr>
              <w:t>・概況説明</w:t>
            </w:r>
          </w:p>
          <w:p w14:paraId="1224C3EA" w14:textId="77777777" w:rsidR="002A027E" w:rsidRPr="00ED0C22" w:rsidRDefault="002A027E" w:rsidP="000D0262">
            <w:pPr>
              <w:adjustRightInd w:val="0"/>
              <w:spacing w:line="0" w:lineRule="atLeast"/>
              <w:ind w:leftChars="-10" w:left="-9" w:hangingChars="10" w:hanging="13"/>
              <w:contextualSpacing/>
              <w:rPr>
                <w:rFonts w:hAnsi="ＭＳ ゴシック" w:cstheme="minorBidi"/>
                <w:color w:val="000000" w:themeColor="text1"/>
                <w:w w:val="83"/>
                <w:kern w:val="0"/>
                <w:sz w:val="18"/>
                <w:szCs w:val="18"/>
              </w:rPr>
            </w:pPr>
            <w:r w:rsidRPr="00ED0C22">
              <w:rPr>
                <w:rFonts w:hAnsi="ＭＳ ゴシック" w:cstheme="minorBidi" w:hint="eastAsia"/>
                <w:color w:val="000000" w:themeColor="text1"/>
                <w:w w:val="83"/>
                <w:kern w:val="0"/>
                <w:sz w:val="18"/>
                <w:szCs w:val="18"/>
              </w:rPr>
              <w:t>・定款、寄付行為</w:t>
            </w:r>
          </w:p>
          <w:p w14:paraId="277CB496" w14:textId="77777777" w:rsidR="002A027E" w:rsidRPr="00ED0C22" w:rsidRDefault="002A027E" w:rsidP="000D0262">
            <w:pPr>
              <w:adjustRightInd w:val="0"/>
              <w:spacing w:line="0" w:lineRule="atLeast"/>
              <w:ind w:leftChars="-10" w:left="-9" w:hangingChars="10" w:hanging="13"/>
              <w:contextualSpacing/>
              <w:rPr>
                <w:rFonts w:hAnsi="ＭＳ ゴシック" w:cstheme="minorBidi"/>
                <w:color w:val="000000" w:themeColor="text1"/>
                <w:w w:val="83"/>
                <w:kern w:val="0"/>
                <w:sz w:val="18"/>
                <w:szCs w:val="18"/>
              </w:rPr>
            </w:pPr>
            <w:r w:rsidRPr="00ED0C22">
              <w:rPr>
                <w:rFonts w:hAnsi="ＭＳ ゴシック" w:cstheme="minorBidi" w:hint="eastAsia"/>
                <w:color w:val="000000" w:themeColor="text1"/>
                <w:w w:val="83"/>
                <w:kern w:val="0"/>
                <w:sz w:val="18"/>
                <w:szCs w:val="18"/>
              </w:rPr>
              <w:t>等</w:t>
            </w:r>
          </w:p>
          <w:p w14:paraId="7628AA64" w14:textId="77777777" w:rsidR="002A027E" w:rsidRPr="00ED0C22" w:rsidRDefault="002A027E" w:rsidP="000D0262">
            <w:pPr>
              <w:adjustRightInd w:val="0"/>
              <w:spacing w:line="0" w:lineRule="atLeast"/>
              <w:ind w:leftChars="-10" w:left="-9" w:hangingChars="10" w:hanging="13"/>
              <w:contextualSpacing/>
              <w:rPr>
                <w:rFonts w:hAnsi="ＭＳ ゴシック" w:cstheme="minorBidi"/>
                <w:color w:val="000000" w:themeColor="text1"/>
                <w:w w:val="83"/>
                <w:kern w:val="0"/>
                <w:sz w:val="18"/>
                <w:szCs w:val="18"/>
              </w:rPr>
            </w:pPr>
            <w:r w:rsidRPr="00ED0C22">
              <w:rPr>
                <w:rFonts w:hAnsi="ＭＳ ゴシック" w:cstheme="minorBidi" w:hint="eastAsia"/>
                <w:color w:val="000000" w:themeColor="text1"/>
                <w:w w:val="83"/>
                <w:kern w:val="0"/>
                <w:sz w:val="18"/>
                <w:szCs w:val="18"/>
              </w:rPr>
              <w:t>・運営規程</w:t>
            </w:r>
          </w:p>
          <w:p w14:paraId="111DBE9C" w14:textId="77777777" w:rsidR="002A027E" w:rsidRPr="00ED0C22" w:rsidRDefault="002A027E" w:rsidP="000D0262">
            <w:pPr>
              <w:adjustRightInd w:val="0"/>
              <w:spacing w:line="0" w:lineRule="atLeast"/>
              <w:ind w:leftChars="-10" w:left="-9" w:hangingChars="10" w:hanging="13"/>
              <w:contextualSpacing/>
              <w:rPr>
                <w:rFonts w:hAnsi="ＭＳ ゴシック" w:cstheme="minorBidi"/>
                <w:color w:val="000000" w:themeColor="text1"/>
                <w:w w:val="83"/>
                <w:kern w:val="0"/>
                <w:sz w:val="18"/>
                <w:szCs w:val="18"/>
              </w:rPr>
            </w:pPr>
            <w:r w:rsidRPr="00ED0C22">
              <w:rPr>
                <w:rFonts w:hAnsi="ＭＳ ゴシック" w:cstheme="minorBidi" w:hint="eastAsia"/>
                <w:color w:val="000000" w:themeColor="text1"/>
                <w:w w:val="83"/>
                <w:kern w:val="0"/>
                <w:sz w:val="18"/>
                <w:szCs w:val="18"/>
              </w:rPr>
              <w:t>・パンフレット等</w:t>
            </w:r>
          </w:p>
        </w:tc>
      </w:tr>
      <w:tr w:rsidR="002A027E" w:rsidRPr="00ED0C22" w14:paraId="7CDF2C76" w14:textId="77777777" w:rsidTr="00ED0C22">
        <w:trPr>
          <w:trHeight w:val="826"/>
        </w:trPr>
        <w:tc>
          <w:tcPr>
            <w:tcW w:w="993" w:type="dxa"/>
            <w:vMerge/>
            <w:tcBorders>
              <w:left w:val="single" w:sz="4" w:space="0" w:color="auto"/>
              <w:bottom w:val="nil"/>
              <w:right w:val="single" w:sz="4" w:space="0" w:color="auto"/>
            </w:tcBorders>
          </w:tcPr>
          <w:p w14:paraId="7997F78B" w14:textId="77777777" w:rsidR="002A027E" w:rsidRPr="00ED0C22" w:rsidRDefault="002A027E" w:rsidP="000D0262">
            <w:pPr>
              <w:adjustRightInd w:val="0"/>
              <w:spacing w:line="0" w:lineRule="atLeast"/>
              <w:ind w:leftChars="-10" w:left="134" w:hangingChars="87" w:hanging="156"/>
              <w:contextualSpacing/>
              <w:rPr>
                <w:rFonts w:hAnsi="ＭＳ ゴシック" w:cs="ＭＳ 明朝"/>
                <w:spacing w:val="20"/>
                <w:sz w:val="16"/>
                <w:szCs w:val="16"/>
              </w:rPr>
            </w:pPr>
          </w:p>
        </w:tc>
        <w:tc>
          <w:tcPr>
            <w:tcW w:w="6662" w:type="dxa"/>
            <w:tcBorders>
              <w:top w:val="single" w:sz="4" w:space="0" w:color="auto"/>
              <w:left w:val="single" w:sz="4" w:space="0" w:color="auto"/>
              <w:bottom w:val="single" w:sz="4" w:space="0" w:color="auto"/>
              <w:right w:val="single" w:sz="4" w:space="0" w:color="auto"/>
            </w:tcBorders>
          </w:tcPr>
          <w:p w14:paraId="56008475" w14:textId="25E19858" w:rsidR="002A027E" w:rsidRPr="00ED0C22" w:rsidRDefault="00B27BF1" w:rsidP="002D4DA3">
            <w:pPr>
              <w:overflowPunct w:val="0"/>
              <w:spacing w:line="0" w:lineRule="atLeast"/>
              <w:ind w:leftChars="2" w:left="143" w:hangingChars="100" w:hanging="139"/>
              <w:textAlignment w:val="baseline"/>
              <w:rPr>
                <w:rFonts w:hAnsi="ＭＳ ゴシック" w:cs="ＭＳ 明朝"/>
                <w:sz w:val="16"/>
                <w:szCs w:val="16"/>
              </w:rPr>
            </w:pPr>
            <w:r>
              <w:rPr>
                <w:rFonts w:hAnsi="ＭＳ ゴシック" w:cs="ＭＳ 明朝"/>
                <w:sz w:val="16"/>
                <w:szCs w:val="16"/>
              </w:rPr>
              <w:t>(</w:t>
            </w:r>
            <w:r w:rsidR="002A027E" w:rsidRPr="00ED0C22">
              <w:rPr>
                <w:rFonts w:hAnsi="ＭＳ ゴシック" w:cs="ＭＳ 明朝" w:hint="eastAsia"/>
                <w:sz w:val="16"/>
                <w:szCs w:val="16"/>
              </w:rPr>
              <w:t>2</w:t>
            </w:r>
            <w:r>
              <w:rPr>
                <w:rFonts w:hAnsi="ＭＳ ゴシック" w:cs="ＭＳ 明朝"/>
                <w:sz w:val="16"/>
                <w:szCs w:val="16"/>
              </w:rPr>
              <w:t>)</w:t>
            </w:r>
            <w:r>
              <w:rPr>
                <w:rFonts w:hAnsi="ＭＳ ゴシック" w:cs="ＭＳ 明朝" w:hint="eastAsia"/>
                <w:sz w:val="16"/>
                <w:szCs w:val="16"/>
              </w:rPr>
              <w:t xml:space="preserve">　</w:t>
            </w:r>
            <w:r w:rsidR="002D4DA3" w:rsidRPr="00ED0C22">
              <w:rPr>
                <w:rFonts w:hAnsi="ＭＳ ゴシック" w:cs="ＭＳ 明朝" w:hint="eastAsia"/>
                <w:sz w:val="16"/>
                <w:szCs w:val="16"/>
              </w:rPr>
              <w:t>明るく家庭的な雰囲気を有し、地域や家庭と</w:t>
            </w:r>
            <w:r w:rsidR="00ED0C22">
              <w:rPr>
                <w:rFonts w:hAnsi="ＭＳ ゴシック" w:cs="ＭＳ 明朝" w:hint="eastAsia"/>
                <w:sz w:val="16"/>
                <w:szCs w:val="16"/>
              </w:rPr>
              <w:t>の</w:t>
            </w:r>
            <w:r w:rsidR="002D4DA3" w:rsidRPr="00ED0C22">
              <w:rPr>
                <w:rFonts w:hAnsi="ＭＳ ゴシック" w:cs="ＭＳ 明朝" w:hint="eastAsia"/>
                <w:sz w:val="16"/>
                <w:szCs w:val="16"/>
              </w:rPr>
              <w:t>結び付きを重視した運営を行い、市町村等、居宅介護支援事業者、居宅サービス事業者、他の介護保険施設その他の保健医療サービス又は福祉サービスを提供する者との密接な連携に努めていますか。</w:t>
            </w:r>
          </w:p>
        </w:tc>
        <w:tc>
          <w:tcPr>
            <w:tcW w:w="1134" w:type="dxa"/>
            <w:tcBorders>
              <w:top w:val="single" w:sz="4" w:space="0" w:color="auto"/>
              <w:left w:val="single" w:sz="4" w:space="0" w:color="auto"/>
              <w:bottom w:val="single" w:sz="4" w:space="0" w:color="auto"/>
              <w:right w:val="single" w:sz="4" w:space="0" w:color="auto"/>
            </w:tcBorders>
          </w:tcPr>
          <w:p w14:paraId="6CE66B2C" w14:textId="77777777" w:rsidR="002A027E" w:rsidRPr="00ED0C22" w:rsidRDefault="002A027E"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134" w:type="dxa"/>
            <w:tcBorders>
              <w:top w:val="single" w:sz="4" w:space="0" w:color="auto"/>
              <w:left w:val="single" w:sz="4" w:space="0" w:color="auto"/>
              <w:bottom w:val="single" w:sz="4" w:space="0" w:color="auto"/>
              <w:right w:val="single" w:sz="4" w:space="0" w:color="auto"/>
            </w:tcBorders>
          </w:tcPr>
          <w:p w14:paraId="361D0034" w14:textId="77777777" w:rsidR="00C460C2" w:rsidRPr="00ED0C22" w:rsidRDefault="003A298A" w:rsidP="000D0262">
            <w:pPr>
              <w:adjustRightInd w:val="0"/>
              <w:spacing w:line="0" w:lineRule="atLeast"/>
              <w:ind w:leftChars="-20" w:left="-44" w:firstLineChars="0" w:firstLine="0"/>
              <w:contextualSpacing/>
              <w:jc w:val="left"/>
              <w:rPr>
                <w:rFonts w:hAnsi="ＭＳ ゴシック" w:cstheme="minorBidi"/>
                <w:color w:val="000000" w:themeColor="text1"/>
                <w:w w:val="83"/>
                <w:kern w:val="0"/>
                <w:sz w:val="16"/>
                <w:szCs w:val="16"/>
                <w:lang w:eastAsia="zh-CN"/>
              </w:rPr>
            </w:pPr>
            <w:r w:rsidRPr="00ED0C22">
              <w:rPr>
                <w:rFonts w:hAnsi="ＭＳ ゴシック" w:cstheme="minorBidi" w:hint="eastAsia"/>
                <w:color w:val="000000" w:themeColor="text1"/>
                <w:w w:val="83"/>
                <w:kern w:val="0"/>
                <w:sz w:val="16"/>
                <w:szCs w:val="16"/>
                <w:lang w:eastAsia="zh-CN"/>
              </w:rPr>
              <w:t>条例</w:t>
            </w:r>
          </w:p>
          <w:p w14:paraId="5EAA5BB0" w14:textId="2DFF4C40" w:rsidR="002A027E" w:rsidRPr="00ED0C22" w:rsidRDefault="003A298A" w:rsidP="000D0262">
            <w:pPr>
              <w:adjustRightInd w:val="0"/>
              <w:spacing w:line="0" w:lineRule="atLeast"/>
              <w:ind w:leftChars="-20" w:left="-44" w:firstLineChars="0" w:firstLine="0"/>
              <w:contextualSpacing/>
              <w:jc w:val="left"/>
              <w:rPr>
                <w:rFonts w:hAnsi="ＭＳ ゴシック" w:cstheme="minorBidi"/>
                <w:color w:val="000000" w:themeColor="text1"/>
                <w:w w:val="83"/>
                <w:kern w:val="0"/>
                <w:sz w:val="16"/>
                <w:szCs w:val="16"/>
                <w:lang w:eastAsia="zh-CN"/>
              </w:rPr>
            </w:pPr>
            <w:r w:rsidRPr="00ED0C22">
              <w:rPr>
                <w:rFonts w:hAnsi="ＭＳ ゴシック" w:cstheme="minorBidi" w:hint="eastAsia"/>
                <w:color w:val="000000" w:themeColor="text1"/>
                <w:w w:val="83"/>
                <w:kern w:val="0"/>
                <w:sz w:val="16"/>
                <w:szCs w:val="16"/>
                <w:lang w:eastAsia="zh-CN"/>
              </w:rPr>
              <w:t>第3</w:t>
            </w:r>
            <w:r w:rsidR="002A027E" w:rsidRPr="00ED0C22">
              <w:rPr>
                <w:rFonts w:hAnsi="ＭＳ ゴシック" w:cstheme="minorBidi" w:hint="eastAsia"/>
                <w:color w:val="000000" w:themeColor="text1"/>
                <w:w w:val="83"/>
                <w:kern w:val="0"/>
                <w:sz w:val="16"/>
                <w:szCs w:val="16"/>
                <w:lang w:eastAsia="zh-CN"/>
              </w:rPr>
              <w:t>条第</w:t>
            </w:r>
            <w:r w:rsidRPr="00ED0C22">
              <w:rPr>
                <w:rFonts w:hAnsi="ＭＳ ゴシック" w:cstheme="minorBidi" w:hint="eastAsia"/>
                <w:color w:val="000000" w:themeColor="text1"/>
                <w:w w:val="83"/>
                <w:kern w:val="0"/>
                <w:sz w:val="16"/>
                <w:szCs w:val="16"/>
                <w:lang w:eastAsia="zh-CN"/>
              </w:rPr>
              <w:t>3</w:t>
            </w:r>
            <w:r w:rsidR="002A027E" w:rsidRPr="00ED0C22">
              <w:rPr>
                <w:rFonts w:hAnsi="ＭＳ ゴシック" w:cstheme="minorBidi" w:hint="eastAsia"/>
                <w:color w:val="000000" w:themeColor="text1"/>
                <w:w w:val="83"/>
                <w:kern w:val="0"/>
                <w:sz w:val="16"/>
                <w:szCs w:val="16"/>
                <w:lang w:eastAsia="zh-CN"/>
              </w:rPr>
              <w:t>項</w:t>
            </w:r>
          </w:p>
          <w:p w14:paraId="488C4D92" w14:textId="77777777" w:rsidR="002A027E" w:rsidRPr="00ED0C22" w:rsidRDefault="002A027E" w:rsidP="000D0262">
            <w:pPr>
              <w:adjustRightInd w:val="0"/>
              <w:spacing w:line="0" w:lineRule="atLeast"/>
              <w:ind w:leftChars="-10" w:left="-11" w:hangingChars="10" w:hanging="11"/>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平11厚令39</w:t>
            </w:r>
          </w:p>
          <w:p w14:paraId="4988C3B0" w14:textId="659D9E46" w:rsidR="002A027E" w:rsidRPr="00ED0C22" w:rsidRDefault="002A027E" w:rsidP="000D0262">
            <w:pPr>
              <w:adjustRightInd w:val="0"/>
              <w:spacing w:line="0" w:lineRule="atLeast"/>
              <w:ind w:leftChars="-10" w:left="-11" w:hangingChars="10" w:hanging="11"/>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w:t>
            </w:r>
            <w:r w:rsidR="00AC7A79" w:rsidRPr="00ED0C22">
              <w:rPr>
                <w:rFonts w:hAnsi="ＭＳ ゴシック" w:cstheme="minorBidi" w:hint="eastAsia"/>
                <w:w w:val="83"/>
                <w:kern w:val="0"/>
                <w:sz w:val="16"/>
                <w:szCs w:val="16"/>
                <w:lang w:eastAsia="zh-CN"/>
              </w:rPr>
              <w:t>39</w:t>
            </w:r>
            <w:r w:rsidRPr="00ED0C22">
              <w:rPr>
                <w:rFonts w:hAnsi="ＭＳ ゴシック" w:cstheme="minorBidi" w:hint="eastAsia"/>
                <w:w w:val="83"/>
                <w:kern w:val="0"/>
                <w:sz w:val="16"/>
                <w:szCs w:val="16"/>
                <w:lang w:eastAsia="zh-CN"/>
              </w:rPr>
              <w:t>条第2項</w:t>
            </w:r>
          </w:p>
        </w:tc>
        <w:tc>
          <w:tcPr>
            <w:tcW w:w="1134" w:type="dxa"/>
            <w:vMerge/>
            <w:tcBorders>
              <w:left w:val="single" w:sz="4" w:space="0" w:color="auto"/>
              <w:bottom w:val="single" w:sz="4" w:space="0" w:color="auto"/>
              <w:right w:val="single" w:sz="4" w:space="0" w:color="auto"/>
            </w:tcBorders>
          </w:tcPr>
          <w:p w14:paraId="1EC81520" w14:textId="77777777" w:rsidR="002A027E" w:rsidRPr="00ED0C22" w:rsidRDefault="002A027E" w:rsidP="000D0262">
            <w:pPr>
              <w:adjustRightInd w:val="0"/>
              <w:spacing w:line="0" w:lineRule="atLeast"/>
              <w:ind w:leftChars="-10" w:left="-9" w:hangingChars="10" w:hanging="13"/>
              <w:contextualSpacing/>
              <w:rPr>
                <w:rFonts w:hAnsi="ＭＳ ゴシック" w:cstheme="minorBidi"/>
                <w:color w:val="000000" w:themeColor="text1"/>
                <w:w w:val="83"/>
                <w:kern w:val="0"/>
                <w:sz w:val="18"/>
                <w:szCs w:val="18"/>
                <w:lang w:eastAsia="zh-CN"/>
              </w:rPr>
            </w:pPr>
          </w:p>
        </w:tc>
      </w:tr>
      <w:tr w:rsidR="00EF33FB" w:rsidRPr="00ED0C22" w14:paraId="6834FBA3" w14:textId="77777777" w:rsidTr="00ED0C22">
        <w:trPr>
          <w:trHeight w:val="80"/>
        </w:trPr>
        <w:tc>
          <w:tcPr>
            <w:tcW w:w="993" w:type="dxa"/>
            <w:vMerge w:val="restart"/>
            <w:tcBorders>
              <w:top w:val="nil"/>
              <w:left w:val="single" w:sz="4" w:space="0" w:color="auto"/>
              <w:right w:val="single" w:sz="4" w:space="0" w:color="auto"/>
            </w:tcBorders>
          </w:tcPr>
          <w:p w14:paraId="18B9A1C8" w14:textId="5F95DBF0" w:rsidR="00EF33FB" w:rsidRPr="00ED0C22" w:rsidRDefault="00EF33FB" w:rsidP="000D0262">
            <w:pPr>
              <w:adjustRightInd w:val="0"/>
              <w:spacing w:line="0" w:lineRule="atLeast"/>
              <w:ind w:leftChars="-13" w:left="-28" w:firstLineChars="2" w:firstLine="3"/>
              <w:contextualSpacing/>
              <w:rPr>
                <w:rFonts w:hAnsi="ＭＳ ゴシック" w:cs="ＭＳ 明朝"/>
                <w:spacing w:val="20"/>
                <w:sz w:val="14"/>
                <w:szCs w:val="14"/>
              </w:rPr>
            </w:pPr>
            <w:r w:rsidRPr="00ED0C22">
              <w:rPr>
                <w:rFonts w:hAnsi="ＭＳ ゴシック" w:cs="ＭＳ 明朝" w:hint="eastAsia"/>
                <w:spacing w:val="20"/>
                <w:sz w:val="14"/>
                <w:szCs w:val="14"/>
              </w:rPr>
              <w:t>（高齢者</w:t>
            </w:r>
            <w:r w:rsidR="00ED0C22">
              <w:rPr>
                <w:rFonts w:hAnsi="ＭＳ ゴシック" w:cs="ＭＳ 明朝" w:hint="eastAsia"/>
                <w:spacing w:val="20"/>
                <w:sz w:val="14"/>
                <w:szCs w:val="14"/>
              </w:rPr>
              <w:t>の</w:t>
            </w:r>
            <w:r w:rsidRPr="00ED0C22">
              <w:rPr>
                <w:rFonts w:hAnsi="ＭＳ ゴシック" w:cs="ＭＳ 明朝" w:hint="eastAsia"/>
                <w:spacing w:val="20"/>
                <w:sz w:val="14"/>
                <w:szCs w:val="14"/>
              </w:rPr>
              <w:t>防止）</w:t>
            </w:r>
          </w:p>
        </w:tc>
        <w:tc>
          <w:tcPr>
            <w:tcW w:w="6662" w:type="dxa"/>
            <w:tcBorders>
              <w:top w:val="single" w:sz="4" w:space="0" w:color="auto"/>
              <w:left w:val="single" w:sz="4" w:space="0" w:color="auto"/>
              <w:bottom w:val="dotted" w:sz="4" w:space="0" w:color="auto"/>
              <w:right w:val="single" w:sz="4" w:space="0" w:color="auto"/>
            </w:tcBorders>
          </w:tcPr>
          <w:p w14:paraId="24803353" w14:textId="6A53D9D1" w:rsidR="00EF33FB" w:rsidRPr="00ED0C22" w:rsidRDefault="00B27BF1" w:rsidP="000D0262">
            <w:pPr>
              <w:adjustRightInd w:val="0"/>
              <w:spacing w:line="0" w:lineRule="atLeast"/>
              <w:ind w:left="139" w:hangingChars="100" w:hanging="139"/>
              <w:contextualSpacing/>
              <w:rPr>
                <w:rFonts w:hAnsi="ＭＳ ゴシック" w:cs="ＭＳ 明朝"/>
                <w:sz w:val="16"/>
                <w:szCs w:val="16"/>
              </w:rPr>
            </w:pPr>
            <w:r>
              <w:rPr>
                <w:rFonts w:hAnsi="ＭＳ ゴシック" w:cs="ＭＳ 明朝" w:hint="eastAsia"/>
                <w:sz w:val="16"/>
                <w:szCs w:val="16"/>
              </w:rPr>
              <w:t>(</w:t>
            </w:r>
            <w:r w:rsidR="00EF33FB" w:rsidRPr="00ED0C22">
              <w:rPr>
                <w:rFonts w:hAnsi="ＭＳ ゴシック" w:cs="ＭＳ 明朝" w:hint="eastAsia"/>
                <w:sz w:val="16"/>
                <w:szCs w:val="16"/>
              </w:rPr>
              <w:t>3</w:t>
            </w:r>
            <w:r>
              <w:rPr>
                <w:rFonts w:hAnsi="ＭＳ ゴシック" w:cs="ＭＳ 明朝" w:hint="eastAsia"/>
                <w:sz w:val="16"/>
                <w:szCs w:val="16"/>
              </w:rPr>
              <w:t>)</w:t>
            </w:r>
            <w:r w:rsidR="00EF33FB" w:rsidRPr="00ED0C22">
              <w:rPr>
                <w:rFonts w:hAnsi="ＭＳ ゴシック" w:cs="ＭＳ 明朝" w:hint="eastAsia"/>
                <w:sz w:val="16"/>
                <w:szCs w:val="16"/>
              </w:rPr>
              <w:t xml:space="preserve">　事業所の従業員は高齢者虐待を発見しやすい立場にあることを自覚し、高齢者虐待の早期発見に努めていますか。</w:t>
            </w:r>
          </w:p>
        </w:tc>
        <w:tc>
          <w:tcPr>
            <w:tcW w:w="1134" w:type="dxa"/>
            <w:tcBorders>
              <w:top w:val="single" w:sz="4" w:space="0" w:color="auto"/>
              <w:left w:val="single" w:sz="4" w:space="0" w:color="auto"/>
              <w:bottom w:val="nil"/>
              <w:right w:val="single" w:sz="4" w:space="0" w:color="auto"/>
            </w:tcBorders>
          </w:tcPr>
          <w:p w14:paraId="653DBD6F" w14:textId="77777777" w:rsidR="00EF33FB" w:rsidRPr="00ED0C22"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134" w:type="dxa"/>
            <w:tcBorders>
              <w:top w:val="nil"/>
              <w:left w:val="single" w:sz="4" w:space="0" w:color="auto"/>
              <w:bottom w:val="nil"/>
              <w:right w:val="single" w:sz="4" w:space="0" w:color="auto"/>
            </w:tcBorders>
          </w:tcPr>
          <w:p w14:paraId="0C9933B4" w14:textId="34561E56" w:rsidR="00EF33FB" w:rsidRPr="00ED0C22" w:rsidRDefault="00EF33FB" w:rsidP="000D0262">
            <w:pPr>
              <w:adjustRightInd w:val="0"/>
              <w:spacing w:line="0" w:lineRule="atLeast"/>
              <w:ind w:leftChars="-10" w:left="-11" w:hangingChars="10" w:hanging="11"/>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高齢者虐待防止法第</w:t>
            </w:r>
            <w:r w:rsidR="00ED0C22">
              <w:rPr>
                <w:rFonts w:hAnsi="ＭＳ ゴシック" w:cstheme="minorBidi" w:hint="eastAsia"/>
                <w:w w:val="83"/>
                <w:kern w:val="0"/>
                <w:sz w:val="16"/>
                <w:szCs w:val="16"/>
                <w:lang w:eastAsia="zh-CN"/>
              </w:rPr>
              <w:t>5</w:t>
            </w:r>
            <w:r w:rsidRPr="00ED0C22">
              <w:rPr>
                <w:rFonts w:hAnsi="ＭＳ ゴシック" w:cstheme="minorBidi" w:hint="eastAsia"/>
                <w:w w:val="83"/>
                <w:kern w:val="0"/>
                <w:sz w:val="16"/>
                <w:szCs w:val="16"/>
                <w:lang w:eastAsia="zh-CN"/>
              </w:rPr>
              <w:t>条</w:t>
            </w:r>
          </w:p>
        </w:tc>
        <w:tc>
          <w:tcPr>
            <w:tcW w:w="1134" w:type="dxa"/>
            <w:tcBorders>
              <w:top w:val="nil"/>
              <w:left w:val="single" w:sz="4" w:space="0" w:color="auto"/>
              <w:bottom w:val="nil"/>
              <w:right w:val="single" w:sz="4" w:space="0" w:color="auto"/>
            </w:tcBorders>
          </w:tcPr>
          <w:p w14:paraId="6C6134D7" w14:textId="77777777" w:rsidR="00EF33FB" w:rsidRPr="00ED0C22" w:rsidRDefault="00EF33FB" w:rsidP="000D0262">
            <w:pPr>
              <w:adjustRightInd w:val="0"/>
              <w:spacing w:line="0" w:lineRule="atLeast"/>
              <w:ind w:leftChars="-10" w:left="-9" w:hangingChars="10" w:hanging="13"/>
              <w:contextualSpacing/>
              <w:rPr>
                <w:rFonts w:hAnsi="ＭＳ ゴシック" w:cstheme="minorBidi"/>
                <w:w w:val="83"/>
                <w:kern w:val="0"/>
                <w:sz w:val="18"/>
                <w:szCs w:val="18"/>
                <w:lang w:eastAsia="zh-CN"/>
              </w:rPr>
            </w:pPr>
          </w:p>
        </w:tc>
      </w:tr>
      <w:tr w:rsidR="00EF33FB" w:rsidRPr="00ED0C22" w14:paraId="55459251" w14:textId="77777777" w:rsidTr="00ED0C22">
        <w:trPr>
          <w:trHeight w:val="80"/>
        </w:trPr>
        <w:tc>
          <w:tcPr>
            <w:tcW w:w="993" w:type="dxa"/>
            <w:vMerge/>
            <w:tcBorders>
              <w:left w:val="single" w:sz="4" w:space="0" w:color="auto"/>
              <w:right w:val="single" w:sz="4" w:space="0" w:color="auto"/>
            </w:tcBorders>
          </w:tcPr>
          <w:p w14:paraId="53A68CD5" w14:textId="77777777" w:rsidR="00EF33FB" w:rsidRPr="00ED0C22" w:rsidRDefault="00EF33FB" w:rsidP="000D0262">
            <w:pPr>
              <w:adjustRightInd w:val="0"/>
              <w:spacing w:line="0" w:lineRule="atLeast"/>
              <w:ind w:leftChars="-10" w:left="134" w:hangingChars="87" w:hanging="156"/>
              <w:contextualSpacing/>
              <w:rPr>
                <w:rFonts w:hAnsi="ＭＳ ゴシック" w:cs="ＭＳ 明朝"/>
                <w:spacing w:val="20"/>
                <w:sz w:val="16"/>
                <w:szCs w:val="16"/>
                <w:lang w:eastAsia="zh-CN"/>
              </w:rPr>
            </w:pPr>
          </w:p>
        </w:tc>
        <w:tc>
          <w:tcPr>
            <w:tcW w:w="6662" w:type="dxa"/>
            <w:tcBorders>
              <w:top w:val="dotted" w:sz="4" w:space="0" w:color="auto"/>
              <w:left w:val="single" w:sz="4" w:space="0" w:color="auto"/>
              <w:bottom w:val="single" w:sz="4" w:space="0" w:color="auto"/>
              <w:right w:val="single" w:sz="4" w:space="0" w:color="auto"/>
            </w:tcBorders>
          </w:tcPr>
          <w:p w14:paraId="3775A172" w14:textId="77777777" w:rsidR="00EF33FB" w:rsidRPr="00ED0C22" w:rsidRDefault="00EF33FB" w:rsidP="000D0262">
            <w:pPr>
              <w:adjustRightInd w:val="0"/>
              <w:spacing w:line="0" w:lineRule="atLeast"/>
              <w:ind w:left="106" w:hanging="106"/>
              <w:contextualSpacing/>
              <w:rPr>
                <w:rFonts w:hAnsi="ＭＳ ゴシック" w:cs="ＭＳ 明朝"/>
                <w:sz w:val="16"/>
                <w:szCs w:val="16"/>
              </w:rPr>
            </w:pPr>
            <w:r w:rsidRPr="00ED0C22">
              <w:rPr>
                <w:rFonts w:hAnsi="ＭＳ ゴシック" w:cs="ＭＳ 明朝" w:hint="eastAsia"/>
                <w:sz w:val="16"/>
                <w:szCs w:val="16"/>
              </w:rPr>
              <w:t>（養介護者による高齢者虐待に該当する行為）</w:t>
            </w:r>
          </w:p>
          <w:p w14:paraId="36BF52A1" w14:textId="54074616" w:rsidR="00EF33FB" w:rsidRPr="00ED0C22" w:rsidRDefault="00EF33FB" w:rsidP="000D0262">
            <w:pPr>
              <w:adjustRightInd w:val="0"/>
              <w:spacing w:line="0" w:lineRule="atLeast"/>
              <w:ind w:left="106" w:hanging="106"/>
              <w:contextualSpacing/>
              <w:rPr>
                <w:rFonts w:hAnsi="ＭＳ ゴシック" w:cs="ＭＳ 明朝"/>
                <w:sz w:val="16"/>
                <w:szCs w:val="16"/>
              </w:rPr>
            </w:pPr>
            <w:r w:rsidRPr="00ED0C22">
              <w:rPr>
                <w:rFonts w:hAnsi="ＭＳ ゴシック" w:cs="ＭＳ 明朝" w:hint="eastAsia"/>
                <w:sz w:val="16"/>
                <w:szCs w:val="16"/>
              </w:rPr>
              <w:t xml:space="preserve">　ア　利用者の身体に外傷が生じ、又は生じるおそれ</w:t>
            </w:r>
            <w:r w:rsidR="00ED0C22">
              <w:rPr>
                <w:rFonts w:hAnsi="ＭＳ ゴシック" w:cs="ＭＳ 明朝" w:hint="eastAsia"/>
                <w:sz w:val="16"/>
                <w:szCs w:val="16"/>
              </w:rPr>
              <w:t>の</w:t>
            </w:r>
            <w:r w:rsidRPr="00ED0C22">
              <w:rPr>
                <w:rFonts w:hAnsi="ＭＳ ゴシック" w:cs="ＭＳ 明朝" w:hint="eastAsia"/>
                <w:sz w:val="16"/>
                <w:szCs w:val="16"/>
              </w:rPr>
              <w:t>ある暴行を加えること。</w:t>
            </w:r>
          </w:p>
          <w:p w14:paraId="64D1B783" w14:textId="58C06CE1" w:rsidR="00EF33FB" w:rsidRPr="00ED0C22" w:rsidRDefault="00EF33FB" w:rsidP="000D0262">
            <w:pPr>
              <w:adjustRightInd w:val="0"/>
              <w:spacing w:line="0" w:lineRule="atLeast"/>
              <w:ind w:left="245" w:hangingChars="176" w:hanging="245"/>
              <w:contextualSpacing/>
              <w:rPr>
                <w:rFonts w:hAnsi="ＭＳ ゴシック" w:cs="ＭＳ 明朝"/>
                <w:sz w:val="16"/>
                <w:szCs w:val="16"/>
              </w:rPr>
            </w:pPr>
            <w:r w:rsidRPr="00ED0C22">
              <w:rPr>
                <w:rFonts w:hAnsi="ＭＳ ゴシック" w:cs="ＭＳ 明朝" w:hint="eastAsia"/>
                <w:sz w:val="16"/>
                <w:szCs w:val="16"/>
              </w:rPr>
              <w:t xml:space="preserve">　イ　利用者を衰弱させるような著しい減食又は長時間</w:t>
            </w:r>
            <w:r w:rsidR="00ED0C22">
              <w:rPr>
                <w:rFonts w:hAnsi="ＭＳ ゴシック" w:cs="ＭＳ 明朝" w:hint="eastAsia"/>
                <w:sz w:val="16"/>
                <w:szCs w:val="16"/>
              </w:rPr>
              <w:t>の</w:t>
            </w:r>
            <w:r w:rsidRPr="00ED0C22">
              <w:rPr>
                <w:rFonts w:hAnsi="ＭＳ ゴシック" w:cs="ＭＳ 明朝" w:hint="eastAsia"/>
                <w:sz w:val="16"/>
                <w:szCs w:val="16"/>
              </w:rPr>
              <w:t>放置その他の利用者を養護すべき職務上</w:t>
            </w:r>
            <w:r w:rsidR="00ED0C22">
              <w:rPr>
                <w:rFonts w:hAnsi="ＭＳ ゴシック" w:cs="ＭＳ 明朝" w:hint="eastAsia"/>
                <w:sz w:val="16"/>
                <w:szCs w:val="16"/>
              </w:rPr>
              <w:t>の</w:t>
            </w:r>
            <w:r w:rsidRPr="00ED0C22">
              <w:rPr>
                <w:rFonts w:hAnsi="ＭＳ ゴシック" w:cs="ＭＳ 明朝" w:hint="eastAsia"/>
                <w:sz w:val="16"/>
                <w:szCs w:val="16"/>
              </w:rPr>
              <w:t>義務を著しく怠ること。</w:t>
            </w:r>
          </w:p>
          <w:p w14:paraId="5C7A124D" w14:textId="398C5F9C" w:rsidR="00EF33FB" w:rsidRPr="00ED0C22" w:rsidRDefault="00EF33FB" w:rsidP="000D0262">
            <w:pPr>
              <w:adjustRightInd w:val="0"/>
              <w:spacing w:line="0" w:lineRule="atLeast"/>
              <w:ind w:left="245" w:hangingChars="176" w:hanging="245"/>
              <w:contextualSpacing/>
              <w:rPr>
                <w:rFonts w:hAnsi="ＭＳ ゴシック" w:cs="ＭＳ 明朝"/>
                <w:sz w:val="16"/>
                <w:szCs w:val="16"/>
              </w:rPr>
            </w:pPr>
            <w:r w:rsidRPr="00ED0C22">
              <w:rPr>
                <w:rFonts w:hAnsi="ＭＳ ゴシック" w:cs="ＭＳ 明朝" w:hint="eastAsia"/>
                <w:sz w:val="16"/>
                <w:szCs w:val="16"/>
              </w:rPr>
              <w:t xml:space="preserve">　ウ　利用者に対する著しい暴言又は著しく拒絶的な対応そ</w:t>
            </w:r>
            <w:r w:rsidR="00ED0C22">
              <w:rPr>
                <w:rFonts w:hAnsi="ＭＳ ゴシック" w:cs="ＭＳ 明朝" w:hint="eastAsia"/>
                <w:sz w:val="16"/>
                <w:szCs w:val="16"/>
              </w:rPr>
              <w:t>の</w:t>
            </w:r>
            <w:r w:rsidRPr="00ED0C22">
              <w:rPr>
                <w:rFonts w:hAnsi="ＭＳ ゴシック" w:cs="ＭＳ 明朝" w:hint="eastAsia"/>
                <w:sz w:val="16"/>
                <w:szCs w:val="16"/>
              </w:rPr>
              <w:t>他の利用者に著しい心理的外傷を与える言動を行うこと。</w:t>
            </w:r>
          </w:p>
          <w:p w14:paraId="521CFB86" w14:textId="77777777" w:rsidR="00EF33FB" w:rsidRPr="00ED0C22" w:rsidRDefault="00EF33FB" w:rsidP="000D0262">
            <w:pPr>
              <w:adjustRightInd w:val="0"/>
              <w:spacing w:line="0" w:lineRule="atLeast"/>
              <w:ind w:left="245" w:hangingChars="176" w:hanging="245"/>
              <w:contextualSpacing/>
              <w:rPr>
                <w:rFonts w:hAnsi="ＭＳ ゴシック" w:cs="ＭＳ 明朝"/>
                <w:sz w:val="16"/>
                <w:szCs w:val="16"/>
              </w:rPr>
            </w:pPr>
            <w:r w:rsidRPr="00ED0C22">
              <w:rPr>
                <w:rFonts w:hAnsi="ＭＳ ゴシック" w:cs="ＭＳ 明朝" w:hint="eastAsia"/>
                <w:sz w:val="16"/>
                <w:szCs w:val="16"/>
              </w:rPr>
              <w:t xml:space="preserve">　エ　利用者にわいせつな行為をすること又は利用者をしてわいせつな行為をさせること。</w:t>
            </w:r>
          </w:p>
          <w:p w14:paraId="3CEA1E91" w14:textId="0696066D" w:rsidR="00EF33FB" w:rsidRPr="00ED0C22" w:rsidRDefault="00EF33FB" w:rsidP="000D0262">
            <w:pPr>
              <w:adjustRightInd w:val="0"/>
              <w:spacing w:line="0" w:lineRule="atLeast"/>
              <w:ind w:left="245" w:hangingChars="176" w:hanging="245"/>
              <w:contextualSpacing/>
              <w:rPr>
                <w:rFonts w:hAnsi="ＭＳ ゴシック" w:cs="ＭＳ 明朝"/>
                <w:sz w:val="16"/>
                <w:szCs w:val="16"/>
              </w:rPr>
            </w:pPr>
            <w:r w:rsidRPr="00ED0C22">
              <w:rPr>
                <w:rFonts w:hAnsi="ＭＳ ゴシック" w:cs="ＭＳ 明朝" w:hint="eastAsia"/>
                <w:sz w:val="16"/>
                <w:szCs w:val="16"/>
              </w:rPr>
              <w:t xml:space="preserve">　オ　利用者の財産を不当に処分することその他当該利用者から不当に財産上</w:t>
            </w:r>
            <w:r w:rsidR="00ED0C22">
              <w:rPr>
                <w:rFonts w:hAnsi="ＭＳ ゴシック" w:cs="ＭＳ 明朝" w:hint="eastAsia"/>
                <w:sz w:val="16"/>
                <w:szCs w:val="16"/>
              </w:rPr>
              <w:t>の</w:t>
            </w:r>
            <w:r w:rsidRPr="00ED0C22">
              <w:rPr>
                <w:rFonts w:hAnsi="ＭＳ ゴシック" w:cs="ＭＳ 明朝" w:hint="eastAsia"/>
                <w:sz w:val="16"/>
                <w:szCs w:val="16"/>
              </w:rPr>
              <w:t>利益を得ること。</w:t>
            </w:r>
          </w:p>
        </w:tc>
        <w:tc>
          <w:tcPr>
            <w:tcW w:w="1134" w:type="dxa"/>
            <w:tcBorders>
              <w:top w:val="nil"/>
              <w:left w:val="single" w:sz="4" w:space="0" w:color="auto"/>
              <w:bottom w:val="single" w:sz="4" w:space="0" w:color="auto"/>
              <w:right w:val="single" w:sz="4" w:space="0" w:color="auto"/>
            </w:tcBorders>
          </w:tcPr>
          <w:p w14:paraId="7CA3872D" w14:textId="77777777" w:rsidR="00EF33FB" w:rsidRPr="00ED0C22" w:rsidRDefault="00EF33FB" w:rsidP="000D0262">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nil"/>
              <w:left w:val="single" w:sz="4" w:space="0" w:color="auto"/>
              <w:bottom w:val="nil"/>
              <w:right w:val="single" w:sz="4" w:space="0" w:color="auto"/>
            </w:tcBorders>
          </w:tcPr>
          <w:p w14:paraId="2885B5C5" w14:textId="4FD7155B" w:rsidR="00EF33FB" w:rsidRPr="00ED0C22" w:rsidRDefault="00EF33FB" w:rsidP="000D0262">
            <w:pPr>
              <w:adjustRightInd w:val="0"/>
              <w:spacing w:line="0" w:lineRule="atLeast"/>
              <w:ind w:leftChars="-10" w:left="-11" w:hangingChars="10" w:hanging="11"/>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高齢者虐待防止法第</w:t>
            </w:r>
            <w:r w:rsidR="00ED0C22">
              <w:rPr>
                <w:rFonts w:hAnsi="ＭＳ ゴシック" w:cstheme="minorBidi" w:hint="eastAsia"/>
                <w:w w:val="83"/>
                <w:kern w:val="0"/>
                <w:sz w:val="16"/>
                <w:szCs w:val="16"/>
                <w:lang w:eastAsia="zh-CN"/>
              </w:rPr>
              <w:t>2</w:t>
            </w:r>
            <w:r w:rsidRPr="00ED0C22">
              <w:rPr>
                <w:rFonts w:hAnsi="ＭＳ ゴシック" w:cstheme="minorBidi" w:hint="eastAsia"/>
                <w:w w:val="83"/>
                <w:kern w:val="0"/>
                <w:sz w:val="16"/>
                <w:szCs w:val="16"/>
                <w:lang w:eastAsia="zh-CN"/>
              </w:rPr>
              <w:t>条</w:t>
            </w:r>
          </w:p>
        </w:tc>
        <w:tc>
          <w:tcPr>
            <w:tcW w:w="1134" w:type="dxa"/>
            <w:tcBorders>
              <w:top w:val="nil"/>
              <w:left w:val="single" w:sz="4" w:space="0" w:color="auto"/>
              <w:bottom w:val="nil"/>
              <w:right w:val="single" w:sz="4" w:space="0" w:color="auto"/>
            </w:tcBorders>
          </w:tcPr>
          <w:p w14:paraId="2C9B1A1D" w14:textId="77777777" w:rsidR="00EF33FB" w:rsidRPr="00ED0C22" w:rsidRDefault="00EF33FB" w:rsidP="000D0262">
            <w:pPr>
              <w:adjustRightInd w:val="0"/>
              <w:spacing w:line="0" w:lineRule="atLeast"/>
              <w:ind w:leftChars="-10" w:left="-9" w:hangingChars="10" w:hanging="13"/>
              <w:contextualSpacing/>
              <w:rPr>
                <w:rFonts w:hAnsi="ＭＳ ゴシック" w:cstheme="minorBidi"/>
                <w:w w:val="83"/>
                <w:kern w:val="0"/>
                <w:sz w:val="18"/>
                <w:szCs w:val="18"/>
                <w:lang w:eastAsia="zh-CN"/>
              </w:rPr>
            </w:pPr>
          </w:p>
        </w:tc>
      </w:tr>
      <w:tr w:rsidR="00EF33FB" w:rsidRPr="00ED0C22" w14:paraId="20ED18FB" w14:textId="77777777" w:rsidTr="00ED0C22">
        <w:trPr>
          <w:trHeight w:val="80"/>
        </w:trPr>
        <w:tc>
          <w:tcPr>
            <w:tcW w:w="993" w:type="dxa"/>
            <w:vMerge/>
            <w:tcBorders>
              <w:left w:val="single" w:sz="4" w:space="0" w:color="auto"/>
              <w:right w:val="single" w:sz="4" w:space="0" w:color="auto"/>
            </w:tcBorders>
          </w:tcPr>
          <w:p w14:paraId="690B07B6" w14:textId="77777777" w:rsidR="00EF33FB" w:rsidRPr="00ED0C22" w:rsidRDefault="00EF33FB" w:rsidP="000D0262">
            <w:pPr>
              <w:adjustRightInd w:val="0"/>
              <w:spacing w:line="0" w:lineRule="atLeast"/>
              <w:ind w:leftChars="-10" w:left="134" w:hangingChars="87" w:hanging="156"/>
              <w:contextualSpacing/>
              <w:rPr>
                <w:rFonts w:hAnsi="ＭＳ ゴシック" w:cs="ＭＳ 明朝"/>
                <w:spacing w:val="20"/>
                <w:sz w:val="16"/>
                <w:szCs w:val="16"/>
                <w:lang w:eastAsia="zh-CN"/>
              </w:rPr>
            </w:pPr>
          </w:p>
        </w:tc>
        <w:tc>
          <w:tcPr>
            <w:tcW w:w="6662" w:type="dxa"/>
            <w:tcBorders>
              <w:top w:val="single" w:sz="4" w:space="0" w:color="auto"/>
              <w:left w:val="single" w:sz="4" w:space="0" w:color="auto"/>
              <w:bottom w:val="single" w:sz="4" w:space="0" w:color="auto"/>
              <w:right w:val="single" w:sz="4" w:space="0" w:color="auto"/>
            </w:tcBorders>
          </w:tcPr>
          <w:p w14:paraId="6733CC99" w14:textId="71455545" w:rsidR="00EF33FB" w:rsidRPr="00ED0C22" w:rsidRDefault="00B27BF1" w:rsidP="000D0262">
            <w:pPr>
              <w:adjustRightInd w:val="0"/>
              <w:spacing w:line="0" w:lineRule="atLeast"/>
              <w:ind w:left="139" w:hangingChars="100" w:hanging="139"/>
              <w:contextualSpacing/>
              <w:rPr>
                <w:rFonts w:hAnsi="ＭＳ ゴシック" w:cs="ＭＳ 明朝"/>
                <w:sz w:val="16"/>
                <w:szCs w:val="16"/>
              </w:rPr>
            </w:pPr>
            <w:r>
              <w:rPr>
                <w:rFonts w:hAnsi="ＭＳ ゴシック" w:cs="ＭＳ 明朝" w:hint="eastAsia"/>
                <w:sz w:val="16"/>
                <w:szCs w:val="16"/>
              </w:rPr>
              <w:t>(</w:t>
            </w:r>
            <w:r w:rsidR="00EF33FB" w:rsidRPr="00ED0C22">
              <w:rPr>
                <w:rFonts w:hAnsi="ＭＳ ゴシック" w:cs="ＭＳ 明朝" w:hint="eastAsia"/>
                <w:sz w:val="16"/>
                <w:szCs w:val="16"/>
              </w:rPr>
              <w:t>4</w:t>
            </w:r>
            <w:r>
              <w:rPr>
                <w:rFonts w:hAnsi="ＭＳ ゴシック" w:cs="ＭＳ 明朝" w:hint="eastAsia"/>
                <w:sz w:val="16"/>
                <w:szCs w:val="16"/>
              </w:rPr>
              <w:t>)</w:t>
            </w:r>
            <w:r w:rsidR="00EF33FB" w:rsidRPr="00ED0C22">
              <w:rPr>
                <w:rFonts w:hAnsi="ＭＳ ゴシック" w:cs="ＭＳ 明朝" w:hint="eastAsia"/>
                <w:sz w:val="16"/>
                <w:szCs w:val="16"/>
              </w:rPr>
              <w:t xml:space="preserve">　高齢者虐待の防止について、従業者へ</w:t>
            </w:r>
            <w:r w:rsidR="00ED0C22">
              <w:rPr>
                <w:rFonts w:hAnsi="ＭＳ ゴシック" w:cs="ＭＳ 明朝" w:hint="eastAsia"/>
                <w:sz w:val="16"/>
                <w:szCs w:val="16"/>
              </w:rPr>
              <w:t>の</w:t>
            </w:r>
            <w:r w:rsidR="00EF33FB" w:rsidRPr="00ED0C22">
              <w:rPr>
                <w:rFonts w:hAnsi="ＭＳ ゴシック" w:cs="ＭＳ 明朝" w:hint="eastAsia"/>
                <w:sz w:val="16"/>
                <w:szCs w:val="16"/>
              </w:rPr>
              <w:t>研修</w:t>
            </w:r>
            <w:r w:rsidR="00ED0C22">
              <w:rPr>
                <w:rFonts w:hAnsi="ＭＳ ゴシック" w:cs="ＭＳ 明朝" w:hint="eastAsia"/>
                <w:sz w:val="16"/>
                <w:szCs w:val="16"/>
              </w:rPr>
              <w:t>の</w:t>
            </w:r>
            <w:r w:rsidR="00EF33FB" w:rsidRPr="00ED0C22">
              <w:rPr>
                <w:rFonts w:hAnsi="ＭＳ ゴシック" w:cs="ＭＳ 明朝" w:hint="eastAsia"/>
                <w:sz w:val="16"/>
                <w:szCs w:val="16"/>
              </w:rPr>
              <w:t>実施、サービス</w:t>
            </w:r>
            <w:r w:rsidR="00ED0C22">
              <w:rPr>
                <w:rFonts w:hAnsi="ＭＳ ゴシック" w:cs="ＭＳ 明朝" w:hint="eastAsia"/>
                <w:sz w:val="16"/>
                <w:szCs w:val="16"/>
              </w:rPr>
              <w:t>の</w:t>
            </w:r>
            <w:r w:rsidR="00EF33FB" w:rsidRPr="00ED0C22">
              <w:rPr>
                <w:rFonts w:hAnsi="ＭＳ ゴシック" w:cs="ＭＳ 明朝" w:hint="eastAsia"/>
                <w:sz w:val="16"/>
                <w:szCs w:val="16"/>
              </w:rPr>
              <w:t>提供を受ける利用者及びそ</w:t>
            </w:r>
            <w:r w:rsidR="00ED0C22">
              <w:rPr>
                <w:rFonts w:hAnsi="ＭＳ ゴシック" w:cs="ＭＳ 明朝" w:hint="eastAsia"/>
                <w:sz w:val="16"/>
                <w:szCs w:val="16"/>
              </w:rPr>
              <w:t>の</w:t>
            </w:r>
            <w:r w:rsidR="00EF33FB" w:rsidRPr="00ED0C22">
              <w:rPr>
                <w:rFonts w:hAnsi="ＭＳ ゴシック" w:cs="ＭＳ 明朝" w:hint="eastAsia"/>
                <w:sz w:val="16"/>
                <w:szCs w:val="16"/>
              </w:rPr>
              <w:t>家族から</w:t>
            </w:r>
            <w:r w:rsidR="00ED0C22">
              <w:rPr>
                <w:rFonts w:hAnsi="ＭＳ ゴシック" w:cs="ＭＳ 明朝" w:hint="eastAsia"/>
                <w:sz w:val="16"/>
                <w:szCs w:val="16"/>
              </w:rPr>
              <w:t>の</w:t>
            </w:r>
            <w:r w:rsidR="00EF33FB" w:rsidRPr="00ED0C22">
              <w:rPr>
                <w:rFonts w:hAnsi="ＭＳ ゴシック" w:cs="ＭＳ 明朝" w:hint="eastAsia"/>
                <w:sz w:val="16"/>
                <w:szCs w:val="16"/>
              </w:rPr>
              <w:t>苦情</w:t>
            </w:r>
            <w:r w:rsidR="00ED0C22">
              <w:rPr>
                <w:rFonts w:hAnsi="ＭＳ ゴシック" w:cs="ＭＳ 明朝" w:hint="eastAsia"/>
                <w:sz w:val="16"/>
                <w:szCs w:val="16"/>
              </w:rPr>
              <w:t>の</w:t>
            </w:r>
            <w:r w:rsidR="00EF33FB" w:rsidRPr="00ED0C22">
              <w:rPr>
                <w:rFonts w:hAnsi="ＭＳ ゴシック" w:cs="ＭＳ 明朝" w:hint="eastAsia"/>
                <w:sz w:val="16"/>
                <w:szCs w:val="16"/>
              </w:rPr>
              <w:t>処理</w:t>
            </w:r>
            <w:r w:rsidR="00ED0C22">
              <w:rPr>
                <w:rFonts w:hAnsi="ＭＳ ゴシック" w:cs="ＭＳ 明朝" w:hint="eastAsia"/>
                <w:sz w:val="16"/>
                <w:szCs w:val="16"/>
              </w:rPr>
              <w:t>の</w:t>
            </w:r>
            <w:r w:rsidR="00EF33FB" w:rsidRPr="00ED0C22">
              <w:rPr>
                <w:rFonts w:hAnsi="ＭＳ ゴシック" w:cs="ＭＳ 明朝" w:hint="eastAsia"/>
                <w:sz w:val="16"/>
                <w:szCs w:val="16"/>
              </w:rPr>
              <w:t>体制</w:t>
            </w:r>
            <w:r w:rsidR="00ED0C22">
              <w:rPr>
                <w:rFonts w:hAnsi="ＭＳ ゴシック" w:cs="ＭＳ 明朝" w:hint="eastAsia"/>
                <w:sz w:val="16"/>
                <w:szCs w:val="16"/>
              </w:rPr>
              <w:t>の</w:t>
            </w:r>
            <w:r w:rsidR="00EF33FB" w:rsidRPr="00ED0C22">
              <w:rPr>
                <w:rFonts w:hAnsi="ＭＳ ゴシック" w:cs="ＭＳ 明朝" w:hint="eastAsia"/>
                <w:sz w:val="16"/>
                <w:szCs w:val="16"/>
              </w:rPr>
              <w:t>整備等、虐待</w:t>
            </w:r>
            <w:r w:rsidR="00ED0C22">
              <w:rPr>
                <w:rFonts w:hAnsi="ＭＳ ゴシック" w:cs="ＭＳ 明朝" w:hint="eastAsia"/>
                <w:sz w:val="16"/>
                <w:szCs w:val="16"/>
              </w:rPr>
              <w:t>の</w:t>
            </w:r>
            <w:r w:rsidR="00EF33FB" w:rsidRPr="00ED0C22">
              <w:rPr>
                <w:rFonts w:hAnsi="ＭＳ ゴシック" w:cs="ＭＳ 明朝" w:hint="eastAsia"/>
                <w:sz w:val="16"/>
                <w:szCs w:val="16"/>
              </w:rPr>
              <w:t>防止</w:t>
            </w:r>
            <w:r w:rsidR="00ED0C22">
              <w:rPr>
                <w:rFonts w:hAnsi="ＭＳ ゴシック" w:cs="ＭＳ 明朝" w:hint="eastAsia"/>
                <w:sz w:val="16"/>
                <w:szCs w:val="16"/>
              </w:rPr>
              <w:t>の</w:t>
            </w:r>
            <w:r w:rsidR="00EF33FB" w:rsidRPr="00ED0C22">
              <w:rPr>
                <w:rFonts w:hAnsi="ＭＳ ゴシック" w:cs="ＭＳ 明朝" w:hint="eastAsia"/>
                <w:sz w:val="16"/>
                <w:szCs w:val="16"/>
              </w:rPr>
              <w:t>ため</w:t>
            </w:r>
            <w:r w:rsidR="00ED0C22">
              <w:rPr>
                <w:rFonts w:hAnsi="ＭＳ ゴシック" w:cs="ＭＳ 明朝" w:hint="eastAsia"/>
                <w:sz w:val="16"/>
                <w:szCs w:val="16"/>
              </w:rPr>
              <w:t>の</w:t>
            </w:r>
            <w:r w:rsidR="00EF33FB" w:rsidRPr="00ED0C22">
              <w:rPr>
                <w:rFonts w:hAnsi="ＭＳ ゴシック" w:cs="ＭＳ 明朝" w:hint="eastAsia"/>
                <w:sz w:val="16"/>
                <w:szCs w:val="16"/>
              </w:rPr>
              <w:t>措置を講じていますか。</w:t>
            </w:r>
          </w:p>
          <w:p w14:paraId="493CF09C" w14:textId="6C100592" w:rsidR="00EF33FB" w:rsidRPr="00ED0C22" w:rsidRDefault="00EF33FB" w:rsidP="000D0262">
            <w:pPr>
              <w:adjustRightInd w:val="0"/>
              <w:spacing w:line="0" w:lineRule="atLeast"/>
              <w:ind w:left="139" w:hangingChars="100" w:hanging="139"/>
              <w:contextualSpacing/>
              <w:rPr>
                <w:rFonts w:hAnsi="ＭＳ ゴシック" w:cs="ＭＳ 明朝"/>
                <w:sz w:val="16"/>
                <w:szCs w:val="16"/>
              </w:rPr>
            </w:pPr>
          </w:p>
        </w:tc>
        <w:tc>
          <w:tcPr>
            <w:tcW w:w="1134" w:type="dxa"/>
            <w:tcBorders>
              <w:top w:val="single" w:sz="4" w:space="0" w:color="auto"/>
              <w:left w:val="single" w:sz="4" w:space="0" w:color="auto"/>
              <w:bottom w:val="single" w:sz="4" w:space="0" w:color="auto"/>
              <w:right w:val="single" w:sz="4" w:space="0" w:color="auto"/>
            </w:tcBorders>
          </w:tcPr>
          <w:p w14:paraId="41E76125" w14:textId="77777777" w:rsidR="00EF33FB" w:rsidRPr="00ED0C22"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134" w:type="dxa"/>
            <w:tcBorders>
              <w:top w:val="single" w:sz="4" w:space="0" w:color="auto"/>
              <w:left w:val="single" w:sz="4" w:space="0" w:color="auto"/>
              <w:bottom w:val="single" w:sz="4" w:space="0" w:color="auto"/>
              <w:right w:val="single" w:sz="4" w:space="0" w:color="auto"/>
            </w:tcBorders>
          </w:tcPr>
          <w:p w14:paraId="6486A56D" w14:textId="77777777" w:rsidR="00EF33FB" w:rsidRPr="00ED0C22" w:rsidRDefault="00EF33FB" w:rsidP="000D0262">
            <w:pPr>
              <w:adjustRightInd w:val="0"/>
              <w:spacing w:line="0" w:lineRule="atLeast"/>
              <w:ind w:leftChars="-10" w:left="-11" w:hangingChars="10" w:hanging="11"/>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高齢者虐待防止法第20条</w:t>
            </w:r>
          </w:p>
          <w:p w14:paraId="1C853066" w14:textId="77777777" w:rsidR="00EF33FB" w:rsidRPr="00ED0C22" w:rsidRDefault="00EF33FB" w:rsidP="000D0262">
            <w:pPr>
              <w:adjustRightInd w:val="0"/>
              <w:spacing w:line="0" w:lineRule="atLeast"/>
              <w:ind w:leftChars="-10" w:left="-11" w:hangingChars="10" w:hanging="11"/>
              <w:contextualSpacing/>
              <w:rPr>
                <w:rFonts w:hAnsi="ＭＳ ゴシック" w:cstheme="minorBidi"/>
                <w:color w:val="000000" w:themeColor="text1"/>
                <w:w w:val="83"/>
                <w:kern w:val="0"/>
                <w:sz w:val="16"/>
                <w:szCs w:val="16"/>
                <w:lang w:eastAsia="zh-CN"/>
              </w:rPr>
            </w:pPr>
            <w:r w:rsidRPr="00ED0C22">
              <w:rPr>
                <w:rFonts w:hAnsi="ＭＳ ゴシック" w:cstheme="minorBidi" w:hint="eastAsia"/>
                <w:color w:val="000000" w:themeColor="text1"/>
                <w:w w:val="83"/>
                <w:kern w:val="0"/>
                <w:sz w:val="16"/>
                <w:szCs w:val="16"/>
                <w:lang w:eastAsia="zh-CN"/>
              </w:rPr>
              <w:t>条例</w:t>
            </w:r>
          </w:p>
          <w:p w14:paraId="3C9E7ED0" w14:textId="77777777" w:rsidR="00EF33FB" w:rsidRPr="00ED0C22" w:rsidRDefault="00EF33FB" w:rsidP="001339BA">
            <w:pPr>
              <w:adjustRightInd w:val="0"/>
              <w:spacing w:line="0" w:lineRule="atLeast"/>
              <w:ind w:leftChars="-10" w:left="-11" w:hangingChars="10" w:hanging="11"/>
              <w:contextualSpacing/>
              <w:rPr>
                <w:rFonts w:hAnsi="ＭＳ ゴシック" w:cstheme="minorBidi"/>
                <w:w w:val="83"/>
                <w:kern w:val="0"/>
                <w:sz w:val="16"/>
                <w:szCs w:val="16"/>
              </w:rPr>
            </w:pPr>
            <w:r w:rsidRPr="00ED0C22">
              <w:rPr>
                <w:rFonts w:hAnsi="ＭＳ ゴシック" w:cstheme="minorBidi" w:hint="eastAsia"/>
                <w:color w:val="000000" w:themeColor="text1"/>
                <w:w w:val="83"/>
                <w:kern w:val="0"/>
                <w:sz w:val="16"/>
                <w:szCs w:val="16"/>
              </w:rPr>
              <w:t>第45条第3項</w:t>
            </w:r>
          </w:p>
        </w:tc>
        <w:tc>
          <w:tcPr>
            <w:tcW w:w="1134" w:type="dxa"/>
            <w:tcBorders>
              <w:top w:val="single" w:sz="4" w:space="0" w:color="auto"/>
              <w:left w:val="single" w:sz="4" w:space="0" w:color="auto"/>
              <w:bottom w:val="single" w:sz="4" w:space="0" w:color="auto"/>
              <w:right w:val="single" w:sz="4" w:space="0" w:color="auto"/>
            </w:tcBorders>
          </w:tcPr>
          <w:p w14:paraId="2773CF86" w14:textId="77777777" w:rsidR="00EF33FB" w:rsidRPr="00ED0C22" w:rsidRDefault="00EF33FB" w:rsidP="000D0262">
            <w:pPr>
              <w:adjustRightInd w:val="0"/>
              <w:spacing w:line="0" w:lineRule="atLeast"/>
              <w:ind w:leftChars="-10" w:left="-9" w:hangingChars="10" w:hanging="13"/>
              <w:contextualSpacing/>
              <w:rPr>
                <w:rFonts w:hAnsi="ＭＳ ゴシック" w:cstheme="minorBidi"/>
                <w:w w:val="83"/>
                <w:kern w:val="0"/>
                <w:sz w:val="18"/>
                <w:szCs w:val="18"/>
                <w:lang w:eastAsia="zh-CN"/>
              </w:rPr>
            </w:pPr>
          </w:p>
        </w:tc>
      </w:tr>
      <w:tr w:rsidR="00EF33FB" w:rsidRPr="00ED0C22" w14:paraId="2512CCA1" w14:textId="77777777" w:rsidTr="00ED0C22">
        <w:trPr>
          <w:trHeight w:val="80"/>
        </w:trPr>
        <w:tc>
          <w:tcPr>
            <w:tcW w:w="993" w:type="dxa"/>
            <w:vMerge/>
            <w:tcBorders>
              <w:left w:val="single" w:sz="4" w:space="0" w:color="auto"/>
              <w:right w:val="single" w:sz="4" w:space="0" w:color="auto"/>
            </w:tcBorders>
          </w:tcPr>
          <w:p w14:paraId="42E40BBB" w14:textId="77777777" w:rsidR="00EF33FB" w:rsidRPr="00ED0C22" w:rsidRDefault="00EF33FB" w:rsidP="000D0262">
            <w:pPr>
              <w:adjustRightInd w:val="0"/>
              <w:spacing w:line="0" w:lineRule="atLeast"/>
              <w:ind w:leftChars="-10" w:left="134" w:hangingChars="87" w:hanging="156"/>
              <w:contextualSpacing/>
              <w:rPr>
                <w:rFonts w:hAnsi="ＭＳ ゴシック" w:cs="ＭＳ 明朝"/>
                <w:spacing w:val="20"/>
                <w:sz w:val="16"/>
                <w:szCs w:val="16"/>
              </w:rPr>
            </w:pPr>
          </w:p>
        </w:tc>
        <w:tc>
          <w:tcPr>
            <w:tcW w:w="6662" w:type="dxa"/>
            <w:tcBorders>
              <w:top w:val="single" w:sz="4" w:space="0" w:color="auto"/>
              <w:left w:val="single" w:sz="4" w:space="0" w:color="auto"/>
              <w:bottom w:val="single" w:sz="4" w:space="0" w:color="auto"/>
              <w:right w:val="single" w:sz="4" w:space="0" w:color="auto"/>
            </w:tcBorders>
          </w:tcPr>
          <w:p w14:paraId="41A2E7C4" w14:textId="5A66259F" w:rsidR="00EF33FB" w:rsidRPr="00ED0C22" w:rsidRDefault="00B27BF1" w:rsidP="000D0262">
            <w:pPr>
              <w:adjustRightInd w:val="0"/>
              <w:spacing w:line="0" w:lineRule="atLeast"/>
              <w:ind w:left="139" w:hangingChars="100" w:hanging="139"/>
              <w:contextualSpacing/>
              <w:rPr>
                <w:rFonts w:hAnsi="ＭＳ ゴシック" w:cs="ＭＳ 明朝"/>
                <w:sz w:val="16"/>
                <w:szCs w:val="16"/>
              </w:rPr>
            </w:pPr>
            <w:r>
              <w:rPr>
                <w:rFonts w:hAnsi="ＭＳ ゴシック" w:cs="ＭＳ 明朝" w:hint="eastAsia"/>
                <w:sz w:val="16"/>
                <w:szCs w:val="16"/>
              </w:rPr>
              <w:t>(</w:t>
            </w:r>
            <w:r w:rsidR="00EF33FB" w:rsidRPr="00ED0C22">
              <w:rPr>
                <w:rFonts w:hAnsi="ＭＳ ゴシック" w:cs="ＭＳ 明朝" w:hint="eastAsia"/>
                <w:sz w:val="16"/>
                <w:szCs w:val="16"/>
              </w:rPr>
              <w:t>5</w:t>
            </w:r>
            <w:r>
              <w:rPr>
                <w:rFonts w:hAnsi="ＭＳ ゴシック" w:cs="ＭＳ 明朝" w:hint="eastAsia"/>
                <w:sz w:val="16"/>
                <w:szCs w:val="16"/>
              </w:rPr>
              <w:t>)</w:t>
            </w:r>
            <w:r w:rsidR="00EF33FB" w:rsidRPr="00ED0C22">
              <w:rPr>
                <w:rFonts w:hAnsi="ＭＳ ゴシック" w:cs="ＭＳ 明朝" w:hint="eastAsia"/>
                <w:sz w:val="16"/>
                <w:szCs w:val="16"/>
              </w:rPr>
              <w:t xml:space="preserve">　高齢者虐待を受けたと思われる入所者を発見した場合は、速やかに市町村に通報していますか。</w:t>
            </w:r>
          </w:p>
        </w:tc>
        <w:tc>
          <w:tcPr>
            <w:tcW w:w="1134" w:type="dxa"/>
            <w:tcBorders>
              <w:top w:val="single" w:sz="4" w:space="0" w:color="auto"/>
              <w:left w:val="single" w:sz="4" w:space="0" w:color="auto"/>
              <w:bottom w:val="single" w:sz="4" w:space="0" w:color="auto"/>
              <w:right w:val="single" w:sz="4" w:space="0" w:color="auto"/>
            </w:tcBorders>
          </w:tcPr>
          <w:p w14:paraId="21A21416" w14:textId="77777777" w:rsidR="00EF33FB" w:rsidRPr="00ED0C22"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134" w:type="dxa"/>
            <w:tcBorders>
              <w:top w:val="single" w:sz="4" w:space="0" w:color="auto"/>
              <w:left w:val="single" w:sz="4" w:space="0" w:color="auto"/>
              <w:bottom w:val="single" w:sz="4" w:space="0" w:color="auto"/>
              <w:right w:val="single" w:sz="4" w:space="0" w:color="auto"/>
            </w:tcBorders>
          </w:tcPr>
          <w:p w14:paraId="61E94736" w14:textId="1C284DE2" w:rsidR="00EF33FB" w:rsidRPr="00ED0C22" w:rsidRDefault="00EF33FB" w:rsidP="000D0262">
            <w:pPr>
              <w:adjustRightInd w:val="0"/>
              <w:spacing w:line="0" w:lineRule="atLeast"/>
              <w:ind w:leftChars="-10" w:left="-11" w:hangingChars="10" w:hanging="11"/>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高齢者虐待防止法第</w:t>
            </w:r>
            <w:r w:rsidR="00ED0C22">
              <w:rPr>
                <w:rFonts w:hAnsi="ＭＳ ゴシック" w:cstheme="minorBidi"/>
                <w:w w:val="83"/>
                <w:kern w:val="0"/>
                <w:sz w:val="16"/>
                <w:szCs w:val="16"/>
                <w:lang w:eastAsia="zh-CN"/>
              </w:rPr>
              <w:t>21</w:t>
            </w:r>
            <w:r w:rsidRPr="00ED0C22">
              <w:rPr>
                <w:rFonts w:hAnsi="ＭＳ ゴシック" w:cstheme="minorBidi" w:hint="eastAsia"/>
                <w:w w:val="83"/>
                <w:kern w:val="0"/>
                <w:sz w:val="16"/>
                <w:szCs w:val="16"/>
                <w:lang w:eastAsia="zh-CN"/>
              </w:rPr>
              <w:t>条</w:t>
            </w:r>
          </w:p>
        </w:tc>
        <w:tc>
          <w:tcPr>
            <w:tcW w:w="1134" w:type="dxa"/>
            <w:tcBorders>
              <w:top w:val="single" w:sz="4" w:space="0" w:color="auto"/>
              <w:left w:val="single" w:sz="4" w:space="0" w:color="auto"/>
              <w:bottom w:val="single" w:sz="4" w:space="0" w:color="auto"/>
              <w:right w:val="single" w:sz="4" w:space="0" w:color="auto"/>
            </w:tcBorders>
          </w:tcPr>
          <w:p w14:paraId="4D5DDDCC" w14:textId="77777777" w:rsidR="00EF33FB" w:rsidRPr="00ED0C22" w:rsidRDefault="00EF33FB" w:rsidP="000D0262">
            <w:pPr>
              <w:adjustRightInd w:val="0"/>
              <w:spacing w:line="0" w:lineRule="atLeast"/>
              <w:ind w:leftChars="-10" w:left="-9" w:hangingChars="10" w:hanging="13"/>
              <w:contextualSpacing/>
              <w:rPr>
                <w:rFonts w:hAnsi="ＭＳ ゴシック" w:cstheme="minorBidi"/>
                <w:w w:val="83"/>
                <w:kern w:val="0"/>
                <w:sz w:val="18"/>
                <w:szCs w:val="18"/>
                <w:lang w:eastAsia="zh-CN"/>
              </w:rPr>
            </w:pPr>
          </w:p>
        </w:tc>
      </w:tr>
      <w:tr w:rsidR="00EF33FB" w:rsidRPr="00ED0C22" w14:paraId="3629761E" w14:textId="77777777" w:rsidTr="00ED0C22">
        <w:trPr>
          <w:trHeight w:val="80"/>
        </w:trPr>
        <w:tc>
          <w:tcPr>
            <w:tcW w:w="993" w:type="dxa"/>
            <w:vMerge/>
            <w:tcBorders>
              <w:left w:val="single" w:sz="4" w:space="0" w:color="auto"/>
              <w:right w:val="single" w:sz="4" w:space="0" w:color="auto"/>
            </w:tcBorders>
          </w:tcPr>
          <w:p w14:paraId="5D40F715" w14:textId="77777777" w:rsidR="00EF33FB" w:rsidRPr="00ED0C22" w:rsidRDefault="00EF33FB" w:rsidP="000D0262">
            <w:pPr>
              <w:adjustRightInd w:val="0"/>
              <w:spacing w:line="0" w:lineRule="atLeast"/>
              <w:ind w:leftChars="-10" w:left="134" w:hangingChars="87" w:hanging="156"/>
              <w:contextualSpacing/>
              <w:rPr>
                <w:rFonts w:hAnsi="ＭＳ ゴシック" w:cs="ＭＳ 明朝"/>
                <w:spacing w:val="20"/>
                <w:sz w:val="16"/>
                <w:szCs w:val="16"/>
                <w:lang w:eastAsia="zh-CN"/>
              </w:rPr>
            </w:pPr>
          </w:p>
        </w:tc>
        <w:tc>
          <w:tcPr>
            <w:tcW w:w="6662" w:type="dxa"/>
            <w:tcBorders>
              <w:top w:val="single" w:sz="4" w:space="0" w:color="auto"/>
              <w:left w:val="single" w:sz="4" w:space="0" w:color="auto"/>
              <w:bottom w:val="single" w:sz="4" w:space="0" w:color="auto"/>
              <w:right w:val="single" w:sz="4" w:space="0" w:color="auto"/>
            </w:tcBorders>
          </w:tcPr>
          <w:p w14:paraId="2053BC1E" w14:textId="015A2E5E" w:rsidR="00EF33FB" w:rsidRPr="00ED0C22" w:rsidRDefault="00B27BF1" w:rsidP="000D0262">
            <w:pPr>
              <w:adjustRightInd w:val="0"/>
              <w:spacing w:line="0" w:lineRule="atLeast"/>
              <w:ind w:left="139" w:hangingChars="100" w:hanging="139"/>
              <w:contextualSpacing/>
              <w:rPr>
                <w:rFonts w:hAnsi="ＭＳ ゴシック" w:cs="ＭＳ 明朝"/>
                <w:sz w:val="16"/>
                <w:szCs w:val="16"/>
              </w:rPr>
            </w:pPr>
            <w:r>
              <w:rPr>
                <w:rFonts w:hAnsi="ＭＳ ゴシック" w:cs="ＭＳ 明朝"/>
                <w:sz w:val="16"/>
                <w:szCs w:val="16"/>
              </w:rPr>
              <w:t>(</w:t>
            </w:r>
            <w:r w:rsidR="00EF33FB" w:rsidRPr="00ED0C22">
              <w:rPr>
                <w:rFonts w:hAnsi="ＭＳ ゴシック" w:cs="ＭＳ 明朝" w:hint="eastAsia"/>
                <w:sz w:val="16"/>
                <w:szCs w:val="16"/>
              </w:rPr>
              <w:t>6</w:t>
            </w:r>
            <w:r>
              <w:rPr>
                <w:rFonts w:hAnsi="ＭＳ ゴシック" w:cs="ＭＳ 明朝"/>
                <w:sz w:val="16"/>
                <w:szCs w:val="16"/>
              </w:rPr>
              <w:t>)</w:t>
            </w:r>
            <w:r>
              <w:rPr>
                <w:rFonts w:hAnsi="ＭＳ ゴシック" w:cs="ＭＳ 明朝" w:hint="eastAsia"/>
                <w:sz w:val="16"/>
                <w:szCs w:val="16"/>
              </w:rPr>
              <w:t xml:space="preserve">　</w:t>
            </w:r>
            <w:r w:rsidR="00EF33FB" w:rsidRPr="00ED0C22">
              <w:rPr>
                <w:rFonts w:hAnsi="ＭＳ ゴシック" w:hint="eastAsia"/>
                <w:color w:val="000000" w:themeColor="text1"/>
                <w:sz w:val="16"/>
                <w:szCs w:val="16"/>
              </w:rPr>
              <w:t>サービスを提供するに当たっては、法第１１８条</w:t>
            </w:r>
            <w:r w:rsidR="00ED0C22">
              <w:rPr>
                <w:rFonts w:hAnsi="ＭＳ ゴシック" w:hint="eastAsia"/>
                <w:color w:val="000000" w:themeColor="text1"/>
                <w:sz w:val="16"/>
                <w:szCs w:val="16"/>
              </w:rPr>
              <w:t>の</w:t>
            </w:r>
            <w:r w:rsidR="00EF33FB" w:rsidRPr="00ED0C22">
              <w:rPr>
                <w:rFonts w:hAnsi="ＭＳ ゴシック" w:hint="eastAsia"/>
                <w:color w:val="000000" w:themeColor="text1"/>
                <w:sz w:val="16"/>
                <w:szCs w:val="16"/>
              </w:rPr>
              <w:t>２第1項に規定する介護保険等関連情報その他必要な情報を活用し、適切かつ有効に行うよう努めていますか。</w:t>
            </w:r>
          </w:p>
        </w:tc>
        <w:tc>
          <w:tcPr>
            <w:tcW w:w="1134" w:type="dxa"/>
            <w:tcBorders>
              <w:top w:val="single" w:sz="4" w:space="0" w:color="auto"/>
              <w:left w:val="single" w:sz="4" w:space="0" w:color="auto"/>
              <w:bottom w:val="single" w:sz="4" w:space="0" w:color="auto"/>
              <w:right w:val="single" w:sz="4" w:space="0" w:color="auto"/>
            </w:tcBorders>
          </w:tcPr>
          <w:p w14:paraId="47649C6C" w14:textId="77777777" w:rsidR="00EF33FB" w:rsidRPr="00ED0C22"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color w:val="000000" w:themeColor="text1"/>
                <w:w w:val="83"/>
                <w:kern w:val="0"/>
                <w:sz w:val="16"/>
                <w:szCs w:val="16"/>
              </w:rPr>
              <w:t>はい・いいえ</w:t>
            </w:r>
          </w:p>
        </w:tc>
        <w:tc>
          <w:tcPr>
            <w:tcW w:w="1134" w:type="dxa"/>
            <w:tcBorders>
              <w:top w:val="single" w:sz="4" w:space="0" w:color="auto"/>
              <w:left w:val="single" w:sz="4" w:space="0" w:color="auto"/>
              <w:bottom w:val="single" w:sz="4" w:space="0" w:color="auto"/>
              <w:right w:val="single" w:sz="4" w:space="0" w:color="auto"/>
            </w:tcBorders>
          </w:tcPr>
          <w:p w14:paraId="233944F2" w14:textId="77777777" w:rsidR="002618E6" w:rsidRPr="00ED0C22" w:rsidRDefault="00EF33FB" w:rsidP="000D0262">
            <w:pPr>
              <w:adjustRightInd w:val="0"/>
              <w:spacing w:line="0" w:lineRule="atLeast"/>
              <w:ind w:leftChars="-10" w:left="-11" w:hangingChars="10" w:hanging="11"/>
              <w:contextualSpacing/>
              <w:rPr>
                <w:rFonts w:hAnsi="ＭＳ ゴシック" w:cstheme="minorBidi"/>
                <w:color w:val="000000" w:themeColor="text1"/>
                <w:w w:val="83"/>
                <w:kern w:val="0"/>
                <w:sz w:val="16"/>
                <w:szCs w:val="16"/>
              </w:rPr>
            </w:pPr>
            <w:r w:rsidRPr="00ED0C22">
              <w:rPr>
                <w:rFonts w:hAnsi="ＭＳ ゴシック" w:cstheme="minorBidi" w:hint="eastAsia"/>
                <w:color w:val="000000" w:themeColor="text1"/>
                <w:w w:val="83"/>
                <w:kern w:val="0"/>
                <w:sz w:val="16"/>
                <w:szCs w:val="16"/>
              </w:rPr>
              <w:t>条例</w:t>
            </w:r>
          </w:p>
          <w:p w14:paraId="79D1A6AF" w14:textId="59300B95" w:rsidR="00EF33FB" w:rsidRPr="00ED0C22" w:rsidRDefault="00EF33FB" w:rsidP="000D0262">
            <w:pPr>
              <w:adjustRightInd w:val="0"/>
              <w:spacing w:line="0" w:lineRule="atLeast"/>
              <w:ind w:leftChars="-10" w:left="-11" w:hangingChars="10" w:hanging="11"/>
              <w:contextualSpacing/>
              <w:rPr>
                <w:rFonts w:hAnsi="ＭＳ ゴシック" w:cstheme="minorBidi"/>
                <w:color w:val="000000" w:themeColor="text1"/>
                <w:w w:val="83"/>
                <w:kern w:val="0"/>
                <w:sz w:val="16"/>
                <w:szCs w:val="16"/>
              </w:rPr>
            </w:pPr>
            <w:r w:rsidRPr="00ED0C22">
              <w:rPr>
                <w:rFonts w:hAnsi="ＭＳ ゴシック" w:cstheme="minorBidi" w:hint="eastAsia"/>
                <w:color w:val="000000" w:themeColor="text1"/>
                <w:w w:val="83"/>
                <w:kern w:val="0"/>
                <w:sz w:val="16"/>
                <w:szCs w:val="16"/>
              </w:rPr>
              <w:t>第</w:t>
            </w:r>
            <w:r w:rsidR="003A298A" w:rsidRPr="00ED0C22">
              <w:rPr>
                <w:rFonts w:hAnsi="ＭＳ ゴシック" w:cstheme="minorBidi" w:hint="eastAsia"/>
                <w:color w:val="000000" w:themeColor="text1"/>
                <w:w w:val="83"/>
                <w:kern w:val="0"/>
                <w:sz w:val="16"/>
                <w:szCs w:val="16"/>
              </w:rPr>
              <w:t>3</w:t>
            </w:r>
            <w:r w:rsidRPr="00ED0C22">
              <w:rPr>
                <w:rFonts w:hAnsi="ＭＳ ゴシック" w:cstheme="minorBidi" w:hint="eastAsia"/>
                <w:color w:val="000000" w:themeColor="text1"/>
                <w:w w:val="83"/>
                <w:kern w:val="0"/>
                <w:sz w:val="16"/>
                <w:szCs w:val="16"/>
              </w:rPr>
              <w:t>条第</w:t>
            </w:r>
            <w:r w:rsidR="003A298A" w:rsidRPr="00ED0C22">
              <w:rPr>
                <w:rFonts w:hAnsi="ＭＳ ゴシック" w:cstheme="minorBidi" w:hint="eastAsia"/>
                <w:color w:val="000000" w:themeColor="text1"/>
                <w:w w:val="83"/>
                <w:kern w:val="0"/>
                <w:sz w:val="16"/>
                <w:szCs w:val="16"/>
              </w:rPr>
              <w:t>5</w:t>
            </w:r>
            <w:r w:rsidRPr="00ED0C22">
              <w:rPr>
                <w:rFonts w:hAnsi="ＭＳ ゴシック" w:cstheme="minorBidi" w:hint="eastAsia"/>
                <w:color w:val="000000" w:themeColor="text1"/>
                <w:w w:val="83"/>
                <w:kern w:val="0"/>
                <w:sz w:val="16"/>
                <w:szCs w:val="16"/>
              </w:rPr>
              <w:t>項</w:t>
            </w:r>
          </w:p>
          <w:p w14:paraId="7AF48467" w14:textId="77777777" w:rsidR="00EF33FB" w:rsidRPr="00ED0C22" w:rsidRDefault="00EF33FB" w:rsidP="000D0262">
            <w:pPr>
              <w:adjustRightInd w:val="0"/>
              <w:spacing w:line="0" w:lineRule="atLeast"/>
              <w:ind w:leftChars="-10" w:left="-11" w:hangingChars="10" w:hanging="11"/>
              <w:contextualSpacing/>
              <w:rPr>
                <w:rFonts w:hAnsi="ＭＳ ゴシック" w:cstheme="minorBidi"/>
                <w:w w:val="83"/>
                <w:kern w:val="0"/>
                <w:sz w:val="16"/>
                <w:szCs w:val="16"/>
              </w:rPr>
            </w:pPr>
          </w:p>
        </w:tc>
        <w:tc>
          <w:tcPr>
            <w:tcW w:w="1134" w:type="dxa"/>
            <w:tcBorders>
              <w:top w:val="single" w:sz="4" w:space="0" w:color="auto"/>
              <w:left w:val="single" w:sz="4" w:space="0" w:color="auto"/>
              <w:bottom w:val="single" w:sz="4" w:space="0" w:color="auto"/>
              <w:right w:val="single" w:sz="4" w:space="0" w:color="auto"/>
            </w:tcBorders>
          </w:tcPr>
          <w:p w14:paraId="118854CA" w14:textId="77777777" w:rsidR="00EF33FB" w:rsidRPr="00ED0C22" w:rsidRDefault="00EF33FB" w:rsidP="000D0262">
            <w:pPr>
              <w:adjustRightInd w:val="0"/>
              <w:spacing w:line="0" w:lineRule="atLeast"/>
              <w:ind w:leftChars="-10" w:left="-9" w:hangingChars="10" w:hanging="13"/>
              <w:contextualSpacing/>
              <w:rPr>
                <w:rFonts w:hAnsi="ＭＳ ゴシック" w:cstheme="minorBidi"/>
                <w:color w:val="000000" w:themeColor="text1"/>
                <w:w w:val="83"/>
                <w:kern w:val="0"/>
                <w:sz w:val="18"/>
                <w:szCs w:val="18"/>
              </w:rPr>
            </w:pPr>
          </w:p>
        </w:tc>
      </w:tr>
      <w:tr w:rsidR="00EF33FB" w:rsidRPr="00ED0C22" w14:paraId="20C5C978" w14:textId="77777777" w:rsidTr="00ED0C22">
        <w:trPr>
          <w:trHeight w:val="981"/>
        </w:trPr>
        <w:tc>
          <w:tcPr>
            <w:tcW w:w="993" w:type="dxa"/>
            <w:vMerge/>
            <w:tcBorders>
              <w:left w:val="single" w:sz="4" w:space="0" w:color="auto"/>
              <w:bottom w:val="nil"/>
              <w:right w:val="single" w:sz="4" w:space="0" w:color="auto"/>
            </w:tcBorders>
          </w:tcPr>
          <w:p w14:paraId="6FA5213B" w14:textId="77777777" w:rsidR="00EF33FB" w:rsidRPr="00ED0C22" w:rsidRDefault="00EF33FB" w:rsidP="000D0262">
            <w:pPr>
              <w:adjustRightInd w:val="0"/>
              <w:spacing w:line="0" w:lineRule="atLeast"/>
              <w:ind w:leftChars="-10" w:left="134" w:hangingChars="87" w:hanging="156"/>
              <w:contextualSpacing/>
              <w:rPr>
                <w:rFonts w:hAnsi="ＭＳ ゴシック" w:cs="ＭＳ 明朝"/>
                <w:spacing w:val="20"/>
                <w:sz w:val="16"/>
                <w:szCs w:val="16"/>
              </w:rPr>
            </w:pPr>
          </w:p>
        </w:tc>
        <w:tc>
          <w:tcPr>
            <w:tcW w:w="7796" w:type="dxa"/>
            <w:gridSpan w:val="2"/>
            <w:tcBorders>
              <w:top w:val="single" w:sz="4" w:space="0" w:color="auto"/>
              <w:left w:val="single" w:sz="4" w:space="0" w:color="auto"/>
              <w:bottom w:val="single" w:sz="4" w:space="0" w:color="auto"/>
              <w:right w:val="single" w:sz="4" w:space="0" w:color="auto"/>
            </w:tcBorders>
          </w:tcPr>
          <w:tbl>
            <w:tblPr>
              <w:tblStyle w:val="ab"/>
              <w:tblW w:w="7483" w:type="dxa"/>
              <w:tblLayout w:type="fixed"/>
              <w:tblLook w:val="04A0" w:firstRow="1" w:lastRow="0" w:firstColumn="1" w:lastColumn="0" w:noHBand="0" w:noVBand="1"/>
            </w:tblPr>
            <w:tblGrid>
              <w:gridCol w:w="7483"/>
            </w:tblGrid>
            <w:tr w:rsidR="00EF33FB" w:rsidRPr="00ED0C22" w14:paraId="2D5100FD" w14:textId="77777777" w:rsidTr="00396A40">
              <w:tc>
                <w:tcPr>
                  <w:tcW w:w="7483" w:type="dxa"/>
                </w:tcPr>
                <w:p w14:paraId="2CF8C773" w14:textId="67CB55DA" w:rsidR="00EF33FB" w:rsidRPr="00ED0C22" w:rsidRDefault="00EF33FB" w:rsidP="000D0262">
                  <w:pPr>
                    <w:adjustRightInd w:val="0"/>
                    <w:spacing w:line="0" w:lineRule="atLeast"/>
                    <w:ind w:left="75" w:hanging="75"/>
                    <w:contextualSpacing/>
                    <w:rPr>
                      <w:rFonts w:hAnsi="ＭＳ ゴシック"/>
                      <w:color w:val="000000" w:themeColor="text1"/>
                      <w:sz w:val="12"/>
                      <w:szCs w:val="12"/>
                    </w:rPr>
                  </w:pPr>
                  <w:r w:rsidRPr="00ED0C22">
                    <w:rPr>
                      <w:rFonts w:hAnsi="ＭＳ ゴシック" w:hint="eastAsia"/>
                      <w:color w:val="000000" w:themeColor="text1"/>
                      <w:sz w:val="12"/>
                      <w:szCs w:val="12"/>
                    </w:rPr>
                    <w:t>※　介護保険等関連情報の活用とＰＤＣＡサイクル</w:t>
                  </w:r>
                  <w:r w:rsidR="00ED0C22">
                    <w:rPr>
                      <w:rFonts w:hAnsi="ＭＳ ゴシック" w:hint="eastAsia"/>
                      <w:color w:val="000000" w:themeColor="text1"/>
                      <w:sz w:val="12"/>
                      <w:szCs w:val="12"/>
                    </w:rPr>
                    <w:t>の</w:t>
                  </w:r>
                  <w:r w:rsidRPr="00ED0C22">
                    <w:rPr>
                      <w:rFonts w:hAnsi="ＭＳ ゴシック" w:hint="eastAsia"/>
                      <w:color w:val="000000" w:themeColor="text1"/>
                      <w:sz w:val="12"/>
                      <w:szCs w:val="12"/>
                    </w:rPr>
                    <w:t>推進について</w:t>
                  </w:r>
                </w:p>
                <w:p w14:paraId="5F0859B9" w14:textId="4DC50261" w:rsidR="00EF33FB" w:rsidRPr="00ED0C22" w:rsidRDefault="00EF33FB" w:rsidP="00F70680">
                  <w:pPr>
                    <w:adjustRightInd w:val="0"/>
                    <w:spacing w:line="0" w:lineRule="atLeast"/>
                    <w:ind w:left="0" w:firstLineChars="100" w:firstLine="99"/>
                    <w:contextualSpacing/>
                    <w:rPr>
                      <w:rFonts w:hAnsi="ＭＳ ゴシック"/>
                      <w:color w:val="000000" w:themeColor="text1"/>
                      <w:sz w:val="12"/>
                      <w:szCs w:val="12"/>
                    </w:rPr>
                  </w:pPr>
                  <w:r w:rsidRPr="00ED0C22">
                    <w:rPr>
                      <w:rFonts w:hAnsi="ＭＳ ゴシック" w:hint="eastAsia"/>
                      <w:color w:val="000000" w:themeColor="text1"/>
                      <w:sz w:val="12"/>
                      <w:szCs w:val="12"/>
                    </w:rPr>
                    <w:t>サービス</w:t>
                  </w:r>
                  <w:r w:rsidR="00ED0C22">
                    <w:rPr>
                      <w:rFonts w:hAnsi="ＭＳ ゴシック" w:hint="eastAsia"/>
                      <w:color w:val="000000" w:themeColor="text1"/>
                      <w:sz w:val="12"/>
                      <w:szCs w:val="12"/>
                    </w:rPr>
                    <w:t>の</w:t>
                  </w:r>
                  <w:r w:rsidRPr="00ED0C22">
                    <w:rPr>
                      <w:rFonts w:hAnsi="ＭＳ ゴシック" w:hint="eastAsia"/>
                      <w:color w:val="000000" w:themeColor="text1"/>
                      <w:sz w:val="12"/>
                      <w:szCs w:val="12"/>
                    </w:rPr>
                    <w:t>提供に当たっては、法第１１８条</w:t>
                  </w:r>
                  <w:r w:rsidR="00ED0C22">
                    <w:rPr>
                      <w:rFonts w:hAnsi="ＭＳ ゴシック" w:hint="eastAsia"/>
                      <w:color w:val="000000" w:themeColor="text1"/>
                      <w:sz w:val="12"/>
                      <w:szCs w:val="12"/>
                    </w:rPr>
                    <w:t>の</w:t>
                  </w:r>
                  <w:r w:rsidRPr="00ED0C22">
                    <w:rPr>
                      <w:rFonts w:hAnsi="ＭＳ ゴシック" w:hint="eastAsia"/>
                      <w:color w:val="000000" w:themeColor="text1"/>
                      <w:sz w:val="12"/>
                      <w:szCs w:val="12"/>
                    </w:rPr>
                    <w:t>２第１項に規定する介護保険等関連情報等を活用し、事業所単位でＰＤＣＡサイクルを構築・推進することにより、提供するサービス</w:t>
                  </w:r>
                  <w:r w:rsidR="00ED0C22">
                    <w:rPr>
                      <w:rFonts w:hAnsi="ＭＳ ゴシック" w:hint="eastAsia"/>
                      <w:color w:val="000000" w:themeColor="text1"/>
                      <w:sz w:val="12"/>
                      <w:szCs w:val="12"/>
                    </w:rPr>
                    <w:t>の</w:t>
                  </w:r>
                  <w:r w:rsidRPr="00ED0C22">
                    <w:rPr>
                      <w:rFonts w:hAnsi="ＭＳ ゴシック" w:hint="eastAsia"/>
                      <w:color w:val="000000" w:themeColor="text1"/>
                      <w:sz w:val="12"/>
                      <w:szCs w:val="12"/>
                    </w:rPr>
                    <w:t>質の向上に努めなければならないこととされています。</w:t>
                  </w:r>
                </w:p>
                <w:p w14:paraId="5E66EAF7" w14:textId="03A6E7E9" w:rsidR="00EF33FB" w:rsidRPr="00ED0C22" w:rsidRDefault="00EF33FB" w:rsidP="00F70680">
                  <w:pPr>
                    <w:adjustRightInd w:val="0"/>
                    <w:spacing w:line="0" w:lineRule="atLeast"/>
                    <w:ind w:left="0" w:firstLineChars="100" w:firstLine="99"/>
                    <w:contextualSpacing/>
                    <w:rPr>
                      <w:rFonts w:hAnsi="ＭＳ ゴシック"/>
                      <w:color w:val="000000" w:themeColor="text1"/>
                      <w:sz w:val="16"/>
                      <w:szCs w:val="16"/>
                    </w:rPr>
                  </w:pPr>
                  <w:r w:rsidRPr="00ED0C22">
                    <w:rPr>
                      <w:rFonts w:hAnsi="ＭＳ ゴシック" w:hint="eastAsia"/>
                      <w:color w:val="000000" w:themeColor="text1"/>
                      <w:sz w:val="12"/>
                      <w:szCs w:val="12"/>
                    </w:rPr>
                    <w:t>こ</w:t>
                  </w:r>
                  <w:r w:rsidR="00ED0C22">
                    <w:rPr>
                      <w:rFonts w:hAnsi="ＭＳ ゴシック" w:hint="eastAsia"/>
                      <w:color w:val="000000" w:themeColor="text1"/>
                      <w:sz w:val="12"/>
                      <w:szCs w:val="12"/>
                    </w:rPr>
                    <w:t>の</w:t>
                  </w:r>
                  <w:r w:rsidRPr="00ED0C22">
                    <w:rPr>
                      <w:rFonts w:hAnsi="ＭＳ ゴシック" w:hint="eastAsia"/>
                      <w:color w:val="000000" w:themeColor="text1"/>
                      <w:sz w:val="12"/>
                      <w:szCs w:val="12"/>
                    </w:rPr>
                    <w:t>場合において、「科学的介護情報システム（ＬＩＦＥ：Long-term careInformation system For Evidence）」に情報を提出し、当該情報及びフィードバック情報を活用することが望ましいです。</w:t>
                  </w:r>
                </w:p>
              </w:tc>
            </w:tr>
          </w:tbl>
          <w:p w14:paraId="179FBC09" w14:textId="77777777" w:rsidR="00EF33FB" w:rsidRPr="00ED0C22" w:rsidRDefault="00EF33FB" w:rsidP="000D0262">
            <w:pPr>
              <w:adjustRightInd w:val="0"/>
              <w:spacing w:line="0" w:lineRule="atLeast"/>
              <w:ind w:left="85" w:hanging="85"/>
              <w:contextualSpacing/>
              <w:jc w:val="center"/>
              <w:rPr>
                <w:rFonts w:hAnsi="ＭＳ ゴシック" w:cstheme="minorBidi"/>
                <w:color w:val="FF0000"/>
                <w:w w:val="83"/>
                <w:kern w:val="0"/>
                <w:sz w:val="16"/>
                <w:szCs w:val="16"/>
              </w:rPr>
            </w:pPr>
          </w:p>
        </w:tc>
        <w:tc>
          <w:tcPr>
            <w:tcW w:w="1134" w:type="dxa"/>
            <w:tcBorders>
              <w:top w:val="single" w:sz="4" w:space="0" w:color="auto"/>
              <w:left w:val="single" w:sz="4" w:space="0" w:color="auto"/>
              <w:bottom w:val="single" w:sz="4" w:space="0" w:color="auto"/>
              <w:right w:val="single" w:sz="4" w:space="0" w:color="auto"/>
            </w:tcBorders>
          </w:tcPr>
          <w:p w14:paraId="65FD5BBE" w14:textId="77777777" w:rsidR="00EF33FB" w:rsidRPr="00ED0C22" w:rsidRDefault="00EF33FB" w:rsidP="000D0262">
            <w:pPr>
              <w:adjustRightInd w:val="0"/>
              <w:spacing w:line="0" w:lineRule="atLeast"/>
              <w:ind w:leftChars="-10" w:left="-11" w:hangingChars="10" w:hanging="11"/>
              <w:contextualSpacing/>
              <w:rPr>
                <w:rFonts w:hAnsi="ＭＳ ゴシック" w:cstheme="minorBidi"/>
                <w:color w:val="FF0000"/>
                <w:w w:val="83"/>
                <w:kern w:val="0"/>
                <w:sz w:val="16"/>
                <w:szCs w:val="16"/>
              </w:rPr>
            </w:pPr>
          </w:p>
        </w:tc>
        <w:tc>
          <w:tcPr>
            <w:tcW w:w="1134" w:type="dxa"/>
            <w:tcBorders>
              <w:top w:val="single" w:sz="4" w:space="0" w:color="auto"/>
              <w:left w:val="single" w:sz="4" w:space="0" w:color="auto"/>
              <w:bottom w:val="single" w:sz="4" w:space="0" w:color="auto"/>
              <w:right w:val="single" w:sz="4" w:space="0" w:color="auto"/>
            </w:tcBorders>
          </w:tcPr>
          <w:p w14:paraId="43B563E3" w14:textId="77777777" w:rsidR="00EF33FB" w:rsidRPr="00ED0C22" w:rsidRDefault="00EF33FB" w:rsidP="000D0262">
            <w:pPr>
              <w:adjustRightInd w:val="0"/>
              <w:spacing w:line="0" w:lineRule="atLeast"/>
              <w:ind w:leftChars="-10" w:left="-9" w:hangingChars="10" w:hanging="13"/>
              <w:contextualSpacing/>
              <w:rPr>
                <w:rFonts w:hAnsi="ＭＳ ゴシック" w:cstheme="minorBidi"/>
                <w:color w:val="FF0000"/>
                <w:w w:val="83"/>
                <w:kern w:val="0"/>
                <w:sz w:val="18"/>
                <w:szCs w:val="18"/>
              </w:rPr>
            </w:pPr>
          </w:p>
        </w:tc>
      </w:tr>
      <w:tr w:rsidR="00BE02DC" w:rsidRPr="00ED0C22" w14:paraId="0A8436A1" w14:textId="77777777" w:rsidTr="00ED0C22">
        <w:tc>
          <w:tcPr>
            <w:tcW w:w="993" w:type="dxa"/>
            <w:vMerge w:val="restart"/>
            <w:tcBorders>
              <w:top w:val="single" w:sz="4" w:space="0" w:color="auto"/>
              <w:left w:val="single" w:sz="4" w:space="0" w:color="auto"/>
              <w:right w:val="single" w:sz="4" w:space="0" w:color="auto"/>
            </w:tcBorders>
          </w:tcPr>
          <w:p w14:paraId="5ECEB771" w14:textId="77777777" w:rsidR="00BE02DC" w:rsidRPr="00ED0C22" w:rsidRDefault="00101EF2" w:rsidP="00101EF2">
            <w:pPr>
              <w:adjustRightInd w:val="0"/>
              <w:spacing w:line="0" w:lineRule="atLeast"/>
              <w:ind w:leftChars="16" w:left="35" w:firstLineChars="0" w:firstLine="0"/>
              <w:contextualSpacing/>
              <w:jc w:val="left"/>
              <w:rPr>
                <w:rFonts w:hAnsi="ＭＳ ゴシック" w:cs="ＭＳ 明朝"/>
                <w:spacing w:val="20"/>
                <w:sz w:val="14"/>
                <w:szCs w:val="14"/>
              </w:rPr>
            </w:pPr>
            <w:r w:rsidRPr="00ED0C22">
              <w:rPr>
                <w:rFonts w:hAnsi="ＭＳ ゴシック" w:cs="ＭＳ 明朝" w:hint="eastAsia"/>
                <w:spacing w:val="20"/>
                <w:sz w:val="14"/>
                <w:szCs w:val="14"/>
              </w:rPr>
              <w:t>(</w:t>
            </w:r>
            <w:r w:rsidR="00BE02DC" w:rsidRPr="00ED0C22">
              <w:rPr>
                <w:rFonts w:hAnsi="ＭＳ ゴシック" w:cs="ＭＳ 明朝" w:hint="eastAsia"/>
                <w:spacing w:val="20"/>
                <w:sz w:val="14"/>
                <w:szCs w:val="14"/>
              </w:rPr>
              <w:t>基準省令の性格</w:t>
            </w:r>
            <w:r w:rsidRPr="00ED0C22">
              <w:rPr>
                <w:rFonts w:hAnsi="ＭＳ ゴシック" w:cs="ＭＳ 明朝" w:hint="eastAsia"/>
                <w:spacing w:val="20"/>
                <w:sz w:val="14"/>
                <w:szCs w:val="14"/>
              </w:rPr>
              <w:t>）</w:t>
            </w:r>
          </w:p>
        </w:tc>
        <w:tc>
          <w:tcPr>
            <w:tcW w:w="6662" w:type="dxa"/>
            <w:tcBorders>
              <w:top w:val="single" w:sz="4" w:space="0" w:color="auto"/>
              <w:left w:val="single" w:sz="4" w:space="0" w:color="auto"/>
              <w:bottom w:val="single" w:sz="4" w:space="0" w:color="auto"/>
              <w:right w:val="single" w:sz="4" w:space="0" w:color="auto"/>
            </w:tcBorders>
          </w:tcPr>
          <w:p w14:paraId="3B604264" w14:textId="7A0C9717" w:rsidR="00BE02DC" w:rsidRPr="00ED0C22" w:rsidRDefault="00BE02DC" w:rsidP="000D0262">
            <w:pPr>
              <w:adjustRightInd w:val="0"/>
              <w:spacing w:line="0" w:lineRule="atLeast"/>
              <w:ind w:left="139" w:hangingChars="100" w:hanging="139"/>
              <w:contextualSpacing/>
              <w:rPr>
                <w:rFonts w:hAnsi="ＭＳ ゴシック" w:cs="ＭＳ 明朝"/>
                <w:sz w:val="16"/>
                <w:szCs w:val="16"/>
              </w:rPr>
            </w:pPr>
            <w:r w:rsidRPr="00ED0C22">
              <w:rPr>
                <w:rFonts w:hAnsi="ＭＳ ゴシック" w:cs="ＭＳ 明朝" w:hint="eastAsia"/>
                <w:sz w:val="16"/>
                <w:szCs w:val="16"/>
              </w:rPr>
              <w:t>(1) 基準省令は、指定施設が、目的を達成するために必要な最低限度の基準を定めたものであることを念頭に、その運営</w:t>
            </w:r>
            <w:r w:rsidR="00ED0C22">
              <w:rPr>
                <w:rFonts w:hAnsi="ＭＳ ゴシック" w:cs="ＭＳ 明朝" w:hint="eastAsia"/>
                <w:sz w:val="16"/>
                <w:szCs w:val="16"/>
              </w:rPr>
              <w:t>の</w:t>
            </w:r>
            <w:r w:rsidRPr="00ED0C22">
              <w:rPr>
                <w:rFonts w:hAnsi="ＭＳ ゴシック" w:cs="ＭＳ 明朝" w:hint="eastAsia"/>
                <w:sz w:val="16"/>
                <w:szCs w:val="16"/>
              </w:rPr>
              <w:t>向上に努めていますか。</w:t>
            </w:r>
          </w:p>
        </w:tc>
        <w:tc>
          <w:tcPr>
            <w:tcW w:w="1134" w:type="dxa"/>
            <w:tcBorders>
              <w:top w:val="single" w:sz="4" w:space="0" w:color="auto"/>
              <w:left w:val="single" w:sz="4" w:space="0" w:color="auto"/>
              <w:bottom w:val="single" w:sz="4" w:space="0" w:color="auto"/>
              <w:right w:val="single" w:sz="4" w:space="0" w:color="auto"/>
            </w:tcBorders>
          </w:tcPr>
          <w:p w14:paraId="76DFD615" w14:textId="77777777" w:rsidR="00BE02DC" w:rsidRPr="00ED0C22" w:rsidRDefault="00BE02DC"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p w14:paraId="0424E915" w14:textId="77777777" w:rsidR="00BE02DC" w:rsidRPr="00ED0C22" w:rsidRDefault="00BE02DC" w:rsidP="000D0262">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single" w:sz="4" w:space="0" w:color="auto"/>
              <w:left w:val="single" w:sz="4" w:space="0" w:color="auto"/>
              <w:bottom w:val="single" w:sz="4" w:space="0" w:color="auto"/>
              <w:right w:val="single" w:sz="4" w:space="0" w:color="auto"/>
            </w:tcBorders>
          </w:tcPr>
          <w:p w14:paraId="170E6B13" w14:textId="77777777" w:rsidR="00BE02DC" w:rsidRPr="00ED0C22" w:rsidRDefault="00BE02DC" w:rsidP="000D0262">
            <w:pPr>
              <w:adjustRightInd w:val="0"/>
              <w:spacing w:line="0" w:lineRule="atLeast"/>
              <w:ind w:leftChars="-10" w:left="-11" w:hangingChars="10" w:hanging="11"/>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平12 老企43</w:t>
            </w:r>
          </w:p>
          <w:p w14:paraId="1F2E8455" w14:textId="234AFE0F" w:rsidR="00BE02DC" w:rsidRPr="00ED0C22" w:rsidRDefault="00BE02DC" w:rsidP="000D0262">
            <w:pPr>
              <w:adjustRightInd w:val="0"/>
              <w:spacing w:line="0" w:lineRule="atLeast"/>
              <w:ind w:leftChars="-10" w:left="-11" w:hangingChars="10" w:hanging="11"/>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第1の1</w:t>
            </w:r>
          </w:p>
        </w:tc>
        <w:tc>
          <w:tcPr>
            <w:tcW w:w="1134" w:type="dxa"/>
            <w:tcBorders>
              <w:top w:val="single" w:sz="4" w:space="0" w:color="auto"/>
              <w:left w:val="single" w:sz="4" w:space="0" w:color="auto"/>
              <w:bottom w:val="single" w:sz="4" w:space="0" w:color="auto"/>
              <w:right w:val="single" w:sz="4" w:space="0" w:color="auto"/>
            </w:tcBorders>
          </w:tcPr>
          <w:p w14:paraId="56976ED8" w14:textId="77777777" w:rsidR="00BE02DC" w:rsidRPr="00ED0C22" w:rsidRDefault="00BE02DC" w:rsidP="000D0262">
            <w:pPr>
              <w:adjustRightInd w:val="0"/>
              <w:spacing w:line="0" w:lineRule="atLeast"/>
              <w:ind w:leftChars="-10" w:left="-9" w:hangingChars="10" w:hanging="13"/>
              <w:contextualSpacing/>
              <w:rPr>
                <w:rFonts w:hAnsi="ＭＳ ゴシック" w:cstheme="minorBidi"/>
                <w:w w:val="83"/>
                <w:kern w:val="0"/>
                <w:sz w:val="18"/>
                <w:szCs w:val="18"/>
              </w:rPr>
            </w:pPr>
          </w:p>
        </w:tc>
      </w:tr>
      <w:tr w:rsidR="00BE02DC" w:rsidRPr="00ED0C22" w14:paraId="4CFD2FBE" w14:textId="77777777" w:rsidTr="00ED0C22">
        <w:tc>
          <w:tcPr>
            <w:tcW w:w="993" w:type="dxa"/>
            <w:vMerge/>
            <w:tcBorders>
              <w:left w:val="single" w:sz="4" w:space="0" w:color="auto"/>
              <w:right w:val="single" w:sz="4" w:space="0" w:color="auto"/>
            </w:tcBorders>
          </w:tcPr>
          <w:p w14:paraId="0D307005" w14:textId="77777777" w:rsidR="00BE02DC" w:rsidRPr="00ED0C22" w:rsidRDefault="00BE02DC" w:rsidP="000D0262">
            <w:pPr>
              <w:adjustRightInd w:val="0"/>
              <w:spacing w:line="0" w:lineRule="atLeast"/>
              <w:ind w:leftChars="-10" w:left="134" w:hangingChars="87" w:hanging="156"/>
              <w:contextualSpacing/>
              <w:rPr>
                <w:rFonts w:hAnsi="ＭＳ ゴシック" w:cs="ＭＳ 明朝"/>
                <w:spacing w:val="20"/>
                <w:sz w:val="16"/>
                <w:szCs w:val="16"/>
              </w:rPr>
            </w:pPr>
          </w:p>
        </w:tc>
        <w:tc>
          <w:tcPr>
            <w:tcW w:w="6662" w:type="dxa"/>
            <w:tcBorders>
              <w:top w:val="single" w:sz="4" w:space="0" w:color="auto"/>
              <w:left w:val="single" w:sz="4" w:space="0" w:color="auto"/>
              <w:bottom w:val="single" w:sz="4" w:space="0" w:color="auto"/>
              <w:right w:val="single" w:sz="4" w:space="0" w:color="auto"/>
            </w:tcBorders>
          </w:tcPr>
          <w:p w14:paraId="164625C5" w14:textId="26CA56B4" w:rsidR="00BE02DC" w:rsidRPr="00ED0C22" w:rsidRDefault="00BE02DC" w:rsidP="000D0262">
            <w:pPr>
              <w:adjustRightInd w:val="0"/>
              <w:spacing w:line="0" w:lineRule="atLeast"/>
              <w:ind w:left="139" w:hangingChars="100" w:hanging="139"/>
              <w:contextualSpacing/>
              <w:rPr>
                <w:rFonts w:hAnsi="ＭＳ ゴシック" w:cs="ＭＳ 明朝"/>
                <w:sz w:val="16"/>
                <w:szCs w:val="16"/>
              </w:rPr>
            </w:pPr>
            <w:r w:rsidRPr="00ED0C22">
              <w:rPr>
                <w:rFonts w:hAnsi="ＭＳ ゴシック" w:cs="ＭＳ 明朝" w:hint="eastAsia"/>
                <w:sz w:val="16"/>
                <w:szCs w:val="16"/>
              </w:rPr>
              <w:t>(2) 指定施設が運営開始後、基準省令に違反することが明らかになった場合は市長</w:t>
            </w:r>
            <w:r w:rsidR="00ED0C22">
              <w:rPr>
                <w:rFonts w:hAnsi="ＭＳ ゴシック" w:cs="ＭＳ 明朝" w:hint="eastAsia"/>
                <w:sz w:val="16"/>
                <w:szCs w:val="16"/>
              </w:rPr>
              <w:t>の</w:t>
            </w:r>
            <w:r w:rsidRPr="00ED0C22">
              <w:rPr>
                <w:rFonts w:hAnsi="ＭＳ ゴシック" w:cs="ＭＳ 明朝" w:hint="eastAsia"/>
                <w:sz w:val="16"/>
                <w:szCs w:val="16"/>
              </w:rPr>
              <w:t>指導等の対象となり、その指導に従わない場合は、指定が取り消されます。これらの法令遵守義務を念頭に運営していますか。</w:t>
            </w:r>
          </w:p>
        </w:tc>
        <w:tc>
          <w:tcPr>
            <w:tcW w:w="1134" w:type="dxa"/>
            <w:tcBorders>
              <w:top w:val="single" w:sz="4" w:space="0" w:color="auto"/>
              <w:left w:val="single" w:sz="4" w:space="0" w:color="auto"/>
              <w:bottom w:val="single" w:sz="4" w:space="0" w:color="auto"/>
              <w:right w:val="single" w:sz="4" w:space="0" w:color="auto"/>
            </w:tcBorders>
          </w:tcPr>
          <w:p w14:paraId="1C23A1A7" w14:textId="77777777" w:rsidR="00BE02DC" w:rsidRPr="00ED0C22" w:rsidRDefault="00BE02DC"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p w14:paraId="1DFD4828" w14:textId="77777777" w:rsidR="00BE02DC" w:rsidRPr="00ED0C22" w:rsidRDefault="00BE02DC" w:rsidP="000D0262">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single" w:sz="4" w:space="0" w:color="auto"/>
              <w:left w:val="single" w:sz="4" w:space="0" w:color="auto"/>
              <w:bottom w:val="single" w:sz="4" w:space="0" w:color="auto"/>
              <w:right w:val="single" w:sz="4" w:space="0" w:color="auto"/>
            </w:tcBorders>
          </w:tcPr>
          <w:p w14:paraId="18C5DAC2" w14:textId="0F015BEB" w:rsidR="00BE02DC" w:rsidRPr="00ED0C22" w:rsidRDefault="00BE02DC" w:rsidP="000D0262">
            <w:pPr>
              <w:adjustRightInd w:val="0"/>
              <w:spacing w:line="0" w:lineRule="atLeast"/>
              <w:ind w:leftChars="-10" w:left="-11" w:hangingChars="10" w:hanging="11"/>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平12老企43</w:t>
            </w:r>
          </w:p>
          <w:p w14:paraId="79660F1A" w14:textId="5D02323E" w:rsidR="00BE02DC" w:rsidRPr="00ED0C22" w:rsidRDefault="00BE02DC" w:rsidP="000D0262">
            <w:pPr>
              <w:adjustRightInd w:val="0"/>
              <w:spacing w:line="0" w:lineRule="atLeast"/>
              <w:ind w:leftChars="-10" w:left="-11" w:hangingChars="10" w:hanging="11"/>
              <w:contextualSpacing/>
              <w:rPr>
                <w:rFonts w:hAnsi="ＭＳ ゴシック" w:cstheme="minorBidi"/>
                <w:w w:val="83"/>
                <w:kern w:val="0"/>
                <w:sz w:val="16"/>
                <w:szCs w:val="16"/>
              </w:rPr>
            </w:pPr>
            <w:r w:rsidRPr="00ED0C22">
              <w:rPr>
                <w:rFonts w:hAnsi="ＭＳ ゴシック" w:cstheme="minorBidi" w:hint="eastAsia"/>
                <w:w w:val="83"/>
                <w:kern w:val="0"/>
                <w:sz w:val="16"/>
                <w:szCs w:val="16"/>
              </w:rPr>
              <w:t xml:space="preserve">第1 </w:t>
            </w:r>
            <w:r w:rsidR="00ED0C22">
              <w:rPr>
                <w:rFonts w:hAnsi="ＭＳ ゴシック" w:cstheme="minorBidi" w:hint="eastAsia"/>
                <w:w w:val="83"/>
                <w:kern w:val="0"/>
                <w:sz w:val="16"/>
                <w:szCs w:val="16"/>
              </w:rPr>
              <w:t>の</w:t>
            </w:r>
            <w:r w:rsidRPr="00ED0C22">
              <w:rPr>
                <w:rFonts w:hAnsi="ＭＳ ゴシック" w:cstheme="minorBidi" w:hint="eastAsia"/>
                <w:w w:val="83"/>
                <w:kern w:val="0"/>
                <w:sz w:val="16"/>
                <w:szCs w:val="16"/>
              </w:rPr>
              <w:t>2</w:t>
            </w:r>
          </w:p>
        </w:tc>
        <w:tc>
          <w:tcPr>
            <w:tcW w:w="1134" w:type="dxa"/>
            <w:tcBorders>
              <w:top w:val="single" w:sz="4" w:space="0" w:color="auto"/>
              <w:left w:val="single" w:sz="4" w:space="0" w:color="auto"/>
              <w:bottom w:val="single" w:sz="4" w:space="0" w:color="auto"/>
              <w:right w:val="single" w:sz="4" w:space="0" w:color="auto"/>
            </w:tcBorders>
          </w:tcPr>
          <w:p w14:paraId="5B5E5559" w14:textId="77777777" w:rsidR="00BE02DC" w:rsidRPr="00ED0C22" w:rsidRDefault="00BE02DC" w:rsidP="000D0262">
            <w:pPr>
              <w:adjustRightInd w:val="0"/>
              <w:spacing w:line="0" w:lineRule="atLeast"/>
              <w:ind w:leftChars="-10" w:left="-9" w:hangingChars="10" w:hanging="13"/>
              <w:contextualSpacing/>
              <w:rPr>
                <w:rFonts w:hAnsi="ＭＳ ゴシック" w:cstheme="minorBidi"/>
                <w:w w:val="83"/>
                <w:kern w:val="0"/>
                <w:sz w:val="18"/>
                <w:szCs w:val="18"/>
              </w:rPr>
            </w:pPr>
          </w:p>
        </w:tc>
      </w:tr>
      <w:tr w:rsidR="00BE02DC" w:rsidRPr="00ED0C22" w14:paraId="3CB31F01" w14:textId="77777777" w:rsidTr="00ED0C22">
        <w:tc>
          <w:tcPr>
            <w:tcW w:w="993" w:type="dxa"/>
            <w:vMerge/>
            <w:tcBorders>
              <w:left w:val="single" w:sz="4" w:space="0" w:color="auto"/>
              <w:bottom w:val="nil"/>
              <w:right w:val="single" w:sz="4" w:space="0" w:color="auto"/>
            </w:tcBorders>
          </w:tcPr>
          <w:p w14:paraId="281D61E5" w14:textId="77777777" w:rsidR="00BE02DC" w:rsidRPr="00ED0C22" w:rsidRDefault="00BE02DC" w:rsidP="000D0262">
            <w:pPr>
              <w:adjustRightInd w:val="0"/>
              <w:spacing w:line="0" w:lineRule="atLeast"/>
              <w:ind w:leftChars="-10" w:left="134" w:hangingChars="87" w:hanging="156"/>
              <w:contextualSpacing/>
              <w:rPr>
                <w:rFonts w:hAnsi="ＭＳ ゴシック" w:cs="ＭＳ 明朝"/>
                <w:spacing w:val="20"/>
                <w:sz w:val="16"/>
                <w:szCs w:val="16"/>
              </w:rPr>
            </w:pPr>
          </w:p>
        </w:tc>
        <w:tc>
          <w:tcPr>
            <w:tcW w:w="6662" w:type="dxa"/>
            <w:tcBorders>
              <w:top w:val="single" w:sz="4" w:space="0" w:color="auto"/>
              <w:left w:val="single" w:sz="4" w:space="0" w:color="auto"/>
              <w:bottom w:val="single" w:sz="4" w:space="0" w:color="auto"/>
              <w:right w:val="single" w:sz="4" w:space="0" w:color="auto"/>
            </w:tcBorders>
          </w:tcPr>
          <w:p w14:paraId="0A4147D1" w14:textId="63744230" w:rsidR="00BE02DC" w:rsidRPr="00ED0C22" w:rsidRDefault="00B27BF1" w:rsidP="000D0262">
            <w:pPr>
              <w:adjustRightInd w:val="0"/>
              <w:spacing w:line="0" w:lineRule="atLeast"/>
              <w:ind w:left="139" w:hangingChars="100" w:hanging="139"/>
              <w:contextualSpacing/>
              <w:rPr>
                <w:rFonts w:hAnsi="ＭＳ ゴシック" w:cs="ＭＳ 明朝"/>
                <w:sz w:val="16"/>
                <w:szCs w:val="16"/>
              </w:rPr>
            </w:pPr>
            <w:r>
              <w:rPr>
                <w:rFonts w:hAnsi="ＭＳ ゴシック" w:cs="ＭＳ 明朝"/>
                <w:sz w:val="16"/>
                <w:szCs w:val="16"/>
              </w:rPr>
              <w:t>(</w:t>
            </w:r>
            <w:r w:rsidR="00BE02DC" w:rsidRPr="00ED0C22">
              <w:rPr>
                <w:rFonts w:hAnsi="ＭＳ ゴシック" w:cs="ＭＳ 明朝" w:hint="eastAsia"/>
                <w:sz w:val="16"/>
                <w:szCs w:val="16"/>
              </w:rPr>
              <w:t>3) 次に掲げる場合には、基準省令に従った適正な運営ができなくなったも</w:t>
            </w:r>
            <w:r w:rsidR="00ED0C22">
              <w:rPr>
                <w:rFonts w:hAnsi="ＭＳ ゴシック" w:cs="ＭＳ 明朝" w:hint="eastAsia"/>
                <w:sz w:val="16"/>
                <w:szCs w:val="16"/>
              </w:rPr>
              <w:t>の</w:t>
            </w:r>
            <w:r w:rsidR="00BE02DC" w:rsidRPr="00ED0C22">
              <w:rPr>
                <w:rFonts w:hAnsi="ＭＳ ゴシック" w:cs="ＭＳ 明朝" w:hint="eastAsia"/>
                <w:sz w:val="16"/>
                <w:szCs w:val="16"/>
              </w:rPr>
              <w:t>として、直ちに取消しとなる場合がありますが、これらの規定を念頭に運営していますか。</w:t>
            </w:r>
          </w:p>
          <w:p w14:paraId="056CC431" w14:textId="4B3DC6E4" w:rsidR="00BE02DC" w:rsidRPr="00ED0C22" w:rsidRDefault="00BE02DC" w:rsidP="000D0262">
            <w:pPr>
              <w:adjustRightInd w:val="0"/>
              <w:spacing w:line="0" w:lineRule="atLeast"/>
              <w:ind w:left="139" w:hangingChars="100" w:hanging="139"/>
              <w:contextualSpacing/>
              <w:rPr>
                <w:rFonts w:hAnsi="ＭＳ ゴシック" w:cs="ＭＳ 明朝"/>
                <w:sz w:val="16"/>
                <w:szCs w:val="16"/>
              </w:rPr>
            </w:pPr>
            <w:r w:rsidRPr="00ED0C22">
              <w:rPr>
                <w:rFonts w:hAnsi="ＭＳ ゴシック" w:cs="ＭＳ 明朝" w:hint="eastAsia"/>
                <w:sz w:val="16"/>
                <w:szCs w:val="16"/>
              </w:rPr>
              <w:t>①</w:t>
            </w:r>
            <w:r w:rsidR="0078701F">
              <w:rPr>
                <w:rFonts w:hAnsi="ＭＳ ゴシック" w:cs="ＭＳ 明朝" w:hint="eastAsia"/>
                <w:sz w:val="16"/>
                <w:szCs w:val="16"/>
              </w:rPr>
              <w:t xml:space="preserve">　</w:t>
            </w:r>
            <w:r w:rsidRPr="00ED0C22">
              <w:rPr>
                <w:rFonts w:hAnsi="ＭＳ ゴシック" w:cs="ＭＳ 明朝" w:hint="eastAsia"/>
                <w:sz w:val="16"/>
                <w:szCs w:val="16"/>
              </w:rPr>
              <w:t>次に掲げるとき及びそ</w:t>
            </w:r>
            <w:r w:rsidR="00ED0C22">
              <w:rPr>
                <w:rFonts w:hAnsi="ＭＳ ゴシック" w:cs="ＭＳ 明朝" w:hint="eastAsia"/>
                <w:sz w:val="16"/>
                <w:szCs w:val="16"/>
              </w:rPr>
              <w:t>の</w:t>
            </w:r>
            <w:r w:rsidRPr="00ED0C22">
              <w:rPr>
                <w:rFonts w:hAnsi="ＭＳ ゴシック" w:cs="ＭＳ 明朝" w:hint="eastAsia"/>
                <w:sz w:val="16"/>
                <w:szCs w:val="16"/>
              </w:rPr>
              <w:t>他指定施設が自己</w:t>
            </w:r>
            <w:r w:rsidR="00ED0C22">
              <w:rPr>
                <w:rFonts w:hAnsi="ＭＳ ゴシック" w:cs="ＭＳ 明朝" w:hint="eastAsia"/>
                <w:sz w:val="16"/>
                <w:szCs w:val="16"/>
              </w:rPr>
              <w:t>の</w:t>
            </w:r>
            <w:r w:rsidRPr="00ED0C22">
              <w:rPr>
                <w:rFonts w:hAnsi="ＭＳ ゴシック" w:cs="ＭＳ 明朝" w:hint="eastAsia"/>
                <w:sz w:val="16"/>
                <w:szCs w:val="16"/>
              </w:rPr>
              <w:t>利益を図るために基準に違反したとき。</w:t>
            </w:r>
          </w:p>
          <w:p w14:paraId="38AF462C" w14:textId="5D4DC9A1" w:rsidR="00BE02DC" w:rsidRPr="00ED0C22" w:rsidRDefault="00BE02DC" w:rsidP="0078701F">
            <w:pPr>
              <w:adjustRightInd w:val="0"/>
              <w:spacing w:line="0" w:lineRule="atLeast"/>
              <w:ind w:leftChars="50" w:left="180" w:hangingChars="50" w:hanging="70"/>
              <w:contextualSpacing/>
              <w:rPr>
                <w:rFonts w:hAnsi="ＭＳ ゴシック" w:cs="ＭＳ 明朝"/>
                <w:sz w:val="16"/>
                <w:szCs w:val="16"/>
              </w:rPr>
            </w:pPr>
            <w:r w:rsidRPr="00ED0C22">
              <w:rPr>
                <w:rFonts w:hAnsi="ＭＳ ゴシック" w:cs="ＭＳ 明朝" w:hint="eastAsia"/>
                <w:sz w:val="16"/>
                <w:szCs w:val="16"/>
              </w:rPr>
              <w:t>イ</w:t>
            </w:r>
            <w:r w:rsidR="0078701F">
              <w:rPr>
                <w:rFonts w:hAnsi="ＭＳ ゴシック" w:cs="ＭＳ 明朝" w:hint="eastAsia"/>
                <w:sz w:val="16"/>
                <w:szCs w:val="16"/>
              </w:rPr>
              <w:t xml:space="preserve">　</w:t>
            </w:r>
            <w:r w:rsidRPr="00ED0C22">
              <w:rPr>
                <w:rFonts w:hAnsi="ＭＳ ゴシック" w:cs="ＭＳ 明朝" w:hint="eastAsia"/>
                <w:sz w:val="16"/>
                <w:szCs w:val="16"/>
              </w:rPr>
              <w:t>指定施設サービス</w:t>
            </w:r>
            <w:r w:rsidR="00ED0C22">
              <w:rPr>
                <w:rFonts w:hAnsi="ＭＳ ゴシック" w:cs="ＭＳ 明朝" w:hint="eastAsia"/>
                <w:sz w:val="16"/>
                <w:szCs w:val="16"/>
              </w:rPr>
              <w:t>の</w:t>
            </w:r>
            <w:r w:rsidRPr="00ED0C22">
              <w:rPr>
                <w:rFonts w:hAnsi="ＭＳ ゴシック" w:cs="ＭＳ 明朝" w:hint="eastAsia"/>
                <w:sz w:val="16"/>
                <w:szCs w:val="16"/>
              </w:rPr>
              <w:t>提供に際して</w:t>
            </w:r>
            <w:r w:rsidR="00F129DD" w:rsidRPr="00ED0C22">
              <w:rPr>
                <w:rFonts w:hAnsi="ＭＳ ゴシック" w:cs="ＭＳ 明朝" w:hint="eastAsia"/>
                <w:sz w:val="16"/>
                <w:szCs w:val="16"/>
              </w:rPr>
              <w:t>入所者</w:t>
            </w:r>
            <w:r w:rsidRPr="00ED0C22">
              <w:rPr>
                <w:rFonts w:hAnsi="ＭＳ ゴシック" w:cs="ＭＳ 明朝" w:hint="eastAsia"/>
                <w:sz w:val="16"/>
                <w:szCs w:val="16"/>
              </w:rPr>
              <w:t>が負担すべき額</w:t>
            </w:r>
            <w:r w:rsidR="00ED0C22">
              <w:rPr>
                <w:rFonts w:hAnsi="ＭＳ ゴシック" w:cs="ＭＳ 明朝" w:hint="eastAsia"/>
                <w:sz w:val="16"/>
                <w:szCs w:val="16"/>
              </w:rPr>
              <w:t>の</w:t>
            </w:r>
            <w:r w:rsidRPr="00ED0C22">
              <w:rPr>
                <w:rFonts w:hAnsi="ＭＳ ゴシック" w:cs="ＭＳ 明朝" w:hint="eastAsia"/>
                <w:sz w:val="16"/>
                <w:szCs w:val="16"/>
              </w:rPr>
              <w:t>支払を適正に受けなかったとき。</w:t>
            </w:r>
          </w:p>
          <w:p w14:paraId="3723CC91" w14:textId="1DE20B3F" w:rsidR="00BE02DC" w:rsidRPr="00ED0C22" w:rsidRDefault="00BE02DC" w:rsidP="0078701F">
            <w:pPr>
              <w:adjustRightInd w:val="0"/>
              <w:spacing w:line="0" w:lineRule="atLeast"/>
              <w:ind w:leftChars="50" w:left="249" w:hangingChars="100" w:hanging="139"/>
              <w:contextualSpacing/>
              <w:rPr>
                <w:rFonts w:hAnsi="ＭＳ ゴシック" w:cs="ＭＳ 明朝"/>
                <w:sz w:val="16"/>
                <w:szCs w:val="16"/>
              </w:rPr>
            </w:pPr>
            <w:r w:rsidRPr="00ED0C22">
              <w:rPr>
                <w:rFonts w:hAnsi="ＭＳ ゴシック" w:cs="ＭＳ 明朝" w:hint="eastAsia"/>
                <w:sz w:val="16"/>
                <w:szCs w:val="16"/>
              </w:rPr>
              <w:t>ロ</w:t>
            </w:r>
            <w:r w:rsidR="0078701F">
              <w:rPr>
                <w:rFonts w:hAnsi="ＭＳ ゴシック" w:cs="ＭＳ 明朝" w:hint="eastAsia"/>
                <w:sz w:val="16"/>
                <w:szCs w:val="16"/>
              </w:rPr>
              <w:t xml:space="preserve">　</w:t>
            </w:r>
            <w:r w:rsidRPr="00ED0C22">
              <w:rPr>
                <w:rFonts w:hAnsi="ＭＳ ゴシック" w:cs="ＭＳ 明朝" w:hint="eastAsia"/>
                <w:sz w:val="16"/>
                <w:szCs w:val="16"/>
              </w:rPr>
              <w:t>居宅介護支援事業者又はそ</w:t>
            </w:r>
            <w:r w:rsidR="00ED0C22">
              <w:rPr>
                <w:rFonts w:hAnsi="ＭＳ ゴシック" w:cs="ＭＳ 明朝" w:hint="eastAsia"/>
                <w:sz w:val="16"/>
                <w:szCs w:val="16"/>
              </w:rPr>
              <w:t>の</w:t>
            </w:r>
            <w:r w:rsidRPr="00ED0C22">
              <w:rPr>
                <w:rFonts w:hAnsi="ＭＳ ゴシック" w:cs="ＭＳ 明朝" w:hint="eastAsia"/>
                <w:sz w:val="16"/>
                <w:szCs w:val="16"/>
              </w:rPr>
              <w:t>従業者に対し、要介護者に対して自ら</w:t>
            </w:r>
            <w:r w:rsidR="00ED0C22">
              <w:rPr>
                <w:rFonts w:hAnsi="ＭＳ ゴシック" w:cs="ＭＳ 明朝" w:hint="eastAsia"/>
                <w:sz w:val="16"/>
                <w:szCs w:val="16"/>
              </w:rPr>
              <w:t>の</w:t>
            </w:r>
            <w:r w:rsidRPr="00ED0C22">
              <w:rPr>
                <w:rFonts w:hAnsi="ＭＳ ゴシック" w:cs="ＭＳ 明朝" w:hint="eastAsia"/>
                <w:sz w:val="16"/>
                <w:szCs w:val="16"/>
              </w:rPr>
              <w:t>施設を紹介することの対償として、金品その他の財産上の利益を供与したとき。</w:t>
            </w:r>
          </w:p>
          <w:p w14:paraId="736BB48F" w14:textId="4BB53A53" w:rsidR="00BE02DC" w:rsidRPr="00ED0C22" w:rsidRDefault="00BE02DC" w:rsidP="0078701F">
            <w:pPr>
              <w:adjustRightInd w:val="0"/>
              <w:spacing w:line="0" w:lineRule="atLeast"/>
              <w:ind w:leftChars="50" w:left="249" w:hangingChars="100" w:hanging="139"/>
              <w:contextualSpacing/>
              <w:rPr>
                <w:rFonts w:hAnsi="ＭＳ ゴシック" w:cs="ＭＳ 明朝"/>
                <w:sz w:val="16"/>
                <w:szCs w:val="16"/>
              </w:rPr>
            </w:pPr>
            <w:r w:rsidRPr="00ED0C22">
              <w:rPr>
                <w:rFonts w:hAnsi="ＭＳ ゴシック" w:cs="ＭＳ 明朝" w:hint="eastAsia"/>
                <w:sz w:val="16"/>
                <w:szCs w:val="16"/>
              </w:rPr>
              <w:t>ハ</w:t>
            </w:r>
            <w:r w:rsidR="0078701F">
              <w:rPr>
                <w:rFonts w:hAnsi="ＭＳ ゴシック" w:cs="ＭＳ 明朝" w:hint="eastAsia"/>
                <w:sz w:val="16"/>
                <w:szCs w:val="16"/>
              </w:rPr>
              <w:t xml:space="preserve">　</w:t>
            </w:r>
            <w:r w:rsidRPr="00ED0C22">
              <w:rPr>
                <w:rFonts w:hAnsi="ＭＳ ゴシック" w:cs="ＭＳ 明朝" w:hint="eastAsia"/>
                <w:sz w:val="16"/>
                <w:szCs w:val="16"/>
              </w:rPr>
              <w:t>居宅介護支援事業者又はそ</w:t>
            </w:r>
            <w:r w:rsidR="00ED0C22">
              <w:rPr>
                <w:rFonts w:hAnsi="ＭＳ ゴシック" w:cs="ＭＳ 明朝" w:hint="eastAsia"/>
                <w:sz w:val="16"/>
                <w:szCs w:val="16"/>
              </w:rPr>
              <w:t>の</w:t>
            </w:r>
            <w:r w:rsidRPr="00ED0C22">
              <w:rPr>
                <w:rFonts w:hAnsi="ＭＳ ゴシック" w:cs="ＭＳ 明朝" w:hint="eastAsia"/>
                <w:sz w:val="16"/>
                <w:szCs w:val="16"/>
              </w:rPr>
              <w:t>従業者から、自ら</w:t>
            </w:r>
            <w:r w:rsidR="00ED0C22">
              <w:rPr>
                <w:rFonts w:hAnsi="ＭＳ ゴシック" w:cs="ＭＳ 明朝" w:hint="eastAsia"/>
                <w:sz w:val="16"/>
                <w:szCs w:val="16"/>
              </w:rPr>
              <w:t>の</w:t>
            </w:r>
            <w:r w:rsidRPr="00ED0C22">
              <w:rPr>
                <w:rFonts w:hAnsi="ＭＳ ゴシック" w:cs="ＭＳ 明朝" w:hint="eastAsia"/>
                <w:sz w:val="16"/>
                <w:szCs w:val="16"/>
              </w:rPr>
              <w:t>施設から</w:t>
            </w:r>
            <w:r w:rsidR="00ED0C22">
              <w:rPr>
                <w:rFonts w:hAnsi="ＭＳ ゴシック" w:cs="ＭＳ 明朝" w:hint="eastAsia"/>
                <w:sz w:val="16"/>
                <w:szCs w:val="16"/>
              </w:rPr>
              <w:t>の</w:t>
            </w:r>
            <w:r w:rsidRPr="00ED0C22">
              <w:rPr>
                <w:rFonts w:hAnsi="ＭＳ ゴシック" w:cs="ＭＳ 明朝" w:hint="eastAsia"/>
                <w:sz w:val="16"/>
                <w:szCs w:val="16"/>
              </w:rPr>
              <w:t>退所者を紹介すること</w:t>
            </w:r>
            <w:r w:rsidR="00ED0C22">
              <w:rPr>
                <w:rFonts w:hAnsi="ＭＳ ゴシック" w:cs="ＭＳ 明朝" w:hint="eastAsia"/>
                <w:sz w:val="16"/>
                <w:szCs w:val="16"/>
              </w:rPr>
              <w:t>の</w:t>
            </w:r>
            <w:r w:rsidRPr="00ED0C22">
              <w:rPr>
                <w:rFonts w:hAnsi="ＭＳ ゴシック" w:cs="ＭＳ 明朝" w:hint="eastAsia"/>
                <w:sz w:val="16"/>
                <w:szCs w:val="16"/>
              </w:rPr>
              <w:t>対償として、金品その他の財産上の利益を収受したとき。</w:t>
            </w:r>
          </w:p>
          <w:p w14:paraId="05FAC2A5" w14:textId="40815CDD" w:rsidR="00BE02DC" w:rsidRPr="00ED0C22" w:rsidRDefault="00BE02DC" w:rsidP="000D0262">
            <w:pPr>
              <w:adjustRightInd w:val="0"/>
              <w:spacing w:line="0" w:lineRule="atLeast"/>
              <w:ind w:left="139" w:hangingChars="100" w:hanging="139"/>
              <w:contextualSpacing/>
              <w:rPr>
                <w:rFonts w:hAnsi="ＭＳ ゴシック" w:cs="ＭＳ 明朝"/>
                <w:sz w:val="16"/>
                <w:szCs w:val="16"/>
              </w:rPr>
            </w:pPr>
            <w:r w:rsidRPr="00ED0C22">
              <w:rPr>
                <w:rFonts w:hAnsi="ＭＳ ゴシック" w:cs="ＭＳ 明朝" w:hint="eastAsia"/>
                <w:sz w:val="16"/>
                <w:szCs w:val="16"/>
              </w:rPr>
              <w:t xml:space="preserve">② </w:t>
            </w:r>
            <w:r w:rsidR="00F129DD" w:rsidRPr="00ED0C22">
              <w:rPr>
                <w:rFonts w:hAnsi="ＭＳ ゴシック" w:cs="ＭＳ 明朝" w:hint="eastAsia"/>
                <w:sz w:val="16"/>
                <w:szCs w:val="16"/>
              </w:rPr>
              <w:t>入所者</w:t>
            </w:r>
            <w:r w:rsidRPr="00ED0C22">
              <w:rPr>
                <w:rFonts w:hAnsi="ＭＳ ゴシック" w:cs="ＭＳ 明朝" w:hint="eastAsia"/>
                <w:sz w:val="16"/>
                <w:szCs w:val="16"/>
              </w:rPr>
              <w:t>の生命又は身体</w:t>
            </w:r>
            <w:r w:rsidR="00ED0C22">
              <w:rPr>
                <w:rFonts w:hAnsi="ＭＳ ゴシック" w:cs="ＭＳ 明朝" w:hint="eastAsia"/>
                <w:sz w:val="16"/>
                <w:szCs w:val="16"/>
              </w:rPr>
              <w:t>の</w:t>
            </w:r>
            <w:r w:rsidRPr="00ED0C22">
              <w:rPr>
                <w:rFonts w:hAnsi="ＭＳ ゴシック" w:cs="ＭＳ 明朝" w:hint="eastAsia"/>
                <w:sz w:val="16"/>
                <w:szCs w:val="16"/>
              </w:rPr>
              <w:t>安全に危害を及ぼすおそれがあるとき。</w:t>
            </w:r>
          </w:p>
          <w:p w14:paraId="0009EE9D" w14:textId="77777777" w:rsidR="00BE02DC" w:rsidRPr="00ED0C22" w:rsidRDefault="00BE02DC" w:rsidP="000D0262">
            <w:pPr>
              <w:adjustRightInd w:val="0"/>
              <w:spacing w:line="0" w:lineRule="atLeast"/>
              <w:ind w:left="139" w:hangingChars="100" w:hanging="139"/>
              <w:contextualSpacing/>
              <w:rPr>
                <w:rFonts w:hAnsi="ＭＳ ゴシック" w:cs="ＭＳ 明朝"/>
                <w:sz w:val="16"/>
                <w:szCs w:val="16"/>
              </w:rPr>
            </w:pPr>
            <w:r w:rsidRPr="00ED0C22">
              <w:rPr>
                <w:rFonts w:hAnsi="ＭＳ ゴシック" w:cs="ＭＳ 明朝" w:hint="eastAsia"/>
                <w:sz w:val="16"/>
                <w:szCs w:val="16"/>
              </w:rPr>
              <w:t>③ その他①及び②に準ずる重大かつ明白な基準省令違反があったとき。</w:t>
            </w:r>
          </w:p>
        </w:tc>
        <w:tc>
          <w:tcPr>
            <w:tcW w:w="1134" w:type="dxa"/>
            <w:tcBorders>
              <w:top w:val="single" w:sz="4" w:space="0" w:color="auto"/>
              <w:left w:val="single" w:sz="4" w:space="0" w:color="auto"/>
              <w:bottom w:val="single" w:sz="4" w:space="0" w:color="auto"/>
              <w:right w:val="single" w:sz="4" w:space="0" w:color="auto"/>
            </w:tcBorders>
          </w:tcPr>
          <w:p w14:paraId="1813B921" w14:textId="77777777" w:rsidR="00BE02DC" w:rsidRPr="00ED0C22" w:rsidRDefault="00BE02DC"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p w14:paraId="47B1F464" w14:textId="77777777" w:rsidR="00BE02DC" w:rsidRPr="00ED0C22" w:rsidRDefault="00BE02DC" w:rsidP="000D0262">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single" w:sz="4" w:space="0" w:color="auto"/>
              <w:left w:val="single" w:sz="4" w:space="0" w:color="auto"/>
              <w:bottom w:val="single" w:sz="4" w:space="0" w:color="auto"/>
              <w:right w:val="single" w:sz="4" w:space="0" w:color="auto"/>
            </w:tcBorders>
          </w:tcPr>
          <w:p w14:paraId="10F979D0" w14:textId="77777777" w:rsidR="00BE02DC" w:rsidRPr="00ED0C22" w:rsidRDefault="00BE02DC" w:rsidP="000D0262">
            <w:pPr>
              <w:adjustRightInd w:val="0"/>
              <w:spacing w:line="0" w:lineRule="atLeast"/>
              <w:ind w:leftChars="-10" w:left="-11" w:hangingChars="10" w:hanging="11"/>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平12 老企43</w:t>
            </w:r>
          </w:p>
          <w:p w14:paraId="67BA2964" w14:textId="60E10A6D" w:rsidR="002618E6" w:rsidRPr="00ED0C22" w:rsidRDefault="00BE02DC" w:rsidP="000D0262">
            <w:pPr>
              <w:adjustRightInd w:val="0"/>
              <w:spacing w:line="0" w:lineRule="atLeast"/>
              <w:ind w:leftChars="-10" w:left="-11" w:hangingChars="10" w:hanging="11"/>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第1</w:t>
            </w:r>
            <w:r w:rsidR="00ED0C22">
              <w:rPr>
                <w:rFonts w:hAnsi="ＭＳ ゴシック" w:cstheme="minorBidi" w:hint="eastAsia"/>
                <w:w w:val="83"/>
                <w:kern w:val="0"/>
                <w:sz w:val="16"/>
                <w:szCs w:val="16"/>
              </w:rPr>
              <w:t>の</w:t>
            </w:r>
            <w:r w:rsidRPr="00ED0C22">
              <w:rPr>
                <w:rFonts w:hAnsi="ＭＳ ゴシック" w:cstheme="minorBidi" w:hint="eastAsia"/>
                <w:w w:val="83"/>
                <w:kern w:val="0"/>
                <w:sz w:val="16"/>
                <w:szCs w:val="16"/>
              </w:rPr>
              <w:t>2</w:t>
            </w:r>
            <w:r w:rsidR="00ED0C22">
              <w:rPr>
                <w:rFonts w:hAnsi="ＭＳ ゴシック" w:cstheme="minorBidi" w:hint="eastAsia"/>
                <w:w w:val="83"/>
                <w:kern w:val="0"/>
                <w:sz w:val="16"/>
                <w:szCs w:val="16"/>
              </w:rPr>
              <w:t>の</w:t>
            </w:r>
            <w:r w:rsidRPr="00ED0C22">
              <w:rPr>
                <w:rFonts w:hAnsi="ＭＳ ゴシック" w:cstheme="minorBidi" w:hint="eastAsia"/>
                <w:w w:val="83"/>
                <w:kern w:val="0"/>
                <w:sz w:val="16"/>
                <w:szCs w:val="16"/>
              </w:rPr>
              <w:t>①</w:t>
            </w:r>
            <w:r w:rsidR="00ED0C22">
              <w:rPr>
                <w:rFonts w:hAnsi="ＭＳ ゴシック" w:cstheme="minorBidi" w:hint="eastAsia"/>
                <w:w w:val="83"/>
                <w:kern w:val="0"/>
                <w:sz w:val="16"/>
                <w:szCs w:val="16"/>
              </w:rPr>
              <w:t>〜</w:t>
            </w:r>
          </w:p>
          <w:p w14:paraId="4DC2EDE3" w14:textId="7EB458A8" w:rsidR="00BE02DC" w:rsidRPr="00ED0C22" w:rsidRDefault="00BE02DC" w:rsidP="000D0262">
            <w:pPr>
              <w:adjustRightInd w:val="0"/>
              <w:spacing w:line="0" w:lineRule="atLeast"/>
              <w:ind w:leftChars="-10" w:left="-11" w:hangingChars="10" w:hanging="11"/>
              <w:contextualSpacing/>
              <w:rPr>
                <w:rFonts w:hAnsi="ＭＳ ゴシック" w:cstheme="minorBidi"/>
                <w:w w:val="83"/>
                <w:kern w:val="0"/>
                <w:sz w:val="16"/>
                <w:szCs w:val="16"/>
              </w:rPr>
            </w:pPr>
            <w:r w:rsidRPr="00ED0C22">
              <w:rPr>
                <w:rFonts w:hAnsi="ＭＳ ゴシック" w:cstheme="minorBidi" w:hint="eastAsia"/>
                <w:w w:val="83"/>
                <w:kern w:val="0"/>
                <w:sz w:val="16"/>
                <w:szCs w:val="16"/>
              </w:rPr>
              <w:t>③</w:t>
            </w:r>
          </w:p>
        </w:tc>
        <w:tc>
          <w:tcPr>
            <w:tcW w:w="1134" w:type="dxa"/>
            <w:tcBorders>
              <w:top w:val="single" w:sz="4" w:space="0" w:color="auto"/>
              <w:left w:val="single" w:sz="4" w:space="0" w:color="auto"/>
              <w:bottom w:val="single" w:sz="4" w:space="0" w:color="auto"/>
              <w:right w:val="single" w:sz="4" w:space="0" w:color="auto"/>
            </w:tcBorders>
          </w:tcPr>
          <w:p w14:paraId="4A2D08B0" w14:textId="77777777" w:rsidR="00BE02DC" w:rsidRPr="00ED0C22" w:rsidRDefault="00BE02DC" w:rsidP="000D0262">
            <w:pPr>
              <w:adjustRightInd w:val="0"/>
              <w:spacing w:line="0" w:lineRule="atLeast"/>
              <w:ind w:leftChars="-10" w:left="-9" w:hangingChars="10" w:hanging="13"/>
              <w:contextualSpacing/>
              <w:rPr>
                <w:rFonts w:hAnsi="ＭＳ ゴシック" w:cstheme="minorBidi"/>
                <w:w w:val="83"/>
                <w:kern w:val="0"/>
                <w:sz w:val="18"/>
                <w:szCs w:val="18"/>
              </w:rPr>
            </w:pPr>
          </w:p>
        </w:tc>
      </w:tr>
      <w:tr w:rsidR="004360B1" w:rsidRPr="00ED0C22" w14:paraId="16AF4D21" w14:textId="77777777" w:rsidTr="00ED0C22">
        <w:tc>
          <w:tcPr>
            <w:tcW w:w="993" w:type="dxa"/>
            <w:tcBorders>
              <w:top w:val="single" w:sz="4" w:space="0" w:color="auto"/>
              <w:left w:val="single" w:sz="4" w:space="0" w:color="auto"/>
              <w:bottom w:val="nil"/>
              <w:right w:val="single" w:sz="4" w:space="0" w:color="auto"/>
            </w:tcBorders>
          </w:tcPr>
          <w:p w14:paraId="3EB945C0" w14:textId="77777777" w:rsidR="004360B1" w:rsidRPr="00ED0C22" w:rsidRDefault="00101EF2" w:rsidP="000D0262">
            <w:pPr>
              <w:adjustRightInd w:val="0"/>
              <w:spacing w:line="0" w:lineRule="atLeast"/>
              <w:ind w:leftChars="-10" w:left="116" w:hangingChars="87" w:hanging="138"/>
              <w:contextualSpacing/>
              <w:rPr>
                <w:rFonts w:hAnsi="ＭＳ ゴシック" w:cs="ＭＳ 明朝"/>
                <w:spacing w:val="20"/>
                <w:sz w:val="14"/>
                <w:szCs w:val="14"/>
              </w:rPr>
            </w:pPr>
            <w:r w:rsidRPr="00ED0C22">
              <w:rPr>
                <w:rFonts w:hAnsi="ＭＳ ゴシック" w:cs="ＭＳ 明朝" w:hint="eastAsia"/>
                <w:spacing w:val="20"/>
                <w:sz w:val="14"/>
                <w:szCs w:val="14"/>
              </w:rPr>
              <w:t>2</w:t>
            </w:r>
          </w:p>
          <w:p w14:paraId="64B5AF2A" w14:textId="77777777" w:rsidR="004360B1" w:rsidRPr="00ED0C22" w:rsidRDefault="004360B1" w:rsidP="000D0262">
            <w:pPr>
              <w:adjustRightInd w:val="0"/>
              <w:spacing w:line="0" w:lineRule="atLeast"/>
              <w:ind w:leftChars="1" w:left="2" w:firstLineChars="0" w:firstLine="0"/>
              <w:contextualSpacing/>
              <w:rPr>
                <w:rFonts w:hAnsi="ＭＳ ゴシック" w:cs="ＭＳ 明朝"/>
                <w:spacing w:val="20"/>
                <w:sz w:val="14"/>
                <w:szCs w:val="14"/>
              </w:rPr>
            </w:pPr>
            <w:r w:rsidRPr="00ED0C22">
              <w:rPr>
                <w:rFonts w:hAnsi="ＭＳ ゴシック" w:cs="ＭＳ 明朝" w:hint="eastAsia"/>
                <w:spacing w:val="20"/>
                <w:sz w:val="14"/>
                <w:szCs w:val="14"/>
              </w:rPr>
              <w:t>用語の定義</w:t>
            </w:r>
          </w:p>
        </w:tc>
        <w:tc>
          <w:tcPr>
            <w:tcW w:w="7796" w:type="dxa"/>
            <w:gridSpan w:val="2"/>
            <w:tcBorders>
              <w:top w:val="single" w:sz="4" w:space="0" w:color="auto"/>
              <w:left w:val="single" w:sz="4" w:space="0" w:color="auto"/>
              <w:bottom w:val="single" w:sz="4" w:space="0" w:color="auto"/>
              <w:right w:val="single" w:sz="4" w:space="0" w:color="auto"/>
            </w:tcBorders>
          </w:tcPr>
          <w:tbl>
            <w:tblPr>
              <w:tblStyle w:val="ab"/>
              <w:tblW w:w="7483" w:type="dxa"/>
              <w:tblLayout w:type="fixed"/>
              <w:tblLook w:val="04A0" w:firstRow="1" w:lastRow="0" w:firstColumn="1" w:lastColumn="0" w:noHBand="0" w:noVBand="1"/>
            </w:tblPr>
            <w:tblGrid>
              <w:gridCol w:w="7483"/>
            </w:tblGrid>
            <w:tr w:rsidR="004360B1" w:rsidRPr="00ED0C22" w14:paraId="104AD283" w14:textId="77777777" w:rsidTr="004360B1">
              <w:tc>
                <w:tcPr>
                  <w:tcW w:w="7483" w:type="dxa"/>
                </w:tcPr>
                <w:p w14:paraId="290DC4FC" w14:textId="54B3BD0F" w:rsidR="004360B1" w:rsidRPr="00ED0C22" w:rsidRDefault="004360B1" w:rsidP="0078701F">
                  <w:pPr>
                    <w:adjustRightInd w:val="0"/>
                    <w:spacing w:line="0" w:lineRule="atLeast"/>
                    <w:ind w:left="99" w:hangingChars="100" w:hanging="99"/>
                    <w:contextualSpacing/>
                    <w:rPr>
                      <w:rFonts w:hAnsi="ＭＳ ゴシック" w:cs="ＭＳ 明朝"/>
                      <w:sz w:val="12"/>
                      <w:szCs w:val="12"/>
                    </w:rPr>
                  </w:pPr>
                  <w:r w:rsidRPr="00ED0C22">
                    <w:rPr>
                      <w:rFonts w:hAnsi="ＭＳ ゴシック" w:cs="ＭＳ 明朝" w:hint="eastAsia"/>
                      <w:sz w:val="12"/>
                      <w:szCs w:val="12"/>
                    </w:rPr>
                    <w:t>※　常勤換算方法は、指定施設</w:t>
                  </w:r>
                  <w:r w:rsidR="00ED0C22">
                    <w:rPr>
                      <w:rFonts w:hAnsi="ＭＳ ゴシック" w:cs="ＭＳ 明朝" w:hint="eastAsia"/>
                      <w:sz w:val="12"/>
                      <w:szCs w:val="12"/>
                    </w:rPr>
                    <w:t>の</w:t>
                  </w:r>
                  <w:r w:rsidRPr="00ED0C22">
                    <w:rPr>
                      <w:rFonts w:hAnsi="ＭＳ ゴシック" w:cs="ＭＳ 明朝" w:hint="eastAsia"/>
                      <w:sz w:val="12"/>
                      <w:szCs w:val="12"/>
                    </w:rPr>
                    <w:t>従業者の勤務延時間数(下記「勤務延時間数」参照）を当該施設において常勤の従業者が勤務すべき時間数（１週間に勤務すべき時間数が32時間を下回る場合は32時間を基本とする。）で除することにより、当該施設</w:t>
                  </w:r>
                  <w:r w:rsidR="00ED0C22">
                    <w:rPr>
                      <w:rFonts w:hAnsi="ＭＳ ゴシック" w:cs="ＭＳ 明朝" w:hint="eastAsia"/>
                      <w:sz w:val="12"/>
                      <w:szCs w:val="12"/>
                    </w:rPr>
                    <w:t>の</w:t>
                  </w:r>
                  <w:r w:rsidRPr="00ED0C22">
                    <w:rPr>
                      <w:rFonts w:hAnsi="ＭＳ ゴシック" w:cs="ＭＳ 明朝" w:hint="eastAsia"/>
                      <w:sz w:val="12"/>
                      <w:szCs w:val="12"/>
                    </w:rPr>
                    <w:t>従業者の員数を常勤の従業者の員数に換算する方法をいいます。</w:t>
                  </w:r>
                </w:p>
              </w:tc>
            </w:tr>
          </w:tbl>
          <w:p w14:paraId="217AB2B3" w14:textId="77777777" w:rsidR="004360B1" w:rsidRPr="00ED0C22" w:rsidRDefault="004360B1" w:rsidP="000D0262">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single" w:sz="4" w:space="0" w:color="auto"/>
              <w:left w:val="single" w:sz="4" w:space="0" w:color="auto"/>
              <w:bottom w:val="single" w:sz="4" w:space="0" w:color="auto"/>
              <w:right w:val="single" w:sz="4" w:space="0" w:color="auto"/>
            </w:tcBorders>
          </w:tcPr>
          <w:p w14:paraId="7B263EF6" w14:textId="77777777" w:rsidR="004360B1" w:rsidRPr="00ED0C22" w:rsidRDefault="004360B1" w:rsidP="000D0262">
            <w:pPr>
              <w:adjustRightInd w:val="0"/>
              <w:spacing w:line="0" w:lineRule="atLeast"/>
              <w:ind w:leftChars="-10" w:left="-11" w:hangingChars="10" w:hanging="11"/>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平12老企43</w:t>
            </w:r>
          </w:p>
          <w:p w14:paraId="054A5D94" w14:textId="77777777" w:rsidR="004360B1" w:rsidRPr="00ED0C22" w:rsidRDefault="004360B1" w:rsidP="000D0262">
            <w:pPr>
              <w:adjustRightInd w:val="0"/>
              <w:spacing w:line="0" w:lineRule="atLeast"/>
              <w:ind w:leftChars="-10" w:left="-11" w:hangingChars="10" w:hanging="11"/>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第2の6の(1)</w:t>
            </w:r>
          </w:p>
        </w:tc>
        <w:tc>
          <w:tcPr>
            <w:tcW w:w="1134" w:type="dxa"/>
            <w:tcBorders>
              <w:top w:val="single" w:sz="4" w:space="0" w:color="auto"/>
              <w:left w:val="single" w:sz="4" w:space="0" w:color="auto"/>
              <w:bottom w:val="single" w:sz="4" w:space="0" w:color="auto"/>
              <w:right w:val="single" w:sz="4" w:space="0" w:color="auto"/>
            </w:tcBorders>
          </w:tcPr>
          <w:p w14:paraId="10F4B423" w14:textId="77777777" w:rsidR="004360B1" w:rsidRPr="00ED0C22" w:rsidRDefault="004360B1" w:rsidP="000D0262">
            <w:pPr>
              <w:adjustRightInd w:val="0"/>
              <w:spacing w:line="0" w:lineRule="atLeast"/>
              <w:ind w:leftChars="-10" w:left="-9" w:hangingChars="10" w:hanging="13"/>
              <w:contextualSpacing/>
              <w:rPr>
                <w:rFonts w:hAnsi="ＭＳ ゴシック" w:cstheme="minorBidi"/>
                <w:w w:val="83"/>
                <w:kern w:val="0"/>
                <w:sz w:val="18"/>
                <w:szCs w:val="18"/>
              </w:rPr>
            </w:pPr>
          </w:p>
        </w:tc>
      </w:tr>
      <w:tr w:rsidR="00EF33FB" w:rsidRPr="00ED0C22" w14:paraId="0529B3C8" w14:textId="77777777" w:rsidTr="00ED0C22">
        <w:trPr>
          <w:trHeight w:val="1035"/>
        </w:trPr>
        <w:tc>
          <w:tcPr>
            <w:tcW w:w="993" w:type="dxa"/>
            <w:vMerge w:val="restart"/>
            <w:tcBorders>
              <w:top w:val="nil"/>
              <w:left w:val="single" w:sz="4" w:space="0" w:color="auto"/>
              <w:right w:val="single" w:sz="4" w:space="0" w:color="auto"/>
            </w:tcBorders>
          </w:tcPr>
          <w:p w14:paraId="5E2E971F" w14:textId="77777777" w:rsidR="00EF33FB" w:rsidRPr="00ED0C22" w:rsidRDefault="00EF33FB" w:rsidP="000D0262">
            <w:pPr>
              <w:adjustRightInd w:val="0"/>
              <w:spacing w:line="0" w:lineRule="atLeast"/>
              <w:ind w:leftChars="-10" w:left="116" w:hangingChars="87" w:hanging="138"/>
              <w:contextualSpacing/>
              <w:rPr>
                <w:rFonts w:hAnsi="ＭＳ ゴシック" w:cs="ＭＳ 明朝"/>
                <w:spacing w:val="20"/>
                <w:sz w:val="14"/>
                <w:szCs w:val="14"/>
              </w:rPr>
            </w:pPr>
            <w:r w:rsidRPr="00ED0C22">
              <w:rPr>
                <w:rFonts w:hAnsi="ＭＳ ゴシック" w:cs="ＭＳ 明朝" w:hint="eastAsia"/>
                <w:spacing w:val="20"/>
                <w:sz w:val="14"/>
                <w:szCs w:val="14"/>
              </w:rPr>
              <w:t>(1)</w:t>
            </w:r>
          </w:p>
          <w:p w14:paraId="3C685994" w14:textId="77777777" w:rsidR="00EF33FB" w:rsidRPr="00ED0C22" w:rsidRDefault="00EF33FB" w:rsidP="000D0262">
            <w:pPr>
              <w:adjustRightInd w:val="0"/>
              <w:spacing w:line="0" w:lineRule="atLeast"/>
              <w:ind w:leftChars="-36" w:left="-79" w:firstLineChars="0" w:firstLine="0"/>
              <w:contextualSpacing/>
              <w:rPr>
                <w:rFonts w:hAnsi="ＭＳ ゴシック" w:cs="ＭＳ 明朝"/>
                <w:spacing w:val="20"/>
                <w:sz w:val="14"/>
                <w:szCs w:val="14"/>
              </w:rPr>
            </w:pPr>
            <w:r w:rsidRPr="00ED0C22">
              <w:rPr>
                <w:rFonts w:hAnsi="ＭＳ ゴシック" w:cs="ＭＳ 明朝" w:hint="eastAsia"/>
                <w:spacing w:val="20"/>
                <w:sz w:val="14"/>
                <w:szCs w:val="14"/>
              </w:rPr>
              <w:t>常勤換算方法</w:t>
            </w:r>
          </w:p>
        </w:tc>
        <w:tc>
          <w:tcPr>
            <w:tcW w:w="6662" w:type="dxa"/>
            <w:tcBorders>
              <w:top w:val="single" w:sz="4" w:space="0" w:color="auto"/>
              <w:left w:val="single" w:sz="4" w:space="0" w:color="auto"/>
              <w:bottom w:val="dotted" w:sz="4" w:space="0" w:color="auto"/>
              <w:right w:val="single" w:sz="4" w:space="0" w:color="auto"/>
            </w:tcBorders>
          </w:tcPr>
          <w:p w14:paraId="0A414A07" w14:textId="7CE8E798" w:rsidR="00EF33FB" w:rsidRPr="00ED0C22" w:rsidRDefault="00EF33FB" w:rsidP="00E06098">
            <w:pPr>
              <w:adjustRightInd w:val="0"/>
              <w:spacing w:line="0" w:lineRule="atLeast"/>
              <w:ind w:left="175" w:hangingChars="126" w:hanging="175"/>
              <w:contextualSpacing/>
              <w:rPr>
                <w:rFonts w:hAnsi="ＭＳ ゴシック" w:cs="ＭＳ 明朝"/>
                <w:sz w:val="16"/>
                <w:szCs w:val="16"/>
              </w:rPr>
            </w:pPr>
            <w:r w:rsidRPr="00ED0C22">
              <w:rPr>
                <w:rFonts w:hAnsi="ＭＳ ゴシック" w:cs="ＭＳ 明朝" w:hint="eastAsia"/>
                <w:sz w:val="16"/>
                <w:szCs w:val="16"/>
              </w:rPr>
              <w:t>(1)　指定施設</w:t>
            </w:r>
            <w:r w:rsidR="00ED0C22">
              <w:rPr>
                <w:rFonts w:hAnsi="ＭＳ ゴシック" w:cs="ＭＳ 明朝" w:hint="eastAsia"/>
                <w:sz w:val="16"/>
                <w:szCs w:val="16"/>
              </w:rPr>
              <w:t>の</w:t>
            </w:r>
            <w:r w:rsidRPr="00ED0C22">
              <w:rPr>
                <w:rFonts w:hAnsi="ＭＳ ゴシック" w:cs="ＭＳ 明朝" w:hint="eastAsia"/>
                <w:sz w:val="16"/>
                <w:szCs w:val="16"/>
              </w:rPr>
              <w:t>従業者の勤務延時間数を当該施設において常勤の従業者が勤務すべき時間数（１週間に勤務すべき時間数が32 時間を下回る場合は32 時間を基本とする。）で除する（小数点第２位以下切り捨て）ことにより、当該施設</w:t>
            </w:r>
            <w:r w:rsidR="00ED0C22">
              <w:rPr>
                <w:rFonts w:hAnsi="ＭＳ ゴシック" w:cs="ＭＳ 明朝" w:hint="eastAsia"/>
                <w:sz w:val="16"/>
                <w:szCs w:val="16"/>
              </w:rPr>
              <w:t>の</w:t>
            </w:r>
            <w:r w:rsidRPr="00ED0C22">
              <w:rPr>
                <w:rFonts w:hAnsi="ＭＳ ゴシック" w:cs="ＭＳ 明朝" w:hint="eastAsia"/>
                <w:sz w:val="16"/>
                <w:szCs w:val="16"/>
              </w:rPr>
              <w:t>従業者の員数を常勤の従業者の員数に換算する方法をいうものである。ただし、雇用</w:t>
            </w:r>
            <w:r w:rsidR="00ED0C22">
              <w:rPr>
                <w:rFonts w:hAnsi="ＭＳ ゴシック" w:cs="ＭＳ 明朝" w:hint="eastAsia"/>
                <w:sz w:val="16"/>
                <w:szCs w:val="16"/>
              </w:rPr>
              <w:t>の</w:t>
            </w:r>
            <w:r w:rsidRPr="00ED0C22">
              <w:rPr>
                <w:rFonts w:hAnsi="ＭＳ ゴシック" w:cs="ＭＳ 明朝" w:hint="eastAsia"/>
                <w:sz w:val="16"/>
                <w:szCs w:val="16"/>
              </w:rPr>
              <w:t>分野における男女</w:t>
            </w:r>
            <w:r w:rsidR="00ED0C22">
              <w:rPr>
                <w:rFonts w:hAnsi="ＭＳ ゴシック" w:cs="ＭＳ 明朝" w:hint="eastAsia"/>
                <w:sz w:val="16"/>
                <w:szCs w:val="16"/>
              </w:rPr>
              <w:t>の</w:t>
            </w:r>
            <w:r w:rsidRPr="00ED0C22">
              <w:rPr>
                <w:rFonts w:hAnsi="ＭＳ ゴシック" w:cs="ＭＳ 明朝" w:hint="eastAsia"/>
                <w:sz w:val="16"/>
                <w:szCs w:val="16"/>
              </w:rPr>
              <w:t>均等な機会及び待遇の確保等に関する法律（昭和47 年法律第113 号）第13 条第１項に規定する措置（以下「母性健康管理措置」という。）又は育児休業、介護休業等育児又は家族介護を行う労働者の福祉に関する法律（平成３年法律第76 号。以下「育児・介護休業法」という。）第23 条第１項、同条第３項又は同法第24 条に規定する所定労働時間</w:t>
            </w:r>
            <w:r w:rsidR="00ED0C22">
              <w:rPr>
                <w:rFonts w:hAnsi="ＭＳ ゴシック" w:cs="ＭＳ 明朝" w:hint="eastAsia"/>
                <w:sz w:val="16"/>
                <w:szCs w:val="16"/>
              </w:rPr>
              <w:t>の</w:t>
            </w:r>
            <w:r w:rsidRPr="00ED0C22">
              <w:rPr>
                <w:rFonts w:hAnsi="ＭＳ ゴシック" w:cs="ＭＳ 明朝" w:hint="eastAsia"/>
                <w:sz w:val="16"/>
                <w:szCs w:val="16"/>
              </w:rPr>
              <w:t>短縮等の措置（以下「育児及び介護</w:t>
            </w:r>
            <w:r w:rsidR="00ED0C22">
              <w:rPr>
                <w:rFonts w:hAnsi="ＭＳ ゴシック" w:cs="ＭＳ 明朝" w:hint="eastAsia"/>
                <w:sz w:val="16"/>
                <w:szCs w:val="16"/>
              </w:rPr>
              <w:t>の</w:t>
            </w:r>
            <w:r w:rsidRPr="00ED0C22">
              <w:rPr>
                <w:rFonts w:hAnsi="ＭＳ ゴシック" w:cs="ＭＳ 明朝" w:hint="eastAsia"/>
                <w:sz w:val="16"/>
                <w:szCs w:val="16"/>
              </w:rPr>
              <w:t>ため</w:t>
            </w:r>
            <w:r w:rsidR="00ED0C22">
              <w:rPr>
                <w:rFonts w:hAnsi="ＭＳ ゴシック" w:cs="ＭＳ 明朝" w:hint="eastAsia"/>
                <w:sz w:val="16"/>
                <w:szCs w:val="16"/>
              </w:rPr>
              <w:t>の</w:t>
            </w:r>
            <w:r w:rsidRPr="00ED0C22">
              <w:rPr>
                <w:rFonts w:hAnsi="ＭＳ ゴシック" w:cs="ＭＳ 明朝" w:hint="eastAsia"/>
                <w:sz w:val="16"/>
                <w:szCs w:val="16"/>
              </w:rPr>
              <w:t>所定労働時間</w:t>
            </w:r>
            <w:r w:rsidR="00ED0C22">
              <w:rPr>
                <w:rFonts w:hAnsi="ＭＳ ゴシック" w:cs="ＭＳ 明朝" w:hint="eastAsia"/>
                <w:sz w:val="16"/>
                <w:szCs w:val="16"/>
              </w:rPr>
              <w:t>の</w:t>
            </w:r>
            <w:r w:rsidRPr="00ED0C22">
              <w:rPr>
                <w:rFonts w:hAnsi="ＭＳ ゴシック" w:cs="ＭＳ 明朝" w:hint="eastAsia"/>
                <w:sz w:val="16"/>
                <w:szCs w:val="16"/>
              </w:rPr>
              <w:t>短縮等の措置」という。）が講じられている場合、30 時間以上</w:t>
            </w:r>
            <w:r w:rsidR="00ED0C22">
              <w:rPr>
                <w:rFonts w:hAnsi="ＭＳ ゴシック" w:cs="ＭＳ 明朝" w:hint="eastAsia"/>
                <w:sz w:val="16"/>
                <w:szCs w:val="16"/>
              </w:rPr>
              <w:t>の</w:t>
            </w:r>
            <w:r w:rsidRPr="00ED0C22">
              <w:rPr>
                <w:rFonts w:hAnsi="ＭＳ ゴシック" w:cs="ＭＳ 明朝" w:hint="eastAsia"/>
                <w:sz w:val="16"/>
                <w:szCs w:val="16"/>
              </w:rPr>
              <w:t>勤務で、常勤換算方法での計算に当たり、常勤</w:t>
            </w:r>
            <w:r w:rsidR="00ED0C22">
              <w:rPr>
                <w:rFonts w:hAnsi="ＭＳ ゴシック" w:cs="ＭＳ 明朝" w:hint="eastAsia"/>
                <w:sz w:val="16"/>
                <w:szCs w:val="16"/>
              </w:rPr>
              <w:t>の</w:t>
            </w:r>
            <w:r w:rsidRPr="00ED0C22">
              <w:rPr>
                <w:rFonts w:hAnsi="ＭＳ ゴシック" w:cs="ＭＳ 明朝" w:hint="eastAsia"/>
                <w:sz w:val="16"/>
                <w:szCs w:val="16"/>
              </w:rPr>
              <w:t>従事者が勤務すべき時間数を満たしたも</w:t>
            </w:r>
            <w:r w:rsidR="00ED0C22">
              <w:rPr>
                <w:rFonts w:hAnsi="ＭＳ ゴシック" w:cs="ＭＳ 明朝" w:hint="eastAsia"/>
                <w:sz w:val="16"/>
                <w:szCs w:val="16"/>
              </w:rPr>
              <w:t>の</w:t>
            </w:r>
            <w:r w:rsidRPr="00ED0C22">
              <w:rPr>
                <w:rFonts w:hAnsi="ＭＳ ゴシック" w:cs="ＭＳ 明朝" w:hint="eastAsia"/>
                <w:sz w:val="16"/>
                <w:szCs w:val="16"/>
              </w:rPr>
              <w:t>とし、１として取り扱うことを可能とする。</w:t>
            </w:r>
          </w:p>
        </w:tc>
        <w:tc>
          <w:tcPr>
            <w:tcW w:w="1134" w:type="dxa"/>
            <w:tcBorders>
              <w:top w:val="single" w:sz="4" w:space="0" w:color="auto"/>
              <w:left w:val="single" w:sz="4" w:space="0" w:color="auto"/>
              <w:bottom w:val="nil"/>
              <w:right w:val="single" w:sz="4" w:space="0" w:color="auto"/>
            </w:tcBorders>
          </w:tcPr>
          <w:p w14:paraId="05C1980F" w14:textId="77777777" w:rsidR="00EF33FB" w:rsidRPr="00ED0C22"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134" w:type="dxa"/>
            <w:tcBorders>
              <w:top w:val="single" w:sz="4" w:space="0" w:color="auto"/>
              <w:left w:val="single" w:sz="4" w:space="0" w:color="auto"/>
              <w:bottom w:val="nil"/>
              <w:right w:val="single" w:sz="4" w:space="0" w:color="auto"/>
            </w:tcBorders>
          </w:tcPr>
          <w:p w14:paraId="6EF31CB0" w14:textId="77777777" w:rsidR="00EF33FB" w:rsidRPr="00ED0C22" w:rsidRDefault="00EF33FB" w:rsidP="000D0262">
            <w:pPr>
              <w:adjustRightInd w:val="0"/>
              <w:spacing w:line="0" w:lineRule="atLeast"/>
              <w:ind w:leftChars="-10" w:left="-11" w:hangingChars="10" w:hanging="11"/>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平12老企40</w:t>
            </w:r>
          </w:p>
          <w:p w14:paraId="7FA07056" w14:textId="7562A03E" w:rsidR="00EF33FB" w:rsidRPr="00ED0C22" w:rsidRDefault="00EF33FB" w:rsidP="000D0262">
            <w:pPr>
              <w:adjustRightInd w:val="0"/>
              <w:spacing w:line="0" w:lineRule="atLeast"/>
              <w:ind w:leftChars="-10" w:left="-11" w:hangingChars="10" w:hanging="11"/>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w:t>
            </w:r>
            <w:r w:rsidR="00ED0C22">
              <w:rPr>
                <w:rFonts w:hAnsi="ＭＳ ゴシック" w:cstheme="minorBidi"/>
                <w:w w:val="83"/>
                <w:kern w:val="0"/>
                <w:sz w:val="16"/>
                <w:szCs w:val="16"/>
              </w:rPr>
              <w:t>2</w:t>
            </w:r>
            <w:r w:rsidR="00ED0C22">
              <w:rPr>
                <w:rFonts w:hAnsi="ＭＳ ゴシック" w:cstheme="minorBidi" w:hint="eastAsia"/>
                <w:w w:val="83"/>
                <w:kern w:val="0"/>
                <w:sz w:val="16"/>
                <w:szCs w:val="16"/>
              </w:rPr>
              <w:t>の</w:t>
            </w:r>
            <w:r w:rsidRPr="00ED0C22">
              <w:rPr>
                <w:rFonts w:hAnsi="ＭＳ ゴシック" w:cstheme="minorBidi" w:hint="eastAsia"/>
                <w:w w:val="83"/>
                <w:kern w:val="0"/>
                <w:sz w:val="16"/>
                <w:szCs w:val="16"/>
              </w:rPr>
              <w:t>１の(4)</w:t>
            </w:r>
          </w:p>
        </w:tc>
        <w:tc>
          <w:tcPr>
            <w:tcW w:w="1134" w:type="dxa"/>
            <w:tcBorders>
              <w:top w:val="single" w:sz="4" w:space="0" w:color="auto"/>
              <w:left w:val="single" w:sz="4" w:space="0" w:color="auto"/>
              <w:bottom w:val="nil"/>
              <w:right w:val="single" w:sz="4" w:space="0" w:color="auto"/>
            </w:tcBorders>
          </w:tcPr>
          <w:p w14:paraId="4902A2BB" w14:textId="77777777" w:rsidR="00EF33FB" w:rsidRPr="00ED0C22" w:rsidRDefault="00EF33FB" w:rsidP="000D0262">
            <w:pPr>
              <w:adjustRightInd w:val="0"/>
              <w:spacing w:line="0" w:lineRule="atLeast"/>
              <w:ind w:leftChars="-10" w:left="-9" w:hangingChars="10" w:hanging="13"/>
              <w:contextualSpacing/>
              <w:rPr>
                <w:rFonts w:hAnsi="ＭＳ ゴシック" w:cstheme="minorBidi"/>
                <w:w w:val="83"/>
                <w:kern w:val="0"/>
                <w:sz w:val="18"/>
                <w:szCs w:val="18"/>
              </w:rPr>
            </w:pPr>
          </w:p>
        </w:tc>
      </w:tr>
      <w:tr w:rsidR="00EF33FB" w:rsidRPr="00ED0C22" w14:paraId="4ACA7ACD" w14:textId="77777777" w:rsidTr="00ED0C22">
        <w:trPr>
          <w:trHeight w:val="80"/>
        </w:trPr>
        <w:tc>
          <w:tcPr>
            <w:tcW w:w="993" w:type="dxa"/>
            <w:vMerge/>
            <w:tcBorders>
              <w:left w:val="single" w:sz="4" w:space="0" w:color="auto"/>
              <w:right w:val="single" w:sz="4" w:space="0" w:color="auto"/>
            </w:tcBorders>
          </w:tcPr>
          <w:p w14:paraId="2BE2BCF3" w14:textId="77777777" w:rsidR="00EF33FB" w:rsidRPr="00ED0C22" w:rsidRDefault="00EF33FB" w:rsidP="000D0262">
            <w:pPr>
              <w:adjustRightInd w:val="0"/>
              <w:spacing w:line="0" w:lineRule="atLeast"/>
              <w:ind w:leftChars="-10" w:left="134" w:hangingChars="87" w:hanging="156"/>
              <w:contextualSpacing/>
              <w:rPr>
                <w:rFonts w:hAnsi="ＭＳ ゴシック" w:cs="ＭＳ 明朝"/>
                <w:spacing w:val="20"/>
                <w:sz w:val="16"/>
                <w:szCs w:val="16"/>
              </w:rPr>
            </w:pPr>
          </w:p>
        </w:tc>
        <w:tc>
          <w:tcPr>
            <w:tcW w:w="6662" w:type="dxa"/>
            <w:tcBorders>
              <w:top w:val="dotted" w:sz="4" w:space="0" w:color="auto"/>
              <w:left w:val="single" w:sz="4" w:space="0" w:color="auto"/>
              <w:bottom w:val="dotted" w:sz="4" w:space="0" w:color="auto"/>
              <w:right w:val="single" w:sz="4" w:space="0" w:color="auto"/>
            </w:tcBorders>
          </w:tcPr>
          <w:p w14:paraId="34778015" w14:textId="0026E459" w:rsidR="00EF33FB" w:rsidRPr="00ED0C22" w:rsidRDefault="00EF33FB" w:rsidP="000D0262">
            <w:pPr>
              <w:adjustRightInd w:val="0"/>
              <w:spacing w:line="0" w:lineRule="atLeast"/>
              <w:ind w:left="106" w:hanging="106"/>
              <w:contextualSpacing/>
              <w:rPr>
                <w:rFonts w:hAnsi="ＭＳ ゴシック" w:cs="ＭＳ 明朝"/>
                <w:sz w:val="16"/>
                <w:szCs w:val="16"/>
              </w:rPr>
            </w:pPr>
            <w:r w:rsidRPr="00ED0C22">
              <w:rPr>
                <w:rFonts w:hAnsi="ＭＳ ゴシック" w:cs="ＭＳ 明朝" w:hint="eastAsia"/>
                <w:sz w:val="16"/>
                <w:szCs w:val="16"/>
              </w:rPr>
              <w:t>○　常勤</w:t>
            </w:r>
            <w:r w:rsidR="00ED0C22">
              <w:rPr>
                <w:rFonts w:hAnsi="ＭＳ ゴシック" w:cs="ＭＳ 明朝" w:hint="eastAsia"/>
                <w:sz w:val="16"/>
                <w:szCs w:val="16"/>
              </w:rPr>
              <w:t>の</w:t>
            </w:r>
            <w:r w:rsidRPr="00ED0C22">
              <w:rPr>
                <w:rFonts w:hAnsi="ＭＳ ゴシック" w:cs="ＭＳ 明朝" w:hint="eastAsia"/>
                <w:sz w:val="16"/>
                <w:szCs w:val="16"/>
              </w:rPr>
              <w:t>従業者が勤務すべき就業規則上</w:t>
            </w:r>
            <w:r w:rsidR="00ED0C22">
              <w:rPr>
                <w:rFonts w:hAnsi="ＭＳ ゴシック" w:cs="ＭＳ 明朝" w:hint="eastAsia"/>
                <w:sz w:val="16"/>
                <w:szCs w:val="16"/>
              </w:rPr>
              <w:t>の</w:t>
            </w:r>
            <w:r w:rsidRPr="00ED0C22">
              <w:rPr>
                <w:rFonts w:hAnsi="ＭＳ ゴシック" w:cs="ＭＳ 明朝" w:hint="eastAsia"/>
                <w:sz w:val="16"/>
                <w:szCs w:val="16"/>
              </w:rPr>
              <w:t>勤務時間を記入して下さい。</w:t>
            </w:r>
          </w:p>
          <w:p w14:paraId="67797C3E" w14:textId="77777777" w:rsidR="00EF33FB" w:rsidRPr="00ED0C22" w:rsidRDefault="00EF33FB" w:rsidP="000D0262">
            <w:pPr>
              <w:adjustRightInd w:val="0"/>
              <w:spacing w:line="0" w:lineRule="atLeast"/>
              <w:ind w:left="106" w:hanging="106"/>
              <w:contextualSpacing/>
              <w:rPr>
                <w:rFonts w:hAnsi="ＭＳ ゴシック" w:cs="ＭＳ 明朝"/>
                <w:sz w:val="16"/>
                <w:szCs w:val="16"/>
                <w:lang w:eastAsia="zh-TW"/>
              </w:rPr>
            </w:pPr>
            <w:r w:rsidRPr="00ED0C22">
              <w:rPr>
                <w:rFonts w:hAnsi="ＭＳ ゴシック" w:cs="ＭＳ 明朝" w:hint="eastAsia"/>
                <w:sz w:val="16"/>
                <w:szCs w:val="16"/>
              </w:rPr>
              <w:t xml:space="preserve">　　　　　　　　　　　</w:t>
            </w:r>
            <w:r w:rsidRPr="00ED0C22">
              <w:rPr>
                <w:rFonts w:hAnsi="ＭＳ ゴシック" w:cs="ＭＳ 明朝" w:hint="eastAsia"/>
                <w:sz w:val="16"/>
                <w:szCs w:val="16"/>
                <w:lang w:eastAsia="zh-TW"/>
              </w:rPr>
              <w:t xml:space="preserve">週　（　　　　）時間　</w:t>
            </w:r>
          </w:p>
        </w:tc>
        <w:tc>
          <w:tcPr>
            <w:tcW w:w="1134" w:type="dxa"/>
            <w:tcBorders>
              <w:top w:val="nil"/>
              <w:left w:val="single" w:sz="4" w:space="0" w:color="auto"/>
              <w:bottom w:val="nil"/>
              <w:right w:val="single" w:sz="4" w:space="0" w:color="auto"/>
            </w:tcBorders>
          </w:tcPr>
          <w:p w14:paraId="3AA055D4" w14:textId="77777777" w:rsidR="00EF33FB" w:rsidRPr="00ED0C22" w:rsidRDefault="00EF33FB" w:rsidP="000D0262">
            <w:pPr>
              <w:adjustRightInd w:val="0"/>
              <w:spacing w:line="0" w:lineRule="atLeast"/>
              <w:ind w:left="85" w:hanging="85"/>
              <w:contextualSpacing/>
              <w:jc w:val="center"/>
              <w:rPr>
                <w:rFonts w:hAnsi="ＭＳ ゴシック" w:cstheme="minorBidi"/>
                <w:w w:val="83"/>
                <w:kern w:val="0"/>
                <w:sz w:val="16"/>
                <w:szCs w:val="16"/>
                <w:lang w:eastAsia="zh-TW"/>
              </w:rPr>
            </w:pPr>
          </w:p>
        </w:tc>
        <w:tc>
          <w:tcPr>
            <w:tcW w:w="1134" w:type="dxa"/>
            <w:tcBorders>
              <w:top w:val="nil"/>
              <w:left w:val="single" w:sz="4" w:space="0" w:color="auto"/>
              <w:bottom w:val="nil"/>
              <w:right w:val="single" w:sz="4" w:space="0" w:color="auto"/>
            </w:tcBorders>
          </w:tcPr>
          <w:p w14:paraId="340970CC" w14:textId="77777777" w:rsidR="00EF33FB" w:rsidRPr="00ED0C22" w:rsidRDefault="00EF33FB" w:rsidP="000D0262">
            <w:pPr>
              <w:adjustRightInd w:val="0"/>
              <w:spacing w:line="0" w:lineRule="atLeast"/>
              <w:ind w:leftChars="-10" w:left="-11" w:hangingChars="10" w:hanging="11"/>
              <w:contextualSpacing/>
              <w:rPr>
                <w:rFonts w:hAnsi="ＭＳ ゴシック" w:cstheme="minorBidi"/>
                <w:w w:val="83"/>
                <w:kern w:val="0"/>
                <w:sz w:val="16"/>
                <w:szCs w:val="16"/>
                <w:lang w:eastAsia="zh-TW"/>
              </w:rPr>
            </w:pPr>
          </w:p>
        </w:tc>
        <w:tc>
          <w:tcPr>
            <w:tcW w:w="1134" w:type="dxa"/>
            <w:tcBorders>
              <w:top w:val="nil"/>
              <w:left w:val="single" w:sz="4" w:space="0" w:color="auto"/>
              <w:bottom w:val="nil"/>
              <w:right w:val="single" w:sz="4" w:space="0" w:color="auto"/>
            </w:tcBorders>
          </w:tcPr>
          <w:p w14:paraId="69390039" w14:textId="77777777" w:rsidR="00EF33FB" w:rsidRPr="00ED0C22" w:rsidRDefault="00EF33FB" w:rsidP="000D0262">
            <w:pPr>
              <w:adjustRightInd w:val="0"/>
              <w:spacing w:line="0" w:lineRule="atLeast"/>
              <w:ind w:leftChars="-10" w:left="-9" w:hangingChars="10" w:hanging="13"/>
              <w:contextualSpacing/>
              <w:rPr>
                <w:rFonts w:hAnsi="ＭＳ ゴシック" w:cstheme="minorBidi"/>
                <w:w w:val="83"/>
                <w:kern w:val="0"/>
                <w:sz w:val="18"/>
                <w:szCs w:val="18"/>
                <w:lang w:eastAsia="zh-TW"/>
              </w:rPr>
            </w:pPr>
          </w:p>
        </w:tc>
      </w:tr>
      <w:tr w:rsidR="00EF33FB" w:rsidRPr="00ED0C22" w14:paraId="38C13F0D" w14:textId="77777777" w:rsidTr="00ED0C22">
        <w:trPr>
          <w:trHeight w:val="80"/>
        </w:trPr>
        <w:tc>
          <w:tcPr>
            <w:tcW w:w="993" w:type="dxa"/>
            <w:vMerge/>
            <w:tcBorders>
              <w:left w:val="single" w:sz="4" w:space="0" w:color="auto"/>
              <w:right w:val="single" w:sz="4" w:space="0" w:color="auto"/>
            </w:tcBorders>
          </w:tcPr>
          <w:p w14:paraId="54D5DA1F" w14:textId="77777777" w:rsidR="00EF33FB" w:rsidRPr="00ED0C22" w:rsidRDefault="00EF33FB" w:rsidP="000D0262">
            <w:pPr>
              <w:adjustRightInd w:val="0"/>
              <w:spacing w:line="0" w:lineRule="atLeast"/>
              <w:ind w:leftChars="-10" w:left="134" w:hangingChars="87" w:hanging="156"/>
              <w:contextualSpacing/>
              <w:rPr>
                <w:rFonts w:hAnsi="ＭＳ ゴシック" w:cs="ＭＳ 明朝"/>
                <w:spacing w:val="20"/>
                <w:sz w:val="16"/>
                <w:szCs w:val="16"/>
                <w:lang w:eastAsia="zh-TW"/>
              </w:rPr>
            </w:pPr>
          </w:p>
        </w:tc>
        <w:tc>
          <w:tcPr>
            <w:tcW w:w="6662" w:type="dxa"/>
            <w:tcBorders>
              <w:top w:val="dotted" w:sz="4" w:space="0" w:color="auto"/>
              <w:left w:val="single" w:sz="4" w:space="0" w:color="auto"/>
              <w:bottom w:val="single" w:sz="4" w:space="0" w:color="auto"/>
              <w:right w:val="single" w:sz="4" w:space="0" w:color="auto"/>
            </w:tcBorders>
          </w:tcPr>
          <w:p w14:paraId="2B1DB453" w14:textId="43948BB3" w:rsidR="00EF33FB" w:rsidRPr="00ED0C22" w:rsidRDefault="00EF33FB" w:rsidP="000D0262">
            <w:pPr>
              <w:overflowPunct w:val="0"/>
              <w:spacing w:line="0" w:lineRule="atLeast"/>
              <w:ind w:leftChars="15" w:left="459" w:firstLineChars="0" w:hanging="426"/>
              <w:textAlignment w:val="baseline"/>
              <w:rPr>
                <w:rFonts w:hAnsi="ＭＳ ゴシック" w:cs="ＭＳ 明朝"/>
                <w:sz w:val="16"/>
                <w:szCs w:val="16"/>
              </w:rPr>
            </w:pPr>
            <w:r w:rsidRPr="00ED0C22">
              <w:rPr>
                <w:rFonts w:hAnsi="ＭＳ ゴシック" w:cs="ＭＳ 明朝" w:hint="eastAsia"/>
                <w:sz w:val="16"/>
                <w:szCs w:val="16"/>
              </w:rPr>
              <w:t>○ 指導監査月の前々月の暦月</w:t>
            </w:r>
            <w:r w:rsidR="00ED0C22">
              <w:rPr>
                <w:rFonts w:hAnsi="ＭＳ ゴシック" w:cs="ＭＳ 明朝" w:hint="eastAsia"/>
                <w:sz w:val="16"/>
                <w:szCs w:val="16"/>
              </w:rPr>
              <w:t>の</w:t>
            </w:r>
            <w:r w:rsidRPr="00ED0C22">
              <w:rPr>
                <w:rFonts w:hAnsi="ＭＳ ゴシック" w:cs="ＭＳ 明朝" w:hint="eastAsia"/>
                <w:sz w:val="16"/>
                <w:szCs w:val="16"/>
              </w:rPr>
              <w:t>常勤換算に用いる時間数を記入してください。（例:11 月168 時間 或</w:t>
            </w:r>
            <w:r w:rsidRPr="00ED0C22">
              <w:rPr>
                <w:rFonts w:hAnsi="ＭＳ ゴシック" w:cs="ＭＳ 明朝" w:hint="eastAsia"/>
                <w:sz w:val="16"/>
                <w:szCs w:val="16"/>
              </w:rPr>
              <w:lastRenderedPageBreak/>
              <w:t>いは11 月171.4 時間等）</w:t>
            </w:r>
          </w:p>
          <w:p w14:paraId="2D9B9E8F" w14:textId="77777777" w:rsidR="00EF33FB" w:rsidRPr="00ED0C22" w:rsidRDefault="00EF33FB" w:rsidP="000D0262">
            <w:pPr>
              <w:overflowPunct w:val="0"/>
              <w:spacing w:line="0" w:lineRule="atLeast"/>
              <w:ind w:leftChars="115" w:left="252" w:firstLineChars="600" w:firstLine="834"/>
              <w:textAlignment w:val="baseline"/>
              <w:rPr>
                <w:rFonts w:hAnsi="ＭＳ ゴシック" w:cs="ＭＳ 明朝"/>
                <w:sz w:val="16"/>
                <w:szCs w:val="16"/>
                <w:lang w:eastAsia="zh-TW"/>
              </w:rPr>
            </w:pPr>
            <w:r w:rsidRPr="00ED0C22">
              <w:rPr>
                <w:rFonts w:hAnsi="ＭＳ ゴシック" w:cs="ＭＳ 明朝" w:hint="eastAsia"/>
                <w:sz w:val="16"/>
                <w:szCs w:val="16"/>
                <w:lang w:eastAsia="zh-TW"/>
              </w:rPr>
              <w:t>【 　　　　月 　　　　時間 】</w:t>
            </w:r>
          </w:p>
        </w:tc>
        <w:tc>
          <w:tcPr>
            <w:tcW w:w="1134" w:type="dxa"/>
            <w:tcBorders>
              <w:top w:val="nil"/>
              <w:left w:val="single" w:sz="4" w:space="0" w:color="auto"/>
              <w:bottom w:val="single" w:sz="4" w:space="0" w:color="auto"/>
              <w:right w:val="single" w:sz="4" w:space="0" w:color="auto"/>
            </w:tcBorders>
          </w:tcPr>
          <w:p w14:paraId="461E9596" w14:textId="77777777" w:rsidR="00EF33FB" w:rsidRPr="00ED0C22" w:rsidRDefault="00EF33FB" w:rsidP="000D0262">
            <w:pPr>
              <w:adjustRightInd w:val="0"/>
              <w:spacing w:line="0" w:lineRule="atLeast"/>
              <w:ind w:left="85" w:hanging="85"/>
              <w:contextualSpacing/>
              <w:jc w:val="center"/>
              <w:rPr>
                <w:rFonts w:hAnsi="ＭＳ ゴシック" w:cstheme="minorBidi"/>
                <w:w w:val="83"/>
                <w:kern w:val="0"/>
                <w:sz w:val="16"/>
                <w:szCs w:val="16"/>
                <w:lang w:eastAsia="zh-TW"/>
              </w:rPr>
            </w:pPr>
          </w:p>
        </w:tc>
        <w:tc>
          <w:tcPr>
            <w:tcW w:w="1134" w:type="dxa"/>
            <w:tcBorders>
              <w:top w:val="nil"/>
              <w:left w:val="single" w:sz="4" w:space="0" w:color="auto"/>
              <w:bottom w:val="single" w:sz="4" w:space="0" w:color="auto"/>
              <w:right w:val="single" w:sz="4" w:space="0" w:color="auto"/>
            </w:tcBorders>
          </w:tcPr>
          <w:p w14:paraId="1E5D79D4" w14:textId="77777777" w:rsidR="00EF33FB" w:rsidRPr="00ED0C22" w:rsidRDefault="00EF33FB" w:rsidP="000D0262">
            <w:pPr>
              <w:adjustRightInd w:val="0"/>
              <w:spacing w:line="0" w:lineRule="atLeast"/>
              <w:ind w:leftChars="-10" w:left="-11" w:hangingChars="10" w:hanging="11"/>
              <w:contextualSpacing/>
              <w:rPr>
                <w:rFonts w:hAnsi="ＭＳ ゴシック" w:cstheme="minorBidi"/>
                <w:w w:val="83"/>
                <w:kern w:val="0"/>
                <w:sz w:val="16"/>
                <w:szCs w:val="16"/>
                <w:lang w:eastAsia="zh-TW"/>
              </w:rPr>
            </w:pPr>
          </w:p>
        </w:tc>
        <w:tc>
          <w:tcPr>
            <w:tcW w:w="1134" w:type="dxa"/>
            <w:tcBorders>
              <w:top w:val="nil"/>
              <w:left w:val="single" w:sz="4" w:space="0" w:color="auto"/>
              <w:bottom w:val="single" w:sz="4" w:space="0" w:color="auto"/>
              <w:right w:val="single" w:sz="4" w:space="0" w:color="auto"/>
            </w:tcBorders>
          </w:tcPr>
          <w:p w14:paraId="031787CC" w14:textId="77777777" w:rsidR="00EF33FB" w:rsidRPr="00ED0C22" w:rsidRDefault="00EF33FB" w:rsidP="000D0262">
            <w:pPr>
              <w:adjustRightInd w:val="0"/>
              <w:spacing w:line="0" w:lineRule="atLeast"/>
              <w:ind w:leftChars="-10" w:left="-9" w:hangingChars="10" w:hanging="13"/>
              <w:contextualSpacing/>
              <w:rPr>
                <w:rFonts w:hAnsi="ＭＳ ゴシック" w:cstheme="minorBidi"/>
                <w:w w:val="83"/>
                <w:kern w:val="0"/>
                <w:sz w:val="18"/>
                <w:szCs w:val="18"/>
                <w:lang w:eastAsia="zh-TW"/>
              </w:rPr>
            </w:pPr>
          </w:p>
        </w:tc>
      </w:tr>
      <w:tr w:rsidR="00EF33FB" w:rsidRPr="00ED0C22" w14:paraId="30F83FFC" w14:textId="77777777" w:rsidTr="00ED0C22">
        <w:trPr>
          <w:trHeight w:val="511"/>
        </w:trPr>
        <w:tc>
          <w:tcPr>
            <w:tcW w:w="993" w:type="dxa"/>
            <w:vMerge/>
            <w:tcBorders>
              <w:left w:val="single" w:sz="4" w:space="0" w:color="auto"/>
              <w:bottom w:val="nil"/>
              <w:right w:val="single" w:sz="4" w:space="0" w:color="auto"/>
            </w:tcBorders>
          </w:tcPr>
          <w:p w14:paraId="689CBA6D" w14:textId="77777777" w:rsidR="00EF33FB" w:rsidRPr="00ED0C22" w:rsidRDefault="00EF33FB" w:rsidP="000D0262">
            <w:pPr>
              <w:adjustRightInd w:val="0"/>
              <w:spacing w:line="0" w:lineRule="atLeast"/>
              <w:ind w:leftChars="-10" w:left="134" w:hangingChars="87" w:hanging="156"/>
              <w:contextualSpacing/>
              <w:rPr>
                <w:rFonts w:hAnsi="ＭＳ ゴシック" w:cs="ＭＳ 明朝"/>
                <w:spacing w:val="20"/>
                <w:sz w:val="16"/>
                <w:szCs w:val="16"/>
                <w:lang w:eastAsia="zh-TW"/>
              </w:rPr>
            </w:pPr>
          </w:p>
        </w:tc>
        <w:tc>
          <w:tcPr>
            <w:tcW w:w="7796" w:type="dxa"/>
            <w:gridSpan w:val="2"/>
            <w:tcBorders>
              <w:top w:val="dotted" w:sz="4" w:space="0" w:color="auto"/>
              <w:left w:val="single" w:sz="4" w:space="0" w:color="auto"/>
              <w:bottom w:val="single" w:sz="4" w:space="0" w:color="auto"/>
              <w:right w:val="single" w:sz="4" w:space="0" w:color="auto"/>
            </w:tcBorders>
          </w:tcPr>
          <w:tbl>
            <w:tblPr>
              <w:tblStyle w:val="ab"/>
              <w:tblpPr w:leftFromText="142" w:rightFromText="142" w:vertAnchor="text" w:horzAnchor="margin" w:tblpY="93"/>
              <w:tblOverlap w:val="never"/>
              <w:tblW w:w="7483" w:type="dxa"/>
              <w:tblLayout w:type="fixed"/>
              <w:tblLook w:val="04A0" w:firstRow="1" w:lastRow="0" w:firstColumn="1" w:lastColumn="0" w:noHBand="0" w:noVBand="1"/>
            </w:tblPr>
            <w:tblGrid>
              <w:gridCol w:w="7483"/>
            </w:tblGrid>
            <w:tr w:rsidR="00EF33FB" w:rsidRPr="00ED0C22" w14:paraId="6C3C2761" w14:textId="77777777" w:rsidTr="00280FC0">
              <w:tc>
                <w:tcPr>
                  <w:tcW w:w="7483" w:type="dxa"/>
                </w:tcPr>
                <w:p w14:paraId="5FA8DD3C" w14:textId="77777777" w:rsidR="00EF33FB" w:rsidRPr="00ED0C22" w:rsidRDefault="00EF33FB" w:rsidP="000D0262">
                  <w:pPr>
                    <w:overflowPunct w:val="0"/>
                    <w:spacing w:line="0" w:lineRule="atLeast"/>
                    <w:ind w:left="0" w:firstLineChars="0" w:firstLine="0"/>
                    <w:textAlignment w:val="baseline"/>
                    <w:rPr>
                      <w:rFonts w:hAnsi="ＭＳ ゴシック" w:cs="ＭＳ 明朝"/>
                      <w:sz w:val="12"/>
                      <w:szCs w:val="12"/>
                    </w:rPr>
                  </w:pPr>
                  <w:r w:rsidRPr="00ED0C22">
                    <w:rPr>
                      <w:rFonts w:hAnsi="ＭＳ ゴシック" w:cs="ＭＳ 明朝" w:hint="eastAsia"/>
                      <w:sz w:val="12"/>
                      <w:szCs w:val="12"/>
                    </w:rPr>
                    <w:t>※　配置基準を満たしていたかは、実績ベースの勤務表が根拠となります。</w:t>
                  </w:r>
                </w:p>
              </w:tc>
            </w:tr>
          </w:tbl>
          <w:p w14:paraId="5ABF933F" w14:textId="77777777" w:rsidR="00EF33FB" w:rsidRPr="00ED0C22" w:rsidRDefault="00EF33FB" w:rsidP="000D0262">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nil"/>
              <w:left w:val="single" w:sz="4" w:space="0" w:color="auto"/>
              <w:bottom w:val="single" w:sz="4" w:space="0" w:color="auto"/>
              <w:right w:val="single" w:sz="4" w:space="0" w:color="auto"/>
            </w:tcBorders>
          </w:tcPr>
          <w:p w14:paraId="0280BE05" w14:textId="77777777" w:rsidR="00EF33FB" w:rsidRPr="00ED0C22" w:rsidRDefault="00EF33FB" w:rsidP="000D0262">
            <w:pPr>
              <w:adjustRightInd w:val="0"/>
              <w:spacing w:line="0" w:lineRule="atLeast"/>
              <w:ind w:leftChars="-10" w:left="-11" w:hangingChars="10" w:hanging="11"/>
              <w:contextualSpacing/>
              <w:rPr>
                <w:rFonts w:hAnsi="ＭＳ ゴシック" w:cstheme="minorBidi"/>
                <w:w w:val="83"/>
                <w:kern w:val="0"/>
                <w:sz w:val="16"/>
                <w:szCs w:val="16"/>
              </w:rPr>
            </w:pPr>
          </w:p>
        </w:tc>
        <w:tc>
          <w:tcPr>
            <w:tcW w:w="1134" w:type="dxa"/>
            <w:tcBorders>
              <w:top w:val="nil"/>
              <w:left w:val="single" w:sz="4" w:space="0" w:color="auto"/>
              <w:bottom w:val="single" w:sz="4" w:space="0" w:color="auto"/>
              <w:right w:val="single" w:sz="4" w:space="0" w:color="auto"/>
            </w:tcBorders>
          </w:tcPr>
          <w:p w14:paraId="20066909" w14:textId="77777777" w:rsidR="00EF33FB" w:rsidRPr="00ED0C22" w:rsidRDefault="00EF33FB" w:rsidP="000D0262">
            <w:pPr>
              <w:adjustRightInd w:val="0"/>
              <w:spacing w:line="0" w:lineRule="atLeast"/>
              <w:ind w:leftChars="-10" w:left="-9" w:hangingChars="10" w:hanging="13"/>
              <w:contextualSpacing/>
              <w:rPr>
                <w:rFonts w:hAnsi="ＭＳ ゴシック" w:cstheme="minorBidi"/>
                <w:w w:val="83"/>
                <w:kern w:val="0"/>
                <w:sz w:val="18"/>
                <w:szCs w:val="18"/>
              </w:rPr>
            </w:pPr>
          </w:p>
        </w:tc>
      </w:tr>
      <w:tr w:rsidR="00EF33FB" w:rsidRPr="00ED0C22" w14:paraId="42D65D33" w14:textId="77777777" w:rsidTr="00ED0C22">
        <w:trPr>
          <w:trHeight w:val="80"/>
        </w:trPr>
        <w:tc>
          <w:tcPr>
            <w:tcW w:w="993" w:type="dxa"/>
            <w:vMerge w:val="restart"/>
            <w:tcBorders>
              <w:left w:val="single" w:sz="4" w:space="0" w:color="auto"/>
              <w:right w:val="single" w:sz="4" w:space="0" w:color="auto"/>
            </w:tcBorders>
          </w:tcPr>
          <w:p w14:paraId="3EBB7C7D" w14:textId="77777777" w:rsidR="00EF33FB" w:rsidRPr="00ED0C22" w:rsidRDefault="00EF33FB" w:rsidP="000D0262">
            <w:pPr>
              <w:adjustRightInd w:val="0"/>
              <w:spacing w:line="0" w:lineRule="atLeast"/>
              <w:ind w:leftChars="1" w:left="2" w:firstLineChars="0" w:firstLine="0"/>
              <w:contextualSpacing/>
              <w:rPr>
                <w:rFonts w:hAnsi="ＭＳ ゴシック" w:cs="ＭＳ 明朝"/>
                <w:spacing w:val="20"/>
                <w:sz w:val="14"/>
                <w:szCs w:val="14"/>
              </w:rPr>
            </w:pPr>
            <w:r w:rsidRPr="00ED0C22">
              <w:rPr>
                <w:rFonts w:hAnsi="ＭＳ ゴシック" w:cs="ＭＳ 明朝" w:hint="eastAsia"/>
                <w:spacing w:val="20"/>
                <w:sz w:val="14"/>
                <w:szCs w:val="14"/>
              </w:rPr>
              <w:t>(2)</w:t>
            </w:r>
          </w:p>
          <w:p w14:paraId="39A3AE5D" w14:textId="77777777" w:rsidR="00EF33FB" w:rsidRPr="00ED0C22" w:rsidRDefault="00EF33FB" w:rsidP="000D0262">
            <w:pPr>
              <w:adjustRightInd w:val="0"/>
              <w:spacing w:line="0" w:lineRule="atLeast"/>
              <w:ind w:leftChars="19" w:left="42" w:firstLineChars="0" w:firstLine="0"/>
              <w:contextualSpacing/>
              <w:rPr>
                <w:rFonts w:hAnsi="ＭＳ ゴシック" w:cs="ＭＳ 明朝"/>
                <w:spacing w:val="20"/>
                <w:sz w:val="14"/>
                <w:szCs w:val="14"/>
              </w:rPr>
            </w:pPr>
            <w:r w:rsidRPr="00ED0C22">
              <w:rPr>
                <w:rFonts w:hAnsi="ＭＳ ゴシック" w:cs="ＭＳ 明朝" w:hint="eastAsia"/>
                <w:spacing w:val="20"/>
                <w:sz w:val="14"/>
                <w:szCs w:val="14"/>
              </w:rPr>
              <w:t>勤務延時間数</w:t>
            </w:r>
          </w:p>
        </w:tc>
        <w:tc>
          <w:tcPr>
            <w:tcW w:w="6662" w:type="dxa"/>
            <w:tcBorders>
              <w:top w:val="nil"/>
              <w:left w:val="single" w:sz="4" w:space="0" w:color="auto"/>
              <w:bottom w:val="single" w:sz="4" w:space="0" w:color="auto"/>
              <w:right w:val="single" w:sz="4" w:space="0" w:color="auto"/>
            </w:tcBorders>
          </w:tcPr>
          <w:p w14:paraId="5764EF4A" w14:textId="7B4320C8" w:rsidR="00EF33FB" w:rsidRPr="00ED0C22" w:rsidRDefault="00EF33FB" w:rsidP="000D0262">
            <w:pPr>
              <w:overflowPunct w:val="0"/>
              <w:spacing w:line="0" w:lineRule="atLeast"/>
              <w:ind w:leftChars="16" w:left="174" w:hangingChars="100" w:hanging="139"/>
              <w:textAlignment w:val="baseline"/>
              <w:rPr>
                <w:rFonts w:hAnsi="ＭＳ ゴシック" w:cs="ＭＳ 明朝"/>
                <w:sz w:val="16"/>
                <w:szCs w:val="16"/>
              </w:rPr>
            </w:pPr>
            <w:r w:rsidRPr="00ED0C22">
              <w:rPr>
                <w:rFonts w:hAnsi="ＭＳ ゴシック" w:cs="ＭＳ 明朝" w:hint="eastAsia"/>
                <w:sz w:val="16"/>
                <w:szCs w:val="16"/>
              </w:rPr>
              <w:t>①　常勤換算に使用する「勤務延時間数」は、勤務表上、当該指定施設サービス</w:t>
            </w:r>
            <w:r w:rsidR="00ED0C22">
              <w:rPr>
                <w:rFonts w:hAnsi="ＭＳ ゴシック" w:cs="ＭＳ 明朝" w:hint="eastAsia"/>
                <w:sz w:val="16"/>
                <w:szCs w:val="16"/>
              </w:rPr>
              <w:t>の</w:t>
            </w:r>
            <w:r w:rsidRPr="00ED0C22">
              <w:rPr>
                <w:rFonts w:hAnsi="ＭＳ ゴシック" w:cs="ＭＳ 明朝" w:hint="eastAsia"/>
                <w:sz w:val="16"/>
                <w:szCs w:val="16"/>
              </w:rPr>
              <w:t>提供に従事する時間又は当該事業に係るサービス</w:t>
            </w:r>
            <w:r w:rsidR="00ED0C22">
              <w:rPr>
                <w:rFonts w:hAnsi="ＭＳ ゴシック" w:cs="ＭＳ 明朝" w:hint="eastAsia"/>
                <w:sz w:val="16"/>
                <w:szCs w:val="16"/>
              </w:rPr>
              <w:t>の</w:t>
            </w:r>
            <w:r w:rsidRPr="00ED0C22">
              <w:rPr>
                <w:rFonts w:hAnsi="ＭＳ ゴシック" w:cs="ＭＳ 明朝" w:hint="eastAsia"/>
                <w:sz w:val="16"/>
                <w:szCs w:val="16"/>
              </w:rPr>
              <w:t>提供</w:t>
            </w:r>
            <w:r w:rsidR="00ED0C22">
              <w:rPr>
                <w:rFonts w:hAnsi="ＭＳ ゴシック" w:cs="ＭＳ 明朝" w:hint="eastAsia"/>
                <w:sz w:val="16"/>
                <w:szCs w:val="16"/>
              </w:rPr>
              <w:t>の</w:t>
            </w:r>
            <w:r w:rsidRPr="00ED0C22">
              <w:rPr>
                <w:rFonts w:hAnsi="ＭＳ ゴシック" w:cs="ＭＳ 明朝" w:hint="eastAsia"/>
                <w:sz w:val="16"/>
                <w:szCs w:val="16"/>
              </w:rPr>
              <w:t>ため</w:t>
            </w:r>
            <w:r w:rsidR="00ED0C22">
              <w:rPr>
                <w:rFonts w:hAnsi="ＭＳ ゴシック" w:cs="ＭＳ 明朝" w:hint="eastAsia"/>
                <w:sz w:val="16"/>
                <w:szCs w:val="16"/>
              </w:rPr>
              <w:t>の</w:t>
            </w:r>
            <w:r w:rsidRPr="00ED0C22">
              <w:rPr>
                <w:rFonts w:hAnsi="ＭＳ ゴシック" w:cs="ＭＳ 明朝" w:hint="eastAsia"/>
                <w:sz w:val="16"/>
                <w:szCs w:val="16"/>
              </w:rPr>
              <w:t>準備を行う時間（待機</w:t>
            </w:r>
            <w:r w:rsidR="00ED0C22">
              <w:rPr>
                <w:rFonts w:hAnsi="ＭＳ ゴシック" w:cs="ＭＳ 明朝" w:hint="eastAsia"/>
                <w:sz w:val="16"/>
                <w:szCs w:val="16"/>
              </w:rPr>
              <w:t>の</w:t>
            </w:r>
            <w:r w:rsidRPr="00ED0C22">
              <w:rPr>
                <w:rFonts w:hAnsi="ＭＳ ゴシック" w:cs="ＭＳ 明朝" w:hint="eastAsia"/>
                <w:sz w:val="16"/>
                <w:szCs w:val="16"/>
              </w:rPr>
              <w:t>時間を含む。）として明確に位置付けられている時間</w:t>
            </w:r>
            <w:r w:rsidR="00ED0C22">
              <w:rPr>
                <w:rFonts w:hAnsi="ＭＳ ゴシック" w:cs="ＭＳ 明朝" w:hint="eastAsia"/>
                <w:sz w:val="16"/>
                <w:szCs w:val="16"/>
              </w:rPr>
              <w:t>の</w:t>
            </w:r>
            <w:r w:rsidRPr="00ED0C22">
              <w:rPr>
                <w:rFonts w:hAnsi="ＭＳ ゴシック" w:cs="ＭＳ 明朝" w:hint="eastAsia"/>
                <w:sz w:val="16"/>
                <w:szCs w:val="16"/>
              </w:rPr>
              <w:t>合計数とする。</w:t>
            </w:r>
          </w:p>
        </w:tc>
        <w:tc>
          <w:tcPr>
            <w:tcW w:w="1134" w:type="dxa"/>
            <w:tcBorders>
              <w:top w:val="nil"/>
              <w:left w:val="single" w:sz="4" w:space="0" w:color="auto"/>
              <w:bottom w:val="single" w:sz="4" w:space="0" w:color="auto"/>
              <w:right w:val="single" w:sz="4" w:space="0" w:color="auto"/>
            </w:tcBorders>
          </w:tcPr>
          <w:p w14:paraId="563CCAFD" w14:textId="77777777" w:rsidR="00EF33FB" w:rsidRPr="00ED0C22" w:rsidRDefault="00EF33FB" w:rsidP="000D0262">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nil"/>
              <w:left w:val="single" w:sz="4" w:space="0" w:color="auto"/>
              <w:bottom w:val="nil"/>
              <w:right w:val="single" w:sz="4" w:space="0" w:color="auto"/>
            </w:tcBorders>
          </w:tcPr>
          <w:p w14:paraId="75443555" w14:textId="77777777" w:rsidR="00EF33FB" w:rsidRPr="00ED0C22" w:rsidRDefault="00EF33FB" w:rsidP="000D0262">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w:t>
            </w:r>
            <w:r w:rsidRPr="00ED0C22">
              <w:rPr>
                <w:rFonts w:hAnsi="ＭＳ ゴシック" w:cstheme="minorBidi"/>
                <w:w w:val="83"/>
                <w:kern w:val="0"/>
                <w:sz w:val="16"/>
                <w:szCs w:val="16"/>
              </w:rPr>
              <w:t>12</w:t>
            </w:r>
            <w:r w:rsidRPr="00ED0C22">
              <w:rPr>
                <w:rFonts w:hAnsi="ＭＳ ゴシック" w:cstheme="minorBidi" w:hint="eastAsia"/>
                <w:w w:val="83"/>
                <w:kern w:val="0"/>
                <w:sz w:val="16"/>
                <w:szCs w:val="16"/>
              </w:rPr>
              <w:t>老企</w:t>
            </w:r>
            <w:r w:rsidRPr="00ED0C22">
              <w:rPr>
                <w:rFonts w:hAnsi="ＭＳ ゴシック" w:cstheme="minorBidi"/>
                <w:w w:val="83"/>
                <w:kern w:val="0"/>
                <w:sz w:val="16"/>
                <w:szCs w:val="16"/>
              </w:rPr>
              <w:t>43</w:t>
            </w:r>
          </w:p>
          <w:p w14:paraId="54BEED85" w14:textId="10080C05" w:rsidR="00EF33FB" w:rsidRPr="00ED0C22" w:rsidRDefault="00EF33FB" w:rsidP="000D0262">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w:t>
            </w:r>
            <w:r w:rsidRPr="00ED0C22">
              <w:rPr>
                <w:rFonts w:hAnsi="ＭＳ ゴシック" w:cstheme="minorBidi"/>
                <w:w w:val="83"/>
                <w:kern w:val="0"/>
                <w:sz w:val="16"/>
                <w:szCs w:val="16"/>
              </w:rPr>
              <w:t>2</w:t>
            </w:r>
            <w:r w:rsidR="00ED0C22">
              <w:rPr>
                <w:rFonts w:hAnsi="ＭＳ ゴシック" w:cstheme="minorBidi" w:hint="eastAsia"/>
                <w:w w:val="83"/>
                <w:kern w:val="0"/>
                <w:sz w:val="16"/>
                <w:szCs w:val="16"/>
              </w:rPr>
              <w:t>の</w:t>
            </w:r>
            <w:r w:rsidRPr="00ED0C22">
              <w:rPr>
                <w:rFonts w:hAnsi="ＭＳ ゴシック" w:cstheme="minorBidi"/>
                <w:w w:val="83"/>
                <w:kern w:val="0"/>
                <w:sz w:val="16"/>
                <w:szCs w:val="16"/>
              </w:rPr>
              <w:t>6</w:t>
            </w:r>
            <w:r w:rsidRPr="00ED0C22">
              <w:rPr>
                <w:rFonts w:hAnsi="ＭＳ ゴシック" w:cstheme="minorBidi" w:hint="eastAsia"/>
                <w:w w:val="83"/>
                <w:kern w:val="0"/>
                <w:sz w:val="16"/>
                <w:szCs w:val="16"/>
              </w:rPr>
              <w:t>の</w:t>
            </w:r>
            <w:r w:rsidRPr="00ED0C22">
              <w:rPr>
                <w:rFonts w:hAnsi="ＭＳ ゴシック" w:cstheme="minorBidi"/>
                <w:w w:val="83"/>
                <w:kern w:val="0"/>
                <w:sz w:val="16"/>
                <w:szCs w:val="16"/>
              </w:rPr>
              <w:t>(2)</w:t>
            </w:r>
          </w:p>
          <w:p w14:paraId="3BAAF9E2" w14:textId="77777777" w:rsidR="00EF33FB" w:rsidRPr="00ED0C22" w:rsidRDefault="00EF33FB" w:rsidP="000D0262">
            <w:pPr>
              <w:adjustRightInd w:val="0"/>
              <w:spacing w:line="0" w:lineRule="atLeast"/>
              <w:ind w:left="85" w:hanging="85"/>
              <w:contextualSpacing/>
              <w:rPr>
                <w:rFonts w:hAnsi="ＭＳ ゴシック" w:cstheme="minorBidi"/>
                <w:w w:val="83"/>
                <w:kern w:val="0"/>
                <w:sz w:val="16"/>
                <w:szCs w:val="16"/>
              </w:rPr>
            </w:pPr>
          </w:p>
        </w:tc>
        <w:tc>
          <w:tcPr>
            <w:tcW w:w="1134" w:type="dxa"/>
            <w:tcBorders>
              <w:top w:val="nil"/>
              <w:left w:val="single" w:sz="4" w:space="0" w:color="auto"/>
              <w:bottom w:val="nil"/>
              <w:right w:val="single" w:sz="4" w:space="0" w:color="auto"/>
            </w:tcBorders>
          </w:tcPr>
          <w:p w14:paraId="29412287" w14:textId="77777777" w:rsidR="00EF33FB" w:rsidRPr="00ED0C22" w:rsidRDefault="00EF33FB" w:rsidP="000D0262">
            <w:pPr>
              <w:adjustRightInd w:val="0"/>
              <w:spacing w:line="0" w:lineRule="atLeast"/>
              <w:ind w:left="97" w:hanging="97"/>
              <w:contextualSpacing/>
              <w:rPr>
                <w:rFonts w:hAnsi="ＭＳ ゴシック" w:cstheme="minorBidi"/>
                <w:w w:val="83"/>
                <w:kern w:val="0"/>
                <w:sz w:val="18"/>
                <w:szCs w:val="18"/>
              </w:rPr>
            </w:pPr>
          </w:p>
        </w:tc>
      </w:tr>
      <w:tr w:rsidR="00EF33FB" w:rsidRPr="00ED0C22" w14:paraId="292457DE" w14:textId="77777777" w:rsidTr="00ED0C22">
        <w:trPr>
          <w:trHeight w:val="459"/>
        </w:trPr>
        <w:tc>
          <w:tcPr>
            <w:tcW w:w="993" w:type="dxa"/>
            <w:vMerge/>
            <w:tcBorders>
              <w:left w:val="single" w:sz="4" w:space="0" w:color="auto"/>
              <w:bottom w:val="nil"/>
              <w:right w:val="single" w:sz="4" w:space="0" w:color="auto"/>
            </w:tcBorders>
          </w:tcPr>
          <w:p w14:paraId="34C2444C" w14:textId="77777777" w:rsidR="00EF33FB" w:rsidRPr="00ED0C22" w:rsidRDefault="00EF33FB"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tcPr>
          <w:p w14:paraId="1BC2D820" w14:textId="67DE7190" w:rsidR="00EF33FB" w:rsidRPr="00ED0C22" w:rsidRDefault="00EF33FB" w:rsidP="000D0262">
            <w:pPr>
              <w:tabs>
                <w:tab w:val="left" w:pos="712"/>
              </w:tabs>
              <w:overflowPunct w:val="0"/>
              <w:spacing w:line="0" w:lineRule="atLeast"/>
              <w:ind w:left="139" w:hangingChars="100" w:hanging="139"/>
              <w:textAlignment w:val="baseline"/>
              <w:rPr>
                <w:rFonts w:hAnsi="ＭＳ ゴシック" w:cs="ＭＳ 明朝"/>
                <w:sz w:val="16"/>
                <w:szCs w:val="16"/>
              </w:rPr>
            </w:pPr>
            <w:r w:rsidRPr="00ED0C22">
              <w:rPr>
                <w:rFonts w:hAnsi="ＭＳ ゴシック" w:cs="ＭＳ 明朝" w:hint="eastAsia"/>
                <w:sz w:val="16"/>
                <w:szCs w:val="16"/>
              </w:rPr>
              <w:t>②　従業者１人につき、勤務延時間数に算入することができる時間数は、当該施設において常勤</w:t>
            </w:r>
            <w:r w:rsidR="00ED0C22">
              <w:rPr>
                <w:rFonts w:hAnsi="ＭＳ ゴシック" w:cs="ＭＳ 明朝" w:hint="eastAsia"/>
                <w:sz w:val="16"/>
                <w:szCs w:val="16"/>
              </w:rPr>
              <w:t>の</w:t>
            </w:r>
            <w:r w:rsidRPr="00ED0C22">
              <w:rPr>
                <w:rFonts w:hAnsi="ＭＳ ゴシック" w:cs="ＭＳ 明朝" w:hint="eastAsia"/>
                <w:sz w:val="16"/>
                <w:szCs w:val="16"/>
              </w:rPr>
              <w:t>従業者が勤務すべき勤務時間数を上限とする。</w:t>
            </w:r>
          </w:p>
        </w:tc>
        <w:tc>
          <w:tcPr>
            <w:tcW w:w="1134" w:type="dxa"/>
            <w:tcBorders>
              <w:top w:val="single" w:sz="4" w:space="0" w:color="auto"/>
              <w:left w:val="single" w:sz="4" w:space="0" w:color="auto"/>
              <w:bottom w:val="single" w:sz="4" w:space="0" w:color="auto"/>
              <w:right w:val="single" w:sz="4" w:space="0" w:color="auto"/>
            </w:tcBorders>
          </w:tcPr>
          <w:p w14:paraId="1CEA062A" w14:textId="77777777" w:rsidR="00EF33FB" w:rsidRPr="00ED0C22" w:rsidRDefault="00EF33FB" w:rsidP="000D0262">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nil"/>
              <w:left w:val="single" w:sz="4" w:space="0" w:color="auto"/>
              <w:bottom w:val="nil"/>
              <w:right w:val="single" w:sz="4" w:space="0" w:color="auto"/>
            </w:tcBorders>
          </w:tcPr>
          <w:p w14:paraId="58FB381F" w14:textId="77777777" w:rsidR="00EF33FB" w:rsidRPr="00ED0C22" w:rsidRDefault="00EF33FB" w:rsidP="000D0262">
            <w:pPr>
              <w:adjustRightInd w:val="0"/>
              <w:spacing w:line="0" w:lineRule="atLeast"/>
              <w:ind w:left="85" w:hanging="85"/>
              <w:contextualSpacing/>
              <w:rPr>
                <w:rFonts w:hAnsi="ＭＳ ゴシック" w:cstheme="minorBidi"/>
                <w:w w:val="83"/>
                <w:kern w:val="0"/>
                <w:sz w:val="16"/>
                <w:szCs w:val="16"/>
              </w:rPr>
            </w:pPr>
          </w:p>
        </w:tc>
        <w:tc>
          <w:tcPr>
            <w:tcW w:w="1134" w:type="dxa"/>
            <w:tcBorders>
              <w:top w:val="nil"/>
              <w:left w:val="single" w:sz="4" w:space="0" w:color="auto"/>
              <w:bottom w:val="nil"/>
              <w:right w:val="single" w:sz="4" w:space="0" w:color="auto"/>
            </w:tcBorders>
          </w:tcPr>
          <w:p w14:paraId="38A4E650" w14:textId="77777777" w:rsidR="00EF33FB" w:rsidRPr="00ED0C22" w:rsidRDefault="00EF33FB" w:rsidP="000D0262">
            <w:pPr>
              <w:adjustRightInd w:val="0"/>
              <w:spacing w:line="0" w:lineRule="atLeast"/>
              <w:ind w:left="97" w:hanging="97"/>
              <w:contextualSpacing/>
              <w:rPr>
                <w:rFonts w:hAnsi="ＭＳ ゴシック" w:cstheme="minorBidi"/>
                <w:w w:val="83"/>
                <w:kern w:val="0"/>
                <w:sz w:val="18"/>
                <w:szCs w:val="18"/>
              </w:rPr>
            </w:pPr>
          </w:p>
        </w:tc>
      </w:tr>
      <w:tr w:rsidR="00D02987" w:rsidRPr="00ED0C22" w14:paraId="0310EB93" w14:textId="77777777" w:rsidTr="00D02987">
        <w:trPr>
          <w:trHeight w:val="2617"/>
        </w:trPr>
        <w:tc>
          <w:tcPr>
            <w:tcW w:w="993" w:type="dxa"/>
            <w:tcBorders>
              <w:top w:val="nil"/>
              <w:left w:val="single" w:sz="4" w:space="0" w:color="auto"/>
              <w:right w:val="single" w:sz="4" w:space="0" w:color="auto"/>
            </w:tcBorders>
          </w:tcPr>
          <w:p w14:paraId="724B9A17" w14:textId="77777777" w:rsidR="00D02987" w:rsidRPr="00ED0C22" w:rsidRDefault="00D02987" w:rsidP="000D0262">
            <w:pPr>
              <w:adjustRightInd w:val="0"/>
              <w:spacing w:line="0" w:lineRule="atLeast"/>
              <w:ind w:leftChars="-10" w:left="116" w:hangingChars="87" w:hanging="138"/>
              <w:contextualSpacing/>
              <w:rPr>
                <w:rFonts w:hAnsi="ＭＳ ゴシック" w:cs="ＭＳ 明朝"/>
                <w:spacing w:val="20"/>
                <w:kern w:val="0"/>
                <w:sz w:val="14"/>
                <w:szCs w:val="14"/>
              </w:rPr>
            </w:pPr>
            <w:r w:rsidRPr="00ED0C22">
              <w:rPr>
                <w:rFonts w:hAnsi="ＭＳ ゴシック" w:cs="ＭＳ 明朝"/>
                <w:spacing w:val="20"/>
                <w:kern w:val="0"/>
                <w:sz w:val="14"/>
                <w:szCs w:val="14"/>
              </w:rPr>
              <w:t>(3)</w:t>
            </w:r>
          </w:p>
          <w:p w14:paraId="59635845" w14:textId="77777777" w:rsidR="00D02987" w:rsidRPr="00ED0C22" w:rsidRDefault="00D02987" w:rsidP="000D0262">
            <w:pPr>
              <w:adjustRightInd w:val="0"/>
              <w:spacing w:line="0" w:lineRule="atLeast"/>
              <w:ind w:leftChars="-10" w:left="116" w:hangingChars="87" w:hanging="138"/>
              <w:contextualSpacing/>
              <w:rPr>
                <w:rFonts w:hAnsi="ＭＳ ゴシック" w:cs="ＭＳ 明朝"/>
                <w:spacing w:val="20"/>
                <w:sz w:val="14"/>
                <w:szCs w:val="14"/>
              </w:rPr>
            </w:pPr>
            <w:r w:rsidRPr="00ED0C22">
              <w:rPr>
                <w:rFonts w:hAnsi="ＭＳ ゴシック" w:cs="ＭＳ 明朝" w:hint="eastAsia"/>
                <w:spacing w:val="20"/>
                <w:kern w:val="0"/>
                <w:sz w:val="14"/>
                <w:szCs w:val="14"/>
              </w:rPr>
              <w:t>常勤</w:t>
            </w:r>
          </w:p>
        </w:tc>
        <w:tc>
          <w:tcPr>
            <w:tcW w:w="7796" w:type="dxa"/>
            <w:gridSpan w:val="2"/>
            <w:tcBorders>
              <w:top w:val="nil"/>
              <w:left w:val="single" w:sz="4" w:space="0" w:color="auto"/>
              <w:right w:val="single" w:sz="4" w:space="0" w:color="auto"/>
            </w:tcBorders>
          </w:tcPr>
          <w:tbl>
            <w:tblPr>
              <w:tblStyle w:val="ab"/>
              <w:tblpPr w:leftFromText="142" w:rightFromText="142" w:vertAnchor="page" w:horzAnchor="margin" w:tblpY="138"/>
              <w:tblOverlap w:val="never"/>
              <w:tblW w:w="7483" w:type="dxa"/>
              <w:tblLayout w:type="fixed"/>
              <w:tblLook w:val="04A0" w:firstRow="1" w:lastRow="0" w:firstColumn="1" w:lastColumn="0" w:noHBand="0" w:noVBand="1"/>
            </w:tblPr>
            <w:tblGrid>
              <w:gridCol w:w="7483"/>
            </w:tblGrid>
            <w:tr w:rsidR="00D02987" w:rsidRPr="00ED0C22" w14:paraId="6EA986E6" w14:textId="77777777" w:rsidTr="00280FC0">
              <w:tc>
                <w:tcPr>
                  <w:tcW w:w="7483" w:type="dxa"/>
                </w:tcPr>
                <w:p w14:paraId="533E28E8" w14:textId="77777777" w:rsidR="00D02987" w:rsidRPr="00ED0C22" w:rsidRDefault="00D02987" w:rsidP="00D02987">
                  <w:pPr>
                    <w:overflowPunct w:val="0"/>
                    <w:spacing w:line="0" w:lineRule="atLeast"/>
                    <w:ind w:left="169" w:hangingChars="171" w:hanging="169"/>
                    <w:textAlignment w:val="baseline"/>
                    <w:rPr>
                      <w:rFonts w:hAnsi="ＭＳ ゴシック" w:cs="ＭＳ 明朝"/>
                      <w:sz w:val="12"/>
                      <w:szCs w:val="12"/>
                    </w:rPr>
                  </w:pPr>
                  <w:r w:rsidRPr="00ED0C22">
                    <w:rPr>
                      <w:rFonts w:hAnsi="ＭＳ ゴシック" w:cs="ＭＳ 明朝" w:hint="eastAsia"/>
                      <w:sz w:val="12"/>
                      <w:szCs w:val="12"/>
                    </w:rPr>
                    <w:t>※　「常勤」とは、当該指定施設における勤務時間が、当該施設において定められている常勤の従業者が勤務すべき時間数（１週間に勤務すべき時間数が32時間を下回る場合は32時間を基本とする。）に達していることをいいます。</w:t>
                  </w:r>
                </w:p>
                <w:p w14:paraId="12B41DF5" w14:textId="77777777" w:rsidR="00D02987" w:rsidRPr="00ED0C22" w:rsidRDefault="00D02987" w:rsidP="000D0262">
                  <w:pPr>
                    <w:overflowPunct w:val="0"/>
                    <w:spacing w:line="0" w:lineRule="atLeast"/>
                    <w:ind w:left="0" w:firstLineChars="0" w:firstLine="0"/>
                    <w:textAlignment w:val="baseline"/>
                    <w:rPr>
                      <w:rFonts w:hAnsi="ＭＳ ゴシック" w:cs="ＭＳ 明朝"/>
                      <w:sz w:val="12"/>
                      <w:szCs w:val="12"/>
                    </w:rPr>
                  </w:pPr>
                </w:p>
                <w:p w14:paraId="22EDF308" w14:textId="7B226273" w:rsidR="00D02987" w:rsidRPr="00ED0C22" w:rsidRDefault="00D02987" w:rsidP="000D0262">
                  <w:pPr>
                    <w:overflowPunct w:val="0"/>
                    <w:spacing w:line="0" w:lineRule="atLeast"/>
                    <w:ind w:left="0" w:firstLineChars="100" w:firstLine="99"/>
                    <w:textAlignment w:val="baseline"/>
                    <w:rPr>
                      <w:rFonts w:hAnsi="ＭＳ ゴシック" w:cs="ＭＳ 明朝"/>
                      <w:sz w:val="12"/>
                      <w:szCs w:val="12"/>
                    </w:rPr>
                  </w:pPr>
                  <w:r w:rsidRPr="00ED0C22">
                    <w:rPr>
                      <w:rFonts w:hAnsi="ＭＳ ゴシック" w:cs="ＭＳ 明朝" w:hint="eastAsia"/>
                      <w:sz w:val="12"/>
                      <w:szCs w:val="12"/>
                    </w:rPr>
                    <w:t>ただし、母性健康管理措置又は育児</w:t>
                  </w:r>
                  <w:r>
                    <w:rPr>
                      <w:rFonts w:hAnsi="ＭＳ ゴシック" w:cs="ＭＳ 明朝" w:hint="eastAsia"/>
                      <w:sz w:val="12"/>
                      <w:szCs w:val="12"/>
                    </w:rPr>
                    <w:t>、</w:t>
                  </w:r>
                  <w:r w:rsidRPr="00ED0C22">
                    <w:rPr>
                      <w:rFonts w:hAnsi="ＭＳ ゴシック" w:cs="ＭＳ 明朝" w:hint="eastAsia"/>
                      <w:sz w:val="12"/>
                      <w:szCs w:val="12"/>
                    </w:rPr>
                    <w:t>介護</w:t>
                  </w:r>
                  <w:r>
                    <w:rPr>
                      <w:rFonts w:hAnsi="ＭＳ ゴシック" w:cs="ＭＳ 明朝" w:hint="eastAsia"/>
                      <w:sz w:val="12"/>
                      <w:szCs w:val="12"/>
                    </w:rPr>
                    <w:t>及び治療の</w:t>
                  </w:r>
                  <w:r w:rsidRPr="00ED0C22">
                    <w:rPr>
                      <w:rFonts w:hAnsi="ＭＳ ゴシック" w:cs="ＭＳ 明朝" w:hint="eastAsia"/>
                      <w:sz w:val="12"/>
                      <w:szCs w:val="12"/>
                    </w:rPr>
                    <w:t>ため</w:t>
                  </w:r>
                  <w:r>
                    <w:rPr>
                      <w:rFonts w:hAnsi="ＭＳ ゴシック" w:cs="ＭＳ 明朝" w:hint="eastAsia"/>
                      <w:sz w:val="12"/>
                      <w:szCs w:val="12"/>
                    </w:rPr>
                    <w:t>の</w:t>
                  </w:r>
                  <w:r w:rsidRPr="00ED0C22">
                    <w:rPr>
                      <w:rFonts w:hAnsi="ＭＳ ゴシック" w:cs="ＭＳ 明朝" w:hint="eastAsia"/>
                      <w:sz w:val="12"/>
                      <w:szCs w:val="12"/>
                    </w:rPr>
                    <w:t>所定労働時間</w:t>
                  </w:r>
                  <w:r>
                    <w:rPr>
                      <w:rFonts w:hAnsi="ＭＳ ゴシック" w:cs="ＭＳ 明朝" w:hint="eastAsia"/>
                      <w:sz w:val="12"/>
                      <w:szCs w:val="12"/>
                    </w:rPr>
                    <w:t>の</w:t>
                  </w:r>
                  <w:r w:rsidRPr="00ED0C22">
                    <w:rPr>
                      <w:rFonts w:hAnsi="ＭＳ ゴシック" w:cs="ＭＳ 明朝" w:hint="eastAsia"/>
                      <w:sz w:val="12"/>
                      <w:szCs w:val="12"/>
                    </w:rPr>
                    <w:t>短縮等の措置が講じられている者については、入所者の処遇に支障がない体制が施設として整っている場合は、例外的に常勤</w:t>
                  </w:r>
                  <w:r>
                    <w:rPr>
                      <w:rFonts w:hAnsi="ＭＳ ゴシック" w:cs="ＭＳ 明朝" w:hint="eastAsia"/>
                      <w:sz w:val="12"/>
                      <w:szCs w:val="12"/>
                    </w:rPr>
                    <w:t>の</w:t>
                  </w:r>
                  <w:r w:rsidRPr="00ED0C22">
                    <w:rPr>
                      <w:rFonts w:hAnsi="ＭＳ ゴシック" w:cs="ＭＳ 明朝" w:hint="eastAsia"/>
                      <w:sz w:val="12"/>
                      <w:szCs w:val="12"/>
                    </w:rPr>
                    <w:t>従業者が勤務すべき時間数を30 時間として取り扱うことを可能とします。</w:t>
                  </w:r>
                </w:p>
                <w:p w14:paraId="1D914822" w14:textId="63E094CD" w:rsidR="00D02987" w:rsidRPr="00ED0C22" w:rsidRDefault="00D02987" w:rsidP="000D0262">
                  <w:pPr>
                    <w:adjustRightInd w:val="0"/>
                    <w:spacing w:line="0" w:lineRule="atLeast"/>
                    <w:ind w:left="0" w:firstLineChars="100" w:firstLine="99"/>
                    <w:contextualSpacing/>
                    <w:rPr>
                      <w:rFonts w:hAnsi="ＭＳ ゴシック" w:cs="ＭＳ 明朝"/>
                      <w:sz w:val="12"/>
                      <w:szCs w:val="12"/>
                    </w:rPr>
                  </w:pPr>
                  <w:r w:rsidRPr="00ED0C22">
                    <w:rPr>
                      <w:rFonts w:hAnsi="ＭＳ ゴシック" w:cs="ＭＳ 明朝" w:hint="eastAsia"/>
                      <w:sz w:val="12"/>
                      <w:szCs w:val="12"/>
                    </w:rPr>
                    <w:t>当該施設に併設される事業所</w:t>
                  </w:r>
                  <w:r>
                    <w:rPr>
                      <w:rFonts w:hAnsi="ＭＳ ゴシック" w:cs="ＭＳ 明朝" w:hint="eastAsia"/>
                      <w:sz w:val="12"/>
                      <w:szCs w:val="12"/>
                    </w:rPr>
                    <w:t>（同一敷地内に所在する又は道路を隔てて隣接する事業所をいう。ただし、管理上支障がない場合は、その他の事業所を含む。）の</w:t>
                  </w:r>
                  <w:r w:rsidRPr="00ED0C22">
                    <w:rPr>
                      <w:rFonts w:hAnsi="ＭＳ ゴシック" w:cs="ＭＳ 明朝" w:hint="eastAsia"/>
                      <w:sz w:val="12"/>
                      <w:szCs w:val="12"/>
                    </w:rPr>
                    <w:t>職務であって、当該施設</w:t>
                  </w:r>
                  <w:r>
                    <w:rPr>
                      <w:rFonts w:hAnsi="ＭＳ ゴシック" w:cs="ＭＳ 明朝" w:hint="eastAsia"/>
                      <w:sz w:val="12"/>
                      <w:szCs w:val="12"/>
                    </w:rPr>
                    <w:t>の</w:t>
                  </w:r>
                  <w:r w:rsidRPr="00ED0C22">
                    <w:rPr>
                      <w:rFonts w:hAnsi="ＭＳ ゴシック" w:cs="ＭＳ 明朝" w:hint="eastAsia"/>
                      <w:sz w:val="12"/>
                      <w:szCs w:val="12"/>
                    </w:rPr>
                    <w:t>職務と同時並行的に行われることが差し支えないと考えられるものについては、それぞれに係る勤務時間の合計が常勤の従業者が勤務すべき時間数に達していれば、常勤</w:t>
                  </w:r>
                  <w:r>
                    <w:rPr>
                      <w:rFonts w:hAnsi="ＭＳ ゴシック" w:cs="ＭＳ 明朝" w:hint="eastAsia"/>
                      <w:sz w:val="12"/>
                      <w:szCs w:val="12"/>
                    </w:rPr>
                    <w:t>の</w:t>
                  </w:r>
                  <w:r w:rsidRPr="00ED0C22">
                    <w:rPr>
                      <w:rFonts w:hAnsi="ＭＳ ゴシック" w:cs="ＭＳ 明朝" w:hint="eastAsia"/>
                      <w:sz w:val="12"/>
                      <w:szCs w:val="12"/>
                    </w:rPr>
                    <w:t>要件を満たすものとして扱われます。</w:t>
                  </w:r>
                </w:p>
                <w:p w14:paraId="69890C1A" w14:textId="325C02A2" w:rsidR="00D02987" w:rsidRPr="00ED0C22" w:rsidRDefault="00D02987" w:rsidP="000D0262">
                  <w:pPr>
                    <w:adjustRightInd w:val="0"/>
                    <w:spacing w:line="0" w:lineRule="atLeast"/>
                    <w:ind w:left="0" w:firstLineChars="100" w:firstLine="99"/>
                    <w:contextualSpacing/>
                    <w:rPr>
                      <w:rFonts w:hAnsi="ＭＳ ゴシック" w:cs="ＭＳ 明朝"/>
                      <w:sz w:val="12"/>
                      <w:szCs w:val="12"/>
                    </w:rPr>
                  </w:pPr>
                  <w:r w:rsidRPr="00ED0C22">
                    <w:rPr>
                      <w:rFonts w:hAnsi="ＭＳ ゴシック" w:cs="ＭＳ 明朝" w:hint="eastAsia"/>
                      <w:sz w:val="12"/>
                      <w:szCs w:val="12"/>
                    </w:rPr>
                    <w:t>例えば、指定施設に指定通所介護事業所が併設されている場合、指定介護老人福祉施設</w:t>
                  </w:r>
                  <w:r>
                    <w:rPr>
                      <w:rFonts w:hAnsi="ＭＳ ゴシック" w:cs="ＭＳ 明朝" w:hint="eastAsia"/>
                      <w:sz w:val="12"/>
                      <w:szCs w:val="12"/>
                    </w:rPr>
                    <w:t>の</w:t>
                  </w:r>
                  <w:r w:rsidRPr="00ED0C22">
                    <w:rPr>
                      <w:rFonts w:hAnsi="ＭＳ ゴシック" w:cs="ＭＳ 明朝" w:hint="eastAsia"/>
                      <w:sz w:val="12"/>
                      <w:szCs w:val="12"/>
                    </w:rPr>
                    <w:t>管理者と指定通所介護事業所の管理者を兼務している者は、その勤務時間</w:t>
                  </w:r>
                  <w:r>
                    <w:rPr>
                      <w:rFonts w:hAnsi="ＭＳ ゴシック" w:cs="ＭＳ 明朝" w:hint="eastAsia"/>
                      <w:sz w:val="12"/>
                      <w:szCs w:val="12"/>
                    </w:rPr>
                    <w:t>の</w:t>
                  </w:r>
                  <w:r w:rsidRPr="00ED0C22">
                    <w:rPr>
                      <w:rFonts w:hAnsi="ＭＳ ゴシック" w:cs="ＭＳ 明朝" w:hint="eastAsia"/>
                      <w:sz w:val="12"/>
                      <w:szCs w:val="12"/>
                    </w:rPr>
                    <w:t>合計が所定の時間数に達していれば、常勤要件を満たすこととなります。</w:t>
                  </w:r>
                </w:p>
                <w:p w14:paraId="49A233C9" w14:textId="4E674DFF" w:rsidR="00D02987" w:rsidRPr="00ED0C22" w:rsidRDefault="00D02987" w:rsidP="000D0262">
                  <w:pPr>
                    <w:overflowPunct w:val="0"/>
                    <w:spacing w:line="0" w:lineRule="atLeast"/>
                    <w:ind w:left="0" w:firstLineChars="100" w:firstLine="99"/>
                    <w:textAlignment w:val="baseline"/>
                    <w:rPr>
                      <w:rFonts w:hAnsi="ＭＳ ゴシック" w:cs="ＭＳ 明朝"/>
                      <w:sz w:val="12"/>
                      <w:szCs w:val="12"/>
                    </w:rPr>
                  </w:pPr>
                  <w:r w:rsidRPr="00ED0C22">
                    <w:rPr>
                      <w:rFonts w:hAnsi="ＭＳ ゴシック" w:cs="ＭＳ 明朝" w:hint="eastAsia"/>
                      <w:sz w:val="12"/>
                      <w:szCs w:val="12"/>
                    </w:rPr>
                    <w:t>また、人員基準において常勤要件が設けられている場合、従事者が労働基準法（昭和22 年法律第49 号）第65 条に規定する休業（以下「産前産後休業」という。）、母性健康管理措置、育児・介護休業法第２条第１号に規定する育児休業（以下「育児休業」という。）、同条第２号に規定する介護休業（以下「介護休業」という。）、同法第23 条第２項</w:t>
                  </w:r>
                  <w:r>
                    <w:rPr>
                      <w:rFonts w:hAnsi="ＭＳ ゴシック" w:cs="ＭＳ 明朝" w:hint="eastAsia"/>
                      <w:sz w:val="12"/>
                      <w:szCs w:val="12"/>
                    </w:rPr>
                    <w:t>の</w:t>
                  </w:r>
                  <w:r w:rsidRPr="00ED0C22">
                    <w:rPr>
                      <w:rFonts w:hAnsi="ＭＳ ゴシック" w:cs="ＭＳ 明朝" w:hint="eastAsia"/>
                      <w:sz w:val="12"/>
                      <w:szCs w:val="12"/>
                    </w:rPr>
                    <w:t>育児休業に関する制度に準ずる措置又は同法第24条第１項（第２号に係る部分に限る。）の規定により同項第２号に規定する育児休業に関する制度に準じて講ずる措置による休業（以下「育児休業に準ずる休業」という。）を取得中の期間において、当該人員基準において求められる資質を有する複数の非常勤の従事者を常勤</w:t>
                  </w:r>
                  <w:r>
                    <w:rPr>
                      <w:rFonts w:hAnsi="ＭＳ ゴシック" w:cs="ＭＳ 明朝" w:hint="eastAsia"/>
                      <w:sz w:val="12"/>
                      <w:szCs w:val="12"/>
                    </w:rPr>
                    <w:t>の</w:t>
                  </w:r>
                  <w:r w:rsidRPr="00ED0C22">
                    <w:rPr>
                      <w:rFonts w:hAnsi="ＭＳ ゴシック" w:cs="ＭＳ 明朝" w:hint="eastAsia"/>
                      <w:sz w:val="12"/>
                      <w:szCs w:val="12"/>
                    </w:rPr>
                    <w:t>従業者の員数に換算することにより、人員基準を満たすことが可能であることとします。</w:t>
                  </w:r>
                </w:p>
              </w:tc>
            </w:tr>
          </w:tbl>
          <w:p w14:paraId="78A9206F" w14:textId="77777777" w:rsidR="00D02987" w:rsidRPr="00ED0C22" w:rsidRDefault="00D02987" w:rsidP="000D0262">
            <w:pPr>
              <w:adjustRightInd w:val="0"/>
              <w:spacing w:line="0" w:lineRule="atLeast"/>
              <w:ind w:left="60" w:hanging="60"/>
              <w:contextualSpacing/>
              <w:jc w:val="center"/>
              <w:rPr>
                <w:rFonts w:hAnsi="ＭＳ ゴシック" w:cstheme="minorBidi"/>
                <w:w w:val="83"/>
                <w:kern w:val="0"/>
                <w:sz w:val="12"/>
                <w:szCs w:val="12"/>
              </w:rPr>
            </w:pPr>
          </w:p>
        </w:tc>
        <w:tc>
          <w:tcPr>
            <w:tcW w:w="1134" w:type="dxa"/>
            <w:tcBorders>
              <w:top w:val="nil"/>
              <w:left w:val="single" w:sz="4" w:space="0" w:color="auto"/>
              <w:right w:val="single" w:sz="4" w:space="0" w:color="auto"/>
            </w:tcBorders>
          </w:tcPr>
          <w:p w14:paraId="0B4E3E56" w14:textId="77777777" w:rsidR="00D02987" w:rsidRPr="00ED0C22" w:rsidRDefault="00D02987" w:rsidP="000D0262">
            <w:pPr>
              <w:adjustRightInd w:val="0"/>
              <w:spacing w:line="0" w:lineRule="atLeast"/>
              <w:ind w:leftChars="-10" w:left="-11" w:hangingChars="10" w:hanging="11"/>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平12老企43</w:t>
            </w:r>
          </w:p>
          <w:p w14:paraId="53BA0E08" w14:textId="77777777" w:rsidR="00D02987" w:rsidRPr="00ED0C22" w:rsidRDefault="00D02987" w:rsidP="000D0262">
            <w:pPr>
              <w:adjustRightInd w:val="0"/>
              <w:spacing w:line="0" w:lineRule="atLeast"/>
              <w:ind w:leftChars="-10" w:left="-11" w:hangingChars="10" w:hanging="11"/>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第2の6の(3)</w:t>
            </w:r>
          </w:p>
          <w:p w14:paraId="23B929DE" w14:textId="77777777" w:rsidR="00D02987" w:rsidRPr="00ED0C22" w:rsidRDefault="00D02987" w:rsidP="000D0262">
            <w:pPr>
              <w:adjustRightInd w:val="0"/>
              <w:spacing w:line="0" w:lineRule="atLeast"/>
              <w:ind w:leftChars="-10" w:left="-11" w:hangingChars="10" w:hanging="11"/>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平12老発214</w:t>
            </w:r>
          </w:p>
          <w:p w14:paraId="1187DEC7" w14:textId="77777777" w:rsidR="00D02987" w:rsidRPr="00ED0C22" w:rsidRDefault="00D02987" w:rsidP="000D0262">
            <w:pPr>
              <w:adjustRightInd w:val="0"/>
              <w:spacing w:line="0" w:lineRule="atLeast"/>
              <w:ind w:leftChars="-10" w:left="-11" w:hangingChars="10" w:hanging="11"/>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第3の1の(3)</w:t>
            </w:r>
          </w:p>
          <w:p w14:paraId="5C8471AF" w14:textId="5993BBD7" w:rsidR="00D02987" w:rsidRPr="00ED0C22" w:rsidRDefault="00D02987" w:rsidP="000D0262">
            <w:pPr>
              <w:adjustRightInd w:val="0"/>
              <w:spacing w:line="0" w:lineRule="atLeast"/>
              <w:ind w:leftChars="-10" w:left="-11" w:hangingChars="10" w:hanging="11"/>
              <w:contextualSpacing/>
              <w:rPr>
                <w:rFonts w:hAnsi="ＭＳ ゴシック" w:cstheme="minorBidi"/>
                <w:w w:val="83"/>
                <w:kern w:val="0"/>
                <w:sz w:val="16"/>
                <w:szCs w:val="16"/>
              </w:rPr>
            </w:pPr>
          </w:p>
        </w:tc>
        <w:tc>
          <w:tcPr>
            <w:tcW w:w="1134" w:type="dxa"/>
            <w:tcBorders>
              <w:top w:val="nil"/>
              <w:left w:val="single" w:sz="4" w:space="0" w:color="auto"/>
              <w:right w:val="single" w:sz="4" w:space="0" w:color="auto"/>
            </w:tcBorders>
          </w:tcPr>
          <w:p w14:paraId="600A37F0" w14:textId="77777777" w:rsidR="00D02987" w:rsidRPr="00ED0C22" w:rsidRDefault="00D02987" w:rsidP="000D0262">
            <w:pPr>
              <w:adjustRightInd w:val="0"/>
              <w:spacing w:line="0" w:lineRule="atLeast"/>
              <w:ind w:leftChars="-10" w:left="-9" w:hangingChars="10" w:hanging="13"/>
              <w:contextualSpacing/>
              <w:rPr>
                <w:rFonts w:hAnsi="ＭＳ ゴシック" w:cstheme="minorBidi"/>
                <w:w w:val="83"/>
                <w:kern w:val="0"/>
                <w:sz w:val="18"/>
                <w:szCs w:val="18"/>
              </w:rPr>
            </w:pPr>
          </w:p>
        </w:tc>
      </w:tr>
      <w:tr w:rsidR="00EF33FB" w:rsidRPr="00ED0C22" w14:paraId="5286E085" w14:textId="77777777" w:rsidTr="00ED0C22">
        <w:trPr>
          <w:trHeight w:val="832"/>
        </w:trPr>
        <w:tc>
          <w:tcPr>
            <w:tcW w:w="993" w:type="dxa"/>
            <w:vMerge w:val="restart"/>
            <w:tcBorders>
              <w:top w:val="nil"/>
              <w:left w:val="single" w:sz="4" w:space="0" w:color="auto"/>
              <w:right w:val="single" w:sz="4" w:space="0" w:color="auto"/>
            </w:tcBorders>
          </w:tcPr>
          <w:p w14:paraId="1B49F73C" w14:textId="77777777" w:rsidR="00EF33FB" w:rsidRPr="00ED0C22" w:rsidRDefault="00EF33FB" w:rsidP="000D0262">
            <w:pPr>
              <w:adjustRightInd w:val="0"/>
              <w:spacing w:line="0" w:lineRule="atLeast"/>
              <w:ind w:leftChars="-10" w:left="-8" w:hangingChars="9" w:hanging="14"/>
              <w:contextualSpacing/>
              <w:rPr>
                <w:rFonts w:hAnsi="ＭＳ ゴシック" w:cs="ＭＳ 明朝"/>
                <w:spacing w:val="20"/>
                <w:sz w:val="14"/>
                <w:szCs w:val="14"/>
              </w:rPr>
            </w:pPr>
            <w:r w:rsidRPr="00ED0C22">
              <w:rPr>
                <w:rFonts w:hAnsi="ＭＳ ゴシック" w:cs="ＭＳ 明朝" w:hint="eastAsia"/>
                <w:spacing w:val="20"/>
                <w:sz w:val="14"/>
                <w:szCs w:val="14"/>
              </w:rPr>
              <w:t>(4)</w:t>
            </w:r>
          </w:p>
          <w:p w14:paraId="7F9E77F5" w14:textId="77777777" w:rsidR="00EF33FB" w:rsidRPr="00ED0C22" w:rsidRDefault="00EF33FB" w:rsidP="001C529F">
            <w:pPr>
              <w:adjustRightInd w:val="0"/>
              <w:spacing w:line="0" w:lineRule="atLeast"/>
              <w:ind w:leftChars="16" w:left="35" w:firstLineChars="0" w:firstLine="0"/>
              <w:contextualSpacing/>
              <w:rPr>
                <w:rFonts w:hAnsi="ＭＳ ゴシック" w:cs="ＭＳ 明朝"/>
                <w:spacing w:val="20"/>
                <w:sz w:val="14"/>
                <w:szCs w:val="14"/>
              </w:rPr>
            </w:pPr>
            <w:r w:rsidRPr="00ED0C22">
              <w:rPr>
                <w:rFonts w:hAnsi="ＭＳ ゴシック" w:cs="ＭＳ 明朝" w:hint="eastAsia"/>
                <w:spacing w:val="20"/>
                <w:sz w:val="14"/>
                <w:szCs w:val="14"/>
              </w:rPr>
              <w:t>専ら従事する</w:t>
            </w:r>
          </w:p>
        </w:tc>
        <w:tc>
          <w:tcPr>
            <w:tcW w:w="7796" w:type="dxa"/>
            <w:gridSpan w:val="2"/>
            <w:tcBorders>
              <w:top w:val="nil"/>
              <w:left w:val="single" w:sz="4" w:space="0" w:color="auto"/>
              <w:bottom w:val="nil"/>
              <w:right w:val="single" w:sz="4" w:space="0" w:color="auto"/>
            </w:tcBorders>
          </w:tcPr>
          <w:tbl>
            <w:tblPr>
              <w:tblStyle w:val="ab"/>
              <w:tblW w:w="7483" w:type="dxa"/>
              <w:tblLayout w:type="fixed"/>
              <w:tblLook w:val="04A0" w:firstRow="1" w:lastRow="0" w:firstColumn="1" w:lastColumn="0" w:noHBand="0" w:noVBand="1"/>
            </w:tblPr>
            <w:tblGrid>
              <w:gridCol w:w="7483"/>
            </w:tblGrid>
            <w:tr w:rsidR="00EF33FB" w:rsidRPr="00ED0C22" w14:paraId="5849C4C7" w14:textId="77777777" w:rsidTr="00812E9B">
              <w:tc>
                <w:tcPr>
                  <w:tcW w:w="7483" w:type="dxa"/>
                </w:tcPr>
                <w:p w14:paraId="7D6CF6EC" w14:textId="5F7E39FB" w:rsidR="00EF33FB" w:rsidRPr="00ED0C22" w:rsidRDefault="00EF33FB" w:rsidP="00D02987">
                  <w:pPr>
                    <w:adjustRightInd w:val="0"/>
                    <w:spacing w:line="0" w:lineRule="atLeast"/>
                    <w:ind w:left="111" w:hangingChars="112" w:hanging="111"/>
                    <w:contextualSpacing/>
                    <w:rPr>
                      <w:rFonts w:hAnsi="ＭＳ ゴシック" w:cs="ＭＳ 明朝"/>
                      <w:sz w:val="12"/>
                      <w:szCs w:val="12"/>
                    </w:rPr>
                  </w:pPr>
                  <w:r w:rsidRPr="00ED0C22">
                    <w:rPr>
                      <w:rFonts w:hAnsi="ＭＳ ゴシック" w:cs="ＭＳ 明朝" w:hint="eastAsia"/>
                      <w:sz w:val="12"/>
                      <w:szCs w:val="12"/>
                    </w:rPr>
                    <w:t>※　「専ら従事する」とは、原則として、サービス提供時間帯を通じて当該指定施設サービス以外</w:t>
                  </w:r>
                  <w:r w:rsidR="00ED0C22">
                    <w:rPr>
                      <w:rFonts w:hAnsi="ＭＳ ゴシック" w:cs="ＭＳ 明朝" w:hint="eastAsia"/>
                      <w:sz w:val="12"/>
                      <w:szCs w:val="12"/>
                    </w:rPr>
                    <w:t>の</w:t>
                  </w:r>
                  <w:r w:rsidRPr="00ED0C22">
                    <w:rPr>
                      <w:rFonts w:hAnsi="ＭＳ ゴシック" w:cs="ＭＳ 明朝" w:hint="eastAsia"/>
                      <w:sz w:val="12"/>
                      <w:szCs w:val="12"/>
                    </w:rPr>
                    <w:t>職務に従事しないことをいいます。この場合</w:t>
                  </w:r>
                  <w:r w:rsidR="00ED0C22">
                    <w:rPr>
                      <w:rFonts w:hAnsi="ＭＳ ゴシック" w:cs="ＭＳ 明朝" w:hint="eastAsia"/>
                      <w:sz w:val="12"/>
                      <w:szCs w:val="12"/>
                    </w:rPr>
                    <w:t>の</w:t>
                  </w:r>
                  <w:r w:rsidRPr="00ED0C22">
                    <w:rPr>
                      <w:rFonts w:hAnsi="ＭＳ ゴシック" w:cs="ＭＳ 明朝" w:hint="eastAsia"/>
                      <w:sz w:val="12"/>
                      <w:szCs w:val="12"/>
                    </w:rPr>
                    <w:t>サービス提供時間帯とは、当該従業者の当該サービスに係る勤務時間をいうものであり、当該従業者の常勤・非常勤の別を問いません。専従を求められる職員について、同時並行的に行われるものでない職務について、特養に従事する時間帯以外</w:t>
                  </w:r>
                  <w:r w:rsidR="00ED0C22">
                    <w:rPr>
                      <w:rFonts w:hAnsi="ＭＳ ゴシック" w:cs="ＭＳ 明朝" w:hint="eastAsia"/>
                      <w:sz w:val="12"/>
                      <w:szCs w:val="12"/>
                    </w:rPr>
                    <w:t>の</w:t>
                  </w:r>
                  <w:r w:rsidRPr="00ED0C22">
                    <w:rPr>
                      <w:rFonts w:hAnsi="ＭＳ ゴシック" w:cs="ＭＳ 明朝" w:hint="eastAsia"/>
                      <w:sz w:val="12"/>
                      <w:szCs w:val="12"/>
                    </w:rPr>
                    <w:t>時間帯であることを勤務表等で明記したうえで、従事することはできます。なお、これにより「常勤」に必要な時間を満たさなくなった職員は常勤ではなくなりますので注意してください。</w:t>
                  </w:r>
                </w:p>
              </w:tc>
            </w:tr>
          </w:tbl>
          <w:p w14:paraId="210EE8AD" w14:textId="77777777" w:rsidR="00EF33FB" w:rsidRPr="00ED0C22" w:rsidRDefault="00EF33FB" w:rsidP="000D0262">
            <w:pPr>
              <w:adjustRightInd w:val="0"/>
              <w:spacing w:line="0" w:lineRule="atLeast"/>
              <w:ind w:left="60" w:hanging="60"/>
              <w:contextualSpacing/>
              <w:jc w:val="center"/>
              <w:rPr>
                <w:rFonts w:hAnsi="ＭＳ ゴシック" w:cstheme="minorBidi"/>
                <w:w w:val="83"/>
                <w:kern w:val="0"/>
                <w:sz w:val="12"/>
                <w:szCs w:val="12"/>
              </w:rPr>
            </w:pPr>
          </w:p>
        </w:tc>
        <w:tc>
          <w:tcPr>
            <w:tcW w:w="1134" w:type="dxa"/>
            <w:tcBorders>
              <w:top w:val="nil"/>
              <w:left w:val="single" w:sz="4" w:space="0" w:color="auto"/>
              <w:bottom w:val="nil"/>
              <w:right w:val="single" w:sz="4" w:space="0" w:color="auto"/>
            </w:tcBorders>
          </w:tcPr>
          <w:p w14:paraId="5400FB48" w14:textId="77777777" w:rsidR="00EF33FB" w:rsidRPr="00ED0C22" w:rsidRDefault="00EF33FB" w:rsidP="000D0262">
            <w:pPr>
              <w:adjustRightInd w:val="0"/>
              <w:spacing w:line="0" w:lineRule="atLeast"/>
              <w:ind w:leftChars="-10" w:left="-11" w:hangingChars="10" w:hanging="11"/>
              <w:contextualSpacing/>
              <w:rPr>
                <w:rFonts w:hAnsi="ＭＳ ゴシック" w:cstheme="minorBidi"/>
                <w:w w:val="83"/>
                <w:kern w:val="0"/>
                <w:sz w:val="16"/>
                <w:szCs w:val="16"/>
              </w:rPr>
            </w:pPr>
            <w:r w:rsidRPr="00ED0C22">
              <w:rPr>
                <w:rFonts w:hAnsi="ＭＳ ゴシック" w:cstheme="minorBidi"/>
                <w:w w:val="83"/>
                <w:kern w:val="0"/>
                <w:sz w:val="16"/>
                <w:szCs w:val="16"/>
              </w:rPr>
              <w:t>H27.4.1Q&amp;A</w:t>
            </w:r>
          </w:p>
          <w:p w14:paraId="44B4C91B" w14:textId="77777777" w:rsidR="00EF33FB" w:rsidRPr="00ED0C22" w:rsidRDefault="00EF33FB" w:rsidP="000D0262">
            <w:pPr>
              <w:adjustRightInd w:val="0"/>
              <w:spacing w:line="0" w:lineRule="atLeast"/>
              <w:ind w:leftChars="-10" w:left="-11" w:hangingChars="10" w:hanging="11"/>
              <w:contextualSpacing/>
              <w:rPr>
                <w:rFonts w:hAnsi="ＭＳ ゴシック" w:cstheme="minorBidi"/>
                <w:w w:val="83"/>
                <w:kern w:val="0"/>
                <w:sz w:val="16"/>
                <w:szCs w:val="16"/>
              </w:rPr>
            </w:pPr>
            <w:r w:rsidRPr="00ED0C22">
              <w:rPr>
                <w:rFonts w:hAnsi="ＭＳ ゴシック" w:cstheme="minorBidi" w:hint="eastAsia"/>
                <w:w w:val="83"/>
                <w:kern w:val="0"/>
                <w:sz w:val="16"/>
                <w:szCs w:val="16"/>
              </w:rPr>
              <w:t>N0130～133</w:t>
            </w:r>
          </w:p>
        </w:tc>
        <w:tc>
          <w:tcPr>
            <w:tcW w:w="1134" w:type="dxa"/>
            <w:tcBorders>
              <w:top w:val="nil"/>
              <w:left w:val="single" w:sz="4" w:space="0" w:color="auto"/>
              <w:bottom w:val="nil"/>
              <w:right w:val="single" w:sz="4" w:space="0" w:color="auto"/>
            </w:tcBorders>
          </w:tcPr>
          <w:p w14:paraId="6693E361" w14:textId="77777777" w:rsidR="00EF33FB" w:rsidRPr="00ED0C22" w:rsidRDefault="00EF33FB" w:rsidP="000D0262">
            <w:pPr>
              <w:adjustRightInd w:val="0"/>
              <w:spacing w:line="0" w:lineRule="atLeast"/>
              <w:ind w:leftChars="-10" w:left="-9" w:hangingChars="10" w:hanging="13"/>
              <w:contextualSpacing/>
              <w:rPr>
                <w:rFonts w:hAnsi="ＭＳ ゴシック" w:cstheme="minorBidi"/>
                <w:w w:val="83"/>
                <w:kern w:val="0"/>
                <w:sz w:val="18"/>
                <w:szCs w:val="18"/>
              </w:rPr>
            </w:pPr>
          </w:p>
        </w:tc>
      </w:tr>
      <w:tr w:rsidR="00EF33FB" w:rsidRPr="00ED0C22" w14:paraId="31905482" w14:textId="77777777" w:rsidTr="00ED0C22">
        <w:trPr>
          <w:trHeight w:val="550"/>
        </w:trPr>
        <w:tc>
          <w:tcPr>
            <w:tcW w:w="993" w:type="dxa"/>
            <w:vMerge/>
            <w:tcBorders>
              <w:left w:val="single" w:sz="4" w:space="0" w:color="auto"/>
              <w:right w:val="single" w:sz="4" w:space="0" w:color="auto"/>
            </w:tcBorders>
          </w:tcPr>
          <w:p w14:paraId="1B6037D1" w14:textId="77777777" w:rsidR="00EF33FB" w:rsidRPr="00ED0C22" w:rsidRDefault="00EF33FB" w:rsidP="000D0262">
            <w:pPr>
              <w:adjustRightInd w:val="0"/>
              <w:spacing w:line="0" w:lineRule="atLeast"/>
              <w:ind w:leftChars="-10" w:left="134" w:hangingChars="87" w:hanging="156"/>
              <w:contextualSpacing/>
              <w:rPr>
                <w:rFonts w:hAnsi="ＭＳ ゴシック" w:cs="ＭＳ 明朝"/>
                <w:spacing w:val="20"/>
                <w:sz w:val="16"/>
                <w:szCs w:val="16"/>
              </w:rPr>
            </w:pPr>
          </w:p>
        </w:tc>
        <w:tc>
          <w:tcPr>
            <w:tcW w:w="7796" w:type="dxa"/>
            <w:gridSpan w:val="2"/>
            <w:tcBorders>
              <w:top w:val="nil"/>
              <w:left w:val="single" w:sz="4" w:space="0" w:color="auto"/>
              <w:bottom w:val="dotted" w:sz="4" w:space="0" w:color="auto"/>
              <w:right w:val="single" w:sz="4" w:space="0" w:color="auto"/>
            </w:tcBorders>
          </w:tcPr>
          <w:tbl>
            <w:tblPr>
              <w:tblStyle w:val="ab"/>
              <w:tblpPr w:leftFromText="142" w:rightFromText="142" w:vertAnchor="page" w:horzAnchor="margin" w:tblpY="123"/>
              <w:tblOverlap w:val="never"/>
              <w:tblW w:w="7483" w:type="dxa"/>
              <w:tblLayout w:type="fixed"/>
              <w:tblLook w:val="04A0" w:firstRow="1" w:lastRow="0" w:firstColumn="1" w:lastColumn="0" w:noHBand="0" w:noVBand="1"/>
            </w:tblPr>
            <w:tblGrid>
              <w:gridCol w:w="7483"/>
            </w:tblGrid>
            <w:tr w:rsidR="00EF33FB" w:rsidRPr="00ED0C22" w14:paraId="174E0F6E" w14:textId="77777777" w:rsidTr="00E26665">
              <w:tc>
                <w:tcPr>
                  <w:tcW w:w="7483" w:type="dxa"/>
                </w:tcPr>
                <w:p w14:paraId="554A1D2C" w14:textId="77777777" w:rsidR="00EF33FB" w:rsidRPr="00ED0C22" w:rsidRDefault="00EF33FB" w:rsidP="00D02987">
                  <w:pPr>
                    <w:adjustRightInd w:val="0"/>
                    <w:spacing w:line="0" w:lineRule="atLeast"/>
                    <w:ind w:left="124" w:hangingChars="125" w:hanging="124"/>
                    <w:contextualSpacing/>
                    <w:rPr>
                      <w:rFonts w:hAnsi="ＭＳ ゴシック" w:cs="ＭＳ 明朝"/>
                      <w:sz w:val="12"/>
                      <w:szCs w:val="12"/>
                    </w:rPr>
                  </w:pPr>
                  <w:r w:rsidRPr="00ED0C22">
                    <w:rPr>
                      <w:rFonts w:hAnsi="ＭＳ ゴシック" w:cs="ＭＳ 明朝" w:hint="eastAsia"/>
                      <w:sz w:val="12"/>
                      <w:szCs w:val="12"/>
                    </w:rPr>
                    <w:t>※　看護職員を「個別機能訓練加算」の「機能訓練指導員」に位置づけたときは、「専ら」「常勤の」という加算要件がありますので、当該職員は「看護職員」として勤務表に位置づけることができません。（＝配置基準上の看護職員数には算入できない。）</w:t>
                  </w:r>
                </w:p>
              </w:tc>
            </w:tr>
          </w:tbl>
          <w:p w14:paraId="28B2BEC3" w14:textId="77777777" w:rsidR="00EF33FB" w:rsidRPr="00ED0C22" w:rsidRDefault="00EF33FB" w:rsidP="000D0262">
            <w:pPr>
              <w:adjustRightInd w:val="0"/>
              <w:spacing w:line="0" w:lineRule="atLeast"/>
              <w:ind w:left="60" w:hanging="60"/>
              <w:contextualSpacing/>
              <w:jc w:val="center"/>
              <w:rPr>
                <w:rFonts w:hAnsi="ＭＳ ゴシック" w:cstheme="minorBidi"/>
                <w:w w:val="83"/>
                <w:kern w:val="0"/>
                <w:sz w:val="12"/>
                <w:szCs w:val="12"/>
              </w:rPr>
            </w:pPr>
          </w:p>
        </w:tc>
        <w:tc>
          <w:tcPr>
            <w:tcW w:w="1134" w:type="dxa"/>
            <w:tcBorders>
              <w:top w:val="nil"/>
              <w:left w:val="single" w:sz="4" w:space="0" w:color="auto"/>
              <w:bottom w:val="nil"/>
              <w:right w:val="single" w:sz="4" w:space="0" w:color="auto"/>
            </w:tcBorders>
          </w:tcPr>
          <w:p w14:paraId="6C4D0379" w14:textId="77777777" w:rsidR="00EF33FB" w:rsidRPr="00ED0C22" w:rsidRDefault="00EF33FB" w:rsidP="000D0262">
            <w:pPr>
              <w:adjustRightInd w:val="0"/>
              <w:spacing w:line="0" w:lineRule="atLeast"/>
              <w:ind w:leftChars="-10" w:left="-11" w:hangingChars="10" w:hanging="11"/>
              <w:contextualSpacing/>
              <w:rPr>
                <w:rFonts w:hAnsi="ＭＳ ゴシック" w:cstheme="minorBidi"/>
                <w:w w:val="83"/>
                <w:kern w:val="0"/>
                <w:sz w:val="16"/>
                <w:szCs w:val="16"/>
              </w:rPr>
            </w:pPr>
          </w:p>
        </w:tc>
        <w:tc>
          <w:tcPr>
            <w:tcW w:w="1134" w:type="dxa"/>
            <w:tcBorders>
              <w:top w:val="nil"/>
              <w:left w:val="single" w:sz="4" w:space="0" w:color="auto"/>
              <w:bottom w:val="nil"/>
              <w:right w:val="single" w:sz="4" w:space="0" w:color="auto"/>
            </w:tcBorders>
          </w:tcPr>
          <w:p w14:paraId="618B217B" w14:textId="77777777" w:rsidR="00EF33FB" w:rsidRPr="00ED0C22" w:rsidRDefault="00EF33FB" w:rsidP="000D0262">
            <w:pPr>
              <w:adjustRightInd w:val="0"/>
              <w:spacing w:line="0" w:lineRule="atLeast"/>
              <w:ind w:leftChars="-10" w:left="-9" w:hangingChars="10" w:hanging="13"/>
              <w:contextualSpacing/>
              <w:rPr>
                <w:rFonts w:hAnsi="ＭＳ ゴシック" w:cstheme="minorBidi"/>
                <w:w w:val="83"/>
                <w:kern w:val="0"/>
                <w:sz w:val="18"/>
                <w:szCs w:val="18"/>
              </w:rPr>
            </w:pPr>
          </w:p>
        </w:tc>
      </w:tr>
      <w:tr w:rsidR="00EF33FB" w:rsidRPr="00ED0C22" w14:paraId="05D19631" w14:textId="77777777" w:rsidTr="00ED0C22">
        <w:trPr>
          <w:trHeight w:val="844"/>
        </w:trPr>
        <w:tc>
          <w:tcPr>
            <w:tcW w:w="993" w:type="dxa"/>
            <w:vMerge/>
            <w:tcBorders>
              <w:left w:val="single" w:sz="4" w:space="0" w:color="auto"/>
              <w:bottom w:val="single" w:sz="4" w:space="0" w:color="auto"/>
              <w:right w:val="single" w:sz="4" w:space="0" w:color="auto"/>
            </w:tcBorders>
          </w:tcPr>
          <w:p w14:paraId="0906DD7D" w14:textId="77777777" w:rsidR="00EF33FB" w:rsidRPr="00ED0C22" w:rsidRDefault="00EF33FB" w:rsidP="000D0262">
            <w:pPr>
              <w:adjustRightInd w:val="0"/>
              <w:spacing w:line="0" w:lineRule="atLeast"/>
              <w:ind w:leftChars="-10" w:left="134" w:hangingChars="87" w:hanging="156"/>
              <w:contextualSpacing/>
              <w:rPr>
                <w:rFonts w:hAnsi="ＭＳ ゴシック" w:cs="ＭＳ 明朝"/>
                <w:spacing w:val="20"/>
                <w:sz w:val="16"/>
                <w:szCs w:val="16"/>
              </w:rPr>
            </w:pPr>
          </w:p>
        </w:tc>
        <w:tc>
          <w:tcPr>
            <w:tcW w:w="7796" w:type="dxa"/>
            <w:gridSpan w:val="2"/>
            <w:tcBorders>
              <w:top w:val="nil"/>
              <w:left w:val="single" w:sz="4" w:space="0" w:color="auto"/>
              <w:bottom w:val="single" w:sz="4" w:space="0" w:color="auto"/>
              <w:right w:val="single" w:sz="4" w:space="0" w:color="auto"/>
            </w:tcBorders>
            <w:shd w:val="clear" w:color="auto" w:fill="auto"/>
          </w:tcPr>
          <w:tbl>
            <w:tblPr>
              <w:tblStyle w:val="ab"/>
              <w:tblpPr w:leftFromText="142" w:rightFromText="142" w:vertAnchor="page" w:horzAnchor="margin" w:tblpY="163"/>
              <w:tblOverlap w:val="never"/>
              <w:tblW w:w="7483" w:type="dxa"/>
              <w:tblLayout w:type="fixed"/>
              <w:tblLook w:val="04A0" w:firstRow="1" w:lastRow="0" w:firstColumn="1" w:lastColumn="0" w:noHBand="0" w:noVBand="1"/>
            </w:tblPr>
            <w:tblGrid>
              <w:gridCol w:w="7483"/>
            </w:tblGrid>
            <w:tr w:rsidR="00EF33FB" w:rsidRPr="00ED0C22" w14:paraId="2D5FEFC6" w14:textId="77777777" w:rsidTr="00E26665">
              <w:tc>
                <w:tcPr>
                  <w:tcW w:w="7483" w:type="dxa"/>
                </w:tcPr>
                <w:p w14:paraId="676BCB37" w14:textId="59EE9E35" w:rsidR="00EF33FB" w:rsidRPr="00ED0C22" w:rsidRDefault="00EF33FB" w:rsidP="00D02987">
                  <w:pPr>
                    <w:adjustRightInd w:val="0"/>
                    <w:spacing w:line="0" w:lineRule="atLeast"/>
                    <w:ind w:left="138" w:hangingChars="139" w:hanging="138"/>
                    <w:contextualSpacing/>
                    <w:rPr>
                      <w:rFonts w:hAnsi="ＭＳ ゴシック" w:cs="ＭＳ 明朝"/>
                      <w:sz w:val="12"/>
                      <w:szCs w:val="12"/>
                    </w:rPr>
                  </w:pPr>
                  <w:r w:rsidRPr="00ED0C22">
                    <w:rPr>
                      <w:rFonts w:hAnsi="ＭＳ ゴシック" w:cs="ＭＳ 明朝" w:hint="eastAsia"/>
                      <w:sz w:val="12"/>
                      <w:szCs w:val="12"/>
                    </w:rPr>
                    <w:t>※　看護職員が機能訓練指導員を兼務する場合、看護体制加算（Ⅱ）及び（Ⅳ（併設短期入居生活介護））</w:t>
                  </w:r>
                  <w:r w:rsidR="00ED0C22">
                    <w:rPr>
                      <w:rFonts w:hAnsi="ＭＳ ゴシック" w:cs="ＭＳ 明朝" w:hint="eastAsia"/>
                      <w:sz w:val="12"/>
                      <w:szCs w:val="12"/>
                    </w:rPr>
                    <w:t>の</w:t>
                  </w:r>
                  <w:r w:rsidRPr="00ED0C22">
                    <w:rPr>
                      <w:rFonts w:hAnsi="ＭＳ ゴシック" w:cs="ＭＳ 明朝" w:hint="eastAsia"/>
                      <w:sz w:val="12"/>
                      <w:szCs w:val="12"/>
                    </w:rPr>
                    <w:t>加算要件としての常勤換算には、当該看護職員が機能訓練指導員として従事した時間は含むことができません（看護業務と機能訓練指導員業務の従事時間を区分する必要があります）。また、看護体制加算(Ⅰ)及び(Ⅲ（併設短期入居生活介護）)</w:t>
                  </w:r>
                  <w:r w:rsidR="00ED0C22">
                    <w:rPr>
                      <w:rFonts w:hAnsi="ＭＳ ゴシック" w:cs="ＭＳ 明朝" w:hint="eastAsia"/>
                      <w:sz w:val="12"/>
                      <w:szCs w:val="12"/>
                    </w:rPr>
                    <w:t>の</w:t>
                  </w:r>
                  <w:r w:rsidRPr="00ED0C22">
                    <w:rPr>
                      <w:rFonts w:hAnsi="ＭＳ ゴシック" w:cs="ＭＳ 明朝" w:hint="eastAsia"/>
                      <w:sz w:val="12"/>
                      <w:szCs w:val="12"/>
                    </w:rPr>
                    <w:t>加算要件としての常勤看護師については、看護職員以外</w:t>
                  </w:r>
                  <w:r w:rsidR="00ED0C22">
                    <w:rPr>
                      <w:rFonts w:hAnsi="ＭＳ ゴシック" w:cs="ＭＳ 明朝" w:hint="eastAsia"/>
                      <w:sz w:val="12"/>
                      <w:szCs w:val="12"/>
                    </w:rPr>
                    <w:t>の</w:t>
                  </w:r>
                  <w:r w:rsidRPr="00ED0C22">
                    <w:rPr>
                      <w:rFonts w:hAnsi="ＭＳ ゴシック" w:cs="ＭＳ 明朝" w:hint="eastAsia"/>
                      <w:sz w:val="12"/>
                      <w:szCs w:val="12"/>
                    </w:rPr>
                    <w:t>業務に従事する看護師によって算定することは望ましくありません。</w:t>
                  </w:r>
                </w:p>
              </w:tc>
            </w:tr>
          </w:tbl>
          <w:p w14:paraId="547E3CE5" w14:textId="77777777" w:rsidR="00EF33FB" w:rsidRPr="00ED0C22" w:rsidRDefault="00EF33FB" w:rsidP="000D0262">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nil"/>
              <w:left w:val="single" w:sz="4" w:space="0" w:color="auto"/>
              <w:bottom w:val="single" w:sz="4" w:space="0" w:color="auto"/>
              <w:right w:val="single" w:sz="4" w:space="0" w:color="auto"/>
            </w:tcBorders>
            <w:shd w:val="clear" w:color="auto" w:fill="auto"/>
          </w:tcPr>
          <w:p w14:paraId="4D795405" w14:textId="78A364FC" w:rsidR="00EF33FB" w:rsidRPr="00ED0C22" w:rsidRDefault="00EF33FB" w:rsidP="00CA562F">
            <w:pPr>
              <w:adjustRightInd w:val="0"/>
              <w:spacing w:line="0" w:lineRule="atLeast"/>
              <w:ind w:leftChars="-10" w:left="-11" w:hangingChars="10" w:hanging="11"/>
              <w:contextualSpacing/>
              <w:rPr>
                <w:rFonts w:hAnsi="ＭＳ ゴシック" w:cstheme="minorBidi"/>
                <w:w w:val="83"/>
                <w:kern w:val="0"/>
                <w:sz w:val="16"/>
                <w:szCs w:val="16"/>
              </w:rPr>
            </w:pPr>
            <w:r w:rsidRPr="00ED0C22">
              <w:rPr>
                <w:rFonts w:hAnsi="ＭＳ ゴシック" w:cstheme="minorBidi" w:hint="eastAsia"/>
                <w:w w:val="83"/>
                <w:kern w:val="0"/>
                <w:sz w:val="16"/>
                <w:szCs w:val="16"/>
              </w:rPr>
              <w:t>Ｈ21.3.23平成21年改定関係Q＆Ａ</w:t>
            </w:r>
            <w:r w:rsidR="00372581" w:rsidRPr="00ED0C22">
              <w:rPr>
                <w:rFonts w:hAnsi="ＭＳ ゴシック" w:cstheme="minorBidi"/>
                <w:w w:val="83"/>
                <w:kern w:val="0"/>
                <w:sz w:val="16"/>
                <w:szCs w:val="16"/>
              </w:rPr>
              <w:t xml:space="preserve"> </w:t>
            </w:r>
            <w:r w:rsidRPr="00ED0C22">
              <w:rPr>
                <w:rFonts w:hAnsi="ＭＳ ゴシック" w:cstheme="minorBidi" w:hint="eastAsia"/>
                <w:w w:val="83"/>
                <w:kern w:val="0"/>
                <w:sz w:val="16"/>
                <w:szCs w:val="16"/>
              </w:rPr>
              <w:t>vol.1問83</w:t>
            </w:r>
          </w:p>
        </w:tc>
        <w:tc>
          <w:tcPr>
            <w:tcW w:w="1134" w:type="dxa"/>
            <w:tcBorders>
              <w:top w:val="nil"/>
              <w:left w:val="single" w:sz="4" w:space="0" w:color="auto"/>
              <w:bottom w:val="single" w:sz="4" w:space="0" w:color="auto"/>
              <w:right w:val="single" w:sz="4" w:space="0" w:color="auto"/>
            </w:tcBorders>
          </w:tcPr>
          <w:p w14:paraId="42991543" w14:textId="77777777" w:rsidR="00EF33FB" w:rsidRPr="00ED0C22" w:rsidRDefault="00EF33FB" w:rsidP="000D0262">
            <w:pPr>
              <w:adjustRightInd w:val="0"/>
              <w:spacing w:line="0" w:lineRule="atLeast"/>
              <w:ind w:leftChars="-10" w:left="-9" w:hangingChars="10" w:hanging="13"/>
              <w:contextualSpacing/>
              <w:rPr>
                <w:rFonts w:hAnsi="ＭＳ ゴシック" w:cstheme="minorBidi"/>
                <w:w w:val="83"/>
                <w:kern w:val="0"/>
                <w:sz w:val="18"/>
                <w:szCs w:val="18"/>
              </w:rPr>
            </w:pPr>
          </w:p>
        </w:tc>
      </w:tr>
      <w:tr w:rsidR="00535BAA" w:rsidRPr="00ED0C22" w14:paraId="7CE5E386" w14:textId="77777777" w:rsidTr="00ED0C22">
        <w:trPr>
          <w:trHeight w:val="343"/>
        </w:trPr>
        <w:tc>
          <w:tcPr>
            <w:tcW w:w="9923" w:type="dxa"/>
            <w:gridSpan w:val="4"/>
            <w:tcBorders>
              <w:top w:val="nil"/>
            </w:tcBorders>
            <w:shd w:val="clear" w:color="auto" w:fill="DAEEF3" w:themeFill="accent5" w:themeFillTint="33"/>
            <w:vAlign w:val="center"/>
          </w:tcPr>
          <w:p w14:paraId="547B8A06" w14:textId="77777777" w:rsidR="00535BAA" w:rsidRPr="00ED0C22" w:rsidRDefault="00535BAA" w:rsidP="000D0262">
            <w:pPr>
              <w:adjustRightInd w:val="0"/>
              <w:spacing w:line="0" w:lineRule="atLeast"/>
              <w:ind w:leftChars="-10" w:left="169" w:hangingChars="87" w:hanging="191"/>
              <w:contextualSpacing/>
              <w:rPr>
                <w:rFonts w:hAnsi="ＭＳ ゴシック" w:cs="ＭＳ 明朝"/>
                <w:szCs w:val="21"/>
              </w:rPr>
            </w:pPr>
            <w:r w:rsidRPr="00ED0C22">
              <w:rPr>
                <w:rFonts w:hAnsi="ＭＳ ゴシック" w:cs="ＭＳ 明朝" w:hint="eastAsia"/>
                <w:szCs w:val="21"/>
              </w:rPr>
              <w:t>第２　人員に関する基準</w:t>
            </w:r>
          </w:p>
        </w:tc>
        <w:tc>
          <w:tcPr>
            <w:tcW w:w="1134" w:type="dxa"/>
            <w:tcBorders>
              <w:top w:val="nil"/>
            </w:tcBorders>
            <w:shd w:val="clear" w:color="auto" w:fill="DAEEF3" w:themeFill="accent5" w:themeFillTint="33"/>
          </w:tcPr>
          <w:p w14:paraId="226AF92C" w14:textId="77777777" w:rsidR="00535BAA" w:rsidRPr="00ED0C22" w:rsidRDefault="00535BAA" w:rsidP="000D0262">
            <w:pPr>
              <w:adjustRightInd w:val="0"/>
              <w:spacing w:line="0" w:lineRule="atLeast"/>
              <w:ind w:leftChars="-10" w:left="169" w:hangingChars="87" w:hanging="191"/>
              <w:contextualSpacing/>
              <w:rPr>
                <w:rFonts w:hAnsi="ＭＳ ゴシック" w:cs="ＭＳ 明朝"/>
                <w:szCs w:val="21"/>
              </w:rPr>
            </w:pPr>
          </w:p>
        </w:tc>
      </w:tr>
      <w:tr w:rsidR="00BE02DC" w:rsidRPr="00ED0C22" w14:paraId="7634C552" w14:textId="77777777" w:rsidTr="00ED0C22">
        <w:tc>
          <w:tcPr>
            <w:tcW w:w="993" w:type="dxa"/>
            <w:vMerge w:val="restart"/>
            <w:tcBorders>
              <w:top w:val="single" w:sz="4" w:space="0" w:color="auto"/>
              <w:left w:val="single" w:sz="4" w:space="0" w:color="auto"/>
              <w:right w:val="single" w:sz="4" w:space="0" w:color="auto"/>
            </w:tcBorders>
          </w:tcPr>
          <w:p w14:paraId="1A568404" w14:textId="77777777" w:rsidR="00BE02DC" w:rsidRPr="00ED0C22" w:rsidRDefault="00AB5D79" w:rsidP="000D0262">
            <w:pPr>
              <w:adjustRightInd w:val="0"/>
              <w:spacing w:line="0" w:lineRule="atLeast"/>
              <w:ind w:leftChars="-10" w:left="116" w:hangingChars="87" w:hanging="138"/>
              <w:contextualSpacing/>
              <w:rPr>
                <w:rFonts w:hAnsi="ＭＳ ゴシック" w:cs="ＭＳ 明朝"/>
                <w:spacing w:val="20"/>
                <w:sz w:val="14"/>
                <w:szCs w:val="14"/>
              </w:rPr>
            </w:pPr>
            <w:r w:rsidRPr="00ED0C22">
              <w:rPr>
                <w:rFonts w:hAnsi="ＭＳ ゴシック" w:cs="ＭＳ 明朝" w:hint="eastAsia"/>
                <w:spacing w:val="20"/>
                <w:sz w:val="14"/>
                <w:szCs w:val="14"/>
              </w:rPr>
              <w:t>3</w:t>
            </w:r>
          </w:p>
          <w:p w14:paraId="04135C5B" w14:textId="77777777" w:rsidR="00BE02DC" w:rsidRPr="00ED0C22" w:rsidRDefault="00BE02DC" w:rsidP="000D0262">
            <w:pPr>
              <w:adjustRightInd w:val="0"/>
              <w:spacing w:line="0" w:lineRule="atLeast"/>
              <w:ind w:leftChars="-10" w:left="116" w:hangingChars="87" w:hanging="138"/>
              <w:contextualSpacing/>
              <w:rPr>
                <w:rFonts w:hAnsi="ＭＳ ゴシック" w:cs="ＭＳ 明朝"/>
                <w:spacing w:val="20"/>
                <w:sz w:val="14"/>
                <w:szCs w:val="14"/>
              </w:rPr>
            </w:pPr>
            <w:r w:rsidRPr="00ED0C22">
              <w:rPr>
                <w:rFonts w:hAnsi="ＭＳ ゴシック" w:cs="ＭＳ 明朝" w:hint="eastAsia"/>
                <w:spacing w:val="20"/>
                <w:sz w:val="14"/>
                <w:szCs w:val="14"/>
              </w:rPr>
              <w:t>医師</w:t>
            </w:r>
          </w:p>
        </w:tc>
        <w:tc>
          <w:tcPr>
            <w:tcW w:w="6662" w:type="dxa"/>
            <w:tcBorders>
              <w:top w:val="single" w:sz="4" w:space="0" w:color="auto"/>
              <w:left w:val="single" w:sz="4" w:space="0" w:color="auto"/>
              <w:bottom w:val="single" w:sz="4" w:space="0" w:color="auto"/>
              <w:right w:val="single" w:sz="4" w:space="0" w:color="auto"/>
            </w:tcBorders>
          </w:tcPr>
          <w:p w14:paraId="75CACCCC" w14:textId="77777777" w:rsidR="00BE02DC" w:rsidRPr="00ED0C22" w:rsidRDefault="00BE02DC" w:rsidP="000D0262">
            <w:pPr>
              <w:spacing w:line="0" w:lineRule="atLeast"/>
              <w:ind w:firstLineChars="0"/>
              <w:rPr>
                <w:rFonts w:hAnsi="ＭＳ ゴシック" w:cs="ＭＳ 明朝"/>
                <w:sz w:val="16"/>
                <w:szCs w:val="16"/>
              </w:rPr>
            </w:pPr>
            <w:r w:rsidRPr="00ED0C22">
              <w:rPr>
                <w:rFonts w:hAnsi="ＭＳ ゴシック" w:cs="ＭＳ 明朝" w:hint="eastAsia"/>
                <w:sz w:val="16"/>
                <w:szCs w:val="16"/>
              </w:rPr>
              <w:t xml:space="preserve">（１）　</w:t>
            </w:r>
            <w:r w:rsidR="00F129DD" w:rsidRPr="00ED0C22">
              <w:rPr>
                <w:rFonts w:hAnsi="ＭＳ ゴシック" w:cs="ＭＳ 明朝" w:hint="eastAsia"/>
                <w:sz w:val="16"/>
                <w:szCs w:val="16"/>
              </w:rPr>
              <w:t>入所者</w:t>
            </w:r>
            <w:r w:rsidRPr="00ED0C22">
              <w:rPr>
                <w:rFonts w:hAnsi="ＭＳ ゴシック" w:cs="ＭＳ 明朝" w:hint="eastAsia"/>
                <w:sz w:val="16"/>
                <w:szCs w:val="16"/>
              </w:rPr>
              <w:t xml:space="preserve">に対し健康管理及び療養上の指導を行うために必要な数を配置していますか。 </w:t>
            </w:r>
          </w:p>
        </w:tc>
        <w:tc>
          <w:tcPr>
            <w:tcW w:w="1134" w:type="dxa"/>
            <w:tcBorders>
              <w:top w:val="single" w:sz="4" w:space="0" w:color="auto"/>
              <w:left w:val="single" w:sz="4" w:space="0" w:color="auto"/>
              <w:bottom w:val="single" w:sz="4" w:space="0" w:color="auto"/>
              <w:right w:val="single" w:sz="4" w:space="0" w:color="auto"/>
            </w:tcBorders>
          </w:tcPr>
          <w:p w14:paraId="001FA1BA" w14:textId="77777777" w:rsidR="00BE02DC" w:rsidRPr="00ED0C22" w:rsidRDefault="00BE02DC"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134" w:type="dxa"/>
            <w:vMerge w:val="restart"/>
            <w:tcBorders>
              <w:top w:val="single" w:sz="4" w:space="0" w:color="auto"/>
              <w:left w:val="single" w:sz="4" w:space="0" w:color="auto"/>
              <w:right w:val="single" w:sz="4" w:space="0" w:color="auto"/>
            </w:tcBorders>
          </w:tcPr>
          <w:p w14:paraId="7A7634D2" w14:textId="77777777" w:rsidR="00372581" w:rsidRPr="00ED0C22" w:rsidRDefault="003A298A" w:rsidP="000D0262">
            <w:pPr>
              <w:adjustRightInd w:val="0"/>
              <w:spacing w:line="0" w:lineRule="atLeast"/>
              <w:ind w:leftChars="-10" w:left="-11" w:hangingChars="10" w:hanging="11"/>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588C1A89" w14:textId="2F661667" w:rsidR="00BE02DC" w:rsidRPr="00ED0C22" w:rsidRDefault="003A298A" w:rsidP="000D0262">
            <w:pPr>
              <w:adjustRightInd w:val="0"/>
              <w:spacing w:line="0" w:lineRule="atLeast"/>
              <w:ind w:leftChars="-10" w:left="-11" w:hangingChars="10" w:hanging="11"/>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第4</w:t>
            </w:r>
            <w:r w:rsidR="00BE02DC" w:rsidRPr="00ED0C22">
              <w:rPr>
                <w:rFonts w:hAnsi="ＭＳ ゴシック" w:cstheme="minorBidi" w:hint="eastAsia"/>
                <w:w w:val="83"/>
                <w:kern w:val="0"/>
                <w:sz w:val="16"/>
                <w:szCs w:val="16"/>
                <w:lang w:eastAsia="zh-CN"/>
              </w:rPr>
              <w:t>条第１項第１号</w:t>
            </w:r>
          </w:p>
          <w:p w14:paraId="11E2DBEE" w14:textId="77777777" w:rsidR="00BE02DC" w:rsidRPr="00ED0C22" w:rsidRDefault="00BE02DC" w:rsidP="000D0262">
            <w:pPr>
              <w:adjustRightInd w:val="0"/>
              <w:spacing w:line="0" w:lineRule="atLeast"/>
              <w:ind w:leftChars="-10" w:left="-11" w:hangingChars="10" w:hanging="11"/>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平11厚令39</w:t>
            </w:r>
          </w:p>
          <w:p w14:paraId="471BF960" w14:textId="1C430DF1" w:rsidR="00BE02DC" w:rsidRPr="00ED0C22" w:rsidRDefault="00BE02DC" w:rsidP="000D0262">
            <w:pPr>
              <w:adjustRightInd w:val="0"/>
              <w:spacing w:line="0" w:lineRule="atLeast"/>
              <w:ind w:leftChars="-10" w:left="-11" w:hangingChars="10" w:hanging="11"/>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w:t>
            </w:r>
            <w:r w:rsidR="00ED0C22">
              <w:rPr>
                <w:rFonts w:hAnsi="ＭＳ ゴシック" w:cstheme="minorBidi" w:hint="eastAsia"/>
                <w:w w:val="83"/>
                <w:kern w:val="0"/>
                <w:sz w:val="16"/>
                <w:szCs w:val="16"/>
              </w:rPr>
              <w:t>4</w:t>
            </w:r>
            <w:r w:rsidRPr="00ED0C22">
              <w:rPr>
                <w:rFonts w:hAnsi="ＭＳ ゴシック" w:cstheme="minorBidi" w:hint="eastAsia"/>
                <w:w w:val="83"/>
                <w:kern w:val="0"/>
                <w:sz w:val="16"/>
                <w:szCs w:val="16"/>
              </w:rPr>
              <w:t>条第1項</w:t>
            </w:r>
          </w:p>
          <w:p w14:paraId="173AAF65" w14:textId="77777777" w:rsidR="00BE02DC" w:rsidRPr="00ED0C22" w:rsidRDefault="00BE02DC" w:rsidP="000D0262">
            <w:pPr>
              <w:adjustRightInd w:val="0"/>
              <w:spacing w:line="0" w:lineRule="atLeast"/>
              <w:ind w:leftChars="-10" w:left="-11" w:hangingChars="10" w:hanging="11"/>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第1号</w:t>
            </w:r>
          </w:p>
        </w:tc>
        <w:tc>
          <w:tcPr>
            <w:tcW w:w="1134" w:type="dxa"/>
            <w:vMerge w:val="restart"/>
            <w:tcBorders>
              <w:top w:val="single" w:sz="4" w:space="0" w:color="auto"/>
              <w:left w:val="single" w:sz="4" w:space="0" w:color="auto"/>
              <w:right w:val="single" w:sz="4" w:space="0" w:color="auto"/>
            </w:tcBorders>
          </w:tcPr>
          <w:p w14:paraId="41676F29" w14:textId="77777777" w:rsidR="00BE02DC" w:rsidRPr="00ED0C22" w:rsidRDefault="00BE02DC" w:rsidP="000D0262">
            <w:pPr>
              <w:adjustRightInd w:val="0"/>
              <w:spacing w:line="0" w:lineRule="atLeast"/>
              <w:ind w:leftChars="-10" w:left="-9" w:hangingChars="10" w:hanging="13"/>
              <w:contextualSpacing/>
              <w:rPr>
                <w:rFonts w:hAnsi="ＭＳ ゴシック" w:cstheme="minorBidi"/>
                <w:w w:val="83"/>
                <w:kern w:val="0"/>
                <w:sz w:val="18"/>
                <w:szCs w:val="18"/>
              </w:rPr>
            </w:pPr>
            <w:r w:rsidRPr="00ED0C22">
              <w:rPr>
                <w:rFonts w:hAnsi="ＭＳ ゴシック" w:cstheme="minorBidi" w:hint="eastAsia"/>
                <w:w w:val="83"/>
                <w:kern w:val="0"/>
                <w:sz w:val="18"/>
                <w:szCs w:val="18"/>
              </w:rPr>
              <w:t>・運営規程</w:t>
            </w:r>
          </w:p>
          <w:p w14:paraId="38205DF3" w14:textId="77777777" w:rsidR="00BE02DC" w:rsidRPr="00ED0C22" w:rsidRDefault="00BE02DC" w:rsidP="000D0262">
            <w:pPr>
              <w:adjustRightInd w:val="0"/>
              <w:spacing w:line="0" w:lineRule="atLeast"/>
              <w:ind w:leftChars="-10" w:left="-9" w:hangingChars="10" w:hanging="13"/>
              <w:contextualSpacing/>
              <w:rPr>
                <w:rFonts w:hAnsi="ＭＳ ゴシック" w:cstheme="minorBidi"/>
                <w:w w:val="83"/>
                <w:kern w:val="0"/>
                <w:sz w:val="18"/>
                <w:szCs w:val="18"/>
              </w:rPr>
            </w:pPr>
            <w:r w:rsidRPr="00ED0C22">
              <w:rPr>
                <w:rFonts w:hAnsi="ＭＳ ゴシック" w:cstheme="minorBidi" w:hint="eastAsia"/>
                <w:w w:val="83"/>
                <w:kern w:val="0"/>
                <w:sz w:val="18"/>
                <w:szCs w:val="18"/>
              </w:rPr>
              <w:t>・勤務表</w:t>
            </w:r>
          </w:p>
          <w:p w14:paraId="4CC0F5E3" w14:textId="77777777" w:rsidR="00BE02DC" w:rsidRPr="00ED0C22" w:rsidRDefault="00BE02DC" w:rsidP="000D0262">
            <w:pPr>
              <w:adjustRightInd w:val="0"/>
              <w:spacing w:line="0" w:lineRule="atLeast"/>
              <w:ind w:leftChars="-10" w:left="-9" w:hangingChars="10" w:hanging="13"/>
              <w:contextualSpacing/>
              <w:rPr>
                <w:rFonts w:hAnsi="ＭＳ ゴシック" w:cstheme="minorBidi"/>
                <w:w w:val="83"/>
                <w:kern w:val="0"/>
                <w:sz w:val="18"/>
                <w:szCs w:val="18"/>
              </w:rPr>
            </w:pPr>
            <w:r w:rsidRPr="00ED0C22">
              <w:rPr>
                <w:rFonts w:hAnsi="ＭＳ ゴシック" w:cstheme="minorBidi" w:hint="eastAsia"/>
                <w:w w:val="83"/>
                <w:kern w:val="0"/>
                <w:sz w:val="18"/>
                <w:szCs w:val="18"/>
              </w:rPr>
              <w:t>・出勤簿</w:t>
            </w:r>
          </w:p>
          <w:p w14:paraId="21A5F1AA" w14:textId="77777777" w:rsidR="00BE02DC" w:rsidRPr="00ED0C22" w:rsidRDefault="00BE02DC" w:rsidP="000D0262">
            <w:pPr>
              <w:adjustRightInd w:val="0"/>
              <w:spacing w:line="0" w:lineRule="atLeast"/>
              <w:ind w:leftChars="-10" w:left="-9" w:hangingChars="10" w:hanging="13"/>
              <w:contextualSpacing/>
              <w:rPr>
                <w:rFonts w:hAnsi="ＭＳ ゴシック" w:cstheme="minorBidi"/>
                <w:w w:val="83"/>
                <w:kern w:val="0"/>
                <w:sz w:val="18"/>
                <w:szCs w:val="18"/>
                <w:lang w:eastAsia="zh-CN"/>
              </w:rPr>
            </w:pPr>
            <w:r w:rsidRPr="00ED0C22">
              <w:rPr>
                <w:rFonts w:hAnsi="ＭＳ ゴシック" w:cstheme="minorBidi" w:hint="eastAsia"/>
                <w:w w:val="83"/>
                <w:kern w:val="0"/>
                <w:sz w:val="18"/>
                <w:szCs w:val="18"/>
                <w:lang w:eastAsia="zh-CN"/>
              </w:rPr>
              <w:t>・資格証の写し</w:t>
            </w:r>
          </w:p>
        </w:tc>
      </w:tr>
      <w:tr w:rsidR="00BE02DC" w:rsidRPr="00ED0C22" w14:paraId="439BFCFE" w14:textId="77777777" w:rsidTr="00ED0C22">
        <w:trPr>
          <w:trHeight w:val="2971"/>
        </w:trPr>
        <w:tc>
          <w:tcPr>
            <w:tcW w:w="993" w:type="dxa"/>
            <w:vMerge/>
            <w:tcBorders>
              <w:left w:val="single" w:sz="4" w:space="0" w:color="auto"/>
              <w:right w:val="single" w:sz="4" w:space="0" w:color="auto"/>
            </w:tcBorders>
          </w:tcPr>
          <w:p w14:paraId="6182CE54" w14:textId="77777777" w:rsidR="00BE02DC" w:rsidRPr="00ED0C22" w:rsidRDefault="00BE02DC" w:rsidP="000D0262">
            <w:pPr>
              <w:adjustRightInd w:val="0"/>
              <w:spacing w:line="0" w:lineRule="atLeast"/>
              <w:ind w:leftChars="-15" w:left="16" w:hangingChars="31" w:hanging="49"/>
              <w:contextualSpacing/>
              <w:rPr>
                <w:rFonts w:hAnsi="ＭＳ ゴシック" w:cs="ＭＳ 明朝"/>
                <w:spacing w:val="20"/>
                <w:sz w:val="14"/>
                <w:szCs w:val="14"/>
              </w:rPr>
            </w:pPr>
          </w:p>
        </w:tc>
        <w:tc>
          <w:tcPr>
            <w:tcW w:w="6662" w:type="dxa"/>
            <w:tcBorders>
              <w:top w:val="single" w:sz="4" w:space="0" w:color="auto"/>
              <w:left w:val="single" w:sz="4" w:space="0" w:color="auto"/>
              <w:bottom w:val="nil"/>
              <w:right w:val="single" w:sz="4" w:space="0" w:color="auto"/>
            </w:tcBorders>
          </w:tcPr>
          <w:p w14:paraId="723249CC" w14:textId="77777777" w:rsidR="00BE02DC" w:rsidRPr="00ED0C22" w:rsidRDefault="001C529F" w:rsidP="000D0262">
            <w:pPr>
              <w:adjustRightInd w:val="0"/>
              <w:spacing w:line="0" w:lineRule="atLeast"/>
              <w:ind w:left="106" w:hanging="106"/>
              <w:contextualSpacing/>
              <w:rPr>
                <w:rFonts w:hAnsi="ＭＳ ゴシック" w:cs="ＭＳ 明朝"/>
                <w:sz w:val="16"/>
                <w:szCs w:val="16"/>
              </w:rPr>
            </w:pPr>
            <w:r w:rsidRPr="00ED0C22">
              <w:rPr>
                <w:rFonts w:hAnsi="ＭＳ ゴシック" w:cs="ＭＳ 明朝" w:hint="eastAsia"/>
                <w:sz w:val="16"/>
                <w:szCs w:val="16"/>
              </w:rPr>
              <w:t>（</w:t>
            </w:r>
            <w:r w:rsidR="00BE02DC" w:rsidRPr="00ED0C22">
              <w:rPr>
                <w:rFonts w:hAnsi="ＭＳ ゴシック" w:cs="ＭＳ 明朝" w:hint="eastAsia"/>
                <w:sz w:val="16"/>
                <w:szCs w:val="16"/>
              </w:rPr>
              <w:t>2) 嘱託医の契約を締結していますか。</w:t>
            </w:r>
          </w:p>
          <w:tbl>
            <w:tblPr>
              <w:tblStyle w:val="ab"/>
              <w:tblW w:w="6362" w:type="dxa"/>
              <w:tblInd w:w="144" w:type="dxa"/>
              <w:tblLayout w:type="fixed"/>
              <w:tblLook w:val="04A0" w:firstRow="1" w:lastRow="0" w:firstColumn="1" w:lastColumn="0" w:noHBand="0" w:noVBand="1"/>
            </w:tblPr>
            <w:tblGrid>
              <w:gridCol w:w="2120"/>
              <w:gridCol w:w="2121"/>
              <w:gridCol w:w="2121"/>
            </w:tblGrid>
            <w:tr w:rsidR="00BE02DC" w:rsidRPr="00ED0C22" w14:paraId="47750EF7" w14:textId="77777777" w:rsidTr="00F0163D">
              <w:trPr>
                <w:trHeight w:val="314"/>
              </w:trPr>
              <w:tc>
                <w:tcPr>
                  <w:tcW w:w="2120" w:type="dxa"/>
                </w:tcPr>
                <w:p w14:paraId="0E461CC9" w14:textId="77777777" w:rsidR="00BE02DC" w:rsidRPr="00ED0C22" w:rsidRDefault="00BE02DC" w:rsidP="000D0262">
                  <w:pPr>
                    <w:adjustRightInd w:val="0"/>
                    <w:spacing w:line="0" w:lineRule="atLeast"/>
                    <w:ind w:left="0" w:firstLineChars="0" w:firstLine="0"/>
                    <w:contextualSpacing/>
                    <w:rPr>
                      <w:rFonts w:hAnsi="ＭＳ ゴシック" w:cs="ＭＳ 明朝"/>
                      <w:sz w:val="16"/>
                      <w:szCs w:val="16"/>
                    </w:rPr>
                  </w:pPr>
                  <w:r w:rsidRPr="00ED0C22">
                    <w:rPr>
                      <w:rFonts w:hAnsi="ＭＳ ゴシック" w:cs="ＭＳ 明朝" w:hint="eastAsia"/>
                      <w:sz w:val="16"/>
                      <w:szCs w:val="16"/>
                    </w:rPr>
                    <w:t>項目</w:t>
                  </w:r>
                </w:p>
              </w:tc>
              <w:tc>
                <w:tcPr>
                  <w:tcW w:w="2121" w:type="dxa"/>
                </w:tcPr>
                <w:p w14:paraId="32CB004B" w14:textId="77777777" w:rsidR="00BE02DC" w:rsidRPr="00ED0C22" w:rsidRDefault="00BE02DC" w:rsidP="000D0262">
                  <w:pPr>
                    <w:adjustRightInd w:val="0"/>
                    <w:spacing w:line="0" w:lineRule="atLeast"/>
                    <w:ind w:left="0" w:firstLineChars="0" w:firstLine="0"/>
                    <w:contextualSpacing/>
                    <w:rPr>
                      <w:rFonts w:hAnsi="ＭＳ ゴシック" w:cs="ＭＳ 明朝"/>
                      <w:sz w:val="16"/>
                      <w:szCs w:val="16"/>
                    </w:rPr>
                  </w:pPr>
                  <w:r w:rsidRPr="00ED0C22">
                    <w:rPr>
                      <w:rFonts w:hAnsi="ＭＳ ゴシック" w:cs="ＭＳ 明朝" w:hint="eastAsia"/>
                      <w:sz w:val="16"/>
                      <w:szCs w:val="16"/>
                    </w:rPr>
                    <w:t>（１人目）</w:t>
                  </w:r>
                </w:p>
              </w:tc>
              <w:tc>
                <w:tcPr>
                  <w:tcW w:w="2121" w:type="dxa"/>
                </w:tcPr>
                <w:p w14:paraId="30D71CB5" w14:textId="77777777" w:rsidR="00BE02DC" w:rsidRPr="00ED0C22" w:rsidRDefault="00BE02DC" w:rsidP="000D0262">
                  <w:pPr>
                    <w:adjustRightInd w:val="0"/>
                    <w:spacing w:line="0" w:lineRule="atLeast"/>
                    <w:ind w:left="0" w:firstLineChars="0" w:firstLine="0"/>
                    <w:contextualSpacing/>
                    <w:rPr>
                      <w:rFonts w:hAnsi="ＭＳ ゴシック" w:cs="ＭＳ 明朝"/>
                      <w:sz w:val="16"/>
                      <w:szCs w:val="16"/>
                    </w:rPr>
                  </w:pPr>
                  <w:r w:rsidRPr="00ED0C22">
                    <w:rPr>
                      <w:rFonts w:hAnsi="ＭＳ ゴシック" w:cs="ＭＳ 明朝" w:hint="eastAsia"/>
                      <w:sz w:val="16"/>
                      <w:szCs w:val="16"/>
                    </w:rPr>
                    <w:t>（複数の場合）</w:t>
                  </w:r>
                </w:p>
              </w:tc>
            </w:tr>
            <w:tr w:rsidR="00BE02DC" w:rsidRPr="00ED0C22" w14:paraId="065CF63B" w14:textId="77777777" w:rsidTr="00F0163D">
              <w:trPr>
                <w:trHeight w:val="314"/>
              </w:trPr>
              <w:tc>
                <w:tcPr>
                  <w:tcW w:w="2120" w:type="dxa"/>
                </w:tcPr>
                <w:p w14:paraId="70CBF0F2" w14:textId="345DCDC0" w:rsidR="00BE02DC" w:rsidRPr="00ED0C22" w:rsidRDefault="00BE02DC" w:rsidP="000D0262">
                  <w:pPr>
                    <w:adjustRightInd w:val="0"/>
                    <w:spacing w:line="0" w:lineRule="atLeast"/>
                    <w:ind w:left="0" w:firstLineChars="0" w:firstLine="0"/>
                    <w:contextualSpacing/>
                    <w:rPr>
                      <w:rFonts w:hAnsi="ＭＳ ゴシック" w:cs="ＭＳ 明朝"/>
                      <w:sz w:val="16"/>
                      <w:szCs w:val="16"/>
                    </w:rPr>
                  </w:pPr>
                  <w:r w:rsidRPr="00ED0C22">
                    <w:rPr>
                      <w:rFonts w:hAnsi="ＭＳ ゴシック" w:cs="ＭＳ 明朝" w:hint="eastAsia"/>
                      <w:sz w:val="16"/>
                      <w:szCs w:val="16"/>
                    </w:rPr>
                    <w:t>嘱託医</w:t>
                  </w:r>
                  <w:r w:rsidR="00ED0C22">
                    <w:rPr>
                      <w:rFonts w:hAnsi="ＭＳ ゴシック" w:cs="ＭＳ 明朝" w:hint="eastAsia"/>
                      <w:sz w:val="16"/>
                      <w:szCs w:val="16"/>
                    </w:rPr>
                    <w:t>の</w:t>
                  </w:r>
                  <w:r w:rsidRPr="00ED0C22">
                    <w:rPr>
                      <w:rFonts w:hAnsi="ＭＳ ゴシック" w:cs="ＭＳ 明朝" w:hint="eastAsia"/>
                      <w:sz w:val="16"/>
                      <w:szCs w:val="16"/>
                    </w:rPr>
                    <w:t>指名</w:t>
                  </w:r>
                </w:p>
              </w:tc>
              <w:tc>
                <w:tcPr>
                  <w:tcW w:w="2121" w:type="dxa"/>
                </w:tcPr>
                <w:p w14:paraId="5AE75E3C" w14:textId="77777777" w:rsidR="00BE02DC" w:rsidRPr="00ED0C22" w:rsidRDefault="00BE02DC" w:rsidP="000D0262">
                  <w:pPr>
                    <w:adjustRightInd w:val="0"/>
                    <w:spacing w:line="0" w:lineRule="atLeast"/>
                    <w:ind w:left="0" w:firstLineChars="0" w:firstLine="0"/>
                    <w:contextualSpacing/>
                    <w:rPr>
                      <w:rFonts w:hAnsi="ＭＳ ゴシック" w:cs="ＭＳ 明朝"/>
                      <w:sz w:val="16"/>
                      <w:szCs w:val="16"/>
                    </w:rPr>
                  </w:pPr>
                </w:p>
              </w:tc>
              <w:tc>
                <w:tcPr>
                  <w:tcW w:w="2121" w:type="dxa"/>
                </w:tcPr>
                <w:p w14:paraId="79171A68" w14:textId="77777777" w:rsidR="00BE02DC" w:rsidRPr="00ED0C22" w:rsidRDefault="00BE02DC" w:rsidP="000D0262">
                  <w:pPr>
                    <w:adjustRightInd w:val="0"/>
                    <w:spacing w:line="0" w:lineRule="atLeast"/>
                    <w:ind w:left="0" w:firstLineChars="0" w:firstLine="0"/>
                    <w:contextualSpacing/>
                    <w:rPr>
                      <w:rFonts w:hAnsi="ＭＳ ゴシック" w:cs="ＭＳ 明朝"/>
                      <w:sz w:val="16"/>
                      <w:szCs w:val="16"/>
                    </w:rPr>
                  </w:pPr>
                </w:p>
              </w:tc>
            </w:tr>
            <w:tr w:rsidR="00BE02DC" w:rsidRPr="00ED0C22" w14:paraId="3B16D4FB" w14:textId="77777777" w:rsidTr="00F0163D">
              <w:trPr>
                <w:trHeight w:val="325"/>
              </w:trPr>
              <w:tc>
                <w:tcPr>
                  <w:tcW w:w="2120" w:type="dxa"/>
                </w:tcPr>
                <w:p w14:paraId="375EDEDF" w14:textId="77777777" w:rsidR="00BE02DC" w:rsidRPr="00ED0C22" w:rsidRDefault="00BE02DC" w:rsidP="000D0262">
                  <w:pPr>
                    <w:adjustRightInd w:val="0"/>
                    <w:spacing w:line="0" w:lineRule="atLeast"/>
                    <w:ind w:left="0" w:firstLineChars="0" w:firstLine="0"/>
                    <w:contextualSpacing/>
                    <w:rPr>
                      <w:rFonts w:hAnsi="ＭＳ ゴシック" w:cs="ＭＳ 明朝"/>
                      <w:sz w:val="16"/>
                      <w:szCs w:val="16"/>
                    </w:rPr>
                  </w:pPr>
                  <w:r w:rsidRPr="00ED0C22">
                    <w:rPr>
                      <w:rFonts w:hAnsi="ＭＳ ゴシック" w:cs="ＭＳ 明朝" w:hint="eastAsia"/>
                      <w:sz w:val="16"/>
                      <w:szCs w:val="16"/>
                    </w:rPr>
                    <w:t>契約年月日</w:t>
                  </w:r>
                </w:p>
              </w:tc>
              <w:tc>
                <w:tcPr>
                  <w:tcW w:w="2121" w:type="dxa"/>
                </w:tcPr>
                <w:p w14:paraId="4D98D5A5" w14:textId="77777777" w:rsidR="00BE02DC" w:rsidRPr="00ED0C22" w:rsidRDefault="00BE02DC" w:rsidP="000D0262">
                  <w:pPr>
                    <w:adjustRightInd w:val="0"/>
                    <w:spacing w:line="0" w:lineRule="atLeast"/>
                    <w:ind w:left="0" w:firstLineChars="0" w:firstLine="0"/>
                    <w:contextualSpacing/>
                    <w:rPr>
                      <w:rFonts w:hAnsi="ＭＳ ゴシック" w:cs="ＭＳ 明朝"/>
                      <w:sz w:val="16"/>
                      <w:szCs w:val="16"/>
                    </w:rPr>
                  </w:pPr>
                </w:p>
              </w:tc>
              <w:tc>
                <w:tcPr>
                  <w:tcW w:w="2121" w:type="dxa"/>
                </w:tcPr>
                <w:p w14:paraId="7B490377" w14:textId="77777777" w:rsidR="00BE02DC" w:rsidRPr="00ED0C22" w:rsidRDefault="00BE02DC" w:rsidP="000D0262">
                  <w:pPr>
                    <w:adjustRightInd w:val="0"/>
                    <w:spacing w:line="0" w:lineRule="atLeast"/>
                    <w:ind w:left="0" w:firstLineChars="0" w:firstLine="0"/>
                    <w:contextualSpacing/>
                    <w:rPr>
                      <w:rFonts w:hAnsi="ＭＳ ゴシック" w:cs="ＭＳ 明朝"/>
                      <w:sz w:val="16"/>
                      <w:szCs w:val="16"/>
                    </w:rPr>
                  </w:pPr>
                </w:p>
              </w:tc>
            </w:tr>
            <w:tr w:rsidR="00BE02DC" w:rsidRPr="00ED0C22" w14:paraId="29E4ABD3" w14:textId="77777777" w:rsidTr="00F0163D">
              <w:trPr>
                <w:trHeight w:val="314"/>
              </w:trPr>
              <w:tc>
                <w:tcPr>
                  <w:tcW w:w="2120" w:type="dxa"/>
                </w:tcPr>
                <w:p w14:paraId="75F57879" w14:textId="77777777" w:rsidR="00BE02DC" w:rsidRPr="00ED0C22" w:rsidRDefault="00BE02DC" w:rsidP="000D0262">
                  <w:pPr>
                    <w:adjustRightInd w:val="0"/>
                    <w:spacing w:line="0" w:lineRule="atLeast"/>
                    <w:ind w:left="0" w:firstLineChars="0" w:firstLine="0"/>
                    <w:contextualSpacing/>
                    <w:rPr>
                      <w:rFonts w:hAnsi="ＭＳ ゴシック" w:cs="ＭＳ 明朝"/>
                      <w:sz w:val="16"/>
                      <w:szCs w:val="16"/>
                    </w:rPr>
                  </w:pPr>
                  <w:r w:rsidRPr="00ED0C22">
                    <w:rPr>
                      <w:rFonts w:hAnsi="ＭＳ ゴシック" w:cs="ＭＳ 明朝" w:hint="eastAsia"/>
                      <w:sz w:val="16"/>
                      <w:szCs w:val="16"/>
                    </w:rPr>
                    <w:t>主たる勤務先</w:t>
                  </w:r>
                </w:p>
              </w:tc>
              <w:tc>
                <w:tcPr>
                  <w:tcW w:w="2121" w:type="dxa"/>
                </w:tcPr>
                <w:p w14:paraId="651BAB3F" w14:textId="77777777" w:rsidR="00BE02DC" w:rsidRPr="00ED0C22" w:rsidRDefault="00BE02DC" w:rsidP="000D0262">
                  <w:pPr>
                    <w:adjustRightInd w:val="0"/>
                    <w:spacing w:line="0" w:lineRule="atLeast"/>
                    <w:ind w:left="0" w:firstLineChars="0" w:firstLine="0"/>
                    <w:contextualSpacing/>
                    <w:rPr>
                      <w:rFonts w:hAnsi="ＭＳ ゴシック" w:cs="ＭＳ 明朝"/>
                      <w:sz w:val="16"/>
                      <w:szCs w:val="16"/>
                    </w:rPr>
                  </w:pPr>
                </w:p>
              </w:tc>
              <w:tc>
                <w:tcPr>
                  <w:tcW w:w="2121" w:type="dxa"/>
                </w:tcPr>
                <w:p w14:paraId="7185824D" w14:textId="77777777" w:rsidR="00BE02DC" w:rsidRPr="00ED0C22" w:rsidRDefault="00BE02DC" w:rsidP="000D0262">
                  <w:pPr>
                    <w:adjustRightInd w:val="0"/>
                    <w:spacing w:line="0" w:lineRule="atLeast"/>
                    <w:ind w:left="0" w:firstLineChars="0" w:firstLine="0"/>
                    <w:contextualSpacing/>
                    <w:rPr>
                      <w:rFonts w:hAnsi="ＭＳ ゴシック" w:cs="ＭＳ 明朝"/>
                      <w:sz w:val="16"/>
                      <w:szCs w:val="16"/>
                    </w:rPr>
                  </w:pPr>
                </w:p>
              </w:tc>
            </w:tr>
            <w:tr w:rsidR="00BE02DC" w:rsidRPr="00ED0C22" w14:paraId="48F52783" w14:textId="77777777" w:rsidTr="00F0163D">
              <w:trPr>
                <w:trHeight w:val="314"/>
              </w:trPr>
              <w:tc>
                <w:tcPr>
                  <w:tcW w:w="2120" w:type="dxa"/>
                </w:tcPr>
                <w:p w14:paraId="44A08E0D" w14:textId="77777777" w:rsidR="00BE02DC" w:rsidRPr="00ED0C22" w:rsidRDefault="00BE02DC" w:rsidP="000D0262">
                  <w:pPr>
                    <w:adjustRightInd w:val="0"/>
                    <w:spacing w:line="0" w:lineRule="atLeast"/>
                    <w:ind w:left="0" w:firstLineChars="0" w:firstLine="0"/>
                    <w:contextualSpacing/>
                    <w:rPr>
                      <w:rFonts w:hAnsi="ＭＳ ゴシック" w:cs="ＭＳ 明朝"/>
                      <w:sz w:val="16"/>
                      <w:szCs w:val="16"/>
                    </w:rPr>
                  </w:pPr>
                  <w:r w:rsidRPr="00ED0C22">
                    <w:rPr>
                      <w:rFonts w:hAnsi="ＭＳ ゴシック" w:cs="ＭＳ 明朝" w:hint="eastAsia"/>
                      <w:sz w:val="16"/>
                      <w:szCs w:val="16"/>
                    </w:rPr>
                    <w:t>専門科目</w:t>
                  </w:r>
                </w:p>
              </w:tc>
              <w:tc>
                <w:tcPr>
                  <w:tcW w:w="2121" w:type="dxa"/>
                </w:tcPr>
                <w:p w14:paraId="5E765EBD" w14:textId="77777777" w:rsidR="00BE02DC" w:rsidRPr="00ED0C22" w:rsidRDefault="00BE02DC" w:rsidP="000D0262">
                  <w:pPr>
                    <w:adjustRightInd w:val="0"/>
                    <w:spacing w:line="0" w:lineRule="atLeast"/>
                    <w:ind w:left="0" w:firstLineChars="0" w:firstLine="0"/>
                    <w:contextualSpacing/>
                    <w:rPr>
                      <w:rFonts w:hAnsi="ＭＳ ゴシック" w:cs="ＭＳ 明朝"/>
                      <w:sz w:val="16"/>
                      <w:szCs w:val="16"/>
                    </w:rPr>
                  </w:pPr>
                </w:p>
              </w:tc>
              <w:tc>
                <w:tcPr>
                  <w:tcW w:w="2121" w:type="dxa"/>
                </w:tcPr>
                <w:p w14:paraId="7E1D6694" w14:textId="77777777" w:rsidR="00BE02DC" w:rsidRPr="00ED0C22" w:rsidRDefault="00BE02DC" w:rsidP="000D0262">
                  <w:pPr>
                    <w:adjustRightInd w:val="0"/>
                    <w:spacing w:line="0" w:lineRule="atLeast"/>
                    <w:ind w:left="0" w:firstLineChars="0" w:firstLine="0"/>
                    <w:contextualSpacing/>
                    <w:rPr>
                      <w:rFonts w:hAnsi="ＭＳ ゴシック" w:cs="ＭＳ 明朝"/>
                      <w:sz w:val="16"/>
                      <w:szCs w:val="16"/>
                    </w:rPr>
                  </w:pPr>
                </w:p>
              </w:tc>
            </w:tr>
            <w:tr w:rsidR="00BE02DC" w:rsidRPr="00ED0C22" w14:paraId="0525606F" w14:textId="77777777" w:rsidTr="00F0163D">
              <w:trPr>
                <w:trHeight w:val="314"/>
              </w:trPr>
              <w:tc>
                <w:tcPr>
                  <w:tcW w:w="2120" w:type="dxa"/>
                </w:tcPr>
                <w:p w14:paraId="7FF9AE11" w14:textId="77777777" w:rsidR="00BE02DC" w:rsidRPr="00ED0C22" w:rsidRDefault="00BE02DC" w:rsidP="000D0262">
                  <w:pPr>
                    <w:adjustRightInd w:val="0"/>
                    <w:spacing w:line="0" w:lineRule="atLeast"/>
                    <w:ind w:left="0" w:firstLineChars="0" w:firstLine="0"/>
                    <w:contextualSpacing/>
                    <w:rPr>
                      <w:rFonts w:hAnsi="ＭＳ ゴシック" w:cs="ＭＳ 明朝"/>
                      <w:sz w:val="16"/>
                      <w:szCs w:val="16"/>
                    </w:rPr>
                  </w:pPr>
                  <w:r w:rsidRPr="00ED0C22">
                    <w:rPr>
                      <w:rFonts w:hAnsi="ＭＳ ゴシック" w:cs="ＭＳ 明朝" w:hint="eastAsia"/>
                      <w:sz w:val="16"/>
                      <w:szCs w:val="16"/>
                    </w:rPr>
                    <w:t>勤務日（曜日）</w:t>
                  </w:r>
                </w:p>
              </w:tc>
              <w:tc>
                <w:tcPr>
                  <w:tcW w:w="2121" w:type="dxa"/>
                </w:tcPr>
                <w:p w14:paraId="2897CE71" w14:textId="77777777" w:rsidR="00BE02DC" w:rsidRPr="00ED0C22" w:rsidRDefault="00BE02DC" w:rsidP="000D0262">
                  <w:pPr>
                    <w:adjustRightInd w:val="0"/>
                    <w:spacing w:line="0" w:lineRule="atLeast"/>
                    <w:ind w:left="0" w:firstLineChars="0" w:firstLine="0"/>
                    <w:contextualSpacing/>
                    <w:rPr>
                      <w:rFonts w:hAnsi="ＭＳ ゴシック" w:cs="ＭＳ 明朝"/>
                      <w:sz w:val="16"/>
                      <w:szCs w:val="16"/>
                    </w:rPr>
                  </w:pPr>
                </w:p>
              </w:tc>
              <w:tc>
                <w:tcPr>
                  <w:tcW w:w="2121" w:type="dxa"/>
                </w:tcPr>
                <w:p w14:paraId="62D7A016" w14:textId="77777777" w:rsidR="00BE02DC" w:rsidRPr="00ED0C22" w:rsidRDefault="00BE02DC" w:rsidP="000D0262">
                  <w:pPr>
                    <w:adjustRightInd w:val="0"/>
                    <w:spacing w:line="0" w:lineRule="atLeast"/>
                    <w:ind w:left="0" w:firstLineChars="0" w:firstLine="0"/>
                    <w:contextualSpacing/>
                    <w:rPr>
                      <w:rFonts w:hAnsi="ＭＳ ゴシック" w:cs="ＭＳ 明朝"/>
                      <w:sz w:val="16"/>
                      <w:szCs w:val="16"/>
                    </w:rPr>
                  </w:pPr>
                </w:p>
              </w:tc>
            </w:tr>
            <w:tr w:rsidR="00BE02DC" w:rsidRPr="00ED0C22" w14:paraId="2105AC97" w14:textId="77777777" w:rsidTr="00F0163D">
              <w:trPr>
                <w:trHeight w:val="325"/>
              </w:trPr>
              <w:tc>
                <w:tcPr>
                  <w:tcW w:w="2120" w:type="dxa"/>
                </w:tcPr>
                <w:p w14:paraId="05F14025" w14:textId="77777777" w:rsidR="00BE02DC" w:rsidRPr="00ED0C22" w:rsidRDefault="00BE02DC" w:rsidP="000D0262">
                  <w:pPr>
                    <w:adjustRightInd w:val="0"/>
                    <w:spacing w:line="0" w:lineRule="atLeast"/>
                    <w:ind w:left="0" w:firstLineChars="0" w:firstLine="0"/>
                    <w:contextualSpacing/>
                    <w:rPr>
                      <w:rFonts w:hAnsi="ＭＳ ゴシック" w:cs="ＭＳ 明朝"/>
                      <w:sz w:val="16"/>
                      <w:szCs w:val="16"/>
                    </w:rPr>
                  </w:pPr>
                  <w:r w:rsidRPr="00ED0C22">
                    <w:rPr>
                      <w:rFonts w:hAnsi="ＭＳ ゴシック" w:cs="ＭＳ 明朝" w:hint="eastAsia"/>
                      <w:sz w:val="16"/>
                      <w:szCs w:val="16"/>
                    </w:rPr>
                    <w:t>月の勤務日数</w:t>
                  </w:r>
                </w:p>
              </w:tc>
              <w:tc>
                <w:tcPr>
                  <w:tcW w:w="2121" w:type="dxa"/>
                </w:tcPr>
                <w:p w14:paraId="1336794D" w14:textId="77777777" w:rsidR="00BE02DC" w:rsidRPr="00ED0C22" w:rsidRDefault="00BE02DC" w:rsidP="000D0262">
                  <w:pPr>
                    <w:adjustRightInd w:val="0"/>
                    <w:spacing w:line="0" w:lineRule="atLeast"/>
                    <w:ind w:left="0" w:firstLineChars="0" w:firstLine="0"/>
                    <w:contextualSpacing/>
                    <w:rPr>
                      <w:rFonts w:hAnsi="ＭＳ ゴシック" w:cs="ＭＳ 明朝"/>
                      <w:sz w:val="16"/>
                      <w:szCs w:val="16"/>
                    </w:rPr>
                  </w:pPr>
                </w:p>
              </w:tc>
              <w:tc>
                <w:tcPr>
                  <w:tcW w:w="2121" w:type="dxa"/>
                </w:tcPr>
                <w:p w14:paraId="2BD838BE" w14:textId="77777777" w:rsidR="00BE02DC" w:rsidRPr="00ED0C22" w:rsidRDefault="00BE02DC" w:rsidP="000D0262">
                  <w:pPr>
                    <w:adjustRightInd w:val="0"/>
                    <w:spacing w:line="0" w:lineRule="atLeast"/>
                    <w:ind w:left="0" w:firstLineChars="0" w:firstLine="0"/>
                    <w:contextualSpacing/>
                    <w:rPr>
                      <w:rFonts w:hAnsi="ＭＳ ゴシック" w:cs="ＭＳ 明朝"/>
                      <w:sz w:val="16"/>
                      <w:szCs w:val="16"/>
                    </w:rPr>
                  </w:pPr>
                </w:p>
              </w:tc>
            </w:tr>
            <w:tr w:rsidR="00BE02DC" w:rsidRPr="00ED0C22" w14:paraId="7847119B" w14:textId="77777777" w:rsidTr="00F0163D">
              <w:trPr>
                <w:trHeight w:val="314"/>
              </w:trPr>
              <w:tc>
                <w:tcPr>
                  <w:tcW w:w="2120" w:type="dxa"/>
                </w:tcPr>
                <w:p w14:paraId="71BACEFB" w14:textId="77777777" w:rsidR="00BE02DC" w:rsidRPr="00ED0C22" w:rsidRDefault="00BE02DC" w:rsidP="000D0262">
                  <w:pPr>
                    <w:adjustRightInd w:val="0"/>
                    <w:spacing w:line="0" w:lineRule="atLeast"/>
                    <w:ind w:left="0" w:firstLineChars="0" w:firstLine="0"/>
                    <w:contextualSpacing/>
                    <w:rPr>
                      <w:rFonts w:hAnsi="ＭＳ ゴシック" w:cs="ＭＳ 明朝"/>
                      <w:sz w:val="16"/>
                      <w:szCs w:val="16"/>
                    </w:rPr>
                  </w:pPr>
                  <w:r w:rsidRPr="00ED0C22">
                    <w:rPr>
                      <w:rFonts w:hAnsi="ＭＳ ゴシック" w:cs="ＭＳ 明朝" w:hint="eastAsia"/>
                      <w:sz w:val="16"/>
                      <w:szCs w:val="16"/>
                    </w:rPr>
                    <w:t>月の勤務時間</w:t>
                  </w:r>
                </w:p>
              </w:tc>
              <w:tc>
                <w:tcPr>
                  <w:tcW w:w="2121" w:type="dxa"/>
                </w:tcPr>
                <w:p w14:paraId="26A360E1" w14:textId="77777777" w:rsidR="00BE02DC" w:rsidRPr="00ED0C22" w:rsidRDefault="00BE02DC" w:rsidP="000D0262">
                  <w:pPr>
                    <w:adjustRightInd w:val="0"/>
                    <w:spacing w:line="0" w:lineRule="atLeast"/>
                    <w:ind w:left="0" w:firstLineChars="0" w:firstLine="0"/>
                    <w:contextualSpacing/>
                    <w:rPr>
                      <w:rFonts w:hAnsi="ＭＳ ゴシック" w:cs="ＭＳ 明朝"/>
                      <w:sz w:val="16"/>
                      <w:szCs w:val="16"/>
                    </w:rPr>
                  </w:pPr>
                </w:p>
              </w:tc>
              <w:tc>
                <w:tcPr>
                  <w:tcW w:w="2121" w:type="dxa"/>
                </w:tcPr>
                <w:p w14:paraId="64C86E94" w14:textId="77777777" w:rsidR="00BE02DC" w:rsidRPr="00ED0C22" w:rsidRDefault="00BE02DC" w:rsidP="000D0262">
                  <w:pPr>
                    <w:adjustRightInd w:val="0"/>
                    <w:spacing w:line="0" w:lineRule="atLeast"/>
                    <w:ind w:left="0" w:firstLineChars="0" w:firstLine="0"/>
                    <w:contextualSpacing/>
                    <w:rPr>
                      <w:rFonts w:hAnsi="ＭＳ ゴシック" w:cs="ＭＳ 明朝"/>
                      <w:sz w:val="16"/>
                      <w:szCs w:val="16"/>
                    </w:rPr>
                  </w:pPr>
                </w:p>
              </w:tc>
            </w:tr>
          </w:tbl>
          <w:p w14:paraId="597B7273" w14:textId="77777777" w:rsidR="00BE02DC" w:rsidRPr="00ED0C22" w:rsidRDefault="00BE02DC" w:rsidP="000D0262">
            <w:pPr>
              <w:adjustRightInd w:val="0"/>
              <w:spacing w:line="0" w:lineRule="atLeast"/>
              <w:ind w:left="106" w:hanging="106"/>
              <w:contextualSpacing/>
              <w:rPr>
                <w:rFonts w:hAnsi="ＭＳ ゴシック" w:cs="ＭＳ 明朝"/>
                <w:sz w:val="16"/>
                <w:szCs w:val="16"/>
              </w:rPr>
            </w:pPr>
          </w:p>
        </w:tc>
        <w:tc>
          <w:tcPr>
            <w:tcW w:w="1134" w:type="dxa"/>
            <w:tcBorders>
              <w:top w:val="single" w:sz="4" w:space="0" w:color="auto"/>
              <w:left w:val="single" w:sz="4" w:space="0" w:color="auto"/>
              <w:bottom w:val="nil"/>
              <w:right w:val="single" w:sz="4" w:space="0" w:color="auto"/>
            </w:tcBorders>
          </w:tcPr>
          <w:p w14:paraId="6FE28B74" w14:textId="77777777" w:rsidR="00BE02DC" w:rsidRPr="00ED0C22" w:rsidRDefault="00BE02DC"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p w14:paraId="610CCDA3" w14:textId="77777777" w:rsidR="00BE02DC" w:rsidRPr="00ED0C22" w:rsidRDefault="00BE02DC" w:rsidP="000D0262">
            <w:pPr>
              <w:adjustRightInd w:val="0"/>
              <w:spacing w:line="0" w:lineRule="atLeast"/>
              <w:ind w:left="85" w:hanging="85"/>
              <w:contextualSpacing/>
              <w:jc w:val="center"/>
              <w:rPr>
                <w:rFonts w:hAnsi="ＭＳ ゴシック" w:cstheme="minorBidi"/>
                <w:w w:val="83"/>
                <w:kern w:val="0"/>
                <w:sz w:val="16"/>
                <w:szCs w:val="16"/>
              </w:rPr>
            </w:pPr>
          </w:p>
        </w:tc>
        <w:tc>
          <w:tcPr>
            <w:tcW w:w="1134" w:type="dxa"/>
            <w:vMerge/>
            <w:tcBorders>
              <w:left w:val="single" w:sz="4" w:space="0" w:color="auto"/>
              <w:bottom w:val="nil"/>
              <w:right w:val="single" w:sz="4" w:space="0" w:color="auto"/>
            </w:tcBorders>
          </w:tcPr>
          <w:p w14:paraId="4339C0A7" w14:textId="77777777" w:rsidR="00BE02DC" w:rsidRPr="00ED0C22" w:rsidRDefault="00BE02DC" w:rsidP="000D0262">
            <w:pPr>
              <w:adjustRightInd w:val="0"/>
              <w:spacing w:line="0" w:lineRule="atLeast"/>
              <w:ind w:leftChars="-10" w:left="-11" w:hangingChars="10" w:hanging="11"/>
              <w:contextualSpacing/>
              <w:rPr>
                <w:rFonts w:hAnsi="ＭＳ ゴシック" w:cstheme="minorBidi"/>
                <w:w w:val="83"/>
                <w:kern w:val="0"/>
                <w:sz w:val="16"/>
                <w:szCs w:val="16"/>
              </w:rPr>
            </w:pPr>
          </w:p>
        </w:tc>
        <w:tc>
          <w:tcPr>
            <w:tcW w:w="1134" w:type="dxa"/>
            <w:vMerge/>
            <w:tcBorders>
              <w:left w:val="single" w:sz="4" w:space="0" w:color="auto"/>
              <w:bottom w:val="nil"/>
              <w:right w:val="single" w:sz="4" w:space="0" w:color="auto"/>
            </w:tcBorders>
          </w:tcPr>
          <w:p w14:paraId="19A0A9BA" w14:textId="77777777" w:rsidR="00BE02DC" w:rsidRPr="00ED0C22" w:rsidRDefault="00BE02DC" w:rsidP="000D0262">
            <w:pPr>
              <w:adjustRightInd w:val="0"/>
              <w:spacing w:line="0" w:lineRule="atLeast"/>
              <w:ind w:leftChars="-10" w:left="-9" w:hangingChars="10" w:hanging="13"/>
              <w:contextualSpacing/>
              <w:rPr>
                <w:rFonts w:hAnsi="ＭＳ ゴシック" w:cstheme="minorBidi"/>
                <w:w w:val="83"/>
                <w:kern w:val="0"/>
                <w:sz w:val="18"/>
                <w:szCs w:val="18"/>
              </w:rPr>
            </w:pPr>
          </w:p>
        </w:tc>
      </w:tr>
      <w:tr w:rsidR="001D71E2" w:rsidRPr="00ED0C22" w14:paraId="292D8B9D" w14:textId="77777777" w:rsidTr="00ED0C22">
        <w:tc>
          <w:tcPr>
            <w:tcW w:w="993" w:type="dxa"/>
            <w:vMerge w:val="restart"/>
            <w:tcBorders>
              <w:top w:val="single" w:sz="4" w:space="0" w:color="auto"/>
              <w:left w:val="single" w:sz="4" w:space="0" w:color="auto"/>
              <w:right w:val="single" w:sz="4" w:space="0" w:color="auto"/>
            </w:tcBorders>
          </w:tcPr>
          <w:p w14:paraId="52456D7F" w14:textId="265F302D" w:rsidR="001D71E2" w:rsidRPr="00ED0C22" w:rsidRDefault="001D71E2" w:rsidP="000D0262">
            <w:pPr>
              <w:adjustRightInd w:val="0"/>
              <w:spacing w:line="0" w:lineRule="atLeast"/>
              <w:ind w:leftChars="-15" w:left="16" w:hangingChars="31" w:hanging="49"/>
              <w:contextualSpacing/>
              <w:rPr>
                <w:rFonts w:hAnsi="ＭＳ ゴシック" w:cs="ＭＳ 明朝"/>
                <w:spacing w:val="20"/>
                <w:sz w:val="14"/>
                <w:szCs w:val="14"/>
              </w:rPr>
            </w:pPr>
            <w:r w:rsidRPr="00ED0C22">
              <w:rPr>
                <w:rFonts w:hAnsi="ＭＳ ゴシック" w:cs="ＭＳ 明朝" w:hint="eastAsia"/>
                <w:spacing w:val="20"/>
                <w:sz w:val="14"/>
                <w:szCs w:val="14"/>
              </w:rPr>
              <w:t>（生活相談員・介護職員・看護職員</w:t>
            </w:r>
            <w:r w:rsidR="00ED0C22">
              <w:rPr>
                <w:rFonts w:hAnsi="ＭＳ ゴシック" w:cs="ＭＳ 明朝" w:hint="eastAsia"/>
                <w:spacing w:val="20"/>
                <w:sz w:val="14"/>
                <w:szCs w:val="14"/>
              </w:rPr>
              <w:t>の</w:t>
            </w:r>
            <w:r w:rsidRPr="00ED0C22">
              <w:rPr>
                <w:rFonts w:hAnsi="ＭＳ ゴシック" w:cs="ＭＳ 明朝" w:hint="eastAsia"/>
                <w:spacing w:val="20"/>
                <w:sz w:val="14"/>
                <w:szCs w:val="14"/>
              </w:rPr>
              <w:t>員数</w:t>
            </w:r>
            <w:r w:rsidR="00ED0C22">
              <w:rPr>
                <w:rFonts w:hAnsi="ＭＳ ゴシック" w:cs="ＭＳ 明朝" w:hint="eastAsia"/>
                <w:spacing w:val="20"/>
                <w:sz w:val="14"/>
                <w:szCs w:val="14"/>
              </w:rPr>
              <w:t>の</w:t>
            </w:r>
            <w:r w:rsidRPr="00ED0C22">
              <w:rPr>
                <w:rFonts w:hAnsi="ＭＳ ゴシック" w:cs="ＭＳ 明朝" w:hint="eastAsia"/>
                <w:spacing w:val="20"/>
                <w:sz w:val="14"/>
                <w:szCs w:val="14"/>
              </w:rPr>
              <w:t>留意点）</w:t>
            </w:r>
          </w:p>
        </w:tc>
        <w:tc>
          <w:tcPr>
            <w:tcW w:w="6662" w:type="dxa"/>
            <w:tcBorders>
              <w:top w:val="single" w:sz="4" w:space="0" w:color="auto"/>
              <w:left w:val="single" w:sz="4" w:space="0" w:color="auto"/>
              <w:bottom w:val="nil"/>
              <w:right w:val="single" w:sz="4" w:space="0" w:color="auto"/>
            </w:tcBorders>
          </w:tcPr>
          <w:p w14:paraId="4C867714" w14:textId="6013DF46" w:rsidR="001D71E2" w:rsidRPr="00ED0C22" w:rsidRDefault="001D71E2" w:rsidP="000D0262">
            <w:pPr>
              <w:adjustRightInd w:val="0"/>
              <w:spacing w:line="0" w:lineRule="atLeast"/>
              <w:ind w:left="106" w:hanging="106"/>
              <w:contextualSpacing/>
              <w:rPr>
                <w:rFonts w:hAnsi="ＭＳ ゴシック" w:cs="ＭＳ 明朝"/>
                <w:sz w:val="16"/>
                <w:szCs w:val="16"/>
              </w:rPr>
            </w:pPr>
            <w:r w:rsidRPr="00ED0C22">
              <w:rPr>
                <w:rFonts w:hAnsi="ＭＳ ゴシック" w:cs="ＭＳ 明朝" w:hint="eastAsia"/>
                <w:sz w:val="16"/>
                <w:szCs w:val="16"/>
              </w:rPr>
              <w:t>(短期入居併設</w:t>
            </w:r>
            <w:r w:rsidR="00ED0C22">
              <w:rPr>
                <w:rFonts w:hAnsi="ＭＳ ゴシック" w:cs="ＭＳ 明朝" w:hint="eastAsia"/>
                <w:sz w:val="16"/>
                <w:szCs w:val="16"/>
              </w:rPr>
              <w:t>の</w:t>
            </w:r>
            <w:r w:rsidRPr="00ED0C22">
              <w:rPr>
                <w:rFonts w:hAnsi="ＭＳ ゴシック" w:cs="ＭＳ 明朝" w:hint="eastAsia"/>
                <w:sz w:val="16"/>
                <w:szCs w:val="16"/>
              </w:rPr>
              <w:t>特養における生活相談員・介護職員・看護職員</w:t>
            </w:r>
            <w:r w:rsidR="00ED0C22">
              <w:rPr>
                <w:rFonts w:hAnsi="ＭＳ ゴシック" w:cs="ＭＳ 明朝" w:hint="eastAsia"/>
                <w:sz w:val="16"/>
                <w:szCs w:val="16"/>
              </w:rPr>
              <w:t>の</w:t>
            </w:r>
            <w:r w:rsidRPr="00ED0C22">
              <w:rPr>
                <w:rFonts w:hAnsi="ＭＳ ゴシック" w:cs="ＭＳ 明朝" w:hint="eastAsia"/>
                <w:sz w:val="16"/>
                <w:szCs w:val="16"/>
              </w:rPr>
              <w:t>員数</w:t>
            </w:r>
            <w:r w:rsidR="00ED0C22">
              <w:rPr>
                <w:rFonts w:hAnsi="ＭＳ ゴシック" w:cs="ＭＳ 明朝" w:hint="eastAsia"/>
                <w:sz w:val="16"/>
                <w:szCs w:val="16"/>
              </w:rPr>
              <w:t>の</w:t>
            </w:r>
            <w:r w:rsidRPr="00ED0C22">
              <w:rPr>
                <w:rFonts w:hAnsi="ＭＳ ゴシック" w:cs="ＭＳ 明朝" w:hint="eastAsia"/>
                <w:sz w:val="16"/>
                <w:szCs w:val="16"/>
              </w:rPr>
              <w:t>留意点)</w:t>
            </w:r>
          </w:p>
        </w:tc>
        <w:tc>
          <w:tcPr>
            <w:tcW w:w="1134" w:type="dxa"/>
            <w:tcBorders>
              <w:top w:val="single" w:sz="4" w:space="0" w:color="auto"/>
              <w:left w:val="single" w:sz="4" w:space="0" w:color="auto"/>
              <w:bottom w:val="nil"/>
              <w:right w:val="single" w:sz="4" w:space="0" w:color="auto"/>
            </w:tcBorders>
          </w:tcPr>
          <w:p w14:paraId="5D932137" w14:textId="77777777" w:rsidR="001D71E2" w:rsidRPr="00ED0C22" w:rsidRDefault="001D71E2" w:rsidP="000D0262">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single" w:sz="4" w:space="0" w:color="auto"/>
              <w:left w:val="single" w:sz="4" w:space="0" w:color="auto"/>
              <w:bottom w:val="nil"/>
              <w:right w:val="single" w:sz="4" w:space="0" w:color="auto"/>
            </w:tcBorders>
          </w:tcPr>
          <w:p w14:paraId="706E2AD9" w14:textId="77777777" w:rsidR="001D71E2" w:rsidRPr="00ED0C22" w:rsidRDefault="001D71E2" w:rsidP="000D0262">
            <w:pPr>
              <w:adjustRightInd w:val="0"/>
              <w:spacing w:line="0" w:lineRule="atLeast"/>
              <w:ind w:leftChars="-10" w:left="-11" w:hangingChars="10" w:hanging="11"/>
              <w:contextualSpacing/>
              <w:rPr>
                <w:rFonts w:hAnsi="ＭＳ ゴシック" w:cstheme="minorBidi"/>
                <w:w w:val="83"/>
                <w:kern w:val="0"/>
                <w:sz w:val="16"/>
                <w:szCs w:val="16"/>
              </w:rPr>
            </w:pPr>
          </w:p>
        </w:tc>
        <w:tc>
          <w:tcPr>
            <w:tcW w:w="1134" w:type="dxa"/>
            <w:vMerge w:val="restart"/>
            <w:tcBorders>
              <w:top w:val="single" w:sz="4" w:space="0" w:color="auto"/>
              <w:left w:val="single" w:sz="4" w:space="0" w:color="auto"/>
              <w:right w:val="single" w:sz="4" w:space="0" w:color="auto"/>
            </w:tcBorders>
          </w:tcPr>
          <w:p w14:paraId="4D6EA7F0" w14:textId="77777777" w:rsidR="001D71E2" w:rsidRPr="00ED0C22" w:rsidRDefault="001D71E2" w:rsidP="000D0262">
            <w:pPr>
              <w:adjustRightInd w:val="0"/>
              <w:spacing w:line="0" w:lineRule="atLeast"/>
              <w:ind w:leftChars="-10" w:left="-9" w:hangingChars="10" w:hanging="13"/>
              <w:contextualSpacing/>
              <w:rPr>
                <w:rFonts w:hAnsi="ＭＳ ゴシック" w:cstheme="minorBidi"/>
                <w:w w:val="83"/>
                <w:kern w:val="0"/>
                <w:sz w:val="18"/>
                <w:szCs w:val="18"/>
              </w:rPr>
            </w:pPr>
          </w:p>
        </w:tc>
      </w:tr>
      <w:tr w:rsidR="001D71E2" w:rsidRPr="00ED0C22" w14:paraId="773562C6" w14:textId="77777777" w:rsidTr="00ED0C22">
        <w:trPr>
          <w:trHeight w:val="373"/>
        </w:trPr>
        <w:tc>
          <w:tcPr>
            <w:tcW w:w="993" w:type="dxa"/>
            <w:vMerge/>
            <w:tcBorders>
              <w:left w:val="single" w:sz="4" w:space="0" w:color="auto"/>
              <w:right w:val="single" w:sz="4" w:space="0" w:color="auto"/>
            </w:tcBorders>
          </w:tcPr>
          <w:p w14:paraId="5351CF50" w14:textId="77777777" w:rsidR="001D71E2" w:rsidRPr="00ED0C22" w:rsidRDefault="001D71E2"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7796" w:type="dxa"/>
            <w:gridSpan w:val="2"/>
            <w:tcBorders>
              <w:top w:val="nil"/>
              <w:left w:val="single" w:sz="4" w:space="0" w:color="auto"/>
              <w:bottom w:val="nil"/>
              <w:right w:val="single" w:sz="4" w:space="0" w:color="auto"/>
            </w:tcBorders>
          </w:tcPr>
          <w:tbl>
            <w:tblPr>
              <w:tblStyle w:val="ab"/>
              <w:tblW w:w="7483" w:type="dxa"/>
              <w:tblLayout w:type="fixed"/>
              <w:tblLook w:val="04A0" w:firstRow="1" w:lastRow="0" w:firstColumn="1" w:lastColumn="0" w:noHBand="0" w:noVBand="1"/>
            </w:tblPr>
            <w:tblGrid>
              <w:gridCol w:w="7483"/>
            </w:tblGrid>
            <w:tr w:rsidR="001D71E2" w:rsidRPr="00ED0C22" w14:paraId="68BC49E9" w14:textId="77777777" w:rsidTr="00812E9B">
              <w:tc>
                <w:tcPr>
                  <w:tcW w:w="7483" w:type="dxa"/>
                </w:tcPr>
                <w:p w14:paraId="048B22A2" w14:textId="683CBDC4" w:rsidR="001D71E2" w:rsidRPr="00ED0C22" w:rsidRDefault="001D71E2" w:rsidP="000D0262">
                  <w:pPr>
                    <w:adjustRightInd w:val="0"/>
                    <w:spacing w:line="0" w:lineRule="atLeast"/>
                    <w:ind w:left="0" w:firstLineChars="0" w:firstLine="0"/>
                    <w:contextualSpacing/>
                    <w:rPr>
                      <w:rFonts w:hAnsi="ＭＳ ゴシック" w:cs="ＭＳ 明朝"/>
                      <w:sz w:val="12"/>
                      <w:szCs w:val="12"/>
                    </w:rPr>
                  </w:pPr>
                  <w:r w:rsidRPr="00ED0C22">
                    <w:rPr>
                      <w:rFonts w:hAnsi="ＭＳ ゴシック" w:cs="ＭＳ 明朝" w:hint="eastAsia"/>
                      <w:sz w:val="12"/>
                      <w:szCs w:val="12"/>
                    </w:rPr>
                    <w:t>※　特別養護老人ホームに併設される短期入居については、特養に必要とされる数</w:t>
                  </w:r>
                  <w:r w:rsidR="00ED0C22">
                    <w:rPr>
                      <w:rFonts w:hAnsi="ＭＳ ゴシック" w:cs="ＭＳ 明朝" w:hint="eastAsia"/>
                      <w:sz w:val="12"/>
                      <w:szCs w:val="12"/>
                    </w:rPr>
                    <w:t>の</w:t>
                  </w:r>
                  <w:r w:rsidRPr="00ED0C22">
                    <w:rPr>
                      <w:rFonts w:hAnsi="ＭＳ ゴシック" w:cs="ＭＳ 明朝" w:hint="eastAsia"/>
                      <w:sz w:val="12"/>
                      <w:szCs w:val="12"/>
                    </w:rPr>
                    <w:t>従業者に加えて併設短期の従業者を確保する必要があります。</w:t>
                  </w:r>
                </w:p>
              </w:tc>
            </w:tr>
          </w:tbl>
          <w:p w14:paraId="1A6C5E2B" w14:textId="77777777" w:rsidR="001D71E2" w:rsidRPr="00ED0C22" w:rsidRDefault="001D71E2" w:rsidP="000D0262">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nil"/>
              <w:left w:val="single" w:sz="4" w:space="0" w:color="auto"/>
              <w:bottom w:val="nil"/>
              <w:right w:val="single" w:sz="4" w:space="0" w:color="auto"/>
            </w:tcBorders>
          </w:tcPr>
          <w:p w14:paraId="4A654806" w14:textId="77777777" w:rsidR="001D71E2" w:rsidRPr="00ED0C22" w:rsidRDefault="001D71E2" w:rsidP="000D0262">
            <w:pPr>
              <w:adjustRightInd w:val="0"/>
              <w:spacing w:line="0" w:lineRule="atLeast"/>
              <w:ind w:leftChars="-10" w:left="-11" w:hangingChars="10" w:hanging="11"/>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平11厚令37</w:t>
            </w:r>
          </w:p>
          <w:p w14:paraId="2A88F50F" w14:textId="77777777" w:rsidR="001D71E2" w:rsidRPr="00ED0C22" w:rsidRDefault="001D71E2" w:rsidP="000D0262">
            <w:pPr>
              <w:adjustRightInd w:val="0"/>
              <w:spacing w:line="0" w:lineRule="atLeast"/>
              <w:ind w:leftChars="-10" w:left="-11" w:hangingChars="10" w:hanging="11"/>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第121条第4項</w:t>
            </w:r>
          </w:p>
        </w:tc>
        <w:tc>
          <w:tcPr>
            <w:tcW w:w="1134" w:type="dxa"/>
            <w:vMerge/>
            <w:tcBorders>
              <w:left w:val="single" w:sz="4" w:space="0" w:color="auto"/>
              <w:right w:val="single" w:sz="4" w:space="0" w:color="auto"/>
            </w:tcBorders>
          </w:tcPr>
          <w:p w14:paraId="632E02FC" w14:textId="77777777" w:rsidR="001D71E2" w:rsidRPr="00ED0C22" w:rsidRDefault="001D71E2" w:rsidP="000D0262">
            <w:pPr>
              <w:adjustRightInd w:val="0"/>
              <w:spacing w:line="0" w:lineRule="atLeast"/>
              <w:ind w:leftChars="-10" w:left="-9" w:hangingChars="10" w:hanging="13"/>
              <w:contextualSpacing/>
              <w:rPr>
                <w:rFonts w:hAnsi="ＭＳ ゴシック" w:cstheme="minorBidi"/>
                <w:w w:val="83"/>
                <w:kern w:val="0"/>
                <w:sz w:val="18"/>
                <w:szCs w:val="18"/>
              </w:rPr>
            </w:pPr>
          </w:p>
        </w:tc>
      </w:tr>
      <w:tr w:rsidR="001D71E2" w:rsidRPr="00ED0C22" w14:paraId="41320329" w14:textId="77777777" w:rsidTr="00ED0C22">
        <w:trPr>
          <w:trHeight w:val="563"/>
        </w:trPr>
        <w:tc>
          <w:tcPr>
            <w:tcW w:w="993" w:type="dxa"/>
            <w:vMerge/>
            <w:tcBorders>
              <w:left w:val="single" w:sz="4" w:space="0" w:color="auto"/>
              <w:bottom w:val="single" w:sz="4" w:space="0" w:color="auto"/>
              <w:right w:val="single" w:sz="4" w:space="0" w:color="auto"/>
            </w:tcBorders>
          </w:tcPr>
          <w:p w14:paraId="561B2EFA" w14:textId="77777777" w:rsidR="001D71E2" w:rsidRPr="00ED0C22" w:rsidRDefault="001D71E2"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7796" w:type="dxa"/>
            <w:gridSpan w:val="2"/>
            <w:tcBorders>
              <w:top w:val="nil"/>
              <w:left w:val="single" w:sz="4" w:space="0" w:color="auto"/>
              <w:bottom w:val="single" w:sz="4" w:space="0" w:color="auto"/>
              <w:right w:val="single" w:sz="4" w:space="0" w:color="auto"/>
            </w:tcBorders>
          </w:tcPr>
          <w:tbl>
            <w:tblPr>
              <w:tblStyle w:val="ab"/>
              <w:tblW w:w="7483" w:type="dxa"/>
              <w:tblLayout w:type="fixed"/>
              <w:tblLook w:val="04A0" w:firstRow="1" w:lastRow="0" w:firstColumn="1" w:lastColumn="0" w:noHBand="0" w:noVBand="1"/>
            </w:tblPr>
            <w:tblGrid>
              <w:gridCol w:w="7483"/>
            </w:tblGrid>
            <w:tr w:rsidR="001D71E2" w:rsidRPr="00ED0C22" w14:paraId="7665E75A" w14:textId="77777777" w:rsidTr="00812E9B">
              <w:tc>
                <w:tcPr>
                  <w:tcW w:w="7483" w:type="dxa"/>
                </w:tcPr>
                <w:p w14:paraId="6BE61FFC" w14:textId="61559ED2" w:rsidR="001D71E2" w:rsidRPr="00ED0C22" w:rsidRDefault="001D71E2" w:rsidP="000D0262">
                  <w:pPr>
                    <w:adjustRightInd w:val="0"/>
                    <w:spacing w:line="0" w:lineRule="atLeast"/>
                    <w:ind w:left="0" w:firstLineChars="0" w:firstLine="0"/>
                    <w:contextualSpacing/>
                    <w:rPr>
                      <w:rFonts w:hAnsi="ＭＳ ゴシック" w:cs="ＭＳ 明朝"/>
                      <w:sz w:val="12"/>
                      <w:szCs w:val="12"/>
                    </w:rPr>
                  </w:pPr>
                  <w:r w:rsidRPr="00ED0C22">
                    <w:rPr>
                      <w:rFonts w:hAnsi="ＭＳ ゴシック" w:cs="ＭＳ 明朝" w:hint="eastAsia"/>
                      <w:sz w:val="12"/>
                      <w:szCs w:val="12"/>
                    </w:rPr>
                    <w:t>※　この場合、併設短期入居</w:t>
                  </w:r>
                  <w:r w:rsidR="00ED0C22">
                    <w:rPr>
                      <w:rFonts w:hAnsi="ＭＳ ゴシック" w:cs="ＭＳ 明朝" w:hint="eastAsia"/>
                      <w:sz w:val="12"/>
                      <w:szCs w:val="12"/>
                    </w:rPr>
                    <w:t>の</w:t>
                  </w:r>
                  <w:r w:rsidRPr="00ED0C22">
                    <w:rPr>
                      <w:rFonts w:hAnsi="ＭＳ ゴシック" w:cs="ＭＳ 明朝" w:hint="eastAsia"/>
                      <w:sz w:val="12"/>
                      <w:szCs w:val="12"/>
                    </w:rPr>
                    <w:t>生活相談員、介護職員及び看護職員</w:t>
                  </w:r>
                  <w:r w:rsidR="00ED0C22">
                    <w:rPr>
                      <w:rFonts w:hAnsi="ＭＳ ゴシック" w:cs="ＭＳ 明朝" w:hint="eastAsia"/>
                      <w:sz w:val="12"/>
                      <w:szCs w:val="12"/>
                    </w:rPr>
                    <w:t>の</w:t>
                  </w:r>
                  <w:r w:rsidRPr="00ED0C22">
                    <w:rPr>
                      <w:rFonts w:hAnsi="ＭＳ ゴシック" w:cs="ＭＳ 明朝" w:hint="eastAsia"/>
                      <w:sz w:val="12"/>
                      <w:szCs w:val="12"/>
                    </w:rPr>
                    <w:t>員数は、特養と併設短期の利用者数を合算して、職員</w:t>
                  </w:r>
                  <w:r w:rsidR="00ED0C22">
                    <w:rPr>
                      <w:rFonts w:hAnsi="ＭＳ ゴシック" w:cs="ＭＳ 明朝" w:hint="eastAsia"/>
                      <w:sz w:val="12"/>
                      <w:szCs w:val="12"/>
                    </w:rPr>
                    <w:t>の</w:t>
                  </w:r>
                  <w:r w:rsidRPr="00ED0C22">
                    <w:rPr>
                      <w:rFonts w:hAnsi="ＭＳ ゴシック" w:cs="ＭＳ 明朝" w:hint="eastAsia"/>
                      <w:sz w:val="12"/>
                      <w:szCs w:val="12"/>
                    </w:rPr>
                    <w:t>配置数及び夜勤数を算出します。</w:t>
                  </w:r>
                </w:p>
              </w:tc>
            </w:tr>
          </w:tbl>
          <w:p w14:paraId="3E695B9C" w14:textId="77777777" w:rsidR="001D71E2" w:rsidRPr="00ED0C22" w:rsidRDefault="001D71E2" w:rsidP="000D0262">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nil"/>
              <w:left w:val="single" w:sz="4" w:space="0" w:color="auto"/>
              <w:bottom w:val="single" w:sz="4" w:space="0" w:color="auto"/>
              <w:right w:val="single" w:sz="4" w:space="0" w:color="auto"/>
            </w:tcBorders>
          </w:tcPr>
          <w:p w14:paraId="6AEC4982" w14:textId="77777777" w:rsidR="001D71E2" w:rsidRPr="00ED0C22" w:rsidRDefault="001D71E2" w:rsidP="000D0262">
            <w:pPr>
              <w:adjustRightInd w:val="0"/>
              <w:spacing w:line="0" w:lineRule="atLeast"/>
              <w:ind w:leftChars="-10" w:left="-11" w:hangingChars="10" w:hanging="11"/>
              <w:contextualSpacing/>
              <w:rPr>
                <w:rFonts w:hAnsi="ＭＳ ゴシック" w:cstheme="minorBidi"/>
                <w:w w:val="83"/>
                <w:kern w:val="0"/>
                <w:sz w:val="16"/>
                <w:szCs w:val="16"/>
              </w:rPr>
            </w:pPr>
            <w:r w:rsidRPr="00ED0C22">
              <w:rPr>
                <w:rFonts w:hAnsi="ＭＳ ゴシック" w:cstheme="minorBidi" w:hint="eastAsia"/>
                <w:w w:val="83"/>
                <w:kern w:val="0"/>
                <w:sz w:val="16"/>
                <w:szCs w:val="16"/>
              </w:rPr>
              <w:t>老企25</w:t>
            </w:r>
          </w:p>
          <w:p w14:paraId="05CCF844" w14:textId="130B5218" w:rsidR="001D71E2" w:rsidRPr="00ED0C22" w:rsidRDefault="001D71E2" w:rsidP="000D0262">
            <w:pPr>
              <w:adjustRightInd w:val="0"/>
              <w:spacing w:line="0" w:lineRule="atLeast"/>
              <w:ind w:leftChars="-10" w:left="-11" w:hangingChars="10" w:hanging="11"/>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第3</w:t>
            </w:r>
            <w:r w:rsidR="00ED0C22">
              <w:rPr>
                <w:rFonts w:hAnsi="ＭＳ ゴシック" w:cstheme="minorBidi" w:hint="eastAsia"/>
                <w:w w:val="83"/>
                <w:kern w:val="0"/>
                <w:sz w:val="16"/>
                <w:szCs w:val="16"/>
              </w:rPr>
              <w:t>の</w:t>
            </w:r>
            <w:r w:rsidRPr="00ED0C22">
              <w:rPr>
                <w:rFonts w:hAnsi="ＭＳ ゴシック" w:cstheme="minorBidi" w:hint="eastAsia"/>
                <w:w w:val="83"/>
                <w:kern w:val="0"/>
                <w:sz w:val="16"/>
                <w:szCs w:val="16"/>
              </w:rPr>
              <w:t>8のハ</w:t>
            </w:r>
          </w:p>
        </w:tc>
        <w:tc>
          <w:tcPr>
            <w:tcW w:w="1134" w:type="dxa"/>
            <w:vMerge/>
            <w:tcBorders>
              <w:left w:val="single" w:sz="4" w:space="0" w:color="auto"/>
              <w:bottom w:val="single" w:sz="4" w:space="0" w:color="auto"/>
              <w:right w:val="single" w:sz="4" w:space="0" w:color="auto"/>
            </w:tcBorders>
          </w:tcPr>
          <w:p w14:paraId="235CFBBB" w14:textId="77777777" w:rsidR="001D71E2" w:rsidRPr="00ED0C22" w:rsidRDefault="001D71E2" w:rsidP="000D0262">
            <w:pPr>
              <w:adjustRightInd w:val="0"/>
              <w:spacing w:line="0" w:lineRule="atLeast"/>
              <w:ind w:leftChars="-10" w:left="-9" w:hangingChars="10" w:hanging="13"/>
              <w:contextualSpacing/>
              <w:rPr>
                <w:rFonts w:hAnsi="ＭＳ ゴシック" w:cstheme="minorBidi"/>
                <w:w w:val="83"/>
                <w:kern w:val="0"/>
                <w:sz w:val="18"/>
                <w:szCs w:val="18"/>
              </w:rPr>
            </w:pPr>
          </w:p>
        </w:tc>
      </w:tr>
      <w:tr w:rsidR="00EF33FB" w:rsidRPr="00ED0C22" w14:paraId="638493BC" w14:textId="77777777" w:rsidTr="00ED0C22">
        <w:trPr>
          <w:trHeight w:val="1131"/>
        </w:trPr>
        <w:tc>
          <w:tcPr>
            <w:tcW w:w="993" w:type="dxa"/>
            <w:vMerge w:val="restart"/>
            <w:tcBorders>
              <w:top w:val="single" w:sz="4" w:space="0" w:color="auto"/>
              <w:left w:val="single" w:sz="4" w:space="0" w:color="auto"/>
              <w:right w:val="single" w:sz="4" w:space="0" w:color="auto"/>
            </w:tcBorders>
          </w:tcPr>
          <w:p w14:paraId="36B007A6" w14:textId="77777777" w:rsidR="00EF33FB" w:rsidRPr="00ED0C22" w:rsidRDefault="00AB5D79" w:rsidP="000D0262">
            <w:pPr>
              <w:adjustRightInd w:val="0"/>
              <w:spacing w:line="0" w:lineRule="atLeast"/>
              <w:ind w:leftChars="-10" w:left="116" w:hangingChars="87" w:hanging="138"/>
              <w:contextualSpacing/>
              <w:rPr>
                <w:rFonts w:hAnsi="ＭＳ ゴシック" w:cs="ＭＳ 明朝"/>
                <w:spacing w:val="20"/>
                <w:sz w:val="14"/>
                <w:szCs w:val="14"/>
              </w:rPr>
            </w:pPr>
            <w:r w:rsidRPr="00ED0C22">
              <w:rPr>
                <w:rFonts w:hAnsi="ＭＳ ゴシック" w:cs="ＭＳ 明朝" w:hint="eastAsia"/>
                <w:spacing w:val="20"/>
                <w:sz w:val="14"/>
                <w:szCs w:val="14"/>
              </w:rPr>
              <w:t>4</w:t>
            </w:r>
          </w:p>
          <w:p w14:paraId="1A223749" w14:textId="77777777" w:rsidR="00EF33FB" w:rsidRPr="00ED0C22" w:rsidRDefault="00EF33FB" w:rsidP="00EF33FB">
            <w:pPr>
              <w:adjustRightInd w:val="0"/>
              <w:spacing w:line="0" w:lineRule="atLeast"/>
              <w:ind w:leftChars="1" w:left="2" w:firstLineChars="0" w:firstLine="0"/>
              <w:contextualSpacing/>
              <w:jc w:val="left"/>
              <w:rPr>
                <w:rFonts w:hAnsi="ＭＳ ゴシック" w:cs="ＭＳ 明朝"/>
                <w:spacing w:val="20"/>
                <w:sz w:val="14"/>
                <w:szCs w:val="14"/>
              </w:rPr>
            </w:pPr>
            <w:r w:rsidRPr="00ED0C22">
              <w:rPr>
                <w:rFonts w:hAnsi="ＭＳ ゴシック" w:cs="ＭＳ 明朝" w:hint="eastAsia"/>
                <w:spacing w:val="20"/>
                <w:sz w:val="14"/>
                <w:szCs w:val="14"/>
              </w:rPr>
              <w:t>生活相談員</w:t>
            </w:r>
          </w:p>
        </w:tc>
        <w:tc>
          <w:tcPr>
            <w:tcW w:w="6662" w:type="dxa"/>
            <w:tcBorders>
              <w:top w:val="single" w:sz="4" w:space="0" w:color="auto"/>
              <w:left w:val="single" w:sz="4" w:space="0" w:color="auto"/>
              <w:bottom w:val="single" w:sz="4" w:space="0" w:color="auto"/>
              <w:right w:val="single" w:sz="4" w:space="0" w:color="auto"/>
            </w:tcBorders>
          </w:tcPr>
          <w:p w14:paraId="2DAFA60A" w14:textId="5A6DFEA1" w:rsidR="00EF33FB" w:rsidRPr="00ED0C22" w:rsidRDefault="00EF33FB" w:rsidP="000D0262">
            <w:pPr>
              <w:adjustRightInd w:val="0"/>
              <w:spacing w:line="0" w:lineRule="atLeast"/>
              <w:ind w:left="106" w:hanging="106"/>
              <w:contextualSpacing/>
              <w:jc w:val="left"/>
              <w:rPr>
                <w:rFonts w:hAnsi="ＭＳ ゴシック" w:cs="ＭＳ 明朝"/>
                <w:sz w:val="16"/>
                <w:szCs w:val="16"/>
              </w:rPr>
            </w:pPr>
            <w:r w:rsidRPr="00ED0C22">
              <w:rPr>
                <w:rFonts w:hAnsi="ＭＳ ゴシック" w:cs="ＭＳ 明朝"/>
                <w:sz w:val="16"/>
                <w:szCs w:val="16"/>
              </w:rPr>
              <w:t>(1)</w:t>
            </w:r>
            <w:r w:rsidRPr="00ED0C22">
              <w:rPr>
                <w:rFonts w:hAnsi="ＭＳ ゴシック" w:cs="ＭＳ 明朝" w:hint="eastAsia"/>
                <w:sz w:val="16"/>
                <w:szCs w:val="16"/>
              </w:rPr>
              <w:t>入所者</w:t>
            </w:r>
            <w:r w:rsidR="00ED0C22">
              <w:rPr>
                <w:rFonts w:hAnsi="ＭＳ ゴシック" w:cs="ＭＳ 明朝" w:hint="eastAsia"/>
                <w:sz w:val="16"/>
                <w:szCs w:val="16"/>
              </w:rPr>
              <w:t>の</w:t>
            </w:r>
            <w:r w:rsidRPr="00ED0C22">
              <w:rPr>
                <w:rFonts w:hAnsi="ＭＳ ゴシック" w:cs="ＭＳ 明朝" w:hint="eastAsia"/>
                <w:sz w:val="16"/>
                <w:szCs w:val="16"/>
              </w:rPr>
              <w:t>数が</w:t>
            </w:r>
            <w:r w:rsidRPr="00ED0C22">
              <w:rPr>
                <w:rFonts w:hAnsi="ＭＳ ゴシック" w:cs="ＭＳ 明朝"/>
                <w:sz w:val="16"/>
                <w:szCs w:val="16"/>
              </w:rPr>
              <w:t>100</w:t>
            </w:r>
            <w:r w:rsidRPr="00ED0C22">
              <w:rPr>
                <w:rFonts w:hAnsi="ＭＳ ゴシック" w:cs="ＭＳ 明朝" w:hint="eastAsia"/>
                <w:sz w:val="16"/>
                <w:szCs w:val="16"/>
              </w:rPr>
              <w:t>又はそ</w:t>
            </w:r>
            <w:r w:rsidR="00ED0C22">
              <w:rPr>
                <w:rFonts w:hAnsi="ＭＳ ゴシック" w:cs="ＭＳ 明朝" w:hint="eastAsia"/>
                <w:sz w:val="16"/>
                <w:szCs w:val="16"/>
              </w:rPr>
              <w:t>の</w:t>
            </w:r>
            <w:r w:rsidRPr="00ED0C22">
              <w:rPr>
                <w:rFonts w:hAnsi="ＭＳ ゴシック" w:cs="ＭＳ 明朝" w:hint="eastAsia"/>
                <w:sz w:val="16"/>
                <w:szCs w:val="16"/>
              </w:rPr>
              <w:t>端数を増すごとに</w:t>
            </w:r>
            <w:r w:rsidRPr="00ED0C22">
              <w:rPr>
                <w:rFonts w:hAnsi="ＭＳ ゴシック" w:cs="ＭＳ 明朝"/>
                <w:sz w:val="16"/>
                <w:szCs w:val="16"/>
              </w:rPr>
              <w:t>1</w:t>
            </w:r>
            <w:r w:rsidRPr="00ED0C22">
              <w:rPr>
                <w:rFonts w:hAnsi="ＭＳ ゴシック" w:cs="ＭＳ 明朝" w:hint="eastAsia"/>
                <w:sz w:val="16"/>
                <w:szCs w:val="16"/>
              </w:rPr>
              <w:t>以上配置していますか。</w:t>
            </w:r>
            <w:r w:rsidRPr="00ED0C22">
              <w:rPr>
                <w:rFonts w:hAnsi="ＭＳ ゴシック" w:cs="ＭＳ 明朝"/>
                <w:sz w:val="16"/>
                <w:szCs w:val="16"/>
              </w:rPr>
              <w:t xml:space="preserve"> </w:t>
            </w:r>
          </w:p>
          <w:p w14:paraId="4681A227" w14:textId="77777777" w:rsidR="00EF33FB" w:rsidRPr="00ED0C22" w:rsidRDefault="00EF33FB" w:rsidP="000D0262">
            <w:pPr>
              <w:adjustRightInd w:val="0"/>
              <w:spacing w:line="0" w:lineRule="atLeast"/>
              <w:ind w:left="106" w:hanging="106"/>
              <w:contextualSpacing/>
              <w:jc w:val="left"/>
              <w:rPr>
                <w:rFonts w:hAnsi="ＭＳ ゴシック" w:cs="ＭＳ 明朝"/>
                <w:sz w:val="16"/>
                <w:szCs w:val="16"/>
              </w:rPr>
            </w:pPr>
          </w:p>
        </w:tc>
        <w:tc>
          <w:tcPr>
            <w:tcW w:w="1134" w:type="dxa"/>
            <w:tcBorders>
              <w:top w:val="single" w:sz="4" w:space="0" w:color="auto"/>
              <w:left w:val="single" w:sz="4" w:space="0" w:color="auto"/>
              <w:bottom w:val="single" w:sz="4" w:space="0" w:color="auto"/>
              <w:right w:val="single" w:sz="4" w:space="0" w:color="auto"/>
            </w:tcBorders>
          </w:tcPr>
          <w:p w14:paraId="763687CF" w14:textId="77777777" w:rsidR="00EF33FB" w:rsidRPr="00ED0C22"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134" w:type="dxa"/>
            <w:tcBorders>
              <w:top w:val="single" w:sz="4" w:space="0" w:color="auto"/>
              <w:left w:val="single" w:sz="4" w:space="0" w:color="auto"/>
              <w:bottom w:val="single" w:sz="4" w:space="0" w:color="auto"/>
              <w:right w:val="single" w:sz="4" w:space="0" w:color="auto"/>
            </w:tcBorders>
          </w:tcPr>
          <w:p w14:paraId="4BE27897" w14:textId="77777777" w:rsidR="00372581" w:rsidRPr="00ED0C22" w:rsidRDefault="00EF33FB" w:rsidP="00ED0C22">
            <w:pPr>
              <w:adjustRightInd w:val="0"/>
              <w:spacing w:line="0" w:lineRule="atLeast"/>
              <w:ind w:leftChars="-10" w:left="-11" w:hangingChars="10" w:hanging="11"/>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250501A5" w14:textId="23D56077" w:rsidR="00EF33FB" w:rsidRPr="00ED0C22" w:rsidRDefault="00EF33FB" w:rsidP="00ED0C22">
            <w:pPr>
              <w:adjustRightInd w:val="0"/>
              <w:spacing w:line="0" w:lineRule="atLeast"/>
              <w:ind w:leftChars="-8" w:left="-18" w:firstLineChars="0" w:firstLine="0"/>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第4条第１項第2号</w:t>
            </w:r>
          </w:p>
          <w:p w14:paraId="0793FC4A" w14:textId="4A391E02" w:rsidR="00EF33FB" w:rsidRPr="00ED0C22" w:rsidRDefault="00EF33FB" w:rsidP="00ED0C22">
            <w:pPr>
              <w:adjustRightInd w:val="0"/>
              <w:spacing w:line="0" w:lineRule="atLeast"/>
              <w:ind w:leftChars="-10" w:left="-11" w:hangingChars="10" w:hanging="11"/>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平11厚令39第2条第1項第2号</w:t>
            </w:r>
          </w:p>
        </w:tc>
        <w:tc>
          <w:tcPr>
            <w:tcW w:w="1134" w:type="dxa"/>
            <w:vMerge w:val="restart"/>
            <w:tcBorders>
              <w:top w:val="single" w:sz="4" w:space="0" w:color="auto"/>
              <w:left w:val="single" w:sz="4" w:space="0" w:color="auto"/>
              <w:right w:val="single" w:sz="4" w:space="0" w:color="auto"/>
            </w:tcBorders>
          </w:tcPr>
          <w:p w14:paraId="53424DAB" w14:textId="77777777" w:rsidR="00EF33FB" w:rsidRPr="00ED0C22" w:rsidRDefault="00EF33FB" w:rsidP="000D0262">
            <w:pPr>
              <w:adjustRightInd w:val="0"/>
              <w:spacing w:line="0" w:lineRule="atLeast"/>
              <w:ind w:leftChars="-10" w:left="-9" w:hangingChars="10" w:hanging="13"/>
              <w:contextualSpacing/>
              <w:rPr>
                <w:rFonts w:hAnsi="ＭＳ ゴシック" w:cstheme="minorBidi"/>
                <w:w w:val="83"/>
                <w:kern w:val="0"/>
                <w:sz w:val="18"/>
                <w:szCs w:val="18"/>
              </w:rPr>
            </w:pPr>
            <w:r w:rsidRPr="00ED0C22">
              <w:rPr>
                <w:rFonts w:hAnsi="ＭＳ ゴシック" w:cstheme="minorBidi" w:hint="eastAsia"/>
                <w:w w:val="83"/>
                <w:kern w:val="0"/>
                <w:sz w:val="18"/>
                <w:szCs w:val="18"/>
              </w:rPr>
              <w:t>・勤務表</w:t>
            </w:r>
          </w:p>
          <w:p w14:paraId="31AA6819" w14:textId="77777777" w:rsidR="00EF33FB" w:rsidRPr="00ED0C22" w:rsidRDefault="00EF33FB" w:rsidP="000D0262">
            <w:pPr>
              <w:adjustRightInd w:val="0"/>
              <w:spacing w:line="0" w:lineRule="atLeast"/>
              <w:ind w:leftChars="-10" w:left="-9" w:hangingChars="10" w:hanging="13"/>
              <w:contextualSpacing/>
              <w:rPr>
                <w:rFonts w:hAnsi="ＭＳ ゴシック" w:cstheme="minorBidi"/>
                <w:w w:val="83"/>
                <w:kern w:val="0"/>
                <w:sz w:val="18"/>
                <w:szCs w:val="18"/>
              </w:rPr>
            </w:pPr>
            <w:r w:rsidRPr="00ED0C22">
              <w:rPr>
                <w:rFonts w:hAnsi="ＭＳ ゴシック" w:cstheme="minorBidi" w:hint="eastAsia"/>
                <w:w w:val="83"/>
                <w:kern w:val="0"/>
                <w:sz w:val="18"/>
                <w:szCs w:val="18"/>
              </w:rPr>
              <w:t>・常勤、非常勤職</w:t>
            </w:r>
          </w:p>
          <w:p w14:paraId="71684BCA" w14:textId="301B736C" w:rsidR="00EF33FB" w:rsidRPr="00ED0C22" w:rsidRDefault="00EF33FB" w:rsidP="000D0262">
            <w:pPr>
              <w:adjustRightInd w:val="0"/>
              <w:spacing w:line="0" w:lineRule="atLeast"/>
              <w:ind w:leftChars="-10" w:left="-9" w:hangingChars="10" w:hanging="13"/>
              <w:contextualSpacing/>
              <w:rPr>
                <w:rFonts w:hAnsi="ＭＳ ゴシック" w:cstheme="minorBidi"/>
                <w:w w:val="83"/>
                <w:kern w:val="0"/>
                <w:sz w:val="18"/>
                <w:szCs w:val="18"/>
              </w:rPr>
            </w:pPr>
            <w:r w:rsidRPr="00ED0C22">
              <w:rPr>
                <w:rFonts w:hAnsi="ＭＳ ゴシック" w:cstheme="minorBidi" w:hint="eastAsia"/>
                <w:w w:val="83"/>
                <w:kern w:val="0"/>
                <w:sz w:val="18"/>
                <w:szCs w:val="18"/>
              </w:rPr>
              <w:t>員</w:t>
            </w:r>
            <w:r w:rsidR="00ED0C22">
              <w:rPr>
                <w:rFonts w:hAnsi="ＭＳ ゴシック" w:cstheme="minorBidi" w:hint="eastAsia"/>
                <w:w w:val="83"/>
                <w:kern w:val="0"/>
                <w:sz w:val="18"/>
                <w:szCs w:val="18"/>
              </w:rPr>
              <w:t>の</w:t>
            </w:r>
            <w:r w:rsidRPr="00ED0C22">
              <w:rPr>
                <w:rFonts w:hAnsi="ＭＳ ゴシック" w:cstheme="minorBidi" w:hint="eastAsia"/>
                <w:w w:val="83"/>
                <w:kern w:val="0"/>
                <w:sz w:val="18"/>
                <w:szCs w:val="18"/>
              </w:rPr>
              <w:t>員数がわか</w:t>
            </w:r>
          </w:p>
          <w:p w14:paraId="493073E0" w14:textId="77777777" w:rsidR="00EF33FB" w:rsidRPr="00ED0C22" w:rsidRDefault="00EF33FB" w:rsidP="000D0262">
            <w:pPr>
              <w:adjustRightInd w:val="0"/>
              <w:spacing w:line="0" w:lineRule="atLeast"/>
              <w:ind w:leftChars="-10" w:left="-9" w:hangingChars="10" w:hanging="13"/>
              <w:contextualSpacing/>
              <w:rPr>
                <w:rFonts w:hAnsi="ＭＳ ゴシック" w:cstheme="minorBidi"/>
                <w:w w:val="83"/>
                <w:kern w:val="0"/>
                <w:sz w:val="18"/>
                <w:szCs w:val="18"/>
              </w:rPr>
            </w:pPr>
            <w:r w:rsidRPr="00ED0C22">
              <w:rPr>
                <w:rFonts w:hAnsi="ＭＳ ゴシック" w:cstheme="minorBidi" w:hint="eastAsia"/>
                <w:w w:val="83"/>
                <w:kern w:val="0"/>
                <w:sz w:val="18"/>
                <w:szCs w:val="18"/>
              </w:rPr>
              <w:t>る書類</w:t>
            </w:r>
          </w:p>
          <w:p w14:paraId="62DA3D00" w14:textId="77777777" w:rsidR="00EF33FB" w:rsidRPr="00ED0C22" w:rsidRDefault="00EF33FB" w:rsidP="000D0262">
            <w:pPr>
              <w:adjustRightInd w:val="0"/>
              <w:spacing w:line="0" w:lineRule="atLeast"/>
              <w:ind w:leftChars="-10" w:left="-9" w:hangingChars="10" w:hanging="13"/>
              <w:contextualSpacing/>
              <w:rPr>
                <w:rFonts w:hAnsi="ＭＳ ゴシック" w:cstheme="minorBidi"/>
                <w:w w:val="83"/>
                <w:kern w:val="0"/>
                <w:sz w:val="18"/>
                <w:szCs w:val="18"/>
              </w:rPr>
            </w:pPr>
            <w:r w:rsidRPr="00ED0C22">
              <w:rPr>
                <w:rFonts w:hAnsi="ＭＳ ゴシック" w:cstheme="minorBidi" w:hint="eastAsia"/>
                <w:w w:val="83"/>
                <w:kern w:val="0"/>
                <w:sz w:val="18"/>
                <w:szCs w:val="18"/>
              </w:rPr>
              <w:t>・入所者数がわかる書類</w:t>
            </w:r>
          </w:p>
          <w:p w14:paraId="69632707" w14:textId="77777777" w:rsidR="00EF33FB" w:rsidRPr="00ED0C22" w:rsidRDefault="00EF33FB" w:rsidP="000D0262">
            <w:pPr>
              <w:adjustRightInd w:val="0"/>
              <w:spacing w:line="0" w:lineRule="atLeast"/>
              <w:ind w:leftChars="-10" w:left="-9" w:hangingChars="10" w:hanging="13"/>
              <w:contextualSpacing/>
              <w:rPr>
                <w:rFonts w:hAnsi="ＭＳ ゴシック" w:cstheme="minorBidi"/>
                <w:w w:val="83"/>
                <w:kern w:val="0"/>
                <w:sz w:val="18"/>
                <w:szCs w:val="18"/>
              </w:rPr>
            </w:pPr>
            <w:r w:rsidRPr="00ED0C22">
              <w:rPr>
                <w:rFonts w:hAnsi="ＭＳ ゴシック" w:cs="ＭＳ 明朝" w:hint="eastAsia"/>
                <w:w w:val="83"/>
                <w:kern w:val="0"/>
                <w:sz w:val="18"/>
                <w:szCs w:val="18"/>
              </w:rPr>
              <w:lastRenderedPageBreak/>
              <w:t>・</w:t>
            </w:r>
            <w:r w:rsidRPr="00ED0C22">
              <w:rPr>
                <w:rFonts w:hAnsi="ＭＳ ゴシック" w:cs="SimSun" w:hint="eastAsia"/>
                <w:w w:val="83"/>
                <w:kern w:val="0"/>
                <w:sz w:val="18"/>
                <w:szCs w:val="18"/>
              </w:rPr>
              <w:t>出勤簿</w:t>
            </w:r>
          </w:p>
          <w:p w14:paraId="1BDD2551" w14:textId="77777777" w:rsidR="00EF33FB" w:rsidRPr="00ED0C22" w:rsidRDefault="00EF33FB" w:rsidP="000D0262">
            <w:pPr>
              <w:adjustRightInd w:val="0"/>
              <w:spacing w:line="0" w:lineRule="atLeast"/>
              <w:ind w:leftChars="-10" w:left="-9" w:hangingChars="10" w:hanging="13"/>
              <w:contextualSpacing/>
              <w:rPr>
                <w:rFonts w:hAnsi="ＭＳ ゴシック" w:cstheme="minorBidi"/>
                <w:w w:val="83"/>
                <w:kern w:val="0"/>
                <w:sz w:val="18"/>
                <w:szCs w:val="18"/>
              </w:rPr>
            </w:pPr>
            <w:r w:rsidRPr="00ED0C22">
              <w:rPr>
                <w:rFonts w:hAnsi="ＭＳ ゴシック" w:cs="ＭＳ 明朝" w:hint="eastAsia"/>
                <w:w w:val="83"/>
                <w:kern w:val="0"/>
                <w:sz w:val="18"/>
                <w:szCs w:val="18"/>
              </w:rPr>
              <w:t>・</w:t>
            </w:r>
            <w:r w:rsidRPr="00ED0C22">
              <w:rPr>
                <w:rFonts w:hAnsi="ＭＳ ゴシック" w:cs="SimSun" w:hint="eastAsia"/>
                <w:w w:val="83"/>
                <w:kern w:val="0"/>
                <w:sz w:val="18"/>
                <w:szCs w:val="18"/>
              </w:rPr>
              <w:t>養成機関修了証</w:t>
            </w:r>
            <w:r w:rsidRPr="00ED0C22">
              <w:rPr>
                <w:rFonts w:hAnsi="ＭＳ ゴシック" w:cstheme="minorBidi" w:hint="eastAsia"/>
                <w:w w:val="83"/>
                <w:kern w:val="0"/>
                <w:sz w:val="18"/>
                <w:szCs w:val="18"/>
              </w:rPr>
              <w:t>等</w:t>
            </w:r>
          </w:p>
          <w:p w14:paraId="0DED4BE0" w14:textId="77777777" w:rsidR="00EF33FB" w:rsidRPr="00ED0C22" w:rsidRDefault="00EF33FB" w:rsidP="000D0262">
            <w:pPr>
              <w:adjustRightInd w:val="0"/>
              <w:spacing w:line="0" w:lineRule="atLeast"/>
              <w:ind w:leftChars="-10" w:left="-9" w:hangingChars="10" w:hanging="13"/>
              <w:contextualSpacing/>
              <w:rPr>
                <w:rFonts w:hAnsi="ＭＳ ゴシック" w:cstheme="minorBidi"/>
                <w:w w:val="83"/>
                <w:kern w:val="0"/>
                <w:sz w:val="18"/>
                <w:szCs w:val="18"/>
              </w:rPr>
            </w:pPr>
            <w:r w:rsidRPr="00ED0C22">
              <w:rPr>
                <w:rFonts w:hAnsi="ＭＳ ゴシック" w:cs="ＭＳ 明朝" w:hint="eastAsia"/>
                <w:w w:val="83"/>
                <w:kern w:val="0"/>
                <w:sz w:val="18"/>
                <w:szCs w:val="18"/>
              </w:rPr>
              <w:t>・</w:t>
            </w:r>
            <w:r w:rsidRPr="00ED0C22">
              <w:rPr>
                <w:rFonts w:hAnsi="ＭＳ ゴシック" w:cs="SimSun" w:hint="eastAsia"/>
                <w:w w:val="83"/>
                <w:kern w:val="0"/>
                <w:sz w:val="18"/>
                <w:szCs w:val="18"/>
              </w:rPr>
              <w:t>職員履歴</w:t>
            </w:r>
            <w:r w:rsidRPr="00ED0C22">
              <w:rPr>
                <w:rFonts w:hAnsi="ＭＳ ゴシック" w:cstheme="minorBidi" w:hint="eastAsia"/>
                <w:w w:val="83"/>
                <w:kern w:val="0"/>
                <w:sz w:val="18"/>
                <w:szCs w:val="18"/>
              </w:rPr>
              <w:t>書</w:t>
            </w:r>
          </w:p>
        </w:tc>
      </w:tr>
      <w:tr w:rsidR="00EF33FB" w:rsidRPr="00ED0C22" w14:paraId="05C03093" w14:textId="77777777" w:rsidTr="00ED0C22">
        <w:trPr>
          <w:trHeight w:val="393"/>
        </w:trPr>
        <w:tc>
          <w:tcPr>
            <w:tcW w:w="993" w:type="dxa"/>
            <w:vMerge/>
            <w:tcBorders>
              <w:left w:val="single" w:sz="4" w:space="0" w:color="auto"/>
              <w:right w:val="single" w:sz="4" w:space="0" w:color="auto"/>
            </w:tcBorders>
          </w:tcPr>
          <w:p w14:paraId="70247873" w14:textId="77777777" w:rsidR="00EF33FB" w:rsidRPr="00ED0C22" w:rsidRDefault="00EF33FB" w:rsidP="000D0262">
            <w:pPr>
              <w:adjustRightInd w:val="0"/>
              <w:spacing w:line="0" w:lineRule="atLeast"/>
              <w:ind w:leftChars="-10" w:left="134" w:hangingChars="87" w:hanging="156"/>
              <w:contextualSpacing/>
              <w:rPr>
                <w:rFonts w:hAnsi="ＭＳ ゴシック" w:cs="ＭＳ 明朝"/>
                <w:spacing w:val="20"/>
                <w:sz w:val="16"/>
                <w:szCs w:val="16"/>
              </w:rPr>
            </w:pPr>
          </w:p>
        </w:tc>
        <w:tc>
          <w:tcPr>
            <w:tcW w:w="6662" w:type="dxa"/>
            <w:tcBorders>
              <w:top w:val="single" w:sz="4" w:space="0" w:color="auto"/>
              <w:left w:val="single" w:sz="4" w:space="0" w:color="auto"/>
              <w:bottom w:val="nil"/>
              <w:right w:val="single" w:sz="4" w:space="0" w:color="auto"/>
            </w:tcBorders>
          </w:tcPr>
          <w:p w14:paraId="422DB5DC" w14:textId="77777777" w:rsidR="00EF33FB" w:rsidRPr="00ED0C22" w:rsidRDefault="00EF33FB" w:rsidP="000D0262">
            <w:pPr>
              <w:adjustRightInd w:val="0"/>
              <w:spacing w:line="0" w:lineRule="atLeast"/>
              <w:ind w:left="106" w:hanging="106"/>
              <w:contextualSpacing/>
              <w:rPr>
                <w:rFonts w:hAnsi="ＭＳ ゴシック" w:cs="ＭＳ 明朝"/>
                <w:sz w:val="16"/>
                <w:szCs w:val="16"/>
              </w:rPr>
            </w:pPr>
            <w:r w:rsidRPr="00ED0C22">
              <w:rPr>
                <w:rFonts w:hAnsi="ＭＳ ゴシック" w:cs="ＭＳ 明朝"/>
                <w:sz w:val="16"/>
                <w:szCs w:val="16"/>
              </w:rPr>
              <w:t>(2)</w:t>
            </w:r>
            <w:r w:rsidRPr="00ED0C22">
              <w:rPr>
                <w:rFonts w:hAnsi="ＭＳ ゴシック" w:cs="ＭＳ 明朝" w:hint="eastAsia"/>
                <w:sz w:val="16"/>
                <w:szCs w:val="16"/>
              </w:rPr>
              <w:t>生活相談員は、次の資格を有する者としていますか。</w:t>
            </w:r>
          </w:p>
        </w:tc>
        <w:tc>
          <w:tcPr>
            <w:tcW w:w="1134" w:type="dxa"/>
            <w:tcBorders>
              <w:top w:val="single" w:sz="4" w:space="0" w:color="auto"/>
              <w:left w:val="single" w:sz="4" w:space="0" w:color="auto"/>
              <w:bottom w:val="nil"/>
              <w:right w:val="single" w:sz="4" w:space="0" w:color="auto"/>
            </w:tcBorders>
          </w:tcPr>
          <w:p w14:paraId="6EA689EB" w14:textId="77777777" w:rsidR="00EF33FB" w:rsidRPr="00ED0C22"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134" w:type="dxa"/>
            <w:vMerge w:val="restart"/>
            <w:tcBorders>
              <w:top w:val="single" w:sz="4" w:space="0" w:color="auto"/>
              <w:left w:val="single" w:sz="4" w:space="0" w:color="auto"/>
              <w:right w:val="single" w:sz="4" w:space="0" w:color="auto"/>
            </w:tcBorders>
          </w:tcPr>
          <w:p w14:paraId="724DD306" w14:textId="77777777" w:rsidR="00372581" w:rsidRPr="00ED0C22" w:rsidRDefault="00EF33FB" w:rsidP="000D0262">
            <w:pPr>
              <w:adjustRightInd w:val="0"/>
              <w:spacing w:line="0" w:lineRule="atLeast"/>
              <w:ind w:leftChars="-10" w:left="-11" w:hangingChars="10" w:hanging="11"/>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平12老企43</w:t>
            </w:r>
          </w:p>
          <w:p w14:paraId="0605E3C7" w14:textId="1B51EFF9" w:rsidR="00EF33FB" w:rsidRPr="00ED0C22" w:rsidRDefault="00EF33FB" w:rsidP="000D0262">
            <w:pPr>
              <w:adjustRightInd w:val="0"/>
              <w:spacing w:line="0" w:lineRule="atLeast"/>
              <w:ind w:leftChars="-10" w:left="-11" w:hangingChars="10" w:hanging="11"/>
              <w:contextualSpacing/>
              <w:rPr>
                <w:rFonts w:hAnsi="ＭＳ ゴシック" w:cstheme="minorBidi"/>
                <w:w w:val="83"/>
                <w:kern w:val="0"/>
                <w:sz w:val="16"/>
                <w:szCs w:val="16"/>
              </w:rPr>
            </w:pPr>
            <w:r w:rsidRPr="00ED0C22">
              <w:rPr>
                <w:rFonts w:hAnsi="ＭＳ ゴシック" w:cstheme="minorBidi" w:hint="eastAsia"/>
                <w:w w:val="83"/>
                <w:kern w:val="0"/>
                <w:sz w:val="16"/>
                <w:szCs w:val="16"/>
              </w:rPr>
              <w:lastRenderedPageBreak/>
              <w:t>第2</w:t>
            </w:r>
            <w:r w:rsidR="00ED0C22">
              <w:rPr>
                <w:rFonts w:hAnsi="ＭＳ ゴシック" w:cstheme="minorBidi" w:hint="eastAsia"/>
                <w:w w:val="83"/>
                <w:kern w:val="0"/>
                <w:sz w:val="16"/>
                <w:szCs w:val="16"/>
              </w:rPr>
              <w:t>の</w:t>
            </w:r>
            <w:r w:rsidRPr="00ED0C22">
              <w:rPr>
                <w:rFonts w:hAnsi="ＭＳ ゴシック" w:cstheme="minorBidi" w:hint="eastAsia"/>
                <w:w w:val="83"/>
                <w:kern w:val="0"/>
                <w:sz w:val="16"/>
                <w:szCs w:val="16"/>
              </w:rPr>
              <w:t>1</w:t>
            </w:r>
          </w:p>
          <w:p w14:paraId="2AFFEFE2" w14:textId="77777777" w:rsidR="00EF33FB" w:rsidRPr="00ED0C22" w:rsidRDefault="00EF33FB" w:rsidP="000D0262">
            <w:pPr>
              <w:adjustRightInd w:val="0"/>
              <w:spacing w:line="0" w:lineRule="atLeast"/>
              <w:ind w:leftChars="-10" w:left="-11" w:hangingChars="10" w:hanging="11"/>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平11厚令46</w:t>
            </w:r>
          </w:p>
          <w:p w14:paraId="37A2797C" w14:textId="77777777" w:rsidR="00EF33FB" w:rsidRPr="00ED0C22" w:rsidRDefault="00EF33FB" w:rsidP="000D0262">
            <w:pPr>
              <w:adjustRightInd w:val="0"/>
              <w:spacing w:line="0" w:lineRule="atLeast"/>
              <w:ind w:leftChars="-10" w:left="-11" w:hangingChars="10" w:hanging="11"/>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第5条第2項</w:t>
            </w:r>
          </w:p>
        </w:tc>
        <w:tc>
          <w:tcPr>
            <w:tcW w:w="1134" w:type="dxa"/>
            <w:vMerge/>
            <w:tcBorders>
              <w:left w:val="single" w:sz="4" w:space="0" w:color="auto"/>
              <w:right w:val="single" w:sz="4" w:space="0" w:color="auto"/>
            </w:tcBorders>
          </w:tcPr>
          <w:p w14:paraId="6F1B4F5A" w14:textId="77777777" w:rsidR="00EF33FB" w:rsidRPr="00ED0C22" w:rsidRDefault="00EF33FB" w:rsidP="000D0262">
            <w:pPr>
              <w:adjustRightInd w:val="0"/>
              <w:spacing w:line="0" w:lineRule="atLeast"/>
              <w:ind w:leftChars="-10" w:left="-9" w:hangingChars="10" w:hanging="13"/>
              <w:contextualSpacing/>
              <w:rPr>
                <w:rFonts w:hAnsi="ＭＳ ゴシック" w:cstheme="minorBidi"/>
                <w:w w:val="83"/>
                <w:kern w:val="0"/>
                <w:sz w:val="18"/>
                <w:szCs w:val="18"/>
              </w:rPr>
            </w:pPr>
          </w:p>
        </w:tc>
      </w:tr>
      <w:tr w:rsidR="00EF33FB" w:rsidRPr="00ED0C22" w14:paraId="049BABC0" w14:textId="77777777" w:rsidTr="00ED0C22">
        <w:trPr>
          <w:trHeight w:val="1799"/>
        </w:trPr>
        <w:tc>
          <w:tcPr>
            <w:tcW w:w="993" w:type="dxa"/>
            <w:vMerge/>
            <w:tcBorders>
              <w:left w:val="single" w:sz="4" w:space="0" w:color="auto"/>
              <w:right w:val="single" w:sz="4" w:space="0" w:color="auto"/>
            </w:tcBorders>
          </w:tcPr>
          <w:p w14:paraId="39143B10" w14:textId="77777777" w:rsidR="00EF33FB" w:rsidRPr="00ED0C22" w:rsidRDefault="00EF33FB" w:rsidP="000D0262">
            <w:pPr>
              <w:adjustRightInd w:val="0"/>
              <w:spacing w:line="0" w:lineRule="atLeast"/>
              <w:ind w:leftChars="-10" w:left="134" w:hangingChars="87" w:hanging="156"/>
              <w:contextualSpacing/>
              <w:rPr>
                <w:rFonts w:hAnsi="ＭＳ ゴシック" w:cs="ＭＳ 明朝"/>
                <w:spacing w:val="20"/>
                <w:sz w:val="16"/>
                <w:szCs w:val="16"/>
              </w:rPr>
            </w:pPr>
          </w:p>
        </w:tc>
        <w:tc>
          <w:tcPr>
            <w:tcW w:w="7796" w:type="dxa"/>
            <w:gridSpan w:val="2"/>
            <w:tcBorders>
              <w:top w:val="nil"/>
              <w:left w:val="single" w:sz="4" w:space="0" w:color="auto"/>
              <w:bottom w:val="single" w:sz="4" w:space="0" w:color="auto"/>
              <w:right w:val="single" w:sz="4" w:space="0" w:color="auto"/>
            </w:tcBorders>
          </w:tcPr>
          <w:p w14:paraId="582AAF79" w14:textId="77777777" w:rsidR="00EF33FB" w:rsidRPr="00ED0C22" w:rsidRDefault="00EF33FB" w:rsidP="000D0262">
            <w:pPr>
              <w:adjustRightInd w:val="0"/>
              <w:spacing w:line="0" w:lineRule="atLeast"/>
              <w:ind w:left="106" w:hanging="106"/>
              <w:contextualSpacing/>
              <w:jc w:val="left"/>
              <w:rPr>
                <w:rFonts w:hAnsi="ＭＳ ゴシック" w:cs="ＭＳ 明朝"/>
                <w:sz w:val="16"/>
                <w:szCs w:val="16"/>
              </w:rPr>
            </w:pPr>
            <w:r w:rsidRPr="00ED0C22">
              <w:rPr>
                <w:rFonts w:hAnsi="ＭＳ ゴシック" w:cs="ＭＳ 明朝" w:hint="eastAsia"/>
                <w:sz w:val="16"/>
                <w:szCs w:val="16"/>
              </w:rPr>
              <w:t xml:space="preserve">　</w:t>
            </w:r>
          </w:p>
          <w:tbl>
            <w:tblPr>
              <w:tblStyle w:val="ab"/>
              <w:tblW w:w="7483" w:type="dxa"/>
              <w:tblInd w:w="106" w:type="dxa"/>
              <w:tblLayout w:type="fixed"/>
              <w:tblLook w:val="04A0" w:firstRow="1" w:lastRow="0" w:firstColumn="1" w:lastColumn="0" w:noHBand="0" w:noVBand="1"/>
            </w:tblPr>
            <w:tblGrid>
              <w:gridCol w:w="7483"/>
            </w:tblGrid>
            <w:tr w:rsidR="00EF33FB" w:rsidRPr="00ED0C22" w14:paraId="4A878D73" w14:textId="77777777" w:rsidTr="005A22A0">
              <w:tc>
                <w:tcPr>
                  <w:tcW w:w="7483" w:type="dxa"/>
                </w:tcPr>
                <w:p w14:paraId="789AACEA" w14:textId="2B9DD49A" w:rsidR="00EF33FB" w:rsidRPr="00ED0C22" w:rsidRDefault="00EF33FB" w:rsidP="000D0262">
                  <w:pPr>
                    <w:adjustRightInd w:val="0"/>
                    <w:spacing w:line="0" w:lineRule="atLeast"/>
                    <w:ind w:left="72" w:hanging="72"/>
                    <w:contextualSpacing/>
                    <w:jc w:val="left"/>
                    <w:rPr>
                      <w:rFonts w:hAnsi="ＭＳ ゴシック"/>
                      <w:snapToGrid w:val="0"/>
                      <w:spacing w:val="-2"/>
                      <w:kern w:val="0"/>
                      <w:sz w:val="12"/>
                      <w:szCs w:val="12"/>
                    </w:rPr>
                  </w:pPr>
                  <w:r w:rsidRPr="00ED0C22">
                    <w:rPr>
                      <w:rFonts w:hAnsi="ＭＳ ゴシック" w:hint="eastAsia"/>
                      <w:snapToGrid w:val="0"/>
                      <w:spacing w:val="-2"/>
                      <w:kern w:val="0"/>
                      <w:sz w:val="12"/>
                      <w:szCs w:val="12"/>
                    </w:rPr>
                    <w:t>※　特別養護老人ホームの設備及び運営に関する基準第5条第2項に定める生活相談員の基準について、具体的には長野県</w:t>
                  </w:r>
                  <w:r w:rsidR="00ED0C22">
                    <w:rPr>
                      <w:rFonts w:hAnsi="ＭＳ ゴシック" w:hint="eastAsia"/>
                      <w:snapToGrid w:val="0"/>
                      <w:spacing w:val="-2"/>
                      <w:kern w:val="0"/>
                      <w:sz w:val="12"/>
                      <w:szCs w:val="12"/>
                    </w:rPr>
                    <w:t>の</w:t>
                  </w:r>
                  <w:r w:rsidRPr="00ED0C22">
                    <w:rPr>
                      <w:rFonts w:hAnsi="ＭＳ ゴシック" w:hint="eastAsia"/>
                      <w:snapToGrid w:val="0"/>
                      <w:spacing w:val="-2"/>
                      <w:kern w:val="0"/>
                      <w:sz w:val="12"/>
                      <w:szCs w:val="12"/>
                    </w:rPr>
                    <w:t>定める「生活相談員の資格要件について」（平成26 年３月５日長野県健康福祉部健康長寿課介護支援室長通知）により、次のとおりとします。</w:t>
                  </w:r>
                </w:p>
                <w:p w14:paraId="60E885CA" w14:textId="77777777" w:rsidR="00EF33FB" w:rsidRPr="00ED0C22" w:rsidRDefault="00EF33FB" w:rsidP="000D0262">
                  <w:pPr>
                    <w:adjustRightInd w:val="0"/>
                    <w:spacing w:line="0" w:lineRule="atLeast"/>
                    <w:ind w:left="72" w:hanging="72"/>
                    <w:contextualSpacing/>
                    <w:jc w:val="left"/>
                    <w:rPr>
                      <w:rFonts w:hAnsi="ＭＳ ゴシック"/>
                      <w:snapToGrid w:val="0"/>
                      <w:spacing w:val="-2"/>
                      <w:kern w:val="0"/>
                      <w:sz w:val="12"/>
                      <w:szCs w:val="12"/>
                    </w:rPr>
                  </w:pPr>
                  <w:r w:rsidRPr="00ED0C22">
                    <w:rPr>
                      <w:rFonts w:hAnsi="ＭＳ ゴシック" w:hint="eastAsia"/>
                      <w:snapToGrid w:val="0"/>
                      <w:spacing w:val="-2"/>
                      <w:kern w:val="0"/>
                      <w:sz w:val="12"/>
                      <w:szCs w:val="12"/>
                    </w:rPr>
                    <w:t xml:space="preserve">　ア　「社会福祉法第19条第1項各号のいずれかに該当する者」の資格要件</w:t>
                  </w:r>
                </w:p>
                <w:p w14:paraId="53618F17" w14:textId="77777777" w:rsidR="00EF33FB" w:rsidRPr="00ED0C22" w:rsidRDefault="00EF33FB" w:rsidP="000D0262">
                  <w:pPr>
                    <w:adjustRightInd w:val="0"/>
                    <w:spacing w:line="0" w:lineRule="atLeast"/>
                    <w:ind w:left="72" w:hanging="72"/>
                    <w:contextualSpacing/>
                    <w:jc w:val="left"/>
                    <w:rPr>
                      <w:rFonts w:hAnsi="ＭＳ ゴシック"/>
                      <w:snapToGrid w:val="0"/>
                      <w:spacing w:val="-2"/>
                      <w:kern w:val="0"/>
                      <w:sz w:val="12"/>
                      <w:szCs w:val="12"/>
                      <w:lang w:eastAsia="zh-CN"/>
                    </w:rPr>
                  </w:pPr>
                  <w:r w:rsidRPr="00ED0C22">
                    <w:rPr>
                      <w:rFonts w:hAnsi="ＭＳ ゴシック" w:hint="eastAsia"/>
                      <w:snapToGrid w:val="0"/>
                      <w:spacing w:val="-2"/>
                      <w:kern w:val="0"/>
                      <w:sz w:val="12"/>
                      <w:szCs w:val="12"/>
                    </w:rPr>
                    <w:t xml:space="preserve">　　</w:t>
                  </w:r>
                  <w:r w:rsidRPr="00ED0C22">
                    <w:rPr>
                      <w:rFonts w:hAnsi="ＭＳ ゴシック" w:hint="eastAsia"/>
                      <w:snapToGrid w:val="0"/>
                      <w:spacing w:val="-2"/>
                      <w:kern w:val="0"/>
                      <w:sz w:val="12"/>
                      <w:szCs w:val="12"/>
                      <w:lang w:eastAsia="zh-CN"/>
                    </w:rPr>
                    <w:t>①　社会福祉主事任用資格</w:t>
                  </w:r>
                </w:p>
                <w:p w14:paraId="60BB5718" w14:textId="77777777" w:rsidR="00EF33FB" w:rsidRPr="00ED0C22" w:rsidRDefault="00EF33FB" w:rsidP="000D0262">
                  <w:pPr>
                    <w:adjustRightInd w:val="0"/>
                    <w:spacing w:line="0" w:lineRule="atLeast"/>
                    <w:ind w:left="72" w:hanging="72"/>
                    <w:contextualSpacing/>
                    <w:jc w:val="left"/>
                    <w:rPr>
                      <w:rFonts w:hAnsi="ＭＳ ゴシック"/>
                      <w:snapToGrid w:val="0"/>
                      <w:spacing w:val="-2"/>
                      <w:kern w:val="0"/>
                      <w:sz w:val="12"/>
                      <w:szCs w:val="12"/>
                      <w:lang w:eastAsia="zh-CN"/>
                    </w:rPr>
                  </w:pPr>
                  <w:r w:rsidRPr="00ED0C22">
                    <w:rPr>
                      <w:rFonts w:hAnsi="ＭＳ ゴシック" w:hint="eastAsia"/>
                      <w:snapToGrid w:val="0"/>
                      <w:spacing w:val="-2"/>
                      <w:kern w:val="0"/>
                      <w:sz w:val="12"/>
                      <w:szCs w:val="12"/>
                      <w:lang w:eastAsia="zh-CN"/>
                    </w:rPr>
                    <w:t xml:space="preserve">　　②　社会福祉士</w:t>
                  </w:r>
                </w:p>
                <w:p w14:paraId="0E092996" w14:textId="77777777" w:rsidR="00EF33FB" w:rsidRPr="00ED0C22" w:rsidRDefault="00EF33FB" w:rsidP="000D0262">
                  <w:pPr>
                    <w:adjustRightInd w:val="0"/>
                    <w:spacing w:line="0" w:lineRule="atLeast"/>
                    <w:ind w:left="72" w:hanging="72"/>
                    <w:contextualSpacing/>
                    <w:rPr>
                      <w:rFonts w:hAnsi="ＭＳ ゴシック"/>
                      <w:snapToGrid w:val="0"/>
                      <w:spacing w:val="-2"/>
                      <w:kern w:val="0"/>
                      <w:sz w:val="12"/>
                      <w:szCs w:val="12"/>
                    </w:rPr>
                  </w:pPr>
                  <w:r w:rsidRPr="00ED0C22">
                    <w:rPr>
                      <w:rFonts w:hAnsi="ＭＳ ゴシック" w:hint="eastAsia"/>
                      <w:snapToGrid w:val="0"/>
                      <w:spacing w:val="-2"/>
                      <w:kern w:val="0"/>
                      <w:sz w:val="12"/>
                      <w:szCs w:val="12"/>
                      <w:lang w:eastAsia="zh-CN"/>
                    </w:rPr>
                    <w:t xml:space="preserve">　　</w:t>
                  </w:r>
                  <w:r w:rsidRPr="00ED0C22">
                    <w:rPr>
                      <w:rFonts w:hAnsi="ＭＳ ゴシック" w:hint="eastAsia"/>
                      <w:snapToGrid w:val="0"/>
                      <w:spacing w:val="-2"/>
                      <w:kern w:val="0"/>
                      <w:sz w:val="12"/>
                      <w:szCs w:val="12"/>
                    </w:rPr>
                    <w:t>③　精神保健福祉士</w:t>
                  </w:r>
                </w:p>
                <w:p w14:paraId="108D0842" w14:textId="37B0F8EC" w:rsidR="00EF33FB" w:rsidRPr="00ED0C22" w:rsidRDefault="00EF33FB" w:rsidP="000D0262">
                  <w:pPr>
                    <w:adjustRightInd w:val="0"/>
                    <w:spacing w:line="0" w:lineRule="atLeast"/>
                    <w:ind w:leftChars="34" w:left="150" w:firstLineChars="0"/>
                    <w:contextualSpacing/>
                    <w:jc w:val="left"/>
                    <w:rPr>
                      <w:rFonts w:hAnsi="ＭＳ ゴシック"/>
                      <w:snapToGrid w:val="0"/>
                      <w:spacing w:val="-2"/>
                      <w:kern w:val="0"/>
                      <w:sz w:val="12"/>
                      <w:szCs w:val="12"/>
                    </w:rPr>
                  </w:pPr>
                  <w:r w:rsidRPr="00ED0C22">
                    <w:rPr>
                      <w:rFonts w:hAnsi="ＭＳ ゴシック"/>
                      <w:snapToGrid w:val="0"/>
                      <w:spacing w:val="-2"/>
                      <w:kern w:val="0"/>
                      <w:sz w:val="12"/>
                      <w:szCs w:val="12"/>
                    </w:rPr>
                    <w:t xml:space="preserve">イ　</w:t>
                  </w:r>
                  <w:r w:rsidRPr="00ED0C22">
                    <w:rPr>
                      <w:rFonts w:hAnsi="ＭＳ ゴシック" w:hint="eastAsia"/>
                      <w:snapToGrid w:val="0"/>
                      <w:spacing w:val="-2"/>
                      <w:kern w:val="0"/>
                      <w:sz w:val="12"/>
                      <w:szCs w:val="12"/>
                    </w:rPr>
                    <w:t>「</w:t>
                  </w:r>
                  <w:r w:rsidRPr="00ED0C22">
                    <w:rPr>
                      <w:rFonts w:hAnsi="ＭＳ ゴシック"/>
                      <w:snapToGrid w:val="0"/>
                      <w:spacing w:val="-2"/>
                      <w:kern w:val="0"/>
                      <w:sz w:val="12"/>
                      <w:szCs w:val="12"/>
                    </w:rPr>
                    <w:t>同等以上の能力を有すると認められる者</w:t>
                  </w:r>
                  <w:r w:rsidRPr="00ED0C22">
                    <w:rPr>
                      <w:rFonts w:hAnsi="ＭＳ ゴシック" w:hint="eastAsia"/>
                      <w:snapToGrid w:val="0"/>
                      <w:spacing w:val="-2"/>
                      <w:kern w:val="0"/>
                      <w:sz w:val="12"/>
                      <w:szCs w:val="12"/>
                    </w:rPr>
                    <w:t>」</w:t>
                  </w:r>
                  <w:r w:rsidR="00ED0C22">
                    <w:rPr>
                      <w:rFonts w:hAnsi="ＭＳ ゴシック" w:hint="eastAsia"/>
                      <w:snapToGrid w:val="0"/>
                      <w:spacing w:val="-2"/>
                      <w:kern w:val="0"/>
                      <w:sz w:val="12"/>
                      <w:szCs w:val="12"/>
                    </w:rPr>
                    <w:t>の</w:t>
                  </w:r>
                  <w:r w:rsidRPr="00ED0C22">
                    <w:rPr>
                      <w:rFonts w:hAnsi="ＭＳ ゴシック" w:hint="eastAsia"/>
                      <w:snapToGrid w:val="0"/>
                      <w:spacing w:val="-2"/>
                      <w:kern w:val="0"/>
                      <w:sz w:val="12"/>
                      <w:szCs w:val="12"/>
                    </w:rPr>
                    <w:t>資格要件</w:t>
                  </w:r>
                </w:p>
                <w:p w14:paraId="0D827843" w14:textId="77777777" w:rsidR="00EF33FB" w:rsidRPr="00ED0C22" w:rsidRDefault="00EF33FB" w:rsidP="000D0262">
                  <w:pPr>
                    <w:spacing w:line="0" w:lineRule="atLeast"/>
                    <w:ind w:left="190" w:hangingChars="200" w:hanging="190"/>
                    <w:rPr>
                      <w:rFonts w:hAnsi="ＭＳ ゴシック"/>
                      <w:snapToGrid w:val="0"/>
                      <w:spacing w:val="-2"/>
                      <w:kern w:val="0"/>
                      <w:sz w:val="12"/>
                      <w:szCs w:val="12"/>
                      <w:lang w:eastAsia="zh-TW"/>
                    </w:rPr>
                  </w:pPr>
                  <w:r w:rsidRPr="00ED0C22">
                    <w:rPr>
                      <w:rFonts w:hAnsi="ＭＳ ゴシック" w:hint="eastAsia"/>
                      <w:snapToGrid w:val="0"/>
                      <w:spacing w:val="-2"/>
                      <w:kern w:val="0"/>
                      <w:sz w:val="12"/>
                      <w:szCs w:val="12"/>
                    </w:rPr>
                    <w:t xml:space="preserve">　　</w:t>
                  </w:r>
                  <w:r w:rsidRPr="00ED0C22">
                    <w:rPr>
                      <w:rFonts w:hAnsi="ＭＳ ゴシック" w:hint="eastAsia"/>
                      <w:snapToGrid w:val="0"/>
                      <w:spacing w:val="-2"/>
                      <w:kern w:val="0"/>
                      <w:sz w:val="12"/>
                      <w:szCs w:val="12"/>
                      <w:lang w:eastAsia="zh-TW"/>
                    </w:rPr>
                    <w:t>①　介護支援専門員</w:t>
                  </w:r>
                </w:p>
                <w:p w14:paraId="614C633A" w14:textId="77777777" w:rsidR="00EF33FB" w:rsidRPr="00ED0C22" w:rsidRDefault="00EF33FB" w:rsidP="000D0262">
                  <w:pPr>
                    <w:adjustRightInd w:val="0"/>
                    <w:spacing w:line="0" w:lineRule="atLeast"/>
                    <w:ind w:left="0" w:firstLineChars="0" w:firstLine="0"/>
                    <w:contextualSpacing/>
                    <w:jc w:val="left"/>
                    <w:rPr>
                      <w:rFonts w:hAnsi="ＭＳ ゴシック" w:cs="ＭＳ 明朝"/>
                      <w:sz w:val="12"/>
                      <w:szCs w:val="12"/>
                      <w:lang w:eastAsia="zh-TW"/>
                    </w:rPr>
                  </w:pPr>
                  <w:r w:rsidRPr="00ED0C22">
                    <w:rPr>
                      <w:rFonts w:hAnsi="ＭＳ ゴシック" w:hint="eastAsia"/>
                      <w:snapToGrid w:val="0"/>
                      <w:spacing w:val="-2"/>
                      <w:kern w:val="0"/>
                      <w:sz w:val="12"/>
                      <w:szCs w:val="12"/>
                      <w:lang w:eastAsia="zh-TW"/>
                    </w:rPr>
                    <w:t xml:space="preserve">　　②　介護福祉士</w:t>
                  </w:r>
                </w:p>
              </w:tc>
            </w:tr>
          </w:tbl>
          <w:p w14:paraId="4D4A4566" w14:textId="77777777" w:rsidR="00EF33FB" w:rsidRPr="00ED0C22" w:rsidRDefault="00EF33FB" w:rsidP="000D0262">
            <w:pPr>
              <w:adjustRightInd w:val="0"/>
              <w:spacing w:line="0" w:lineRule="atLeast"/>
              <w:ind w:left="85" w:hanging="85"/>
              <w:contextualSpacing/>
              <w:jc w:val="center"/>
              <w:rPr>
                <w:rFonts w:hAnsi="ＭＳ ゴシック" w:cstheme="minorBidi"/>
                <w:w w:val="83"/>
                <w:kern w:val="0"/>
                <w:sz w:val="16"/>
                <w:szCs w:val="16"/>
                <w:lang w:eastAsia="zh-TW"/>
              </w:rPr>
            </w:pPr>
          </w:p>
        </w:tc>
        <w:tc>
          <w:tcPr>
            <w:tcW w:w="1134" w:type="dxa"/>
            <w:vMerge/>
            <w:tcBorders>
              <w:left w:val="single" w:sz="4" w:space="0" w:color="auto"/>
              <w:bottom w:val="single" w:sz="4" w:space="0" w:color="auto"/>
              <w:right w:val="single" w:sz="4" w:space="0" w:color="auto"/>
            </w:tcBorders>
          </w:tcPr>
          <w:p w14:paraId="355544FA" w14:textId="77777777" w:rsidR="00EF33FB" w:rsidRPr="00ED0C22" w:rsidRDefault="00EF33FB" w:rsidP="000D0262">
            <w:pPr>
              <w:adjustRightInd w:val="0"/>
              <w:spacing w:line="0" w:lineRule="atLeast"/>
              <w:ind w:leftChars="-10" w:left="-11" w:hangingChars="10" w:hanging="11"/>
              <w:contextualSpacing/>
              <w:rPr>
                <w:rFonts w:hAnsi="ＭＳ ゴシック" w:cstheme="minorBidi"/>
                <w:w w:val="83"/>
                <w:kern w:val="0"/>
                <w:sz w:val="16"/>
                <w:szCs w:val="16"/>
                <w:lang w:eastAsia="zh-TW"/>
              </w:rPr>
            </w:pPr>
          </w:p>
        </w:tc>
        <w:tc>
          <w:tcPr>
            <w:tcW w:w="1134" w:type="dxa"/>
            <w:vMerge/>
            <w:tcBorders>
              <w:left w:val="single" w:sz="4" w:space="0" w:color="auto"/>
              <w:right w:val="single" w:sz="4" w:space="0" w:color="auto"/>
            </w:tcBorders>
          </w:tcPr>
          <w:p w14:paraId="23440C61" w14:textId="77777777" w:rsidR="00EF33FB" w:rsidRPr="00ED0C22" w:rsidRDefault="00EF33FB" w:rsidP="000D0262">
            <w:pPr>
              <w:adjustRightInd w:val="0"/>
              <w:spacing w:line="0" w:lineRule="atLeast"/>
              <w:ind w:leftChars="-10" w:left="-9" w:hangingChars="10" w:hanging="13"/>
              <w:contextualSpacing/>
              <w:rPr>
                <w:rFonts w:hAnsi="ＭＳ ゴシック" w:cstheme="minorBidi"/>
                <w:w w:val="83"/>
                <w:kern w:val="0"/>
                <w:sz w:val="18"/>
                <w:szCs w:val="18"/>
                <w:lang w:eastAsia="zh-TW"/>
              </w:rPr>
            </w:pPr>
          </w:p>
        </w:tc>
      </w:tr>
      <w:tr w:rsidR="00EF33FB" w:rsidRPr="00ED0C22" w14:paraId="098E1809" w14:textId="77777777" w:rsidTr="00ED0C22">
        <w:trPr>
          <w:trHeight w:val="330"/>
        </w:trPr>
        <w:tc>
          <w:tcPr>
            <w:tcW w:w="993" w:type="dxa"/>
            <w:vMerge/>
            <w:tcBorders>
              <w:left w:val="single" w:sz="4" w:space="0" w:color="auto"/>
              <w:right w:val="single" w:sz="4" w:space="0" w:color="auto"/>
            </w:tcBorders>
          </w:tcPr>
          <w:p w14:paraId="6318954D" w14:textId="77777777" w:rsidR="00EF33FB" w:rsidRPr="00ED0C22" w:rsidRDefault="00EF33FB" w:rsidP="000D0262">
            <w:pPr>
              <w:adjustRightInd w:val="0"/>
              <w:spacing w:line="0" w:lineRule="atLeast"/>
              <w:ind w:leftChars="-10" w:left="134" w:hangingChars="87" w:hanging="156"/>
              <w:contextualSpacing/>
              <w:rPr>
                <w:rFonts w:hAnsi="ＭＳ ゴシック" w:cs="ＭＳ 明朝"/>
                <w:spacing w:val="20"/>
                <w:sz w:val="16"/>
                <w:szCs w:val="16"/>
                <w:lang w:eastAsia="zh-TW"/>
              </w:rPr>
            </w:pPr>
          </w:p>
        </w:tc>
        <w:tc>
          <w:tcPr>
            <w:tcW w:w="6662" w:type="dxa"/>
            <w:tcBorders>
              <w:top w:val="single" w:sz="4" w:space="0" w:color="auto"/>
              <w:left w:val="single" w:sz="4" w:space="0" w:color="auto"/>
              <w:bottom w:val="dotted" w:sz="4" w:space="0" w:color="auto"/>
              <w:right w:val="single" w:sz="4" w:space="0" w:color="auto"/>
            </w:tcBorders>
          </w:tcPr>
          <w:p w14:paraId="41249FC9" w14:textId="77777777" w:rsidR="00EF33FB" w:rsidRPr="00ED0C22" w:rsidRDefault="00EF33FB" w:rsidP="000D0262">
            <w:pPr>
              <w:adjustRightInd w:val="0"/>
              <w:spacing w:line="0" w:lineRule="atLeast"/>
              <w:ind w:left="106" w:hanging="106"/>
              <w:contextualSpacing/>
              <w:rPr>
                <w:rFonts w:hAnsi="ＭＳ ゴシック" w:cs="ＭＳ 明朝"/>
                <w:sz w:val="16"/>
                <w:szCs w:val="16"/>
              </w:rPr>
            </w:pPr>
            <w:r w:rsidRPr="00ED0C22">
              <w:rPr>
                <w:rFonts w:hAnsi="ＭＳ ゴシック" w:cs="ＭＳ 明朝"/>
                <w:sz w:val="16"/>
                <w:szCs w:val="16"/>
              </w:rPr>
              <w:t>(3)</w:t>
            </w:r>
            <w:r w:rsidRPr="00ED0C22">
              <w:rPr>
                <w:rFonts w:hAnsi="ＭＳ ゴシック" w:cs="ＭＳ 明朝" w:hint="eastAsia"/>
                <w:sz w:val="16"/>
                <w:szCs w:val="16"/>
              </w:rPr>
              <w:t>生活相談員は常勤の者を配置していますか。</w:t>
            </w:r>
          </w:p>
        </w:tc>
        <w:tc>
          <w:tcPr>
            <w:tcW w:w="1134" w:type="dxa"/>
            <w:tcBorders>
              <w:top w:val="single" w:sz="4" w:space="0" w:color="auto"/>
              <w:left w:val="single" w:sz="4" w:space="0" w:color="auto"/>
              <w:bottom w:val="nil"/>
              <w:right w:val="single" w:sz="4" w:space="0" w:color="auto"/>
            </w:tcBorders>
          </w:tcPr>
          <w:p w14:paraId="3512C2AE" w14:textId="77777777" w:rsidR="00EF33FB" w:rsidRPr="00ED0C22"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134" w:type="dxa"/>
            <w:vMerge w:val="restart"/>
            <w:tcBorders>
              <w:top w:val="single" w:sz="4" w:space="0" w:color="auto"/>
              <w:left w:val="single" w:sz="4" w:space="0" w:color="auto"/>
              <w:right w:val="single" w:sz="4" w:space="0" w:color="auto"/>
            </w:tcBorders>
          </w:tcPr>
          <w:p w14:paraId="2BC34CD4" w14:textId="77777777" w:rsidR="00EF33FB" w:rsidRPr="00ED0C22" w:rsidRDefault="00EF33FB" w:rsidP="000D0262">
            <w:pPr>
              <w:adjustRightInd w:val="0"/>
              <w:spacing w:line="0" w:lineRule="atLeast"/>
              <w:ind w:leftChars="-10" w:left="-11" w:hangingChars="10" w:hanging="11"/>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平11厚令39</w:t>
            </w:r>
          </w:p>
          <w:p w14:paraId="7E671CA8" w14:textId="77777777" w:rsidR="00EF33FB" w:rsidRPr="00ED0C22" w:rsidRDefault="00EF33FB" w:rsidP="000D0262">
            <w:pPr>
              <w:adjustRightInd w:val="0"/>
              <w:spacing w:line="0" w:lineRule="atLeast"/>
              <w:ind w:leftChars="-10" w:left="-11" w:hangingChars="10" w:hanging="11"/>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第2条第5項</w:t>
            </w:r>
          </w:p>
          <w:p w14:paraId="54C34959" w14:textId="77777777" w:rsidR="00EF33FB" w:rsidRPr="00ED0C22" w:rsidRDefault="00EF33FB" w:rsidP="000D0262">
            <w:pPr>
              <w:adjustRightInd w:val="0"/>
              <w:spacing w:line="0" w:lineRule="atLeast"/>
              <w:ind w:leftChars="-10" w:left="-11" w:hangingChars="10" w:hanging="11"/>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平12老企43第二</w:t>
            </w:r>
          </w:p>
        </w:tc>
        <w:tc>
          <w:tcPr>
            <w:tcW w:w="1134" w:type="dxa"/>
            <w:vMerge/>
            <w:tcBorders>
              <w:left w:val="single" w:sz="4" w:space="0" w:color="auto"/>
              <w:right w:val="single" w:sz="4" w:space="0" w:color="auto"/>
            </w:tcBorders>
          </w:tcPr>
          <w:p w14:paraId="62E1BFF5" w14:textId="77777777" w:rsidR="00EF33FB" w:rsidRPr="00ED0C22" w:rsidRDefault="00EF33FB" w:rsidP="000D0262">
            <w:pPr>
              <w:adjustRightInd w:val="0"/>
              <w:spacing w:line="0" w:lineRule="atLeast"/>
              <w:ind w:leftChars="-10" w:left="-9" w:hangingChars="10" w:hanging="13"/>
              <w:contextualSpacing/>
              <w:rPr>
                <w:rFonts w:hAnsi="ＭＳ ゴシック" w:cstheme="minorBidi"/>
                <w:w w:val="83"/>
                <w:kern w:val="0"/>
                <w:sz w:val="18"/>
                <w:szCs w:val="18"/>
                <w:lang w:eastAsia="zh-CN"/>
              </w:rPr>
            </w:pPr>
          </w:p>
        </w:tc>
      </w:tr>
      <w:tr w:rsidR="00EF33FB" w:rsidRPr="00ED0C22" w14:paraId="5637C12B" w14:textId="77777777" w:rsidTr="00ED0C22">
        <w:trPr>
          <w:trHeight w:val="1817"/>
        </w:trPr>
        <w:tc>
          <w:tcPr>
            <w:tcW w:w="993" w:type="dxa"/>
            <w:vMerge/>
            <w:tcBorders>
              <w:left w:val="single" w:sz="4" w:space="0" w:color="auto"/>
              <w:bottom w:val="nil"/>
              <w:right w:val="single" w:sz="4" w:space="0" w:color="auto"/>
            </w:tcBorders>
          </w:tcPr>
          <w:p w14:paraId="2B3CD8AE" w14:textId="77777777" w:rsidR="00EF33FB" w:rsidRPr="00ED0C22" w:rsidRDefault="00EF33FB" w:rsidP="000D0262">
            <w:pPr>
              <w:adjustRightInd w:val="0"/>
              <w:spacing w:line="0" w:lineRule="atLeast"/>
              <w:ind w:leftChars="-10" w:left="134" w:hangingChars="87" w:hanging="156"/>
              <w:contextualSpacing/>
              <w:rPr>
                <w:rFonts w:hAnsi="ＭＳ ゴシック" w:cs="ＭＳ 明朝"/>
                <w:spacing w:val="20"/>
                <w:sz w:val="16"/>
                <w:szCs w:val="16"/>
                <w:lang w:eastAsia="zh-CN"/>
              </w:rPr>
            </w:pPr>
          </w:p>
        </w:tc>
        <w:tc>
          <w:tcPr>
            <w:tcW w:w="6662" w:type="dxa"/>
            <w:tcBorders>
              <w:top w:val="dotted" w:sz="4" w:space="0" w:color="auto"/>
              <w:left w:val="single" w:sz="4" w:space="0" w:color="auto"/>
              <w:bottom w:val="nil"/>
              <w:right w:val="single" w:sz="4" w:space="0" w:color="auto"/>
            </w:tcBorders>
          </w:tcPr>
          <w:p w14:paraId="585142A8" w14:textId="0DEF7FAA" w:rsidR="00EF33FB" w:rsidRPr="00ED0C22" w:rsidRDefault="00EF33FB" w:rsidP="000D0262">
            <w:pPr>
              <w:adjustRightInd w:val="0"/>
              <w:spacing w:line="0" w:lineRule="atLeast"/>
              <w:ind w:left="106" w:hanging="106"/>
              <w:contextualSpacing/>
              <w:rPr>
                <w:rFonts w:hAnsi="ＭＳ ゴシック" w:cs="ＭＳ 明朝"/>
                <w:sz w:val="16"/>
                <w:szCs w:val="16"/>
              </w:rPr>
            </w:pPr>
            <w:r w:rsidRPr="00ED0C22">
              <w:rPr>
                <w:rFonts w:hAnsi="ＭＳ ゴシック" w:cs="ＭＳ 明朝" w:hint="eastAsia"/>
                <w:sz w:val="16"/>
                <w:szCs w:val="16"/>
              </w:rPr>
              <w:t>※　基準を超えて配備された生活相談員は時間帯を明確に区分したうえで法人内</w:t>
            </w:r>
            <w:r w:rsidR="00ED0C22">
              <w:rPr>
                <w:rFonts w:hAnsi="ＭＳ ゴシック" w:cs="ＭＳ 明朝" w:hint="eastAsia"/>
                <w:sz w:val="16"/>
                <w:szCs w:val="16"/>
              </w:rPr>
              <w:t>の</w:t>
            </w:r>
            <w:r w:rsidRPr="00ED0C22">
              <w:rPr>
                <w:rFonts w:hAnsi="ＭＳ ゴシック" w:cs="ＭＳ 明朝" w:hint="eastAsia"/>
                <w:sz w:val="16"/>
                <w:szCs w:val="16"/>
              </w:rPr>
              <w:t>他の業務に従事することができます。</w:t>
            </w:r>
          </w:p>
          <w:tbl>
            <w:tblPr>
              <w:tblStyle w:val="ab"/>
              <w:tblW w:w="0" w:type="auto"/>
              <w:tblInd w:w="144" w:type="dxa"/>
              <w:tblLayout w:type="fixed"/>
              <w:tblLook w:val="04A0" w:firstRow="1" w:lastRow="0" w:firstColumn="1" w:lastColumn="0" w:noHBand="0" w:noVBand="1"/>
            </w:tblPr>
            <w:tblGrid>
              <w:gridCol w:w="3213"/>
              <w:gridCol w:w="3213"/>
            </w:tblGrid>
            <w:tr w:rsidR="00EF33FB" w:rsidRPr="00ED0C22" w14:paraId="22998FC9" w14:textId="77777777" w:rsidTr="008E34D3">
              <w:trPr>
                <w:trHeight w:val="289"/>
              </w:trPr>
              <w:tc>
                <w:tcPr>
                  <w:tcW w:w="3213" w:type="dxa"/>
                </w:tcPr>
                <w:p w14:paraId="407710C1" w14:textId="2392B4F0" w:rsidR="00EF33FB" w:rsidRPr="00ED0C22" w:rsidRDefault="00EF33FB" w:rsidP="000D0262">
                  <w:pPr>
                    <w:adjustRightInd w:val="0"/>
                    <w:spacing w:line="0" w:lineRule="atLeast"/>
                    <w:ind w:left="0" w:firstLineChars="0" w:firstLine="0"/>
                    <w:contextualSpacing/>
                    <w:jc w:val="center"/>
                    <w:rPr>
                      <w:rFonts w:hAnsi="ＭＳ ゴシック" w:cs="ＭＳ 明朝"/>
                      <w:sz w:val="16"/>
                      <w:szCs w:val="16"/>
                    </w:rPr>
                  </w:pPr>
                  <w:r w:rsidRPr="00ED0C22">
                    <w:rPr>
                      <w:rFonts w:hAnsi="ＭＳ ゴシック" w:cs="ＭＳ 明朝" w:hint="eastAsia"/>
                      <w:sz w:val="16"/>
                      <w:szCs w:val="16"/>
                    </w:rPr>
                    <w:t>生活相談員</w:t>
                  </w:r>
                  <w:r w:rsidR="00ED0C22">
                    <w:rPr>
                      <w:rFonts w:hAnsi="ＭＳ ゴシック" w:cs="ＭＳ 明朝" w:hint="eastAsia"/>
                      <w:sz w:val="16"/>
                      <w:szCs w:val="16"/>
                    </w:rPr>
                    <w:t>の</w:t>
                  </w:r>
                  <w:r w:rsidRPr="00ED0C22">
                    <w:rPr>
                      <w:rFonts w:hAnsi="ＭＳ ゴシック" w:cs="ＭＳ 明朝" w:hint="eastAsia"/>
                      <w:sz w:val="16"/>
                      <w:szCs w:val="16"/>
                    </w:rPr>
                    <w:t>氏名</w:t>
                  </w:r>
                </w:p>
              </w:tc>
              <w:tc>
                <w:tcPr>
                  <w:tcW w:w="3213" w:type="dxa"/>
                </w:tcPr>
                <w:p w14:paraId="32CAA145" w14:textId="77777777" w:rsidR="00EF33FB" w:rsidRPr="00ED0C22" w:rsidRDefault="00EF33FB" w:rsidP="000D0262">
                  <w:pPr>
                    <w:adjustRightInd w:val="0"/>
                    <w:spacing w:line="0" w:lineRule="atLeast"/>
                    <w:ind w:left="0" w:firstLineChars="0" w:firstLine="0"/>
                    <w:contextualSpacing/>
                    <w:jc w:val="center"/>
                    <w:rPr>
                      <w:rFonts w:hAnsi="ＭＳ ゴシック" w:cs="ＭＳ 明朝"/>
                      <w:sz w:val="16"/>
                      <w:szCs w:val="16"/>
                    </w:rPr>
                  </w:pPr>
                  <w:r w:rsidRPr="00ED0C22">
                    <w:rPr>
                      <w:rFonts w:hAnsi="ＭＳ ゴシック" w:cs="ＭＳ 明朝" w:hint="eastAsia"/>
                      <w:sz w:val="16"/>
                      <w:szCs w:val="16"/>
                    </w:rPr>
                    <w:t>保有資格</w:t>
                  </w:r>
                </w:p>
              </w:tc>
            </w:tr>
            <w:tr w:rsidR="00EF33FB" w:rsidRPr="00ED0C22" w14:paraId="1B6CEFB2" w14:textId="77777777" w:rsidTr="008E34D3">
              <w:trPr>
                <w:trHeight w:val="289"/>
              </w:trPr>
              <w:tc>
                <w:tcPr>
                  <w:tcW w:w="3213" w:type="dxa"/>
                </w:tcPr>
                <w:p w14:paraId="782DE2F0" w14:textId="77777777" w:rsidR="00EF33FB" w:rsidRPr="00ED0C22" w:rsidRDefault="00EF33FB" w:rsidP="000D0262">
                  <w:pPr>
                    <w:adjustRightInd w:val="0"/>
                    <w:spacing w:line="0" w:lineRule="atLeast"/>
                    <w:ind w:left="0" w:firstLineChars="0" w:firstLine="0"/>
                    <w:contextualSpacing/>
                    <w:rPr>
                      <w:rFonts w:hAnsi="ＭＳ ゴシック" w:cs="ＭＳ 明朝"/>
                      <w:sz w:val="16"/>
                      <w:szCs w:val="16"/>
                    </w:rPr>
                  </w:pPr>
                </w:p>
              </w:tc>
              <w:tc>
                <w:tcPr>
                  <w:tcW w:w="3213" w:type="dxa"/>
                </w:tcPr>
                <w:p w14:paraId="136817FD" w14:textId="77777777" w:rsidR="00EF33FB" w:rsidRPr="00ED0C22" w:rsidRDefault="00EF33FB" w:rsidP="000D0262">
                  <w:pPr>
                    <w:adjustRightInd w:val="0"/>
                    <w:spacing w:line="0" w:lineRule="atLeast"/>
                    <w:ind w:left="0" w:firstLineChars="0" w:firstLine="0"/>
                    <w:contextualSpacing/>
                    <w:rPr>
                      <w:rFonts w:hAnsi="ＭＳ ゴシック" w:cs="ＭＳ 明朝"/>
                      <w:sz w:val="16"/>
                      <w:szCs w:val="16"/>
                    </w:rPr>
                  </w:pPr>
                </w:p>
              </w:tc>
            </w:tr>
            <w:tr w:rsidR="00EF33FB" w:rsidRPr="00ED0C22" w14:paraId="60601603" w14:textId="77777777" w:rsidTr="008E34D3">
              <w:trPr>
                <w:trHeight w:val="289"/>
              </w:trPr>
              <w:tc>
                <w:tcPr>
                  <w:tcW w:w="3213" w:type="dxa"/>
                </w:tcPr>
                <w:p w14:paraId="3D344EA4" w14:textId="77777777" w:rsidR="00EF33FB" w:rsidRPr="00ED0C22" w:rsidRDefault="00EF33FB" w:rsidP="000D0262">
                  <w:pPr>
                    <w:adjustRightInd w:val="0"/>
                    <w:spacing w:line="0" w:lineRule="atLeast"/>
                    <w:ind w:left="0" w:firstLineChars="0" w:firstLine="0"/>
                    <w:contextualSpacing/>
                    <w:rPr>
                      <w:rFonts w:hAnsi="ＭＳ ゴシック" w:cs="ＭＳ 明朝"/>
                      <w:sz w:val="16"/>
                      <w:szCs w:val="16"/>
                    </w:rPr>
                  </w:pPr>
                </w:p>
              </w:tc>
              <w:tc>
                <w:tcPr>
                  <w:tcW w:w="3213" w:type="dxa"/>
                </w:tcPr>
                <w:p w14:paraId="1AB9AE4A" w14:textId="77777777" w:rsidR="00EF33FB" w:rsidRPr="00ED0C22" w:rsidRDefault="00EF33FB" w:rsidP="000D0262">
                  <w:pPr>
                    <w:adjustRightInd w:val="0"/>
                    <w:spacing w:line="0" w:lineRule="atLeast"/>
                    <w:ind w:left="0" w:firstLineChars="0" w:firstLine="0"/>
                    <w:contextualSpacing/>
                    <w:rPr>
                      <w:rFonts w:hAnsi="ＭＳ ゴシック" w:cs="ＭＳ 明朝"/>
                      <w:sz w:val="16"/>
                      <w:szCs w:val="16"/>
                    </w:rPr>
                  </w:pPr>
                </w:p>
              </w:tc>
            </w:tr>
            <w:tr w:rsidR="00EF33FB" w:rsidRPr="00ED0C22" w14:paraId="0D4FA800" w14:textId="77777777" w:rsidTr="008E34D3">
              <w:trPr>
                <w:trHeight w:val="289"/>
              </w:trPr>
              <w:tc>
                <w:tcPr>
                  <w:tcW w:w="3213" w:type="dxa"/>
                </w:tcPr>
                <w:p w14:paraId="613955B8" w14:textId="77777777" w:rsidR="00EF33FB" w:rsidRPr="00ED0C22" w:rsidRDefault="00EF33FB" w:rsidP="000D0262">
                  <w:pPr>
                    <w:adjustRightInd w:val="0"/>
                    <w:spacing w:line="0" w:lineRule="atLeast"/>
                    <w:ind w:left="0" w:firstLineChars="0" w:firstLine="0"/>
                    <w:contextualSpacing/>
                    <w:rPr>
                      <w:rFonts w:hAnsi="ＭＳ ゴシック" w:cs="ＭＳ 明朝"/>
                      <w:sz w:val="16"/>
                      <w:szCs w:val="16"/>
                    </w:rPr>
                  </w:pPr>
                </w:p>
              </w:tc>
              <w:tc>
                <w:tcPr>
                  <w:tcW w:w="3213" w:type="dxa"/>
                </w:tcPr>
                <w:p w14:paraId="6F9A4B82" w14:textId="77777777" w:rsidR="00EF33FB" w:rsidRPr="00ED0C22" w:rsidRDefault="00EF33FB" w:rsidP="000D0262">
                  <w:pPr>
                    <w:adjustRightInd w:val="0"/>
                    <w:spacing w:line="0" w:lineRule="atLeast"/>
                    <w:ind w:left="0" w:firstLineChars="0" w:firstLine="0"/>
                    <w:contextualSpacing/>
                    <w:rPr>
                      <w:rFonts w:hAnsi="ＭＳ ゴシック" w:cs="ＭＳ 明朝"/>
                      <w:sz w:val="16"/>
                      <w:szCs w:val="16"/>
                    </w:rPr>
                  </w:pPr>
                </w:p>
              </w:tc>
            </w:tr>
          </w:tbl>
          <w:p w14:paraId="43ECBF86" w14:textId="77777777" w:rsidR="00EF33FB" w:rsidRPr="00ED0C22" w:rsidRDefault="00EF33FB" w:rsidP="000D0262">
            <w:pPr>
              <w:adjustRightInd w:val="0"/>
              <w:spacing w:line="0" w:lineRule="atLeast"/>
              <w:ind w:left="106" w:hanging="106"/>
              <w:contextualSpacing/>
              <w:rPr>
                <w:rFonts w:hAnsi="ＭＳ ゴシック" w:cs="ＭＳ 明朝"/>
                <w:sz w:val="16"/>
                <w:szCs w:val="16"/>
              </w:rPr>
            </w:pPr>
          </w:p>
        </w:tc>
        <w:tc>
          <w:tcPr>
            <w:tcW w:w="1134" w:type="dxa"/>
            <w:tcBorders>
              <w:top w:val="nil"/>
              <w:left w:val="single" w:sz="4" w:space="0" w:color="auto"/>
              <w:bottom w:val="nil"/>
              <w:right w:val="single" w:sz="4" w:space="0" w:color="auto"/>
            </w:tcBorders>
          </w:tcPr>
          <w:p w14:paraId="6C7C4202" w14:textId="77777777" w:rsidR="00EF33FB" w:rsidRPr="00ED0C22" w:rsidRDefault="00EF33FB" w:rsidP="000D0262">
            <w:pPr>
              <w:adjustRightInd w:val="0"/>
              <w:spacing w:line="0" w:lineRule="atLeast"/>
              <w:ind w:left="85" w:hanging="85"/>
              <w:contextualSpacing/>
              <w:jc w:val="center"/>
              <w:rPr>
                <w:rFonts w:hAnsi="ＭＳ ゴシック" w:cstheme="minorBidi"/>
                <w:w w:val="83"/>
                <w:kern w:val="0"/>
                <w:sz w:val="16"/>
                <w:szCs w:val="16"/>
              </w:rPr>
            </w:pPr>
          </w:p>
        </w:tc>
        <w:tc>
          <w:tcPr>
            <w:tcW w:w="1134" w:type="dxa"/>
            <w:vMerge/>
            <w:tcBorders>
              <w:left w:val="single" w:sz="4" w:space="0" w:color="auto"/>
              <w:bottom w:val="nil"/>
              <w:right w:val="single" w:sz="4" w:space="0" w:color="auto"/>
            </w:tcBorders>
          </w:tcPr>
          <w:p w14:paraId="75FD27C1" w14:textId="77777777" w:rsidR="00EF33FB" w:rsidRPr="00ED0C22" w:rsidRDefault="00EF33FB" w:rsidP="000D0262">
            <w:pPr>
              <w:adjustRightInd w:val="0"/>
              <w:spacing w:line="0" w:lineRule="atLeast"/>
              <w:ind w:leftChars="-10" w:left="-11" w:hangingChars="10" w:hanging="11"/>
              <w:contextualSpacing/>
              <w:rPr>
                <w:rFonts w:hAnsi="ＭＳ ゴシック" w:cstheme="minorBidi"/>
                <w:w w:val="83"/>
                <w:kern w:val="0"/>
                <w:sz w:val="16"/>
                <w:szCs w:val="16"/>
              </w:rPr>
            </w:pPr>
          </w:p>
        </w:tc>
        <w:tc>
          <w:tcPr>
            <w:tcW w:w="1134" w:type="dxa"/>
            <w:vMerge/>
            <w:tcBorders>
              <w:left w:val="single" w:sz="4" w:space="0" w:color="auto"/>
              <w:bottom w:val="nil"/>
              <w:right w:val="single" w:sz="4" w:space="0" w:color="auto"/>
            </w:tcBorders>
          </w:tcPr>
          <w:p w14:paraId="0BEB2003" w14:textId="77777777" w:rsidR="00EF33FB" w:rsidRPr="00ED0C22" w:rsidRDefault="00EF33FB" w:rsidP="000D0262">
            <w:pPr>
              <w:adjustRightInd w:val="0"/>
              <w:spacing w:line="0" w:lineRule="atLeast"/>
              <w:ind w:leftChars="-10" w:left="-9" w:hangingChars="10" w:hanging="13"/>
              <w:contextualSpacing/>
              <w:rPr>
                <w:rFonts w:hAnsi="ＭＳ ゴシック" w:cstheme="minorBidi"/>
                <w:w w:val="83"/>
                <w:kern w:val="0"/>
                <w:sz w:val="18"/>
                <w:szCs w:val="18"/>
              </w:rPr>
            </w:pPr>
          </w:p>
        </w:tc>
      </w:tr>
      <w:tr w:rsidR="00535BAA" w:rsidRPr="00ED0C22" w14:paraId="7C64E448" w14:textId="77777777" w:rsidTr="00ED0C22">
        <w:tc>
          <w:tcPr>
            <w:tcW w:w="993" w:type="dxa"/>
            <w:tcBorders>
              <w:top w:val="single" w:sz="4" w:space="0" w:color="auto"/>
              <w:left w:val="single" w:sz="4" w:space="0" w:color="auto"/>
              <w:bottom w:val="nil"/>
              <w:right w:val="single" w:sz="4" w:space="0" w:color="auto"/>
            </w:tcBorders>
          </w:tcPr>
          <w:p w14:paraId="33FA83A9" w14:textId="77777777" w:rsidR="00535BAA" w:rsidRPr="00ED0C22" w:rsidRDefault="00AB5D79" w:rsidP="000D0262">
            <w:pPr>
              <w:adjustRightInd w:val="0"/>
              <w:spacing w:line="0" w:lineRule="atLeast"/>
              <w:ind w:leftChars="-10" w:left="116" w:hangingChars="87" w:hanging="138"/>
              <w:contextualSpacing/>
              <w:rPr>
                <w:rFonts w:hAnsi="ＭＳ ゴシック" w:cs="ＭＳ 明朝"/>
                <w:spacing w:val="20"/>
                <w:sz w:val="14"/>
                <w:szCs w:val="14"/>
              </w:rPr>
            </w:pPr>
            <w:r w:rsidRPr="00ED0C22">
              <w:rPr>
                <w:rFonts w:hAnsi="ＭＳ ゴシック" w:cs="ＭＳ 明朝" w:hint="eastAsia"/>
                <w:spacing w:val="20"/>
                <w:sz w:val="14"/>
                <w:szCs w:val="14"/>
              </w:rPr>
              <w:t>5</w:t>
            </w:r>
          </w:p>
          <w:p w14:paraId="2C99B998" w14:textId="77777777" w:rsidR="00535BAA" w:rsidRPr="00ED0C22" w:rsidRDefault="00535BAA" w:rsidP="000D0262">
            <w:pPr>
              <w:adjustRightInd w:val="0"/>
              <w:spacing w:line="0" w:lineRule="atLeast"/>
              <w:ind w:leftChars="1" w:left="2" w:firstLineChars="0" w:firstLine="0"/>
              <w:contextualSpacing/>
              <w:rPr>
                <w:rFonts w:hAnsi="ＭＳ ゴシック" w:cs="ＭＳ 明朝"/>
                <w:spacing w:val="20"/>
                <w:sz w:val="14"/>
                <w:szCs w:val="14"/>
              </w:rPr>
            </w:pPr>
            <w:r w:rsidRPr="00ED0C22">
              <w:rPr>
                <w:rFonts w:hAnsi="ＭＳ ゴシック" w:cs="ＭＳ 明朝" w:hint="eastAsia"/>
                <w:spacing w:val="20"/>
                <w:sz w:val="14"/>
                <w:szCs w:val="14"/>
              </w:rPr>
              <w:t>介護職員又は看護職員</w:t>
            </w:r>
          </w:p>
        </w:tc>
        <w:tc>
          <w:tcPr>
            <w:tcW w:w="6662" w:type="dxa"/>
            <w:tcBorders>
              <w:top w:val="single" w:sz="4" w:space="0" w:color="auto"/>
              <w:left w:val="single" w:sz="4" w:space="0" w:color="auto"/>
              <w:bottom w:val="single" w:sz="4" w:space="0" w:color="auto"/>
              <w:right w:val="single" w:sz="4" w:space="0" w:color="auto"/>
            </w:tcBorders>
          </w:tcPr>
          <w:p w14:paraId="2071D5D6" w14:textId="7FF7EA14" w:rsidR="00535BAA" w:rsidRPr="00ED0C22" w:rsidRDefault="00535BAA" w:rsidP="000D0262">
            <w:pPr>
              <w:adjustRightInd w:val="0"/>
              <w:spacing w:line="0" w:lineRule="atLeast"/>
              <w:ind w:left="0" w:firstLineChars="0" w:firstLine="0"/>
              <w:contextualSpacing/>
              <w:rPr>
                <w:rFonts w:hAnsi="ＭＳ ゴシック" w:cs="ＭＳ 明朝"/>
                <w:sz w:val="16"/>
                <w:szCs w:val="16"/>
              </w:rPr>
            </w:pPr>
            <w:r w:rsidRPr="00ED0C22">
              <w:rPr>
                <w:rFonts w:hAnsi="ＭＳ ゴシック" w:cs="ＭＳ 明朝" w:hint="eastAsia"/>
                <w:sz w:val="16"/>
                <w:szCs w:val="16"/>
              </w:rPr>
              <w:t xml:space="preserve">　介護職員又は看護職員は、常勤換算方法で、</w:t>
            </w:r>
            <w:r w:rsidR="00F129DD" w:rsidRPr="00ED0C22">
              <w:rPr>
                <w:rFonts w:hAnsi="ＭＳ ゴシック" w:cs="ＭＳ 明朝" w:hint="eastAsia"/>
                <w:sz w:val="16"/>
                <w:szCs w:val="16"/>
              </w:rPr>
              <w:t>入所者</w:t>
            </w:r>
            <w:r w:rsidRPr="00ED0C22">
              <w:rPr>
                <w:rFonts w:hAnsi="ＭＳ ゴシック" w:cs="ＭＳ 明朝" w:hint="eastAsia"/>
                <w:sz w:val="16"/>
                <w:szCs w:val="16"/>
              </w:rPr>
              <w:t>の数（特養</w:t>
            </w:r>
            <w:r w:rsidR="005163A6" w:rsidRPr="00ED0C22">
              <w:rPr>
                <w:rFonts w:hAnsi="ＭＳ ゴシック" w:cs="ＭＳ 明朝" w:hint="eastAsia"/>
                <w:sz w:val="16"/>
                <w:szCs w:val="16"/>
              </w:rPr>
              <w:t>入居</w:t>
            </w:r>
            <w:r w:rsidRPr="00ED0C22">
              <w:rPr>
                <w:rFonts w:hAnsi="ＭＳ ゴシック" w:cs="ＭＳ 明朝" w:hint="eastAsia"/>
                <w:sz w:val="16"/>
                <w:szCs w:val="16"/>
              </w:rPr>
              <w:t>及び併設短期</w:t>
            </w:r>
            <w:r w:rsidR="005163A6" w:rsidRPr="00ED0C22">
              <w:rPr>
                <w:rFonts w:hAnsi="ＭＳ ゴシック" w:cs="ＭＳ 明朝" w:hint="eastAsia"/>
                <w:sz w:val="16"/>
                <w:szCs w:val="16"/>
              </w:rPr>
              <w:t>入居</w:t>
            </w:r>
            <w:r w:rsidR="00ED0C22">
              <w:rPr>
                <w:rFonts w:hAnsi="ＭＳ ゴシック" w:cs="ＭＳ 明朝" w:hint="eastAsia"/>
                <w:sz w:val="16"/>
                <w:szCs w:val="16"/>
              </w:rPr>
              <w:t>の</w:t>
            </w:r>
            <w:r w:rsidRPr="00ED0C22">
              <w:rPr>
                <w:rFonts w:hAnsi="ＭＳ ゴシック" w:cs="ＭＳ 明朝" w:hint="eastAsia"/>
                <w:sz w:val="16"/>
                <w:szCs w:val="16"/>
              </w:rPr>
              <w:t>利用者の計で前年度の平均）が３又はそ</w:t>
            </w:r>
            <w:r w:rsidR="00ED0C22">
              <w:rPr>
                <w:rFonts w:hAnsi="ＭＳ ゴシック" w:cs="ＭＳ 明朝" w:hint="eastAsia"/>
                <w:sz w:val="16"/>
                <w:szCs w:val="16"/>
              </w:rPr>
              <w:t>の</w:t>
            </w:r>
            <w:r w:rsidRPr="00ED0C22">
              <w:rPr>
                <w:rFonts w:hAnsi="ＭＳ ゴシック" w:cs="ＭＳ 明朝" w:hint="eastAsia"/>
                <w:sz w:val="16"/>
                <w:szCs w:val="16"/>
              </w:rPr>
              <w:t>端数を増すごとに１人以上配置していますか。</w:t>
            </w:r>
          </w:p>
        </w:tc>
        <w:tc>
          <w:tcPr>
            <w:tcW w:w="1134" w:type="dxa"/>
            <w:tcBorders>
              <w:top w:val="single" w:sz="4" w:space="0" w:color="auto"/>
              <w:left w:val="single" w:sz="4" w:space="0" w:color="auto"/>
              <w:bottom w:val="single" w:sz="4" w:space="0" w:color="auto"/>
              <w:right w:val="single" w:sz="4" w:space="0" w:color="auto"/>
            </w:tcBorders>
          </w:tcPr>
          <w:p w14:paraId="4A252F82" w14:textId="77777777" w:rsidR="00535BAA" w:rsidRPr="00ED0C22" w:rsidRDefault="00535BAA"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134" w:type="dxa"/>
            <w:tcBorders>
              <w:top w:val="single" w:sz="4" w:space="0" w:color="auto"/>
              <w:left w:val="single" w:sz="4" w:space="0" w:color="auto"/>
              <w:bottom w:val="single" w:sz="4" w:space="0" w:color="auto"/>
              <w:right w:val="single" w:sz="4" w:space="0" w:color="auto"/>
            </w:tcBorders>
          </w:tcPr>
          <w:p w14:paraId="0EF2ACA2" w14:textId="77777777" w:rsidR="00A51028" w:rsidRPr="00ED0C22" w:rsidRDefault="004747BE" w:rsidP="00C27ACD">
            <w:pPr>
              <w:overflowPunct w:val="0"/>
              <w:spacing w:line="0" w:lineRule="atLeast"/>
              <w:ind w:left="85" w:hanging="85"/>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条例</w:t>
            </w:r>
          </w:p>
          <w:p w14:paraId="001A314A" w14:textId="7B7A040C" w:rsidR="00535BAA" w:rsidRPr="00ED0C22" w:rsidRDefault="004747BE" w:rsidP="00A51028">
            <w:pPr>
              <w:overflowPunct w:val="0"/>
              <w:spacing w:line="0" w:lineRule="atLeast"/>
              <w:ind w:left="0" w:firstLineChars="0" w:firstLine="0"/>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第4</w:t>
            </w:r>
            <w:r w:rsidR="00535BAA" w:rsidRPr="00ED0C22">
              <w:rPr>
                <w:rFonts w:hAnsi="ＭＳ ゴシック" w:cstheme="minorBidi" w:hint="eastAsia"/>
                <w:w w:val="83"/>
                <w:kern w:val="0"/>
                <w:sz w:val="16"/>
                <w:szCs w:val="16"/>
              </w:rPr>
              <w:t>条第</w:t>
            </w:r>
            <w:r w:rsidR="00D02987">
              <w:rPr>
                <w:rFonts w:hAnsi="ＭＳ ゴシック" w:cstheme="minorBidi" w:hint="eastAsia"/>
                <w:w w:val="83"/>
                <w:kern w:val="0"/>
                <w:sz w:val="16"/>
                <w:szCs w:val="16"/>
              </w:rPr>
              <w:t>1</w:t>
            </w:r>
            <w:r w:rsidR="00535BAA" w:rsidRPr="00ED0C22">
              <w:rPr>
                <w:rFonts w:hAnsi="ＭＳ ゴシック" w:cstheme="minorBidi" w:hint="eastAsia"/>
                <w:w w:val="83"/>
                <w:kern w:val="0"/>
                <w:sz w:val="16"/>
                <w:szCs w:val="16"/>
              </w:rPr>
              <w:t>項第3号ア</w:t>
            </w:r>
          </w:p>
          <w:p w14:paraId="07E193D7" w14:textId="77777777" w:rsidR="00535BAA" w:rsidRPr="00ED0C22" w:rsidRDefault="00535BAA" w:rsidP="000D0262">
            <w:pPr>
              <w:overflowPunct w:val="0"/>
              <w:spacing w:line="0" w:lineRule="atLeast"/>
              <w:ind w:left="85" w:hanging="85"/>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平</w:t>
            </w:r>
            <w:r w:rsidRPr="00ED0C22">
              <w:rPr>
                <w:rFonts w:hAnsi="ＭＳ ゴシック" w:cstheme="minorBidi"/>
                <w:w w:val="83"/>
                <w:kern w:val="0"/>
                <w:sz w:val="16"/>
                <w:szCs w:val="16"/>
              </w:rPr>
              <w:t>11</w:t>
            </w:r>
            <w:r w:rsidRPr="00ED0C22">
              <w:rPr>
                <w:rFonts w:hAnsi="ＭＳ ゴシック" w:cstheme="minorBidi" w:hint="eastAsia"/>
                <w:w w:val="83"/>
                <w:kern w:val="0"/>
                <w:sz w:val="16"/>
                <w:szCs w:val="16"/>
              </w:rPr>
              <w:t>厚令</w:t>
            </w:r>
            <w:r w:rsidRPr="00ED0C22">
              <w:rPr>
                <w:rFonts w:hAnsi="ＭＳ ゴシック" w:cstheme="minorBidi"/>
                <w:w w:val="83"/>
                <w:kern w:val="0"/>
                <w:sz w:val="16"/>
                <w:szCs w:val="16"/>
              </w:rPr>
              <w:t>39</w:t>
            </w:r>
          </w:p>
          <w:p w14:paraId="73F15C2C" w14:textId="77777777" w:rsidR="00535BAA" w:rsidRPr="00ED0C22" w:rsidRDefault="00535BAA" w:rsidP="000D0262">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w:t>
            </w:r>
            <w:r w:rsidRPr="00ED0C22">
              <w:rPr>
                <w:rFonts w:hAnsi="ＭＳ ゴシック" w:cstheme="minorBidi"/>
                <w:w w:val="83"/>
                <w:kern w:val="0"/>
                <w:sz w:val="16"/>
                <w:szCs w:val="16"/>
              </w:rPr>
              <w:t>2</w:t>
            </w:r>
            <w:r w:rsidRPr="00ED0C22">
              <w:rPr>
                <w:rFonts w:hAnsi="ＭＳ ゴシック" w:cstheme="minorBidi" w:hint="eastAsia"/>
                <w:w w:val="83"/>
                <w:kern w:val="0"/>
                <w:sz w:val="16"/>
                <w:szCs w:val="16"/>
              </w:rPr>
              <w:t>条第</w:t>
            </w:r>
            <w:r w:rsidRPr="00ED0C22">
              <w:rPr>
                <w:rFonts w:hAnsi="ＭＳ ゴシック" w:cstheme="minorBidi"/>
                <w:w w:val="83"/>
                <w:kern w:val="0"/>
                <w:sz w:val="16"/>
                <w:szCs w:val="16"/>
              </w:rPr>
              <w:t>1</w:t>
            </w:r>
            <w:r w:rsidRPr="00ED0C22">
              <w:rPr>
                <w:rFonts w:hAnsi="ＭＳ ゴシック" w:cstheme="minorBidi" w:hint="eastAsia"/>
                <w:w w:val="83"/>
                <w:kern w:val="0"/>
                <w:sz w:val="16"/>
                <w:szCs w:val="16"/>
              </w:rPr>
              <w:t>項</w:t>
            </w:r>
          </w:p>
          <w:p w14:paraId="0D69EDA1" w14:textId="77777777" w:rsidR="00535BAA" w:rsidRPr="00ED0C22" w:rsidRDefault="00535BAA" w:rsidP="000D0262">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w:t>
            </w:r>
            <w:r w:rsidRPr="00ED0C22">
              <w:rPr>
                <w:rFonts w:hAnsi="ＭＳ ゴシック" w:cstheme="minorBidi"/>
                <w:w w:val="83"/>
                <w:kern w:val="0"/>
                <w:sz w:val="16"/>
                <w:szCs w:val="16"/>
              </w:rPr>
              <w:t>3</w:t>
            </w:r>
            <w:r w:rsidRPr="00ED0C22">
              <w:rPr>
                <w:rFonts w:hAnsi="ＭＳ ゴシック" w:cstheme="minorBidi" w:hint="eastAsia"/>
                <w:w w:val="83"/>
                <w:kern w:val="0"/>
                <w:sz w:val="16"/>
                <w:szCs w:val="16"/>
              </w:rPr>
              <w:t>号イ</w:t>
            </w:r>
          </w:p>
        </w:tc>
        <w:tc>
          <w:tcPr>
            <w:tcW w:w="1134" w:type="dxa"/>
            <w:tcBorders>
              <w:top w:val="single" w:sz="4" w:space="0" w:color="auto"/>
              <w:left w:val="single" w:sz="4" w:space="0" w:color="auto"/>
              <w:bottom w:val="single" w:sz="4" w:space="0" w:color="auto"/>
              <w:right w:val="single" w:sz="4" w:space="0" w:color="auto"/>
            </w:tcBorders>
          </w:tcPr>
          <w:p w14:paraId="33CDE207" w14:textId="77777777" w:rsidR="00535BAA" w:rsidRPr="00ED0C22" w:rsidRDefault="00535BAA" w:rsidP="000D0262">
            <w:pPr>
              <w:overflowPunct w:val="0"/>
              <w:spacing w:line="0" w:lineRule="atLeast"/>
              <w:ind w:left="97" w:hanging="97"/>
              <w:textAlignment w:val="baseline"/>
              <w:rPr>
                <w:rFonts w:hAnsi="ＭＳ ゴシック" w:cstheme="minorBidi"/>
                <w:w w:val="83"/>
                <w:kern w:val="0"/>
                <w:sz w:val="18"/>
                <w:szCs w:val="18"/>
              </w:rPr>
            </w:pPr>
          </w:p>
        </w:tc>
      </w:tr>
      <w:tr w:rsidR="00EF33FB" w:rsidRPr="00ED0C22" w14:paraId="06DC64EB" w14:textId="77777777" w:rsidTr="00ED0C22">
        <w:trPr>
          <w:trHeight w:val="725"/>
        </w:trPr>
        <w:tc>
          <w:tcPr>
            <w:tcW w:w="993" w:type="dxa"/>
            <w:vMerge w:val="restart"/>
            <w:tcBorders>
              <w:top w:val="nil"/>
              <w:left w:val="single" w:sz="4" w:space="0" w:color="auto"/>
              <w:right w:val="single" w:sz="4" w:space="0" w:color="auto"/>
            </w:tcBorders>
          </w:tcPr>
          <w:p w14:paraId="459691C5" w14:textId="77777777" w:rsidR="00EF33FB" w:rsidRPr="00ED0C22" w:rsidRDefault="00EF33FB" w:rsidP="000D0262">
            <w:pPr>
              <w:adjustRightInd w:val="0"/>
              <w:spacing w:line="0" w:lineRule="atLeast"/>
              <w:ind w:leftChars="-10" w:left="116" w:hangingChars="87" w:hanging="138"/>
              <w:contextualSpacing/>
              <w:rPr>
                <w:rFonts w:hAnsi="ＭＳ ゴシック" w:cs="ＭＳ 明朝"/>
                <w:spacing w:val="20"/>
                <w:sz w:val="14"/>
                <w:szCs w:val="14"/>
              </w:rPr>
            </w:pPr>
            <w:r w:rsidRPr="00ED0C22">
              <w:rPr>
                <w:rFonts w:hAnsi="ＭＳ ゴシック" w:cs="ＭＳ 明朝" w:hint="eastAsia"/>
                <w:spacing w:val="20"/>
                <w:sz w:val="14"/>
                <w:szCs w:val="14"/>
              </w:rPr>
              <w:t>(1)</w:t>
            </w:r>
          </w:p>
          <w:p w14:paraId="3C6316E5" w14:textId="77777777" w:rsidR="00EF33FB" w:rsidRPr="00ED0C22" w:rsidRDefault="00EF33FB" w:rsidP="000D0262">
            <w:pPr>
              <w:adjustRightInd w:val="0"/>
              <w:spacing w:line="0" w:lineRule="atLeast"/>
              <w:ind w:leftChars="-11" w:left="-7" w:hangingChars="11" w:hanging="17"/>
              <w:contextualSpacing/>
              <w:rPr>
                <w:rFonts w:hAnsi="ＭＳ ゴシック" w:cs="ＭＳ 明朝"/>
                <w:spacing w:val="20"/>
                <w:sz w:val="14"/>
                <w:szCs w:val="14"/>
              </w:rPr>
            </w:pPr>
            <w:r w:rsidRPr="00ED0C22">
              <w:rPr>
                <w:rFonts w:hAnsi="ＭＳ ゴシック" w:cs="ＭＳ 明朝" w:hint="eastAsia"/>
                <w:spacing w:val="20"/>
                <w:sz w:val="14"/>
                <w:szCs w:val="14"/>
              </w:rPr>
              <w:t>看護職員の数</w:t>
            </w:r>
          </w:p>
        </w:tc>
        <w:tc>
          <w:tcPr>
            <w:tcW w:w="6662" w:type="dxa"/>
            <w:tcBorders>
              <w:top w:val="single" w:sz="4" w:space="0" w:color="auto"/>
              <w:left w:val="single" w:sz="4" w:space="0" w:color="auto"/>
              <w:bottom w:val="nil"/>
              <w:right w:val="single" w:sz="4" w:space="0" w:color="auto"/>
            </w:tcBorders>
          </w:tcPr>
          <w:p w14:paraId="40723159" w14:textId="77777777" w:rsidR="00EF33FB" w:rsidRPr="00ED0C22" w:rsidRDefault="00EF33FB" w:rsidP="00CC3C21">
            <w:pPr>
              <w:adjustRightInd w:val="0"/>
              <w:spacing w:line="0" w:lineRule="atLeast"/>
              <w:ind w:left="0" w:firstLineChars="100" w:firstLine="139"/>
              <w:contextualSpacing/>
              <w:rPr>
                <w:rFonts w:hAnsi="ＭＳ ゴシック" w:cs="ＭＳ 明朝"/>
                <w:sz w:val="16"/>
                <w:szCs w:val="16"/>
              </w:rPr>
            </w:pPr>
            <w:r w:rsidRPr="00ED0C22">
              <w:rPr>
                <w:rFonts w:hAnsi="ＭＳ ゴシック" w:cs="ＭＳ 明朝" w:hint="eastAsia"/>
                <w:sz w:val="16"/>
                <w:szCs w:val="16"/>
              </w:rPr>
              <w:t>看護職員（看護師又は准看護師）の配置数は、次の基準を満たしていますか。</w:t>
            </w:r>
          </w:p>
        </w:tc>
        <w:tc>
          <w:tcPr>
            <w:tcW w:w="1134" w:type="dxa"/>
            <w:tcBorders>
              <w:top w:val="single" w:sz="4" w:space="0" w:color="auto"/>
              <w:left w:val="single" w:sz="4" w:space="0" w:color="auto"/>
              <w:bottom w:val="nil"/>
              <w:right w:val="single" w:sz="4" w:space="0" w:color="auto"/>
            </w:tcBorders>
          </w:tcPr>
          <w:p w14:paraId="77DBFB38" w14:textId="77777777" w:rsidR="00EF33FB" w:rsidRPr="00ED0C22"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134" w:type="dxa"/>
            <w:tcBorders>
              <w:top w:val="single" w:sz="4" w:space="0" w:color="auto"/>
              <w:left w:val="single" w:sz="4" w:space="0" w:color="auto"/>
              <w:bottom w:val="nil"/>
              <w:right w:val="single" w:sz="4" w:space="0" w:color="auto"/>
            </w:tcBorders>
          </w:tcPr>
          <w:p w14:paraId="31316345" w14:textId="77777777" w:rsidR="00A51028" w:rsidRPr="00ED0C22" w:rsidRDefault="00EF33FB" w:rsidP="000D0262">
            <w:pPr>
              <w:adjustRightInd w:val="0"/>
              <w:spacing w:line="0" w:lineRule="atLeast"/>
              <w:ind w:leftChars="-10" w:left="-11" w:hangingChars="10" w:hanging="11"/>
              <w:contextualSpacing/>
              <w:rPr>
                <w:rFonts w:hAnsi="ＭＳ ゴシック" w:cstheme="minorBidi"/>
                <w:w w:val="83"/>
                <w:kern w:val="0"/>
                <w:sz w:val="16"/>
                <w:szCs w:val="16"/>
              </w:rPr>
            </w:pPr>
            <w:r w:rsidRPr="00ED0C22">
              <w:rPr>
                <w:rFonts w:hAnsi="ＭＳ ゴシック" w:cstheme="minorBidi" w:hint="eastAsia"/>
                <w:w w:val="83"/>
                <w:kern w:val="0"/>
                <w:sz w:val="16"/>
                <w:szCs w:val="16"/>
              </w:rPr>
              <w:t>条例</w:t>
            </w:r>
          </w:p>
          <w:p w14:paraId="4D419605" w14:textId="0ED58A90" w:rsidR="00EF33FB" w:rsidRPr="00ED0C22" w:rsidRDefault="00EF33FB" w:rsidP="000D0262">
            <w:pPr>
              <w:adjustRightInd w:val="0"/>
              <w:spacing w:line="0" w:lineRule="atLeast"/>
              <w:ind w:leftChars="-10" w:left="-11" w:hangingChars="10" w:hanging="11"/>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第4条第１項第3号イ</w:t>
            </w:r>
          </w:p>
          <w:p w14:paraId="68250F43" w14:textId="77777777" w:rsidR="00EF33FB" w:rsidRPr="00ED0C22" w:rsidRDefault="00EF33FB" w:rsidP="000D0262">
            <w:pPr>
              <w:adjustRightInd w:val="0"/>
              <w:spacing w:line="0" w:lineRule="atLeast"/>
              <w:ind w:leftChars="-10" w:left="-11" w:hangingChars="10" w:hanging="11"/>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平11厚令39</w:t>
            </w:r>
          </w:p>
          <w:p w14:paraId="70C7682F" w14:textId="77777777" w:rsidR="00EF33FB" w:rsidRPr="00ED0C22" w:rsidRDefault="00EF33FB" w:rsidP="000D0262">
            <w:pPr>
              <w:adjustRightInd w:val="0"/>
              <w:spacing w:line="0" w:lineRule="atLeast"/>
              <w:ind w:leftChars="-10" w:left="-11" w:hangingChars="10" w:hanging="11"/>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第2条第1項第3号ロ</w:t>
            </w:r>
          </w:p>
        </w:tc>
        <w:tc>
          <w:tcPr>
            <w:tcW w:w="1134" w:type="dxa"/>
            <w:vMerge w:val="restart"/>
            <w:tcBorders>
              <w:top w:val="single" w:sz="4" w:space="0" w:color="auto"/>
              <w:left w:val="single" w:sz="4" w:space="0" w:color="auto"/>
              <w:right w:val="single" w:sz="4" w:space="0" w:color="auto"/>
            </w:tcBorders>
          </w:tcPr>
          <w:p w14:paraId="2CF4D407" w14:textId="77777777" w:rsidR="00EF33FB" w:rsidRPr="00ED0C22" w:rsidRDefault="00EF33FB" w:rsidP="000D0262">
            <w:pPr>
              <w:adjustRightInd w:val="0"/>
              <w:spacing w:line="0" w:lineRule="atLeast"/>
              <w:ind w:leftChars="-10" w:left="-9" w:hangingChars="10" w:hanging="13"/>
              <w:contextualSpacing/>
              <w:rPr>
                <w:rFonts w:hAnsi="ＭＳ ゴシック" w:cstheme="minorBidi"/>
                <w:w w:val="83"/>
                <w:kern w:val="0"/>
                <w:sz w:val="18"/>
                <w:szCs w:val="18"/>
              </w:rPr>
            </w:pPr>
            <w:r w:rsidRPr="00ED0C22">
              <w:rPr>
                <w:rFonts w:hAnsi="ＭＳ ゴシック" w:cstheme="minorBidi" w:hint="eastAsia"/>
                <w:w w:val="83"/>
                <w:kern w:val="0"/>
                <w:sz w:val="18"/>
                <w:szCs w:val="18"/>
              </w:rPr>
              <w:t>・勤務表</w:t>
            </w:r>
          </w:p>
          <w:p w14:paraId="4776DB3F" w14:textId="77777777" w:rsidR="00EF33FB" w:rsidRPr="00ED0C22" w:rsidRDefault="00EF33FB" w:rsidP="000D0262">
            <w:pPr>
              <w:adjustRightInd w:val="0"/>
              <w:spacing w:line="0" w:lineRule="atLeast"/>
              <w:ind w:leftChars="-10" w:left="-9" w:hangingChars="10" w:hanging="13"/>
              <w:contextualSpacing/>
              <w:rPr>
                <w:rFonts w:hAnsi="ＭＳ ゴシック" w:cstheme="minorBidi"/>
                <w:w w:val="83"/>
                <w:kern w:val="0"/>
                <w:sz w:val="18"/>
                <w:szCs w:val="18"/>
              </w:rPr>
            </w:pPr>
            <w:r w:rsidRPr="00ED0C22">
              <w:rPr>
                <w:rFonts w:hAnsi="ＭＳ ゴシック" w:cstheme="minorBidi" w:hint="eastAsia"/>
                <w:w w:val="83"/>
                <w:kern w:val="0"/>
                <w:sz w:val="18"/>
                <w:szCs w:val="18"/>
              </w:rPr>
              <w:t>・常勤、非常勤職</w:t>
            </w:r>
          </w:p>
          <w:p w14:paraId="35C5DD66" w14:textId="67A4252A" w:rsidR="00EF33FB" w:rsidRPr="00ED0C22" w:rsidRDefault="00EF33FB" w:rsidP="000D0262">
            <w:pPr>
              <w:adjustRightInd w:val="0"/>
              <w:spacing w:line="0" w:lineRule="atLeast"/>
              <w:ind w:leftChars="-10" w:left="-9" w:hangingChars="10" w:hanging="13"/>
              <w:contextualSpacing/>
              <w:rPr>
                <w:rFonts w:hAnsi="ＭＳ ゴシック" w:cstheme="minorBidi"/>
                <w:w w:val="83"/>
                <w:kern w:val="0"/>
                <w:sz w:val="18"/>
                <w:szCs w:val="18"/>
              </w:rPr>
            </w:pPr>
            <w:r w:rsidRPr="00ED0C22">
              <w:rPr>
                <w:rFonts w:hAnsi="ＭＳ ゴシック" w:cstheme="minorBidi" w:hint="eastAsia"/>
                <w:w w:val="83"/>
                <w:kern w:val="0"/>
                <w:sz w:val="18"/>
                <w:szCs w:val="18"/>
              </w:rPr>
              <w:t>員</w:t>
            </w:r>
            <w:r w:rsidR="00ED0C22">
              <w:rPr>
                <w:rFonts w:hAnsi="ＭＳ ゴシック" w:cstheme="minorBidi" w:hint="eastAsia"/>
                <w:w w:val="83"/>
                <w:kern w:val="0"/>
                <w:sz w:val="18"/>
                <w:szCs w:val="18"/>
              </w:rPr>
              <w:t>の</w:t>
            </w:r>
            <w:r w:rsidRPr="00ED0C22">
              <w:rPr>
                <w:rFonts w:hAnsi="ＭＳ ゴシック" w:cstheme="minorBidi" w:hint="eastAsia"/>
                <w:w w:val="83"/>
                <w:kern w:val="0"/>
                <w:sz w:val="18"/>
                <w:szCs w:val="18"/>
              </w:rPr>
              <w:t>員数がわか</w:t>
            </w:r>
          </w:p>
          <w:p w14:paraId="02CB5FE9" w14:textId="77777777" w:rsidR="00EF33FB" w:rsidRPr="00ED0C22" w:rsidRDefault="00EF33FB" w:rsidP="000D0262">
            <w:pPr>
              <w:adjustRightInd w:val="0"/>
              <w:spacing w:line="0" w:lineRule="atLeast"/>
              <w:ind w:leftChars="-10" w:left="-9" w:hangingChars="10" w:hanging="13"/>
              <w:contextualSpacing/>
              <w:rPr>
                <w:rFonts w:hAnsi="ＭＳ ゴシック" w:cstheme="minorBidi"/>
                <w:w w:val="83"/>
                <w:kern w:val="0"/>
                <w:sz w:val="18"/>
                <w:szCs w:val="18"/>
              </w:rPr>
            </w:pPr>
            <w:r w:rsidRPr="00ED0C22">
              <w:rPr>
                <w:rFonts w:hAnsi="ＭＳ ゴシック" w:cstheme="minorBidi" w:hint="eastAsia"/>
                <w:w w:val="83"/>
                <w:kern w:val="0"/>
                <w:sz w:val="18"/>
                <w:szCs w:val="18"/>
              </w:rPr>
              <w:t>る書類</w:t>
            </w:r>
          </w:p>
          <w:p w14:paraId="4F2B168E" w14:textId="77777777" w:rsidR="00EF33FB" w:rsidRPr="00ED0C22" w:rsidRDefault="00EF33FB" w:rsidP="000D0262">
            <w:pPr>
              <w:adjustRightInd w:val="0"/>
              <w:spacing w:line="0" w:lineRule="atLeast"/>
              <w:ind w:leftChars="-10" w:left="-9" w:hangingChars="10" w:hanging="13"/>
              <w:contextualSpacing/>
              <w:rPr>
                <w:rFonts w:hAnsi="ＭＳ ゴシック" w:cstheme="minorBidi"/>
                <w:w w:val="83"/>
                <w:kern w:val="0"/>
                <w:sz w:val="18"/>
                <w:szCs w:val="18"/>
              </w:rPr>
            </w:pPr>
            <w:r w:rsidRPr="00ED0C22">
              <w:rPr>
                <w:rFonts w:hAnsi="ＭＳ ゴシック" w:cstheme="minorBidi" w:hint="eastAsia"/>
                <w:w w:val="83"/>
                <w:kern w:val="0"/>
                <w:sz w:val="18"/>
                <w:szCs w:val="18"/>
              </w:rPr>
              <w:t>・出勤簿</w:t>
            </w:r>
          </w:p>
          <w:p w14:paraId="430D262C" w14:textId="77777777" w:rsidR="00EF33FB" w:rsidRPr="00ED0C22" w:rsidRDefault="00EF33FB" w:rsidP="000D0262">
            <w:pPr>
              <w:adjustRightInd w:val="0"/>
              <w:spacing w:line="0" w:lineRule="atLeast"/>
              <w:ind w:leftChars="-10" w:left="-9" w:hangingChars="10" w:hanging="13"/>
              <w:contextualSpacing/>
              <w:rPr>
                <w:rFonts w:hAnsi="ＭＳ ゴシック" w:cstheme="minorBidi"/>
                <w:w w:val="83"/>
                <w:kern w:val="0"/>
                <w:sz w:val="18"/>
                <w:szCs w:val="18"/>
              </w:rPr>
            </w:pPr>
            <w:r w:rsidRPr="00ED0C22">
              <w:rPr>
                <w:rFonts w:hAnsi="ＭＳ ゴシック" w:cstheme="minorBidi" w:hint="eastAsia"/>
                <w:w w:val="83"/>
                <w:kern w:val="0"/>
                <w:sz w:val="18"/>
                <w:szCs w:val="18"/>
              </w:rPr>
              <w:t>・看護師資格養成</w:t>
            </w:r>
          </w:p>
          <w:p w14:paraId="6A7E35A2" w14:textId="77777777" w:rsidR="00EF33FB" w:rsidRPr="00ED0C22" w:rsidRDefault="00EF33FB" w:rsidP="000D0262">
            <w:pPr>
              <w:adjustRightInd w:val="0"/>
              <w:spacing w:line="0" w:lineRule="atLeast"/>
              <w:ind w:leftChars="-10" w:left="-9" w:hangingChars="10" w:hanging="13"/>
              <w:contextualSpacing/>
              <w:rPr>
                <w:rFonts w:hAnsi="ＭＳ ゴシック" w:cstheme="minorBidi"/>
                <w:w w:val="83"/>
                <w:kern w:val="0"/>
                <w:sz w:val="18"/>
                <w:szCs w:val="18"/>
              </w:rPr>
            </w:pPr>
            <w:r w:rsidRPr="00ED0C22">
              <w:rPr>
                <w:rFonts w:hAnsi="ＭＳ ゴシック" w:cstheme="minorBidi" w:hint="eastAsia"/>
                <w:w w:val="83"/>
                <w:kern w:val="0"/>
                <w:sz w:val="18"/>
                <w:szCs w:val="18"/>
              </w:rPr>
              <w:t>機関修了証等</w:t>
            </w:r>
          </w:p>
        </w:tc>
      </w:tr>
      <w:tr w:rsidR="00EF33FB" w:rsidRPr="00ED0C22" w14:paraId="27571E86" w14:textId="77777777" w:rsidTr="00ED0C22">
        <w:trPr>
          <w:trHeight w:val="1707"/>
        </w:trPr>
        <w:tc>
          <w:tcPr>
            <w:tcW w:w="993" w:type="dxa"/>
            <w:vMerge/>
            <w:tcBorders>
              <w:left w:val="single" w:sz="4" w:space="0" w:color="auto"/>
              <w:right w:val="single" w:sz="4" w:space="0" w:color="auto"/>
            </w:tcBorders>
          </w:tcPr>
          <w:p w14:paraId="50182F69" w14:textId="77777777" w:rsidR="00EF33FB" w:rsidRPr="00ED0C22" w:rsidRDefault="00EF33FB" w:rsidP="000D0262">
            <w:pPr>
              <w:adjustRightInd w:val="0"/>
              <w:spacing w:line="0" w:lineRule="atLeast"/>
              <w:ind w:leftChars="-11" w:left="-4" w:hangingChars="11" w:hanging="20"/>
              <w:contextualSpacing/>
              <w:rPr>
                <w:rFonts w:hAnsi="ＭＳ ゴシック" w:cs="ＭＳ 明朝"/>
                <w:spacing w:val="20"/>
                <w:sz w:val="16"/>
                <w:szCs w:val="16"/>
              </w:rPr>
            </w:pPr>
          </w:p>
        </w:tc>
        <w:tc>
          <w:tcPr>
            <w:tcW w:w="7796" w:type="dxa"/>
            <w:gridSpan w:val="2"/>
            <w:tcBorders>
              <w:top w:val="nil"/>
              <w:left w:val="single" w:sz="4" w:space="0" w:color="auto"/>
              <w:bottom w:val="single" w:sz="4" w:space="0" w:color="auto"/>
              <w:right w:val="single" w:sz="4" w:space="0" w:color="auto"/>
            </w:tcBorders>
          </w:tcPr>
          <w:p w14:paraId="4ADFB725" w14:textId="1C48BCBA" w:rsidR="00EF33FB" w:rsidRPr="00ED0C22" w:rsidRDefault="00EF33FB" w:rsidP="000D0262">
            <w:pPr>
              <w:adjustRightInd w:val="0"/>
              <w:spacing w:line="0" w:lineRule="atLeast"/>
              <w:ind w:left="106" w:hanging="106"/>
              <w:contextualSpacing/>
              <w:rPr>
                <w:rFonts w:hAnsi="ＭＳ ゴシック" w:cs="ＭＳ 明朝"/>
                <w:sz w:val="16"/>
                <w:szCs w:val="16"/>
              </w:rPr>
            </w:pPr>
            <w:r w:rsidRPr="00ED0C22">
              <w:rPr>
                <w:rFonts w:hAnsi="ＭＳ ゴシック" w:cs="ＭＳ 明朝" w:hint="eastAsia"/>
                <w:sz w:val="16"/>
                <w:szCs w:val="16"/>
              </w:rPr>
              <w:t>※　看護職員</w:t>
            </w:r>
            <w:r w:rsidR="00ED0C22">
              <w:rPr>
                <w:rFonts w:hAnsi="ＭＳ ゴシック" w:cs="ＭＳ 明朝" w:hint="eastAsia"/>
                <w:sz w:val="16"/>
                <w:szCs w:val="16"/>
              </w:rPr>
              <w:t>の</w:t>
            </w:r>
            <w:r w:rsidRPr="00ED0C22">
              <w:rPr>
                <w:rFonts w:hAnsi="ＭＳ ゴシック" w:cs="ＭＳ 明朝" w:hint="eastAsia"/>
                <w:sz w:val="16"/>
                <w:szCs w:val="16"/>
              </w:rPr>
              <w:t>基準に係る入所者</w:t>
            </w:r>
            <w:r w:rsidR="00ED0C22">
              <w:rPr>
                <w:rFonts w:hAnsi="ＭＳ ゴシック" w:cs="ＭＳ 明朝" w:hint="eastAsia"/>
                <w:sz w:val="16"/>
                <w:szCs w:val="16"/>
              </w:rPr>
              <w:t>の</w:t>
            </w:r>
            <w:r w:rsidRPr="00ED0C22">
              <w:rPr>
                <w:rFonts w:hAnsi="ＭＳ ゴシック" w:cs="ＭＳ 明朝" w:hint="eastAsia"/>
                <w:sz w:val="16"/>
                <w:szCs w:val="16"/>
              </w:rPr>
              <w:t>数は、特養入所者及び空床利用の短期入所者の合計とします。</w:t>
            </w:r>
          </w:p>
          <w:tbl>
            <w:tblPr>
              <w:tblStyle w:val="ab"/>
              <w:tblW w:w="0" w:type="auto"/>
              <w:tblInd w:w="174" w:type="dxa"/>
              <w:tblLayout w:type="fixed"/>
              <w:tblLook w:val="04A0" w:firstRow="1" w:lastRow="0" w:firstColumn="1" w:lastColumn="0" w:noHBand="0" w:noVBand="1"/>
            </w:tblPr>
            <w:tblGrid>
              <w:gridCol w:w="446"/>
              <w:gridCol w:w="1677"/>
              <w:gridCol w:w="2409"/>
              <w:gridCol w:w="1417"/>
            </w:tblGrid>
            <w:tr w:rsidR="00EF33FB" w:rsidRPr="00ED0C22" w14:paraId="0F9B9ED9" w14:textId="77777777" w:rsidTr="006262E2">
              <w:tc>
                <w:tcPr>
                  <w:tcW w:w="2123" w:type="dxa"/>
                  <w:gridSpan w:val="2"/>
                  <w:tcBorders>
                    <w:top w:val="single" w:sz="4" w:space="0" w:color="auto"/>
                    <w:left w:val="single" w:sz="4" w:space="0" w:color="auto"/>
                    <w:bottom w:val="single" w:sz="4" w:space="0" w:color="auto"/>
                    <w:right w:val="single" w:sz="4" w:space="0" w:color="auto"/>
                  </w:tcBorders>
                  <w:vAlign w:val="center"/>
                </w:tcPr>
                <w:p w14:paraId="0381E4C8" w14:textId="77777777" w:rsidR="00EF33FB" w:rsidRPr="00ED0C22" w:rsidRDefault="00EF33FB" w:rsidP="000D0262">
                  <w:pPr>
                    <w:adjustRightInd w:val="0"/>
                    <w:spacing w:line="0" w:lineRule="atLeast"/>
                    <w:ind w:left="0" w:firstLineChars="0" w:firstLine="0"/>
                    <w:contextualSpacing/>
                    <w:jc w:val="center"/>
                    <w:rPr>
                      <w:rFonts w:hAnsi="ＭＳ ゴシック" w:cs="ＭＳ 明朝"/>
                      <w:b/>
                      <w:sz w:val="16"/>
                      <w:szCs w:val="16"/>
                    </w:rPr>
                  </w:pPr>
                  <w:r w:rsidRPr="00ED0C22">
                    <w:rPr>
                      <w:rFonts w:hAnsi="ＭＳ ゴシック" w:cs="ＭＳ 明朝" w:hint="eastAsia"/>
                      <w:b/>
                      <w:sz w:val="16"/>
                      <w:szCs w:val="16"/>
                    </w:rPr>
                    <w:t>入所者数</w:t>
                  </w:r>
                </w:p>
              </w:tc>
              <w:tc>
                <w:tcPr>
                  <w:tcW w:w="3826" w:type="dxa"/>
                  <w:gridSpan w:val="2"/>
                  <w:tcBorders>
                    <w:top w:val="single" w:sz="4" w:space="0" w:color="auto"/>
                    <w:left w:val="single" w:sz="4" w:space="0" w:color="auto"/>
                    <w:bottom w:val="single" w:sz="4" w:space="0" w:color="auto"/>
                    <w:right w:val="single" w:sz="4" w:space="0" w:color="auto"/>
                  </w:tcBorders>
                  <w:vAlign w:val="center"/>
                </w:tcPr>
                <w:p w14:paraId="29327412" w14:textId="77777777" w:rsidR="00EF33FB" w:rsidRPr="00ED0C22" w:rsidRDefault="00EF33FB" w:rsidP="000D0262">
                  <w:pPr>
                    <w:adjustRightInd w:val="0"/>
                    <w:spacing w:line="0" w:lineRule="atLeast"/>
                    <w:ind w:left="0" w:firstLineChars="0" w:firstLine="0"/>
                    <w:contextualSpacing/>
                    <w:jc w:val="center"/>
                    <w:rPr>
                      <w:rFonts w:hAnsi="ＭＳ ゴシック" w:cs="ＭＳ 明朝"/>
                      <w:b/>
                      <w:sz w:val="16"/>
                      <w:szCs w:val="16"/>
                    </w:rPr>
                  </w:pPr>
                  <w:r w:rsidRPr="00ED0C22">
                    <w:rPr>
                      <w:rFonts w:hAnsi="ＭＳ ゴシック" w:cs="ＭＳ 明朝" w:hint="eastAsia"/>
                      <w:b/>
                      <w:sz w:val="16"/>
                      <w:szCs w:val="16"/>
                    </w:rPr>
                    <w:t>看護職員数</w:t>
                  </w:r>
                </w:p>
              </w:tc>
            </w:tr>
            <w:tr w:rsidR="00EF33FB" w:rsidRPr="00ED0C22" w14:paraId="7B7A52B2" w14:textId="77777777" w:rsidTr="006262E2">
              <w:tc>
                <w:tcPr>
                  <w:tcW w:w="446" w:type="dxa"/>
                  <w:tcBorders>
                    <w:top w:val="single" w:sz="4" w:space="0" w:color="auto"/>
                    <w:left w:val="single" w:sz="4" w:space="0" w:color="auto"/>
                    <w:bottom w:val="single" w:sz="4" w:space="0" w:color="auto"/>
                    <w:right w:val="single" w:sz="2" w:space="0" w:color="F2F2F2" w:themeColor="background1" w:themeShade="F2"/>
                  </w:tcBorders>
                  <w:vAlign w:val="center"/>
                </w:tcPr>
                <w:p w14:paraId="6029A92C" w14:textId="77777777" w:rsidR="00EF33FB" w:rsidRPr="00ED0C22" w:rsidRDefault="00EF33FB" w:rsidP="000D0262">
                  <w:pPr>
                    <w:adjustRightInd w:val="0"/>
                    <w:spacing w:line="0" w:lineRule="atLeast"/>
                    <w:ind w:left="0" w:firstLineChars="0" w:firstLine="0"/>
                    <w:contextualSpacing/>
                    <w:rPr>
                      <w:rFonts w:hAnsi="ＭＳ ゴシック" w:cs="ＭＳ 明朝"/>
                      <w:sz w:val="16"/>
                      <w:szCs w:val="16"/>
                    </w:rPr>
                  </w:pPr>
                  <w:r w:rsidRPr="00ED0C22">
                    <w:rPr>
                      <w:rFonts w:hAnsi="ＭＳ ゴシック" w:cs="ＭＳ 明朝" w:hint="eastAsia"/>
                      <w:sz w:val="16"/>
                      <w:szCs w:val="16"/>
                    </w:rPr>
                    <w:t>ア</w:t>
                  </w:r>
                </w:p>
              </w:tc>
              <w:tc>
                <w:tcPr>
                  <w:tcW w:w="1677" w:type="dxa"/>
                  <w:tcBorders>
                    <w:top w:val="single" w:sz="4" w:space="0" w:color="auto"/>
                    <w:left w:val="single" w:sz="2" w:space="0" w:color="F2F2F2" w:themeColor="background1" w:themeShade="F2"/>
                    <w:bottom w:val="single" w:sz="4" w:space="0" w:color="auto"/>
                    <w:right w:val="single" w:sz="4" w:space="0" w:color="auto"/>
                  </w:tcBorders>
                  <w:vAlign w:val="center"/>
                </w:tcPr>
                <w:p w14:paraId="394BDB9F" w14:textId="77777777" w:rsidR="00EF33FB" w:rsidRPr="00ED0C22" w:rsidRDefault="00EF33FB" w:rsidP="000D0262">
                  <w:pPr>
                    <w:adjustRightInd w:val="0"/>
                    <w:spacing w:line="0" w:lineRule="atLeast"/>
                    <w:ind w:left="0" w:firstLineChars="0" w:firstLine="0"/>
                    <w:contextualSpacing/>
                    <w:rPr>
                      <w:rFonts w:hAnsi="ＭＳ ゴシック" w:cs="ＭＳ 明朝"/>
                      <w:sz w:val="16"/>
                      <w:szCs w:val="16"/>
                    </w:rPr>
                  </w:pPr>
                  <w:r w:rsidRPr="00ED0C22">
                    <w:rPr>
                      <w:rFonts w:hAnsi="ＭＳ ゴシック" w:cs="ＭＳ 明朝"/>
                      <w:sz w:val="16"/>
                      <w:szCs w:val="16"/>
                    </w:rPr>
                    <w:t>30</w:t>
                  </w:r>
                  <w:r w:rsidRPr="00ED0C22">
                    <w:rPr>
                      <w:rFonts w:hAnsi="ＭＳ ゴシック" w:cs="ＭＳ 明朝" w:hint="eastAsia"/>
                      <w:sz w:val="16"/>
                      <w:szCs w:val="16"/>
                    </w:rPr>
                    <w:t>まで</w:t>
                  </w:r>
                </w:p>
              </w:tc>
              <w:tc>
                <w:tcPr>
                  <w:tcW w:w="2409" w:type="dxa"/>
                  <w:tcBorders>
                    <w:top w:val="single" w:sz="4" w:space="0" w:color="auto"/>
                    <w:left w:val="single" w:sz="4" w:space="0" w:color="auto"/>
                    <w:bottom w:val="single" w:sz="4" w:space="0" w:color="auto"/>
                    <w:right w:val="single" w:sz="2" w:space="0" w:color="F2F2F2" w:themeColor="background1" w:themeShade="F2"/>
                  </w:tcBorders>
                  <w:vAlign w:val="center"/>
                </w:tcPr>
                <w:p w14:paraId="2E35260C" w14:textId="77777777" w:rsidR="00EF33FB" w:rsidRPr="00ED0C22" w:rsidRDefault="00EF33FB" w:rsidP="000D0262">
                  <w:pPr>
                    <w:adjustRightInd w:val="0"/>
                    <w:spacing w:line="0" w:lineRule="atLeast"/>
                    <w:ind w:left="0" w:firstLineChars="0" w:firstLine="0"/>
                    <w:contextualSpacing/>
                    <w:rPr>
                      <w:rFonts w:hAnsi="ＭＳ ゴシック" w:cs="ＭＳ 明朝"/>
                      <w:sz w:val="16"/>
                      <w:szCs w:val="16"/>
                    </w:rPr>
                  </w:pPr>
                  <w:r w:rsidRPr="00ED0C22">
                    <w:rPr>
                      <w:rFonts w:hAnsi="ＭＳ ゴシック" w:cs="ＭＳ 明朝" w:hint="eastAsia"/>
                      <w:sz w:val="16"/>
                      <w:szCs w:val="16"/>
                    </w:rPr>
                    <w:t>常勤換算方法で</w:t>
                  </w:r>
                </w:p>
              </w:tc>
              <w:tc>
                <w:tcPr>
                  <w:tcW w:w="1417" w:type="dxa"/>
                  <w:tcBorders>
                    <w:top w:val="single" w:sz="4" w:space="0" w:color="auto"/>
                    <w:left w:val="single" w:sz="2" w:space="0" w:color="F2F2F2" w:themeColor="background1" w:themeShade="F2"/>
                    <w:bottom w:val="single" w:sz="4" w:space="0" w:color="auto"/>
                    <w:right w:val="single" w:sz="4" w:space="0" w:color="auto"/>
                  </w:tcBorders>
                  <w:vAlign w:val="center"/>
                </w:tcPr>
                <w:p w14:paraId="4801788B" w14:textId="77777777" w:rsidR="00EF33FB" w:rsidRPr="00ED0C22" w:rsidRDefault="00EF33FB" w:rsidP="000D0262">
                  <w:pPr>
                    <w:adjustRightInd w:val="0"/>
                    <w:spacing w:line="0" w:lineRule="atLeast"/>
                    <w:ind w:left="0" w:firstLineChars="0" w:firstLine="0"/>
                    <w:contextualSpacing/>
                    <w:rPr>
                      <w:rFonts w:hAnsi="ＭＳ ゴシック" w:cs="ＭＳ 明朝"/>
                      <w:sz w:val="16"/>
                      <w:szCs w:val="16"/>
                    </w:rPr>
                  </w:pPr>
                  <w:r w:rsidRPr="00ED0C22">
                    <w:rPr>
                      <w:rFonts w:hAnsi="ＭＳ ゴシック" w:cs="ＭＳ 明朝"/>
                      <w:sz w:val="16"/>
                      <w:szCs w:val="16"/>
                    </w:rPr>
                    <w:t>1</w:t>
                  </w:r>
                  <w:r w:rsidRPr="00ED0C22">
                    <w:rPr>
                      <w:rFonts w:hAnsi="ＭＳ ゴシック" w:cs="ＭＳ 明朝" w:hint="eastAsia"/>
                      <w:sz w:val="16"/>
                      <w:szCs w:val="16"/>
                    </w:rPr>
                    <w:t>以上</w:t>
                  </w:r>
                </w:p>
              </w:tc>
            </w:tr>
            <w:tr w:rsidR="00EF33FB" w:rsidRPr="00ED0C22" w14:paraId="4ADFAA63" w14:textId="77777777" w:rsidTr="006262E2">
              <w:tc>
                <w:tcPr>
                  <w:tcW w:w="446" w:type="dxa"/>
                  <w:tcBorders>
                    <w:top w:val="single" w:sz="4" w:space="0" w:color="auto"/>
                    <w:left w:val="single" w:sz="4" w:space="0" w:color="auto"/>
                    <w:bottom w:val="single" w:sz="4" w:space="0" w:color="auto"/>
                    <w:right w:val="single" w:sz="2" w:space="0" w:color="F2F2F2" w:themeColor="background1" w:themeShade="F2"/>
                  </w:tcBorders>
                  <w:vAlign w:val="center"/>
                </w:tcPr>
                <w:p w14:paraId="1EC36D94" w14:textId="77777777" w:rsidR="00EF33FB" w:rsidRPr="00ED0C22" w:rsidRDefault="00EF33FB" w:rsidP="000D0262">
                  <w:pPr>
                    <w:adjustRightInd w:val="0"/>
                    <w:spacing w:line="0" w:lineRule="atLeast"/>
                    <w:ind w:left="0" w:firstLineChars="0" w:firstLine="0"/>
                    <w:contextualSpacing/>
                    <w:rPr>
                      <w:rFonts w:hAnsi="ＭＳ ゴシック" w:cs="ＭＳ 明朝"/>
                      <w:sz w:val="16"/>
                      <w:szCs w:val="16"/>
                    </w:rPr>
                  </w:pPr>
                  <w:r w:rsidRPr="00ED0C22">
                    <w:rPr>
                      <w:rFonts w:hAnsi="ＭＳ ゴシック" w:cs="ＭＳ 明朝" w:hint="eastAsia"/>
                      <w:sz w:val="16"/>
                      <w:szCs w:val="16"/>
                    </w:rPr>
                    <w:t>イ</w:t>
                  </w:r>
                </w:p>
              </w:tc>
              <w:tc>
                <w:tcPr>
                  <w:tcW w:w="1677" w:type="dxa"/>
                  <w:tcBorders>
                    <w:top w:val="single" w:sz="4" w:space="0" w:color="auto"/>
                    <w:left w:val="single" w:sz="2" w:space="0" w:color="F2F2F2" w:themeColor="background1" w:themeShade="F2"/>
                    <w:bottom w:val="single" w:sz="4" w:space="0" w:color="auto"/>
                    <w:right w:val="single" w:sz="4" w:space="0" w:color="auto"/>
                  </w:tcBorders>
                  <w:vAlign w:val="center"/>
                </w:tcPr>
                <w:p w14:paraId="4A4F846E" w14:textId="77777777" w:rsidR="00EF33FB" w:rsidRPr="00ED0C22" w:rsidRDefault="00EF33FB" w:rsidP="000D0262">
                  <w:pPr>
                    <w:adjustRightInd w:val="0"/>
                    <w:spacing w:line="0" w:lineRule="atLeast"/>
                    <w:ind w:left="0" w:firstLineChars="0" w:firstLine="0"/>
                    <w:contextualSpacing/>
                    <w:rPr>
                      <w:rFonts w:hAnsi="ＭＳ ゴシック" w:cs="ＭＳ 明朝"/>
                      <w:sz w:val="16"/>
                      <w:szCs w:val="16"/>
                    </w:rPr>
                  </w:pPr>
                  <w:r w:rsidRPr="00ED0C22">
                    <w:rPr>
                      <w:rFonts w:hAnsi="ＭＳ ゴシック" w:cs="ＭＳ 明朝"/>
                      <w:sz w:val="16"/>
                      <w:szCs w:val="16"/>
                    </w:rPr>
                    <w:t>50</w:t>
                  </w:r>
                  <w:r w:rsidRPr="00ED0C22">
                    <w:rPr>
                      <w:rFonts w:hAnsi="ＭＳ ゴシック" w:cs="ＭＳ 明朝" w:hint="eastAsia"/>
                      <w:sz w:val="16"/>
                      <w:szCs w:val="16"/>
                    </w:rPr>
                    <w:t>まで</w:t>
                  </w:r>
                </w:p>
              </w:tc>
              <w:tc>
                <w:tcPr>
                  <w:tcW w:w="2409" w:type="dxa"/>
                  <w:tcBorders>
                    <w:top w:val="single" w:sz="4" w:space="0" w:color="auto"/>
                    <w:left w:val="single" w:sz="4" w:space="0" w:color="auto"/>
                    <w:bottom w:val="single" w:sz="4" w:space="0" w:color="auto"/>
                    <w:right w:val="single" w:sz="2" w:space="0" w:color="F2F2F2" w:themeColor="background1" w:themeShade="F2"/>
                  </w:tcBorders>
                  <w:vAlign w:val="center"/>
                </w:tcPr>
                <w:p w14:paraId="67985C9B" w14:textId="77777777" w:rsidR="00EF33FB" w:rsidRPr="00ED0C22" w:rsidRDefault="00EF33FB" w:rsidP="000D0262">
                  <w:pPr>
                    <w:adjustRightInd w:val="0"/>
                    <w:spacing w:line="0" w:lineRule="atLeast"/>
                    <w:ind w:left="0" w:firstLineChars="0" w:firstLine="0"/>
                    <w:contextualSpacing/>
                    <w:rPr>
                      <w:rFonts w:hAnsi="ＭＳ ゴシック" w:cs="ＭＳ 明朝"/>
                      <w:sz w:val="16"/>
                      <w:szCs w:val="16"/>
                    </w:rPr>
                  </w:pPr>
                  <w:r w:rsidRPr="00ED0C22">
                    <w:rPr>
                      <w:rFonts w:hAnsi="ＭＳ ゴシック" w:cs="ＭＳ 明朝" w:hint="eastAsia"/>
                      <w:sz w:val="16"/>
                      <w:szCs w:val="16"/>
                    </w:rPr>
                    <w:t xml:space="preserve">　　〃</w:t>
                  </w:r>
                </w:p>
              </w:tc>
              <w:tc>
                <w:tcPr>
                  <w:tcW w:w="1417" w:type="dxa"/>
                  <w:tcBorders>
                    <w:top w:val="single" w:sz="4" w:space="0" w:color="auto"/>
                    <w:left w:val="single" w:sz="2" w:space="0" w:color="F2F2F2" w:themeColor="background1" w:themeShade="F2"/>
                    <w:bottom w:val="single" w:sz="4" w:space="0" w:color="auto"/>
                    <w:right w:val="single" w:sz="4" w:space="0" w:color="auto"/>
                  </w:tcBorders>
                  <w:vAlign w:val="center"/>
                </w:tcPr>
                <w:p w14:paraId="5B258EAF" w14:textId="77777777" w:rsidR="00EF33FB" w:rsidRPr="00ED0C22" w:rsidRDefault="00EF33FB" w:rsidP="000D0262">
                  <w:pPr>
                    <w:adjustRightInd w:val="0"/>
                    <w:spacing w:line="0" w:lineRule="atLeast"/>
                    <w:ind w:left="0" w:firstLineChars="0" w:firstLine="0"/>
                    <w:contextualSpacing/>
                    <w:rPr>
                      <w:rFonts w:hAnsi="ＭＳ ゴシック" w:cs="ＭＳ 明朝"/>
                      <w:sz w:val="16"/>
                      <w:szCs w:val="16"/>
                    </w:rPr>
                  </w:pPr>
                  <w:r w:rsidRPr="00ED0C22">
                    <w:rPr>
                      <w:rFonts w:hAnsi="ＭＳ ゴシック" w:cs="ＭＳ 明朝"/>
                      <w:sz w:val="16"/>
                      <w:szCs w:val="16"/>
                    </w:rPr>
                    <w:t>2</w:t>
                  </w:r>
                  <w:r w:rsidRPr="00ED0C22">
                    <w:rPr>
                      <w:rFonts w:hAnsi="ＭＳ ゴシック" w:cs="ＭＳ 明朝" w:hint="eastAsia"/>
                      <w:sz w:val="16"/>
                      <w:szCs w:val="16"/>
                    </w:rPr>
                    <w:t>以上</w:t>
                  </w:r>
                </w:p>
              </w:tc>
            </w:tr>
            <w:tr w:rsidR="00EF33FB" w:rsidRPr="00ED0C22" w14:paraId="2DCAD623" w14:textId="77777777" w:rsidTr="006262E2">
              <w:tc>
                <w:tcPr>
                  <w:tcW w:w="446" w:type="dxa"/>
                  <w:tcBorders>
                    <w:top w:val="single" w:sz="4" w:space="0" w:color="auto"/>
                    <w:left w:val="single" w:sz="4" w:space="0" w:color="auto"/>
                    <w:bottom w:val="single" w:sz="4" w:space="0" w:color="auto"/>
                    <w:right w:val="single" w:sz="2" w:space="0" w:color="F2F2F2" w:themeColor="background1" w:themeShade="F2"/>
                  </w:tcBorders>
                  <w:vAlign w:val="center"/>
                </w:tcPr>
                <w:p w14:paraId="01987781" w14:textId="77777777" w:rsidR="00EF33FB" w:rsidRPr="00ED0C22" w:rsidRDefault="00EF33FB" w:rsidP="000D0262">
                  <w:pPr>
                    <w:adjustRightInd w:val="0"/>
                    <w:spacing w:line="0" w:lineRule="atLeast"/>
                    <w:ind w:left="0" w:firstLineChars="0" w:firstLine="0"/>
                    <w:contextualSpacing/>
                    <w:rPr>
                      <w:rFonts w:hAnsi="ＭＳ ゴシック" w:cs="ＭＳ 明朝"/>
                      <w:sz w:val="16"/>
                      <w:szCs w:val="16"/>
                    </w:rPr>
                  </w:pPr>
                  <w:r w:rsidRPr="00ED0C22">
                    <w:rPr>
                      <w:rFonts w:hAnsi="ＭＳ ゴシック" w:cs="ＭＳ 明朝" w:hint="eastAsia"/>
                      <w:sz w:val="16"/>
                      <w:szCs w:val="16"/>
                    </w:rPr>
                    <w:t>ウ</w:t>
                  </w:r>
                </w:p>
              </w:tc>
              <w:tc>
                <w:tcPr>
                  <w:tcW w:w="1677" w:type="dxa"/>
                  <w:tcBorders>
                    <w:top w:val="single" w:sz="4" w:space="0" w:color="auto"/>
                    <w:left w:val="single" w:sz="2" w:space="0" w:color="F2F2F2" w:themeColor="background1" w:themeShade="F2"/>
                    <w:bottom w:val="single" w:sz="4" w:space="0" w:color="auto"/>
                    <w:right w:val="single" w:sz="4" w:space="0" w:color="auto"/>
                  </w:tcBorders>
                  <w:vAlign w:val="center"/>
                </w:tcPr>
                <w:p w14:paraId="512D33AE" w14:textId="77777777" w:rsidR="00EF33FB" w:rsidRPr="00ED0C22" w:rsidRDefault="00EF33FB" w:rsidP="000D0262">
                  <w:pPr>
                    <w:adjustRightInd w:val="0"/>
                    <w:spacing w:line="0" w:lineRule="atLeast"/>
                    <w:ind w:left="0" w:firstLineChars="0" w:firstLine="0"/>
                    <w:contextualSpacing/>
                    <w:rPr>
                      <w:rFonts w:hAnsi="ＭＳ ゴシック" w:cs="ＭＳ 明朝"/>
                      <w:sz w:val="16"/>
                      <w:szCs w:val="16"/>
                    </w:rPr>
                  </w:pPr>
                  <w:r w:rsidRPr="00ED0C22">
                    <w:rPr>
                      <w:rFonts w:hAnsi="ＭＳ ゴシック" w:cs="ＭＳ 明朝"/>
                      <w:sz w:val="16"/>
                      <w:szCs w:val="16"/>
                    </w:rPr>
                    <w:t>130</w:t>
                  </w:r>
                  <w:r w:rsidRPr="00ED0C22">
                    <w:rPr>
                      <w:rFonts w:hAnsi="ＭＳ ゴシック" w:cs="ＭＳ 明朝" w:hint="eastAsia"/>
                      <w:sz w:val="16"/>
                      <w:szCs w:val="16"/>
                    </w:rPr>
                    <w:t>まで</w:t>
                  </w:r>
                </w:p>
              </w:tc>
              <w:tc>
                <w:tcPr>
                  <w:tcW w:w="2409" w:type="dxa"/>
                  <w:tcBorders>
                    <w:top w:val="single" w:sz="4" w:space="0" w:color="auto"/>
                    <w:left w:val="single" w:sz="4" w:space="0" w:color="auto"/>
                    <w:bottom w:val="single" w:sz="4" w:space="0" w:color="auto"/>
                    <w:right w:val="single" w:sz="2" w:space="0" w:color="F2F2F2" w:themeColor="background1" w:themeShade="F2"/>
                  </w:tcBorders>
                  <w:vAlign w:val="center"/>
                </w:tcPr>
                <w:p w14:paraId="4E246D4F" w14:textId="77777777" w:rsidR="00EF33FB" w:rsidRPr="00ED0C22" w:rsidRDefault="00EF33FB" w:rsidP="000D0262">
                  <w:pPr>
                    <w:adjustRightInd w:val="0"/>
                    <w:spacing w:line="0" w:lineRule="atLeast"/>
                    <w:ind w:left="0" w:firstLineChars="0" w:firstLine="0"/>
                    <w:contextualSpacing/>
                    <w:rPr>
                      <w:rFonts w:hAnsi="ＭＳ ゴシック" w:cs="ＭＳ 明朝"/>
                      <w:sz w:val="16"/>
                      <w:szCs w:val="16"/>
                    </w:rPr>
                  </w:pPr>
                  <w:r w:rsidRPr="00ED0C22">
                    <w:rPr>
                      <w:rFonts w:hAnsi="ＭＳ ゴシック" w:cs="ＭＳ 明朝" w:hint="eastAsia"/>
                      <w:sz w:val="16"/>
                      <w:szCs w:val="16"/>
                    </w:rPr>
                    <w:t xml:space="preserve">　　〃</w:t>
                  </w:r>
                </w:p>
              </w:tc>
              <w:tc>
                <w:tcPr>
                  <w:tcW w:w="1417" w:type="dxa"/>
                  <w:tcBorders>
                    <w:top w:val="single" w:sz="4" w:space="0" w:color="auto"/>
                    <w:left w:val="single" w:sz="2" w:space="0" w:color="F2F2F2" w:themeColor="background1" w:themeShade="F2"/>
                    <w:bottom w:val="single" w:sz="2" w:space="0" w:color="F2F2F2" w:themeColor="background1" w:themeShade="F2"/>
                    <w:right w:val="single" w:sz="4" w:space="0" w:color="auto"/>
                  </w:tcBorders>
                  <w:vAlign w:val="center"/>
                </w:tcPr>
                <w:p w14:paraId="66823F7F" w14:textId="77777777" w:rsidR="00EF33FB" w:rsidRPr="00ED0C22" w:rsidRDefault="00EF33FB" w:rsidP="000D0262">
                  <w:pPr>
                    <w:adjustRightInd w:val="0"/>
                    <w:spacing w:line="0" w:lineRule="atLeast"/>
                    <w:ind w:left="0" w:firstLineChars="0" w:firstLine="0"/>
                    <w:contextualSpacing/>
                    <w:rPr>
                      <w:rFonts w:hAnsi="ＭＳ ゴシック" w:cs="ＭＳ 明朝"/>
                      <w:sz w:val="16"/>
                      <w:szCs w:val="16"/>
                    </w:rPr>
                  </w:pPr>
                  <w:r w:rsidRPr="00ED0C22">
                    <w:rPr>
                      <w:rFonts w:hAnsi="ＭＳ ゴシック" w:cs="ＭＳ 明朝"/>
                      <w:sz w:val="16"/>
                      <w:szCs w:val="16"/>
                    </w:rPr>
                    <w:t>3</w:t>
                  </w:r>
                  <w:r w:rsidRPr="00ED0C22">
                    <w:rPr>
                      <w:rFonts w:hAnsi="ＭＳ ゴシック" w:cs="ＭＳ 明朝" w:hint="eastAsia"/>
                      <w:sz w:val="16"/>
                      <w:szCs w:val="16"/>
                    </w:rPr>
                    <w:t>以上</w:t>
                  </w:r>
                </w:p>
              </w:tc>
            </w:tr>
            <w:tr w:rsidR="00EF33FB" w:rsidRPr="00ED0C22" w14:paraId="12405C61" w14:textId="77777777" w:rsidTr="006262E2">
              <w:tc>
                <w:tcPr>
                  <w:tcW w:w="446" w:type="dxa"/>
                  <w:tcBorders>
                    <w:top w:val="single" w:sz="4" w:space="0" w:color="auto"/>
                    <w:left w:val="single" w:sz="4" w:space="0" w:color="auto"/>
                    <w:bottom w:val="single" w:sz="4" w:space="0" w:color="auto"/>
                    <w:right w:val="single" w:sz="2" w:space="0" w:color="F2F2F2" w:themeColor="background1" w:themeShade="F2"/>
                  </w:tcBorders>
                  <w:vAlign w:val="center"/>
                </w:tcPr>
                <w:p w14:paraId="5985BEE0" w14:textId="77777777" w:rsidR="00EF33FB" w:rsidRPr="00ED0C22" w:rsidRDefault="00EF33FB" w:rsidP="000D0262">
                  <w:pPr>
                    <w:adjustRightInd w:val="0"/>
                    <w:spacing w:line="0" w:lineRule="atLeast"/>
                    <w:ind w:left="0" w:firstLineChars="0" w:firstLine="0"/>
                    <w:contextualSpacing/>
                    <w:rPr>
                      <w:rFonts w:hAnsi="ＭＳ ゴシック" w:cs="ＭＳ 明朝"/>
                      <w:sz w:val="16"/>
                      <w:szCs w:val="16"/>
                    </w:rPr>
                  </w:pPr>
                  <w:r w:rsidRPr="00ED0C22">
                    <w:rPr>
                      <w:rFonts w:hAnsi="ＭＳ ゴシック" w:cs="ＭＳ 明朝" w:hint="eastAsia"/>
                      <w:sz w:val="16"/>
                      <w:szCs w:val="16"/>
                    </w:rPr>
                    <w:t>エ</w:t>
                  </w:r>
                </w:p>
              </w:tc>
              <w:tc>
                <w:tcPr>
                  <w:tcW w:w="1677" w:type="dxa"/>
                  <w:tcBorders>
                    <w:top w:val="single" w:sz="4" w:space="0" w:color="auto"/>
                    <w:left w:val="single" w:sz="2" w:space="0" w:color="F2F2F2" w:themeColor="background1" w:themeShade="F2"/>
                    <w:bottom w:val="single" w:sz="4" w:space="0" w:color="auto"/>
                    <w:right w:val="single" w:sz="4" w:space="0" w:color="auto"/>
                  </w:tcBorders>
                  <w:vAlign w:val="center"/>
                </w:tcPr>
                <w:p w14:paraId="7AF8801F" w14:textId="77777777" w:rsidR="00EF33FB" w:rsidRPr="00ED0C22" w:rsidRDefault="00EF33FB" w:rsidP="000D0262">
                  <w:pPr>
                    <w:adjustRightInd w:val="0"/>
                    <w:spacing w:line="0" w:lineRule="atLeast"/>
                    <w:ind w:left="0" w:firstLineChars="0" w:firstLine="0"/>
                    <w:contextualSpacing/>
                    <w:rPr>
                      <w:rFonts w:hAnsi="ＭＳ ゴシック" w:cs="ＭＳ 明朝"/>
                      <w:sz w:val="16"/>
                      <w:szCs w:val="16"/>
                    </w:rPr>
                  </w:pPr>
                  <w:r w:rsidRPr="00ED0C22">
                    <w:rPr>
                      <w:rFonts w:hAnsi="ＭＳ ゴシック" w:cs="ＭＳ 明朝"/>
                      <w:sz w:val="16"/>
                      <w:szCs w:val="16"/>
                    </w:rPr>
                    <w:t>130</w:t>
                  </w:r>
                  <w:r w:rsidRPr="00ED0C22">
                    <w:rPr>
                      <w:rFonts w:hAnsi="ＭＳ ゴシック" w:cs="ＭＳ 明朝" w:hint="eastAsia"/>
                      <w:sz w:val="16"/>
                      <w:szCs w:val="16"/>
                    </w:rPr>
                    <w:t>を超える</w:t>
                  </w:r>
                </w:p>
              </w:tc>
              <w:tc>
                <w:tcPr>
                  <w:tcW w:w="3826" w:type="dxa"/>
                  <w:gridSpan w:val="2"/>
                  <w:tcBorders>
                    <w:top w:val="single" w:sz="4" w:space="0" w:color="auto"/>
                    <w:left w:val="single" w:sz="4" w:space="0" w:color="auto"/>
                    <w:bottom w:val="single" w:sz="4" w:space="0" w:color="auto"/>
                    <w:right w:val="single" w:sz="4" w:space="0" w:color="auto"/>
                  </w:tcBorders>
                  <w:vAlign w:val="center"/>
                </w:tcPr>
                <w:p w14:paraId="2A5822EB" w14:textId="77777777" w:rsidR="00EF33FB" w:rsidRPr="00ED0C22" w:rsidRDefault="00EF33FB" w:rsidP="000D0262">
                  <w:pPr>
                    <w:adjustRightInd w:val="0"/>
                    <w:spacing w:line="0" w:lineRule="atLeast"/>
                    <w:ind w:left="0" w:firstLineChars="0" w:firstLine="0"/>
                    <w:contextualSpacing/>
                    <w:rPr>
                      <w:rFonts w:hAnsi="ＭＳ ゴシック" w:cs="ＭＳ 明朝"/>
                      <w:sz w:val="16"/>
                      <w:szCs w:val="16"/>
                    </w:rPr>
                  </w:pPr>
                  <w:r w:rsidRPr="00ED0C22">
                    <w:rPr>
                      <w:rFonts w:hAnsi="ＭＳ ゴシック" w:cs="ＭＳ 明朝" w:hint="eastAsia"/>
                      <w:sz w:val="16"/>
                      <w:szCs w:val="16"/>
                    </w:rPr>
                    <w:t xml:space="preserve">　　〃　　</w:t>
                  </w:r>
                  <w:r w:rsidRPr="00ED0C22">
                    <w:rPr>
                      <w:rFonts w:hAnsi="ＭＳ ゴシック" w:cs="ＭＳ 明朝"/>
                      <w:sz w:val="16"/>
                      <w:szCs w:val="16"/>
                    </w:rPr>
                    <w:t>3</w:t>
                  </w:r>
                  <w:r w:rsidRPr="00ED0C22">
                    <w:rPr>
                      <w:rFonts w:hAnsi="ＭＳ ゴシック" w:cs="ＭＳ 明朝" w:hint="eastAsia"/>
                      <w:sz w:val="16"/>
                      <w:szCs w:val="16"/>
                    </w:rPr>
                    <w:t>に入所者数が130を超えて</w:t>
                  </w:r>
                  <w:r w:rsidRPr="00ED0C22">
                    <w:rPr>
                      <w:rFonts w:hAnsi="ＭＳ ゴシック" w:cs="ＭＳ 明朝"/>
                      <w:sz w:val="16"/>
                      <w:szCs w:val="16"/>
                    </w:rPr>
                    <w:t>50</w:t>
                  </w:r>
                  <w:r w:rsidRPr="00ED0C22">
                    <w:rPr>
                      <w:rFonts w:hAnsi="ＭＳ ゴシック" w:cs="ＭＳ 明朝" w:hint="eastAsia"/>
                      <w:sz w:val="16"/>
                      <w:szCs w:val="16"/>
                    </w:rPr>
                    <w:t>又はその端数を増すごとに</w:t>
                  </w:r>
                  <w:r w:rsidRPr="00ED0C22">
                    <w:rPr>
                      <w:rFonts w:hAnsi="ＭＳ ゴシック" w:cs="ＭＳ 明朝"/>
                      <w:sz w:val="16"/>
                      <w:szCs w:val="16"/>
                    </w:rPr>
                    <w:t>1</w:t>
                  </w:r>
                  <w:r w:rsidRPr="00ED0C22">
                    <w:rPr>
                      <w:rFonts w:hAnsi="ＭＳ ゴシック" w:cs="ＭＳ 明朝" w:hint="eastAsia"/>
                      <w:sz w:val="16"/>
                      <w:szCs w:val="16"/>
                    </w:rPr>
                    <w:t>以上</w:t>
                  </w:r>
                </w:p>
              </w:tc>
            </w:tr>
          </w:tbl>
          <w:p w14:paraId="4A24A1E5" w14:textId="77777777" w:rsidR="00EF33FB" w:rsidRPr="00ED0C22" w:rsidRDefault="00EF33FB" w:rsidP="000D0262">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nil"/>
              <w:left w:val="single" w:sz="4" w:space="0" w:color="auto"/>
              <w:bottom w:val="single" w:sz="4" w:space="0" w:color="auto"/>
              <w:right w:val="single" w:sz="4" w:space="0" w:color="auto"/>
            </w:tcBorders>
          </w:tcPr>
          <w:p w14:paraId="7A63B1EB" w14:textId="77777777" w:rsidR="00EF33FB" w:rsidRPr="00ED0C22" w:rsidRDefault="00EF33FB" w:rsidP="000D0262">
            <w:pPr>
              <w:adjustRightInd w:val="0"/>
              <w:spacing w:line="0" w:lineRule="atLeast"/>
              <w:ind w:leftChars="-10" w:left="-11" w:hangingChars="10" w:hanging="11"/>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平12老企40</w:t>
            </w:r>
          </w:p>
          <w:p w14:paraId="5DAD7B81" w14:textId="2DF81954" w:rsidR="00EF33FB" w:rsidRPr="00ED0C22" w:rsidRDefault="00EF33FB" w:rsidP="000D0262">
            <w:pPr>
              <w:adjustRightInd w:val="0"/>
              <w:spacing w:line="0" w:lineRule="atLeast"/>
              <w:ind w:leftChars="-10" w:left="-11" w:hangingChars="10" w:hanging="11"/>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第2</w:t>
            </w:r>
            <w:r w:rsidR="00ED0C22">
              <w:rPr>
                <w:rFonts w:hAnsi="ＭＳ ゴシック" w:cstheme="minorBidi" w:hint="eastAsia"/>
                <w:w w:val="83"/>
                <w:kern w:val="0"/>
                <w:sz w:val="16"/>
                <w:szCs w:val="16"/>
              </w:rPr>
              <w:t>の</w:t>
            </w:r>
            <w:r w:rsidRPr="00ED0C22">
              <w:rPr>
                <w:rFonts w:hAnsi="ＭＳ ゴシック" w:cstheme="minorBidi" w:hint="eastAsia"/>
                <w:w w:val="83"/>
                <w:kern w:val="0"/>
                <w:sz w:val="16"/>
                <w:szCs w:val="16"/>
              </w:rPr>
              <w:t>2の(3)の③</w:t>
            </w:r>
          </w:p>
        </w:tc>
        <w:tc>
          <w:tcPr>
            <w:tcW w:w="1134" w:type="dxa"/>
            <w:vMerge/>
            <w:tcBorders>
              <w:left w:val="single" w:sz="4" w:space="0" w:color="auto"/>
              <w:right w:val="single" w:sz="4" w:space="0" w:color="auto"/>
            </w:tcBorders>
          </w:tcPr>
          <w:p w14:paraId="6367FCB9" w14:textId="77777777" w:rsidR="00EF33FB" w:rsidRPr="00ED0C22" w:rsidRDefault="00EF33FB" w:rsidP="000D0262">
            <w:pPr>
              <w:adjustRightInd w:val="0"/>
              <w:spacing w:line="0" w:lineRule="atLeast"/>
              <w:ind w:leftChars="-10" w:left="-9" w:hangingChars="10" w:hanging="13"/>
              <w:contextualSpacing/>
              <w:rPr>
                <w:rFonts w:hAnsi="ＭＳ ゴシック" w:cstheme="minorBidi"/>
                <w:w w:val="83"/>
                <w:kern w:val="0"/>
                <w:sz w:val="18"/>
                <w:szCs w:val="18"/>
              </w:rPr>
            </w:pPr>
          </w:p>
        </w:tc>
      </w:tr>
      <w:tr w:rsidR="00EF33FB" w:rsidRPr="00ED0C22" w14:paraId="494CD9A0" w14:textId="77777777" w:rsidTr="00ED0C22">
        <w:trPr>
          <w:trHeight w:val="171"/>
        </w:trPr>
        <w:tc>
          <w:tcPr>
            <w:tcW w:w="993" w:type="dxa"/>
            <w:vMerge/>
            <w:tcBorders>
              <w:left w:val="single" w:sz="4" w:space="0" w:color="auto"/>
              <w:bottom w:val="nil"/>
              <w:right w:val="single" w:sz="4" w:space="0" w:color="auto"/>
            </w:tcBorders>
          </w:tcPr>
          <w:p w14:paraId="543AC1F0" w14:textId="77777777" w:rsidR="00EF33FB" w:rsidRPr="00ED0C22" w:rsidRDefault="00EF33FB" w:rsidP="000D0262">
            <w:pPr>
              <w:adjustRightInd w:val="0"/>
              <w:spacing w:line="0" w:lineRule="atLeast"/>
              <w:ind w:left="0" w:firstLineChars="0" w:firstLine="0"/>
              <w:contextualSpacing/>
              <w:rPr>
                <w:rFonts w:hAnsi="ＭＳ ゴシック" w:cs="ＭＳ 明朝"/>
                <w:spacing w:val="20"/>
                <w:sz w:val="16"/>
                <w:szCs w:val="16"/>
              </w:rPr>
            </w:pPr>
          </w:p>
        </w:tc>
        <w:tc>
          <w:tcPr>
            <w:tcW w:w="6662" w:type="dxa"/>
            <w:tcBorders>
              <w:top w:val="single" w:sz="4" w:space="0" w:color="auto"/>
              <w:left w:val="single" w:sz="4" w:space="0" w:color="auto"/>
              <w:bottom w:val="nil"/>
              <w:right w:val="single" w:sz="4" w:space="0" w:color="auto"/>
            </w:tcBorders>
          </w:tcPr>
          <w:p w14:paraId="6D2EE40F" w14:textId="268D7F65" w:rsidR="00EF33FB" w:rsidRPr="00ED0C22" w:rsidRDefault="00EF33FB" w:rsidP="00CC3C21">
            <w:pPr>
              <w:adjustRightInd w:val="0"/>
              <w:spacing w:line="0" w:lineRule="atLeast"/>
              <w:ind w:left="0" w:firstLineChars="100" w:firstLine="139"/>
              <w:contextualSpacing/>
              <w:rPr>
                <w:rFonts w:hAnsi="ＭＳ ゴシック" w:cs="ＭＳ 明朝"/>
                <w:sz w:val="16"/>
                <w:szCs w:val="16"/>
              </w:rPr>
            </w:pPr>
            <w:r w:rsidRPr="00ED0C22">
              <w:rPr>
                <w:rFonts w:hAnsi="ＭＳ ゴシック" w:cs="ＭＳ 明朝" w:hint="eastAsia"/>
                <w:sz w:val="16"/>
                <w:szCs w:val="16"/>
              </w:rPr>
              <w:t>併設短期入居の定員が20人以上</w:t>
            </w:r>
            <w:r w:rsidR="00ED0C22">
              <w:rPr>
                <w:rFonts w:hAnsi="ＭＳ ゴシック" w:cs="ＭＳ 明朝" w:hint="eastAsia"/>
                <w:sz w:val="16"/>
                <w:szCs w:val="16"/>
              </w:rPr>
              <w:t>の</w:t>
            </w:r>
            <w:r w:rsidRPr="00ED0C22">
              <w:rPr>
                <w:rFonts w:hAnsi="ＭＳ ゴシック" w:cs="ＭＳ 明朝" w:hint="eastAsia"/>
                <w:sz w:val="16"/>
                <w:szCs w:val="16"/>
              </w:rPr>
              <w:t>特養については、併設短期入居事業所に「常勤」</w:t>
            </w:r>
            <w:r w:rsidR="00ED0C22">
              <w:rPr>
                <w:rFonts w:hAnsi="ＭＳ ゴシック" w:cs="ＭＳ 明朝" w:hint="eastAsia"/>
                <w:sz w:val="16"/>
                <w:szCs w:val="16"/>
              </w:rPr>
              <w:t>の</w:t>
            </w:r>
            <w:r w:rsidRPr="00ED0C22">
              <w:rPr>
                <w:rFonts w:hAnsi="ＭＳ ゴシック" w:cs="ＭＳ 明朝" w:hint="eastAsia"/>
                <w:sz w:val="16"/>
                <w:szCs w:val="16"/>
              </w:rPr>
              <w:t>看護職員を</w:t>
            </w:r>
            <w:r w:rsidRPr="00ED0C22">
              <w:rPr>
                <w:rFonts w:hAnsi="ＭＳ ゴシック" w:cs="ＭＳ 明朝"/>
                <w:sz w:val="16"/>
                <w:szCs w:val="16"/>
              </w:rPr>
              <w:t>1</w:t>
            </w:r>
            <w:r w:rsidRPr="00ED0C22">
              <w:rPr>
                <w:rFonts w:hAnsi="ＭＳ ゴシック" w:cs="ＭＳ 明朝" w:hint="eastAsia"/>
                <w:sz w:val="16"/>
                <w:szCs w:val="16"/>
              </w:rPr>
              <w:t>名以上配置していますか。</w:t>
            </w:r>
          </w:p>
        </w:tc>
        <w:tc>
          <w:tcPr>
            <w:tcW w:w="1134" w:type="dxa"/>
            <w:tcBorders>
              <w:top w:val="single" w:sz="4" w:space="0" w:color="auto"/>
              <w:left w:val="single" w:sz="4" w:space="0" w:color="auto"/>
              <w:bottom w:val="single" w:sz="4" w:space="0" w:color="auto"/>
              <w:right w:val="single" w:sz="4" w:space="0" w:color="auto"/>
            </w:tcBorders>
          </w:tcPr>
          <w:p w14:paraId="3AF0056A" w14:textId="77777777" w:rsidR="00EF33FB" w:rsidRPr="00ED0C22"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p w14:paraId="250C97FD" w14:textId="77777777" w:rsidR="00EF33FB" w:rsidRPr="00ED0C22"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非該当</w:t>
            </w:r>
          </w:p>
        </w:tc>
        <w:tc>
          <w:tcPr>
            <w:tcW w:w="1134" w:type="dxa"/>
            <w:tcBorders>
              <w:top w:val="single" w:sz="4" w:space="0" w:color="auto"/>
              <w:left w:val="single" w:sz="4" w:space="0" w:color="auto"/>
              <w:bottom w:val="single" w:sz="4" w:space="0" w:color="auto"/>
              <w:right w:val="single" w:sz="4" w:space="0" w:color="auto"/>
            </w:tcBorders>
          </w:tcPr>
          <w:p w14:paraId="6F2F8EA3" w14:textId="77777777" w:rsidR="00EF33FB" w:rsidRPr="00ED0C22" w:rsidRDefault="00EF33FB" w:rsidP="000D0262">
            <w:pPr>
              <w:adjustRightInd w:val="0"/>
              <w:spacing w:line="0" w:lineRule="atLeast"/>
              <w:ind w:leftChars="-10" w:left="-11" w:hangingChars="10" w:hanging="11"/>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平12老企40</w:t>
            </w:r>
          </w:p>
          <w:p w14:paraId="0E7FF93B" w14:textId="13D26CA8" w:rsidR="00EF33FB" w:rsidRPr="00ED0C22" w:rsidRDefault="00EF33FB" w:rsidP="000D0262">
            <w:pPr>
              <w:adjustRightInd w:val="0"/>
              <w:spacing w:line="0" w:lineRule="atLeast"/>
              <w:ind w:leftChars="-10" w:left="-11" w:hangingChars="10" w:hanging="11"/>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第2</w:t>
            </w:r>
            <w:r w:rsidR="00ED0C22">
              <w:rPr>
                <w:rFonts w:hAnsi="ＭＳ ゴシック" w:cstheme="minorBidi" w:hint="eastAsia"/>
                <w:w w:val="83"/>
                <w:kern w:val="0"/>
                <w:sz w:val="16"/>
                <w:szCs w:val="16"/>
              </w:rPr>
              <w:t>の</w:t>
            </w:r>
            <w:r w:rsidRPr="00ED0C22">
              <w:rPr>
                <w:rFonts w:hAnsi="ＭＳ ゴシック" w:cstheme="minorBidi" w:hint="eastAsia"/>
                <w:w w:val="83"/>
                <w:kern w:val="0"/>
                <w:sz w:val="16"/>
                <w:szCs w:val="16"/>
              </w:rPr>
              <w:t>2の(4)の③</w:t>
            </w:r>
          </w:p>
        </w:tc>
        <w:tc>
          <w:tcPr>
            <w:tcW w:w="1134" w:type="dxa"/>
            <w:vMerge/>
            <w:tcBorders>
              <w:left w:val="single" w:sz="4" w:space="0" w:color="auto"/>
              <w:right w:val="single" w:sz="4" w:space="0" w:color="auto"/>
            </w:tcBorders>
          </w:tcPr>
          <w:p w14:paraId="5E890334" w14:textId="77777777" w:rsidR="00EF33FB" w:rsidRPr="00ED0C22" w:rsidRDefault="00EF33FB" w:rsidP="000D0262">
            <w:pPr>
              <w:adjustRightInd w:val="0"/>
              <w:spacing w:line="0" w:lineRule="atLeast"/>
              <w:ind w:leftChars="-10" w:left="-9" w:hangingChars="10" w:hanging="13"/>
              <w:contextualSpacing/>
              <w:rPr>
                <w:rFonts w:hAnsi="ＭＳ ゴシック" w:cstheme="minorBidi"/>
                <w:w w:val="83"/>
                <w:kern w:val="0"/>
                <w:sz w:val="18"/>
                <w:szCs w:val="18"/>
              </w:rPr>
            </w:pPr>
          </w:p>
        </w:tc>
      </w:tr>
      <w:tr w:rsidR="00FE4007" w:rsidRPr="00ED0C22" w14:paraId="6BE9B8AC" w14:textId="77777777" w:rsidTr="00ED0C22">
        <w:trPr>
          <w:trHeight w:val="621"/>
        </w:trPr>
        <w:tc>
          <w:tcPr>
            <w:tcW w:w="993" w:type="dxa"/>
            <w:tcBorders>
              <w:top w:val="nil"/>
              <w:left w:val="single" w:sz="4" w:space="0" w:color="auto"/>
              <w:bottom w:val="nil"/>
              <w:right w:val="single" w:sz="4" w:space="0" w:color="auto"/>
            </w:tcBorders>
          </w:tcPr>
          <w:p w14:paraId="2445B302" w14:textId="77777777" w:rsidR="00EF33FB" w:rsidRPr="00ED0C22" w:rsidRDefault="00FE4007" w:rsidP="000D0262">
            <w:pPr>
              <w:adjustRightInd w:val="0"/>
              <w:spacing w:line="0" w:lineRule="atLeast"/>
              <w:ind w:leftChars="1" w:left="2" w:firstLineChars="0" w:firstLine="0"/>
              <w:contextualSpacing/>
              <w:rPr>
                <w:rFonts w:hAnsi="ＭＳ ゴシック" w:cs="ＭＳ 明朝"/>
                <w:spacing w:val="20"/>
                <w:sz w:val="14"/>
                <w:szCs w:val="14"/>
              </w:rPr>
            </w:pPr>
            <w:r w:rsidRPr="00ED0C22">
              <w:rPr>
                <w:rFonts w:hAnsi="ＭＳ ゴシック" w:cs="ＭＳ 明朝" w:hint="eastAsia"/>
                <w:spacing w:val="20"/>
                <w:sz w:val="14"/>
                <w:szCs w:val="14"/>
              </w:rPr>
              <w:t>(2)</w:t>
            </w:r>
          </w:p>
          <w:p w14:paraId="20F10C13" w14:textId="16ECE3B1" w:rsidR="00FE4007" w:rsidRPr="00ED0C22" w:rsidRDefault="00FE4007" w:rsidP="000D0262">
            <w:pPr>
              <w:adjustRightInd w:val="0"/>
              <w:spacing w:line="0" w:lineRule="atLeast"/>
              <w:ind w:leftChars="1" w:left="2" w:firstLineChars="0" w:firstLine="0"/>
              <w:contextualSpacing/>
              <w:rPr>
                <w:rFonts w:hAnsi="ＭＳ ゴシック" w:cs="ＭＳ 明朝"/>
                <w:spacing w:val="20"/>
                <w:sz w:val="14"/>
                <w:szCs w:val="14"/>
              </w:rPr>
            </w:pPr>
            <w:r w:rsidRPr="00ED0C22">
              <w:rPr>
                <w:rFonts w:hAnsi="ＭＳ ゴシック" w:cs="ＭＳ 明朝" w:hint="eastAsia"/>
                <w:spacing w:val="20"/>
                <w:sz w:val="14"/>
                <w:szCs w:val="14"/>
              </w:rPr>
              <w:t>看護職員</w:t>
            </w:r>
            <w:r w:rsidR="00ED0C22">
              <w:rPr>
                <w:rFonts w:hAnsi="ＭＳ ゴシック" w:cs="ＭＳ 明朝" w:hint="eastAsia"/>
                <w:spacing w:val="20"/>
                <w:sz w:val="14"/>
                <w:szCs w:val="14"/>
              </w:rPr>
              <w:t>の</w:t>
            </w:r>
            <w:r w:rsidRPr="00ED0C22">
              <w:rPr>
                <w:rFonts w:hAnsi="ＭＳ ゴシック" w:cs="ＭＳ 明朝" w:hint="eastAsia"/>
                <w:spacing w:val="20"/>
                <w:sz w:val="14"/>
                <w:szCs w:val="14"/>
              </w:rPr>
              <w:t>勤務形態</w:t>
            </w:r>
          </w:p>
        </w:tc>
        <w:tc>
          <w:tcPr>
            <w:tcW w:w="6662" w:type="dxa"/>
            <w:tcBorders>
              <w:top w:val="nil"/>
              <w:left w:val="single" w:sz="4" w:space="0" w:color="auto"/>
              <w:bottom w:val="single" w:sz="4" w:space="0" w:color="auto"/>
              <w:right w:val="single" w:sz="4" w:space="0" w:color="auto"/>
            </w:tcBorders>
          </w:tcPr>
          <w:p w14:paraId="5A68FF28" w14:textId="77777777" w:rsidR="00FE4007" w:rsidRPr="00ED0C22" w:rsidRDefault="00FE4007" w:rsidP="00CC3C21">
            <w:pPr>
              <w:adjustRightInd w:val="0"/>
              <w:spacing w:line="0" w:lineRule="atLeast"/>
              <w:ind w:left="0" w:firstLineChars="100" w:firstLine="139"/>
              <w:contextualSpacing/>
              <w:rPr>
                <w:rFonts w:hAnsi="ＭＳ ゴシック" w:cs="ＭＳ 明朝"/>
                <w:sz w:val="16"/>
                <w:szCs w:val="16"/>
              </w:rPr>
            </w:pPr>
            <w:r w:rsidRPr="00ED0C22">
              <w:rPr>
                <w:rFonts w:hAnsi="ＭＳ ゴシック" w:cs="ＭＳ 明朝" w:hint="eastAsia"/>
                <w:sz w:val="16"/>
                <w:szCs w:val="16"/>
              </w:rPr>
              <w:t xml:space="preserve">看護職員のうち１人以上は常勤の職員を配置していますか。   </w:t>
            </w:r>
          </w:p>
        </w:tc>
        <w:tc>
          <w:tcPr>
            <w:tcW w:w="1134" w:type="dxa"/>
            <w:tcBorders>
              <w:top w:val="single" w:sz="4" w:space="0" w:color="auto"/>
              <w:left w:val="single" w:sz="4" w:space="0" w:color="auto"/>
              <w:bottom w:val="single" w:sz="4" w:space="0" w:color="auto"/>
              <w:right w:val="single" w:sz="4" w:space="0" w:color="auto"/>
            </w:tcBorders>
          </w:tcPr>
          <w:p w14:paraId="09117B99" w14:textId="77777777" w:rsidR="00FE4007" w:rsidRPr="00ED0C22" w:rsidRDefault="00FE4007"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134" w:type="dxa"/>
            <w:tcBorders>
              <w:top w:val="single" w:sz="4" w:space="0" w:color="auto"/>
              <w:left w:val="single" w:sz="4" w:space="0" w:color="auto"/>
              <w:bottom w:val="single" w:sz="4" w:space="0" w:color="auto"/>
              <w:right w:val="single" w:sz="4" w:space="0" w:color="auto"/>
            </w:tcBorders>
          </w:tcPr>
          <w:p w14:paraId="6070778A" w14:textId="77777777" w:rsidR="0081572C" w:rsidRPr="00ED0C22" w:rsidRDefault="00FE4007" w:rsidP="000D0262">
            <w:pPr>
              <w:adjustRightInd w:val="0"/>
              <w:spacing w:line="0" w:lineRule="atLeast"/>
              <w:ind w:leftChars="-10" w:left="-11" w:hangingChars="10" w:hanging="11"/>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7EBF5CCB" w14:textId="6FAD24FA" w:rsidR="00FE4007" w:rsidRPr="00ED0C22" w:rsidRDefault="00FE4007" w:rsidP="000D0262">
            <w:pPr>
              <w:adjustRightInd w:val="0"/>
              <w:spacing w:line="0" w:lineRule="atLeast"/>
              <w:ind w:leftChars="-10" w:left="-11" w:hangingChars="10" w:hanging="11"/>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第4条第6項</w:t>
            </w:r>
          </w:p>
          <w:p w14:paraId="0E57CB24" w14:textId="77777777" w:rsidR="00FE4007" w:rsidRPr="00ED0C22" w:rsidRDefault="00FE4007" w:rsidP="000D0262">
            <w:pPr>
              <w:adjustRightInd w:val="0"/>
              <w:spacing w:line="0" w:lineRule="atLeast"/>
              <w:ind w:leftChars="-10" w:left="-11" w:hangingChars="10" w:hanging="11"/>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平</w:t>
            </w:r>
            <w:r w:rsidRPr="00ED0C22">
              <w:rPr>
                <w:rFonts w:hAnsi="ＭＳ ゴシック" w:cstheme="minorBidi"/>
                <w:w w:val="83"/>
                <w:kern w:val="0"/>
                <w:sz w:val="16"/>
                <w:szCs w:val="16"/>
                <w:lang w:eastAsia="zh-CN"/>
              </w:rPr>
              <w:t>11</w:t>
            </w:r>
            <w:r w:rsidRPr="00ED0C22">
              <w:rPr>
                <w:rFonts w:hAnsi="ＭＳ ゴシック" w:cstheme="minorBidi" w:hint="eastAsia"/>
                <w:w w:val="83"/>
                <w:kern w:val="0"/>
                <w:sz w:val="16"/>
                <w:szCs w:val="16"/>
                <w:lang w:eastAsia="zh-CN"/>
              </w:rPr>
              <w:t>厚令</w:t>
            </w:r>
            <w:r w:rsidRPr="00ED0C22">
              <w:rPr>
                <w:rFonts w:hAnsi="ＭＳ ゴシック" w:cstheme="minorBidi"/>
                <w:w w:val="83"/>
                <w:kern w:val="0"/>
                <w:sz w:val="16"/>
                <w:szCs w:val="16"/>
                <w:lang w:eastAsia="zh-CN"/>
              </w:rPr>
              <w:t>39</w:t>
            </w:r>
          </w:p>
          <w:p w14:paraId="5918CD10" w14:textId="77777777" w:rsidR="00FE4007" w:rsidRPr="00ED0C22" w:rsidRDefault="00FE4007" w:rsidP="000D0262">
            <w:pPr>
              <w:adjustRightInd w:val="0"/>
              <w:spacing w:line="0" w:lineRule="atLeast"/>
              <w:ind w:leftChars="-10" w:left="-11" w:hangingChars="10" w:hanging="11"/>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w:t>
            </w:r>
            <w:r w:rsidRPr="00ED0C22">
              <w:rPr>
                <w:rFonts w:hAnsi="ＭＳ ゴシック" w:cstheme="minorBidi"/>
                <w:w w:val="83"/>
                <w:kern w:val="0"/>
                <w:sz w:val="16"/>
                <w:szCs w:val="16"/>
                <w:lang w:eastAsia="zh-CN"/>
              </w:rPr>
              <w:t>2</w:t>
            </w:r>
            <w:r w:rsidRPr="00ED0C22">
              <w:rPr>
                <w:rFonts w:hAnsi="ＭＳ ゴシック" w:cstheme="minorBidi" w:hint="eastAsia"/>
                <w:w w:val="83"/>
                <w:kern w:val="0"/>
                <w:sz w:val="16"/>
                <w:szCs w:val="16"/>
                <w:lang w:eastAsia="zh-CN"/>
              </w:rPr>
              <w:t>条第</w:t>
            </w:r>
            <w:r w:rsidRPr="00ED0C22">
              <w:rPr>
                <w:rFonts w:hAnsi="ＭＳ ゴシック" w:cstheme="minorBidi"/>
                <w:w w:val="83"/>
                <w:kern w:val="0"/>
                <w:sz w:val="16"/>
                <w:szCs w:val="16"/>
                <w:lang w:eastAsia="zh-CN"/>
              </w:rPr>
              <w:t>6</w:t>
            </w:r>
            <w:r w:rsidRPr="00ED0C22">
              <w:rPr>
                <w:rFonts w:hAnsi="ＭＳ ゴシック" w:cstheme="minorBidi" w:hint="eastAsia"/>
                <w:w w:val="83"/>
                <w:kern w:val="0"/>
                <w:sz w:val="16"/>
                <w:szCs w:val="16"/>
                <w:lang w:eastAsia="zh-CN"/>
              </w:rPr>
              <w:t>項</w:t>
            </w:r>
          </w:p>
        </w:tc>
        <w:tc>
          <w:tcPr>
            <w:tcW w:w="1134" w:type="dxa"/>
            <w:vMerge/>
            <w:tcBorders>
              <w:left w:val="single" w:sz="4" w:space="0" w:color="auto"/>
              <w:bottom w:val="single" w:sz="4" w:space="0" w:color="auto"/>
              <w:right w:val="single" w:sz="4" w:space="0" w:color="auto"/>
            </w:tcBorders>
          </w:tcPr>
          <w:p w14:paraId="277FC65D" w14:textId="77777777" w:rsidR="00FE4007" w:rsidRPr="00ED0C22" w:rsidRDefault="00FE4007" w:rsidP="000D0262">
            <w:pPr>
              <w:adjustRightInd w:val="0"/>
              <w:spacing w:line="0" w:lineRule="atLeast"/>
              <w:ind w:leftChars="-10" w:left="-9" w:hangingChars="10" w:hanging="13"/>
              <w:contextualSpacing/>
              <w:rPr>
                <w:rFonts w:hAnsi="ＭＳ ゴシック" w:cstheme="minorBidi"/>
                <w:w w:val="83"/>
                <w:kern w:val="0"/>
                <w:sz w:val="18"/>
                <w:szCs w:val="18"/>
                <w:lang w:eastAsia="zh-CN"/>
              </w:rPr>
            </w:pPr>
          </w:p>
        </w:tc>
      </w:tr>
      <w:tr w:rsidR="00EF33FB" w:rsidRPr="00ED0C22" w14:paraId="2288F829" w14:textId="77777777" w:rsidTr="00ED0C22">
        <w:trPr>
          <w:trHeight w:val="335"/>
        </w:trPr>
        <w:tc>
          <w:tcPr>
            <w:tcW w:w="993" w:type="dxa"/>
            <w:vMerge w:val="restart"/>
            <w:tcBorders>
              <w:top w:val="single" w:sz="4" w:space="0" w:color="auto"/>
              <w:left w:val="single" w:sz="4" w:space="0" w:color="auto"/>
              <w:right w:val="single" w:sz="4" w:space="0" w:color="auto"/>
            </w:tcBorders>
          </w:tcPr>
          <w:p w14:paraId="005E84FE" w14:textId="77777777" w:rsidR="00EF33FB" w:rsidRPr="00ED0C22" w:rsidRDefault="00AB5D79" w:rsidP="000D0262">
            <w:pPr>
              <w:adjustRightInd w:val="0"/>
              <w:spacing w:line="0" w:lineRule="atLeast"/>
              <w:ind w:leftChars="-10" w:left="116" w:hangingChars="87" w:hanging="138"/>
              <w:contextualSpacing/>
              <w:rPr>
                <w:rFonts w:hAnsi="ＭＳ ゴシック" w:cs="ＭＳ 明朝"/>
                <w:spacing w:val="20"/>
                <w:sz w:val="14"/>
                <w:szCs w:val="14"/>
              </w:rPr>
            </w:pPr>
            <w:r w:rsidRPr="00ED0C22">
              <w:rPr>
                <w:rFonts w:hAnsi="ＭＳ ゴシック" w:cs="ＭＳ 明朝" w:hint="eastAsia"/>
                <w:spacing w:val="20"/>
                <w:sz w:val="14"/>
                <w:szCs w:val="14"/>
              </w:rPr>
              <w:t>6</w:t>
            </w:r>
          </w:p>
          <w:p w14:paraId="4520A3F8" w14:textId="77777777" w:rsidR="00EF33FB" w:rsidRPr="00ED0C22" w:rsidRDefault="00EF33FB" w:rsidP="00EF33FB">
            <w:pPr>
              <w:adjustRightInd w:val="0"/>
              <w:spacing w:line="0" w:lineRule="atLeast"/>
              <w:ind w:leftChars="1" w:left="2" w:firstLineChars="0" w:firstLine="0"/>
              <w:contextualSpacing/>
              <w:rPr>
                <w:rFonts w:hAnsi="ＭＳ ゴシック" w:cs="ＭＳ 明朝"/>
                <w:spacing w:val="20"/>
                <w:sz w:val="14"/>
                <w:szCs w:val="14"/>
              </w:rPr>
            </w:pPr>
            <w:r w:rsidRPr="00ED0C22">
              <w:rPr>
                <w:rFonts w:hAnsi="ＭＳ ゴシック" w:cs="ＭＳ 明朝" w:hint="eastAsia"/>
                <w:color w:val="000000" w:themeColor="text1"/>
                <w:spacing w:val="20"/>
                <w:sz w:val="14"/>
                <w:szCs w:val="14"/>
              </w:rPr>
              <w:t>栄養士又は管理栄養士</w:t>
            </w:r>
          </w:p>
        </w:tc>
        <w:tc>
          <w:tcPr>
            <w:tcW w:w="6662" w:type="dxa"/>
            <w:tcBorders>
              <w:top w:val="single" w:sz="4" w:space="0" w:color="auto"/>
              <w:left w:val="single" w:sz="4" w:space="0" w:color="auto"/>
              <w:bottom w:val="dotted" w:sz="4" w:space="0" w:color="auto"/>
              <w:right w:val="single" w:sz="4" w:space="0" w:color="auto"/>
            </w:tcBorders>
          </w:tcPr>
          <w:p w14:paraId="103F3492" w14:textId="77777777" w:rsidR="00EF33FB" w:rsidRPr="00ED0C22" w:rsidRDefault="00EF33FB" w:rsidP="000D0262">
            <w:pPr>
              <w:adjustRightInd w:val="0"/>
              <w:spacing w:line="0" w:lineRule="atLeast"/>
              <w:ind w:left="106" w:hanging="106"/>
              <w:contextualSpacing/>
              <w:jc w:val="left"/>
              <w:rPr>
                <w:rFonts w:hAnsi="ＭＳ ゴシック" w:cs="ＭＳ 明朝"/>
                <w:sz w:val="16"/>
                <w:szCs w:val="16"/>
              </w:rPr>
            </w:pPr>
            <w:r w:rsidRPr="00ED0C22">
              <w:rPr>
                <w:rFonts w:hAnsi="ＭＳ ゴシック" w:cs="ＭＳ 明朝" w:hint="eastAsia"/>
                <w:sz w:val="16"/>
                <w:szCs w:val="16"/>
              </w:rPr>
              <w:t xml:space="preserve">　</w:t>
            </w:r>
            <w:r w:rsidRPr="00ED0C22">
              <w:rPr>
                <w:rFonts w:hAnsi="ＭＳ ゴシック" w:cs="MS-UIGothic" w:hint="eastAsia"/>
                <w:color w:val="000000"/>
                <w:kern w:val="0"/>
                <w:sz w:val="16"/>
                <w:szCs w:val="16"/>
              </w:rPr>
              <w:t>栄養士又は管理栄養士を１人以上置いていますか。</w:t>
            </w:r>
          </w:p>
        </w:tc>
        <w:tc>
          <w:tcPr>
            <w:tcW w:w="1134" w:type="dxa"/>
            <w:tcBorders>
              <w:top w:val="single" w:sz="4" w:space="0" w:color="auto"/>
              <w:left w:val="single" w:sz="4" w:space="0" w:color="auto"/>
              <w:bottom w:val="nil"/>
              <w:right w:val="single" w:sz="4" w:space="0" w:color="auto"/>
            </w:tcBorders>
          </w:tcPr>
          <w:p w14:paraId="63D06DE0" w14:textId="77777777" w:rsidR="00EF33FB" w:rsidRPr="00ED0C22"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134" w:type="dxa"/>
            <w:tcBorders>
              <w:top w:val="single" w:sz="4" w:space="0" w:color="auto"/>
              <w:left w:val="single" w:sz="4" w:space="0" w:color="auto"/>
              <w:bottom w:val="nil"/>
              <w:right w:val="single" w:sz="4" w:space="0" w:color="auto"/>
            </w:tcBorders>
          </w:tcPr>
          <w:p w14:paraId="7CCE76E1" w14:textId="77777777" w:rsidR="0081572C" w:rsidRPr="00ED0C22" w:rsidRDefault="00EF33FB" w:rsidP="000D0262">
            <w:pPr>
              <w:adjustRightInd w:val="0"/>
              <w:spacing w:line="0" w:lineRule="atLeast"/>
              <w:ind w:leftChars="-10" w:left="-11" w:hangingChars="10" w:hanging="11"/>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4E1403FD" w14:textId="55A6D88D" w:rsidR="00EF33FB" w:rsidRPr="00ED0C22" w:rsidRDefault="00EF33FB" w:rsidP="000D0262">
            <w:pPr>
              <w:adjustRightInd w:val="0"/>
              <w:spacing w:line="0" w:lineRule="atLeast"/>
              <w:ind w:leftChars="-10" w:left="-11" w:hangingChars="10" w:hanging="11"/>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第4条第１項第4号</w:t>
            </w:r>
          </w:p>
          <w:p w14:paraId="70E9E40A" w14:textId="77777777" w:rsidR="00EF33FB" w:rsidRPr="00ED0C22" w:rsidRDefault="00EF33FB" w:rsidP="000D0262">
            <w:pPr>
              <w:adjustRightInd w:val="0"/>
              <w:spacing w:line="0" w:lineRule="atLeast"/>
              <w:ind w:leftChars="-10" w:left="-11" w:hangingChars="10" w:hanging="11"/>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平</w:t>
            </w:r>
            <w:r w:rsidRPr="00ED0C22">
              <w:rPr>
                <w:rFonts w:hAnsi="ＭＳ ゴシック" w:cstheme="minorBidi"/>
                <w:w w:val="83"/>
                <w:kern w:val="0"/>
                <w:sz w:val="16"/>
                <w:szCs w:val="16"/>
                <w:lang w:eastAsia="zh-CN"/>
              </w:rPr>
              <w:t>11</w:t>
            </w:r>
            <w:r w:rsidRPr="00ED0C22">
              <w:rPr>
                <w:rFonts w:hAnsi="ＭＳ ゴシック" w:cstheme="minorBidi" w:hint="eastAsia"/>
                <w:w w:val="83"/>
                <w:kern w:val="0"/>
                <w:sz w:val="16"/>
                <w:szCs w:val="16"/>
                <w:lang w:eastAsia="zh-CN"/>
              </w:rPr>
              <w:t>厚令</w:t>
            </w:r>
            <w:r w:rsidRPr="00ED0C22">
              <w:rPr>
                <w:rFonts w:hAnsi="ＭＳ ゴシック" w:cstheme="minorBidi"/>
                <w:w w:val="83"/>
                <w:kern w:val="0"/>
                <w:sz w:val="16"/>
                <w:szCs w:val="16"/>
                <w:lang w:eastAsia="zh-CN"/>
              </w:rPr>
              <w:t>39</w:t>
            </w:r>
          </w:p>
          <w:p w14:paraId="57DE3962" w14:textId="77777777" w:rsidR="00EF33FB" w:rsidRPr="00ED0C22" w:rsidRDefault="00EF33FB" w:rsidP="000D0262">
            <w:pPr>
              <w:adjustRightInd w:val="0"/>
              <w:spacing w:line="0" w:lineRule="atLeast"/>
              <w:ind w:leftChars="-10" w:left="-11" w:hangingChars="10" w:hanging="11"/>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w:t>
            </w:r>
            <w:r w:rsidRPr="00ED0C22">
              <w:rPr>
                <w:rFonts w:hAnsi="ＭＳ ゴシック" w:cstheme="minorBidi"/>
                <w:w w:val="83"/>
                <w:kern w:val="0"/>
                <w:sz w:val="16"/>
                <w:szCs w:val="16"/>
              </w:rPr>
              <w:t>2</w:t>
            </w:r>
            <w:r w:rsidRPr="00ED0C22">
              <w:rPr>
                <w:rFonts w:hAnsi="ＭＳ ゴシック" w:cstheme="minorBidi" w:hint="eastAsia"/>
                <w:w w:val="83"/>
                <w:kern w:val="0"/>
                <w:sz w:val="16"/>
                <w:szCs w:val="16"/>
              </w:rPr>
              <w:t>条第</w:t>
            </w:r>
            <w:r w:rsidRPr="00ED0C22">
              <w:rPr>
                <w:rFonts w:hAnsi="ＭＳ ゴシック" w:cstheme="minorBidi"/>
                <w:w w:val="83"/>
                <w:kern w:val="0"/>
                <w:sz w:val="16"/>
                <w:szCs w:val="16"/>
              </w:rPr>
              <w:t>1</w:t>
            </w:r>
            <w:r w:rsidRPr="00ED0C22">
              <w:rPr>
                <w:rFonts w:hAnsi="ＭＳ ゴシック" w:cstheme="minorBidi" w:hint="eastAsia"/>
                <w:w w:val="83"/>
                <w:kern w:val="0"/>
                <w:sz w:val="16"/>
                <w:szCs w:val="16"/>
              </w:rPr>
              <w:t>項第</w:t>
            </w:r>
            <w:r w:rsidRPr="00ED0C22">
              <w:rPr>
                <w:rFonts w:hAnsi="ＭＳ ゴシック" w:cstheme="minorBidi"/>
                <w:w w:val="83"/>
                <w:kern w:val="0"/>
                <w:sz w:val="16"/>
                <w:szCs w:val="16"/>
              </w:rPr>
              <w:t>4</w:t>
            </w:r>
            <w:r w:rsidRPr="00ED0C22">
              <w:rPr>
                <w:rFonts w:hAnsi="ＭＳ ゴシック" w:cstheme="minorBidi" w:hint="eastAsia"/>
                <w:w w:val="83"/>
                <w:kern w:val="0"/>
                <w:sz w:val="16"/>
                <w:szCs w:val="16"/>
              </w:rPr>
              <w:t>号</w:t>
            </w:r>
          </w:p>
        </w:tc>
        <w:tc>
          <w:tcPr>
            <w:tcW w:w="1134" w:type="dxa"/>
            <w:vMerge w:val="restart"/>
            <w:tcBorders>
              <w:top w:val="single" w:sz="4" w:space="0" w:color="auto"/>
              <w:left w:val="single" w:sz="4" w:space="0" w:color="auto"/>
              <w:right w:val="single" w:sz="4" w:space="0" w:color="auto"/>
            </w:tcBorders>
          </w:tcPr>
          <w:p w14:paraId="034C5812" w14:textId="77777777" w:rsidR="00EF33FB" w:rsidRPr="00ED0C22" w:rsidRDefault="00EF33FB" w:rsidP="000D0262">
            <w:pPr>
              <w:adjustRightInd w:val="0"/>
              <w:spacing w:line="0" w:lineRule="atLeast"/>
              <w:ind w:leftChars="-10" w:left="-9" w:hangingChars="10" w:hanging="13"/>
              <w:contextualSpacing/>
              <w:rPr>
                <w:rFonts w:hAnsi="ＭＳ ゴシック" w:cstheme="minorBidi"/>
                <w:w w:val="83"/>
                <w:kern w:val="0"/>
                <w:sz w:val="18"/>
                <w:szCs w:val="18"/>
              </w:rPr>
            </w:pPr>
            <w:r w:rsidRPr="00ED0C22">
              <w:rPr>
                <w:rFonts w:hAnsi="ＭＳ ゴシック" w:cstheme="minorBidi" w:hint="eastAsia"/>
                <w:w w:val="83"/>
                <w:kern w:val="0"/>
                <w:sz w:val="18"/>
                <w:szCs w:val="18"/>
              </w:rPr>
              <w:t>・勤務表</w:t>
            </w:r>
          </w:p>
          <w:p w14:paraId="22DB5A7F" w14:textId="77777777" w:rsidR="00EF33FB" w:rsidRPr="00ED0C22" w:rsidRDefault="00EF33FB" w:rsidP="000D0262">
            <w:pPr>
              <w:adjustRightInd w:val="0"/>
              <w:spacing w:line="0" w:lineRule="atLeast"/>
              <w:ind w:leftChars="-10" w:left="-9" w:hangingChars="10" w:hanging="13"/>
              <w:contextualSpacing/>
              <w:rPr>
                <w:rFonts w:hAnsi="ＭＳ ゴシック" w:cstheme="minorBidi"/>
                <w:w w:val="83"/>
                <w:kern w:val="0"/>
                <w:sz w:val="18"/>
                <w:szCs w:val="18"/>
              </w:rPr>
            </w:pPr>
            <w:r w:rsidRPr="00ED0C22">
              <w:rPr>
                <w:rFonts w:hAnsi="ＭＳ ゴシック" w:cstheme="minorBidi" w:hint="eastAsia"/>
                <w:w w:val="83"/>
                <w:kern w:val="0"/>
                <w:sz w:val="18"/>
                <w:szCs w:val="18"/>
              </w:rPr>
              <w:t>・出勤簿</w:t>
            </w:r>
          </w:p>
          <w:p w14:paraId="542B7734" w14:textId="77777777" w:rsidR="00EF33FB" w:rsidRPr="00ED0C22" w:rsidRDefault="00EF33FB" w:rsidP="000D0262">
            <w:pPr>
              <w:adjustRightInd w:val="0"/>
              <w:spacing w:line="0" w:lineRule="atLeast"/>
              <w:ind w:leftChars="-10" w:left="-9" w:hangingChars="10" w:hanging="13"/>
              <w:contextualSpacing/>
              <w:rPr>
                <w:rFonts w:hAnsi="ＭＳ ゴシック" w:cstheme="minorBidi"/>
                <w:w w:val="83"/>
                <w:kern w:val="0"/>
                <w:sz w:val="18"/>
                <w:szCs w:val="18"/>
              </w:rPr>
            </w:pPr>
            <w:r w:rsidRPr="00ED0C22">
              <w:rPr>
                <w:rFonts w:hAnsi="ＭＳ ゴシック" w:cstheme="minorBidi" w:hint="eastAsia"/>
                <w:w w:val="83"/>
                <w:kern w:val="0"/>
                <w:sz w:val="18"/>
                <w:szCs w:val="18"/>
              </w:rPr>
              <w:t>・資格証の写し</w:t>
            </w:r>
          </w:p>
        </w:tc>
      </w:tr>
      <w:tr w:rsidR="00EF33FB" w:rsidRPr="00ED0C22" w14:paraId="13D32551" w14:textId="77777777" w:rsidTr="00ED0C22">
        <w:trPr>
          <w:trHeight w:val="922"/>
        </w:trPr>
        <w:tc>
          <w:tcPr>
            <w:tcW w:w="993" w:type="dxa"/>
            <w:vMerge/>
            <w:tcBorders>
              <w:left w:val="single" w:sz="4" w:space="0" w:color="auto"/>
              <w:bottom w:val="single" w:sz="4" w:space="0" w:color="auto"/>
              <w:right w:val="single" w:sz="4" w:space="0" w:color="auto"/>
            </w:tcBorders>
          </w:tcPr>
          <w:p w14:paraId="7BA4F071" w14:textId="77777777" w:rsidR="00EF33FB" w:rsidRPr="00ED0C22" w:rsidRDefault="00EF33FB"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7796" w:type="dxa"/>
            <w:gridSpan w:val="2"/>
            <w:tcBorders>
              <w:top w:val="dotted" w:sz="4" w:space="0" w:color="auto"/>
              <w:left w:val="single" w:sz="4" w:space="0" w:color="auto"/>
              <w:bottom w:val="single" w:sz="4" w:space="0" w:color="auto"/>
              <w:right w:val="single" w:sz="4" w:space="0" w:color="auto"/>
            </w:tcBorders>
          </w:tcPr>
          <w:tbl>
            <w:tblPr>
              <w:tblStyle w:val="ab"/>
              <w:tblpPr w:leftFromText="142" w:rightFromText="142" w:vertAnchor="page" w:horzAnchor="margin" w:tblpY="13"/>
              <w:tblOverlap w:val="never"/>
              <w:tblW w:w="0" w:type="auto"/>
              <w:tblLayout w:type="fixed"/>
              <w:tblLook w:val="04A0" w:firstRow="1" w:lastRow="0" w:firstColumn="1" w:lastColumn="0" w:noHBand="0" w:noVBand="1"/>
            </w:tblPr>
            <w:tblGrid>
              <w:gridCol w:w="7483"/>
            </w:tblGrid>
            <w:tr w:rsidR="00EF33FB" w:rsidRPr="00ED0C22" w14:paraId="31CC5588" w14:textId="77777777" w:rsidTr="00812E9B">
              <w:tc>
                <w:tcPr>
                  <w:tcW w:w="7483" w:type="dxa"/>
                </w:tcPr>
                <w:p w14:paraId="01A91E0F" w14:textId="77777777" w:rsidR="00EF33FB" w:rsidRPr="00ED0C22" w:rsidRDefault="00EF33FB" w:rsidP="000D0262">
                  <w:pPr>
                    <w:adjustRightInd w:val="0"/>
                    <w:spacing w:line="0" w:lineRule="atLeast"/>
                    <w:ind w:left="75" w:hanging="75"/>
                    <w:contextualSpacing/>
                    <w:jc w:val="left"/>
                    <w:rPr>
                      <w:rFonts w:hAnsi="ＭＳ ゴシック" w:cs="ＭＳ 明朝"/>
                      <w:sz w:val="12"/>
                      <w:szCs w:val="12"/>
                    </w:rPr>
                  </w:pPr>
                  <w:r w:rsidRPr="00ED0C22">
                    <w:rPr>
                      <w:rFonts w:hAnsi="ＭＳ ゴシック" w:cs="ＭＳ 明朝" w:hint="eastAsia"/>
                      <w:sz w:val="12"/>
                      <w:szCs w:val="12"/>
                    </w:rPr>
                    <w:t>※ 入居定員が40 人を超えない特別養護老人ホームでは、他の社会福祉施設</w:t>
                  </w:r>
                </w:p>
                <w:p w14:paraId="4FF2D46E" w14:textId="5CA16E31" w:rsidR="00EF33FB" w:rsidRPr="00ED0C22" w:rsidRDefault="00EF33FB" w:rsidP="000D0262">
                  <w:pPr>
                    <w:adjustRightInd w:val="0"/>
                    <w:spacing w:line="0" w:lineRule="atLeast"/>
                    <w:ind w:left="0" w:firstLineChars="0" w:firstLine="0"/>
                    <w:contextualSpacing/>
                    <w:jc w:val="left"/>
                    <w:rPr>
                      <w:rFonts w:hAnsi="ＭＳ ゴシック" w:cs="ＭＳ 明朝"/>
                      <w:sz w:val="16"/>
                      <w:szCs w:val="16"/>
                    </w:rPr>
                  </w:pPr>
                  <w:r w:rsidRPr="00ED0C22">
                    <w:rPr>
                      <w:rFonts w:hAnsi="ＭＳ ゴシック" w:cs="ＭＳ 明朝" w:hint="eastAsia"/>
                      <w:sz w:val="12"/>
                      <w:szCs w:val="12"/>
                    </w:rPr>
                    <w:t>の栄養士又は管理栄養士との連携を図ることにより当該施設</w:t>
                  </w:r>
                  <w:r w:rsidR="00ED0C22">
                    <w:rPr>
                      <w:rFonts w:hAnsi="ＭＳ ゴシック" w:cs="ＭＳ 明朝" w:hint="eastAsia"/>
                      <w:sz w:val="12"/>
                      <w:szCs w:val="12"/>
                    </w:rPr>
                    <w:t>の</w:t>
                  </w:r>
                  <w:r w:rsidRPr="00ED0C22">
                    <w:rPr>
                      <w:rFonts w:hAnsi="ＭＳ ゴシック" w:cs="ＭＳ 明朝" w:hint="eastAsia"/>
                      <w:sz w:val="12"/>
                      <w:szCs w:val="12"/>
                    </w:rPr>
                    <w:t>効果的な運営を期待することができる場合であって、入所者の処遇に支障がないときは、栄養士又は管理栄養士を置かないことができます。なお、隣接</w:t>
                  </w:r>
                  <w:r w:rsidR="00ED0C22">
                    <w:rPr>
                      <w:rFonts w:hAnsi="ＭＳ ゴシック" w:cs="ＭＳ 明朝" w:hint="eastAsia"/>
                      <w:sz w:val="12"/>
                      <w:szCs w:val="12"/>
                    </w:rPr>
                    <w:t>の</w:t>
                  </w:r>
                  <w:r w:rsidRPr="00ED0C22">
                    <w:rPr>
                      <w:rFonts w:hAnsi="ＭＳ ゴシック" w:cs="ＭＳ 明朝" w:hint="eastAsia"/>
                      <w:sz w:val="12"/>
                      <w:szCs w:val="12"/>
                    </w:rPr>
                    <w:t>他の社会福祉施設や病院等</w:t>
                  </w:r>
                  <w:r w:rsidR="00ED0C22">
                    <w:rPr>
                      <w:rFonts w:hAnsi="ＭＳ ゴシック" w:cs="ＭＳ 明朝" w:hint="eastAsia"/>
                      <w:sz w:val="12"/>
                      <w:szCs w:val="12"/>
                    </w:rPr>
                    <w:t>の</w:t>
                  </w:r>
                  <w:r w:rsidRPr="00ED0C22">
                    <w:rPr>
                      <w:rFonts w:hAnsi="ＭＳ ゴシック" w:cs="ＭＳ 明朝" w:hint="eastAsia"/>
                      <w:sz w:val="12"/>
                      <w:szCs w:val="12"/>
                    </w:rPr>
                    <w:t>栄養士又は管理栄養士との兼務や地域の栄養指導員と</w:t>
                  </w:r>
                  <w:r w:rsidR="00ED0C22">
                    <w:rPr>
                      <w:rFonts w:hAnsi="ＭＳ ゴシック" w:cs="ＭＳ 明朝" w:hint="eastAsia"/>
                      <w:sz w:val="12"/>
                      <w:szCs w:val="12"/>
                    </w:rPr>
                    <w:t>の</w:t>
                  </w:r>
                  <w:r w:rsidRPr="00ED0C22">
                    <w:rPr>
                      <w:rFonts w:hAnsi="ＭＳ ゴシック" w:cs="ＭＳ 明朝" w:hint="eastAsia"/>
                      <w:sz w:val="12"/>
                      <w:szCs w:val="12"/>
                    </w:rPr>
                    <w:t>連携を図ることにより、適切な栄養指導が行われている場合をいいます。</w:t>
                  </w:r>
                </w:p>
              </w:tc>
            </w:tr>
          </w:tbl>
          <w:p w14:paraId="06FA11FC" w14:textId="77777777" w:rsidR="00EF33FB" w:rsidRPr="00ED0C22" w:rsidRDefault="00EF33FB" w:rsidP="000D0262">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nil"/>
              <w:left w:val="single" w:sz="4" w:space="0" w:color="auto"/>
              <w:bottom w:val="single" w:sz="4" w:space="0" w:color="auto"/>
              <w:right w:val="single" w:sz="4" w:space="0" w:color="auto"/>
            </w:tcBorders>
          </w:tcPr>
          <w:p w14:paraId="4290A047" w14:textId="77777777" w:rsidR="00EF33FB" w:rsidRPr="00ED0C22" w:rsidRDefault="00EF33FB" w:rsidP="000D0262">
            <w:pPr>
              <w:adjustRightInd w:val="0"/>
              <w:spacing w:line="0" w:lineRule="atLeast"/>
              <w:ind w:leftChars="-10" w:left="-11" w:hangingChars="10" w:hanging="11"/>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w:t>
            </w:r>
            <w:r w:rsidRPr="00ED0C22">
              <w:rPr>
                <w:rFonts w:hAnsi="ＭＳ ゴシック" w:cstheme="minorBidi"/>
                <w:w w:val="83"/>
                <w:kern w:val="0"/>
                <w:sz w:val="16"/>
                <w:szCs w:val="16"/>
              </w:rPr>
              <w:t>11</w:t>
            </w:r>
            <w:r w:rsidRPr="00ED0C22">
              <w:rPr>
                <w:rFonts w:hAnsi="ＭＳ ゴシック" w:cstheme="minorBidi" w:hint="eastAsia"/>
                <w:w w:val="83"/>
                <w:kern w:val="0"/>
                <w:sz w:val="16"/>
                <w:szCs w:val="16"/>
              </w:rPr>
              <w:t>厚令</w:t>
            </w:r>
            <w:r w:rsidRPr="00ED0C22">
              <w:rPr>
                <w:rFonts w:hAnsi="ＭＳ ゴシック" w:cstheme="minorBidi"/>
                <w:w w:val="83"/>
                <w:kern w:val="0"/>
                <w:sz w:val="16"/>
                <w:szCs w:val="16"/>
              </w:rPr>
              <w:t>39</w:t>
            </w:r>
          </w:p>
          <w:p w14:paraId="41619251" w14:textId="77777777" w:rsidR="00EF33FB" w:rsidRPr="00ED0C22" w:rsidRDefault="00EF33FB" w:rsidP="000D0262">
            <w:pPr>
              <w:adjustRightInd w:val="0"/>
              <w:spacing w:line="0" w:lineRule="atLeast"/>
              <w:ind w:leftChars="-10" w:left="-11" w:hangingChars="10" w:hanging="11"/>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w:t>
            </w:r>
            <w:r w:rsidRPr="00ED0C22">
              <w:rPr>
                <w:rFonts w:hAnsi="ＭＳ ゴシック" w:cstheme="minorBidi"/>
                <w:w w:val="83"/>
                <w:kern w:val="0"/>
                <w:sz w:val="16"/>
                <w:szCs w:val="16"/>
              </w:rPr>
              <w:t>2</w:t>
            </w:r>
            <w:r w:rsidRPr="00ED0C22">
              <w:rPr>
                <w:rFonts w:hAnsi="ＭＳ ゴシック" w:cstheme="minorBidi" w:hint="eastAsia"/>
                <w:w w:val="83"/>
                <w:kern w:val="0"/>
                <w:sz w:val="16"/>
                <w:szCs w:val="16"/>
              </w:rPr>
              <w:t>条第</w:t>
            </w:r>
            <w:r w:rsidRPr="00ED0C22">
              <w:rPr>
                <w:rFonts w:hAnsi="ＭＳ ゴシック" w:cstheme="minorBidi"/>
                <w:w w:val="83"/>
                <w:kern w:val="0"/>
                <w:sz w:val="16"/>
                <w:szCs w:val="16"/>
              </w:rPr>
              <w:t>1</w:t>
            </w:r>
            <w:r w:rsidRPr="00ED0C22">
              <w:rPr>
                <w:rFonts w:hAnsi="ＭＳ ゴシック" w:cstheme="minorBidi" w:hint="eastAsia"/>
                <w:w w:val="83"/>
                <w:kern w:val="0"/>
                <w:sz w:val="16"/>
                <w:szCs w:val="16"/>
              </w:rPr>
              <w:t>項</w:t>
            </w:r>
          </w:p>
          <w:p w14:paraId="5737150D" w14:textId="77777777" w:rsidR="00EF33FB" w:rsidRPr="00ED0C22" w:rsidRDefault="00EF33FB" w:rsidP="000D0262">
            <w:pPr>
              <w:adjustRightInd w:val="0"/>
              <w:spacing w:line="0" w:lineRule="atLeast"/>
              <w:ind w:leftChars="-10" w:left="-11" w:hangingChars="10" w:hanging="11"/>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平12老企43</w:t>
            </w:r>
          </w:p>
          <w:p w14:paraId="772F7593" w14:textId="706AFA0F" w:rsidR="00EF33FB" w:rsidRPr="00ED0C22" w:rsidRDefault="00EF33FB" w:rsidP="000D0262">
            <w:pPr>
              <w:adjustRightInd w:val="0"/>
              <w:spacing w:line="0" w:lineRule="atLeast"/>
              <w:ind w:leftChars="-10" w:left="-11" w:hangingChars="10" w:hanging="11"/>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第2</w:t>
            </w:r>
            <w:r w:rsidR="00ED0C22">
              <w:rPr>
                <w:rFonts w:hAnsi="ＭＳ ゴシック" w:cstheme="minorBidi" w:hint="eastAsia"/>
                <w:w w:val="83"/>
                <w:kern w:val="0"/>
                <w:sz w:val="16"/>
                <w:szCs w:val="16"/>
              </w:rPr>
              <w:t>の</w:t>
            </w:r>
            <w:r w:rsidRPr="00ED0C22">
              <w:rPr>
                <w:rFonts w:hAnsi="ＭＳ ゴシック" w:cstheme="minorBidi" w:hint="eastAsia"/>
                <w:w w:val="83"/>
                <w:kern w:val="0"/>
                <w:sz w:val="16"/>
                <w:szCs w:val="16"/>
              </w:rPr>
              <w:t>2</w:t>
            </w:r>
          </w:p>
        </w:tc>
        <w:tc>
          <w:tcPr>
            <w:tcW w:w="1134" w:type="dxa"/>
            <w:vMerge/>
            <w:tcBorders>
              <w:left w:val="single" w:sz="4" w:space="0" w:color="auto"/>
              <w:bottom w:val="single" w:sz="4" w:space="0" w:color="auto"/>
              <w:right w:val="single" w:sz="4" w:space="0" w:color="auto"/>
            </w:tcBorders>
          </w:tcPr>
          <w:p w14:paraId="72BE9125" w14:textId="77777777" w:rsidR="00EF33FB" w:rsidRPr="00ED0C22" w:rsidRDefault="00EF33FB" w:rsidP="000D0262">
            <w:pPr>
              <w:adjustRightInd w:val="0"/>
              <w:spacing w:line="0" w:lineRule="atLeast"/>
              <w:ind w:leftChars="-10" w:left="-9" w:hangingChars="10" w:hanging="13"/>
              <w:contextualSpacing/>
              <w:rPr>
                <w:rFonts w:hAnsi="ＭＳ ゴシック" w:cstheme="minorBidi"/>
                <w:w w:val="83"/>
                <w:kern w:val="0"/>
                <w:sz w:val="18"/>
                <w:szCs w:val="18"/>
              </w:rPr>
            </w:pPr>
          </w:p>
        </w:tc>
      </w:tr>
      <w:tr w:rsidR="00BE02DC" w:rsidRPr="00ED0C22" w14:paraId="4FB31A41" w14:textId="77777777" w:rsidTr="00ED0C22">
        <w:tc>
          <w:tcPr>
            <w:tcW w:w="993" w:type="dxa"/>
            <w:vMerge w:val="restart"/>
            <w:tcBorders>
              <w:top w:val="single" w:sz="4" w:space="0" w:color="auto"/>
              <w:left w:val="single" w:sz="4" w:space="0" w:color="auto"/>
              <w:right w:val="single" w:sz="4" w:space="0" w:color="auto"/>
            </w:tcBorders>
          </w:tcPr>
          <w:p w14:paraId="264B450E" w14:textId="77777777" w:rsidR="00BE02DC" w:rsidRPr="00ED0C22" w:rsidRDefault="00AB5D79" w:rsidP="000D0262">
            <w:pPr>
              <w:adjustRightInd w:val="0"/>
              <w:spacing w:line="0" w:lineRule="atLeast"/>
              <w:ind w:leftChars="-10" w:left="82" w:hangingChars="87" w:hanging="104"/>
              <w:contextualSpacing/>
              <w:rPr>
                <w:rFonts w:hAnsi="ＭＳ ゴシック" w:cs="ＭＳ 明朝"/>
                <w:sz w:val="14"/>
                <w:szCs w:val="14"/>
              </w:rPr>
            </w:pPr>
            <w:r w:rsidRPr="00ED0C22">
              <w:rPr>
                <w:rFonts w:hAnsi="ＭＳ ゴシック" w:cs="ＭＳ 明朝" w:hint="eastAsia"/>
                <w:sz w:val="14"/>
                <w:szCs w:val="14"/>
              </w:rPr>
              <w:t>7</w:t>
            </w:r>
          </w:p>
          <w:p w14:paraId="30A4FF81" w14:textId="77777777" w:rsidR="00BE02DC" w:rsidRPr="00ED0C22" w:rsidRDefault="00BE02DC" w:rsidP="000D0262">
            <w:pPr>
              <w:adjustRightInd w:val="0"/>
              <w:spacing w:line="0" w:lineRule="atLeast"/>
              <w:ind w:leftChars="-9" w:left="-7" w:hangingChars="11" w:hanging="13"/>
              <w:contextualSpacing/>
              <w:rPr>
                <w:rFonts w:hAnsi="ＭＳ ゴシック" w:cs="ＭＳ 明朝"/>
                <w:sz w:val="14"/>
                <w:szCs w:val="14"/>
              </w:rPr>
            </w:pPr>
            <w:r w:rsidRPr="00ED0C22">
              <w:rPr>
                <w:rFonts w:hAnsi="ＭＳ ゴシック" w:cs="ＭＳ 明朝" w:hint="eastAsia"/>
                <w:sz w:val="14"/>
                <w:szCs w:val="14"/>
              </w:rPr>
              <w:t>機能訓練指導員</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EAD466" w14:textId="77777777" w:rsidR="00BE02DC" w:rsidRPr="00ED0C22" w:rsidRDefault="00BE02DC" w:rsidP="000D0262">
            <w:pPr>
              <w:adjustRightInd w:val="0"/>
              <w:spacing w:line="0" w:lineRule="atLeast"/>
              <w:ind w:left="106" w:hanging="106"/>
              <w:contextualSpacing/>
              <w:rPr>
                <w:rFonts w:hAnsi="ＭＳ ゴシック" w:cs="ＭＳ 明朝"/>
                <w:sz w:val="16"/>
                <w:szCs w:val="16"/>
              </w:rPr>
            </w:pPr>
            <w:r w:rsidRPr="00ED0C22">
              <w:rPr>
                <w:rFonts w:hAnsi="ＭＳ ゴシック" w:cs="ＭＳ 明朝"/>
                <w:sz w:val="16"/>
                <w:szCs w:val="16"/>
              </w:rPr>
              <w:t>(1)</w:t>
            </w:r>
            <w:r w:rsidRPr="00ED0C22">
              <w:rPr>
                <w:rFonts w:hAnsi="ＭＳ ゴシック" w:cs="ＭＳ 明朝" w:hint="eastAsia"/>
                <w:sz w:val="16"/>
                <w:szCs w:val="16"/>
              </w:rPr>
              <w:t xml:space="preserve">　機能訓練指導員を１人以上配置していますか。</w:t>
            </w:r>
          </w:p>
        </w:tc>
        <w:tc>
          <w:tcPr>
            <w:tcW w:w="1134" w:type="dxa"/>
            <w:tcBorders>
              <w:top w:val="single" w:sz="4" w:space="0" w:color="auto"/>
              <w:left w:val="single" w:sz="4" w:space="0" w:color="auto"/>
              <w:bottom w:val="single" w:sz="4" w:space="0" w:color="auto"/>
              <w:right w:val="single" w:sz="4" w:space="0" w:color="auto"/>
            </w:tcBorders>
          </w:tcPr>
          <w:p w14:paraId="7FE33367" w14:textId="77777777" w:rsidR="00BE02DC" w:rsidRPr="00ED0C22" w:rsidRDefault="00BE02DC"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134" w:type="dxa"/>
            <w:tcBorders>
              <w:top w:val="single" w:sz="4" w:space="0" w:color="auto"/>
              <w:left w:val="single" w:sz="4" w:space="0" w:color="auto"/>
              <w:bottom w:val="single" w:sz="4" w:space="0" w:color="auto"/>
              <w:right w:val="single" w:sz="4" w:space="0" w:color="auto"/>
            </w:tcBorders>
          </w:tcPr>
          <w:p w14:paraId="5962E743" w14:textId="77777777" w:rsidR="001B1661" w:rsidRPr="00ED0C22" w:rsidRDefault="00BE02DC" w:rsidP="000D0262">
            <w:pPr>
              <w:adjustRightInd w:val="0"/>
              <w:spacing w:line="0" w:lineRule="atLeast"/>
              <w:ind w:leftChars="-10" w:left="-11" w:hangingChars="10" w:hanging="11"/>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4A37FB44" w14:textId="3632E408" w:rsidR="00BE02DC" w:rsidRPr="00ED0C22" w:rsidRDefault="00BE02DC" w:rsidP="000D0262">
            <w:pPr>
              <w:adjustRightInd w:val="0"/>
              <w:spacing w:line="0" w:lineRule="atLeast"/>
              <w:ind w:leftChars="-10" w:left="-11" w:hangingChars="10" w:hanging="11"/>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第4条第１項第5号</w:t>
            </w:r>
          </w:p>
          <w:p w14:paraId="60AF3B7D" w14:textId="77777777" w:rsidR="00BE02DC" w:rsidRPr="00ED0C22" w:rsidRDefault="00BE02DC" w:rsidP="000D0262">
            <w:pPr>
              <w:adjustRightInd w:val="0"/>
              <w:spacing w:line="0" w:lineRule="atLeast"/>
              <w:ind w:leftChars="-10" w:left="-11" w:hangingChars="10" w:hanging="11"/>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平</w:t>
            </w:r>
            <w:r w:rsidRPr="00ED0C22">
              <w:rPr>
                <w:rFonts w:hAnsi="ＭＳ ゴシック" w:cstheme="minorBidi"/>
                <w:w w:val="83"/>
                <w:kern w:val="0"/>
                <w:sz w:val="16"/>
                <w:szCs w:val="16"/>
                <w:lang w:eastAsia="zh-CN"/>
              </w:rPr>
              <w:t>11</w:t>
            </w:r>
            <w:r w:rsidRPr="00ED0C22">
              <w:rPr>
                <w:rFonts w:hAnsi="ＭＳ ゴシック" w:cstheme="minorBidi" w:hint="eastAsia"/>
                <w:w w:val="83"/>
                <w:kern w:val="0"/>
                <w:sz w:val="16"/>
                <w:szCs w:val="16"/>
                <w:lang w:eastAsia="zh-CN"/>
              </w:rPr>
              <w:t>厚令</w:t>
            </w:r>
            <w:r w:rsidRPr="00ED0C22">
              <w:rPr>
                <w:rFonts w:hAnsi="ＭＳ ゴシック" w:cstheme="minorBidi"/>
                <w:w w:val="83"/>
                <w:kern w:val="0"/>
                <w:sz w:val="16"/>
                <w:szCs w:val="16"/>
                <w:lang w:eastAsia="zh-CN"/>
              </w:rPr>
              <w:t>39</w:t>
            </w:r>
          </w:p>
          <w:p w14:paraId="3D8A17CE" w14:textId="77777777" w:rsidR="00BE02DC" w:rsidRPr="00ED0C22" w:rsidRDefault="00BE02DC" w:rsidP="000D0262">
            <w:pPr>
              <w:adjustRightInd w:val="0"/>
              <w:spacing w:line="0" w:lineRule="atLeast"/>
              <w:ind w:leftChars="-10" w:left="-11" w:hangingChars="10" w:hanging="11"/>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w:t>
            </w:r>
            <w:r w:rsidRPr="00ED0C22">
              <w:rPr>
                <w:rFonts w:hAnsi="ＭＳ ゴシック" w:cstheme="minorBidi"/>
                <w:w w:val="83"/>
                <w:kern w:val="0"/>
                <w:sz w:val="16"/>
                <w:szCs w:val="16"/>
              </w:rPr>
              <w:t>2</w:t>
            </w:r>
            <w:r w:rsidRPr="00ED0C22">
              <w:rPr>
                <w:rFonts w:hAnsi="ＭＳ ゴシック" w:cstheme="minorBidi" w:hint="eastAsia"/>
                <w:w w:val="83"/>
                <w:kern w:val="0"/>
                <w:sz w:val="16"/>
                <w:szCs w:val="16"/>
              </w:rPr>
              <w:t>条第</w:t>
            </w:r>
            <w:r w:rsidRPr="00ED0C22">
              <w:rPr>
                <w:rFonts w:hAnsi="ＭＳ ゴシック" w:cstheme="minorBidi"/>
                <w:w w:val="83"/>
                <w:kern w:val="0"/>
                <w:sz w:val="16"/>
                <w:szCs w:val="16"/>
              </w:rPr>
              <w:t>1</w:t>
            </w:r>
            <w:r w:rsidRPr="00ED0C22">
              <w:rPr>
                <w:rFonts w:hAnsi="ＭＳ ゴシック" w:cstheme="minorBidi" w:hint="eastAsia"/>
                <w:w w:val="83"/>
                <w:kern w:val="0"/>
                <w:sz w:val="16"/>
                <w:szCs w:val="16"/>
              </w:rPr>
              <w:t>項第</w:t>
            </w:r>
            <w:r w:rsidRPr="00ED0C22">
              <w:rPr>
                <w:rFonts w:hAnsi="ＭＳ ゴシック" w:cstheme="minorBidi"/>
                <w:w w:val="83"/>
                <w:kern w:val="0"/>
                <w:sz w:val="16"/>
                <w:szCs w:val="16"/>
              </w:rPr>
              <w:t>5</w:t>
            </w:r>
            <w:r w:rsidRPr="00ED0C22">
              <w:rPr>
                <w:rFonts w:hAnsi="ＭＳ ゴシック" w:cstheme="minorBidi" w:hint="eastAsia"/>
                <w:w w:val="83"/>
                <w:kern w:val="0"/>
                <w:sz w:val="16"/>
                <w:szCs w:val="16"/>
              </w:rPr>
              <w:t>号</w:t>
            </w:r>
          </w:p>
        </w:tc>
        <w:tc>
          <w:tcPr>
            <w:tcW w:w="1134" w:type="dxa"/>
            <w:vMerge w:val="restart"/>
            <w:tcBorders>
              <w:top w:val="single" w:sz="4" w:space="0" w:color="auto"/>
              <w:left w:val="single" w:sz="4" w:space="0" w:color="auto"/>
              <w:right w:val="single" w:sz="4" w:space="0" w:color="auto"/>
            </w:tcBorders>
          </w:tcPr>
          <w:p w14:paraId="75C01B2A" w14:textId="77777777" w:rsidR="00BE02DC" w:rsidRPr="00ED0C22" w:rsidRDefault="00BE02DC" w:rsidP="000D0262">
            <w:pPr>
              <w:adjustRightInd w:val="0"/>
              <w:spacing w:line="0" w:lineRule="atLeast"/>
              <w:ind w:leftChars="-10" w:left="-9" w:hangingChars="10" w:hanging="13"/>
              <w:contextualSpacing/>
              <w:rPr>
                <w:rFonts w:hAnsi="ＭＳ ゴシック" w:cstheme="minorBidi"/>
                <w:w w:val="83"/>
                <w:kern w:val="0"/>
                <w:sz w:val="18"/>
                <w:szCs w:val="18"/>
              </w:rPr>
            </w:pPr>
            <w:r w:rsidRPr="00ED0C22">
              <w:rPr>
                <w:rFonts w:hAnsi="ＭＳ ゴシック" w:cstheme="minorBidi" w:hint="eastAsia"/>
                <w:w w:val="83"/>
                <w:kern w:val="0"/>
                <w:sz w:val="18"/>
                <w:szCs w:val="18"/>
              </w:rPr>
              <w:t>・勤務表</w:t>
            </w:r>
          </w:p>
          <w:p w14:paraId="65DF1896" w14:textId="77777777" w:rsidR="00BE02DC" w:rsidRPr="00ED0C22" w:rsidRDefault="00BE02DC" w:rsidP="000D0262">
            <w:pPr>
              <w:adjustRightInd w:val="0"/>
              <w:spacing w:line="0" w:lineRule="atLeast"/>
              <w:ind w:leftChars="-10" w:left="-9" w:hangingChars="10" w:hanging="13"/>
              <w:contextualSpacing/>
              <w:rPr>
                <w:rFonts w:hAnsi="ＭＳ ゴシック" w:cstheme="minorBidi"/>
                <w:w w:val="83"/>
                <w:kern w:val="0"/>
                <w:sz w:val="18"/>
                <w:szCs w:val="18"/>
              </w:rPr>
            </w:pPr>
            <w:r w:rsidRPr="00ED0C22">
              <w:rPr>
                <w:rFonts w:hAnsi="ＭＳ ゴシック" w:cstheme="minorBidi" w:hint="eastAsia"/>
                <w:w w:val="83"/>
                <w:kern w:val="0"/>
                <w:sz w:val="18"/>
                <w:szCs w:val="18"/>
              </w:rPr>
              <w:t>・出勤簿</w:t>
            </w:r>
          </w:p>
          <w:p w14:paraId="3ABF15C6" w14:textId="77777777" w:rsidR="00BE02DC" w:rsidRPr="00ED0C22" w:rsidRDefault="00BE02DC" w:rsidP="000D0262">
            <w:pPr>
              <w:adjustRightInd w:val="0"/>
              <w:spacing w:line="0" w:lineRule="atLeast"/>
              <w:ind w:leftChars="-10" w:left="-9" w:hangingChars="10" w:hanging="13"/>
              <w:contextualSpacing/>
              <w:rPr>
                <w:rFonts w:hAnsi="ＭＳ ゴシック" w:cstheme="minorBidi"/>
                <w:w w:val="83"/>
                <w:kern w:val="0"/>
                <w:sz w:val="18"/>
                <w:szCs w:val="18"/>
              </w:rPr>
            </w:pPr>
            <w:r w:rsidRPr="00ED0C22">
              <w:rPr>
                <w:rFonts w:hAnsi="ＭＳ ゴシック" w:cstheme="minorBidi" w:hint="eastAsia"/>
                <w:w w:val="83"/>
                <w:kern w:val="0"/>
                <w:sz w:val="18"/>
                <w:szCs w:val="18"/>
              </w:rPr>
              <w:t>・免許証等写</w:t>
            </w:r>
          </w:p>
        </w:tc>
      </w:tr>
      <w:tr w:rsidR="00BE02DC" w:rsidRPr="00ED0C22" w14:paraId="635054D7" w14:textId="77777777" w:rsidTr="00ED0C22">
        <w:tc>
          <w:tcPr>
            <w:tcW w:w="993" w:type="dxa"/>
            <w:vMerge/>
            <w:tcBorders>
              <w:left w:val="single" w:sz="4" w:space="0" w:color="auto"/>
              <w:right w:val="single" w:sz="4" w:space="0" w:color="auto"/>
            </w:tcBorders>
          </w:tcPr>
          <w:p w14:paraId="25031AD6" w14:textId="77777777" w:rsidR="00BE02DC" w:rsidRPr="00ED0C22" w:rsidRDefault="00BE02DC" w:rsidP="000D0262">
            <w:pPr>
              <w:adjustRightInd w:val="0"/>
              <w:spacing w:line="0" w:lineRule="atLeast"/>
              <w:ind w:leftChars="-10" w:left="99" w:hangingChars="87" w:hanging="121"/>
              <w:contextualSpacing/>
              <w:rPr>
                <w:rFonts w:hAnsi="ＭＳ ゴシック" w:cs="ＭＳ 明朝"/>
                <w:sz w:val="16"/>
                <w:szCs w:val="16"/>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3295AD0" w14:textId="777A66C2" w:rsidR="00BE02DC" w:rsidRPr="00ED0C22" w:rsidRDefault="00BE02DC" w:rsidP="000D0262">
            <w:pPr>
              <w:adjustRightInd w:val="0"/>
              <w:spacing w:line="0" w:lineRule="atLeast"/>
              <w:ind w:left="139" w:hangingChars="100" w:hanging="139"/>
              <w:contextualSpacing/>
              <w:jc w:val="left"/>
              <w:rPr>
                <w:rFonts w:hAnsi="ＭＳ ゴシック" w:cs="ＭＳ 明朝"/>
                <w:sz w:val="16"/>
                <w:szCs w:val="16"/>
              </w:rPr>
            </w:pPr>
            <w:r w:rsidRPr="00ED0C22">
              <w:rPr>
                <w:rFonts w:hAnsi="ＭＳ ゴシック" w:cs="ＭＳ 明朝"/>
                <w:sz w:val="16"/>
                <w:szCs w:val="16"/>
              </w:rPr>
              <w:t>(2)</w:t>
            </w:r>
            <w:r w:rsidRPr="00ED0C22">
              <w:rPr>
                <w:rFonts w:hAnsi="ＭＳ ゴシック" w:cs="ＭＳ 明朝" w:hint="eastAsia"/>
                <w:sz w:val="16"/>
                <w:szCs w:val="16"/>
              </w:rPr>
              <w:t xml:space="preserve">　機能訓練指導員は、理学療法士、作業療法士、言語聴覚士、看護職員、柔道整復師、あん摩マッサージ指圧師、はり師又はきゅう師の資格を有する者（はり師及びきゅう師については、理学療法士、作業療法士、言語聴覚士、看護職員、柔道整復師又はあん摩マッサージ指圧師</w:t>
            </w:r>
            <w:r w:rsidR="00ED0C22">
              <w:rPr>
                <w:rFonts w:hAnsi="ＭＳ ゴシック" w:cs="ＭＳ 明朝" w:hint="eastAsia"/>
                <w:sz w:val="16"/>
                <w:szCs w:val="16"/>
              </w:rPr>
              <w:t>の</w:t>
            </w:r>
            <w:r w:rsidRPr="00ED0C22">
              <w:rPr>
                <w:rFonts w:hAnsi="ＭＳ ゴシック" w:cs="ＭＳ 明朝" w:hint="eastAsia"/>
                <w:sz w:val="16"/>
                <w:szCs w:val="16"/>
              </w:rPr>
              <w:t>資格を有する機能訓練指導員を配置した事業所で６月以上機能訓練指導に従事した経験を有する者に限る。）を充て</w:t>
            </w:r>
            <w:r w:rsidRPr="00ED0C22">
              <w:rPr>
                <w:rFonts w:hAnsi="ＭＳ ゴシック" w:cs="ＭＳ 明朝" w:hint="eastAsia"/>
                <w:sz w:val="16"/>
                <w:szCs w:val="16"/>
              </w:rPr>
              <w:lastRenderedPageBreak/>
              <w:t>ていますか。</w:t>
            </w:r>
          </w:p>
        </w:tc>
        <w:tc>
          <w:tcPr>
            <w:tcW w:w="1134" w:type="dxa"/>
            <w:tcBorders>
              <w:top w:val="single" w:sz="4" w:space="0" w:color="auto"/>
              <w:left w:val="single" w:sz="4" w:space="0" w:color="auto"/>
              <w:bottom w:val="single" w:sz="4" w:space="0" w:color="auto"/>
              <w:right w:val="single" w:sz="4" w:space="0" w:color="auto"/>
            </w:tcBorders>
          </w:tcPr>
          <w:p w14:paraId="648D9395" w14:textId="77777777" w:rsidR="00BE02DC" w:rsidRPr="00ED0C22" w:rsidRDefault="00BE02DC"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lastRenderedPageBreak/>
              <w:t>はい・いいえ</w:t>
            </w:r>
          </w:p>
        </w:tc>
        <w:tc>
          <w:tcPr>
            <w:tcW w:w="1134" w:type="dxa"/>
            <w:tcBorders>
              <w:top w:val="single" w:sz="4" w:space="0" w:color="auto"/>
              <w:left w:val="single" w:sz="4" w:space="0" w:color="auto"/>
              <w:bottom w:val="single" w:sz="4" w:space="0" w:color="auto"/>
              <w:right w:val="single" w:sz="4" w:space="0" w:color="auto"/>
            </w:tcBorders>
          </w:tcPr>
          <w:p w14:paraId="2663B9E9" w14:textId="77777777" w:rsidR="00BE02DC" w:rsidRPr="00ED0C22" w:rsidRDefault="00BE02DC" w:rsidP="000D0262">
            <w:pPr>
              <w:adjustRightInd w:val="0"/>
              <w:spacing w:line="0" w:lineRule="atLeast"/>
              <w:ind w:leftChars="-10" w:left="-11" w:hangingChars="10" w:hanging="11"/>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w:t>
            </w:r>
            <w:r w:rsidRPr="00ED0C22">
              <w:rPr>
                <w:rFonts w:hAnsi="ＭＳ ゴシック" w:cstheme="minorBidi"/>
                <w:w w:val="83"/>
                <w:kern w:val="0"/>
                <w:sz w:val="16"/>
                <w:szCs w:val="16"/>
              </w:rPr>
              <w:t>12</w:t>
            </w:r>
            <w:r w:rsidRPr="00ED0C22">
              <w:rPr>
                <w:rFonts w:hAnsi="ＭＳ ゴシック" w:cstheme="minorBidi" w:hint="eastAsia"/>
                <w:w w:val="83"/>
                <w:kern w:val="0"/>
                <w:sz w:val="16"/>
                <w:szCs w:val="16"/>
              </w:rPr>
              <w:t>老企</w:t>
            </w:r>
            <w:r w:rsidRPr="00ED0C22">
              <w:rPr>
                <w:rFonts w:hAnsi="ＭＳ ゴシック" w:cstheme="minorBidi"/>
                <w:w w:val="83"/>
                <w:kern w:val="0"/>
                <w:sz w:val="16"/>
                <w:szCs w:val="16"/>
              </w:rPr>
              <w:t>43</w:t>
            </w:r>
          </w:p>
          <w:p w14:paraId="5ADFF702" w14:textId="7F7D99C7" w:rsidR="00BE02DC" w:rsidRPr="00ED0C22" w:rsidRDefault="00BE02DC" w:rsidP="000D0262">
            <w:pPr>
              <w:adjustRightInd w:val="0"/>
              <w:spacing w:line="0" w:lineRule="atLeast"/>
              <w:ind w:leftChars="-10" w:left="-11" w:hangingChars="10" w:hanging="11"/>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w:t>
            </w:r>
            <w:r w:rsidRPr="00ED0C22">
              <w:rPr>
                <w:rFonts w:hAnsi="ＭＳ ゴシック" w:cstheme="minorBidi"/>
                <w:w w:val="83"/>
                <w:kern w:val="0"/>
                <w:sz w:val="16"/>
                <w:szCs w:val="16"/>
              </w:rPr>
              <w:t>2</w:t>
            </w:r>
            <w:r w:rsidR="00ED0C22">
              <w:rPr>
                <w:rFonts w:hAnsi="ＭＳ ゴシック" w:cstheme="minorBidi" w:hint="eastAsia"/>
                <w:w w:val="83"/>
                <w:kern w:val="0"/>
                <w:sz w:val="16"/>
                <w:szCs w:val="16"/>
              </w:rPr>
              <w:t>の</w:t>
            </w:r>
            <w:r w:rsidRPr="00ED0C22">
              <w:rPr>
                <w:rFonts w:hAnsi="ＭＳ ゴシック" w:cstheme="minorBidi"/>
                <w:w w:val="83"/>
                <w:kern w:val="0"/>
                <w:sz w:val="16"/>
                <w:szCs w:val="16"/>
              </w:rPr>
              <w:t>3</w:t>
            </w:r>
          </w:p>
        </w:tc>
        <w:tc>
          <w:tcPr>
            <w:tcW w:w="1134" w:type="dxa"/>
            <w:vMerge/>
            <w:tcBorders>
              <w:left w:val="single" w:sz="4" w:space="0" w:color="auto"/>
              <w:right w:val="single" w:sz="4" w:space="0" w:color="auto"/>
            </w:tcBorders>
          </w:tcPr>
          <w:p w14:paraId="5D13FFFC" w14:textId="77777777" w:rsidR="00BE02DC" w:rsidRPr="00ED0C22" w:rsidRDefault="00BE02DC" w:rsidP="000D0262">
            <w:pPr>
              <w:adjustRightInd w:val="0"/>
              <w:spacing w:line="0" w:lineRule="atLeast"/>
              <w:ind w:leftChars="-10" w:left="-9" w:hangingChars="10" w:hanging="13"/>
              <w:contextualSpacing/>
              <w:rPr>
                <w:rFonts w:hAnsi="ＭＳ ゴシック" w:cstheme="minorBidi"/>
                <w:w w:val="83"/>
                <w:kern w:val="0"/>
                <w:sz w:val="18"/>
                <w:szCs w:val="18"/>
              </w:rPr>
            </w:pPr>
          </w:p>
        </w:tc>
      </w:tr>
      <w:tr w:rsidR="00BE02DC" w:rsidRPr="00ED0C22" w14:paraId="5B9B6A88" w14:textId="77777777" w:rsidTr="00ED0C22">
        <w:trPr>
          <w:trHeight w:val="842"/>
        </w:trPr>
        <w:tc>
          <w:tcPr>
            <w:tcW w:w="993" w:type="dxa"/>
            <w:vMerge/>
            <w:tcBorders>
              <w:left w:val="single" w:sz="4" w:space="0" w:color="auto"/>
              <w:right w:val="single" w:sz="4" w:space="0" w:color="auto"/>
            </w:tcBorders>
          </w:tcPr>
          <w:p w14:paraId="1BD3A455" w14:textId="77777777" w:rsidR="00BE02DC" w:rsidRPr="00ED0C22" w:rsidRDefault="00BE02DC" w:rsidP="000D0262">
            <w:pPr>
              <w:adjustRightInd w:val="0"/>
              <w:spacing w:line="0" w:lineRule="atLeast"/>
              <w:ind w:leftChars="-10" w:left="134" w:hangingChars="87" w:hanging="156"/>
              <w:contextualSpacing/>
              <w:rPr>
                <w:rFonts w:hAnsi="ＭＳ ゴシック" w:cs="ＭＳ 明朝"/>
                <w:spacing w:val="20"/>
                <w:sz w:val="16"/>
                <w:szCs w:val="16"/>
              </w:rPr>
            </w:pPr>
          </w:p>
        </w:tc>
        <w:tc>
          <w:tcPr>
            <w:tcW w:w="6662" w:type="dxa"/>
            <w:tcBorders>
              <w:top w:val="single" w:sz="4" w:space="0" w:color="auto"/>
              <w:left w:val="single" w:sz="4" w:space="0" w:color="auto"/>
              <w:bottom w:val="dotted" w:sz="4" w:space="0" w:color="auto"/>
              <w:right w:val="single" w:sz="4" w:space="0" w:color="auto"/>
            </w:tcBorders>
          </w:tcPr>
          <w:p w14:paraId="21541DC2" w14:textId="4F74E492" w:rsidR="00BE02DC" w:rsidRPr="00ED0C22" w:rsidRDefault="00BE02DC" w:rsidP="000D0262">
            <w:pPr>
              <w:adjustRightInd w:val="0"/>
              <w:spacing w:line="0" w:lineRule="atLeast"/>
              <w:ind w:left="139" w:hangingChars="100" w:hanging="139"/>
              <w:contextualSpacing/>
              <w:jc w:val="left"/>
              <w:rPr>
                <w:rFonts w:hAnsi="ＭＳ ゴシック" w:cs="ＭＳ 明朝"/>
                <w:sz w:val="16"/>
                <w:szCs w:val="16"/>
              </w:rPr>
            </w:pPr>
            <w:r w:rsidRPr="00ED0C22">
              <w:rPr>
                <w:rFonts w:hAnsi="ＭＳ ゴシック" w:cs="ＭＳ 明朝"/>
                <w:sz w:val="16"/>
                <w:szCs w:val="16"/>
              </w:rPr>
              <w:t>(3)</w:t>
            </w:r>
            <w:r w:rsidRPr="00ED0C22">
              <w:rPr>
                <w:rFonts w:hAnsi="ＭＳ ゴシック" w:cs="ＭＳ 明朝" w:hint="eastAsia"/>
                <w:sz w:val="16"/>
                <w:szCs w:val="16"/>
              </w:rPr>
              <w:t xml:space="preserve">　個別機能訓練加算を算定している特養において、看護職員を当該加算に係る常勤専従</w:t>
            </w:r>
            <w:r w:rsidR="00ED0C22">
              <w:rPr>
                <w:rFonts w:hAnsi="ＭＳ ゴシック" w:cs="ＭＳ 明朝" w:hint="eastAsia"/>
                <w:sz w:val="16"/>
                <w:szCs w:val="16"/>
              </w:rPr>
              <w:t>の</w:t>
            </w:r>
            <w:r w:rsidRPr="00ED0C22">
              <w:rPr>
                <w:rFonts w:hAnsi="ＭＳ ゴシック" w:cs="ＭＳ 明朝" w:hint="eastAsia"/>
                <w:sz w:val="16"/>
                <w:szCs w:val="16"/>
              </w:rPr>
              <w:t>機能訓練指導員として配置している場合、その職員を配置基準における、看護職員として扱うことはしていませんか。</w:t>
            </w:r>
          </w:p>
        </w:tc>
        <w:tc>
          <w:tcPr>
            <w:tcW w:w="1134" w:type="dxa"/>
            <w:tcBorders>
              <w:top w:val="single" w:sz="4" w:space="0" w:color="auto"/>
              <w:left w:val="single" w:sz="4" w:space="0" w:color="auto"/>
              <w:bottom w:val="nil"/>
              <w:right w:val="single" w:sz="4" w:space="0" w:color="auto"/>
            </w:tcBorders>
          </w:tcPr>
          <w:p w14:paraId="33065CE4" w14:textId="77777777" w:rsidR="00BE02DC" w:rsidRPr="00ED0C22" w:rsidRDefault="00BE02DC"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p w14:paraId="16266043" w14:textId="77777777" w:rsidR="00BE02DC" w:rsidRPr="00ED0C22" w:rsidRDefault="00BE02DC"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非該当</w:t>
            </w:r>
          </w:p>
        </w:tc>
        <w:tc>
          <w:tcPr>
            <w:tcW w:w="1134" w:type="dxa"/>
            <w:tcBorders>
              <w:top w:val="single" w:sz="4" w:space="0" w:color="auto"/>
              <w:left w:val="single" w:sz="4" w:space="0" w:color="auto"/>
              <w:bottom w:val="nil"/>
              <w:right w:val="single" w:sz="4" w:space="0" w:color="auto"/>
            </w:tcBorders>
          </w:tcPr>
          <w:p w14:paraId="59479E1D" w14:textId="77777777" w:rsidR="00BE02DC" w:rsidRPr="00ED0C22" w:rsidRDefault="00BE02DC" w:rsidP="000D0262">
            <w:pPr>
              <w:adjustRightInd w:val="0"/>
              <w:spacing w:line="0" w:lineRule="atLeast"/>
              <w:ind w:leftChars="-10" w:left="-11" w:hangingChars="10" w:hanging="11"/>
              <w:contextualSpacing/>
              <w:rPr>
                <w:rFonts w:hAnsi="ＭＳ ゴシック" w:cstheme="minorBidi"/>
                <w:w w:val="83"/>
                <w:kern w:val="0"/>
                <w:sz w:val="16"/>
                <w:szCs w:val="16"/>
              </w:rPr>
            </w:pPr>
          </w:p>
        </w:tc>
        <w:tc>
          <w:tcPr>
            <w:tcW w:w="1134" w:type="dxa"/>
            <w:vMerge/>
            <w:tcBorders>
              <w:left w:val="single" w:sz="4" w:space="0" w:color="auto"/>
              <w:right w:val="single" w:sz="4" w:space="0" w:color="auto"/>
            </w:tcBorders>
          </w:tcPr>
          <w:p w14:paraId="2B89AC15" w14:textId="77777777" w:rsidR="00BE02DC" w:rsidRPr="00ED0C22" w:rsidRDefault="00BE02DC" w:rsidP="000D0262">
            <w:pPr>
              <w:adjustRightInd w:val="0"/>
              <w:spacing w:line="0" w:lineRule="atLeast"/>
              <w:ind w:leftChars="-10" w:left="-9" w:hangingChars="10" w:hanging="13"/>
              <w:contextualSpacing/>
              <w:rPr>
                <w:rFonts w:hAnsi="ＭＳ ゴシック" w:cstheme="minorBidi"/>
                <w:w w:val="83"/>
                <w:kern w:val="0"/>
                <w:sz w:val="18"/>
                <w:szCs w:val="18"/>
              </w:rPr>
            </w:pPr>
          </w:p>
        </w:tc>
      </w:tr>
      <w:tr w:rsidR="00BE02DC" w:rsidRPr="00ED0C22" w14:paraId="0F958500" w14:textId="77777777" w:rsidTr="00ED0C22">
        <w:trPr>
          <w:trHeight w:val="268"/>
        </w:trPr>
        <w:tc>
          <w:tcPr>
            <w:tcW w:w="993" w:type="dxa"/>
            <w:vMerge/>
            <w:tcBorders>
              <w:left w:val="single" w:sz="4" w:space="0" w:color="auto"/>
              <w:right w:val="single" w:sz="4" w:space="0" w:color="auto"/>
            </w:tcBorders>
          </w:tcPr>
          <w:p w14:paraId="7452D97E" w14:textId="77777777" w:rsidR="00BE02DC" w:rsidRPr="00ED0C22" w:rsidRDefault="00BE02DC" w:rsidP="000D0262">
            <w:pPr>
              <w:adjustRightInd w:val="0"/>
              <w:spacing w:line="0" w:lineRule="atLeast"/>
              <w:ind w:leftChars="-10" w:left="134" w:hangingChars="87" w:hanging="156"/>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dotted" w:sz="4" w:space="0" w:color="auto"/>
              <w:right w:val="single" w:sz="4" w:space="0" w:color="auto"/>
            </w:tcBorders>
          </w:tcPr>
          <w:tbl>
            <w:tblPr>
              <w:tblStyle w:val="ab"/>
              <w:tblW w:w="7483" w:type="dxa"/>
              <w:tblLayout w:type="fixed"/>
              <w:tblLook w:val="04A0" w:firstRow="1" w:lastRow="0" w:firstColumn="1" w:lastColumn="0" w:noHBand="0" w:noVBand="1"/>
            </w:tblPr>
            <w:tblGrid>
              <w:gridCol w:w="7483"/>
            </w:tblGrid>
            <w:tr w:rsidR="00BE02DC" w:rsidRPr="00ED0C22" w14:paraId="13359732" w14:textId="77777777" w:rsidTr="00E26665">
              <w:tc>
                <w:tcPr>
                  <w:tcW w:w="7483" w:type="dxa"/>
                </w:tcPr>
                <w:p w14:paraId="296E9ACE" w14:textId="2AF0810A" w:rsidR="00BE02DC" w:rsidRPr="00ED0C22" w:rsidRDefault="00BE02DC" w:rsidP="000D0262">
                  <w:pPr>
                    <w:adjustRightInd w:val="0"/>
                    <w:spacing w:line="0" w:lineRule="atLeast"/>
                    <w:ind w:left="0" w:firstLineChars="0" w:firstLine="0"/>
                    <w:contextualSpacing/>
                    <w:jc w:val="left"/>
                    <w:rPr>
                      <w:rFonts w:hAnsi="ＭＳ ゴシック" w:cs="ＭＳ 明朝"/>
                      <w:sz w:val="12"/>
                      <w:szCs w:val="12"/>
                    </w:rPr>
                  </w:pPr>
                  <w:r w:rsidRPr="00ED0C22">
                    <w:rPr>
                      <w:rFonts w:hAnsi="ＭＳ ゴシック" w:cs="ＭＳ 明朝" w:hint="eastAsia"/>
                      <w:sz w:val="12"/>
                      <w:szCs w:val="12"/>
                    </w:rPr>
                    <w:t>※　加算算定</w:t>
                  </w:r>
                  <w:r w:rsidR="00ED0C22">
                    <w:rPr>
                      <w:rFonts w:hAnsi="ＭＳ ゴシック" w:cs="ＭＳ 明朝" w:hint="eastAsia"/>
                      <w:sz w:val="12"/>
                      <w:szCs w:val="12"/>
                    </w:rPr>
                    <w:t>の</w:t>
                  </w:r>
                  <w:r w:rsidRPr="00ED0C22">
                    <w:rPr>
                      <w:rFonts w:hAnsi="ＭＳ ゴシック" w:cs="ＭＳ 明朝" w:hint="eastAsia"/>
                      <w:sz w:val="12"/>
                      <w:szCs w:val="12"/>
                    </w:rPr>
                    <w:t>場合は、勤務表には、機能訓練指導員として</w:t>
                  </w:r>
                  <w:r w:rsidR="00ED0C22">
                    <w:rPr>
                      <w:rFonts w:hAnsi="ＭＳ ゴシック" w:cs="ＭＳ 明朝" w:hint="eastAsia"/>
                      <w:sz w:val="12"/>
                      <w:szCs w:val="12"/>
                    </w:rPr>
                    <w:t>の</w:t>
                  </w:r>
                  <w:r w:rsidRPr="00ED0C22">
                    <w:rPr>
                      <w:rFonts w:hAnsi="ＭＳ ゴシック" w:cs="ＭＳ 明朝" w:hint="eastAsia"/>
                      <w:sz w:val="12"/>
                      <w:szCs w:val="12"/>
                    </w:rPr>
                    <w:t>み位置づけられ、看護職員としては勤務表に記載できません。</w:t>
                  </w:r>
                </w:p>
              </w:tc>
            </w:tr>
          </w:tbl>
          <w:p w14:paraId="09F62226" w14:textId="77777777" w:rsidR="00BE02DC" w:rsidRPr="00ED0C22" w:rsidRDefault="00BE02DC" w:rsidP="000D0262">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nil"/>
              <w:left w:val="single" w:sz="4" w:space="0" w:color="auto"/>
              <w:bottom w:val="nil"/>
              <w:right w:val="single" w:sz="4" w:space="0" w:color="auto"/>
            </w:tcBorders>
          </w:tcPr>
          <w:p w14:paraId="4288BC22" w14:textId="77777777" w:rsidR="00BE02DC" w:rsidRPr="00ED0C22" w:rsidRDefault="00BE02DC" w:rsidP="000D0262">
            <w:pPr>
              <w:adjustRightInd w:val="0"/>
              <w:spacing w:line="0" w:lineRule="atLeast"/>
              <w:ind w:leftChars="-10" w:left="-11" w:hangingChars="10" w:hanging="11"/>
              <w:contextualSpacing/>
              <w:rPr>
                <w:rFonts w:hAnsi="ＭＳ ゴシック" w:cstheme="minorBidi"/>
                <w:w w:val="83"/>
                <w:kern w:val="0"/>
                <w:sz w:val="16"/>
                <w:szCs w:val="16"/>
              </w:rPr>
            </w:pPr>
          </w:p>
        </w:tc>
        <w:tc>
          <w:tcPr>
            <w:tcW w:w="1134" w:type="dxa"/>
            <w:vMerge/>
            <w:tcBorders>
              <w:left w:val="single" w:sz="4" w:space="0" w:color="auto"/>
              <w:right w:val="single" w:sz="4" w:space="0" w:color="auto"/>
            </w:tcBorders>
          </w:tcPr>
          <w:p w14:paraId="12A64443" w14:textId="77777777" w:rsidR="00BE02DC" w:rsidRPr="00ED0C22" w:rsidRDefault="00BE02DC" w:rsidP="000D0262">
            <w:pPr>
              <w:adjustRightInd w:val="0"/>
              <w:spacing w:line="0" w:lineRule="atLeast"/>
              <w:ind w:leftChars="-10" w:left="-9" w:hangingChars="10" w:hanging="13"/>
              <w:contextualSpacing/>
              <w:rPr>
                <w:rFonts w:hAnsi="ＭＳ ゴシック" w:cstheme="minorBidi"/>
                <w:w w:val="83"/>
                <w:kern w:val="0"/>
                <w:sz w:val="18"/>
                <w:szCs w:val="18"/>
              </w:rPr>
            </w:pPr>
          </w:p>
        </w:tc>
      </w:tr>
      <w:tr w:rsidR="00BE02DC" w:rsidRPr="00ED0C22" w14:paraId="6238CCD7" w14:textId="77777777" w:rsidTr="00ED0C22">
        <w:trPr>
          <w:trHeight w:val="1403"/>
        </w:trPr>
        <w:tc>
          <w:tcPr>
            <w:tcW w:w="993" w:type="dxa"/>
            <w:vMerge/>
            <w:tcBorders>
              <w:left w:val="single" w:sz="4" w:space="0" w:color="auto"/>
              <w:right w:val="single" w:sz="4" w:space="0" w:color="auto"/>
            </w:tcBorders>
          </w:tcPr>
          <w:p w14:paraId="761C0F7D" w14:textId="77777777" w:rsidR="00BE02DC" w:rsidRPr="00ED0C22" w:rsidRDefault="00BE02DC" w:rsidP="000D0262">
            <w:pPr>
              <w:adjustRightInd w:val="0"/>
              <w:spacing w:line="0" w:lineRule="atLeast"/>
              <w:ind w:leftChars="-10" w:left="99" w:hangingChars="87" w:hanging="121"/>
              <w:contextualSpacing/>
              <w:rPr>
                <w:rFonts w:hAnsi="ＭＳ ゴシック" w:cs="ＭＳ 明朝"/>
                <w:sz w:val="16"/>
                <w:szCs w:val="16"/>
              </w:rPr>
            </w:pPr>
          </w:p>
        </w:tc>
        <w:tc>
          <w:tcPr>
            <w:tcW w:w="6662" w:type="dxa"/>
            <w:tcBorders>
              <w:top w:val="single" w:sz="4" w:space="0" w:color="auto"/>
              <w:left w:val="single" w:sz="4" w:space="0" w:color="auto"/>
              <w:bottom w:val="single" w:sz="4" w:space="0" w:color="auto"/>
              <w:right w:val="single" w:sz="4" w:space="0" w:color="auto"/>
            </w:tcBorders>
          </w:tcPr>
          <w:p w14:paraId="2D8B1AFC" w14:textId="115662E8" w:rsidR="00BE02DC" w:rsidRPr="00ED0C22" w:rsidRDefault="00BE02DC" w:rsidP="000D0262">
            <w:pPr>
              <w:adjustRightInd w:val="0"/>
              <w:spacing w:line="0" w:lineRule="atLeast"/>
              <w:ind w:left="128" w:hangingChars="92" w:hanging="128"/>
              <w:contextualSpacing/>
              <w:jc w:val="left"/>
              <w:rPr>
                <w:rFonts w:hAnsi="ＭＳ ゴシック" w:cs="ＭＳ 明朝"/>
                <w:sz w:val="16"/>
                <w:szCs w:val="16"/>
              </w:rPr>
            </w:pPr>
            <w:r w:rsidRPr="00ED0C22">
              <w:rPr>
                <w:rFonts w:hAnsi="ＭＳ ゴシック" w:cs="ＭＳ 明朝" w:hint="eastAsia"/>
                <w:sz w:val="16"/>
                <w:szCs w:val="16"/>
              </w:rPr>
              <w:t>〔「特別養護老人ホーム」</w:t>
            </w:r>
            <w:r w:rsidR="00ED0C22">
              <w:rPr>
                <w:rFonts w:hAnsi="ＭＳ ゴシック" w:cs="ＭＳ 明朝" w:hint="eastAsia"/>
                <w:sz w:val="16"/>
                <w:szCs w:val="16"/>
              </w:rPr>
              <w:t>の</w:t>
            </w:r>
            <w:r w:rsidRPr="00ED0C22">
              <w:rPr>
                <w:rFonts w:hAnsi="ＭＳ ゴシック" w:cs="ＭＳ 明朝" w:hint="eastAsia"/>
                <w:sz w:val="16"/>
                <w:szCs w:val="16"/>
              </w:rPr>
              <w:t>機能訓練指導員について〕</w:t>
            </w:r>
          </w:p>
          <w:p w14:paraId="4C96F0AA" w14:textId="07C376B7" w:rsidR="00BE02DC" w:rsidRPr="00ED0C22" w:rsidRDefault="00BE02DC" w:rsidP="000D0262">
            <w:pPr>
              <w:adjustRightInd w:val="0"/>
              <w:spacing w:line="0" w:lineRule="atLeast"/>
              <w:ind w:left="128" w:hangingChars="92" w:hanging="128"/>
              <w:contextualSpacing/>
              <w:jc w:val="left"/>
              <w:rPr>
                <w:rFonts w:hAnsi="ＭＳ ゴシック" w:cs="ＭＳ 明朝"/>
                <w:sz w:val="16"/>
                <w:szCs w:val="16"/>
              </w:rPr>
            </w:pPr>
            <w:r w:rsidRPr="00ED0C22">
              <w:rPr>
                <w:rFonts w:hAnsi="ＭＳ ゴシック" w:cs="ＭＳ 明朝" w:hint="eastAsia"/>
                <w:sz w:val="16"/>
                <w:szCs w:val="16"/>
              </w:rPr>
              <w:t>（個別機能訓練加算</w:t>
            </w:r>
            <w:r w:rsidR="00ED0C22">
              <w:rPr>
                <w:rFonts w:hAnsi="ＭＳ ゴシック" w:cs="ＭＳ 明朝" w:hint="eastAsia"/>
                <w:sz w:val="16"/>
                <w:szCs w:val="16"/>
              </w:rPr>
              <w:t>の</w:t>
            </w:r>
            <w:r w:rsidRPr="00ED0C22">
              <w:rPr>
                <w:rFonts w:hAnsi="ＭＳ ゴシック" w:cs="ＭＳ 明朝" w:hint="eastAsia"/>
                <w:sz w:val="16"/>
                <w:szCs w:val="16"/>
              </w:rPr>
              <w:t>有無との関係） 加算 有・無</w:t>
            </w:r>
          </w:p>
          <w:tbl>
            <w:tblPr>
              <w:tblStyle w:val="ab"/>
              <w:tblW w:w="0" w:type="auto"/>
              <w:tblInd w:w="174" w:type="dxa"/>
              <w:tblLayout w:type="fixed"/>
              <w:tblLook w:val="04A0" w:firstRow="1" w:lastRow="0" w:firstColumn="1" w:lastColumn="0" w:noHBand="0" w:noVBand="1"/>
            </w:tblPr>
            <w:tblGrid>
              <w:gridCol w:w="2125"/>
              <w:gridCol w:w="2126"/>
              <w:gridCol w:w="2126"/>
            </w:tblGrid>
            <w:tr w:rsidR="00BE02DC" w:rsidRPr="00ED0C22" w14:paraId="371FC63C" w14:textId="77777777" w:rsidTr="00FF6DA4">
              <w:trPr>
                <w:trHeight w:val="270"/>
              </w:trPr>
              <w:tc>
                <w:tcPr>
                  <w:tcW w:w="2125" w:type="dxa"/>
                </w:tcPr>
                <w:p w14:paraId="559B8FA9" w14:textId="77777777" w:rsidR="00BE02DC" w:rsidRPr="00ED0C22" w:rsidRDefault="00BE02DC" w:rsidP="000D0262">
                  <w:pPr>
                    <w:adjustRightInd w:val="0"/>
                    <w:spacing w:line="0" w:lineRule="atLeast"/>
                    <w:ind w:left="0" w:firstLineChars="0" w:firstLine="0"/>
                    <w:contextualSpacing/>
                    <w:jc w:val="center"/>
                    <w:rPr>
                      <w:rFonts w:hAnsi="ＭＳ ゴシック" w:cs="ＭＳ 明朝"/>
                      <w:sz w:val="16"/>
                      <w:szCs w:val="16"/>
                    </w:rPr>
                  </w:pPr>
                  <w:r w:rsidRPr="00ED0C22">
                    <w:rPr>
                      <w:rFonts w:hAnsi="ＭＳ ゴシック" w:cs="ＭＳ 明朝" w:hint="eastAsia"/>
                      <w:sz w:val="16"/>
                      <w:szCs w:val="16"/>
                    </w:rPr>
                    <w:t>氏名</w:t>
                  </w:r>
                </w:p>
              </w:tc>
              <w:tc>
                <w:tcPr>
                  <w:tcW w:w="2126" w:type="dxa"/>
                </w:tcPr>
                <w:p w14:paraId="4BE3216F" w14:textId="77777777" w:rsidR="00BE02DC" w:rsidRPr="00ED0C22" w:rsidRDefault="00BE02DC" w:rsidP="000D0262">
                  <w:pPr>
                    <w:adjustRightInd w:val="0"/>
                    <w:spacing w:line="0" w:lineRule="atLeast"/>
                    <w:ind w:left="0" w:firstLineChars="0" w:firstLine="0"/>
                    <w:contextualSpacing/>
                    <w:jc w:val="center"/>
                    <w:rPr>
                      <w:rFonts w:hAnsi="ＭＳ ゴシック" w:cs="ＭＳ 明朝"/>
                      <w:sz w:val="16"/>
                      <w:szCs w:val="16"/>
                    </w:rPr>
                  </w:pPr>
                  <w:r w:rsidRPr="00ED0C22">
                    <w:rPr>
                      <w:rFonts w:hAnsi="ＭＳ ゴシック" w:cs="ＭＳ 明朝" w:hint="eastAsia"/>
                      <w:sz w:val="16"/>
                      <w:szCs w:val="16"/>
                    </w:rPr>
                    <w:t>資格</w:t>
                  </w:r>
                </w:p>
              </w:tc>
              <w:tc>
                <w:tcPr>
                  <w:tcW w:w="2126" w:type="dxa"/>
                </w:tcPr>
                <w:p w14:paraId="63866D66" w14:textId="77777777" w:rsidR="00BE02DC" w:rsidRPr="00ED0C22" w:rsidRDefault="00BE02DC" w:rsidP="000D0262">
                  <w:pPr>
                    <w:adjustRightInd w:val="0"/>
                    <w:spacing w:line="0" w:lineRule="atLeast"/>
                    <w:ind w:left="0" w:firstLineChars="0" w:firstLine="0"/>
                    <w:contextualSpacing/>
                    <w:jc w:val="center"/>
                    <w:rPr>
                      <w:rFonts w:hAnsi="ＭＳ ゴシック" w:cs="ＭＳ 明朝"/>
                      <w:sz w:val="16"/>
                      <w:szCs w:val="16"/>
                    </w:rPr>
                  </w:pPr>
                  <w:r w:rsidRPr="00ED0C22">
                    <w:rPr>
                      <w:rFonts w:hAnsi="ＭＳ ゴシック" w:cs="ＭＳ 明朝" w:hint="eastAsia"/>
                      <w:sz w:val="16"/>
                      <w:szCs w:val="16"/>
                    </w:rPr>
                    <w:t>勤務形態</w:t>
                  </w:r>
                </w:p>
              </w:tc>
            </w:tr>
            <w:tr w:rsidR="00BE02DC" w:rsidRPr="00ED0C22" w14:paraId="5FA9F093" w14:textId="77777777" w:rsidTr="00FF6DA4">
              <w:trPr>
                <w:trHeight w:val="270"/>
              </w:trPr>
              <w:tc>
                <w:tcPr>
                  <w:tcW w:w="2125" w:type="dxa"/>
                </w:tcPr>
                <w:p w14:paraId="5904C004" w14:textId="77777777" w:rsidR="00BE02DC" w:rsidRPr="00ED0C22" w:rsidRDefault="00BE02DC" w:rsidP="000D0262">
                  <w:pPr>
                    <w:adjustRightInd w:val="0"/>
                    <w:spacing w:line="0" w:lineRule="atLeast"/>
                    <w:ind w:left="0" w:firstLineChars="0" w:firstLine="0"/>
                    <w:contextualSpacing/>
                    <w:jc w:val="center"/>
                    <w:rPr>
                      <w:rFonts w:hAnsi="ＭＳ ゴシック" w:cs="ＭＳ 明朝"/>
                      <w:sz w:val="16"/>
                      <w:szCs w:val="16"/>
                    </w:rPr>
                  </w:pPr>
                </w:p>
              </w:tc>
              <w:tc>
                <w:tcPr>
                  <w:tcW w:w="2126" w:type="dxa"/>
                </w:tcPr>
                <w:p w14:paraId="26473997" w14:textId="77777777" w:rsidR="00BE02DC" w:rsidRPr="00ED0C22" w:rsidRDefault="00BE02DC" w:rsidP="000D0262">
                  <w:pPr>
                    <w:adjustRightInd w:val="0"/>
                    <w:spacing w:line="0" w:lineRule="atLeast"/>
                    <w:ind w:left="0" w:firstLineChars="0" w:firstLine="0"/>
                    <w:contextualSpacing/>
                    <w:jc w:val="center"/>
                    <w:rPr>
                      <w:rFonts w:hAnsi="ＭＳ ゴシック" w:cs="ＭＳ 明朝"/>
                      <w:sz w:val="16"/>
                      <w:szCs w:val="16"/>
                    </w:rPr>
                  </w:pPr>
                </w:p>
              </w:tc>
              <w:tc>
                <w:tcPr>
                  <w:tcW w:w="2126" w:type="dxa"/>
                </w:tcPr>
                <w:p w14:paraId="15790B0F" w14:textId="77777777" w:rsidR="00BE02DC" w:rsidRPr="00ED0C22" w:rsidRDefault="00BE02DC" w:rsidP="000D0262">
                  <w:pPr>
                    <w:adjustRightInd w:val="0"/>
                    <w:spacing w:line="0" w:lineRule="atLeast"/>
                    <w:ind w:left="0" w:firstLineChars="0" w:firstLine="0"/>
                    <w:contextualSpacing/>
                    <w:jc w:val="center"/>
                    <w:rPr>
                      <w:rFonts w:hAnsi="ＭＳ ゴシック" w:cs="ＭＳ 明朝"/>
                      <w:sz w:val="16"/>
                      <w:szCs w:val="16"/>
                    </w:rPr>
                  </w:pPr>
                  <w:r w:rsidRPr="00ED0C22">
                    <w:rPr>
                      <w:rFonts w:hAnsi="ＭＳ ゴシック" w:cs="ＭＳ 明朝" w:hint="eastAsia"/>
                      <w:sz w:val="16"/>
                      <w:szCs w:val="16"/>
                    </w:rPr>
                    <w:t>専従・兼務</w:t>
                  </w:r>
                </w:p>
              </w:tc>
            </w:tr>
            <w:tr w:rsidR="00BE02DC" w:rsidRPr="00ED0C22" w14:paraId="0F3A078C" w14:textId="77777777" w:rsidTr="00FF6DA4">
              <w:trPr>
                <w:trHeight w:val="270"/>
              </w:trPr>
              <w:tc>
                <w:tcPr>
                  <w:tcW w:w="2125" w:type="dxa"/>
                </w:tcPr>
                <w:p w14:paraId="157F251A" w14:textId="77777777" w:rsidR="00BE02DC" w:rsidRPr="00ED0C22" w:rsidRDefault="00BE02DC" w:rsidP="000D0262">
                  <w:pPr>
                    <w:adjustRightInd w:val="0"/>
                    <w:spacing w:line="0" w:lineRule="atLeast"/>
                    <w:ind w:left="0" w:firstLineChars="0" w:firstLine="0"/>
                    <w:contextualSpacing/>
                    <w:jc w:val="center"/>
                    <w:rPr>
                      <w:rFonts w:hAnsi="ＭＳ ゴシック" w:cs="ＭＳ 明朝"/>
                      <w:sz w:val="16"/>
                      <w:szCs w:val="16"/>
                    </w:rPr>
                  </w:pPr>
                </w:p>
              </w:tc>
              <w:tc>
                <w:tcPr>
                  <w:tcW w:w="2126" w:type="dxa"/>
                </w:tcPr>
                <w:p w14:paraId="49BF06EC" w14:textId="77777777" w:rsidR="00BE02DC" w:rsidRPr="00ED0C22" w:rsidRDefault="00BE02DC" w:rsidP="000D0262">
                  <w:pPr>
                    <w:adjustRightInd w:val="0"/>
                    <w:spacing w:line="0" w:lineRule="atLeast"/>
                    <w:ind w:left="0" w:firstLineChars="0" w:firstLine="0"/>
                    <w:contextualSpacing/>
                    <w:jc w:val="center"/>
                    <w:rPr>
                      <w:rFonts w:hAnsi="ＭＳ ゴシック" w:cs="ＭＳ 明朝"/>
                      <w:sz w:val="16"/>
                      <w:szCs w:val="16"/>
                    </w:rPr>
                  </w:pPr>
                </w:p>
              </w:tc>
              <w:tc>
                <w:tcPr>
                  <w:tcW w:w="2126" w:type="dxa"/>
                </w:tcPr>
                <w:p w14:paraId="40797994" w14:textId="77777777" w:rsidR="00BE02DC" w:rsidRPr="00ED0C22" w:rsidRDefault="00BE02DC" w:rsidP="000D0262">
                  <w:pPr>
                    <w:adjustRightInd w:val="0"/>
                    <w:spacing w:line="0" w:lineRule="atLeast"/>
                    <w:ind w:left="0" w:firstLineChars="0" w:firstLine="0"/>
                    <w:contextualSpacing/>
                    <w:jc w:val="center"/>
                    <w:rPr>
                      <w:rFonts w:hAnsi="ＭＳ ゴシック" w:cs="ＭＳ 明朝"/>
                      <w:sz w:val="16"/>
                      <w:szCs w:val="16"/>
                    </w:rPr>
                  </w:pPr>
                  <w:r w:rsidRPr="00ED0C22">
                    <w:rPr>
                      <w:rFonts w:hAnsi="ＭＳ ゴシック" w:cs="ＭＳ 明朝" w:hint="eastAsia"/>
                      <w:sz w:val="16"/>
                      <w:szCs w:val="16"/>
                    </w:rPr>
                    <w:t>専従・兼務</w:t>
                  </w:r>
                </w:p>
              </w:tc>
            </w:tr>
          </w:tbl>
          <w:p w14:paraId="40404519" w14:textId="77777777" w:rsidR="00BE02DC" w:rsidRPr="00ED0C22" w:rsidRDefault="00BE02DC" w:rsidP="000D0262">
            <w:pPr>
              <w:adjustRightInd w:val="0"/>
              <w:spacing w:line="0" w:lineRule="atLeast"/>
              <w:ind w:left="128" w:hangingChars="92" w:hanging="128"/>
              <w:contextualSpacing/>
              <w:jc w:val="left"/>
              <w:rPr>
                <w:rFonts w:hAnsi="ＭＳ ゴシック" w:cs="ＭＳ 明朝"/>
                <w:sz w:val="16"/>
                <w:szCs w:val="16"/>
              </w:rPr>
            </w:pPr>
          </w:p>
        </w:tc>
        <w:tc>
          <w:tcPr>
            <w:tcW w:w="1134" w:type="dxa"/>
            <w:tcBorders>
              <w:top w:val="single" w:sz="4" w:space="0" w:color="auto"/>
              <w:left w:val="single" w:sz="4" w:space="0" w:color="auto"/>
              <w:bottom w:val="single" w:sz="4" w:space="0" w:color="auto"/>
              <w:right w:val="single" w:sz="4" w:space="0" w:color="auto"/>
            </w:tcBorders>
          </w:tcPr>
          <w:p w14:paraId="7CA7B59B" w14:textId="77777777" w:rsidR="00BE02DC" w:rsidRPr="00ED0C22" w:rsidRDefault="00BE02DC" w:rsidP="000D0262">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single" w:sz="4" w:space="0" w:color="auto"/>
              <w:left w:val="single" w:sz="4" w:space="0" w:color="auto"/>
              <w:bottom w:val="single" w:sz="4" w:space="0" w:color="auto"/>
              <w:right w:val="single" w:sz="4" w:space="0" w:color="auto"/>
            </w:tcBorders>
          </w:tcPr>
          <w:p w14:paraId="48EF003B" w14:textId="77777777" w:rsidR="00BE02DC" w:rsidRPr="00ED0C22" w:rsidRDefault="00BE02DC" w:rsidP="000D0262">
            <w:pPr>
              <w:adjustRightInd w:val="0"/>
              <w:spacing w:line="0" w:lineRule="atLeast"/>
              <w:ind w:leftChars="-10" w:left="-11" w:hangingChars="10" w:hanging="11"/>
              <w:contextualSpacing/>
              <w:rPr>
                <w:rFonts w:hAnsi="ＭＳ ゴシック" w:cstheme="minorBidi"/>
                <w:w w:val="83"/>
                <w:kern w:val="0"/>
                <w:sz w:val="16"/>
                <w:szCs w:val="16"/>
              </w:rPr>
            </w:pPr>
          </w:p>
        </w:tc>
        <w:tc>
          <w:tcPr>
            <w:tcW w:w="1134" w:type="dxa"/>
            <w:vMerge/>
            <w:tcBorders>
              <w:left w:val="single" w:sz="4" w:space="0" w:color="auto"/>
              <w:bottom w:val="single" w:sz="4" w:space="0" w:color="auto"/>
              <w:right w:val="single" w:sz="4" w:space="0" w:color="auto"/>
            </w:tcBorders>
          </w:tcPr>
          <w:p w14:paraId="13E8BA1E" w14:textId="77777777" w:rsidR="00BE02DC" w:rsidRPr="00ED0C22" w:rsidRDefault="00BE02DC" w:rsidP="000D0262">
            <w:pPr>
              <w:adjustRightInd w:val="0"/>
              <w:spacing w:line="0" w:lineRule="atLeast"/>
              <w:ind w:leftChars="-10" w:left="-9" w:hangingChars="10" w:hanging="13"/>
              <w:contextualSpacing/>
              <w:rPr>
                <w:rFonts w:hAnsi="ＭＳ ゴシック" w:cstheme="minorBidi"/>
                <w:w w:val="83"/>
                <w:kern w:val="0"/>
                <w:sz w:val="18"/>
                <w:szCs w:val="18"/>
              </w:rPr>
            </w:pPr>
          </w:p>
        </w:tc>
      </w:tr>
      <w:tr w:rsidR="00EF33FB" w:rsidRPr="00ED0C22" w14:paraId="6F9926FF" w14:textId="77777777" w:rsidTr="00ED0C22">
        <w:tc>
          <w:tcPr>
            <w:tcW w:w="993" w:type="dxa"/>
            <w:vMerge w:val="restart"/>
            <w:tcBorders>
              <w:top w:val="single" w:sz="4" w:space="0" w:color="auto"/>
              <w:left w:val="single" w:sz="4" w:space="0" w:color="auto"/>
              <w:right w:val="single" w:sz="4" w:space="0" w:color="auto"/>
            </w:tcBorders>
          </w:tcPr>
          <w:p w14:paraId="381739EF" w14:textId="77777777" w:rsidR="00EF33FB" w:rsidRPr="00ED0C22" w:rsidRDefault="00AB5D79" w:rsidP="000D0262">
            <w:pPr>
              <w:adjustRightInd w:val="0"/>
              <w:spacing w:line="0" w:lineRule="atLeast"/>
              <w:ind w:leftChars="-10" w:left="82" w:hangingChars="87" w:hanging="104"/>
              <w:contextualSpacing/>
              <w:rPr>
                <w:rFonts w:hAnsi="ＭＳ ゴシック" w:cs="ＭＳ 明朝"/>
                <w:sz w:val="14"/>
                <w:szCs w:val="14"/>
              </w:rPr>
            </w:pPr>
            <w:r w:rsidRPr="00ED0C22">
              <w:rPr>
                <w:rFonts w:hAnsi="ＭＳ ゴシック" w:cs="ＭＳ 明朝" w:hint="eastAsia"/>
                <w:sz w:val="14"/>
                <w:szCs w:val="14"/>
              </w:rPr>
              <w:t>8</w:t>
            </w:r>
          </w:p>
          <w:p w14:paraId="6E1659E4" w14:textId="77777777" w:rsidR="00EF33FB" w:rsidRPr="00ED0C22" w:rsidRDefault="00EF33FB" w:rsidP="000D0262">
            <w:pPr>
              <w:adjustRightInd w:val="0"/>
              <w:spacing w:line="0" w:lineRule="atLeast"/>
              <w:ind w:leftChars="-10" w:left="-7" w:hangingChars="13" w:hanging="15"/>
              <w:contextualSpacing/>
              <w:rPr>
                <w:rFonts w:hAnsi="ＭＳ ゴシック" w:cs="ＭＳ 明朝"/>
                <w:sz w:val="14"/>
                <w:szCs w:val="14"/>
              </w:rPr>
            </w:pPr>
            <w:r w:rsidRPr="00ED0C22">
              <w:rPr>
                <w:rFonts w:hAnsi="ＭＳ ゴシック" w:cs="ＭＳ 明朝" w:hint="eastAsia"/>
                <w:sz w:val="14"/>
                <w:szCs w:val="14"/>
              </w:rPr>
              <w:t>介護支援専門員</w:t>
            </w:r>
          </w:p>
        </w:tc>
        <w:tc>
          <w:tcPr>
            <w:tcW w:w="6662" w:type="dxa"/>
            <w:tcBorders>
              <w:top w:val="single" w:sz="4" w:space="0" w:color="auto"/>
              <w:left w:val="single" w:sz="4" w:space="0" w:color="auto"/>
              <w:bottom w:val="single" w:sz="4" w:space="0" w:color="auto"/>
              <w:right w:val="single" w:sz="4" w:space="0" w:color="auto"/>
            </w:tcBorders>
          </w:tcPr>
          <w:p w14:paraId="6A837863" w14:textId="2E018080" w:rsidR="00EF33FB" w:rsidRPr="00ED0C22" w:rsidRDefault="00EF33FB" w:rsidP="000D0262">
            <w:pPr>
              <w:adjustRightInd w:val="0"/>
              <w:spacing w:line="0" w:lineRule="atLeast"/>
              <w:ind w:left="128" w:hangingChars="92" w:hanging="128"/>
              <w:contextualSpacing/>
              <w:jc w:val="left"/>
              <w:rPr>
                <w:rFonts w:hAnsi="ＭＳ ゴシック" w:cs="ＭＳ 明朝"/>
                <w:sz w:val="16"/>
                <w:szCs w:val="16"/>
              </w:rPr>
            </w:pPr>
            <w:r w:rsidRPr="00ED0C22">
              <w:rPr>
                <w:rFonts w:hAnsi="ＭＳ ゴシック" w:cs="ＭＳ 明朝"/>
                <w:sz w:val="16"/>
                <w:szCs w:val="16"/>
              </w:rPr>
              <w:t>(1)</w:t>
            </w:r>
            <w:r w:rsidRPr="00ED0C22">
              <w:rPr>
                <w:rFonts w:hAnsi="ＭＳ ゴシック" w:cs="ＭＳ 明朝" w:hint="eastAsia"/>
                <w:sz w:val="16"/>
                <w:szCs w:val="16"/>
              </w:rPr>
              <w:t xml:space="preserve">　1以上の介護支援専門員を配置していますか。（入所者</w:t>
            </w:r>
            <w:r w:rsidR="00ED0C22">
              <w:rPr>
                <w:rFonts w:hAnsi="ＭＳ ゴシック" w:cs="ＭＳ 明朝" w:hint="eastAsia"/>
                <w:sz w:val="16"/>
                <w:szCs w:val="16"/>
              </w:rPr>
              <w:t>の</w:t>
            </w:r>
            <w:r w:rsidRPr="00ED0C22">
              <w:rPr>
                <w:rFonts w:hAnsi="ＭＳ ゴシック" w:cs="ＭＳ 明朝" w:hint="eastAsia"/>
                <w:sz w:val="16"/>
                <w:szCs w:val="16"/>
              </w:rPr>
              <w:t>数が</w:t>
            </w:r>
            <w:r w:rsidRPr="00ED0C22">
              <w:rPr>
                <w:rFonts w:hAnsi="ＭＳ ゴシック" w:cs="ＭＳ 明朝"/>
                <w:sz w:val="16"/>
                <w:szCs w:val="16"/>
              </w:rPr>
              <w:t>100</w:t>
            </w:r>
            <w:r w:rsidRPr="00ED0C22">
              <w:rPr>
                <w:rFonts w:hAnsi="ＭＳ ゴシック" w:cs="ＭＳ 明朝" w:hint="eastAsia"/>
                <w:sz w:val="16"/>
                <w:szCs w:val="16"/>
              </w:rPr>
              <w:t>又はそ</w:t>
            </w:r>
            <w:r w:rsidR="00ED0C22">
              <w:rPr>
                <w:rFonts w:hAnsi="ＭＳ ゴシック" w:cs="ＭＳ 明朝" w:hint="eastAsia"/>
                <w:sz w:val="16"/>
                <w:szCs w:val="16"/>
              </w:rPr>
              <w:t>の</w:t>
            </w:r>
            <w:r w:rsidRPr="00ED0C22">
              <w:rPr>
                <w:rFonts w:hAnsi="ＭＳ ゴシック" w:cs="ＭＳ 明朝" w:hint="eastAsia"/>
                <w:sz w:val="16"/>
                <w:szCs w:val="16"/>
              </w:rPr>
              <w:t>端数が増すごとに1を標準とします。）</w:t>
            </w:r>
            <w:r w:rsidRPr="00ED0C22">
              <w:rPr>
                <w:rFonts w:hAnsi="ＭＳ ゴシック" w:cs="ＭＳ 明朝"/>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tcPr>
          <w:p w14:paraId="50AE51D8" w14:textId="77777777" w:rsidR="00EF33FB" w:rsidRPr="00ED0C22"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134" w:type="dxa"/>
            <w:tcBorders>
              <w:top w:val="single" w:sz="4" w:space="0" w:color="auto"/>
              <w:left w:val="single" w:sz="4" w:space="0" w:color="auto"/>
              <w:bottom w:val="single" w:sz="4" w:space="0" w:color="auto"/>
              <w:right w:val="single" w:sz="4" w:space="0" w:color="auto"/>
            </w:tcBorders>
          </w:tcPr>
          <w:p w14:paraId="67D30253" w14:textId="77777777" w:rsidR="001B1661" w:rsidRPr="00ED0C22" w:rsidRDefault="00EF33FB" w:rsidP="000D0262">
            <w:pPr>
              <w:adjustRightInd w:val="0"/>
              <w:spacing w:line="0" w:lineRule="atLeast"/>
              <w:ind w:leftChars="-10" w:left="-11" w:hangingChars="10" w:hanging="11"/>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4A86AA2E" w14:textId="424EE5CF" w:rsidR="00EF33FB" w:rsidRPr="00ED0C22" w:rsidRDefault="00EF33FB" w:rsidP="000D0262">
            <w:pPr>
              <w:adjustRightInd w:val="0"/>
              <w:spacing w:line="0" w:lineRule="atLeast"/>
              <w:ind w:leftChars="-10" w:left="-11" w:hangingChars="10" w:hanging="11"/>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第4条第１項第6号</w:t>
            </w:r>
          </w:p>
          <w:p w14:paraId="2B3B70F7" w14:textId="77777777" w:rsidR="00EF33FB" w:rsidRPr="00ED0C22" w:rsidRDefault="00EF33FB" w:rsidP="000D0262">
            <w:pPr>
              <w:adjustRightInd w:val="0"/>
              <w:spacing w:line="0" w:lineRule="atLeast"/>
              <w:ind w:leftChars="-10" w:left="-11" w:hangingChars="10" w:hanging="11"/>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平</w:t>
            </w:r>
            <w:r w:rsidRPr="00ED0C22">
              <w:rPr>
                <w:rFonts w:hAnsi="ＭＳ ゴシック" w:cstheme="minorBidi"/>
                <w:w w:val="83"/>
                <w:kern w:val="0"/>
                <w:sz w:val="16"/>
                <w:szCs w:val="16"/>
                <w:lang w:eastAsia="zh-CN"/>
              </w:rPr>
              <w:t>11</w:t>
            </w:r>
            <w:r w:rsidRPr="00ED0C22">
              <w:rPr>
                <w:rFonts w:hAnsi="ＭＳ ゴシック" w:cstheme="minorBidi" w:hint="eastAsia"/>
                <w:w w:val="83"/>
                <w:kern w:val="0"/>
                <w:sz w:val="16"/>
                <w:szCs w:val="16"/>
                <w:lang w:eastAsia="zh-CN"/>
              </w:rPr>
              <w:t>厚令</w:t>
            </w:r>
            <w:r w:rsidRPr="00ED0C22">
              <w:rPr>
                <w:rFonts w:hAnsi="ＭＳ ゴシック" w:cstheme="minorBidi"/>
                <w:w w:val="83"/>
                <w:kern w:val="0"/>
                <w:sz w:val="16"/>
                <w:szCs w:val="16"/>
                <w:lang w:eastAsia="zh-CN"/>
              </w:rPr>
              <w:t>39</w:t>
            </w:r>
          </w:p>
          <w:p w14:paraId="22698DCC" w14:textId="77777777" w:rsidR="00EF33FB" w:rsidRPr="00ED0C22" w:rsidRDefault="00EF33FB" w:rsidP="000D0262">
            <w:pPr>
              <w:adjustRightInd w:val="0"/>
              <w:spacing w:line="0" w:lineRule="atLeast"/>
              <w:ind w:leftChars="-10" w:left="-11" w:hangingChars="10" w:hanging="11"/>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w:t>
            </w:r>
            <w:r w:rsidRPr="00ED0C22">
              <w:rPr>
                <w:rFonts w:hAnsi="ＭＳ ゴシック" w:cstheme="minorBidi"/>
                <w:w w:val="83"/>
                <w:kern w:val="0"/>
                <w:sz w:val="16"/>
                <w:szCs w:val="16"/>
              </w:rPr>
              <w:t>2</w:t>
            </w:r>
            <w:r w:rsidRPr="00ED0C22">
              <w:rPr>
                <w:rFonts w:hAnsi="ＭＳ ゴシック" w:cstheme="minorBidi" w:hint="eastAsia"/>
                <w:w w:val="83"/>
                <w:kern w:val="0"/>
                <w:sz w:val="16"/>
                <w:szCs w:val="16"/>
              </w:rPr>
              <w:t>条第</w:t>
            </w:r>
            <w:r w:rsidRPr="00ED0C22">
              <w:rPr>
                <w:rFonts w:hAnsi="ＭＳ ゴシック" w:cstheme="minorBidi"/>
                <w:w w:val="83"/>
                <w:kern w:val="0"/>
                <w:sz w:val="16"/>
                <w:szCs w:val="16"/>
              </w:rPr>
              <w:t>1</w:t>
            </w:r>
            <w:r w:rsidRPr="00ED0C22">
              <w:rPr>
                <w:rFonts w:hAnsi="ＭＳ ゴシック" w:cstheme="minorBidi" w:hint="eastAsia"/>
                <w:w w:val="83"/>
                <w:kern w:val="0"/>
                <w:sz w:val="16"/>
                <w:szCs w:val="16"/>
              </w:rPr>
              <w:t>項第</w:t>
            </w:r>
            <w:r w:rsidRPr="00ED0C22">
              <w:rPr>
                <w:rFonts w:hAnsi="ＭＳ ゴシック" w:cstheme="minorBidi"/>
                <w:w w:val="83"/>
                <w:kern w:val="0"/>
                <w:sz w:val="16"/>
                <w:szCs w:val="16"/>
              </w:rPr>
              <w:t>6</w:t>
            </w:r>
            <w:r w:rsidRPr="00ED0C22">
              <w:rPr>
                <w:rFonts w:hAnsi="ＭＳ ゴシック" w:cstheme="minorBidi" w:hint="eastAsia"/>
                <w:w w:val="83"/>
                <w:kern w:val="0"/>
                <w:sz w:val="16"/>
                <w:szCs w:val="16"/>
              </w:rPr>
              <w:t>号</w:t>
            </w:r>
          </w:p>
        </w:tc>
        <w:tc>
          <w:tcPr>
            <w:tcW w:w="1134" w:type="dxa"/>
            <w:vMerge w:val="restart"/>
            <w:tcBorders>
              <w:top w:val="single" w:sz="4" w:space="0" w:color="auto"/>
              <w:left w:val="single" w:sz="4" w:space="0" w:color="auto"/>
              <w:right w:val="single" w:sz="4" w:space="0" w:color="auto"/>
            </w:tcBorders>
          </w:tcPr>
          <w:p w14:paraId="46718B53" w14:textId="77777777" w:rsidR="00EF33FB" w:rsidRPr="00ED0C22" w:rsidRDefault="00EF33FB" w:rsidP="000D0262">
            <w:pPr>
              <w:adjustRightInd w:val="0"/>
              <w:spacing w:line="0" w:lineRule="atLeast"/>
              <w:ind w:leftChars="-10" w:left="-9" w:hangingChars="10" w:hanging="13"/>
              <w:contextualSpacing/>
              <w:rPr>
                <w:rFonts w:hAnsi="ＭＳ ゴシック" w:cstheme="minorBidi"/>
                <w:w w:val="83"/>
                <w:kern w:val="0"/>
                <w:sz w:val="18"/>
                <w:szCs w:val="18"/>
              </w:rPr>
            </w:pPr>
            <w:r w:rsidRPr="00ED0C22">
              <w:rPr>
                <w:rFonts w:hAnsi="ＭＳ ゴシック" w:cstheme="minorBidi" w:hint="eastAsia"/>
                <w:w w:val="83"/>
                <w:kern w:val="0"/>
                <w:sz w:val="18"/>
                <w:szCs w:val="18"/>
              </w:rPr>
              <w:t>・勤務表</w:t>
            </w:r>
          </w:p>
          <w:p w14:paraId="0CFABC2F" w14:textId="77777777" w:rsidR="00EF33FB" w:rsidRPr="00ED0C22" w:rsidRDefault="00EF33FB" w:rsidP="000D0262">
            <w:pPr>
              <w:adjustRightInd w:val="0"/>
              <w:spacing w:line="0" w:lineRule="atLeast"/>
              <w:ind w:leftChars="-10" w:left="-9" w:hangingChars="10" w:hanging="13"/>
              <w:contextualSpacing/>
              <w:rPr>
                <w:rFonts w:hAnsi="ＭＳ ゴシック" w:cstheme="minorBidi"/>
                <w:w w:val="83"/>
                <w:kern w:val="0"/>
                <w:sz w:val="18"/>
                <w:szCs w:val="18"/>
              </w:rPr>
            </w:pPr>
            <w:r w:rsidRPr="00ED0C22">
              <w:rPr>
                <w:rFonts w:hAnsi="ＭＳ ゴシック" w:cstheme="minorBidi" w:hint="eastAsia"/>
                <w:w w:val="83"/>
                <w:kern w:val="0"/>
                <w:sz w:val="18"/>
                <w:szCs w:val="18"/>
              </w:rPr>
              <w:t>・出勤簿</w:t>
            </w:r>
          </w:p>
          <w:p w14:paraId="0A120010" w14:textId="77777777" w:rsidR="00EF33FB" w:rsidRPr="00ED0C22" w:rsidRDefault="00EF33FB" w:rsidP="000D0262">
            <w:pPr>
              <w:adjustRightInd w:val="0"/>
              <w:spacing w:line="0" w:lineRule="atLeast"/>
              <w:ind w:leftChars="-10" w:left="-9" w:hangingChars="10" w:hanging="13"/>
              <w:contextualSpacing/>
              <w:rPr>
                <w:rFonts w:hAnsi="ＭＳ ゴシック" w:cstheme="minorBidi"/>
                <w:w w:val="83"/>
                <w:kern w:val="0"/>
                <w:sz w:val="18"/>
                <w:szCs w:val="18"/>
              </w:rPr>
            </w:pPr>
            <w:r w:rsidRPr="00ED0C22">
              <w:rPr>
                <w:rFonts w:hAnsi="ＭＳ ゴシック" w:cstheme="minorBidi" w:hint="eastAsia"/>
                <w:w w:val="83"/>
                <w:kern w:val="0"/>
                <w:sz w:val="18"/>
                <w:szCs w:val="18"/>
              </w:rPr>
              <w:t>・介護支援専門員証（写）</w:t>
            </w:r>
          </w:p>
        </w:tc>
      </w:tr>
      <w:tr w:rsidR="00EF33FB" w:rsidRPr="00ED0C22" w14:paraId="2FE7F650" w14:textId="77777777" w:rsidTr="00ED0C22">
        <w:tc>
          <w:tcPr>
            <w:tcW w:w="993" w:type="dxa"/>
            <w:vMerge/>
            <w:tcBorders>
              <w:left w:val="single" w:sz="4" w:space="0" w:color="auto"/>
              <w:right w:val="single" w:sz="4" w:space="0" w:color="auto"/>
            </w:tcBorders>
          </w:tcPr>
          <w:p w14:paraId="617A05E3" w14:textId="77777777" w:rsidR="00EF33FB" w:rsidRPr="00ED0C22" w:rsidRDefault="00EF33FB"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6662" w:type="dxa"/>
            <w:tcBorders>
              <w:top w:val="single" w:sz="4" w:space="0" w:color="auto"/>
              <w:left w:val="single" w:sz="4" w:space="0" w:color="auto"/>
              <w:bottom w:val="dotted" w:sz="4" w:space="0" w:color="auto"/>
              <w:right w:val="single" w:sz="4" w:space="0" w:color="auto"/>
            </w:tcBorders>
          </w:tcPr>
          <w:p w14:paraId="2140BC0B" w14:textId="77777777" w:rsidR="00EF33FB" w:rsidRPr="00ED0C22" w:rsidRDefault="00EF33FB" w:rsidP="000D0262">
            <w:pPr>
              <w:adjustRightInd w:val="0"/>
              <w:spacing w:line="0" w:lineRule="atLeast"/>
              <w:ind w:left="106" w:hanging="106"/>
              <w:contextualSpacing/>
              <w:jc w:val="left"/>
              <w:rPr>
                <w:rFonts w:hAnsi="ＭＳ ゴシック" w:cs="ＭＳ 明朝"/>
                <w:sz w:val="16"/>
                <w:szCs w:val="16"/>
              </w:rPr>
            </w:pPr>
            <w:r w:rsidRPr="00ED0C22">
              <w:rPr>
                <w:rFonts w:hAnsi="ＭＳ ゴシック" w:cs="ＭＳ 明朝"/>
                <w:sz w:val="16"/>
                <w:szCs w:val="16"/>
              </w:rPr>
              <w:t>(2)</w:t>
            </w:r>
            <w:r w:rsidRPr="00ED0C22">
              <w:rPr>
                <w:rFonts w:hAnsi="ＭＳ ゴシック" w:cs="ＭＳ 明朝" w:hint="eastAsia"/>
                <w:sz w:val="16"/>
                <w:szCs w:val="16"/>
              </w:rPr>
              <w:t xml:space="preserve">　専ら介護支援専門員の業務に従事する常勤の者を１人以上配置していますか。</w:t>
            </w:r>
          </w:p>
        </w:tc>
        <w:tc>
          <w:tcPr>
            <w:tcW w:w="1134" w:type="dxa"/>
            <w:tcBorders>
              <w:top w:val="single" w:sz="4" w:space="0" w:color="auto"/>
              <w:left w:val="single" w:sz="4" w:space="0" w:color="auto"/>
              <w:bottom w:val="nil"/>
              <w:right w:val="single" w:sz="4" w:space="0" w:color="auto"/>
            </w:tcBorders>
          </w:tcPr>
          <w:p w14:paraId="4B7ABF06" w14:textId="77777777" w:rsidR="00EF33FB" w:rsidRPr="00ED0C22"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134" w:type="dxa"/>
            <w:tcBorders>
              <w:top w:val="single" w:sz="4" w:space="0" w:color="auto"/>
              <w:left w:val="single" w:sz="4" w:space="0" w:color="auto"/>
              <w:bottom w:val="nil"/>
              <w:right w:val="single" w:sz="4" w:space="0" w:color="auto"/>
            </w:tcBorders>
          </w:tcPr>
          <w:p w14:paraId="3EFF1887" w14:textId="77777777" w:rsidR="00EF33FB" w:rsidRPr="00ED0C22" w:rsidRDefault="00EF33FB" w:rsidP="000D0262">
            <w:pPr>
              <w:adjustRightInd w:val="0"/>
              <w:spacing w:line="0" w:lineRule="atLeast"/>
              <w:ind w:leftChars="-10" w:left="-11" w:hangingChars="10" w:hanging="11"/>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w:t>
            </w:r>
            <w:r w:rsidRPr="00ED0C22">
              <w:rPr>
                <w:rFonts w:hAnsi="ＭＳ ゴシック" w:cstheme="minorBidi"/>
                <w:w w:val="83"/>
                <w:kern w:val="0"/>
                <w:sz w:val="16"/>
                <w:szCs w:val="16"/>
              </w:rPr>
              <w:t>12</w:t>
            </w:r>
            <w:r w:rsidRPr="00ED0C22">
              <w:rPr>
                <w:rFonts w:hAnsi="ＭＳ ゴシック" w:cstheme="minorBidi" w:hint="eastAsia"/>
                <w:w w:val="83"/>
                <w:kern w:val="0"/>
                <w:sz w:val="16"/>
                <w:szCs w:val="16"/>
              </w:rPr>
              <w:t>老企</w:t>
            </w:r>
            <w:r w:rsidRPr="00ED0C22">
              <w:rPr>
                <w:rFonts w:hAnsi="ＭＳ ゴシック" w:cstheme="minorBidi"/>
                <w:w w:val="83"/>
                <w:kern w:val="0"/>
                <w:sz w:val="16"/>
                <w:szCs w:val="16"/>
              </w:rPr>
              <w:t>43</w:t>
            </w:r>
          </w:p>
          <w:p w14:paraId="5B5CDA98" w14:textId="7177C4D4" w:rsidR="00EF33FB" w:rsidRPr="00ED0C22" w:rsidRDefault="00EF33FB" w:rsidP="000D0262">
            <w:pPr>
              <w:adjustRightInd w:val="0"/>
              <w:spacing w:line="0" w:lineRule="atLeast"/>
              <w:ind w:leftChars="-10" w:left="-11" w:hangingChars="10" w:hanging="11"/>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w:t>
            </w:r>
            <w:r w:rsidRPr="00ED0C22">
              <w:rPr>
                <w:rFonts w:hAnsi="ＭＳ ゴシック" w:cstheme="minorBidi"/>
                <w:w w:val="83"/>
                <w:kern w:val="0"/>
                <w:sz w:val="16"/>
                <w:szCs w:val="16"/>
              </w:rPr>
              <w:t>2</w:t>
            </w:r>
            <w:r w:rsidR="00ED0C22">
              <w:rPr>
                <w:rFonts w:hAnsi="ＭＳ ゴシック" w:cstheme="minorBidi" w:hint="eastAsia"/>
                <w:w w:val="83"/>
                <w:kern w:val="0"/>
                <w:sz w:val="16"/>
                <w:szCs w:val="16"/>
              </w:rPr>
              <w:t>の</w:t>
            </w:r>
            <w:r w:rsidRPr="00ED0C22">
              <w:rPr>
                <w:rFonts w:hAnsi="ＭＳ ゴシック" w:cstheme="minorBidi"/>
                <w:w w:val="83"/>
                <w:kern w:val="0"/>
                <w:sz w:val="16"/>
                <w:szCs w:val="16"/>
              </w:rPr>
              <w:t>4</w:t>
            </w:r>
            <w:r w:rsidRPr="00ED0C22">
              <w:rPr>
                <w:rFonts w:hAnsi="ＭＳ ゴシック" w:cstheme="minorBidi" w:hint="eastAsia"/>
                <w:w w:val="83"/>
                <w:kern w:val="0"/>
                <w:sz w:val="16"/>
                <w:szCs w:val="16"/>
              </w:rPr>
              <w:t>の</w:t>
            </w:r>
            <w:r w:rsidRPr="00ED0C22">
              <w:rPr>
                <w:rFonts w:hAnsi="ＭＳ ゴシック" w:cstheme="minorBidi"/>
                <w:w w:val="83"/>
                <w:kern w:val="0"/>
                <w:sz w:val="16"/>
                <w:szCs w:val="16"/>
              </w:rPr>
              <w:t>(1)</w:t>
            </w:r>
          </w:p>
        </w:tc>
        <w:tc>
          <w:tcPr>
            <w:tcW w:w="1134" w:type="dxa"/>
            <w:vMerge/>
            <w:tcBorders>
              <w:left w:val="single" w:sz="4" w:space="0" w:color="auto"/>
              <w:right w:val="single" w:sz="4" w:space="0" w:color="auto"/>
            </w:tcBorders>
          </w:tcPr>
          <w:p w14:paraId="143AD41C" w14:textId="77777777" w:rsidR="00EF33FB" w:rsidRPr="00ED0C22" w:rsidRDefault="00EF33FB" w:rsidP="000D0262">
            <w:pPr>
              <w:adjustRightInd w:val="0"/>
              <w:spacing w:line="0" w:lineRule="atLeast"/>
              <w:ind w:leftChars="-10" w:left="-9" w:hangingChars="10" w:hanging="13"/>
              <w:contextualSpacing/>
              <w:rPr>
                <w:rFonts w:hAnsi="ＭＳ ゴシック" w:cstheme="minorBidi"/>
                <w:w w:val="83"/>
                <w:kern w:val="0"/>
                <w:sz w:val="18"/>
                <w:szCs w:val="18"/>
              </w:rPr>
            </w:pPr>
          </w:p>
        </w:tc>
      </w:tr>
      <w:tr w:rsidR="00EF33FB" w:rsidRPr="00ED0C22" w14:paraId="261279A8" w14:textId="77777777" w:rsidTr="00ED0C22">
        <w:trPr>
          <w:trHeight w:val="560"/>
        </w:trPr>
        <w:tc>
          <w:tcPr>
            <w:tcW w:w="993" w:type="dxa"/>
            <w:vMerge/>
            <w:tcBorders>
              <w:left w:val="single" w:sz="4" w:space="0" w:color="auto"/>
              <w:right w:val="single" w:sz="4" w:space="0" w:color="auto"/>
            </w:tcBorders>
          </w:tcPr>
          <w:p w14:paraId="70E1211E" w14:textId="77777777" w:rsidR="00EF33FB" w:rsidRPr="00ED0C22" w:rsidRDefault="00EF33FB"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7796" w:type="dxa"/>
            <w:gridSpan w:val="2"/>
            <w:tcBorders>
              <w:top w:val="dotted" w:sz="4" w:space="0" w:color="auto"/>
              <w:left w:val="single" w:sz="4" w:space="0" w:color="auto"/>
              <w:bottom w:val="single" w:sz="4" w:space="0" w:color="auto"/>
              <w:right w:val="single" w:sz="4" w:space="0" w:color="auto"/>
            </w:tcBorders>
          </w:tcPr>
          <w:tbl>
            <w:tblPr>
              <w:tblStyle w:val="ab"/>
              <w:tblW w:w="0" w:type="auto"/>
              <w:tblLayout w:type="fixed"/>
              <w:tblLook w:val="04A0" w:firstRow="1" w:lastRow="0" w:firstColumn="1" w:lastColumn="0" w:noHBand="0" w:noVBand="1"/>
            </w:tblPr>
            <w:tblGrid>
              <w:gridCol w:w="7483"/>
            </w:tblGrid>
            <w:tr w:rsidR="00EF33FB" w:rsidRPr="00ED0C22" w14:paraId="7D716E1B" w14:textId="77777777" w:rsidTr="00812E9B">
              <w:tc>
                <w:tcPr>
                  <w:tcW w:w="7483" w:type="dxa"/>
                </w:tcPr>
                <w:p w14:paraId="07C075BC" w14:textId="35E090E8" w:rsidR="00EF33FB" w:rsidRPr="00ED0C22" w:rsidRDefault="00EF33FB" w:rsidP="000D0262">
                  <w:pPr>
                    <w:adjustRightInd w:val="0"/>
                    <w:spacing w:line="0" w:lineRule="atLeast"/>
                    <w:ind w:left="0" w:firstLineChars="0" w:firstLine="0"/>
                    <w:contextualSpacing/>
                    <w:rPr>
                      <w:rFonts w:hAnsi="ＭＳ ゴシック" w:cs="ＭＳ 明朝"/>
                      <w:sz w:val="12"/>
                      <w:szCs w:val="12"/>
                    </w:rPr>
                  </w:pPr>
                  <w:r w:rsidRPr="00ED0C22">
                    <w:rPr>
                      <w:rFonts w:hAnsi="ＭＳ ゴシック" w:cs="ＭＳ 明朝" w:hint="eastAsia"/>
                      <w:sz w:val="12"/>
                      <w:szCs w:val="12"/>
                    </w:rPr>
                    <w:t>※　入所者の処遇に支障がない場合は、当該介護老人福祉施設</w:t>
                  </w:r>
                  <w:r w:rsidR="00ED0C22">
                    <w:rPr>
                      <w:rFonts w:hAnsi="ＭＳ ゴシック" w:cs="ＭＳ 明朝" w:hint="eastAsia"/>
                      <w:sz w:val="12"/>
                      <w:szCs w:val="12"/>
                    </w:rPr>
                    <w:t>の</w:t>
                  </w:r>
                  <w:r w:rsidRPr="00ED0C22">
                    <w:rPr>
                      <w:rFonts w:hAnsi="ＭＳ ゴシック" w:cs="ＭＳ 明朝" w:hint="eastAsia"/>
                      <w:sz w:val="12"/>
                      <w:szCs w:val="12"/>
                    </w:rPr>
                    <w:t>他の職務に従事することができます。この場合、兼務を行う当該介護支援専門員</w:t>
                  </w:r>
                  <w:r w:rsidR="00ED0C22">
                    <w:rPr>
                      <w:rFonts w:hAnsi="ＭＳ ゴシック" w:cs="ＭＳ 明朝" w:hint="eastAsia"/>
                      <w:sz w:val="12"/>
                      <w:szCs w:val="12"/>
                    </w:rPr>
                    <w:t>の</w:t>
                  </w:r>
                  <w:r w:rsidRPr="00ED0C22">
                    <w:rPr>
                      <w:rFonts w:hAnsi="ＭＳ ゴシック" w:cs="ＭＳ 明朝" w:hint="eastAsia"/>
                      <w:sz w:val="12"/>
                      <w:szCs w:val="12"/>
                    </w:rPr>
                    <w:t>配置により、介護支援専門員の配置基準を満たすこととなると同時に、兼務を行う他</w:t>
                  </w:r>
                  <w:r w:rsidR="00ED0C22">
                    <w:rPr>
                      <w:rFonts w:hAnsi="ＭＳ ゴシック" w:cs="ＭＳ 明朝" w:hint="eastAsia"/>
                      <w:sz w:val="12"/>
                      <w:szCs w:val="12"/>
                    </w:rPr>
                    <w:t>の</w:t>
                  </w:r>
                  <w:r w:rsidRPr="00ED0C22">
                    <w:rPr>
                      <w:rFonts w:hAnsi="ＭＳ ゴシック" w:cs="ＭＳ 明朝" w:hint="eastAsia"/>
                      <w:sz w:val="12"/>
                      <w:szCs w:val="12"/>
                    </w:rPr>
                    <w:t>職務に係る常勤換算上も、当該介護支援専門員の勤務時間</w:t>
                  </w:r>
                  <w:r w:rsidR="00ED0C22">
                    <w:rPr>
                      <w:rFonts w:hAnsi="ＭＳ ゴシック" w:cs="ＭＳ 明朝" w:hint="eastAsia"/>
                      <w:sz w:val="12"/>
                      <w:szCs w:val="12"/>
                    </w:rPr>
                    <w:t>の</w:t>
                  </w:r>
                  <w:r w:rsidRPr="00ED0C22">
                    <w:rPr>
                      <w:rFonts w:hAnsi="ＭＳ ゴシック" w:cs="ＭＳ 明朝" w:hint="eastAsia"/>
                      <w:sz w:val="12"/>
                      <w:szCs w:val="12"/>
                    </w:rPr>
                    <w:t>全体を当該他</w:t>
                  </w:r>
                  <w:r w:rsidR="00ED0C22">
                    <w:rPr>
                      <w:rFonts w:hAnsi="ＭＳ ゴシック" w:cs="ＭＳ 明朝" w:hint="eastAsia"/>
                      <w:sz w:val="12"/>
                      <w:szCs w:val="12"/>
                    </w:rPr>
                    <w:t>の</w:t>
                  </w:r>
                  <w:r w:rsidRPr="00ED0C22">
                    <w:rPr>
                      <w:rFonts w:hAnsi="ＭＳ ゴシック" w:cs="ＭＳ 明朝" w:hint="eastAsia"/>
                      <w:sz w:val="12"/>
                      <w:szCs w:val="12"/>
                    </w:rPr>
                    <w:t>職務に係る時間として算入することができます。</w:t>
                  </w:r>
                </w:p>
              </w:tc>
            </w:tr>
          </w:tbl>
          <w:p w14:paraId="039A0696" w14:textId="77777777" w:rsidR="00EF33FB" w:rsidRPr="00ED0C22" w:rsidRDefault="00EF33FB" w:rsidP="000D0262">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nil"/>
              <w:left w:val="single" w:sz="4" w:space="0" w:color="auto"/>
              <w:bottom w:val="single" w:sz="4" w:space="0" w:color="auto"/>
              <w:right w:val="single" w:sz="4" w:space="0" w:color="auto"/>
            </w:tcBorders>
          </w:tcPr>
          <w:p w14:paraId="46FB56DF" w14:textId="77777777" w:rsidR="00EF33FB" w:rsidRPr="00ED0C22" w:rsidRDefault="00EF33FB" w:rsidP="000D0262">
            <w:pPr>
              <w:adjustRightInd w:val="0"/>
              <w:spacing w:line="0" w:lineRule="atLeast"/>
              <w:ind w:leftChars="-10" w:left="-11" w:hangingChars="10" w:hanging="11"/>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w:t>
            </w:r>
            <w:r w:rsidRPr="00ED0C22">
              <w:rPr>
                <w:rFonts w:hAnsi="ＭＳ ゴシック" w:cstheme="minorBidi"/>
                <w:w w:val="83"/>
                <w:kern w:val="0"/>
                <w:sz w:val="16"/>
                <w:szCs w:val="16"/>
              </w:rPr>
              <w:t>12</w:t>
            </w:r>
            <w:r w:rsidRPr="00ED0C22">
              <w:rPr>
                <w:rFonts w:hAnsi="ＭＳ ゴシック" w:cstheme="minorBidi" w:hint="eastAsia"/>
                <w:w w:val="83"/>
                <w:kern w:val="0"/>
                <w:sz w:val="16"/>
                <w:szCs w:val="16"/>
              </w:rPr>
              <w:t>老企</w:t>
            </w:r>
            <w:r w:rsidRPr="00ED0C22">
              <w:rPr>
                <w:rFonts w:hAnsi="ＭＳ ゴシック" w:cstheme="minorBidi"/>
                <w:w w:val="83"/>
                <w:kern w:val="0"/>
                <w:sz w:val="16"/>
                <w:szCs w:val="16"/>
              </w:rPr>
              <w:t>43</w:t>
            </w:r>
          </w:p>
          <w:p w14:paraId="33409390" w14:textId="77777777" w:rsidR="00EF33FB" w:rsidRPr="00ED0C22" w:rsidRDefault="00EF33FB" w:rsidP="000D0262">
            <w:pPr>
              <w:adjustRightInd w:val="0"/>
              <w:spacing w:line="0" w:lineRule="atLeast"/>
              <w:ind w:leftChars="-10" w:left="-11" w:hangingChars="10" w:hanging="11"/>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w:t>
            </w:r>
            <w:r w:rsidRPr="00ED0C22">
              <w:rPr>
                <w:rFonts w:hAnsi="ＭＳ ゴシック" w:cstheme="minorBidi"/>
                <w:w w:val="83"/>
                <w:kern w:val="0"/>
                <w:sz w:val="16"/>
                <w:szCs w:val="16"/>
              </w:rPr>
              <w:t>2</w:t>
            </w:r>
            <w:r w:rsidRPr="00ED0C22">
              <w:rPr>
                <w:rFonts w:hAnsi="ＭＳ ゴシック" w:cstheme="minorBidi" w:hint="eastAsia"/>
                <w:w w:val="83"/>
                <w:kern w:val="0"/>
                <w:sz w:val="16"/>
                <w:szCs w:val="16"/>
              </w:rPr>
              <w:t>の</w:t>
            </w:r>
            <w:r w:rsidRPr="00ED0C22">
              <w:rPr>
                <w:rFonts w:hAnsi="ＭＳ ゴシック" w:cstheme="minorBidi"/>
                <w:w w:val="83"/>
                <w:kern w:val="0"/>
                <w:sz w:val="16"/>
                <w:szCs w:val="16"/>
              </w:rPr>
              <w:t>4</w:t>
            </w:r>
            <w:r w:rsidRPr="00ED0C22">
              <w:rPr>
                <w:rFonts w:hAnsi="ＭＳ ゴシック" w:cstheme="minorBidi" w:hint="eastAsia"/>
                <w:w w:val="83"/>
                <w:kern w:val="0"/>
                <w:sz w:val="16"/>
                <w:szCs w:val="16"/>
              </w:rPr>
              <w:t>の</w:t>
            </w:r>
            <w:r w:rsidRPr="00ED0C22">
              <w:rPr>
                <w:rFonts w:hAnsi="ＭＳ ゴシック" w:cstheme="minorBidi"/>
                <w:w w:val="83"/>
                <w:kern w:val="0"/>
                <w:sz w:val="16"/>
                <w:szCs w:val="16"/>
              </w:rPr>
              <w:t>(2)</w:t>
            </w:r>
          </w:p>
        </w:tc>
        <w:tc>
          <w:tcPr>
            <w:tcW w:w="1134" w:type="dxa"/>
            <w:vMerge/>
            <w:tcBorders>
              <w:left w:val="single" w:sz="4" w:space="0" w:color="auto"/>
              <w:right w:val="single" w:sz="4" w:space="0" w:color="auto"/>
            </w:tcBorders>
          </w:tcPr>
          <w:p w14:paraId="4F69BA07" w14:textId="77777777" w:rsidR="00EF33FB" w:rsidRPr="00ED0C22" w:rsidRDefault="00EF33FB" w:rsidP="000D0262">
            <w:pPr>
              <w:adjustRightInd w:val="0"/>
              <w:spacing w:line="0" w:lineRule="atLeast"/>
              <w:ind w:leftChars="-10" w:left="-9" w:hangingChars="10" w:hanging="13"/>
              <w:contextualSpacing/>
              <w:rPr>
                <w:rFonts w:hAnsi="ＭＳ ゴシック" w:cstheme="minorBidi"/>
                <w:w w:val="83"/>
                <w:kern w:val="0"/>
                <w:sz w:val="18"/>
                <w:szCs w:val="18"/>
              </w:rPr>
            </w:pPr>
          </w:p>
        </w:tc>
      </w:tr>
      <w:tr w:rsidR="00EF33FB" w:rsidRPr="00ED0C22" w14:paraId="0EF12E59" w14:textId="77777777" w:rsidTr="00ED0C22">
        <w:tc>
          <w:tcPr>
            <w:tcW w:w="993" w:type="dxa"/>
            <w:vMerge/>
            <w:tcBorders>
              <w:left w:val="single" w:sz="4" w:space="0" w:color="auto"/>
              <w:right w:val="single" w:sz="4" w:space="0" w:color="auto"/>
            </w:tcBorders>
          </w:tcPr>
          <w:p w14:paraId="2DD1F714" w14:textId="77777777" w:rsidR="00EF33FB" w:rsidRPr="00ED0C22" w:rsidRDefault="00EF33FB"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6662" w:type="dxa"/>
            <w:tcBorders>
              <w:top w:val="single" w:sz="4" w:space="0" w:color="auto"/>
              <w:left w:val="single" w:sz="4" w:space="0" w:color="auto"/>
              <w:bottom w:val="dotted" w:sz="4" w:space="0" w:color="auto"/>
              <w:right w:val="single" w:sz="4" w:space="0" w:color="auto"/>
            </w:tcBorders>
          </w:tcPr>
          <w:p w14:paraId="6B0073F5" w14:textId="144AAEBF" w:rsidR="00EF33FB" w:rsidRPr="00ED0C22" w:rsidRDefault="00EF33FB" w:rsidP="000D0262">
            <w:pPr>
              <w:adjustRightInd w:val="0"/>
              <w:spacing w:line="0" w:lineRule="atLeast"/>
              <w:ind w:left="106" w:hanging="106"/>
              <w:contextualSpacing/>
              <w:jc w:val="left"/>
              <w:rPr>
                <w:rFonts w:hAnsi="ＭＳ ゴシック" w:cs="ＭＳ 明朝"/>
                <w:sz w:val="16"/>
                <w:szCs w:val="16"/>
              </w:rPr>
            </w:pPr>
            <w:r w:rsidRPr="00ED0C22">
              <w:rPr>
                <w:rFonts w:hAnsi="ＭＳ ゴシック" w:cs="ＭＳ 明朝"/>
                <w:sz w:val="16"/>
                <w:szCs w:val="16"/>
              </w:rPr>
              <w:t>(3)</w:t>
            </w:r>
            <w:r w:rsidRPr="00ED0C22">
              <w:rPr>
                <w:rFonts w:hAnsi="ＭＳ ゴシック" w:cs="ＭＳ 明朝" w:hint="eastAsia"/>
                <w:sz w:val="16"/>
                <w:szCs w:val="16"/>
              </w:rPr>
              <w:t xml:space="preserve">　居宅介護支援事業者の介護支援専門員と</w:t>
            </w:r>
            <w:r w:rsidR="00ED0C22">
              <w:rPr>
                <w:rFonts w:hAnsi="ＭＳ ゴシック" w:cs="ＭＳ 明朝" w:hint="eastAsia"/>
                <w:sz w:val="16"/>
                <w:szCs w:val="16"/>
              </w:rPr>
              <w:t>の</w:t>
            </w:r>
            <w:r w:rsidRPr="00ED0C22">
              <w:rPr>
                <w:rFonts w:hAnsi="ＭＳ ゴシック" w:cs="ＭＳ 明朝" w:hint="eastAsia"/>
                <w:sz w:val="16"/>
                <w:szCs w:val="16"/>
              </w:rPr>
              <w:t>兼務を行っていませんか。</w:t>
            </w:r>
            <w:r w:rsidRPr="00ED0C22">
              <w:rPr>
                <w:rFonts w:hAnsi="ＭＳ ゴシック" w:cs="ＭＳ 明朝"/>
                <w:sz w:val="16"/>
                <w:szCs w:val="16"/>
              </w:rPr>
              <w:t xml:space="preserve"> </w:t>
            </w:r>
          </w:p>
        </w:tc>
        <w:tc>
          <w:tcPr>
            <w:tcW w:w="1134" w:type="dxa"/>
            <w:tcBorders>
              <w:top w:val="single" w:sz="4" w:space="0" w:color="auto"/>
              <w:left w:val="single" w:sz="4" w:space="0" w:color="auto"/>
              <w:bottom w:val="nil"/>
              <w:right w:val="single" w:sz="4" w:space="0" w:color="auto"/>
            </w:tcBorders>
          </w:tcPr>
          <w:p w14:paraId="0B6D78F7" w14:textId="77777777" w:rsidR="00EF33FB" w:rsidRPr="00ED0C22"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134" w:type="dxa"/>
            <w:tcBorders>
              <w:top w:val="single" w:sz="4" w:space="0" w:color="auto"/>
              <w:left w:val="single" w:sz="4" w:space="0" w:color="auto"/>
              <w:bottom w:val="nil"/>
              <w:right w:val="single" w:sz="4" w:space="0" w:color="auto"/>
            </w:tcBorders>
          </w:tcPr>
          <w:p w14:paraId="01C6520F" w14:textId="77777777" w:rsidR="00EF33FB" w:rsidRPr="00ED0C22" w:rsidRDefault="00EF33FB" w:rsidP="000D0262">
            <w:pPr>
              <w:adjustRightInd w:val="0"/>
              <w:spacing w:line="0" w:lineRule="atLeast"/>
              <w:ind w:leftChars="-10" w:left="-11" w:hangingChars="10" w:hanging="11"/>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w:t>
            </w:r>
            <w:r w:rsidRPr="00ED0C22">
              <w:rPr>
                <w:rFonts w:hAnsi="ＭＳ ゴシック" w:cstheme="minorBidi"/>
                <w:w w:val="83"/>
                <w:kern w:val="0"/>
                <w:sz w:val="16"/>
                <w:szCs w:val="16"/>
              </w:rPr>
              <w:t>12</w:t>
            </w:r>
            <w:r w:rsidRPr="00ED0C22">
              <w:rPr>
                <w:rFonts w:hAnsi="ＭＳ ゴシック" w:cstheme="minorBidi" w:hint="eastAsia"/>
                <w:w w:val="83"/>
                <w:kern w:val="0"/>
                <w:sz w:val="16"/>
                <w:szCs w:val="16"/>
              </w:rPr>
              <w:t>老企</w:t>
            </w:r>
            <w:r w:rsidRPr="00ED0C22">
              <w:rPr>
                <w:rFonts w:hAnsi="ＭＳ ゴシック" w:cstheme="minorBidi"/>
                <w:w w:val="83"/>
                <w:kern w:val="0"/>
                <w:sz w:val="16"/>
                <w:szCs w:val="16"/>
              </w:rPr>
              <w:t>43</w:t>
            </w:r>
          </w:p>
          <w:p w14:paraId="3046B103" w14:textId="0149CE60" w:rsidR="00EF33FB" w:rsidRPr="00ED0C22" w:rsidRDefault="00EF33FB" w:rsidP="000D0262">
            <w:pPr>
              <w:adjustRightInd w:val="0"/>
              <w:spacing w:line="0" w:lineRule="atLeast"/>
              <w:ind w:leftChars="-10" w:left="-11" w:hangingChars="10" w:hanging="11"/>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w:t>
            </w:r>
            <w:r w:rsidRPr="00ED0C22">
              <w:rPr>
                <w:rFonts w:hAnsi="ＭＳ ゴシック" w:cstheme="minorBidi"/>
                <w:w w:val="83"/>
                <w:kern w:val="0"/>
                <w:sz w:val="16"/>
                <w:szCs w:val="16"/>
              </w:rPr>
              <w:t>2</w:t>
            </w:r>
            <w:r w:rsidR="00ED0C22">
              <w:rPr>
                <w:rFonts w:hAnsi="ＭＳ ゴシック" w:cstheme="minorBidi" w:hint="eastAsia"/>
                <w:w w:val="83"/>
                <w:kern w:val="0"/>
                <w:sz w:val="16"/>
                <w:szCs w:val="16"/>
              </w:rPr>
              <w:t>の</w:t>
            </w:r>
            <w:r w:rsidRPr="00ED0C22">
              <w:rPr>
                <w:rFonts w:hAnsi="ＭＳ ゴシック" w:cstheme="minorBidi"/>
                <w:w w:val="83"/>
                <w:kern w:val="0"/>
                <w:sz w:val="16"/>
                <w:szCs w:val="16"/>
              </w:rPr>
              <w:t>4</w:t>
            </w:r>
            <w:r w:rsidRPr="00ED0C22">
              <w:rPr>
                <w:rFonts w:hAnsi="ＭＳ ゴシック" w:cstheme="minorBidi" w:hint="eastAsia"/>
                <w:w w:val="83"/>
                <w:kern w:val="0"/>
                <w:sz w:val="16"/>
                <w:szCs w:val="16"/>
              </w:rPr>
              <w:t>の</w:t>
            </w:r>
            <w:r w:rsidRPr="00ED0C22">
              <w:rPr>
                <w:rFonts w:hAnsi="ＭＳ ゴシック" w:cstheme="minorBidi"/>
                <w:w w:val="83"/>
                <w:kern w:val="0"/>
                <w:sz w:val="16"/>
                <w:szCs w:val="16"/>
              </w:rPr>
              <w:t>(2)</w:t>
            </w:r>
          </w:p>
        </w:tc>
        <w:tc>
          <w:tcPr>
            <w:tcW w:w="1134" w:type="dxa"/>
            <w:vMerge/>
            <w:tcBorders>
              <w:left w:val="single" w:sz="4" w:space="0" w:color="auto"/>
              <w:right w:val="single" w:sz="4" w:space="0" w:color="auto"/>
            </w:tcBorders>
          </w:tcPr>
          <w:p w14:paraId="23019656" w14:textId="77777777" w:rsidR="00EF33FB" w:rsidRPr="00ED0C22" w:rsidRDefault="00EF33FB" w:rsidP="000D0262">
            <w:pPr>
              <w:adjustRightInd w:val="0"/>
              <w:spacing w:line="0" w:lineRule="atLeast"/>
              <w:ind w:leftChars="-10" w:left="-9" w:hangingChars="10" w:hanging="13"/>
              <w:contextualSpacing/>
              <w:rPr>
                <w:rFonts w:hAnsi="ＭＳ ゴシック" w:cstheme="minorBidi"/>
                <w:w w:val="83"/>
                <w:kern w:val="0"/>
                <w:sz w:val="18"/>
                <w:szCs w:val="18"/>
              </w:rPr>
            </w:pPr>
          </w:p>
        </w:tc>
      </w:tr>
      <w:tr w:rsidR="00EF33FB" w:rsidRPr="00ED0C22" w14:paraId="45370B00" w14:textId="77777777" w:rsidTr="00ED0C22">
        <w:trPr>
          <w:trHeight w:val="451"/>
        </w:trPr>
        <w:tc>
          <w:tcPr>
            <w:tcW w:w="993" w:type="dxa"/>
            <w:vMerge/>
            <w:tcBorders>
              <w:left w:val="single" w:sz="4" w:space="0" w:color="auto"/>
              <w:bottom w:val="single" w:sz="4" w:space="0" w:color="auto"/>
              <w:right w:val="single" w:sz="4" w:space="0" w:color="auto"/>
            </w:tcBorders>
          </w:tcPr>
          <w:p w14:paraId="558BBC49" w14:textId="77777777" w:rsidR="00EF33FB" w:rsidRPr="00ED0C22" w:rsidRDefault="00EF33FB"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7796" w:type="dxa"/>
            <w:gridSpan w:val="2"/>
            <w:tcBorders>
              <w:top w:val="dotted" w:sz="4" w:space="0" w:color="auto"/>
              <w:left w:val="single" w:sz="4" w:space="0" w:color="auto"/>
              <w:bottom w:val="single" w:sz="4" w:space="0" w:color="auto"/>
              <w:right w:val="single" w:sz="4" w:space="0" w:color="auto"/>
            </w:tcBorders>
          </w:tcPr>
          <w:tbl>
            <w:tblPr>
              <w:tblStyle w:val="ab"/>
              <w:tblW w:w="0" w:type="auto"/>
              <w:tblLayout w:type="fixed"/>
              <w:tblLook w:val="04A0" w:firstRow="1" w:lastRow="0" w:firstColumn="1" w:lastColumn="0" w:noHBand="0" w:noVBand="1"/>
            </w:tblPr>
            <w:tblGrid>
              <w:gridCol w:w="7483"/>
            </w:tblGrid>
            <w:tr w:rsidR="00EF33FB" w:rsidRPr="00ED0C22" w14:paraId="14AD888B" w14:textId="77777777" w:rsidTr="00BA300F">
              <w:tc>
                <w:tcPr>
                  <w:tcW w:w="7483" w:type="dxa"/>
                </w:tcPr>
                <w:p w14:paraId="6CC31FF2" w14:textId="77777777" w:rsidR="00EF33FB" w:rsidRPr="00ED0C22" w:rsidRDefault="00EF33FB" w:rsidP="000D0262">
                  <w:pPr>
                    <w:adjustRightInd w:val="0"/>
                    <w:spacing w:line="0" w:lineRule="atLeast"/>
                    <w:ind w:left="0" w:firstLineChars="0" w:firstLine="0"/>
                    <w:contextualSpacing/>
                    <w:rPr>
                      <w:rFonts w:hAnsi="ＭＳ ゴシック" w:cs="ＭＳ 明朝"/>
                      <w:sz w:val="12"/>
                      <w:szCs w:val="12"/>
                    </w:rPr>
                  </w:pPr>
                  <w:r w:rsidRPr="00ED0C22">
                    <w:rPr>
                      <w:rFonts w:hAnsi="ＭＳ ゴシック" w:cs="ＭＳ 明朝" w:hint="eastAsia"/>
                      <w:sz w:val="12"/>
                      <w:szCs w:val="12"/>
                    </w:rPr>
                    <w:t>※　入所者が</w:t>
                  </w:r>
                  <w:r w:rsidRPr="00ED0C22">
                    <w:rPr>
                      <w:rFonts w:hAnsi="ＭＳ ゴシック" w:cs="ＭＳ 明朝"/>
                      <w:sz w:val="12"/>
                      <w:szCs w:val="12"/>
                    </w:rPr>
                    <w:t>100</w:t>
                  </w:r>
                  <w:r w:rsidRPr="00ED0C22">
                    <w:rPr>
                      <w:rFonts w:hAnsi="ＭＳ ゴシック" w:cs="ＭＳ 明朝" w:hint="eastAsia"/>
                      <w:sz w:val="12"/>
                      <w:szCs w:val="12"/>
                    </w:rPr>
                    <w:t>人又はその端数を増すごとに増員した非常勤の介護支援専門員については兼務することができます。</w:t>
                  </w:r>
                </w:p>
              </w:tc>
            </w:tr>
          </w:tbl>
          <w:p w14:paraId="605BF91D" w14:textId="77777777" w:rsidR="00EF33FB" w:rsidRPr="00ED0C22" w:rsidRDefault="00EF33FB" w:rsidP="000D0262">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nil"/>
              <w:left w:val="single" w:sz="4" w:space="0" w:color="auto"/>
              <w:bottom w:val="single" w:sz="4" w:space="0" w:color="auto"/>
              <w:right w:val="single" w:sz="4" w:space="0" w:color="auto"/>
            </w:tcBorders>
          </w:tcPr>
          <w:p w14:paraId="4370A55A" w14:textId="77777777" w:rsidR="00EF33FB" w:rsidRPr="00ED0C22" w:rsidRDefault="00EF33FB" w:rsidP="000D0262">
            <w:pPr>
              <w:adjustRightInd w:val="0"/>
              <w:spacing w:line="0" w:lineRule="atLeast"/>
              <w:ind w:leftChars="-10" w:left="-11" w:hangingChars="10" w:hanging="11"/>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w:t>
            </w:r>
            <w:r w:rsidRPr="00ED0C22">
              <w:rPr>
                <w:rFonts w:hAnsi="ＭＳ ゴシック" w:cstheme="minorBidi"/>
                <w:w w:val="83"/>
                <w:kern w:val="0"/>
                <w:sz w:val="16"/>
                <w:szCs w:val="16"/>
              </w:rPr>
              <w:t>12</w:t>
            </w:r>
            <w:r w:rsidRPr="00ED0C22">
              <w:rPr>
                <w:rFonts w:hAnsi="ＭＳ ゴシック" w:cstheme="minorBidi" w:hint="eastAsia"/>
                <w:w w:val="83"/>
                <w:kern w:val="0"/>
                <w:sz w:val="16"/>
                <w:szCs w:val="16"/>
              </w:rPr>
              <w:t>老企</w:t>
            </w:r>
            <w:r w:rsidRPr="00ED0C22">
              <w:rPr>
                <w:rFonts w:hAnsi="ＭＳ ゴシック" w:cstheme="minorBidi"/>
                <w:w w:val="83"/>
                <w:kern w:val="0"/>
                <w:sz w:val="16"/>
                <w:szCs w:val="16"/>
              </w:rPr>
              <w:t>43</w:t>
            </w:r>
          </w:p>
          <w:p w14:paraId="5384430A" w14:textId="77777777" w:rsidR="00EF33FB" w:rsidRPr="00ED0C22" w:rsidRDefault="00EF33FB" w:rsidP="000D0262">
            <w:pPr>
              <w:adjustRightInd w:val="0"/>
              <w:spacing w:line="0" w:lineRule="atLeast"/>
              <w:ind w:leftChars="-10" w:left="-11" w:hangingChars="10" w:hanging="11"/>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w:t>
            </w:r>
            <w:r w:rsidRPr="00ED0C22">
              <w:rPr>
                <w:rFonts w:hAnsi="ＭＳ ゴシック" w:cstheme="minorBidi"/>
                <w:w w:val="83"/>
                <w:kern w:val="0"/>
                <w:sz w:val="16"/>
                <w:szCs w:val="16"/>
              </w:rPr>
              <w:t>2</w:t>
            </w:r>
            <w:r w:rsidRPr="00ED0C22">
              <w:rPr>
                <w:rFonts w:hAnsi="ＭＳ ゴシック" w:cstheme="minorBidi" w:hint="eastAsia"/>
                <w:w w:val="83"/>
                <w:kern w:val="0"/>
                <w:sz w:val="16"/>
                <w:szCs w:val="16"/>
              </w:rPr>
              <w:t>の</w:t>
            </w:r>
            <w:r w:rsidRPr="00ED0C22">
              <w:rPr>
                <w:rFonts w:hAnsi="ＭＳ ゴシック" w:cstheme="minorBidi"/>
                <w:w w:val="83"/>
                <w:kern w:val="0"/>
                <w:sz w:val="16"/>
                <w:szCs w:val="16"/>
              </w:rPr>
              <w:t>4</w:t>
            </w:r>
            <w:r w:rsidRPr="00ED0C22">
              <w:rPr>
                <w:rFonts w:hAnsi="ＭＳ ゴシック" w:cstheme="minorBidi" w:hint="eastAsia"/>
                <w:w w:val="83"/>
                <w:kern w:val="0"/>
                <w:sz w:val="16"/>
                <w:szCs w:val="16"/>
              </w:rPr>
              <w:t>の</w:t>
            </w:r>
            <w:r w:rsidRPr="00ED0C22">
              <w:rPr>
                <w:rFonts w:hAnsi="ＭＳ ゴシック" w:cstheme="minorBidi"/>
                <w:w w:val="83"/>
                <w:kern w:val="0"/>
                <w:sz w:val="16"/>
                <w:szCs w:val="16"/>
              </w:rPr>
              <w:t>(2)</w:t>
            </w:r>
          </w:p>
        </w:tc>
        <w:tc>
          <w:tcPr>
            <w:tcW w:w="1134" w:type="dxa"/>
            <w:vMerge/>
            <w:tcBorders>
              <w:left w:val="single" w:sz="4" w:space="0" w:color="auto"/>
              <w:bottom w:val="single" w:sz="4" w:space="0" w:color="auto"/>
              <w:right w:val="single" w:sz="4" w:space="0" w:color="auto"/>
            </w:tcBorders>
          </w:tcPr>
          <w:p w14:paraId="140CAC34" w14:textId="77777777" w:rsidR="00EF33FB" w:rsidRPr="00ED0C22" w:rsidRDefault="00EF33FB" w:rsidP="000D0262">
            <w:pPr>
              <w:adjustRightInd w:val="0"/>
              <w:spacing w:line="0" w:lineRule="atLeast"/>
              <w:ind w:leftChars="-10" w:left="-9" w:hangingChars="10" w:hanging="13"/>
              <w:contextualSpacing/>
              <w:rPr>
                <w:rFonts w:hAnsi="ＭＳ ゴシック" w:cstheme="minorBidi"/>
                <w:w w:val="83"/>
                <w:kern w:val="0"/>
                <w:sz w:val="18"/>
                <w:szCs w:val="18"/>
              </w:rPr>
            </w:pPr>
          </w:p>
        </w:tc>
      </w:tr>
      <w:tr w:rsidR="00C04D41" w:rsidRPr="00ED0C22" w14:paraId="4139CD53" w14:textId="77777777" w:rsidTr="00ED0C22">
        <w:trPr>
          <w:trHeight w:val="597"/>
        </w:trPr>
        <w:tc>
          <w:tcPr>
            <w:tcW w:w="993" w:type="dxa"/>
            <w:vMerge w:val="restart"/>
            <w:tcBorders>
              <w:top w:val="dotted" w:sz="4" w:space="0" w:color="auto"/>
              <w:left w:val="single" w:sz="4" w:space="0" w:color="auto"/>
              <w:right w:val="single" w:sz="4" w:space="0" w:color="auto"/>
            </w:tcBorders>
          </w:tcPr>
          <w:p w14:paraId="6BADDD1C" w14:textId="77777777" w:rsidR="00C04D41" w:rsidRPr="00ED0C22" w:rsidRDefault="00AB5D79" w:rsidP="000D0262">
            <w:pPr>
              <w:adjustRightInd w:val="0"/>
              <w:spacing w:line="0" w:lineRule="atLeast"/>
              <w:ind w:leftChars="-10" w:left="116" w:hangingChars="87" w:hanging="138"/>
              <w:contextualSpacing/>
              <w:rPr>
                <w:rFonts w:hAnsi="ＭＳ ゴシック" w:cs="ＭＳ 明朝"/>
                <w:spacing w:val="20"/>
                <w:sz w:val="14"/>
                <w:szCs w:val="14"/>
              </w:rPr>
            </w:pPr>
            <w:r w:rsidRPr="00ED0C22">
              <w:rPr>
                <w:rFonts w:hAnsi="ＭＳ ゴシック" w:cs="ＭＳ 明朝" w:hint="eastAsia"/>
                <w:spacing w:val="20"/>
                <w:sz w:val="14"/>
                <w:szCs w:val="14"/>
              </w:rPr>
              <w:t>9</w:t>
            </w:r>
          </w:p>
          <w:p w14:paraId="08085A69" w14:textId="29697F73" w:rsidR="00C04D41" w:rsidRPr="00ED0C22" w:rsidRDefault="00C04D41" w:rsidP="000D0262">
            <w:pPr>
              <w:adjustRightInd w:val="0"/>
              <w:spacing w:line="0" w:lineRule="atLeast"/>
              <w:ind w:leftChars="1" w:left="2" w:firstLineChars="0" w:firstLine="0"/>
              <w:contextualSpacing/>
              <w:rPr>
                <w:rFonts w:hAnsi="ＭＳ ゴシック" w:cs="ＭＳ 明朝"/>
                <w:spacing w:val="20"/>
                <w:sz w:val="14"/>
                <w:szCs w:val="14"/>
                <w:bdr w:val="single" w:sz="4" w:space="0" w:color="auto"/>
              </w:rPr>
            </w:pPr>
            <w:r w:rsidRPr="00ED0C22">
              <w:rPr>
                <w:rFonts w:hAnsi="ＭＳ ゴシック" w:cs="ＭＳ 明朝" w:hint="eastAsia"/>
                <w:spacing w:val="20"/>
                <w:sz w:val="14"/>
                <w:szCs w:val="14"/>
              </w:rPr>
              <w:t>勤務体制</w:t>
            </w:r>
            <w:r w:rsidR="00ED0C22">
              <w:rPr>
                <w:rFonts w:hAnsi="ＭＳ ゴシック" w:cs="ＭＳ 明朝" w:hint="eastAsia"/>
                <w:spacing w:val="20"/>
                <w:sz w:val="14"/>
                <w:szCs w:val="14"/>
              </w:rPr>
              <w:t>の</w:t>
            </w:r>
            <w:r w:rsidRPr="00ED0C22">
              <w:rPr>
                <w:rFonts w:hAnsi="ＭＳ ゴシック" w:cs="ＭＳ 明朝" w:hint="eastAsia"/>
                <w:spacing w:val="20"/>
                <w:sz w:val="14"/>
                <w:szCs w:val="14"/>
              </w:rPr>
              <w:t>確保等</w:t>
            </w:r>
          </w:p>
          <w:p w14:paraId="43811C86" w14:textId="77777777" w:rsidR="00C04D41" w:rsidRPr="00ED0C22" w:rsidRDefault="00C04D41" w:rsidP="000D0262">
            <w:pPr>
              <w:adjustRightInd w:val="0"/>
              <w:spacing w:line="0" w:lineRule="atLeast"/>
              <w:ind w:leftChars="-10" w:left="116" w:hangingChars="87" w:hanging="138"/>
              <w:contextualSpacing/>
              <w:rPr>
                <w:rFonts w:hAnsi="ＭＳ ゴシック" w:cs="ＭＳ 明朝"/>
                <w:spacing w:val="20"/>
                <w:sz w:val="14"/>
                <w:szCs w:val="14"/>
                <w:bdr w:val="single" w:sz="4" w:space="0" w:color="auto"/>
              </w:rPr>
            </w:pPr>
          </w:p>
          <w:p w14:paraId="4B302B3A" w14:textId="77777777" w:rsidR="00C04D41" w:rsidRPr="00ED0C22" w:rsidRDefault="00C04D41" w:rsidP="005F5065">
            <w:pPr>
              <w:adjustRightInd w:val="0"/>
              <w:spacing w:line="0" w:lineRule="atLeast"/>
              <w:ind w:leftChars="-5" w:left="56" w:hangingChars="42" w:hanging="67"/>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tcPr>
          <w:p w14:paraId="11F73527" w14:textId="77777777" w:rsidR="00C04D41" w:rsidRPr="00ED0C22" w:rsidRDefault="00334050" w:rsidP="00334050">
            <w:pPr>
              <w:adjustRightInd w:val="0"/>
              <w:spacing w:line="0" w:lineRule="atLeast"/>
              <w:ind w:left="107" w:hangingChars="77" w:hanging="107"/>
              <w:contextualSpacing/>
              <w:rPr>
                <w:rFonts w:hAnsi="ＭＳ ゴシック" w:cs="ＭＳ 明朝"/>
                <w:sz w:val="12"/>
                <w:szCs w:val="12"/>
              </w:rPr>
            </w:pPr>
            <w:r w:rsidRPr="00ED0C22">
              <w:rPr>
                <w:rFonts w:hAnsi="ＭＳ ゴシック" w:cs="ＭＳ 明朝" w:hint="eastAsia"/>
                <w:sz w:val="16"/>
                <w:szCs w:val="16"/>
              </w:rPr>
              <w:t>(1) 入所者に対し、適切な介護福祉施設サービスを提供できるよう、従業者の勤務体制を定めていますか。</w:t>
            </w:r>
          </w:p>
        </w:tc>
        <w:tc>
          <w:tcPr>
            <w:tcW w:w="1134" w:type="dxa"/>
            <w:tcBorders>
              <w:top w:val="single" w:sz="4" w:space="0" w:color="auto"/>
              <w:left w:val="single" w:sz="4" w:space="0" w:color="auto"/>
              <w:bottom w:val="single" w:sz="4" w:space="0" w:color="auto"/>
              <w:right w:val="single" w:sz="4" w:space="0" w:color="auto"/>
            </w:tcBorders>
          </w:tcPr>
          <w:p w14:paraId="53BECDEB" w14:textId="77777777" w:rsidR="00C04D41" w:rsidRPr="00ED0C22" w:rsidRDefault="00C04D41"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134" w:type="dxa"/>
            <w:tcBorders>
              <w:top w:val="single" w:sz="4" w:space="0" w:color="auto"/>
              <w:left w:val="single" w:sz="4" w:space="0" w:color="auto"/>
              <w:bottom w:val="single" w:sz="4" w:space="0" w:color="auto"/>
              <w:right w:val="single" w:sz="4" w:space="0" w:color="auto"/>
            </w:tcBorders>
          </w:tcPr>
          <w:p w14:paraId="0283D4BD" w14:textId="77777777" w:rsidR="001B1661" w:rsidRPr="00ED0C22" w:rsidRDefault="00334050" w:rsidP="003A298A">
            <w:pPr>
              <w:adjustRightInd w:val="0"/>
              <w:spacing w:line="0" w:lineRule="atLeast"/>
              <w:ind w:left="0" w:firstLineChars="0" w:firstLine="0"/>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59EE856A" w14:textId="250D18F9" w:rsidR="00C04D41" w:rsidRPr="00ED0C22" w:rsidRDefault="00334050" w:rsidP="003A298A">
            <w:pPr>
              <w:adjustRightInd w:val="0"/>
              <w:spacing w:line="0" w:lineRule="atLeast"/>
              <w:ind w:left="0" w:firstLineChars="0" w:firstLine="0"/>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w:t>
            </w:r>
            <w:r w:rsidR="003A298A" w:rsidRPr="00ED0C22">
              <w:rPr>
                <w:rFonts w:hAnsi="ＭＳ ゴシック" w:cstheme="minorBidi" w:hint="eastAsia"/>
                <w:w w:val="83"/>
                <w:kern w:val="0"/>
                <w:sz w:val="16"/>
                <w:szCs w:val="16"/>
              </w:rPr>
              <w:t>30</w:t>
            </w:r>
            <w:r w:rsidRPr="00ED0C22">
              <w:rPr>
                <w:rFonts w:hAnsi="ＭＳ ゴシック" w:cstheme="minorBidi" w:hint="eastAsia"/>
                <w:w w:val="83"/>
                <w:kern w:val="0"/>
                <w:sz w:val="16"/>
                <w:szCs w:val="16"/>
                <w:lang w:eastAsia="zh-CN"/>
              </w:rPr>
              <w:t xml:space="preserve"> 条第1 項</w:t>
            </w:r>
          </w:p>
        </w:tc>
        <w:tc>
          <w:tcPr>
            <w:tcW w:w="1134" w:type="dxa"/>
            <w:vMerge w:val="restart"/>
            <w:tcBorders>
              <w:top w:val="single" w:sz="4" w:space="0" w:color="auto"/>
              <w:left w:val="single" w:sz="4" w:space="0" w:color="auto"/>
              <w:right w:val="single" w:sz="4" w:space="0" w:color="auto"/>
            </w:tcBorders>
          </w:tcPr>
          <w:p w14:paraId="2E811391" w14:textId="77777777" w:rsidR="00C04D41" w:rsidRPr="00ED0C22" w:rsidRDefault="00C04D41" w:rsidP="000D0262">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・就業規則</w:t>
            </w:r>
          </w:p>
          <w:p w14:paraId="28D87646" w14:textId="77777777" w:rsidR="00C04D41" w:rsidRPr="00ED0C22" w:rsidRDefault="00C04D41" w:rsidP="000D0262">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・運営規程</w:t>
            </w:r>
          </w:p>
          <w:p w14:paraId="133E11AE" w14:textId="77777777" w:rsidR="00C04D41" w:rsidRPr="00ED0C22" w:rsidRDefault="00C04D41" w:rsidP="000D0262">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・勤務表</w:t>
            </w:r>
          </w:p>
          <w:p w14:paraId="4F39072B" w14:textId="77777777" w:rsidR="00C04D41" w:rsidRPr="00ED0C22" w:rsidRDefault="00C04D41" w:rsidP="000D0262">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・業務委託契約書</w:t>
            </w:r>
          </w:p>
          <w:p w14:paraId="59D4D6FC" w14:textId="77777777" w:rsidR="00C04D41" w:rsidRPr="00ED0C22" w:rsidRDefault="00C04D41" w:rsidP="000D0262">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・研修受講修了証明書</w:t>
            </w:r>
          </w:p>
          <w:p w14:paraId="55485DA2" w14:textId="77777777" w:rsidR="00C04D41" w:rsidRPr="00ED0C22" w:rsidRDefault="00C04D41" w:rsidP="000D0262">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・研修計画・出張</w:t>
            </w:r>
          </w:p>
          <w:p w14:paraId="543CF2C2" w14:textId="77777777" w:rsidR="00C04D41" w:rsidRPr="00ED0C22" w:rsidRDefault="00C04D41" w:rsidP="000D0262">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命令</w:t>
            </w:r>
          </w:p>
        </w:tc>
      </w:tr>
      <w:tr w:rsidR="00334050" w:rsidRPr="00ED0C22" w14:paraId="25DC2DA1" w14:textId="77777777" w:rsidTr="00ED0C22">
        <w:trPr>
          <w:trHeight w:val="773"/>
        </w:trPr>
        <w:tc>
          <w:tcPr>
            <w:tcW w:w="993" w:type="dxa"/>
            <w:vMerge/>
            <w:tcBorders>
              <w:top w:val="dotted" w:sz="4" w:space="0" w:color="auto"/>
              <w:left w:val="single" w:sz="4" w:space="0" w:color="auto"/>
              <w:right w:val="single" w:sz="4" w:space="0" w:color="auto"/>
            </w:tcBorders>
          </w:tcPr>
          <w:p w14:paraId="6186C29D" w14:textId="77777777" w:rsidR="00334050" w:rsidRPr="00ED0C22" w:rsidRDefault="00334050"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7796" w:type="dxa"/>
            <w:gridSpan w:val="2"/>
            <w:tcBorders>
              <w:top w:val="single" w:sz="4" w:space="0" w:color="auto"/>
              <w:left w:val="single" w:sz="4" w:space="0" w:color="auto"/>
              <w:bottom w:val="single" w:sz="4" w:space="0" w:color="auto"/>
              <w:right w:val="single" w:sz="4" w:space="0" w:color="auto"/>
            </w:tcBorders>
          </w:tcPr>
          <w:tbl>
            <w:tblPr>
              <w:tblStyle w:val="ab"/>
              <w:tblW w:w="7483" w:type="dxa"/>
              <w:tblInd w:w="107" w:type="dxa"/>
              <w:tblLayout w:type="fixed"/>
              <w:tblLook w:val="04A0" w:firstRow="1" w:lastRow="0" w:firstColumn="1" w:lastColumn="0" w:noHBand="0" w:noVBand="1"/>
            </w:tblPr>
            <w:tblGrid>
              <w:gridCol w:w="7483"/>
            </w:tblGrid>
            <w:tr w:rsidR="00334050" w:rsidRPr="00ED0C22" w14:paraId="30BB1ADA" w14:textId="77777777" w:rsidTr="00334050">
              <w:tc>
                <w:tcPr>
                  <w:tcW w:w="7483" w:type="dxa"/>
                </w:tcPr>
                <w:p w14:paraId="09E4FC98" w14:textId="48EB7515" w:rsidR="00334050" w:rsidRPr="00ED0C22" w:rsidRDefault="00334050" w:rsidP="00334050">
                  <w:pPr>
                    <w:adjustRightInd w:val="0"/>
                    <w:spacing w:line="0" w:lineRule="atLeast"/>
                    <w:ind w:left="0" w:firstLineChars="0" w:firstLine="0"/>
                    <w:contextualSpacing/>
                    <w:rPr>
                      <w:rFonts w:hAnsi="ＭＳ ゴシック" w:cs="ＭＳ 明朝"/>
                      <w:sz w:val="12"/>
                      <w:szCs w:val="12"/>
                    </w:rPr>
                  </w:pPr>
                  <w:r w:rsidRPr="00ED0C22">
                    <w:rPr>
                      <w:rFonts w:hAnsi="ＭＳ ゴシック" w:cs="ＭＳ 明朝" w:hint="eastAsia"/>
                      <w:sz w:val="12"/>
                      <w:szCs w:val="12"/>
                    </w:rPr>
                    <w:t>※ 原則として月ごと</w:t>
                  </w:r>
                  <w:r w:rsidR="00ED0C22">
                    <w:rPr>
                      <w:rFonts w:hAnsi="ＭＳ ゴシック" w:cs="ＭＳ 明朝" w:hint="eastAsia"/>
                      <w:sz w:val="12"/>
                      <w:szCs w:val="12"/>
                    </w:rPr>
                    <w:t>の</w:t>
                  </w:r>
                  <w:r w:rsidRPr="00ED0C22">
                    <w:rPr>
                      <w:rFonts w:hAnsi="ＭＳ ゴシック" w:cs="ＭＳ 明朝" w:hint="eastAsia"/>
                      <w:sz w:val="12"/>
                      <w:szCs w:val="12"/>
                    </w:rPr>
                    <w:t>勤務表（介護職員</w:t>
                  </w:r>
                  <w:r w:rsidR="00ED0C22">
                    <w:rPr>
                      <w:rFonts w:hAnsi="ＭＳ ゴシック" w:cs="ＭＳ 明朝" w:hint="eastAsia"/>
                      <w:sz w:val="12"/>
                      <w:szCs w:val="12"/>
                    </w:rPr>
                    <w:t>の</w:t>
                  </w:r>
                  <w:r w:rsidRPr="00ED0C22">
                    <w:rPr>
                      <w:rFonts w:hAnsi="ＭＳ ゴシック" w:cs="ＭＳ 明朝" w:hint="eastAsia"/>
                      <w:sz w:val="12"/>
                      <w:szCs w:val="12"/>
                    </w:rPr>
                    <w:t>勤務体制を2以上で行っている場合は、その勤務体制ごと</w:t>
                  </w:r>
                  <w:r w:rsidR="00ED0C22">
                    <w:rPr>
                      <w:rFonts w:hAnsi="ＭＳ ゴシック" w:cs="ＭＳ 明朝" w:hint="eastAsia"/>
                      <w:sz w:val="12"/>
                      <w:szCs w:val="12"/>
                    </w:rPr>
                    <w:t>の</w:t>
                  </w:r>
                  <w:r w:rsidRPr="00ED0C22">
                    <w:rPr>
                      <w:rFonts w:hAnsi="ＭＳ ゴシック" w:cs="ＭＳ 明朝" w:hint="eastAsia"/>
                      <w:sz w:val="12"/>
                      <w:szCs w:val="12"/>
                    </w:rPr>
                    <w:t>勤務表）を作成し、従業者の日々</w:t>
                  </w:r>
                  <w:r w:rsidR="00ED0C22">
                    <w:rPr>
                      <w:rFonts w:hAnsi="ＭＳ ゴシック" w:cs="ＭＳ 明朝" w:hint="eastAsia"/>
                      <w:sz w:val="12"/>
                      <w:szCs w:val="12"/>
                    </w:rPr>
                    <w:t>の</w:t>
                  </w:r>
                  <w:r w:rsidRPr="00ED0C22">
                    <w:rPr>
                      <w:rFonts w:hAnsi="ＭＳ ゴシック" w:cs="ＭＳ 明朝" w:hint="eastAsia"/>
                      <w:sz w:val="12"/>
                      <w:szCs w:val="12"/>
                    </w:rPr>
                    <w:t>勤務時間、常勤・非常勤の</w:t>
                  </w:r>
                  <w:r w:rsidR="009D0C3C" w:rsidRPr="00ED0C22">
                    <w:rPr>
                      <w:rFonts w:hAnsi="ＭＳ ゴシック" w:cs="ＭＳ 明朝" w:hint="eastAsia"/>
                      <w:sz w:val="12"/>
                      <w:szCs w:val="12"/>
                    </w:rPr>
                    <w:t>別、看護・介護職員等の配置、管理者と</w:t>
                  </w:r>
                  <w:r w:rsidR="00ED0C22">
                    <w:rPr>
                      <w:rFonts w:hAnsi="ＭＳ ゴシック" w:cs="ＭＳ 明朝" w:hint="eastAsia"/>
                      <w:sz w:val="12"/>
                      <w:szCs w:val="12"/>
                    </w:rPr>
                    <w:t>の</w:t>
                  </w:r>
                  <w:r w:rsidR="009D0C3C" w:rsidRPr="00ED0C22">
                    <w:rPr>
                      <w:rFonts w:hAnsi="ＭＳ ゴシック" w:cs="ＭＳ 明朝" w:hint="eastAsia"/>
                      <w:sz w:val="12"/>
                      <w:szCs w:val="12"/>
                    </w:rPr>
                    <w:t>兼務関係等を明確にしてください</w:t>
                  </w:r>
                  <w:r w:rsidRPr="00ED0C22">
                    <w:rPr>
                      <w:rFonts w:hAnsi="ＭＳ ゴシック" w:cs="ＭＳ 明朝" w:hint="eastAsia"/>
                      <w:sz w:val="12"/>
                      <w:szCs w:val="12"/>
                    </w:rPr>
                    <w:t>。</w:t>
                  </w:r>
                </w:p>
              </w:tc>
            </w:tr>
          </w:tbl>
          <w:p w14:paraId="1501E98D" w14:textId="77777777" w:rsidR="00334050" w:rsidRPr="00ED0C22" w:rsidRDefault="00334050" w:rsidP="000D0262">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single" w:sz="4" w:space="0" w:color="auto"/>
              <w:left w:val="single" w:sz="4" w:space="0" w:color="auto"/>
              <w:bottom w:val="single" w:sz="4" w:space="0" w:color="auto"/>
              <w:right w:val="single" w:sz="4" w:space="0" w:color="auto"/>
            </w:tcBorders>
          </w:tcPr>
          <w:p w14:paraId="085E7857" w14:textId="77777777" w:rsidR="001B1661" w:rsidRPr="00ED0C22" w:rsidRDefault="005C5597" w:rsidP="003A298A">
            <w:pPr>
              <w:adjustRightInd w:val="0"/>
              <w:spacing w:line="0" w:lineRule="atLeast"/>
              <w:ind w:left="75" w:hangingChars="67" w:hanging="75"/>
              <w:contextualSpacing/>
              <w:rPr>
                <w:rFonts w:hAnsi="ＭＳ ゴシック" w:cstheme="minorBidi"/>
                <w:w w:val="83"/>
                <w:kern w:val="0"/>
                <w:sz w:val="16"/>
                <w:szCs w:val="16"/>
              </w:rPr>
            </w:pPr>
            <w:r w:rsidRPr="00ED0C22">
              <w:rPr>
                <w:rFonts w:hAnsi="ＭＳ ゴシック" w:cstheme="minorBidi" w:hint="eastAsia"/>
                <w:w w:val="83"/>
                <w:kern w:val="0"/>
                <w:sz w:val="16"/>
                <w:szCs w:val="16"/>
              </w:rPr>
              <w:t>条例</w:t>
            </w:r>
          </w:p>
          <w:p w14:paraId="05697D39" w14:textId="168506B1" w:rsidR="005C5597" w:rsidRPr="00ED0C22" w:rsidRDefault="005C5597" w:rsidP="003A298A">
            <w:pPr>
              <w:adjustRightInd w:val="0"/>
              <w:spacing w:line="0" w:lineRule="atLeast"/>
              <w:ind w:left="75" w:hangingChars="67" w:hanging="75"/>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w:t>
            </w:r>
            <w:r w:rsidR="003A298A" w:rsidRPr="00ED0C22">
              <w:rPr>
                <w:rFonts w:hAnsi="ＭＳ ゴシック" w:cstheme="minorBidi" w:hint="eastAsia"/>
                <w:w w:val="83"/>
                <w:kern w:val="0"/>
                <w:sz w:val="16"/>
                <w:szCs w:val="16"/>
              </w:rPr>
              <w:t>30</w:t>
            </w:r>
            <w:r w:rsidRPr="00ED0C22">
              <w:rPr>
                <w:rFonts w:hAnsi="ＭＳ ゴシック" w:cstheme="minorBidi" w:hint="eastAsia"/>
                <w:w w:val="83"/>
                <w:kern w:val="0"/>
                <w:sz w:val="16"/>
                <w:szCs w:val="16"/>
              </w:rPr>
              <w:t>条第2項</w:t>
            </w:r>
          </w:p>
          <w:p w14:paraId="3AF5B39F" w14:textId="77777777" w:rsidR="00334050" w:rsidRPr="00ED0C22" w:rsidRDefault="00334050" w:rsidP="005C5597">
            <w:pPr>
              <w:adjustRightInd w:val="0"/>
              <w:spacing w:line="0" w:lineRule="atLeast"/>
              <w:ind w:left="85" w:hanging="85"/>
              <w:contextualSpacing/>
              <w:rPr>
                <w:rFonts w:hAnsi="ＭＳ ゴシック" w:cstheme="minorBidi"/>
                <w:w w:val="83"/>
                <w:kern w:val="0"/>
                <w:sz w:val="16"/>
                <w:szCs w:val="16"/>
              </w:rPr>
            </w:pPr>
          </w:p>
        </w:tc>
        <w:tc>
          <w:tcPr>
            <w:tcW w:w="1134" w:type="dxa"/>
            <w:vMerge/>
            <w:tcBorders>
              <w:top w:val="single" w:sz="4" w:space="0" w:color="auto"/>
              <w:left w:val="single" w:sz="4" w:space="0" w:color="auto"/>
              <w:right w:val="single" w:sz="4" w:space="0" w:color="auto"/>
            </w:tcBorders>
          </w:tcPr>
          <w:p w14:paraId="7EF8B246" w14:textId="77777777" w:rsidR="00334050" w:rsidRPr="00ED0C22" w:rsidRDefault="00334050" w:rsidP="000D0262">
            <w:pPr>
              <w:adjustRightInd w:val="0"/>
              <w:spacing w:line="0" w:lineRule="atLeast"/>
              <w:ind w:left="97" w:hanging="97"/>
              <w:contextualSpacing/>
              <w:rPr>
                <w:rFonts w:hAnsi="ＭＳ ゴシック" w:cstheme="minorBidi"/>
                <w:w w:val="83"/>
                <w:kern w:val="0"/>
                <w:sz w:val="18"/>
                <w:szCs w:val="18"/>
              </w:rPr>
            </w:pPr>
          </w:p>
        </w:tc>
      </w:tr>
      <w:tr w:rsidR="00C04D41" w:rsidRPr="00ED0C22" w14:paraId="183535B3" w14:textId="77777777" w:rsidTr="00ED0C22">
        <w:trPr>
          <w:trHeight w:val="471"/>
        </w:trPr>
        <w:tc>
          <w:tcPr>
            <w:tcW w:w="993" w:type="dxa"/>
            <w:vMerge/>
            <w:tcBorders>
              <w:left w:val="single" w:sz="4" w:space="0" w:color="auto"/>
              <w:right w:val="single" w:sz="4" w:space="0" w:color="auto"/>
            </w:tcBorders>
          </w:tcPr>
          <w:p w14:paraId="0ACF3941" w14:textId="77777777" w:rsidR="00C04D41" w:rsidRPr="00ED0C22" w:rsidRDefault="00C04D41"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tcPr>
          <w:p w14:paraId="4AD43C31" w14:textId="2F3C61F6" w:rsidR="00C04D41" w:rsidRPr="00ED0C22" w:rsidRDefault="00334050" w:rsidP="00334050">
            <w:pPr>
              <w:adjustRightInd w:val="0"/>
              <w:spacing w:line="0" w:lineRule="atLeast"/>
              <w:ind w:left="0" w:firstLineChars="0" w:firstLine="0"/>
              <w:contextualSpacing/>
              <w:rPr>
                <w:rFonts w:hAnsi="ＭＳ ゴシック" w:cs="ＭＳ 明朝"/>
                <w:sz w:val="16"/>
                <w:szCs w:val="16"/>
              </w:rPr>
            </w:pPr>
            <w:r w:rsidRPr="00ED0C22">
              <w:rPr>
                <w:rFonts w:hAnsi="ＭＳ ゴシック" w:cs="ＭＳ 明朝" w:hint="eastAsia"/>
                <w:sz w:val="16"/>
                <w:szCs w:val="16"/>
              </w:rPr>
              <w:t>(2) 当該指定介護老人福祉施設</w:t>
            </w:r>
            <w:r w:rsidR="00ED0C22">
              <w:rPr>
                <w:rFonts w:hAnsi="ＭＳ ゴシック" w:cs="ＭＳ 明朝" w:hint="eastAsia"/>
                <w:sz w:val="16"/>
                <w:szCs w:val="16"/>
              </w:rPr>
              <w:t>の</w:t>
            </w:r>
            <w:r w:rsidRPr="00ED0C22">
              <w:rPr>
                <w:rFonts w:hAnsi="ＭＳ ゴシック" w:cs="ＭＳ 明朝" w:hint="eastAsia"/>
                <w:sz w:val="16"/>
                <w:szCs w:val="16"/>
              </w:rPr>
              <w:t>従業者によって指定介護福祉施設サービスを提供していますか。</w:t>
            </w:r>
            <w:r w:rsidR="00C04D41" w:rsidRPr="00ED0C22">
              <w:rPr>
                <w:rFonts w:hAnsi="ＭＳ ゴシック" w:cs="ＭＳ 明朝" w:hint="eastAsia"/>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tcPr>
          <w:p w14:paraId="4B160BE0" w14:textId="77777777" w:rsidR="00C04D41" w:rsidRPr="00ED0C22" w:rsidRDefault="00C04D41"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134" w:type="dxa"/>
            <w:tcBorders>
              <w:top w:val="single" w:sz="4" w:space="0" w:color="auto"/>
              <w:left w:val="single" w:sz="4" w:space="0" w:color="auto"/>
              <w:bottom w:val="single" w:sz="4" w:space="0" w:color="auto"/>
              <w:right w:val="single" w:sz="4" w:space="0" w:color="auto"/>
            </w:tcBorders>
          </w:tcPr>
          <w:p w14:paraId="27D275AE" w14:textId="77777777" w:rsidR="00C04D41" w:rsidRPr="00ED0C22" w:rsidRDefault="00C04D41" w:rsidP="000D0262">
            <w:pPr>
              <w:adjustRightInd w:val="0"/>
              <w:spacing w:line="0" w:lineRule="atLeast"/>
              <w:ind w:leftChars="-10" w:left="-11" w:hangingChars="10" w:hanging="11"/>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平12老企43</w:t>
            </w:r>
          </w:p>
          <w:p w14:paraId="4FF95DDD" w14:textId="3D7C3311" w:rsidR="00C04D41" w:rsidRPr="00ED0C22" w:rsidRDefault="00C04D41" w:rsidP="000D0262">
            <w:pPr>
              <w:adjustRightInd w:val="0"/>
              <w:spacing w:line="0" w:lineRule="atLeast"/>
              <w:ind w:leftChars="-10" w:left="-11" w:hangingChars="10" w:hanging="11"/>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第4</w:t>
            </w:r>
            <w:r w:rsidR="00ED0C22">
              <w:rPr>
                <w:rFonts w:hAnsi="ＭＳ ゴシック" w:cstheme="minorBidi" w:hint="eastAsia"/>
                <w:w w:val="83"/>
                <w:kern w:val="0"/>
                <w:sz w:val="16"/>
                <w:szCs w:val="16"/>
              </w:rPr>
              <w:t>の</w:t>
            </w:r>
            <w:r w:rsidRPr="00ED0C22">
              <w:rPr>
                <w:rFonts w:hAnsi="ＭＳ ゴシック" w:cstheme="minorBidi" w:hint="eastAsia"/>
                <w:w w:val="83"/>
                <w:kern w:val="0"/>
                <w:sz w:val="16"/>
                <w:szCs w:val="16"/>
              </w:rPr>
              <w:t>23</w:t>
            </w:r>
            <w:r w:rsidR="00ED0C22">
              <w:rPr>
                <w:rFonts w:hAnsi="ＭＳ ゴシック" w:cstheme="minorBidi" w:hint="eastAsia"/>
                <w:w w:val="83"/>
                <w:kern w:val="0"/>
                <w:sz w:val="16"/>
                <w:szCs w:val="16"/>
              </w:rPr>
              <w:t>の</w:t>
            </w:r>
            <w:r w:rsidRPr="00ED0C22">
              <w:rPr>
                <w:rFonts w:hAnsi="ＭＳ ゴシック" w:cstheme="minorBidi" w:hint="eastAsia"/>
                <w:w w:val="83"/>
                <w:kern w:val="0"/>
                <w:sz w:val="16"/>
                <w:szCs w:val="16"/>
              </w:rPr>
              <w:t>(1)</w:t>
            </w:r>
          </w:p>
        </w:tc>
        <w:tc>
          <w:tcPr>
            <w:tcW w:w="1134" w:type="dxa"/>
            <w:vMerge/>
            <w:tcBorders>
              <w:left w:val="single" w:sz="4" w:space="0" w:color="auto"/>
              <w:right w:val="single" w:sz="4" w:space="0" w:color="auto"/>
            </w:tcBorders>
          </w:tcPr>
          <w:p w14:paraId="2C92D655" w14:textId="77777777" w:rsidR="00C04D41" w:rsidRPr="00ED0C22" w:rsidRDefault="00C04D41" w:rsidP="000D0262">
            <w:pPr>
              <w:adjustRightInd w:val="0"/>
              <w:spacing w:line="0" w:lineRule="atLeast"/>
              <w:ind w:leftChars="-10" w:left="-9" w:hangingChars="10" w:hanging="13"/>
              <w:contextualSpacing/>
              <w:rPr>
                <w:rFonts w:hAnsi="ＭＳ ゴシック" w:cstheme="minorBidi"/>
                <w:w w:val="83"/>
                <w:kern w:val="0"/>
                <w:sz w:val="18"/>
                <w:szCs w:val="18"/>
              </w:rPr>
            </w:pPr>
          </w:p>
        </w:tc>
      </w:tr>
      <w:tr w:rsidR="009556DC" w:rsidRPr="00ED0C22" w14:paraId="3C1B4256" w14:textId="77777777" w:rsidTr="00ED0C22">
        <w:trPr>
          <w:trHeight w:val="491"/>
        </w:trPr>
        <w:tc>
          <w:tcPr>
            <w:tcW w:w="993" w:type="dxa"/>
            <w:vMerge/>
            <w:tcBorders>
              <w:left w:val="single" w:sz="4" w:space="0" w:color="auto"/>
              <w:right w:val="single" w:sz="4" w:space="0" w:color="auto"/>
            </w:tcBorders>
          </w:tcPr>
          <w:p w14:paraId="4C59DE0E" w14:textId="77777777" w:rsidR="009556DC" w:rsidRPr="00ED0C22" w:rsidRDefault="009556DC" w:rsidP="000D0262">
            <w:pPr>
              <w:adjustRightInd w:val="0"/>
              <w:spacing w:line="0" w:lineRule="atLeast"/>
              <w:ind w:leftChars="-10" w:left="99" w:hangingChars="87" w:hanging="121"/>
              <w:contextualSpacing/>
              <w:rPr>
                <w:rFonts w:hAnsi="ＭＳ ゴシック" w:cs="ＭＳ 明朝"/>
                <w:spacing w:val="20"/>
                <w:sz w:val="12"/>
                <w:szCs w:val="12"/>
              </w:rPr>
            </w:pPr>
          </w:p>
        </w:tc>
        <w:tc>
          <w:tcPr>
            <w:tcW w:w="7796" w:type="dxa"/>
            <w:gridSpan w:val="2"/>
            <w:tcBorders>
              <w:top w:val="single" w:sz="4" w:space="0" w:color="auto"/>
              <w:left w:val="single" w:sz="4" w:space="0" w:color="auto"/>
              <w:bottom w:val="single" w:sz="4" w:space="0" w:color="auto"/>
              <w:right w:val="single" w:sz="4" w:space="0" w:color="auto"/>
            </w:tcBorders>
          </w:tcPr>
          <w:tbl>
            <w:tblPr>
              <w:tblStyle w:val="ab"/>
              <w:tblW w:w="0" w:type="auto"/>
              <w:tblLayout w:type="fixed"/>
              <w:tblLook w:val="04A0" w:firstRow="1" w:lastRow="0" w:firstColumn="1" w:lastColumn="0" w:noHBand="0" w:noVBand="1"/>
            </w:tblPr>
            <w:tblGrid>
              <w:gridCol w:w="7483"/>
            </w:tblGrid>
            <w:tr w:rsidR="009556DC" w:rsidRPr="00ED0C22" w14:paraId="17A5EF40" w14:textId="77777777" w:rsidTr="005F5065">
              <w:tc>
                <w:tcPr>
                  <w:tcW w:w="7483" w:type="dxa"/>
                </w:tcPr>
                <w:p w14:paraId="2EA8AA9C" w14:textId="77777777" w:rsidR="009556DC" w:rsidRPr="00ED0C22" w:rsidRDefault="009556DC" w:rsidP="000D0262">
                  <w:pPr>
                    <w:adjustRightInd w:val="0"/>
                    <w:spacing w:line="0" w:lineRule="atLeast"/>
                    <w:ind w:left="0" w:firstLineChars="0" w:firstLine="0"/>
                    <w:contextualSpacing/>
                    <w:rPr>
                      <w:rFonts w:hAnsi="ＭＳ ゴシック" w:cs="ＭＳ 明朝"/>
                      <w:sz w:val="12"/>
                      <w:szCs w:val="12"/>
                    </w:rPr>
                  </w:pPr>
                  <w:r w:rsidRPr="00ED0C22">
                    <w:rPr>
                      <w:rFonts w:hAnsi="ＭＳ ゴシック" w:cs="ＭＳ 明朝" w:hint="eastAsia"/>
                      <w:sz w:val="12"/>
                      <w:szCs w:val="12"/>
                    </w:rPr>
                    <w:t xml:space="preserve">※ </w:t>
                  </w:r>
                  <w:r w:rsidR="009D0C3C" w:rsidRPr="00ED0C22">
                    <w:rPr>
                      <w:rFonts w:hAnsi="ＭＳ ゴシック" w:cs="ＭＳ 明朝" w:hint="eastAsia"/>
                      <w:sz w:val="12"/>
                      <w:szCs w:val="12"/>
                    </w:rPr>
                    <w:t>入所者の処遇に直接影響を及ぼさない業務については、この限りではありません</w:t>
                  </w:r>
                  <w:r w:rsidRPr="00ED0C22">
                    <w:rPr>
                      <w:rFonts w:hAnsi="ＭＳ ゴシック" w:cs="ＭＳ 明朝" w:hint="eastAsia"/>
                      <w:sz w:val="12"/>
                      <w:szCs w:val="12"/>
                    </w:rPr>
                    <w:t>。</w:t>
                  </w:r>
                </w:p>
              </w:tc>
            </w:tr>
          </w:tbl>
          <w:p w14:paraId="53D83627" w14:textId="77777777" w:rsidR="009556DC" w:rsidRPr="00ED0C22" w:rsidRDefault="009556DC" w:rsidP="000D0262">
            <w:pPr>
              <w:adjustRightInd w:val="0"/>
              <w:spacing w:line="0" w:lineRule="atLeast"/>
              <w:ind w:left="60" w:hanging="60"/>
              <w:contextualSpacing/>
              <w:jc w:val="center"/>
              <w:rPr>
                <w:rFonts w:hAnsi="ＭＳ ゴシック" w:cstheme="minorBidi"/>
                <w:w w:val="83"/>
                <w:kern w:val="0"/>
                <w:sz w:val="12"/>
                <w:szCs w:val="12"/>
              </w:rPr>
            </w:pPr>
          </w:p>
        </w:tc>
        <w:tc>
          <w:tcPr>
            <w:tcW w:w="1134" w:type="dxa"/>
            <w:tcBorders>
              <w:top w:val="single" w:sz="4" w:space="0" w:color="auto"/>
              <w:left w:val="single" w:sz="4" w:space="0" w:color="auto"/>
              <w:bottom w:val="single" w:sz="4" w:space="0" w:color="auto"/>
              <w:right w:val="single" w:sz="4" w:space="0" w:color="auto"/>
            </w:tcBorders>
          </w:tcPr>
          <w:p w14:paraId="28A25015" w14:textId="77777777" w:rsidR="009556DC" w:rsidRPr="00ED0C22" w:rsidRDefault="009556DC" w:rsidP="000D0262">
            <w:pPr>
              <w:adjustRightInd w:val="0"/>
              <w:spacing w:line="0" w:lineRule="atLeast"/>
              <w:ind w:leftChars="-10" w:left="-11" w:hangingChars="10" w:hanging="11"/>
              <w:contextualSpacing/>
              <w:rPr>
                <w:rFonts w:hAnsi="ＭＳ ゴシック" w:cstheme="minorBidi"/>
                <w:w w:val="83"/>
                <w:kern w:val="0"/>
                <w:sz w:val="16"/>
                <w:szCs w:val="16"/>
              </w:rPr>
            </w:pPr>
          </w:p>
        </w:tc>
        <w:tc>
          <w:tcPr>
            <w:tcW w:w="1134" w:type="dxa"/>
            <w:vMerge/>
            <w:tcBorders>
              <w:left w:val="single" w:sz="4" w:space="0" w:color="auto"/>
              <w:right w:val="single" w:sz="4" w:space="0" w:color="auto"/>
            </w:tcBorders>
          </w:tcPr>
          <w:p w14:paraId="75E70E44" w14:textId="77777777" w:rsidR="009556DC" w:rsidRPr="00ED0C22" w:rsidRDefault="009556DC" w:rsidP="000D0262">
            <w:pPr>
              <w:adjustRightInd w:val="0"/>
              <w:spacing w:line="0" w:lineRule="atLeast"/>
              <w:ind w:leftChars="-10" w:left="-9" w:hangingChars="10" w:hanging="13"/>
              <w:contextualSpacing/>
              <w:rPr>
                <w:rFonts w:hAnsi="ＭＳ ゴシック" w:cstheme="minorBidi"/>
                <w:w w:val="83"/>
                <w:kern w:val="0"/>
                <w:sz w:val="18"/>
                <w:szCs w:val="18"/>
              </w:rPr>
            </w:pPr>
          </w:p>
        </w:tc>
      </w:tr>
      <w:tr w:rsidR="009556DC" w:rsidRPr="00ED0C22" w14:paraId="2F8B5AAA" w14:textId="77777777" w:rsidTr="00ED0C22">
        <w:trPr>
          <w:trHeight w:val="353"/>
        </w:trPr>
        <w:tc>
          <w:tcPr>
            <w:tcW w:w="993" w:type="dxa"/>
            <w:vMerge/>
            <w:tcBorders>
              <w:left w:val="single" w:sz="4" w:space="0" w:color="auto"/>
              <w:right w:val="single" w:sz="4" w:space="0" w:color="auto"/>
            </w:tcBorders>
          </w:tcPr>
          <w:p w14:paraId="7CCCABD7" w14:textId="77777777" w:rsidR="009556DC" w:rsidRPr="00ED0C22" w:rsidRDefault="009556DC"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7796" w:type="dxa"/>
            <w:gridSpan w:val="2"/>
            <w:tcBorders>
              <w:top w:val="single" w:sz="4" w:space="0" w:color="auto"/>
              <w:left w:val="single" w:sz="4" w:space="0" w:color="auto"/>
              <w:bottom w:val="single" w:sz="4" w:space="0" w:color="auto"/>
              <w:right w:val="single" w:sz="4" w:space="0" w:color="auto"/>
            </w:tcBorders>
          </w:tcPr>
          <w:tbl>
            <w:tblPr>
              <w:tblStyle w:val="ab"/>
              <w:tblW w:w="0" w:type="auto"/>
              <w:tblLayout w:type="fixed"/>
              <w:tblLook w:val="04A0" w:firstRow="1" w:lastRow="0" w:firstColumn="1" w:lastColumn="0" w:noHBand="0" w:noVBand="1"/>
            </w:tblPr>
            <w:tblGrid>
              <w:gridCol w:w="7483"/>
            </w:tblGrid>
            <w:tr w:rsidR="009556DC" w:rsidRPr="00ED0C22" w14:paraId="5A23C1C3" w14:textId="77777777" w:rsidTr="005F5065">
              <w:tc>
                <w:tcPr>
                  <w:tcW w:w="7483" w:type="dxa"/>
                </w:tcPr>
                <w:p w14:paraId="52E945B3" w14:textId="77777777" w:rsidR="009556DC" w:rsidRPr="00ED0C22" w:rsidRDefault="009556DC" w:rsidP="009556DC">
                  <w:pPr>
                    <w:adjustRightInd w:val="0"/>
                    <w:spacing w:line="0" w:lineRule="atLeast"/>
                    <w:ind w:left="0" w:firstLineChars="0" w:firstLine="0"/>
                    <w:contextualSpacing/>
                    <w:rPr>
                      <w:rFonts w:hAnsi="ＭＳ ゴシック" w:cs="ＭＳ 明朝"/>
                      <w:sz w:val="12"/>
                      <w:szCs w:val="12"/>
                    </w:rPr>
                  </w:pPr>
                  <w:r w:rsidRPr="00ED0C22">
                    <w:rPr>
                      <w:rFonts w:hAnsi="ＭＳ ゴシック" w:cs="ＭＳ 明朝" w:hint="eastAsia"/>
                      <w:sz w:val="12"/>
                      <w:szCs w:val="12"/>
                    </w:rPr>
                    <w:t>※ 入所者の処遇に直接影響を及ぼさない業務（調理業務や洗濯等）に関しての</w:t>
                  </w:r>
                  <w:r w:rsidR="009D0C3C" w:rsidRPr="00ED0C22">
                    <w:rPr>
                      <w:rFonts w:hAnsi="ＭＳ ゴシック" w:cs="ＭＳ 明朝" w:hint="eastAsia"/>
                      <w:sz w:val="12"/>
                      <w:szCs w:val="12"/>
                    </w:rPr>
                    <w:t>み、委託等を行うことは認められます</w:t>
                  </w:r>
                  <w:r w:rsidRPr="00ED0C22">
                    <w:rPr>
                      <w:rFonts w:hAnsi="ＭＳ ゴシック" w:cs="ＭＳ 明朝" w:hint="eastAsia"/>
                      <w:sz w:val="12"/>
                      <w:szCs w:val="12"/>
                    </w:rPr>
                    <w:t>。</w:t>
                  </w:r>
                </w:p>
              </w:tc>
            </w:tr>
          </w:tbl>
          <w:p w14:paraId="28CD3899" w14:textId="77777777" w:rsidR="009556DC" w:rsidRPr="00ED0C22" w:rsidRDefault="009556DC" w:rsidP="000D0262">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single" w:sz="4" w:space="0" w:color="auto"/>
              <w:left w:val="single" w:sz="4" w:space="0" w:color="auto"/>
              <w:bottom w:val="single" w:sz="4" w:space="0" w:color="auto"/>
              <w:right w:val="single" w:sz="4" w:space="0" w:color="auto"/>
            </w:tcBorders>
          </w:tcPr>
          <w:p w14:paraId="6401087E" w14:textId="77777777" w:rsidR="009556DC" w:rsidRPr="00ED0C22" w:rsidRDefault="009556DC" w:rsidP="009556DC">
            <w:pPr>
              <w:overflowPunct w:val="0"/>
              <w:spacing w:line="0" w:lineRule="atLeast"/>
              <w:ind w:left="85" w:hanging="85"/>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平12 老企43</w:t>
            </w:r>
          </w:p>
          <w:p w14:paraId="16AFAB7C" w14:textId="28078335" w:rsidR="009556DC" w:rsidRPr="00ED0C22" w:rsidRDefault="009556DC" w:rsidP="009556DC">
            <w:pPr>
              <w:overflowPunct w:val="0"/>
              <w:spacing w:line="0" w:lineRule="atLeast"/>
              <w:ind w:left="85" w:hanging="85"/>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 xml:space="preserve">第4 </w:t>
            </w:r>
            <w:r w:rsidR="00ED0C22">
              <w:rPr>
                <w:rFonts w:hAnsi="ＭＳ ゴシック" w:cstheme="minorBidi" w:hint="eastAsia"/>
                <w:w w:val="83"/>
                <w:kern w:val="0"/>
                <w:sz w:val="16"/>
                <w:szCs w:val="16"/>
              </w:rPr>
              <w:t>の</w:t>
            </w:r>
            <w:r w:rsidRPr="00ED0C22">
              <w:rPr>
                <w:rFonts w:hAnsi="ＭＳ ゴシック" w:cstheme="minorBidi" w:hint="eastAsia"/>
                <w:w w:val="83"/>
                <w:kern w:val="0"/>
                <w:sz w:val="16"/>
                <w:szCs w:val="16"/>
              </w:rPr>
              <w:t xml:space="preserve">27 </w:t>
            </w:r>
            <w:r w:rsidR="00ED0C22">
              <w:rPr>
                <w:rFonts w:hAnsi="ＭＳ ゴシック" w:cstheme="minorBidi" w:hint="eastAsia"/>
                <w:w w:val="83"/>
                <w:kern w:val="0"/>
                <w:sz w:val="16"/>
                <w:szCs w:val="16"/>
              </w:rPr>
              <w:t>の</w:t>
            </w:r>
            <w:r w:rsidRPr="00ED0C22">
              <w:rPr>
                <w:rFonts w:hAnsi="ＭＳ ゴシック" w:cstheme="minorBidi" w:hint="eastAsia"/>
                <w:w w:val="83"/>
                <w:kern w:val="0"/>
                <w:sz w:val="16"/>
                <w:szCs w:val="16"/>
              </w:rPr>
              <w:t>(2)</w:t>
            </w:r>
          </w:p>
        </w:tc>
        <w:tc>
          <w:tcPr>
            <w:tcW w:w="1134" w:type="dxa"/>
            <w:vMerge/>
            <w:tcBorders>
              <w:left w:val="single" w:sz="4" w:space="0" w:color="auto"/>
              <w:right w:val="single" w:sz="4" w:space="0" w:color="auto"/>
            </w:tcBorders>
          </w:tcPr>
          <w:p w14:paraId="6C526220" w14:textId="77777777" w:rsidR="009556DC" w:rsidRPr="00ED0C22" w:rsidRDefault="009556DC" w:rsidP="000D0262">
            <w:pPr>
              <w:overflowPunct w:val="0"/>
              <w:spacing w:line="0" w:lineRule="atLeast"/>
              <w:ind w:left="97" w:hanging="97"/>
              <w:textAlignment w:val="baseline"/>
              <w:rPr>
                <w:rFonts w:hAnsi="ＭＳ ゴシック" w:cstheme="minorBidi"/>
                <w:w w:val="83"/>
                <w:kern w:val="0"/>
                <w:sz w:val="18"/>
                <w:szCs w:val="18"/>
              </w:rPr>
            </w:pPr>
          </w:p>
        </w:tc>
      </w:tr>
      <w:tr w:rsidR="00C04D41" w:rsidRPr="00ED0C22" w14:paraId="4AAEDB3B" w14:textId="77777777" w:rsidTr="00ED0C22">
        <w:trPr>
          <w:trHeight w:val="296"/>
        </w:trPr>
        <w:tc>
          <w:tcPr>
            <w:tcW w:w="993" w:type="dxa"/>
            <w:vMerge/>
            <w:tcBorders>
              <w:left w:val="single" w:sz="4" w:space="0" w:color="auto"/>
              <w:right w:val="single" w:sz="4" w:space="0" w:color="auto"/>
            </w:tcBorders>
          </w:tcPr>
          <w:p w14:paraId="1021FAF6" w14:textId="77777777" w:rsidR="00C04D41" w:rsidRPr="00ED0C22" w:rsidRDefault="00C04D41"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6662" w:type="dxa"/>
            <w:tcBorders>
              <w:top w:val="single" w:sz="4" w:space="0" w:color="auto"/>
              <w:left w:val="single" w:sz="4" w:space="0" w:color="auto"/>
              <w:bottom w:val="dotted" w:sz="4" w:space="0" w:color="auto"/>
              <w:right w:val="single" w:sz="4" w:space="0" w:color="auto"/>
            </w:tcBorders>
          </w:tcPr>
          <w:p w14:paraId="02A5629F" w14:textId="0C38FB37" w:rsidR="00C04D41" w:rsidRPr="00ED0C22" w:rsidRDefault="009556DC" w:rsidP="000D0262">
            <w:pPr>
              <w:adjustRightInd w:val="0"/>
              <w:spacing w:line="0" w:lineRule="atLeast"/>
              <w:ind w:left="139" w:hangingChars="100" w:hanging="139"/>
              <w:contextualSpacing/>
              <w:rPr>
                <w:rFonts w:hAnsi="ＭＳ ゴシック" w:cs="ＭＳ 明朝"/>
                <w:sz w:val="16"/>
                <w:szCs w:val="16"/>
              </w:rPr>
            </w:pPr>
            <w:r w:rsidRPr="00ED0C22">
              <w:rPr>
                <w:rFonts w:hAnsi="ＭＳ ゴシック" w:cs="ＭＳ 明朝" w:hint="eastAsia"/>
                <w:sz w:val="16"/>
                <w:szCs w:val="16"/>
              </w:rPr>
              <w:t>(3) 従業者に対し、その資質</w:t>
            </w:r>
            <w:r w:rsidR="00ED0C22">
              <w:rPr>
                <w:rFonts w:hAnsi="ＭＳ ゴシック" w:cs="ＭＳ 明朝" w:hint="eastAsia"/>
                <w:sz w:val="16"/>
                <w:szCs w:val="16"/>
              </w:rPr>
              <w:t>の</w:t>
            </w:r>
            <w:r w:rsidRPr="00ED0C22">
              <w:rPr>
                <w:rFonts w:hAnsi="ＭＳ ゴシック" w:cs="ＭＳ 明朝" w:hint="eastAsia"/>
                <w:sz w:val="16"/>
                <w:szCs w:val="16"/>
              </w:rPr>
              <w:t>向上</w:t>
            </w:r>
            <w:r w:rsidR="00ED0C22">
              <w:rPr>
                <w:rFonts w:hAnsi="ＭＳ ゴシック" w:cs="ＭＳ 明朝" w:hint="eastAsia"/>
                <w:sz w:val="16"/>
                <w:szCs w:val="16"/>
              </w:rPr>
              <w:t>の</w:t>
            </w:r>
            <w:r w:rsidRPr="00ED0C22">
              <w:rPr>
                <w:rFonts w:hAnsi="ＭＳ ゴシック" w:cs="ＭＳ 明朝" w:hint="eastAsia"/>
                <w:sz w:val="16"/>
                <w:szCs w:val="16"/>
              </w:rPr>
              <w:t>ため</w:t>
            </w:r>
            <w:r w:rsidR="00ED0C22">
              <w:rPr>
                <w:rFonts w:hAnsi="ＭＳ ゴシック" w:cs="ＭＳ 明朝" w:hint="eastAsia"/>
                <w:sz w:val="16"/>
                <w:szCs w:val="16"/>
              </w:rPr>
              <w:t>の</w:t>
            </w:r>
            <w:r w:rsidRPr="00ED0C22">
              <w:rPr>
                <w:rFonts w:hAnsi="ＭＳ ゴシック" w:cs="ＭＳ 明朝" w:hint="eastAsia"/>
                <w:sz w:val="16"/>
                <w:szCs w:val="16"/>
              </w:rPr>
              <w:t>研修</w:t>
            </w:r>
            <w:r w:rsidR="00ED0C22">
              <w:rPr>
                <w:rFonts w:hAnsi="ＭＳ ゴシック" w:cs="ＭＳ 明朝" w:hint="eastAsia"/>
                <w:sz w:val="16"/>
                <w:szCs w:val="16"/>
              </w:rPr>
              <w:t>の</w:t>
            </w:r>
            <w:r w:rsidRPr="00ED0C22">
              <w:rPr>
                <w:rFonts w:hAnsi="ＭＳ ゴシック" w:cs="ＭＳ 明朝" w:hint="eastAsia"/>
                <w:sz w:val="16"/>
                <w:szCs w:val="16"/>
              </w:rPr>
              <w:t>機会を確保していますか。</w:t>
            </w:r>
          </w:p>
        </w:tc>
        <w:tc>
          <w:tcPr>
            <w:tcW w:w="1134" w:type="dxa"/>
            <w:tcBorders>
              <w:top w:val="single" w:sz="4" w:space="0" w:color="auto"/>
              <w:left w:val="single" w:sz="4" w:space="0" w:color="auto"/>
              <w:bottom w:val="nil"/>
              <w:right w:val="single" w:sz="4" w:space="0" w:color="auto"/>
            </w:tcBorders>
          </w:tcPr>
          <w:p w14:paraId="1DC52A88" w14:textId="77777777" w:rsidR="00C04D41" w:rsidRPr="00ED0C22" w:rsidRDefault="00C04D41"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134" w:type="dxa"/>
            <w:tcBorders>
              <w:top w:val="single" w:sz="4" w:space="0" w:color="auto"/>
              <w:left w:val="single" w:sz="4" w:space="0" w:color="auto"/>
              <w:bottom w:val="nil"/>
              <w:right w:val="single" w:sz="4" w:space="0" w:color="auto"/>
            </w:tcBorders>
          </w:tcPr>
          <w:p w14:paraId="2FFD62CD" w14:textId="77777777" w:rsidR="00C04D41" w:rsidRPr="00ED0C22" w:rsidRDefault="009556DC" w:rsidP="003A298A">
            <w:pPr>
              <w:overflowPunct w:val="0"/>
              <w:spacing w:line="0" w:lineRule="atLeast"/>
              <w:ind w:left="0" w:firstLineChars="0" w:firstLine="0"/>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lang w:eastAsia="zh-CN"/>
              </w:rPr>
              <w:t>条例第</w:t>
            </w:r>
            <w:r w:rsidR="003A298A" w:rsidRPr="00ED0C22">
              <w:rPr>
                <w:rFonts w:hAnsi="ＭＳ ゴシック" w:cstheme="minorBidi" w:hint="eastAsia"/>
                <w:w w:val="83"/>
                <w:kern w:val="0"/>
                <w:sz w:val="16"/>
                <w:szCs w:val="16"/>
              </w:rPr>
              <w:t>30</w:t>
            </w:r>
            <w:r w:rsidRPr="00ED0C22">
              <w:rPr>
                <w:rFonts w:hAnsi="ＭＳ ゴシック" w:cstheme="minorBidi" w:hint="eastAsia"/>
                <w:w w:val="83"/>
                <w:kern w:val="0"/>
                <w:sz w:val="16"/>
                <w:szCs w:val="16"/>
                <w:lang w:eastAsia="zh-CN"/>
              </w:rPr>
              <w:t>条第3 項</w:t>
            </w:r>
          </w:p>
        </w:tc>
        <w:tc>
          <w:tcPr>
            <w:tcW w:w="1134" w:type="dxa"/>
            <w:vMerge/>
            <w:tcBorders>
              <w:left w:val="single" w:sz="4" w:space="0" w:color="auto"/>
              <w:right w:val="single" w:sz="4" w:space="0" w:color="auto"/>
            </w:tcBorders>
          </w:tcPr>
          <w:p w14:paraId="26C41037" w14:textId="77777777" w:rsidR="00C04D41" w:rsidRPr="00ED0C22" w:rsidRDefault="00C04D41" w:rsidP="000D0262">
            <w:pPr>
              <w:overflowPunct w:val="0"/>
              <w:spacing w:line="0" w:lineRule="atLeast"/>
              <w:ind w:left="97" w:hanging="97"/>
              <w:textAlignment w:val="baseline"/>
              <w:rPr>
                <w:rFonts w:hAnsi="ＭＳ ゴシック" w:cstheme="minorBidi"/>
                <w:w w:val="83"/>
                <w:kern w:val="0"/>
                <w:sz w:val="18"/>
                <w:szCs w:val="18"/>
                <w:lang w:eastAsia="zh-CN"/>
              </w:rPr>
            </w:pPr>
          </w:p>
        </w:tc>
      </w:tr>
      <w:tr w:rsidR="009D0C3C" w:rsidRPr="00ED0C22" w14:paraId="15BE31CF" w14:textId="77777777" w:rsidTr="00ED0C22">
        <w:trPr>
          <w:trHeight w:val="536"/>
        </w:trPr>
        <w:tc>
          <w:tcPr>
            <w:tcW w:w="993" w:type="dxa"/>
            <w:vMerge/>
            <w:tcBorders>
              <w:left w:val="single" w:sz="4" w:space="0" w:color="auto"/>
              <w:right w:val="single" w:sz="4" w:space="0" w:color="auto"/>
            </w:tcBorders>
          </w:tcPr>
          <w:p w14:paraId="311D4AB0" w14:textId="77777777" w:rsidR="009D0C3C" w:rsidRPr="00ED0C22" w:rsidRDefault="009D0C3C"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6662" w:type="dxa"/>
            <w:tcBorders>
              <w:top w:val="nil"/>
              <w:left w:val="single" w:sz="4" w:space="0" w:color="auto"/>
              <w:bottom w:val="dotted" w:sz="4" w:space="0" w:color="auto"/>
              <w:right w:val="single" w:sz="4" w:space="0" w:color="auto"/>
            </w:tcBorders>
          </w:tcPr>
          <w:p w14:paraId="4BC71D20" w14:textId="21334E82" w:rsidR="009D0C3C" w:rsidRPr="00ED0C22" w:rsidRDefault="009D0C3C" w:rsidP="00C761F7">
            <w:pPr>
              <w:widowControl/>
              <w:spacing w:line="0" w:lineRule="atLeast"/>
              <w:ind w:leftChars="50" w:left="110" w:firstLineChars="100" w:firstLine="139"/>
              <w:jc w:val="left"/>
              <w:rPr>
                <w:rFonts w:hAnsi="ＭＳ ゴシック" w:cs="ＭＳ 明朝"/>
                <w:sz w:val="16"/>
                <w:szCs w:val="16"/>
              </w:rPr>
            </w:pPr>
            <w:r w:rsidRPr="00ED0C22">
              <w:rPr>
                <w:rFonts w:hAnsi="ＭＳ ゴシック" w:cs="ＭＳ 明朝" w:hint="eastAsia"/>
                <w:sz w:val="16"/>
                <w:szCs w:val="16"/>
              </w:rPr>
              <w:t>そ</w:t>
            </w:r>
            <w:r w:rsidR="00ED0C22">
              <w:rPr>
                <w:rFonts w:hAnsi="ＭＳ ゴシック" w:cs="ＭＳ 明朝" w:hint="eastAsia"/>
                <w:sz w:val="16"/>
                <w:szCs w:val="16"/>
              </w:rPr>
              <w:t>の</w:t>
            </w:r>
            <w:r w:rsidRPr="00ED0C22">
              <w:rPr>
                <w:rFonts w:hAnsi="ＭＳ ゴシック" w:cs="ＭＳ 明朝" w:hint="eastAsia"/>
                <w:sz w:val="16"/>
                <w:szCs w:val="16"/>
              </w:rPr>
              <w:t>際、当該指定介護老人福祉施設は、全て</w:t>
            </w:r>
            <w:r w:rsidR="00ED0C22">
              <w:rPr>
                <w:rFonts w:hAnsi="ＭＳ ゴシック" w:cs="ＭＳ 明朝" w:hint="eastAsia"/>
                <w:sz w:val="16"/>
                <w:szCs w:val="16"/>
              </w:rPr>
              <w:t>の</w:t>
            </w:r>
            <w:r w:rsidRPr="00ED0C22">
              <w:rPr>
                <w:rFonts w:hAnsi="ＭＳ ゴシック" w:cs="ＭＳ 明朝" w:hint="eastAsia"/>
                <w:sz w:val="16"/>
                <w:szCs w:val="16"/>
              </w:rPr>
              <w:t>従業者</w:t>
            </w:r>
            <w:r w:rsidR="00C761F7">
              <w:rPr>
                <w:rFonts w:hAnsi="ＭＳ ゴシック" w:cs="ＭＳ 明朝" w:hint="eastAsia"/>
                <w:sz w:val="16"/>
                <w:szCs w:val="16"/>
              </w:rPr>
              <w:t>（</w:t>
            </w:r>
            <w:r w:rsidRPr="00ED0C22">
              <w:rPr>
                <w:rFonts w:hAnsi="ＭＳ ゴシック" w:cs="ＭＳ 明朝" w:hint="eastAsia"/>
                <w:sz w:val="16"/>
                <w:szCs w:val="16"/>
              </w:rPr>
              <w:t>看護師、准看護師、介護福祉士、介護支援専門員、法第8条第2項に規定する政令で定める者等</w:t>
            </w:r>
            <w:r w:rsidR="00ED0C22">
              <w:rPr>
                <w:rFonts w:hAnsi="ＭＳ ゴシック" w:cs="ＭＳ 明朝" w:hint="eastAsia"/>
                <w:sz w:val="16"/>
                <w:szCs w:val="16"/>
              </w:rPr>
              <w:t>の</w:t>
            </w:r>
            <w:r w:rsidRPr="00ED0C22">
              <w:rPr>
                <w:rFonts w:hAnsi="ＭＳ ゴシック" w:cs="ＭＳ 明朝" w:hint="eastAsia"/>
                <w:sz w:val="16"/>
                <w:szCs w:val="16"/>
              </w:rPr>
              <w:t>資格を有する者そ</w:t>
            </w:r>
            <w:r w:rsidR="00ED0C22">
              <w:rPr>
                <w:rFonts w:hAnsi="ＭＳ ゴシック" w:cs="ＭＳ 明朝" w:hint="eastAsia"/>
                <w:sz w:val="16"/>
                <w:szCs w:val="16"/>
              </w:rPr>
              <w:t>の</w:t>
            </w:r>
            <w:r w:rsidRPr="00ED0C22">
              <w:rPr>
                <w:rFonts w:hAnsi="ＭＳ ゴシック" w:cs="ＭＳ 明朝" w:hint="eastAsia"/>
                <w:sz w:val="16"/>
                <w:szCs w:val="16"/>
              </w:rPr>
              <w:t>他これに類する者を除く。</w:t>
            </w:r>
            <w:r w:rsidR="00C761F7">
              <w:rPr>
                <w:rFonts w:hAnsi="ＭＳ ゴシック" w:cs="ＭＳ 明朝" w:hint="eastAsia"/>
                <w:sz w:val="16"/>
                <w:szCs w:val="16"/>
              </w:rPr>
              <w:t>）</w:t>
            </w:r>
            <w:r w:rsidRPr="00ED0C22">
              <w:rPr>
                <w:rFonts w:hAnsi="ＭＳ ゴシック" w:cs="ＭＳ 明朝" w:hint="eastAsia"/>
                <w:sz w:val="16"/>
                <w:szCs w:val="16"/>
              </w:rPr>
              <w:t>に対し、認知症介護に係る基礎的な研修を受講させるために必要な措置を講じていますか。</w:t>
            </w:r>
          </w:p>
        </w:tc>
        <w:tc>
          <w:tcPr>
            <w:tcW w:w="1134" w:type="dxa"/>
            <w:tcBorders>
              <w:top w:val="single" w:sz="4" w:space="0" w:color="auto"/>
              <w:left w:val="single" w:sz="4" w:space="0" w:color="auto"/>
              <w:bottom w:val="nil"/>
              <w:right w:val="single" w:sz="4" w:space="0" w:color="auto"/>
            </w:tcBorders>
          </w:tcPr>
          <w:p w14:paraId="30B530A3" w14:textId="77777777" w:rsidR="009D0C3C" w:rsidRPr="00ED0C22" w:rsidRDefault="009D0C3C"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134" w:type="dxa"/>
            <w:tcBorders>
              <w:top w:val="single" w:sz="4" w:space="0" w:color="auto"/>
              <w:left w:val="single" w:sz="4" w:space="0" w:color="auto"/>
              <w:bottom w:val="nil"/>
              <w:right w:val="single" w:sz="4" w:space="0" w:color="auto"/>
            </w:tcBorders>
          </w:tcPr>
          <w:p w14:paraId="3217B927" w14:textId="77777777" w:rsidR="009D0C3C" w:rsidRPr="00ED0C22" w:rsidRDefault="009D0C3C" w:rsidP="000D0262">
            <w:pPr>
              <w:overflowPunct w:val="0"/>
              <w:spacing w:line="0" w:lineRule="atLeast"/>
              <w:ind w:left="85" w:hanging="85"/>
              <w:textAlignment w:val="baseline"/>
              <w:rPr>
                <w:rFonts w:hAnsi="ＭＳ ゴシック" w:cstheme="minorBidi"/>
                <w:w w:val="83"/>
                <w:kern w:val="0"/>
                <w:sz w:val="16"/>
                <w:szCs w:val="16"/>
              </w:rPr>
            </w:pPr>
          </w:p>
        </w:tc>
        <w:tc>
          <w:tcPr>
            <w:tcW w:w="1134" w:type="dxa"/>
            <w:vMerge/>
            <w:tcBorders>
              <w:left w:val="single" w:sz="4" w:space="0" w:color="auto"/>
              <w:right w:val="single" w:sz="4" w:space="0" w:color="auto"/>
            </w:tcBorders>
          </w:tcPr>
          <w:p w14:paraId="5326E223" w14:textId="77777777" w:rsidR="009D0C3C" w:rsidRPr="00ED0C22" w:rsidRDefault="009D0C3C" w:rsidP="000D0262">
            <w:pPr>
              <w:overflowPunct w:val="0"/>
              <w:spacing w:line="0" w:lineRule="atLeast"/>
              <w:ind w:left="97" w:hanging="97"/>
              <w:textAlignment w:val="baseline"/>
              <w:rPr>
                <w:rFonts w:hAnsi="ＭＳ ゴシック" w:cstheme="minorBidi"/>
                <w:w w:val="83"/>
                <w:kern w:val="0"/>
                <w:sz w:val="18"/>
                <w:szCs w:val="18"/>
              </w:rPr>
            </w:pPr>
          </w:p>
        </w:tc>
      </w:tr>
      <w:tr w:rsidR="009D0C3C" w:rsidRPr="00ED0C22" w14:paraId="6F812A25" w14:textId="77777777" w:rsidTr="00ED0C22">
        <w:trPr>
          <w:trHeight w:val="536"/>
        </w:trPr>
        <w:tc>
          <w:tcPr>
            <w:tcW w:w="993" w:type="dxa"/>
            <w:vMerge/>
            <w:tcBorders>
              <w:left w:val="single" w:sz="4" w:space="0" w:color="auto"/>
              <w:right w:val="single" w:sz="4" w:space="0" w:color="auto"/>
            </w:tcBorders>
          </w:tcPr>
          <w:p w14:paraId="3C89848D" w14:textId="77777777" w:rsidR="009D0C3C" w:rsidRPr="00ED0C22" w:rsidRDefault="009D0C3C"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7796" w:type="dxa"/>
            <w:gridSpan w:val="2"/>
            <w:tcBorders>
              <w:top w:val="nil"/>
              <w:left w:val="single" w:sz="4" w:space="0" w:color="auto"/>
              <w:bottom w:val="dotted" w:sz="4" w:space="0" w:color="auto"/>
              <w:right w:val="single" w:sz="4" w:space="0" w:color="auto"/>
            </w:tcBorders>
          </w:tcPr>
          <w:tbl>
            <w:tblPr>
              <w:tblStyle w:val="ab"/>
              <w:tblW w:w="7483" w:type="dxa"/>
              <w:tblLayout w:type="fixed"/>
              <w:tblLook w:val="04A0" w:firstRow="1" w:lastRow="0" w:firstColumn="1" w:lastColumn="0" w:noHBand="0" w:noVBand="1"/>
            </w:tblPr>
            <w:tblGrid>
              <w:gridCol w:w="7483"/>
            </w:tblGrid>
            <w:tr w:rsidR="009D0C3C" w:rsidRPr="00ED0C22" w14:paraId="74E1F2E3" w14:textId="77777777" w:rsidTr="009D0C3C">
              <w:tc>
                <w:tcPr>
                  <w:tcW w:w="7483" w:type="dxa"/>
                </w:tcPr>
                <w:p w14:paraId="02AEF177" w14:textId="40D0E6B0" w:rsidR="009D0C3C" w:rsidRPr="00ED0C22" w:rsidRDefault="009D0C3C" w:rsidP="009D0C3C">
                  <w:pPr>
                    <w:widowControl/>
                    <w:spacing w:line="0" w:lineRule="atLeast"/>
                    <w:ind w:left="0" w:firstLineChars="0" w:firstLine="0"/>
                    <w:jc w:val="left"/>
                    <w:rPr>
                      <w:rFonts w:hAnsi="ＭＳ ゴシック" w:cs="ＭＳ 明朝"/>
                      <w:sz w:val="12"/>
                      <w:szCs w:val="12"/>
                    </w:rPr>
                  </w:pPr>
                  <w:r w:rsidRPr="00ED0C22">
                    <w:rPr>
                      <w:rFonts w:hAnsi="ＭＳ ゴシック" w:cs="ＭＳ 明朝" w:hint="eastAsia"/>
                      <w:sz w:val="12"/>
                      <w:szCs w:val="12"/>
                    </w:rPr>
                    <w:t>※ 当該指定介護老人福祉施設</w:t>
                  </w:r>
                  <w:r w:rsidR="00ED0C22">
                    <w:rPr>
                      <w:rFonts w:hAnsi="ＭＳ ゴシック" w:cs="ＭＳ 明朝" w:hint="eastAsia"/>
                      <w:sz w:val="12"/>
                      <w:szCs w:val="12"/>
                    </w:rPr>
                    <w:t>の</w:t>
                  </w:r>
                  <w:r w:rsidRPr="00ED0C22">
                    <w:rPr>
                      <w:rFonts w:hAnsi="ＭＳ ゴシック" w:cs="ＭＳ 明朝" w:hint="eastAsia"/>
                      <w:sz w:val="12"/>
                      <w:szCs w:val="12"/>
                    </w:rPr>
                    <w:t>従業者の資質</w:t>
                  </w:r>
                  <w:r w:rsidR="00ED0C22">
                    <w:rPr>
                      <w:rFonts w:hAnsi="ＭＳ ゴシック" w:cs="ＭＳ 明朝" w:hint="eastAsia"/>
                      <w:sz w:val="12"/>
                      <w:szCs w:val="12"/>
                    </w:rPr>
                    <w:t>の</w:t>
                  </w:r>
                  <w:r w:rsidRPr="00ED0C22">
                    <w:rPr>
                      <w:rFonts w:hAnsi="ＭＳ ゴシック" w:cs="ＭＳ 明朝" w:hint="eastAsia"/>
                      <w:sz w:val="12"/>
                      <w:szCs w:val="12"/>
                    </w:rPr>
                    <w:t>向上を図るため、研修機関が実施する研修や当該施設内の研修への参加</w:t>
                  </w:r>
                  <w:r w:rsidR="00ED0C22">
                    <w:rPr>
                      <w:rFonts w:hAnsi="ＭＳ ゴシック" w:cs="ＭＳ 明朝" w:hint="eastAsia"/>
                      <w:sz w:val="12"/>
                      <w:szCs w:val="12"/>
                    </w:rPr>
                    <w:t>の</w:t>
                  </w:r>
                  <w:r w:rsidRPr="00ED0C22">
                    <w:rPr>
                      <w:rFonts w:hAnsi="ＭＳ ゴシック" w:cs="ＭＳ 明朝" w:hint="eastAsia"/>
                      <w:sz w:val="12"/>
                      <w:szCs w:val="12"/>
                    </w:rPr>
                    <w:t>機会を計画的に確保することを定めたも</w:t>
                  </w:r>
                  <w:r w:rsidR="00ED0C22">
                    <w:rPr>
                      <w:rFonts w:hAnsi="ＭＳ ゴシック" w:cs="ＭＳ 明朝" w:hint="eastAsia"/>
                      <w:sz w:val="12"/>
                      <w:szCs w:val="12"/>
                    </w:rPr>
                    <w:t>の</w:t>
                  </w:r>
                  <w:r w:rsidRPr="00ED0C22">
                    <w:rPr>
                      <w:rFonts w:hAnsi="ＭＳ ゴシック" w:cs="ＭＳ 明朝" w:hint="eastAsia"/>
                      <w:sz w:val="12"/>
                      <w:szCs w:val="12"/>
                    </w:rPr>
                    <w:t>です。</w:t>
                  </w:r>
                </w:p>
                <w:p w14:paraId="0C720659" w14:textId="24EACB33" w:rsidR="009D0C3C" w:rsidRPr="00ED0C22" w:rsidRDefault="009D0C3C" w:rsidP="005F5065">
                  <w:pPr>
                    <w:widowControl/>
                    <w:spacing w:line="0" w:lineRule="atLeast"/>
                    <w:ind w:left="0" w:firstLineChars="100" w:firstLine="99"/>
                    <w:jc w:val="left"/>
                    <w:rPr>
                      <w:rFonts w:hAnsi="ＭＳ ゴシック" w:cs="ＭＳ 明朝"/>
                      <w:sz w:val="12"/>
                      <w:szCs w:val="12"/>
                    </w:rPr>
                  </w:pPr>
                  <w:r w:rsidRPr="00ED0C22">
                    <w:rPr>
                      <w:rFonts w:hAnsi="ＭＳ ゴシック" w:cs="ＭＳ 明朝" w:hint="eastAsia"/>
                      <w:sz w:val="12"/>
                      <w:szCs w:val="12"/>
                    </w:rPr>
                    <w:t>また、指定介護老人福祉施設に、介護に直接携わる職員</w:t>
                  </w:r>
                  <w:r w:rsidR="00ED0C22">
                    <w:rPr>
                      <w:rFonts w:hAnsi="ＭＳ ゴシック" w:cs="ＭＳ 明朝" w:hint="eastAsia"/>
                      <w:sz w:val="12"/>
                      <w:szCs w:val="12"/>
                    </w:rPr>
                    <w:t>の</w:t>
                  </w:r>
                  <w:r w:rsidRPr="00ED0C22">
                    <w:rPr>
                      <w:rFonts w:hAnsi="ＭＳ ゴシック" w:cs="ＭＳ 明朝" w:hint="eastAsia"/>
                      <w:sz w:val="12"/>
                      <w:szCs w:val="12"/>
                    </w:rPr>
                    <w:t>うち、医療・福祉関係</w:t>
                  </w:r>
                  <w:r w:rsidR="00ED0C22">
                    <w:rPr>
                      <w:rFonts w:hAnsi="ＭＳ ゴシック" w:cs="ＭＳ 明朝" w:hint="eastAsia"/>
                      <w:sz w:val="12"/>
                      <w:szCs w:val="12"/>
                    </w:rPr>
                    <w:t>の</w:t>
                  </w:r>
                  <w:r w:rsidRPr="00ED0C22">
                    <w:rPr>
                      <w:rFonts w:hAnsi="ＭＳ ゴシック" w:cs="ＭＳ 明朝" w:hint="eastAsia"/>
                      <w:sz w:val="12"/>
                      <w:szCs w:val="12"/>
                    </w:rPr>
                    <w:t>資格を有さない者について、認知症介護基礎研修を受講させるために必要な措置を講じることを義務づけることとしたものであり、これは、介護に関わる全て</w:t>
                  </w:r>
                  <w:r w:rsidR="00ED0C22">
                    <w:rPr>
                      <w:rFonts w:hAnsi="ＭＳ ゴシック" w:cs="ＭＳ 明朝" w:hint="eastAsia"/>
                      <w:sz w:val="12"/>
                      <w:szCs w:val="12"/>
                    </w:rPr>
                    <w:t>の</w:t>
                  </w:r>
                  <w:r w:rsidRPr="00ED0C22">
                    <w:rPr>
                      <w:rFonts w:hAnsi="ＭＳ ゴシック" w:cs="ＭＳ 明朝" w:hint="eastAsia"/>
                      <w:sz w:val="12"/>
                      <w:szCs w:val="12"/>
                    </w:rPr>
                    <w:t>者の認知症対応力を向上させ、認知症についての理解</w:t>
                  </w:r>
                  <w:r w:rsidR="00ED0C22">
                    <w:rPr>
                      <w:rFonts w:hAnsi="ＭＳ ゴシック" w:cs="ＭＳ 明朝" w:hint="eastAsia"/>
                      <w:sz w:val="12"/>
                      <w:szCs w:val="12"/>
                    </w:rPr>
                    <w:t>の</w:t>
                  </w:r>
                  <w:r w:rsidRPr="00ED0C22">
                    <w:rPr>
                      <w:rFonts w:hAnsi="ＭＳ ゴシック" w:cs="ＭＳ 明朝" w:hint="eastAsia"/>
                      <w:sz w:val="12"/>
                      <w:szCs w:val="12"/>
                    </w:rPr>
                    <w:t>下、本人主体</w:t>
                  </w:r>
                  <w:r w:rsidR="00ED0C22">
                    <w:rPr>
                      <w:rFonts w:hAnsi="ＭＳ ゴシック" w:cs="ＭＳ 明朝" w:hint="eastAsia"/>
                      <w:sz w:val="12"/>
                      <w:szCs w:val="12"/>
                    </w:rPr>
                    <w:t>の</w:t>
                  </w:r>
                  <w:r w:rsidRPr="00ED0C22">
                    <w:rPr>
                      <w:rFonts w:hAnsi="ＭＳ ゴシック" w:cs="ＭＳ 明朝" w:hint="eastAsia"/>
                      <w:sz w:val="12"/>
                      <w:szCs w:val="12"/>
                    </w:rPr>
                    <w:t>介護を行い、認知症の人の尊厳</w:t>
                  </w:r>
                  <w:r w:rsidR="00ED0C22">
                    <w:rPr>
                      <w:rFonts w:hAnsi="ＭＳ ゴシック" w:cs="ＭＳ 明朝" w:hint="eastAsia"/>
                      <w:sz w:val="12"/>
                      <w:szCs w:val="12"/>
                    </w:rPr>
                    <w:t>の</w:t>
                  </w:r>
                  <w:r w:rsidRPr="00ED0C22">
                    <w:rPr>
                      <w:rFonts w:hAnsi="ＭＳ ゴシック" w:cs="ＭＳ 明朝" w:hint="eastAsia"/>
                      <w:sz w:val="12"/>
                      <w:szCs w:val="12"/>
                    </w:rPr>
                    <w:t>保障を実現していく観点から実施するも</w:t>
                  </w:r>
                  <w:r w:rsidR="00ED0C22">
                    <w:rPr>
                      <w:rFonts w:hAnsi="ＭＳ ゴシック" w:cs="ＭＳ 明朝" w:hint="eastAsia"/>
                      <w:sz w:val="12"/>
                      <w:szCs w:val="12"/>
                    </w:rPr>
                    <w:t>の</w:t>
                  </w:r>
                  <w:r w:rsidRPr="00ED0C22">
                    <w:rPr>
                      <w:rFonts w:hAnsi="ＭＳ ゴシック" w:cs="ＭＳ 明朝" w:hint="eastAsia"/>
                      <w:sz w:val="12"/>
                      <w:szCs w:val="12"/>
                    </w:rPr>
                    <w:t>です。</w:t>
                  </w:r>
                </w:p>
                <w:p w14:paraId="0D6A4CF1" w14:textId="77777777" w:rsidR="009D0C3C" w:rsidRPr="00ED0C22" w:rsidRDefault="009D0C3C" w:rsidP="009D0C3C">
                  <w:pPr>
                    <w:widowControl/>
                    <w:spacing w:line="0" w:lineRule="atLeast"/>
                    <w:ind w:left="0" w:firstLineChars="0" w:firstLine="0"/>
                    <w:jc w:val="left"/>
                    <w:rPr>
                      <w:rFonts w:hAnsi="ＭＳ ゴシック" w:cs="ＭＳ 明朝"/>
                      <w:sz w:val="12"/>
                      <w:szCs w:val="12"/>
                    </w:rPr>
                  </w:pPr>
                  <w:r w:rsidRPr="00ED0C22">
                    <w:rPr>
                      <w:rFonts w:hAnsi="ＭＳ ゴシック" w:cs="ＭＳ 明朝" w:hint="eastAsia"/>
                      <w:sz w:val="12"/>
                      <w:szCs w:val="12"/>
                    </w:rPr>
                    <w:t>当該義務付けの対象とならない者は、各資格のカリキュラム等において、認知症介護に関する基礎的な知識及び技術を習得している者とすることとし、具体的には、同条第３項において規定されている看護師、准看護師、介護福祉士、介護支援専門員、実務者研修修了者、介護職員初任者研修修了者、生活援助従事者研修修了者に加え、介護職員基礎研修課程又は訪問介護員養成研修課程一級課程・二級課程修了者、社会福祉士、医師、歯科医師、薬剤師、理学療法士、作業療法士、言語聴覚士、精神保健福祉士、管理栄養士、栄養士、あん摩マッサージ師、はり師、きゅう師等とします。</w:t>
                  </w:r>
                </w:p>
                <w:p w14:paraId="42168465" w14:textId="22B0A7A8" w:rsidR="009D0C3C" w:rsidRPr="00ED0C22" w:rsidRDefault="009D0C3C" w:rsidP="005F5065">
                  <w:pPr>
                    <w:widowControl/>
                    <w:spacing w:line="0" w:lineRule="atLeast"/>
                    <w:ind w:left="0" w:firstLineChars="100" w:firstLine="99"/>
                    <w:jc w:val="left"/>
                    <w:rPr>
                      <w:rFonts w:hAnsi="ＭＳ ゴシック" w:cs="ＭＳ 明朝"/>
                      <w:sz w:val="16"/>
                      <w:szCs w:val="16"/>
                    </w:rPr>
                  </w:pPr>
                  <w:r w:rsidRPr="00ED0C22">
                    <w:rPr>
                      <w:rFonts w:hAnsi="ＭＳ ゴシック" w:cs="ＭＳ 明朝" w:hint="eastAsia"/>
                      <w:sz w:val="12"/>
                      <w:szCs w:val="12"/>
                    </w:rPr>
                    <w:t>また、新卒採用、中途採用を問わず、施設が新たに採用した従業者（医療・福祉関係資格を有さない者に限る。）に対する当該義務付けの適用については、採用後１年間</w:t>
                  </w:r>
                  <w:r w:rsidR="00ED0C22">
                    <w:rPr>
                      <w:rFonts w:hAnsi="ＭＳ ゴシック" w:cs="ＭＳ 明朝" w:hint="eastAsia"/>
                      <w:sz w:val="12"/>
                      <w:szCs w:val="12"/>
                    </w:rPr>
                    <w:t>の</w:t>
                  </w:r>
                  <w:r w:rsidRPr="00ED0C22">
                    <w:rPr>
                      <w:rFonts w:hAnsi="ＭＳ ゴシック" w:cs="ＭＳ 明朝" w:hint="eastAsia"/>
                      <w:sz w:val="12"/>
                      <w:szCs w:val="12"/>
                    </w:rPr>
                    <w:t>猶予期間を設けることとし、採用後１年を経過するまでに認知症介護基礎研修を受講させることとします。</w:t>
                  </w:r>
                </w:p>
              </w:tc>
            </w:tr>
          </w:tbl>
          <w:p w14:paraId="1B2FEF0B" w14:textId="77777777" w:rsidR="009D0C3C" w:rsidRPr="00ED0C22" w:rsidRDefault="009D0C3C" w:rsidP="000D0262">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single" w:sz="4" w:space="0" w:color="auto"/>
              <w:left w:val="single" w:sz="4" w:space="0" w:color="auto"/>
              <w:bottom w:val="nil"/>
              <w:right w:val="single" w:sz="4" w:space="0" w:color="auto"/>
            </w:tcBorders>
          </w:tcPr>
          <w:p w14:paraId="18F24726" w14:textId="77777777" w:rsidR="009D0C3C" w:rsidRPr="00ED0C22" w:rsidRDefault="009D0C3C" w:rsidP="009D0C3C">
            <w:pPr>
              <w:overflowPunct w:val="0"/>
              <w:spacing w:line="0" w:lineRule="atLeast"/>
              <w:ind w:left="85" w:hanging="85"/>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平12 老企43</w:t>
            </w:r>
          </w:p>
          <w:p w14:paraId="21A04197" w14:textId="28F0A993" w:rsidR="009D0C3C" w:rsidRPr="00ED0C22" w:rsidRDefault="009D0C3C" w:rsidP="009D0C3C">
            <w:pPr>
              <w:overflowPunct w:val="0"/>
              <w:spacing w:line="0" w:lineRule="atLeast"/>
              <w:ind w:left="85" w:hanging="85"/>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 xml:space="preserve">第4 </w:t>
            </w:r>
            <w:r w:rsidR="00ED0C22">
              <w:rPr>
                <w:rFonts w:hAnsi="ＭＳ ゴシック" w:cstheme="minorBidi" w:hint="eastAsia"/>
                <w:w w:val="83"/>
                <w:kern w:val="0"/>
                <w:sz w:val="16"/>
                <w:szCs w:val="16"/>
              </w:rPr>
              <w:t>の</w:t>
            </w:r>
            <w:r w:rsidRPr="00ED0C22">
              <w:rPr>
                <w:rFonts w:hAnsi="ＭＳ ゴシック" w:cstheme="minorBidi" w:hint="eastAsia"/>
                <w:w w:val="83"/>
                <w:kern w:val="0"/>
                <w:sz w:val="16"/>
                <w:szCs w:val="16"/>
              </w:rPr>
              <w:t>27</w:t>
            </w:r>
            <w:r w:rsidR="00ED0C22">
              <w:rPr>
                <w:rFonts w:hAnsi="ＭＳ ゴシック" w:cstheme="minorBidi" w:hint="eastAsia"/>
                <w:w w:val="83"/>
                <w:kern w:val="0"/>
                <w:sz w:val="16"/>
                <w:szCs w:val="16"/>
              </w:rPr>
              <w:t>の</w:t>
            </w:r>
            <w:r w:rsidRPr="00ED0C22">
              <w:rPr>
                <w:rFonts w:hAnsi="ＭＳ ゴシック" w:cstheme="minorBidi" w:hint="eastAsia"/>
                <w:w w:val="83"/>
                <w:kern w:val="0"/>
                <w:sz w:val="16"/>
                <w:szCs w:val="16"/>
              </w:rPr>
              <w:t>(3)</w:t>
            </w:r>
          </w:p>
        </w:tc>
        <w:tc>
          <w:tcPr>
            <w:tcW w:w="1134" w:type="dxa"/>
            <w:vMerge/>
            <w:tcBorders>
              <w:left w:val="single" w:sz="4" w:space="0" w:color="auto"/>
              <w:right w:val="single" w:sz="4" w:space="0" w:color="auto"/>
            </w:tcBorders>
          </w:tcPr>
          <w:p w14:paraId="1C010DF5" w14:textId="77777777" w:rsidR="009D0C3C" w:rsidRPr="00ED0C22" w:rsidRDefault="009D0C3C" w:rsidP="000D0262">
            <w:pPr>
              <w:overflowPunct w:val="0"/>
              <w:spacing w:line="0" w:lineRule="atLeast"/>
              <w:ind w:left="97" w:hanging="97"/>
              <w:textAlignment w:val="baseline"/>
              <w:rPr>
                <w:rFonts w:hAnsi="ＭＳ ゴシック" w:cstheme="minorBidi"/>
                <w:w w:val="83"/>
                <w:kern w:val="0"/>
                <w:sz w:val="18"/>
                <w:szCs w:val="18"/>
              </w:rPr>
            </w:pPr>
          </w:p>
        </w:tc>
      </w:tr>
      <w:tr w:rsidR="00C04D41" w:rsidRPr="00ED0C22" w14:paraId="40021460" w14:textId="77777777" w:rsidTr="00C761F7">
        <w:trPr>
          <w:trHeight w:val="536"/>
        </w:trPr>
        <w:tc>
          <w:tcPr>
            <w:tcW w:w="993" w:type="dxa"/>
            <w:vMerge/>
            <w:tcBorders>
              <w:left w:val="single" w:sz="4" w:space="0" w:color="auto"/>
              <w:right w:val="single" w:sz="4" w:space="0" w:color="auto"/>
            </w:tcBorders>
          </w:tcPr>
          <w:p w14:paraId="493ACBD8" w14:textId="77777777" w:rsidR="00C04D41" w:rsidRPr="00ED0C22" w:rsidRDefault="00C04D41"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6662" w:type="dxa"/>
            <w:tcBorders>
              <w:top w:val="nil"/>
              <w:left w:val="single" w:sz="4" w:space="0" w:color="auto"/>
              <w:bottom w:val="single" w:sz="4" w:space="0" w:color="auto"/>
              <w:right w:val="single" w:sz="4" w:space="0" w:color="auto"/>
            </w:tcBorders>
          </w:tcPr>
          <w:p w14:paraId="6FAB07CA" w14:textId="7D1E182C" w:rsidR="00C04D41" w:rsidRPr="00ED0C22" w:rsidRDefault="00594686" w:rsidP="005F5065">
            <w:pPr>
              <w:widowControl/>
              <w:spacing w:line="0" w:lineRule="atLeast"/>
              <w:ind w:left="175" w:firstLineChars="0" w:hanging="141"/>
              <w:jc w:val="left"/>
              <w:rPr>
                <w:rFonts w:hAnsi="ＭＳ ゴシック" w:cs="ＭＳ 明朝"/>
                <w:sz w:val="16"/>
                <w:szCs w:val="16"/>
              </w:rPr>
            </w:pPr>
            <w:r w:rsidRPr="00ED0C22">
              <w:rPr>
                <w:rFonts w:hAnsi="ＭＳ ゴシック" w:cs="ＭＳ 明朝" w:hint="eastAsia"/>
                <w:sz w:val="16"/>
                <w:szCs w:val="16"/>
              </w:rPr>
              <w:t>4) 適切な指定介護老人福祉施設サービス</w:t>
            </w:r>
            <w:r w:rsidR="00ED0C22">
              <w:rPr>
                <w:rFonts w:hAnsi="ＭＳ ゴシック" w:cs="ＭＳ 明朝" w:hint="eastAsia"/>
                <w:sz w:val="16"/>
                <w:szCs w:val="16"/>
              </w:rPr>
              <w:t>の</w:t>
            </w:r>
            <w:r w:rsidRPr="00ED0C22">
              <w:rPr>
                <w:rFonts w:hAnsi="ＭＳ ゴシック" w:cs="ＭＳ 明朝" w:hint="eastAsia"/>
                <w:sz w:val="16"/>
                <w:szCs w:val="16"/>
              </w:rPr>
              <w:t>提供を確保する観点から、職場において行われる性的な言動又は優越的な関係を背景とした言動であって業務上必要かつ相当な範囲を超えたも</w:t>
            </w:r>
            <w:r w:rsidR="00ED0C22">
              <w:rPr>
                <w:rFonts w:hAnsi="ＭＳ ゴシック" w:cs="ＭＳ 明朝" w:hint="eastAsia"/>
                <w:sz w:val="16"/>
                <w:szCs w:val="16"/>
              </w:rPr>
              <w:t>の</w:t>
            </w:r>
            <w:r w:rsidRPr="00ED0C22">
              <w:rPr>
                <w:rFonts w:hAnsi="ＭＳ ゴシック" w:cs="ＭＳ 明朝" w:hint="eastAsia"/>
                <w:sz w:val="16"/>
                <w:szCs w:val="16"/>
              </w:rPr>
              <w:t>により従業者</w:t>
            </w:r>
            <w:r w:rsidR="00ED0C22">
              <w:rPr>
                <w:rFonts w:hAnsi="ＭＳ ゴシック" w:cs="ＭＳ 明朝" w:hint="eastAsia"/>
                <w:sz w:val="16"/>
                <w:szCs w:val="16"/>
              </w:rPr>
              <w:t>の</w:t>
            </w:r>
            <w:r w:rsidRPr="00ED0C22">
              <w:rPr>
                <w:rFonts w:hAnsi="ＭＳ ゴシック" w:cs="ＭＳ 明朝" w:hint="eastAsia"/>
                <w:sz w:val="16"/>
                <w:szCs w:val="16"/>
              </w:rPr>
              <w:t>就業環境が害されることを防止するため</w:t>
            </w:r>
            <w:r w:rsidR="00ED0C22">
              <w:rPr>
                <w:rFonts w:hAnsi="ＭＳ ゴシック" w:cs="ＭＳ 明朝" w:hint="eastAsia"/>
                <w:sz w:val="16"/>
                <w:szCs w:val="16"/>
              </w:rPr>
              <w:t>の</w:t>
            </w:r>
            <w:r w:rsidRPr="00ED0C22">
              <w:rPr>
                <w:rFonts w:hAnsi="ＭＳ ゴシック" w:cs="ＭＳ 明朝" w:hint="eastAsia"/>
                <w:sz w:val="16"/>
                <w:szCs w:val="16"/>
              </w:rPr>
              <w:t>方針</w:t>
            </w:r>
            <w:r w:rsidR="00ED0C22">
              <w:rPr>
                <w:rFonts w:hAnsi="ＭＳ ゴシック" w:cs="ＭＳ 明朝" w:hint="eastAsia"/>
                <w:sz w:val="16"/>
                <w:szCs w:val="16"/>
              </w:rPr>
              <w:t>の</w:t>
            </w:r>
            <w:r w:rsidRPr="00ED0C22">
              <w:rPr>
                <w:rFonts w:hAnsi="ＭＳ ゴシック" w:cs="ＭＳ 明朝" w:hint="eastAsia"/>
                <w:sz w:val="16"/>
                <w:szCs w:val="16"/>
              </w:rPr>
              <w:t>明確化等</w:t>
            </w:r>
            <w:r w:rsidR="00ED0C22">
              <w:rPr>
                <w:rFonts w:hAnsi="ＭＳ ゴシック" w:cs="ＭＳ 明朝" w:hint="eastAsia"/>
                <w:sz w:val="16"/>
                <w:szCs w:val="16"/>
              </w:rPr>
              <w:t>の</w:t>
            </w:r>
            <w:r w:rsidRPr="00ED0C22">
              <w:rPr>
                <w:rFonts w:hAnsi="ＭＳ ゴシック" w:cs="ＭＳ 明朝" w:hint="eastAsia"/>
                <w:sz w:val="16"/>
                <w:szCs w:val="16"/>
              </w:rPr>
              <w:t>必要な措置を講じていますか。</w:t>
            </w:r>
          </w:p>
        </w:tc>
        <w:tc>
          <w:tcPr>
            <w:tcW w:w="1134" w:type="dxa"/>
            <w:tcBorders>
              <w:top w:val="single" w:sz="4" w:space="0" w:color="auto"/>
              <w:left w:val="single" w:sz="4" w:space="0" w:color="auto"/>
              <w:bottom w:val="single" w:sz="4" w:space="0" w:color="auto"/>
              <w:right w:val="single" w:sz="4" w:space="0" w:color="auto"/>
            </w:tcBorders>
          </w:tcPr>
          <w:p w14:paraId="0F56C6EC" w14:textId="77777777" w:rsidR="00C04D41" w:rsidRPr="00ED0C22" w:rsidRDefault="00C04D41"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134" w:type="dxa"/>
            <w:tcBorders>
              <w:top w:val="single" w:sz="4" w:space="0" w:color="auto"/>
              <w:left w:val="single" w:sz="4" w:space="0" w:color="auto"/>
              <w:bottom w:val="single" w:sz="4" w:space="0" w:color="auto"/>
              <w:right w:val="single" w:sz="4" w:space="0" w:color="auto"/>
            </w:tcBorders>
          </w:tcPr>
          <w:p w14:paraId="32F5C8FB" w14:textId="77777777" w:rsidR="00F231A2" w:rsidRPr="00ED0C22" w:rsidRDefault="00594686" w:rsidP="00BC0CAF">
            <w:pPr>
              <w:overflowPunct w:val="0"/>
              <w:spacing w:line="0" w:lineRule="atLeast"/>
              <w:ind w:left="0" w:firstLineChars="0" w:firstLine="0"/>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条例</w:t>
            </w:r>
          </w:p>
          <w:p w14:paraId="0F1A0CDA" w14:textId="3F36C379" w:rsidR="00C04D41" w:rsidRPr="00ED0C22" w:rsidRDefault="00594686" w:rsidP="00BC0CAF">
            <w:pPr>
              <w:overflowPunct w:val="0"/>
              <w:spacing w:line="0" w:lineRule="atLeast"/>
              <w:ind w:left="0" w:firstLineChars="0" w:firstLine="0"/>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第</w:t>
            </w:r>
            <w:r w:rsidR="00BC0CAF" w:rsidRPr="00ED0C22">
              <w:rPr>
                <w:rFonts w:hAnsi="ＭＳ ゴシック" w:cstheme="minorBidi" w:hint="eastAsia"/>
                <w:w w:val="83"/>
                <w:kern w:val="0"/>
                <w:sz w:val="16"/>
                <w:szCs w:val="16"/>
              </w:rPr>
              <w:t>30</w:t>
            </w:r>
            <w:r w:rsidRPr="00ED0C22">
              <w:rPr>
                <w:rFonts w:hAnsi="ＭＳ ゴシック" w:cstheme="minorBidi" w:hint="eastAsia"/>
                <w:w w:val="83"/>
                <w:kern w:val="0"/>
                <w:sz w:val="16"/>
                <w:szCs w:val="16"/>
              </w:rPr>
              <w:t xml:space="preserve"> 条第4 項</w:t>
            </w:r>
          </w:p>
        </w:tc>
        <w:tc>
          <w:tcPr>
            <w:tcW w:w="1134" w:type="dxa"/>
            <w:vMerge/>
            <w:tcBorders>
              <w:left w:val="single" w:sz="4" w:space="0" w:color="auto"/>
              <w:right w:val="single" w:sz="4" w:space="0" w:color="auto"/>
            </w:tcBorders>
          </w:tcPr>
          <w:p w14:paraId="756BB4C0" w14:textId="77777777" w:rsidR="00C04D41" w:rsidRPr="00ED0C22" w:rsidRDefault="00C04D41" w:rsidP="000D0262">
            <w:pPr>
              <w:overflowPunct w:val="0"/>
              <w:spacing w:line="0" w:lineRule="atLeast"/>
              <w:ind w:left="97" w:hanging="97"/>
              <w:textAlignment w:val="baseline"/>
              <w:rPr>
                <w:rFonts w:hAnsi="ＭＳ ゴシック" w:cstheme="minorBidi"/>
                <w:w w:val="83"/>
                <w:kern w:val="0"/>
                <w:sz w:val="18"/>
                <w:szCs w:val="18"/>
                <w:lang w:eastAsia="zh-CN"/>
              </w:rPr>
            </w:pPr>
          </w:p>
        </w:tc>
      </w:tr>
      <w:tr w:rsidR="00C04D41" w:rsidRPr="00ED0C22" w14:paraId="7C77BB74" w14:textId="77777777" w:rsidTr="00C761F7">
        <w:trPr>
          <w:trHeight w:val="4800"/>
        </w:trPr>
        <w:tc>
          <w:tcPr>
            <w:tcW w:w="993" w:type="dxa"/>
            <w:vMerge/>
            <w:tcBorders>
              <w:left w:val="single" w:sz="4" w:space="0" w:color="auto"/>
              <w:right w:val="single" w:sz="4" w:space="0" w:color="auto"/>
            </w:tcBorders>
          </w:tcPr>
          <w:p w14:paraId="2AD46CA3" w14:textId="77777777" w:rsidR="00C04D41" w:rsidRPr="00ED0C22" w:rsidRDefault="00C04D41"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7796" w:type="dxa"/>
            <w:gridSpan w:val="2"/>
            <w:tcBorders>
              <w:top w:val="single" w:sz="4" w:space="0" w:color="auto"/>
              <w:left w:val="single" w:sz="4" w:space="0" w:color="auto"/>
              <w:bottom w:val="single" w:sz="4" w:space="0" w:color="auto"/>
              <w:right w:val="single" w:sz="4" w:space="0" w:color="auto"/>
            </w:tcBorders>
          </w:tcPr>
          <w:tbl>
            <w:tblPr>
              <w:tblStyle w:val="ab"/>
              <w:tblW w:w="7483" w:type="dxa"/>
              <w:tblLayout w:type="fixed"/>
              <w:tblLook w:val="04A0" w:firstRow="1" w:lastRow="0" w:firstColumn="1" w:lastColumn="0" w:noHBand="0" w:noVBand="1"/>
            </w:tblPr>
            <w:tblGrid>
              <w:gridCol w:w="7483"/>
            </w:tblGrid>
            <w:tr w:rsidR="00C04D41" w:rsidRPr="00ED0C22" w14:paraId="49BA5359" w14:textId="77777777" w:rsidTr="000E17B2">
              <w:tc>
                <w:tcPr>
                  <w:tcW w:w="7483" w:type="dxa"/>
                </w:tcPr>
                <w:p w14:paraId="325860D0" w14:textId="7D746987" w:rsidR="00C04D41" w:rsidRPr="00ED0C22" w:rsidRDefault="00594686" w:rsidP="00594686">
                  <w:pPr>
                    <w:widowControl/>
                    <w:spacing w:line="0" w:lineRule="atLeast"/>
                    <w:ind w:left="0" w:firstLineChars="0" w:firstLine="0"/>
                    <w:jc w:val="left"/>
                    <w:rPr>
                      <w:rFonts w:hAnsi="ＭＳ ゴシック" w:cs="ＭＳ 明朝"/>
                      <w:sz w:val="12"/>
                      <w:szCs w:val="12"/>
                    </w:rPr>
                  </w:pPr>
                  <w:r w:rsidRPr="00ED0C22">
                    <w:rPr>
                      <w:rFonts w:hAnsi="ＭＳ ゴシック" w:cs="ＭＳ 明朝" w:hint="eastAsia"/>
                      <w:sz w:val="12"/>
                      <w:szCs w:val="12"/>
                    </w:rPr>
                    <w:t>※ 雇用</w:t>
                  </w:r>
                  <w:r w:rsidR="00ED0C22">
                    <w:rPr>
                      <w:rFonts w:hAnsi="ＭＳ ゴシック" w:cs="ＭＳ 明朝" w:hint="eastAsia"/>
                      <w:sz w:val="12"/>
                      <w:szCs w:val="12"/>
                    </w:rPr>
                    <w:t>の</w:t>
                  </w:r>
                  <w:r w:rsidRPr="00ED0C22">
                    <w:rPr>
                      <w:rFonts w:hAnsi="ＭＳ ゴシック" w:cs="ＭＳ 明朝" w:hint="eastAsia"/>
                      <w:sz w:val="12"/>
                      <w:szCs w:val="12"/>
                    </w:rPr>
                    <w:t>分野における男女</w:t>
                  </w:r>
                  <w:r w:rsidR="00ED0C22">
                    <w:rPr>
                      <w:rFonts w:hAnsi="ＭＳ ゴシック" w:cs="ＭＳ 明朝" w:hint="eastAsia"/>
                      <w:sz w:val="12"/>
                      <w:szCs w:val="12"/>
                    </w:rPr>
                    <w:t>の</w:t>
                  </w:r>
                  <w:r w:rsidRPr="00ED0C22">
                    <w:rPr>
                      <w:rFonts w:hAnsi="ＭＳ ゴシック" w:cs="ＭＳ 明朝" w:hint="eastAsia"/>
                      <w:sz w:val="12"/>
                      <w:szCs w:val="12"/>
                    </w:rPr>
                    <w:t>均等な機会及び待遇の確保等に関する法律（昭47 年法律第113 号）第11 条第１項及び労働施策</w:t>
                  </w:r>
                  <w:r w:rsidR="00ED0C22">
                    <w:rPr>
                      <w:rFonts w:hAnsi="ＭＳ ゴシック" w:cs="ＭＳ 明朝" w:hint="eastAsia"/>
                      <w:sz w:val="12"/>
                      <w:szCs w:val="12"/>
                    </w:rPr>
                    <w:t>の</w:t>
                  </w:r>
                  <w:r w:rsidRPr="00ED0C22">
                    <w:rPr>
                      <w:rFonts w:hAnsi="ＭＳ ゴシック" w:cs="ＭＳ 明朝" w:hint="eastAsia"/>
                      <w:sz w:val="12"/>
                      <w:szCs w:val="12"/>
                    </w:rPr>
                    <w:t>総合的な推進並びに労働者</w:t>
                  </w:r>
                  <w:r w:rsidR="00ED0C22">
                    <w:rPr>
                      <w:rFonts w:hAnsi="ＭＳ ゴシック" w:cs="ＭＳ 明朝" w:hint="eastAsia"/>
                      <w:sz w:val="12"/>
                      <w:szCs w:val="12"/>
                    </w:rPr>
                    <w:t>の</w:t>
                  </w:r>
                  <w:r w:rsidRPr="00ED0C22">
                    <w:rPr>
                      <w:rFonts w:hAnsi="ＭＳ ゴシック" w:cs="ＭＳ 明朝" w:hint="eastAsia"/>
                      <w:sz w:val="12"/>
                      <w:szCs w:val="12"/>
                    </w:rPr>
                    <w:t>雇用</w:t>
                  </w:r>
                  <w:r w:rsidR="00ED0C22">
                    <w:rPr>
                      <w:rFonts w:hAnsi="ＭＳ ゴシック" w:cs="ＭＳ 明朝" w:hint="eastAsia"/>
                      <w:sz w:val="12"/>
                      <w:szCs w:val="12"/>
                    </w:rPr>
                    <w:t>の</w:t>
                  </w:r>
                  <w:r w:rsidRPr="00ED0C22">
                    <w:rPr>
                      <w:rFonts w:hAnsi="ＭＳ ゴシック" w:cs="ＭＳ 明朝" w:hint="eastAsia"/>
                      <w:sz w:val="12"/>
                      <w:szCs w:val="12"/>
                    </w:rPr>
                    <w:t>安定及び職業生活</w:t>
                  </w:r>
                  <w:r w:rsidR="00ED0C22">
                    <w:rPr>
                      <w:rFonts w:hAnsi="ＭＳ ゴシック" w:cs="ＭＳ 明朝" w:hint="eastAsia"/>
                      <w:sz w:val="12"/>
                      <w:szCs w:val="12"/>
                    </w:rPr>
                    <w:t>の</w:t>
                  </w:r>
                  <w:r w:rsidRPr="00ED0C22">
                    <w:rPr>
                      <w:rFonts w:hAnsi="ＭＳ ゴシック" w:cs="ＭＳ 明朝" w:hint="eastAsia"/>
                      <w:sz w:val="12"/>
                      <w:szCs w:val="12"/>
                    </w:rPr>
                    <w:t>充実等に関する法律（昭和41 年法律第132号）第30 条の２第１項</w:t>
                  </w:r>
                  <w:r w:rsidR="00ED0C22">
                    <w:rPr>
                      <w:rFonts w:hAnsi="ＭＳ ゴシック" w:cs="ＭＳ 明朝" w:hint="eastAsia"/>
                      <w:sz w:val="12"/>
                      <w:szCs w:val="12"/>
                    </w:rPr>
                    <w:t>の</w:t>
                  </w:r>
                  <w:r w:rsidRPr="00ED0C22">
                    <w:rPr>
                      <w:rFonts w:hAnsi="ＭＳ ゴシック" w:cs="ＭＳ 明朝" w:hint="eastAsia"/>
                      <w:sz w:val="12"/>
                      <w:szCs w:val="12"/>
                    </w:rPr>
                    <w:t>規定に基づき、事業主には、職場におけるセクシュアルハラスメントやパワーハラスメント（以下「職場におけるハラスメント」という。）の防止</w:t>
                  </w:r>
                  <w:r w:rsidR="00ED0C22">
                    <w:rPr>
                      <w:rFonts w:hAnsi="ＭＳ ゴシック" w:cs="ＭＳ 明朝" w:hint="eastAsia"/>
                      <w:sz w:val="12"/>
                      <w:szCs w:val="12"/>
                    </w:rPr>
                    <w:t>の</w:t>
                  </w:r>
                  <w:r w:rsidRPr="00ED0C22">
                    <w:rPr>
                      <w:rFonts w:hAnsi="ＭＳ ゴシック" w:cs="ＭＳ 明朝" w:hint="eastAsia"/>
                      <w:sz w:val="12"/>
                      <w:szCs w:val="12"/>
                    </w:rPr>
                    <w:t>ため</w:t>
                  </w:r>
                  <w:r w:rsidR="00ED0C22">
                    <w:rPr>
                      <w:rFonts w:hAnsi="ＭＳ ゴシック" w:cs="ＭＳ 明朝" w:hint="eastAsia"/>
                      <w:sz w:val="12"/>
                      <w:szCs w:val="12"/>
                    </w:rPr>
                    <w:t>の</w:t>
                  </w:r>
                  <w:r w:rsidRPr="00ED0C22">
                    <w:rPr>
                      <w:rFonts w:hAnsi="ＭＳ ゴシック" w:cs="ＭＳ 明朝" w:hint="eastAsia"/>
                      <w:sz w:val="12"/>
                      <w:szCs w:val="12"/>
                    </w:rPr>
                    <w:t>雇用管理上の措置を講じることが義務づけられていることを踏まえ、規定したものです。事業主が講ずべき措置</w:t>
                  </w:r>
                  <w:r w:rsidR="00ED0C22">
                    <w:rPr>
                      <w:rFonts w:hAnsi="ＭＳ ゴシック" w:cs="ＭＳ 明朝" w:hint="eastAsia"/>
                      <w:sz w:val="12"/>
                      <w:szCs w:val="12"/>
                    </w:rPr>
                    <w:t>の</w:t>
                  </w:r>
                  <w:r w:rsidRPr="00ED0C22">
                    <w:rPr>
                      <w:rFonts w:hAnsi="ＭＳ ゴシック" w:cs="ＭＳ 明朝" w:hint="eastAsia"/>
                      <w:sz w:val="12"/>
                      <w:szCs w:val="12"/>
                    </w:rPr>
                    <w:t>具体的内容及び事業主が講じることが望ましい取組については、次のとおりとします。なお、セクシュアルハラスメントについては、上司や同僚に限らず、入所者やその家族等から受けるものも含まれることに留意してください。</w:t>
                  </w:r>
                </w:p>
                <w:p w14:paraId="0386DCDD" w14:textId="77777777" w:rsidR="00594686" w:rsidRPr="00ED0C22" w:rsidRDefault="00594686" w:rsidP="00594686">
                  <w:pPr>
                    <w:widowControl/>
                    <w:spacing w:line="0" w:lineRule="atLeast"/>
                    <w:ind w:left="0" w:firstLineChars="0" w:firstLine="0"/>
                    <w:jc w:val="left"/>
                    <w:rPr>
                      <w:rFonts w:hAnsi="ＭＳ ゴシック" w:cs="ＭＳ 明朝"/>
                      <w:sz w:val="12"/>
                      <w:szCs w:val="12"/>
                    </w:rPr>
                  </w:pPr>
                </w:p>
                <w:p w14:paraId="67D3C0D5" w14:textId="2DADE472" w:rsidR="00594686" w:rsidRPr="00ED0C22" w:rsidRDefault="00594686" w:rsidP="00594686">
                  <w:pPr>
                    <w:widowControl/>
                    <w:spacing w:line="0" w:lineRule="atLeast"/>
                    <w:ind w:left="0" w:firstLineChars="0" w:firstLine="0"/>
                    <w:jc w:val="left"/>
                    <w:rPr>
                      <w:rFonts w:hAnsi="ＭＳ ゴシック" w:cs="ＭＳ 明朝"/>
                      <w:sz w:val="12"/>
                      <w:szCs w:val="12"/>
                    </w:rPr>
                  </w:pPr>
                  <w:r w:rsidRPr="00ED0C22">
                    <w:rPr>
                      <w:rFonts w:hAnsi="ＭＳ ゴシック" w:cs="ＭＳ 明朝" w:hint="eastAsia"/>
                      <w:sz w:val="12"/>
                      <w:szCs w:val="12"/>
                    </w:rPr>
                    <w:t>イ 事業者が講ずべき措置</w:t>
                  </w:r>
                  <w:r w:rsidR="00ED0C22">
                    <w:rPr>
                      <w:rFonts w:hAnsi="ＭＳ ゴシック" w:cs="ＭＳ 明朝" w:hint="eastAsia"/>
                      <w:sz w:val="12"/>
                      <w:szCs w:val="12"/>
                    </w:rPr>
                    <w:t>の</w:t>
                  </w:r>
                  <w:r w:rsidRPr="00ED0C22">
                    <w:rPr>
                      <w:rFonts w:hAnsi="ＭＳ ゴシック" w:cs="ＭＳ 明朝" w:hint="eastAsia"/>
                      <w:sz w:val="12"/>
                      <w:szCs w:val="12"/>
                    </w:rPr>
                    <w:t>具体的内容</w:t>
                  </w:r>
                </w:p>
                <w:p w14:paraId="41998E36" w14:textId="1D77E937" w:rsidR="00594686" w:rsidRPr="00ED0C22" w:rsidRDefault="00594686" w:rsidP="00594686">
                  <w:pPr>
                    <w:widowControl/>
                    <w:spacing w:line="0" w:lineRule="atLeast"/>
                    <w:ind w:left="0" w:firstLineChars="0" w:firstLine="0"/>
                    <w:jc w:val="left"/>
                    <w:rPr>
                      <w:rFonts w:hAnsi="ＭＳ ゴシック" w:cs="ＭＳ 明朝"/>
                      <w:sz w:val="12"/>
                      <w:szCs w:val="12"/>
                    </w:rPr>
                  </w:pPr>
                  <w:r w:rsidRPr="00ED0C22">
                    <w:rPr>
                      <w:rFonts w:hAnsi="ＭＳ ゴシック" w:cs="ＭＳ 明朝" w:hint="eastAsia"/>
                      <w:sz w:val="12"/>
                      <w:szCs w:val="12"/>
                    </w:rPr>
                    <w:t>事業者が講ずべき措置</w:t>
                  </w:r>
                  <w:r w:rsidR="00ED0C22">
                    <w:rPr>
                      <w:rFonts w:hAnsi="ＭＳ ゴシック" w:cs="ＭＳ 明朝" w:hint="eastAsia"/>
                      <w:sz w:val="12"/>
                      <w:szCs w:val="12"/>
                    </w:rPr>
                    <w:t>の</w:t>
                  </w:r>
                  <w:r w:rsidRPr="00ED0C22">
                    <w:rPr>
                      <w:rFonts w:hAnsi="ＭＳ ゴシック" w:cs="ＭＳ 明朝" w:hint="eastAsia"/>
                      <w:sz w:val="12"/>
                      <w:szCs w:val="12"/>
                    </w:rPr>
                    <w:t>具体的な内容は、事業主が職場における性的な言動に起因する問題に関して雇用管理上構ずべき措置等について</w:t>
                  </w:r>
                  <w:r w:rsidR="00ED0C22">
                    <w:rPr>
                      <w:rFonts w:hAnsi="ＭＳ ゴシック" w:cs="ＭＳ 明朝" w:hint="eastAsia"/>
                      <w:sz w:val="12"/>
                      <w:szCs w:val="12"/>
                    </w:rPr>
                    <w:t>の</w:t>
                  </w:r>
                  <w:r w:rsidRPr="00ED0C22">
                    <w:rPr>
                      <w:rFonts w:hAnsi="ＭＳ ゴシック" w:cs="ＭＳ 明朝" w:hint="eastAsia"/>
                      <w:sz w:val="12"/>
                      <w:szCs w:val="12"/>
                    </w:rPr>
                    <w:t>指針（平成18年厚生労働省告示第615 号）及び事業主が職場における優越的な関係を背景とした言動に起因する問題に関して雇用管理上構ずべき措置等についての指針（令和２年厚生労働省告示第５号。以下「パワーハラスメント指針」という。）において規定されているとおりであるが、特に留意されたい内容は以下のとおりです。</w:t>
                  </w:r>
                </w:p>
                <w:p w14:paraId="3AF1777F" w14:textId="12510E26" w:rsidR="005F5065" w:rsidRPr="00ED0C22" w:rsidRDefault="00594686" w:rsidP="00594686">
                  <w:pPr>
                    <w:widowControl/>
                    <w:spacing w:line="0" w:lineRule="atLeast"/>
                    <w:ind w:left="0" w:firstLineChars="0" w:firstLine="0"/>
                    <w:jc w:val="left"/>
                    <w:rPr>
                      <w:rFonts w:hAnsi="ＭＳ ゴシック" w:cs="ＭＳ 明朝"/>
                      <w:sz w:val="12"/>
                      <w:szCs w:val="12"/>
                    </w:rPr>
                  </w:pPr>
                  <w:r w:rsidRPr="00ED0C22">
                    <w:rPr>
                      <w:rFonts w:hAnsi="ＭＳ ゴシック" w:cs="ＭＳ 明朝" w:hint="eastAsia"/>
                      <w:sz w:val="12"/>
                      <w:szCs w:val="12"/>
                    </w:rPr>
                    <w:t>ａ 事業者の方針等の明確化及びそ</w:t>
                  </w:r>
                  <w:r w:rsidR="00ED0C22">
                    <w:rPr>
                      <w:rFonts w:hAnsi="ＭＳ ゴシック" w:cs="ＭＳ 明朝" w:hint="eastAsia"/>
                      <w:sz w:val="12"/>
                      <w:szCs w:val="12"/>
                    </w:rPr>
                    <w:t>の</w:t>
                  </w:r>
                  <w:r w:rsidRPr="00ED0C22">
                    <w:rPr>
                      <w:rFonts w:hAnsi="ＭＳ ゴシック" w:cs="ＭＳ 明朝" w:hint="eastAsia"/>
                      <w:sz w:val="12"/>
                      <w:szCs w:val="12"/>
                    </w:rPr>
                    <w:t>周知・啓発</w:t>
                  </w:r>
                </w:p>
                <w:p w14:paraId="5C8220B9" w14:textId="572E65C9" w:rsidR="00594686" w:rsidRPr="00ED0C22" w:rsidRDefault="00594686" w:rsidP="00594686">
                  <w:pPr>
                    <w:widowControl/>
                    <w:spacing w:line="0" w:lineRule="atLeast"/>
                    <w:ind w:left="0" w:firstLineChars="0" w:firstLine="0"/>
                    <w:jc w:val="left"/>
                    <w:rPr>
                      <w:rFonts w:hAnsi="ＭＳ ゴシック" w:cs="ＭＳ 明朝"/>
                      <w:sz w:val="12"/>
                      <w:szCs w:val="12"/>
                    </w:rPr>
                  </w:pPr>
                  <w:r w:rsidRPr="00ED0C22">
                    <w:rPr>
                      <w:rFonts w:hAnsi="ＭＳ ゴシック" w:cs="ＭＳ 明朝" w:hint="eastAsia"/>
                      <w:sz w:val="12"/>
                      <w:szCs w:val="12"/>
                    </w:rPr>
                    <w:t>職場におけるハラスメントの内容及び職場におけるハラスメントを行ってはならない旨</w:t>
                  </w:r>
                  <w:r w:rsidR="00ED0C22">
                    <w:rPr>
                      <w:rFonts w:hAnsi="ＭＳ ゴシック" w:cs="ＭＳ 明朝" w:hint="eastAsia"/>
                      <w:sz w:val="12"/>
                      <w:szCs w:val="12"/>
                    </w:rPr>
                    <w:t>の</w:t>
                  </w:r>
                  <w:r w:rsidRPr="00ED0C22">
                    <w:rPr>
                      <w:rFonts w:hAnsi="ＭＳ ゴシック" w:cs="ＭＳ 明朝" w:hint="eastAsia"/>
                      <w:sz w:val="12"/>
                      <w:szCs w:val="12"/>
                    </w:rPr>
                    <w:t>方針を明確化し、従業者に周知・啓発すること。</w:t>
                  </w:r>
                </w:p>
                <w:p w14:paraId="072E2E08" w14:textId="68701BEA" w:rsidR="00594686" w:rsidRPr="00ED0C22" w:rsidRDefault="00594686" w:rsidP="00594686">
                  <w:pPr>
                    <w:widowControl/>
                    <w:spacing w:line="0" w:lineRule="atLeast"/>
                    <w:ind w:left="0" w:firstLineChars="0" w:firstLine="0"/>
                    <w:jc w:val="left"/>
                    <w:rPr>
                      <w:rFonts w:hAnsi="ＭＳ ゴシック" w:cs="ＭＳ 明朝"/>
                      <w:sz w:val="12"/>
                      <w:szCs w:val="12"/>
                    </w:rPr>
                  </w:pPr>
                  <w:r w:rsidRPr="00ED0C22">
                    <w:rPr>
                      <w:rFonts w:hAnsi="ＭＳ ゴシック" w:cs="ＭＳ 明朝" w:hint="eastAsia"/>
                      <w:sz w:val="12"/>
                      <w:szCs w:val="12"/>
                    </w:rPr>
                    <w:t>ｂ 相談（苦情を含む。以下同じ。）に応じ、適切に対応するために必要な体制の整備相談に対応する担当者をあらかじめ定めること等により、相談への対応</w:t>
                  </w:r>
                  <w:r w:rsidR="00ED0C22">
                    <w:rPr>
                      <w:rFonts w:hAnsi="ＭＳ ゴシック" w:cs="ＭＳ 明朝" w:hint="eastAsia"/>
                      <w:sz w:val="12"/>
                      <w:szCs w:val="12"/>
                    </w:rPr>
                    <w:t>の</w:t>
                  </w:r>
                  <w:r w:rsidRPr="00ED0C22">
                    <w:rPr>
                      <w:rFonts w:hAnsi="ＭＳ ゴシック" w:cs="ＭＳ 明朝" w:hint="eastAsia"/>
                      <w:sz w:val="12"/>
                      <w:szCs w:val="12"/>
                    </w:rPr>
                    <w:t>ため</w:t>
                  </w:r>
                </w:p>
                <w:p w14:paraId="11A88DB3" w14:textId="77777777" w:rsidR="00594686" w:rsidRPr="00ED0C22" w:rsidRDefault="00594686" w:rsidP="00594686">
                  <w:pPr>
                    <w:widowControl/>
                    <w:spacing w:line="0" w:lineRule="atLeast"/>
                    <w:ind w:left="0" w:firstLineChars="0" w:firstLine="0"/>
                    <w:jc w:val="left"/>
                    <w:rPr>
                      <w:rFonts w:hAnsi="ＭＳ ゴシック" w:cs="ＭＳ 明朝"/>
                      <w:sz w:val="12"/>
                      <w:szCs w:val="12"/>
                    </w:rPr>
                  </w:pPr>
                  <w:r w:rsidRPr="00ED0C22">
                    <w:rPr>
                      <w:rFonts w:hAnsi="ＭＳ ゴシック" w:cs="ＭＳ 明朝" w:hint="eastAsia"/>
                      <w:sz w:val="12"/>
                      <w:szCs w:val="12"/>
                    </w:rPr>
                    <w:t>の窓口をあらかじめ定め、労働者に周知すること。</w:t>
                  </w:r>
                </w:p>
                <w:p w14:paraId="0A50C6A0" w14:textId="7D60EDDC" w:rsidR="00594686" w:rsidRPr="00ED0C22" w:rsidRDefault="00594686" w:rsidP="005F5065">
                  <w:pPr>
                    <w:widowControl/>
                    <w:spacing w:line="0" w:lineRule="atLeast"/>
                    <w:ind w:left="0" w:firstLineChars="100" w:firstLine="99"/>
                    <w:jc w:val="left"/>
                    <w:rPr>
                      <w:rFonts w:hAnsi="ＭＳ ゴシック" w:cs="ＭＳ 明朝"/>
                      <w:sz w:val="12"/>
                      <w:szCs w:val="12"/>
                    </w:rPr>
                  </w:pPr>
                  <w:r w:rsidRPr="00ED0C22">
                    <w:rPr>
                      <w:rFonts w:hAnsi="ＭＳ ゴシック" w:cs="ＭＳ 明朝" w:hint="eastAsia"/>
                      <w:sz w:val="12"/>
                      <w:szCs w:val="12"/>
                    </w:rPr>
                    <w:t>なお、パワーハラスメント防止</w:t>
                  </w:r>
                  <w:r w:rsidR="00ED0C22">
                    <w:rPr>
                      <w:rFonts w:hAnsi="ＭＳ ゴシック" w:cs="ＭＳ 明朝" w:hint="eastAsia"/>
                      <w:sz w:val="12"/>
                      <w:szCs w:val="12"/>
                    </w:rPr>
                    <w:t>の</w:t>
                  </w:r>
                  <w:r w:rsidRPr="00ED0C22">
                    <w:rPr>
                      <w:rFonts w:hAnsi="ＭＳ ゴシック" w:cs="ＭＳ 明朝" w:hint="eastAsia"/>
                      <w:sz w:val="12"/>
                      <w:szCs w:val="12"/>
                    </w:rPr>
                    <w:t>ため</w:t>
                  </w:r>
                  <w:r w:rsidR="00ED0C22">
                    <w:rPr>
                      <w:rFonts w:hAnsi="ＭＳ ゴシック" w:cs="ＭＳ 明朝" w:hint="eastAsia"/>
                      <w:sz w:val="12"/>
                      <w:szCs w:val="12"/>
                    </w:rPr>
                    <w:t>の</w:t>
                  </w:r>
                  <w:r w:rsidRPr="00ED0C22">
                    <w:rPr>
                      <w:rFonts w:hAnsi="ＭＳ ゴシック" w:cs="ＭＳ 明朝" w:hint="eastAsia"/>
                      <w:sz w:val="12"/>
                      <w:szCs w:val="12"/>
                    </w:rPr>
                    <w:t>事業主の方針</w:t>
                  </w:r>
                  <w:r w:rsidR="00ED0C22">
                    <w:rPr>
                      <w:rFonts w:hAnsi="ＭＳ ゴシック" w:cs="ＭＳ 明朝" w:hint="eastAsia"/>
                      <w:sz w:val="12"/>
                      <w:szCs w:val="12"/>
                    </w:rPr>
                    <w:t>の</w:t>
                  </w:r>
                  <w:r w:rsidRPr="00ED0C22">
                    <w:rPr>
                      <w:rFonts w:hAnsi="ＭＳ ゴシック" w:cs="ＭＳ 明朝" w:hint="eastAsia"/>
                      <w:sz w:val="12"/>
                      <w:szCs w:val="12"/>
                    </w:rPr>
                    <w:t>明確化等</w:t>
                  </w:r>
                  <w:r w:rsidR="00ED0C22">
                    <w:rPr>
                      <w:rFonts w:hAnsi="ＭＳ ゴシック" w:cs="ＭＳ 明朝" w:hint="eastAsia"/>
                      <w:sz w:val="12"/>
                      <w:szCs w:val="12"/>
                    </w:rPr>
                    <w:t>の</w:t>
                  </w:r>
                  <w:r w:rsidRPr="00ED0C22">
                    <w:rPr>
                      <w:rFonts w:hAnsi="ＭＳ ゴシック" w:cs="ＭＳ 明朝" w:hint="eastAsia"/>
                      <w:sz w:val="12"/>
                      <w:szCs w:val="12"/>
                    </w:rPr>
                    <w:t>措置義務については、女性</w:t>
                  </w:r>
                  <w:r w:rsidR="00ED0C22">
                    <w:rPr>
                      <w:rFonts w:hAnsi="ＭＳ ゴシック" w:cs="ＭＳ 明朝" w:hint="eastAsia"/>
                      <w:sz w:val="12"/>
                      <w:szCs w:val="12"/>
                    </w:rPr>
                    <w:t>の</w:t>
                  </w:r>
                  <w:r w:rsidRPr="00ED0C22">
                    <w:rPr>
                      <w:rFonts w:hAnsi="ＭＳ ゴシック" w:cs="ＭＳ 明朝" w:hint="eastAsia"/>
                      <w:sz w:val="12"/>
                      <w:szCs w:val="12"/>
                    </w:rPr>
                    <w:t>職業生活における活躍</w:t>
                  </w:r>
                  <w:r w:rsidR="00ED0C22">
                    <w:rPr>
                      <w:rFonts w:hAnsi="ＭＳ ゴシック" w:cs="ＭＳ 明朝" w:hint="eastAsia"/>
                      <w:sz w:val="12"/>
                      <w:szCs w:val="12"/>
                    </w:rPr>
                    <w:t>の</w:t>
                  </w:r>
                  <w:r w:rsidRPr="00ED0C22">
                    <w:rPr>
                      <w:rFonts w:hAnsi="ＭＳ ゴシック" w:cs="ＭＳ 明朝" w:hint="eastAsia"/>
                      <w:sz w:val="12"/>
                      <w:szCs w:val="12"/>
                    </w:rPr>
                    <w:t>推進に関する法律等の一部を改正する法律（令和元年法律第24 号）附則第３条の規定により読み替えられた労働施策</w:t>
                  </w:r>
                  <w:r w:rsidR="00ED0C22">
                    <w:rPr>
                      <w:rFonts w:hAnsi="ＭＳ ゴシック" w:cs="ＭＳ 明朝" w:hint="eastAsia"/>
                      <w:sz w:val="12"/>
                      <w:szCs w:val="12"/>
                    </w:rPr>
                    <w:t>の</w:t>
                  </w:r>
                  <w:r w:rsidRPr="00ED0C22">
                    <w:rPr>
                      <w:rFonts w:hAnsi="ＭＳ ゴシック" w:cs="ＭＳ 明朝" w:hint="eastAsia"/>
                      <w:sz w:val="12"/>
                      <w:szCs w:val="12"/>
                    </w:rPr>
                    <w:t>総合的な推進並びに労働者</w:t>
                  </w:r>
                  <w:r w:rsidR="00ED0C22">
                    <w:rPr>
                      <w:rFonts w:hAnsi="ＭＳ ゴシック" w:cs="ＭＳ 明朝" w:hint="eastAsia"/>
                      <w:sz w:val="12"/>
                      <w:szCs w:val="12"/>
                    </w:rPr>
                    <w:t>の</w:t>
                  </w:r>
                  <w:r w:rsidRPr="00ED0C22">
                    <w:rPr>
                      <w:rFonts w:hAnsi="ＭＳ ゴシック" w:cs="ＭＳ 明朝" w:hint="eastAsia"/>
                      <w:sz w:val="12"/>
                      <w:szCs w:val="12"/>
                    </w:rPr>
                    <w:t>雇用</w:t>
                  </w:r>
                  <w:r w:rsidR="00ED0C22">
                    <w:rPr>
                      <w:rFonts w:hAnsi="ＭＳ ゴシック" w:cs="ＭＳ 明朝" w:hint="eastAsia"/>
                      <w:sz w:val="12"/>
                      <w:szCs w:val="12"/>
                    </w:rPr>
                    <w:t>の</w:t>
                  </w:r>
                  <w:r w:rsidRPr="00ED0C22">
                    <w:rPr>
                      <w:rFonts w:hAnsi="ＭＳ ゴシック" w:cs="ＭＳ 明朝" w:hint="eastAsia"/>
                      <w:sz w:val="12"/>
                      <w:szCs w:val="12"/>
                    </w:rPr>
                    <w:t>安定及び職業生活</w:t>
                  </w:r>
                  <w:r w:rsidR="00ED0C22">
                    <w:rPr>
                      <w:rFonts w:hAnsi="ＭＳ ゴシック" w:cs="ＭＳ 明朝" w:hint="eastAsia"/>
                      <w:sz w:val="12"/>
                      <w:szCs w:val="12"/>
                    </w:rPr>
                    <w:t>の</w:t>
                  </w:r>
                  <w:r w:rsidRPr="00ED0C22">
                    <w:rPr>
                      <w:rFonts w:hAnsi="ＭＳ ゴシック" w:cs="ＭＳ 明朝" w:hint="eastAsia"/>
                      <w:sz w:val="12"/>
                      <w:szCs w:val="12"/>
                    </w:rPr>
                    <w:t>充実等に関する法律第30 条の２第１項</w:t>
                  </w:r>
                  <w:r w:rsidR="00ED0C22">
                    <w:rPr>
                      <w:rFonts w:hAnsi="ＭＳ ゴシック" w:cs="ＭＳ 明朝" w:hint="eastAsia"/>
                      <w:sz w:val="12"/>
                      <w:szCs w:val="12"/>
                    </w:rPr>
                    <w:t>の</w:t>
                  </w:r>
                  <w:r w:rsidRPr="00ED0C22">
                    <w:rPr>
                      <w:rFonts w:hAnsi="ＭＳ ゴシック" w:cs="ＭＳ 明朝" w:hint="eastAsia"/>
                      <w:sz w:val="12"/>
                      <w:szCs w:val="12"/>
                    </w:rPr>
                    <w:t>規定により、中小企業（医療・介護を含むサービス業を主たる事業とする事業主については資本金が5000 万円以下又は常時使用する従業員の数が100 人以下の企業）は、令和４年４月１日から義務化となり、それまで</w:t>
                  </w:r>
                  <w:r w:rsidR="00ED0C22">
                    <w:rPr>
                      <w:rFonts w:hAnsi="ＭＳ ゴシック" w:cs="ＭＳ 明朝" w:hint="eastAsia"/>
                      <w:sz w:val="12"/>
                      <w:szCs w:val="12"/>
                    </w:rPr>
                    <w:t>の</w:t>
                  </w:r>
                  <w:r w:rsidRPr="00ED0C22">
                    <w:rPr>
                      <w:rFonts w:hAnsi="ＭＳ ゴシック" w:cs="ＭＳ 明朝" w:hint="eastAsia"/>
                      <w:sz w:val="12"/>
                      <w:szCs w:val="12"/>
                    </w:rPr>
                    <w:t>間は努力義務とされているが、適切な勤務体制の確保等の観点から、必要な措置を講じるよう努められたい。</w:t>
                  </w:r>
                </w:p>
                <w:p w14:paraId="57E09D3F" w14:textId="77777777" w:rsidR="00594686" w:rsidRPr="00ED0C22" w:rsidRDefault="00594686" w:rsidP="00594686">
                  <w:pPr>
                    <w:widowControl/>
                    <w:spacing w:line="0" w:lineRule="atLeast"/>
                    <w:ind w:left="0" w:firstLineChars="0" w:firstLine="0"/>
                    <w:jc w:val="left"/>
                    <w:rPr>
                      <w:rFonts w:hAnsi="ＭＳ ゴシック" w:cs="ＭＳ 明朝"/>
                      <w:sz w:val="12"/>
                      <w:szCs w:val="12"/>
                    </w:rPr>
                  </w:pPr>
                  <w:r w:rsidRPr="00ED0C22">
                    <w:rPr>
                      <w:rFonts w:hAnsi="ＭＳ ゴシック" w:cs="ＭＳ 明朝" w:hint="eastAsia"/>
                      <w:sz w:val="12"/>
                      <w:szCs w:val="12"/>
                    </w:rPr>
                    <w:t>ロ 事業主が講じることが望ましい取組について</w:t>
                  </w:r>
                </w:p>
                <w:p w14:paraId="5EFD71C5" w14:textId="3FBC315E" w:rsidR="00594686" w:rsidRPr="00ED0C22" w:rsidRDefault="00594686" w:rsidP="00594686">
                  <w:pPr>
                    <w:widowControl/>
                    <w:spacing w:line="0" w:lineRule="atLeast"/>
                    <w:ind w:left="0" w:firstLineChars="0" w:firstLine="0"/>
                    <w:jc w:val="left"/>
                    <w:rPr>
                      <w:rFonts w:hAnsi="ＭＳ ゴシック" w:cs="ＭＳ 明朝"/>
                      <w:sz w:val="12"/>
                      <w:szCs w:val="12"/>
                    </w:rPr>
                  </w:pPr>
                  <w:r w:rsidRPr="00ED0C22">
                    <w:rPr>
                      <w:rFonts w:hAnsi="ＭＳ ゴシック" w:cs="ＭＳ 明朝" w:hint="eastAsia"/>
                      <w:sz w:val="12"/>
                      <w:szCs w:val="12"/>
                    </w:rPr>
                    <w:t>パワーハラスメント指針においては、顧客等からの著しい迷惑行為（カスタマーハラスメント）の防止</w:t>
                  </w:r>
                  <w:r w:rsidR="00ED0C22">
                    <w:rPr>
                      <w:rFonts w:hAnsi="ＭＳ ゴシック" w:cs="ＭＳ 明朝" w:hint="eastAsia"/>
                      <w:sz w:val="12"/>
                      <w:szCs w:val="12"/>
                    </w:rPr>
                    <w:t>の</w:t>
                  </w:r>
                  <w:r w:rsidRPr="00ED0C22">
                    <w:rPr>
                      <w:rFonts w:hAnsi="ＭＳ ゴシック" w:cs="ＭＳ 明朝" w:hint="eastAsia"/>
                      <w:sz w:val="12"/>
                      <w:szCs w:val="12"/>
                    </w:rPr>
                    <w:t>ために、事業者が雇用管理上の配慮として行うことが望ましい取組</w:t>
                  </w:r>
                  <w:r w:rsidR="00ED0C22">
                    <w:rPr>
                      <w:rFonts w:hAnsi="ＭＳ ゴシック" w:cs="ＭＳ 明朝" w:hint="eastAsia"/>
                      <w:sz w:val="12"/>
                      <w:szCs w:val="12"/>
                    </w:rPr>
                    <w:t>の</w:t>
                  </w:r>
                  <w:r w:rsidRPr="00ED0C22">
                    <w:rPr>
                      <w:rFonts w:hAnsi="ＭＳ ゴシック" w:cs="ＭＳ 明朝" w:hint="eastAsia"/>
                      <w:sz w:val="12"/>
                      <w:szCs w:val="12"/>
                    </w:rPr>
                    <w:t>例として、①相談に応じ、適切に対応するために必要な体制の整備、②被害者への配慮</w:t>
                  </w:r>
                  <w:r w:rsidR="00ED0C22">
                    <w:rPr>
                      <w:rFonts w:hAnsi="ＭＳ ゴシック" w:cs="ＭＳ 明朝" w:hint="eastAsia"/>
                      <w:sz w:val="12"/>
                      <w:szCs w:val="12"/>
                    </w:rPr>
                    <w:t>の</w:t>
                  </w:r>
                  <w:r w:rsidRPr="00ED0C22">
                    <w:rPr>
                      <w:rFonts w:hAnsi="ＭＳ ゴシック" w:cs="ＭＳ 明朝" w:hint="eastAsia"/>
                      <w:sz w:val="12"/>
                      <w:szCs w:val="12"/>
                    </w:rPr>
                    <w:t>ため</w:t>
                  </w:r>
                  <w:r w:rsidR="00ED0C22">
                    <w:rPr>
                      <w:rFonts w:hAnsi="ＭＳ ゴシック" w:cs="ＭＳ 明朝" w:hint="eastAsia"/>
                      <w:sz w:val="12"/>
                      <w:szCs w:val="12"/>
                    </w:rPr>
                    <w:t>の</w:t>
                  </w:r>
                  <w:r w:rsidRPr="00ED0C22">
                    <w:rPr>
                      <w:rFonts w:hAnsi="ＭＳ ゴシック" w:cs="ＭＳ 明朝" w:hint="eastAsia"/>
                      <w:sz w:val="12"/>
                      <w:szCs w:val="12"/>
                    </w:rPr>
                    <w:t>取組（メンタルヘルス不調への相談対応、行為者に対して１人で対応させない等）及び③被害防止のため</w:t>
                  </w:r>
                  <w:r w:rsidR="00ED0C22">
                    <w:rPr>
                      <w:rFonts w:hAnsi="ＭＳ ゴシック" w:cs="ＭＳ 明朝" w:hint="eastAsia"/>
                      <w:sz w:val="12"/>
                      <w:szCs w:val="12"/>
                    </w:rPr>
                    <w:t>の</w:t>
                  </w:r>
                  <w:r w:rsidRPr="00ED0C22">
                    <w:rPr>
                      <w:rFonts w:hAnsi="ＭＳ ゴシック" w:cs="ＭＳ 明朝" w:hint="eastAsia"/>
                      <w:sz w:val="12"/>
                      <w:szCs w:val="12"/>
                    </w:rPr>
                    <w:t>取組（マニュアル作成や研修</w:t>
                  </w:r>
                  <w:r w:rsidR="00ED0C22">
                    <w:rPr>
                      <w:rFonts w:hAnsi="ＭＳ ゴシック" w:cs="ＭＳ 明朝" w:hint="eastAsia"/>
                      <w:sz w:val="12"/>
                      <w:szCs w:val="12"/>
                    </w:rPr>
                    <w:t>の</w:t>
                  </w:r>
                  <w:r w:rsidRPr="00ED0C22">
                    <w:rPr>
                      <w:rFonts w:hAnsi="ＭＳ ゴシック" w:cs="ＭＳ 明朝" w:hint="eastAsia"/>
                      <w:sz w:val="12"/>
                      <w:szCs w:val="12"/>
                    </w:rPr>
                    <w:t>実施等、業種・業態等の状況に応じた取組）が規定されている。介護現場では特</w:t>
                  </w:r>
                </w:p>
                <w:p w14:paraId="3C028462" w14:textId="24F14CD6" w:rsidR="00594686" w:rsidRPr="00ED0C22" w:rsidRDefault="00594686" w:rsidP="00594686">
                  <w:pPr>
                    <w:widowControl/>
                    <w:spacing w:line="0" w:lineRule="atLeast"/>
                    <w:ind w:left="0" w:firstLineChars="0" w:firstLine="0"/>
                    <w:jc w:val="left"/>
                    <w:rPr>
                      <w:rFonts w:hAnsi="ＭＳ ゴシック" w:cs="ＭＳ 明朝"/>
                      <w:sz w:val="12"/>
                      <w:szCs w:val="12"/>
                    </w:rPr>
                  </w:pPr>
                  <w:r w:rsidRPr="00ED0C22">
                    <w:rPr>
                      <w:rFonts w:hAnsi="ＭＳ ゴシック" w:cs="ＭＳ 明朝" w:hint="eastAsia"/>
                      <w:sz w:val="12"/>
                      <w:szCs w:val="12"/>
                    </w:rPr>
                    <w:t>に、入所者又はそ</w:t>
                  </w:r>
                  <w:r w:rsidR="00ED0C22">
                    <w:rPr>
                      <w:rFonts w:hAnsi="ＭＳ ゴシック" w:cs="ＭＳ 明朝" w:hint="eastAsia"/>
                      <w:sz w:val="12"/>
                      <w:szCs w:val="12"/>
                    </w:rPr>
                    <w:t>の</w:t>
                  </w:r>
                  <w:r w:rsidRPr="00ED0C22">
                    <w:rPr>
                      <w:rFonts w:hAnsi="ＭＳ ゴシック" w:cs="ＭＳ 明朝" w:hint="eastAsia"/>
                      <w:sz w:val="12"/>
                      <w:szCs w:val="12"/>
                    </w:rPr>
                    <w:t>家族等からのカスタマーハラスメント</w:t>
                  </w:r>
                  <w:r w:rsidR="00ED0C22">
                    <w:rPr>
                      <w:rFonts w:hAnsi="ＭＳ ゴシック" w:cs="ＭＳ 明朝" w:hint="eastAsia"/>
                      <w:sz w:val="12"/>
                      <w:szCs w:val="12"/>
                    </w:rPr>
                    <w:t>の</w:t>
                  </w:r>
                  <w:r w:rsidRPr="00ED0C22">
                    <w:rPr>
                      <w:rFonts w:hAnsi="ＭＳ ゴシック" w:cs="ＭＳ 明朝" w:hint="eastAsia"/>
                      <w:sz w:val="12"/>
                      <w:szCs w:val="12"/>
                    </w:rPr>
                    <w:t>防止が求められていることから、イ（事業者が講ずべき措置の具体的内容）</w:t>
                  </w:r>
                  <w:r w:rsidR="00ED0C22">
                    <w:rPr>
                      <w:rFonts w:hAnsi="ＭＳ ゴシック" w:cs="ＭＳ 明朝" w:hint="eastAsia"/>
                      <w:sz w:val="12"/>
                      <w:szCs w:val="12"/>
                    </w:rPr>
                    <w:t>の</w:t>
                  </w:r>
                  <w:r w:rsidRPr="00ED0C22">
                    <w:rPr>
                      <w:rFonts w:hAnsi="ＭＳ ゴシック" w:cs="ＭＳ 明朝" w:hint="eastAsia"/>
                      <w:sz w:val="12"/>
                      <w:szCs w:val="12"/>
                    </w:rPr>
                    <w:t>必要な措置を講じるにあたっては、「介護現場におけるハラスメント対策マニュアル」、「（管理職・職員向け）研修のため</w:t>
                  </w:r>
                  <w:r w:rsidR="00ED0C22">
                    <w:rPr>
                      <w:rFonts w:hAnsi="ＭＳ ゴシック" w:cs="ＭＳ 明朝" w:hint="eastAsia"/>
                      <w:sz w:val="12"/>
                      <w:szCs w:val="12"/>
                    </w:rPr>
                    <w:t>の</w:t>
                  </w:r>
                  <w:r w:rsidRPr="00ED0C22">
                    <w:rPr>
                      <w:rFonts w:hAnsi="ＭＳ ゴシック" w:cs="ＭＳ 明朝" w:hint="eastAsia"/>
                      <w:sz w:val="12"/>
                      <w:szCs w:val="12"/>
                    </w:rPr>
                    <w:t>手引き」等を参考にした取組を行うことが望ましい。この際、上記マニュアルや手引きについては、以下</w:t>
                  </w:r>
                  <w:r w:rsidR="00ED0C22">
                    <w:rPr>
                      <w:rFonts w:hAnsi="ＭＳ ゴシック" w:cs="ＭＳ 明朝" w:hint="eastAsia"/>
                      <w:sz w:val="12"/>
                      <w:szCs w:val="12"/>
                    </w:rPr>
                    <w:t>の</w:t>
                  </w:r>
                  <w:r w:rsidRPr="00ED0C22">
                    <w:rPr>
                      <w:rFonts w:hAnsi="ＭＳ ゴシック" w:cs="ＭＳ 明朝" w:hint="eastAsia"/>
                      <w:sz w:val="12"/>
                      <w:szCs w:val="12"/>
                    </w:rPr>
                    <w:t>厚生労働省ホームページに掲載している</w:t>
                  </w:r>
                  <w:r w:rsidR="00ED0C22">
                    <w:rPr>
                      <w:rFonts w:hAnsi="ＭＳ ゴシック" w:cs="ＭＳ 明朝" w:hint="eastAsia"/>
                      <w:sz w:val="12"/>
                      <w:szCs w:val="12"/>
                    </w:rPr>
                    <w:t>の</w:t>
                  </w:r>
                  <w:r w:rsidRPr="00ED0C22">
                    <w:rPr>
                      <w:rFonts w:hAnsi="ＭＳ ゴシック" w:cs="ＭＳ 明朝" w:hint="eastAsia"/>
                      <w:sz w:val="12"/>
                      <w:szCs w:val="12"/>
                    </w:rPr>
                    <w:t>で参考にされたい。（https://www.mhlw.go.jp/stf/newpage_05120.html）</w:t>
                  </w:r>
                </w:p>
                <w:p w14:paraId="479D7A12" w14:textId="77777777" w:rsidR="00594686" w:rsidRPr="00ED0C22" w:rsidRDefault="00594686" w:rsidP="005F5065">
                  <w:pPr>
                    <w:widowControl/>
                    <w:spacing w:line="0" w:lineRule="atLeast"/>
                    <w:ind w:left="0" w:firstLineChars="100" w:firstLine="99"/>
                    <w:jc w:val="left"/>
                    <w:rPr>
                      <w:rFonts w:hAnsi="ＭＳ ゴシック" w:cs="ＭＳ 明朝"/>
                      <w:sz w:val="12"/>
                      <w:szCs w:val="12"/>
                    </w:rPr>
                  </w:pPr>
                  <w:r w:rsidRPr="00ED0C22">
                    <w:rPr>
                      <w:rFonts w:hAnsi="ＭＳ ゴシック" w:cs="ＭＳ 明朝" w:hint="eastAsia"/>
                      <w:sz w:val="12"/>
                      <w:szCs w:val="12"/>
                    </w:rPr>
                    <w:t>加えて、都道府県において、地域医療介護総合確保基金を活用した介護職員</w:t>
                  </w:r>
                </w:p>
                <w:p w14:paraId="7F60CF8A" w14:textId="77777777" w:rsidR="00594686" w:rsidRPr="00ED0C22" w:rsidRDefault="00594686" w:rsidP="00594686">
                  <w:pPr>
                    <w:widowControl/>
                    <w:spacing w:line="0" w:lineRule="atLeast"/>
                    <w:ind w:left="0" w:firstLineChars="0" w:firstLine="0"/>
                    <w:jc w:val="left"/>
                    <w:rPr>
                      <w:rFonts w:hAnsi="ＭＳ ゴシック" w:cs="ＭＳ 明朝"/>
                      <w:sz w:val="12"/>
                      <w:szCs w:val="12"/>
                    </w:rPr>
                  </w:pPr>
                  <w:r w:rsidRPr="00ED0C22">
                    <w:rPr>
                      <w:rFonts w:hAnsi="ＭＳ ゴシック" w:cs="ＭＳ 明朝" w:hint="eastAsia"/>
                      <w:sz w:val="12"/>
                      <w:szCs w:val="12"/>
                    </w:rPr>
                    <w:t>に対する悩み相談窓口設置事業や介護事業所におけるハラスメント対策推進事</w:t>
                  </w:r>
                </w:p>
                <w:p w14:paraId="4006DA84" w14:textId="7F23B997" w:rsidR="00594686" w:rsidRPr="00ED0C22" w:rsidRDefault="00594686" w:rsidP="00594686">
                  <w:pPr>
                    <w:widowControl/>
                    <w:spacing w:line="0" w:lineRule="atLeast"/>
                    <w:ind w:left="0" w:firstLineChars="0" w:firstLine="0"/>
                    <w:jc w:val="left"/>
                    <w:rPr>
                      <w:rFonts w:hAnsi="ＭＳ ゴシック" w:cs="ＭＳ 明朝"/>
                      <w:sz w:val="12"/>
                      <w:szCs w:val="12"/>
                    </w:rPr>
                  </w:pPr>
                  <w:r w:rsidRPr="00ED0C22">
                    <w:rPr>
                      <w:rFonts w:hAnsi="ＭＳ ゴシック" w:cs="ＭＳ 明朝" w:hint="eastAsia"/>
                      <w:sz w:val="12"/>
                      <w:szCs w:val="12"/>
                    </w:rPr>
                    <w:t>業を実施している場合、事業者が行う各種研修</w:t>
                  </w:r>
                  <w:r w:rsidR="00ED0C22">
                    <w:rPr>
                      <w:rFonts w:hAnsi="ＭＳ ゴシック" w:cs="ＭＳ 明朝" w:hint="eastAsia"/>
                      <w:sz w:val="12"/>
                      <w:szCs w:val="12"/>
                    </w:rPr>
                    <w:t>の</w:t>
                  </w:r>
                  <w:r w:rsidRPr="00ED0C22">
                    <w:rPr>
                      <w:rFonts w:hAnsi="ＭＳ ゴシック" w:cs="ＭＳ 明朝" w:hint="eastAsia"/>
                      <w:sz w:val="12"/>
                      <w:szCs w:val="12"/>
                    </w:rPr>
                    <w:t>費用等について助成等を行って</w:t>
                  </w:r>
                </w:p>
                <w:p w14:paraId="61F9DDAE" w14:textId="7C36FBCB" w:rsidR="00594686" w:rsidRPr="00ED0C22" w:rsidRDefault="00594686" w:rsidP="00594686">
                  <w:pPr>
                    <w:widowControl/>
                    <w:spacing w:line="0" w:lineRule="atLeast"/>
                    <w:ind w:left="0" w:firstLineChars="0" w:firstLine="0"/>
                    <w:jc w:val="left"/>
                    <w:rPr>
                      <w:rFonts w:hAnsi="ＭＳ ゴシック" w:cs="ＭＳ 明朝"/>
                      <w:sz w:val="12"/>
                      <w:szCs w:val="12"/>
                    </w:rPr>
                  </w:pPr>
                  <w:r w:rsidRPr="00ED0C22">
                    <w:rPr>
                      <w:rFonts w:hAnsi="ＭＳ ゴシック" w:cs="ＭＳ 明朝" w:hint="eastAsia"/>
                      <w:sz w:val="12"/>
                      <w:szCs w:val="12"/>
                    </w:rPr>
                    <w:t>いることから、事業主はこれから</w:t>
                  </w:r>
                  <w:r w:rsidR="00ED0C22">
                    <w:rPr>
                      <w:rFonts w:hAnsi="ＭＳ ゴシック" w:cs="ＭＳ 明朝" w:hint="eastAsia"/>
                      <w:sz w:val="12"/>
                      <w:szCs w:val="12"/>
                    </w:rPr>
                    <w:t>の</w:t>
                  </w:r>
                  <w:r w:rsidRPr="00ED0C22">
                    <w:rPr>
                      <w:rFonts w:hAnsi="ＭＳ ゴシック" w:cs="ＭＳ 明朝" w:hint="eastAsia"/>
                      <w:sz w:val="12"/>
                      <w:szCs w:val="12"/>
                    </w:rPr>
                    <w:t>活用も含め、施設におけるハラスメント対策を推進することが望ましい。</w:t>
                  </w:r>
                </w:p>
              </w:tc>
            </w:tr>
          </w:tbl>
          <w:p w14:paraId="0C1C4FD5" w14:textId="77777777" w:rsidR="00C04D41" w:rsidRPr="00ED0C22" w:rsidRDefault="00C04D41" w:rsidP="000D0262">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single" w:sz="4" w:space="0" w:color="auto"/>
              <w:left w:val="single" w:sz="4" w:space="0" w:color="auto"/>
              <w:bottom w:val="single" w:sz="4" w:space="0" w:color="auto"/>
              <w:right w:val="single" w:sz="4" w:space="0" w:color="auto"/>
            </w:tcBorders>
          </w:tcPr>
          <w:p w14:paraId="352F5155" w14:textId="77777777" w:rsidR="00594686" w:rsidRPr="00ED0C22" w:rsidRDefault="00594686" w:rsidP="00594686">
            <w:pPr>
              <w:overflowPunct w:val="0"/>
              <w:spacing w:line="0" w:lineRule="atLeast"/>
              <w:ind w:left="0" w:firstLineChars="0" w:firstLine="0"/>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平12 老企43</w:t>
            </w:r>
          </w:p>
          <w:p w14:paraId="734FF122" w14:textId="6F2A3039" w:rsidR="00C04D41" w:rsidRPr="00ED0C22" w:rsidRDefault="00594686" w:rsidP="00594686">
            <w:pPr>
              <w:overflowPunct w:val="0"/>
              <w:spacing w:line="0" w:lineRule="atLeast"/>
              <w:ind w:left="0" w:firstLineChars="0" w:firstLine="0"/>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 xml:space="preserve">第4 </w:t>
            </w:r>
            <w:r w:rsidR="00ED0C22">
              <w:rPr>
                <w:rFonts w:hAnsi="ＭＳ ゴシック" w:cstheme="minorBidi" w:hint="eastAsia"/>
                <w:w w:val="83"/>
                <w:kern w:val="0"/>
                <w:sz w:val="16"/>
                <w:szCs w:val="16"/>
              </w:rPr>
              <w:t>の</w:t>
            </w:r>
            <w:r w:rsidRPr="00ED0C22">
              <w:rPr>
                <w:rFonts w:hAnsi="ＭＳ ゴシック" w:cstheme="minorBidi" w:hint="eastAsia"/>
                <w:w w:val="83"/>
                <w:kern w:val="0"/>
                <w:sz w:val="16"/>
                <w:szCs w:val="16"/>
              </w:rPr>
              <w:t>27</w:t>
            </w:r>
            <w:r w:rsidR="00ED0C22">
              <w:rPr>
                <w:rFonts w:hAnsi="ＭＳ ゴシック" w:cstheme="minorBidi" w:hint="eastAsia"/>
                <w:w w:val="83"/>
                <w:kern w:val="0"/>
                <w:sz w:val="16"/>
                <w:szCs w:val="16"/>
              </w:rPr>
              <w:t>の</w:t>
            </w:r>
            <w:r w:rsidRPr="00ED0C22">
              <w:rPr>
                <w:rFonts w:hAnsi="ＭＳ ゴシック" w:cstheme="minorBidi" w:hint="eastAsia"/>
                <w:w w:val="83"/>
                <w:kern w:val="0"/>
                <w:sz w:val="16"/>
                <w:szCs w:val="16"/>
              </w:rPr>
              <w:t>(4)</w:t>
            </w:r>
          </w:p>
        </w:tc>
        <w:tc>
          <w:tcPr>
            <w:tcW w:w="1134" w:type="dxa"/>
            <w:vMerge/>
            <w:tcBorders>
              <w:left w:val="single" w:sz="4" w:space="0" w:color="auto"/>
              <w:right w:val="single" w:sz="4" w:space="0" w:color="auto"/>
            </w:tcBorders>
          </w:tcPr>
          <w:p w14:paraId="5CE29B96" w14:textId="77777777" w:rsidR="00C04D41" w:rsidRPr="00ED0C22" w:rsidRDefault="00C04D41" w:rsidP="000D0262">
            <w:pPr>
              <w:overflowPunct w:val="0"/>
              <w:spacing w:line="0" w:lineRule="atLeast"/>
              <w:ind w:left="0" w:firstLineChars="0" w:firstLine="0"/>
              <w:textAlignment w:val="baseline"/>
              <w:rPr>
                <w:rFonts w:hAnsi="ＭＳ ゴシック" w:cstheme="minorBidi"/>
                <w:w w:val="83"/>
                <w:kern w:val="0"/>
                <w:sz w:val="18"/>
                <w:szCs w:val="18"/>
              </w:rPr>
            </w:pPr>
          </w:p>
        </w:tc>
      </w:tr>
      <w:tr w:rsidR="00535BAA" w:rsidRPr="00ED0C22" w14:paraId="3ADC3AC1" w14:textId="77777777" w:rsidTr="006F29E7">
        <w:trPr>
          <w:trHeight w:val="2685"/>
        </w:trPr>
        <w:tc>
          <w:tcPr>
            <w:tcW w:w="993" w:type="dxa"/>
            <w:vMerge w:val="restart"/>
            <w:tcBorders>
              <w:left w:val="single" w:sz="4" w:space="0" w:color="auto"/>
              <w:right w:val="single" w:sz="4" w:space="0" w:color="auto"/>
            </w:tcBorders>
          </w:tcPr>
          <w:p w14:paraId="185F5BE9" w14:textId="77777777" w:rsidR="00EC096C" w:rsidRPr="00ED0C22" w:rsidRDefault="00AB5D79" w:rsidP="000D0262">
            <w:pPr>
              <w:adjustRightInd w:val="0"/>
              <w:spacing w:line="0" w:lineRule="atLeast"/>
              <w:ind w:leftChars="1" w:left="2" w:firstLineChars="0" w:firstLine="0"/>
              <w:contextualSpacing/>
              <w:rPr>
                <w:rFonts w:hAnsi="ＭＳ ゴシック" w:cs="ＭＳ 明朝"/>
                <w:spacing w:val="20"/>
                <w:sz w:val="14"/>
                <w:szCs w:val="14"/>
              </w:rPr>
            </w:pPr>
            <w:r w:rsidRPr="00ED0C22">
              <w:rPr>
                <w:rFonts w:hAnsi="ＭＳ ゴシック" w:cs="ＭＳ 明朝" w:hint="eastAsia"/>
                <w:spacing w:val="20"/>
                <w:sz w:val="14"/>
                <w:szCs w:val="14"/>
              </w:rPr>
              <w:t>１0</w:t>
            </w:r>
          </w:p>
          <w:p w14:paraId="1D55BC68" w14:textId="77777777" w:rsidR="00535BAA" w:rsidRPr="00ED0C22" w:rsidRDefault="00EC096C" w:rsidP="000D0262">
            <w:pPr>
              <w:adjustRightInd w:val="0"/>
              <w:spacing w:line="0" w:lineRule="atLeast"/>
              <w:ind w:left="2" w:firstLineChars="0" w:firstLine="0"/>
              <w:contextualSpacing/>
              <w:rPr>
                <w:rFonts w:hAnsi="ＭＳ ゴシック" w:cs="ＭＳ 明朝"/>
                <w:spacing w:val="20"/>
                <w:sz w:val="14"/>
                <w:szCs w:val="14"/>
              </w:rPr>
            </w:pPr>
            <w:r w:rsidRPr="00ED0C22">
              <w:rPr>
                <w:rFonts w:hAnsi="ＭＳ ゴシック" w:cs="ＭＳ 明朝" w:hint="eastAsia"/>
                <w:spacing w:val="20"/>
                <w:sz w:val="14"/>
                <w:szCs w:val="14"/>
              </w:rPr>
              <w:t>夜勤職員の基準</w:t>
            </w:r>
          </w:p>
        </w:tc>
        <w:tc>
          <w:tcPr>
            <w:tcW w:w="6662" w:type="dxa"/>
            <w:tcBorders>
              <w:top w:val="single" w:sz="4" w:space="0" w:color="auto"/>
              <w:left w:val="single" w:sz="4" w:space="0" w:color="auto"/>
              <w:bottom w:val="dotted" w:sz="4" w:space="0" w:color="auto"/>
              <w:right w:val="single" w:sz="4" w:space="0" w:color="auto"/>
            </w:tcBorders>
          </w:tcPr>
          <w:p w14:paraId="7D29B58C" w14:textId="77777777" w:rsidR="00490F75" w:rsidRPr="00ED0C22" w:rsidRDefault="00490F75" w:rsidP="000D0262">
            <w:pPr>
              <w:adjustRightInd w:val="0"/>
              <w:spacing w:line="0" w:lineRule="atLeast"/>
              <w:ind w:left="364" w:hangingChars="262" w:hanging="364"/>
              <w:contextualSpacing/>
              <w:rPr>
                <w:rFonts w:hAnsi="ＭＳ ゴシック" w:cs="ＭＳ 明朝"/>
                <w:sz w:val="16"/>
                <w:szCs w:val="16"/>
              </w:rPr>
            </w:pPr>
            <w:r w:rsidRPr="00ED0C22">
              <w:rPr>
                <w:rFonts w:hAnsi="ＭＳ ゴシック" w:cs="ＭＳ 明朝" w:hint="eastAsia"/>
                <w:sz w:val="16"/>
                <w:szCs w:val="16"/>
              </w:rPr>
              <w:t>夜勤者数は、次の基準以上を配置していますか</w:t>
            </w:r>
          </w:p>
          <w:tbl>
            <w:tblPr>
              <w:tblStyle w:val="ab"/>
              <w:tblW w:w="6578" w:type="dxa"/>
              <w:tblLayout w:type="fixed"/>
              <w:tblLook w:val="04A0" w:firstRow="1" w:lastRow="0" w:firstColumn="1" w:lastColumn="0" w:noHBand="0" w:noVBand="1"/>
            </w:tblPr>
            <w:tblGrid>
              <w:gridCol w:w="2192"/>
              <w:gridCol w:w="2193"/>
              <w:gridCol w:w="2193"/>
            </w:tblGrid>
            <w:tr w:rsidR="00490F75" w:rsidRPr="00ED0C22" w14:paraId="6F7C9D26" w14:textId="77777777" w:rsidTr="00E82BAE">
              <w:tc>
                <w:tcPr>
                  <w:tcW w:w="4385" w:type="dxa"/>
                  <w:gridSpan w:val="2"/>
                </w:tcPr>
                <w:p w14:paraId="4426BEE9" w14:textId="61E37041" w:rsidR="00490F75" w:rsidRPr="00ED0C22" w:rsidRDefault="00490F75" w:rsidP="000D0262">
                  <w:pPr>
                    <w:adjustRightInd w:val="0"/>
                    <w:spacing w:line="0" w:lineRule="atLeast"/>
                    <w:ind w:left="0" w:firstLineChars="0" w:firstLine="0"/>
                    <w:contextualSpacing/>
                    <w:rPr>
                      <w:rFonts w:hAnsi="ＭＳ ゴシック" w:cs="ＭＳ 明朝"/>
                      <w:sz w:val="16"/>
                      <w:szCs w:val="16"/>
                      <w:bdr w:val="single" w:sz="4" w:space="0" w:color="auto"/>
                    </w:rPr>
                  </w:pPr>
                  <w:r w:rsidRPr="00ED0C22">
                    <w:rPr>
                      <w:rFonts w:hAnsi="ＭＳ ゴシック" w:cs="ＭＳ 明朝" w:hint="eastAsia"/>
                      <w:sz w:val="16"/>
                      <w:szCs w:val="16"/>
                    </w:rPr>
                    <w:t>（参考）</w:t>
                  </w:r>
                  <w:r w:rsidR="00E82BAE" w:rsidRPr="00ED0C22">
                    <w:rPr>
                      <w:rFonts w:hAnsi="ＭＳ ゴシック" w:cs="ＭＳ 明朝" w:hint="eastAsia"/>
                      <w:sz w:val="16"/>
                      <w:szCs w:val="16"/>
                    </w:rPr>
                    <w:t>夜勤</w:t>
                  </w:r>
                  <w:r w:rsidR="00ED0C22">
                    <w:rPr>
                      <w:rFonts w:hAnsi="ＭＳ ゴシック" w:cs="ＭＳ 明朝" w:hint="eastAsia"/>
                      <w:sz w:val="16"/>
                      <w:szCs w:val="16"/>
                    </w:rPr>
                    <w:t>の</w:t>
                  </w:r>
                  <w:r w:rsidR="00E82BAE" w:rsidRPr="00ED0C22">
                    <w:rPr>
                      <w:rFonts w:hAnsi="ＭＳ ゴシック" w:cs="ＭＳ 明朝" w:hint="eastAsia"/>
                      <w:sz w:val="16"/>
                      <w:szCs w:val="16"/>
                    </w:rPr>
                    <w:t>配置基準</w:t>
                  </w:r>
                </w:p>
              </w:tc>
              <w:tc>
                <w:tcPr>
                  <w:tcW w:w="2193" w:type="dxa"/>
                </w:tcPr>
                <w:p w14:paraId="1D76BEA6" w14:textId="77777777" w:rsidR="00490F75" w:rsidRPr="00ED0C22" w:rsidRDefault="00E82BAE" w:rsidP="000D0262">
                  <w:pPr>
                    <w:adjustRightInd w:val="0"/>
                    <w:spacing w:line="0" w:lineRule="atLeast"/>
                    <w:ind w:left="0" w:firstLineChars="0" w:firstLine="0"/>
                    <w:contextualSpacing/>
                    <w:rPr>
                      <w:rFonts w:hAnsi="ＭＳ ゴシック" w:cs="ＭＳ 明朝"/>
                      <w:sz w:val="16"/>
                      <w:szCs w:val="16"/>
                      <w:bdr w:val="single" w:sz="4" w:space="0" w:color="auto"/>
                    </w:rPr>
                  </w:pPr>
                  <w:r w:rsidRPr="00ED0C22">
                    <w:rPr>
                      <w:rFonts w:hAnsi="ＭＳ ゴシック" w:cs="ＭＳ 明朝" w:hint="eastAsia"/>
                      <w:sz w:val="16"/>
                      <w:szCs w:val="16"/>
                    </w:rPr>
                    <w:t>施設の状況</w:t>
                  </w:r>
                </w:p>
              </w:tc>
            </w:tr>
            <w:tr w:rsidR="00E82BAE" w:rsidRPr="00ED0C22" w14:paraId="3C79987A" w14:textId="77777777" w:rsidTr="00E82BAE">
              <w:trPr>
                <w:trHeight w:val="426"/>
              </w:trPr>
              <w:tc>
                <w:tcPr>
                  <w:tcW w:w="2192" w:type="dxa"/>
                </w:tcPr>
                <w:p w14:paraId="1AA5B983" w14:textId="77777777" w:rsidR="00E82BAE" w:rsidRPr="00ED0C22" w:rsidRDefault="00E82BAE" w:rsidP="00E82BAE">
                  <w:pPr>
                    <w:adjustRightInd w:val="0"/>
                    <w:spacing w:line="0" w:lineRule="atLeast"/>
                    <w:ind w:left="0" w:firstLineChars="0" w:firstLine="0"/>
                    <w:contextualSpacing/>
                    <w:rPr>
                      <w:rFonts w:hAnsi="ＭＳ ゴシック" w:cs="ＭＳ 明朝"/>
                      <w:sz w:val="16"/>
                      <w:szCs w:val="16"/>
                    </w:rPr>
                  </w:pPr>
                  <w:r w:rsidRPr="00ED0C22">
                    <w:rPr>
                      <w:rFonts w:hAnsi="ＭＳ ゴシック" w:cs="ＭＳ 明朝" w:hint="eastAsia"/>
                      <w:sz w:val="16"/>
                      <w:szCs w:val="16"/>
                    </w:rPr>
                    <w:t>前年度の</w:t>
                  </w:r>
                </w:p>
                <w:p w14:paraId="62CA900F" w14:textId="77777777" w:rsidR="00E82BAE" w:rsidRPr="00ED0C22" w:rsidRDefault="00E82BAE" w:rsidP="00E82BAE">
                  <w:pPr>
                    <w:adjustRightInd w:val="0"/>
                    <w:spacing w:line="0" w:lineRule="atLeast"/>
                    <w:ind w:left="0" w:firstLineChars="0" w:firstLine="0"/>
                    <w:contextualSpacing/>
                    <w:rPr>
                      <w:rFonts w:hAnsi="ＭＳ ゴシック" w:cs="ＭＳ 明朝"/>
                      <w:sz w:val="16"/>
                      <w:szCs w:val="16"/>
                    </w:rPr>
                  </w:pPr>
                  <w:r w:rsidRPr="00ED0C22">
                    <w:rPr>
                      <w:rFonts w:hAnsi="ＭＳ ゴシック" w:cs="ＭＳ 明朝" w:hint="eastAsia"/>
                      <w:sz w:val="16"/>
                      <w:szCs w:val="16"/>
                    </w:rPr>
                    <w:t>入所者数</w:t>
                  </w:r>
                </w:p>
              </w:tc>
              <w:tc>
                <w:tcPr>
                  <w:tcW w:w="4386" w:type="dxa"/>
                  <w:gridSpan w:val="2"/>
                </w:tcPr>
                <w:p w14:paraId="10057581" w14:textId="77777777" w:rsidR="00E82BAE" w:rsidRPr="00ED0C22" w:rsidRDefault="00E82BAE" w:rsidP="000D0262">
                  <w:pPr>
                    <w:adjustRightInd w:val="0"/>
                    <w:spacing w:line="0" w:lineRule="atLeast"/>
                    <w:ind w:left="0" w:firstLineChars="0" w:firstLine="0"/>
                    <w:contextualSpacing/>
                    <w:rPr>
                      <w:rFonts w:hAnsi="ＭＳ ゴシック" w:cs="ＭＳ 明朝"/>
                      <w:sz w:val="16"/>
                      <w:szCs w:val="16"/>
                    </w:rPr>
                  </w:pPr>
                  <w:r w:rsidRPr="00ED0C22">
                    <w:rPr>
                      <w:rFonts w:hAnsi="ＭＳ ゴシック" w:cs="ＭＳ 明朝" w:hint="eastAsia"/>
                      <w:sz w:val="16"/>
                      <w:szCs w:val="16"/>
                    </w:rPr>
                    <w:t>夜勤を行う介護・看護職員数</w:t>
                  </w:r>
                </w:p>
              </w:tc>
            </w:tr>
            <w:tr w:rsidR="00E82BAE" w:rsidRPr="00ED0C22" w14:paraId="716E6430" w14:textId="77777777" w:rsidTr="00E82BAE">
              <w:tc>
                <w:tcPr>
                  <w:tcW w:w="2192" w:type="dxa"/>
                </w:tcPr>
                <w:p w14:paraId="1FDB4628" w14:textId="77777777" w:rsidR="00E82BAE" w:rsidRPr="00ED0C22" w:rsidRDefault="00E82BAE" w:rsidP="000D0262">
                  <w:pPr>
                    <w:adjustRightInd w:val="0"/>
                    <w:spacing w:line="0" w:lineRule="atLeast"/>
                    <w:ind w:left="0" w:firstLineChars="0" w:firstLine="0"/>
                    <w:contextualSpacing/>
                    <w:rPr>
                      <w:rFonts w:hAnsi="ＭＳ ゴシック" w:cs="ＭＳ 明朝"/>
                      <w:sz w:val="16"/>
                      <w:szCs w:val="16"/>
                    </w:rPr>
                  </w:pPr>
                  <w:r w:rsidRPr="00ED0C22">
                    <w:rPr>
                      <w:rFonts w:hAnsi="ＭＳ ゴシック" w:cs="ＭＳ 明朝" w:hint="eastAsia"/>
                      <w:sz w:val="16"/>
                      <w:szCs w:val="16"/>
                    </w:rPr>
                    <w:t>２５人以下</w:t>
                  </w:r>
                </w:p>
              </w:tc>
              <w:tc>
                <w:tcPr>
                  <w:tcW w:w="2193" w:type="dxa"/>
                </w:tcPr>
                <w:p w14:paraId="3A1F2B19" w14:textId="77777777" w:rsidR="00E82BAE" w:rsidRPr="00ED0C22" w:rsidRDefault="00E82BAE" w:rsidP="000D0262">
                  <w:pPr>
                    <w:adjustRightInd w:val="0"/>
                    <w:spacing w:line="0" w:lineRule="atLeast"/>
                    <w:ind w:left="0" w:firstLineChars="0" w:firstLine="0"/>
                    <w:contextualSpacing/>
                    <w:rPr>
                      <w:rFonts w:hAnsi="ＭＳ ゴシック" w:cs="ＭＳ 明朝"/>
                      <w:sz w:val="16"/>
                      <w:szCs w:val="16"/>
                    </w:rPr>
                  </w:pPr>
                  <w:r w:rsidRPr="00ED0C22">
                    <w:rPr>
                      <w:rFonts w:hAnsi="ＭＳ ゴシック" w:cs="ＭＳ 明朝" w:hint="eastAsia"/>
                      <w:sz w:val="16"/>
                      <w:szCs w:val="16"/>
                    </w:rPr>
                    <w:t>１人</w:t>
                  </w:r>
                </w:p>
              </w:tc>
              <w:tc>
                <w:tcPr>
                  <w:tcW w:w="2193" w:type="dxa"/>
                  <w:vMerge w:val="restart"/>
                </w:tcPr>
                <w:p w14:paraId="58C52B42" w14:textId="77777777" w:rsidR="00E82BAE" w:rsidRPr="00ED0C22" w:rsidRDefault="00E82BAE" w:rsidP="000D0262">
                  <w:pPr>
                    <w:adjustRightInd w:val="0"/>
                    <w:spacing w:line="0" w:lineRule="atLeast"/>
                    <w:ind w:left="0" w:firstLineChars="0" w:firstLine="0"/>
                    <w:contextualSpacing/>
                    <w:rPr>
                      <w:rFonts w:hAnsi="ＭＳ ゴシック" w:cs="ＭＳ 明朝"/>
                      <w:sz w:val="16"/>
                      <w:szCs w:val="16"/>
                      <w:lang w:eastAsia="zh-CN"/>
                    </w:rPr>
                  </w:pPr>
                  <w:r w:rsidRPr="00ED0C22">
                    <w:rPr>
                      <w:rFonts w:hAnsi="ＭＳ ゴシック" w:cs="ＭＳ 明朝" w:hint="eastAsia"/>
                      <w:sz w:val="16"/>
                      <w:szCs w:val="16"/>
                      <w:lang w:eastAsia="zh-CN"/>
                    </w:rPr>
                    <w:t>前年度入所者数</w:t>
                  </w:r>
                </w:p>
                <w:p w14:paraId="1F196044" w14:textId="77777777" w:rsidR="00E82BAE" w:rsidRPr="00ED0C22" w:rsidRDefault="00E82BAE" w:rsidP="000D0262">
                  <w:pPr>
                    <w:adjustRightInd w:val="0"/>
                    <w:spacing w:line="0" w:lineRule="atLeast"/>
                    <w:ind w:left="0" w:firstLineChars="0" w:firstLine="0"/>
                    <w:contextualSpacing/>
                    <w:rPr>
                      <w:rFonts w:hAnsi="ＭＳ ゴシック" w:cs="ＭＳ 明朝"/>
                      <w:sz w:val="16"/>
                      <w:szCs w:val="16"/>
                      <w:lang w:eastAsia="zh-CN"/>
                    </w:rPr>
                  </w:pPr>
                  <w:r w:rsidRPr="00ED0C22">
                    <w:rPr>
                      <w:rFonts w:hAnsi="ＭＳ ゴシック" w:cs="ＭＳ 明朝" w:hint="eastAsia"/>
                      <w:sz w:val="16"/>
                      <w:szCs w:val="16"/>
                      <w:lang w:eastAsia="zh-CN"/>
                    </w:rPr>
                    <w:t xml:space="preserve">　　　　　　　　　　　　人</w:t>
                  </w:r>
                </w:p>
                <w:p w14:paraId="2B8EC9A6" w14:textId="77777777" w:rsidR="00E82BAE" w:rsidRPr="00ED0C22" w:rsidRDefault="00E82BAE" w:rsidP="000D0262">
                  <w:pPr>
                    <w:adjustRightInd w:val="0"/>
                    <w:spacing w:line="0" w:lineRule="atLeast"/>
                    <w:ind w:left="0" w:firstLineChars="0" w:firstLine="0"/>
                    <w:contextualSpacing/>
                    <w:rPr>
                      <w:rFonts w:hAnsi="ＭＳ ゴシック" w:cs="ＭＳ 明朝"/>
                      <w:sz w:val="16"/>
                      <w:szCs w:val="16"/>
                      <w:lang w:eastAsia="zh-CN"/>
                    </w:rPr>
                  </w:pPr>
                </w:p>
                <w:p w14:paraId="4CB159FA" w14:textId="77777777" w:rsidR="006521E9" w:rsidRPr="00ED0C22" w:rsidRDefault="00E82BAE" w:rsidP="000D0262">
                  <w:pPr>
                    <w:adjustRightInd w:val="0"/>
                    <w:spacing w:line="0" w:lineRule="atLeast"/>
                    <w:ind w:left="0" w:firstLineChars="0" w:firstLine="0"/>
                    <w:contextualSpacing/>
                    <w:rPr>
                      <w:rFonts w:hAnsi="ＭＳ ゴシック" w:cs="ＭＳ 明朝"/>
                      <w:sz w:val="16"/>
                      <w:szCs w:val="16"/>
                      <w:lang w:eastAsia="zh-CN"/>
                    </w:rPr>
                  </w:pPr>
                  <w:r w:rsidRPr="00ED0C22">
                    <w:rPr>
                      <w:rFonts w:hAnsi="ＭＳ ゴシック" w:cs="ＭＳ 明朝" w:hint="eastAsia"/>
                      <w:sz w:val="16"/>
                      <w:szCs w:val="16"/>
                      <w:lang w:eastAsia="zh-CN"/>
                    </w:rPr>
                    <w:t xml:space="preserve">〇基準数　　　　　　　　　　</w:t>
                  </w:r>
                </w:p>
                <w:p w14:paraId="1FDAC0F2" w14:textId="2CA18D2A" w:rsidR="00E82BAE" w:rsidRPr="00ED0C22" w:rsidRDefault="00E82BAE" w:rsidP="006521E9">
                  <w:pPr>
                    <w:adjustRightInd w:val="0"/>
                    <w:spacing w:line="0" w:lineRule="atLeast"/>
                    <w:ind w:leftChars="17" w:left="113" w:firstLineChars="0"/>
                    <w:contextualSpacing/>
                    <w:rPr>
                      <w:rFonts w:hAnsi="ＭＳ ゴシック" w:cs="ＭＳ 明朝"/>
                      <w:sz w:val="16"/>
                      <w:szCs w:val="16"/>
                      <w:lang w:eastAsia="zh-CN"/>
                    </w:rPr>
                  </w:pPr>
                  <w:r w:rsidRPr="00ED0C22">
                    <w:rPr>
                      <w:rFonts w:hAnsi="ＭＳ ゴシック" w:cs="ＭＳ 明朝" w:hint="eastAsia"/>
                      <w:sz w:val="16"/>
                      <w:szCs w:val="16"/>
                      <w:lang w:eastAsia="zh-CN"/>
                    </w:rPr>
                    <w:t>人</w:t>
                  </w:r>
                </w:p>
                <w:p w14:paraId="2628BD03" w14:textId="77777777" w:rsidR="00E82BAE" w:rsidRPr="00ED0C22" w:rsidRDefault="00E82BAE" w:rsidP="000D0262">
                  <w:pPr>
                    <w:adjustRightInd w:val="0"/>
                    <w:spacing w:line="0" w:lineRule="atLeast"/>
                    <w:ind w:left="0" w:firstLineChars="0" w:firstLine="0"/>
                    <w:contextualSpacing/>
                    <w:rPr>
                      <w:rFonts w:hAnsi="ＭＳ ゴシック" w:cs="ＭＳ 明朝"/>
                      <w:sz w:val="16"/>
                      <w:szCs w:val="16"/>
                      <w:lang w:eastAsia="zh-CN"/>
                    </w:rPr>
                  </w:pPr>
                </w:p>
                <w:p w14:paraId="7631E4A1" w14:textId="77777777" w:rsidR="00122A71" w:rsidRPr="00ED0C22" w:rsidRDefault="00E82BAE" w:rsidP="000D0262">
                  <w:pPr>
                    <w:adjustRightInd w:val="0"/>
                    <w:spacing w:line="0" w:lineRule="atLeast"/>
                    <w:ind w:left="0" w:firstLineChars="0" w:firstLine="0"/>
                    <w:contextualSpacing/>
                    <w:rPr>
                      <w:rFonts w:hAnsi="ＭＳ ゴシック" w:cs="ＭＳ 明朝"/>
                      <w:sz w:val="16"/>
                      <w:szCs w:val="16"/>
                      <w:lang w:eastAsia="zh-CN"/>
                    </w:rPr>
                  </w:pPr>
                  <w:r w:rsidRPr="00ED0C22">
                    <w:rPr>
                      <w:rFonts w:hAnsi="ＭＳ ゴシック" w:cs="ＭＳ 明朝" w:hint="eastAsia"/>
                      <w:sz w:val="16"/>
                      <w:szCs w:val="16"/>
                      <w:lang w:eastAsia="zh-CN"/>
                    </w:rPr>
                    <w:t xml:space="preserve">〇配置数　　　　　　　　　　</w:t>
                  </w:r>
                </w:p>
                <w:p w14:paraId="03E7DF4E" w14:textId="67565619" w:rsidR="00E82BAE" w:rsidRPr="00ED0C22" w:rsidRDefault="00E82BAE" w:rsidP="000D0262">
                  <w:pPr>
                    <w:adjustRightInd w:val="0"/>
                    <w:spacing w:line="0" w:lineRule="atLeast"/>
                    <w:ind w:left="0" w:firstLineChars="0" w:firstLine="0"/>
                    <w:contextualSpacing/>
                    <w:rPr>
                      <w:rFonts w:hAnsi="ＭＳ ゴシック" w:cs="ＭＳ 明朝"/>
                      <w:sz w:val="16"/>
                      <w:szCs w:val="16"/>
                      <w:lang w:eastAsia="zh-CN"/>
                    </w:rPr>
                  </w:pPr>
                  <w:r w:rsidRPr="00ED0C22">
                    <w:rPr>
                      <w:rFonts w:hAnsi="ＭＳ ゴシック" w:cs="ＭＳ 明朝" w:hint="eastAsia"/>
                      <w:sz w:val="16"/>
                      <w:szCs w:val="16"/>
                      <w:lang w:eastAsia="zh-CN"/>
                    </w:rPr>
                    <w:t>人</w:t>
                  </w:r>
                </w:p>
              </w:tc>
            </w:tr>
            <w:tr w:rsidR="00E82BAE" w:rsidRPr="00ED0C22" w14:paraId="6F1CE67C" w14:textId="77777777" w:rsidTr="00E82BAE">
              <w:tc>
                <w:tcPr>
                  <w:tcW w:w="2192" w:type="dxa"/>
                </w:tcPr>
                <w:p w14:paraId="33066FC3" w14:textId="77777777" w:rsidR="00E82BAE" w:rsidRPr="00ED0C22" w:rsidRDefault="00E82BAE" w:rsidP="000D0262">
                  <w:pPr>
                    <w:adjustRightInd w:val="0"/>
                    <w:spacing w:line="0" w:lineRule="atLeast"/>
                    <w:ind w:left="0" w:firstLineChars="0" w:firstLine="0"/>
                    <w:contextualSpacing/>
                    <w:rPr>
                      <w:rFonts w:hAnsi="ＭＳ ゴシック" w:cs="ＭＳ 明朝"/>
                      <w:sz w:val="16"/>
                      <w:szCs w:val="16"/>
                    </w:rPr>
                  </w:pPr>
                  <w:r w:rsidRPr="00ED0C22">
                    <w:rPr>
                      <w:rFonts w:hAnsi="ＭＳ ゴシック" w:cs="ＭＳ 明朝" w:hint="eastAsia"/>
                      <w:sz w:val="16"/>
                      <w:szCs w:val="16"/>
                    </w:rPr>
                    <w:t>２６～６０人</w:t>
                  </w:r>
                </w:p>
              </w:tc>
              <w:tc>
                <w:tcPr>
                  <w:tcW w:w="2193" w:type="dxa"/>
                </w:tcPr>
                <w:p w14:paraId="18FA5C17" w14:textId="77777777" w:rsidR="00E82BAE" w:rsidRPr="00ED0C22" w:rsidRDefault="00E82BAE" w:rsidP="000D0262">
                  <w:pPr>
                    <w:adjustRightInd w:val="0"/>
                    <w:spacing w:line="0" w:lineRule="atLeast"/>
                    <w:ind w:left="0" w:firstLineChars="0" w:firstLine="0"/>
                    <w:contextualSpacing/>
                    <w:rPr>
                      <w:rFonts w:hAnsi="ＭＳ ゴシック" w:cs="ＭＳ 明朝"/>
                      <w:sz w:val="16"/>
                      <w:szCs w:val="16"/>
                    </w:rPr>
                  </w:pPr>
                  <w:r w:rsidRPr="00ED0C22">
                    <w:rPr>
                      <w:rFonts w:hAnsi="ＭＳ ゴシック" w:cs="ＭＳ 明朝" w:hint="eastAsia"/>
                      <w:sz w:val="16"/>
                      <w:szCs w:val="16"/>
                    </w:rPr>
                    <w:t>２人</w:t>
                  </w:r>
                </w:p>
              </w:tc>
              <w:tc>
                <w:tcPr>
                  <w:tcW w:w="2193" w:type="dxa"/>
                  <w:vMerge/>
                </w:tcPr>
                <w:p w14:paraId="57ABA66F" w14:textId="77777777" w:rsidR="00E82BAE" w:rsidRPr="00ED0C22" w:rsidRDefault="00E82BAE" w:rsidP="000D0262">
                  <w:pPr>
                    <w:adjustRightInd w:val="0"/>
                    <w:spacing w:line="0" w:lineRule="atLeast"/>
                    <w:ind w:left="0" w:firstLineChars="0" w:firstLine="0"/>
                    <w:contextualSpacing/>
                    <w:rPr>
                      <w:rFonts w:hAnsi="ＭＳ ゴシック" w:cs="ＭＳ 明朝"/>
                      <w:sz w:val="16"/>
                      <w:szCs w:val="16"/>
                    </w:rPr>
                  </w:pPr>
                </w:p>
              </w:tc>
            </w:tr>
            <w:tr w:rsidR="00E82BAE" w:rsidRPr="00ED0C22" w14:paraId="7FEA4277" w14:textId="77777777" w:rsidTr="00E82BAE">
              <w:tc>
                <w:tcPr>
                  <w:tcW w:w="2192" w:type="dxa"/>
                </w:tcPr>
                <w:p w14:paraId="42C30E0B" w14:textId="77777777" w:rsidR="00E82BAE" w:rsidRPr="00ED0C22" w:rsidRDefault="00E82BAE" w:rsidP="000D0262">
                  <w:pPr>
                    <w:adjustRightInd w:val="0"/>
                    <w:spacing w:line="0" w:lineRule="atLeast"/>
                    <w:ind w:left="0" w:firstLineChars="0" w:firstLine="0"/>
                    <w:contextualSpacing/>
                    <w:rPr>
                      <w:rFonts w:hAnsi="ＭＳ ゴシック" w:cs="ＭＳ 明朝"/>
                      <w:sz w:val="16"/>
                      <w:szCs w:val="16"/>
                    </w:rPr>
                  </w:pPr>
                  <w:r w:rsidRPr="00ED0C22">
                    <w:rPr>
                      <w:rFonts w:hAnsi="ＭＳ ゴシック" w:cs="ＭＳ 明朝" w:hint="eastAsia"/>
                      <w:sz w:val="16"/>
                      <w:szCs w:val="16"/>
                    </w:rPr>
                    <w:t>６１～８０人</w:t>
                  </w:r>
                </w:p>
              </w:tc>
              <w:tc>
                <w:tcPr>
                  <w:tcW w:w="2193" w:type="dxa"/>
                </w:tcPr>
                <w:p w14:paraId="4FFEA485" w14:textId="77777777" w:rsidR="00E82BAE" w:rsidRPr="00ED0C22" w:rsidRDefault="00E82BAE" w:rsidP="000D0262">
                  <w:pPr>
                    <w:adjustRightInd w:val="0"/>
                    <w:spacing w:line="0" w:lineRule="atLeast"/>
                    <w:ind w:left="0" w:firstLineChars="0" w:firstLine="0"/>
                    <w:contextualSpacing/>
                    <w:rPr>
                      <w:rFonts w:hAnsi="ＭＳ ゴシック" w:cs="ＭＳ 明朝"/>
                      <w:sz w:val="16"/>
                      <w:szCs w:val="16"/>
                    </w:rPr>
                  </w:pPr>
                  <w:r w:rsidRPr="00ED0C22">
                    <w:rPr>
                      <w:rFonts w:hAnsi="ＭＳ ゴシック" w:cs="ＭＳ 明朝" w:hint="eastAsia"/>
                      <w:sz w:val="16"/>
                      <w:szCs w:val="16"/>
                    </w:rPr>
                    <w:t>３人</w:t>
                  </w:r>
                </w:p>
              </w:tc>
              <w:tc>
                <w:tcPr>
                  <w:tcW w:w="2193" w:type="dxa"/>
                  <w:vMerge/>
                </w:tcPr>
                <w:p w14:paraId="76FA6B10" w14:textId="77777777" w:rsidR="00E82BAE" w:rsidRPr="00ED0C22" w:rsidRDefault="00E82BAE" w:rsidP="000D0262">
                  <w:pPr>
                    <w:adjustRightInd w:val="0"/>
                    <w:spacing w:line="0" w:lineRule="atLeast"/>
                    <w:ind w:left="0" w:firstLineChars="0" w:firstLine="0"/>
                    <w:contextualSpacing/>
                    <w:rPr>
                      <w:rFonts w:hAnsi="ＭＳ ゴシック" w:cs="ＭＳ 明朝"/>
                      <w:sz w:val="16"/>
                      <w:szCs w:val="16"/>
                    </w:rPr>
                  </w:pPr>
                </w:p>
              </w:tc>
            </w:tr>
            <w:tr w:rsidR="00E82BAE" w:rsidRPr="00ED0C22" w14:paraId="63116282" w14:textId="77777777" w:rsidTr="00E82BAE">
              <w:tc>
                <w:tcPr>
                  <w:tcW w:w="2192" w:type="dxa"/>
                </w:tcPr>
                <w:p w14:paraId="5904C099" w14:textId="77777777" w:rsidR="00E82BAE" w:rsidRPr="00ED0C22" w:rsidRDefault="00E82BAE" w:rsidP="000D0262">
                  <w:pPr>
                    <w:adjustRightInd w:val="0"/>
                    <w:spacing w:line="0" w:lineRule="atLeast"/>
                    <w:ind w:left="0" w:firstLineChars="0" w:firstLine="0"/>
                    <w:contextualSpacing/>
                    <w:rPr>
                      <w:rFonts w:hAnsi="ＭＳ ゴシック" w:cs="ＭＳ 明朝"/>
                      <w:sz w:val="16"/>
                      <w:szCs w:val="16"/>
                    </w:rPr>
                  </w:pPr>
                  <w:r w:rsidRPr="00ED0C22">
                    <w:rPr>
                      <w:rFonts w:hAnsi="ＭＳ ゴシック" w:cs="ＭＳ 明朝" w:hint="eastAsia"/>
                      <w:sz w:val="16"/>
                      <w:szCs w:val="16"/>
                    </w:rPr>
                    <w:t>８１人～１００人</w:t>
                  </w:r>
                </w:p>
              </w:tc>
              <w:tc>
                <w:tcPr>
                  <w:tcW w:w="2193" w:type="dxa"/>
                </w:tcPr>
                <w:p w14:paraId="265D80AE" w14:textId="77777777" w:rsidR="00E82BAE" w:rsidRPr="00ED0C22" w:rsidRDefault="00E82BAE" w:rsidP="000D0262">
                  <w:pPr>
                    <w:adjustRightInd w:val="0"/>
                    <w:spacing w:line="0" w:lineRule="atLeast"/>
                    <w:ind w:left="0" w:firstLineChars="0" w:firstLine="0"/>
                    <w:contextualSpacing/>
                    <w:rPr>
                      <w:rFonts w:hAnsi="ＭＳ ゴシック" w:cs="ＭＳ 明朝"/>
                      <w:sz w:val="16"/>
                      <w:szCs w:val="16"/>
                    </w:rPr>
                  </w:pPr>
                  <w:r w:rsidRPr="00ED0C22">
                    <w:rPr>
                      <w:rFonts w:hAnsi="ＭＳ ゴシック" w:cs="ＭＳ 明朝" w:hint="eastAsia"/>
                      <w:sz w:val="16"/>
                      <w:szCs w:val="16"/>
                    </w:rPr>
                    <w:t>４人</w:t>
                  </w:r>
                </w:p>
              </w:tc>
              <w:tc>
                <w:tcPr>
                  <w:tcW w:w="2193" w:type="dxa"/>
                  <w:vMerge/>
                </w:tcPr>
                <w:p w14:paraId="6C1E578B" w14:textId="77777777" w:rsidR="00E82BAE" w:rsidRPr="00ED0C22" w:rsidRDefault="00E82BAE" w:rsidP="000D0262">
                  <w:pPr>
                    <w:adjustRightInd w:val="0"/>
                    <w:spacing w:line="0" w:lineRule="atLeast"/>
                    <w:ind w:left="0" w:firstLineChars="0" w:firstLine="0"/>
                    <w:contextualSpacing/>
                    <w:rPr>
                      <w:rFonts w:hAnsi="ＭＳ ゴシック" w:cs="ＭＳ 明朝"/>
                      <w:sz w:val="16"/>
                      <w:szCs w:val="16"/>
                    </w:rPr>
                  </w:pPr>
                </w:p>
              </w:tc>
            </w:tr>
            <w:tr w:rsidR="00E82BAE" w:rsidRPr="00ED0C22" w14:paraId="0184C08F" w14:textId="77777777" w:rsidTr="00E82BAE">
              <w:tc>
                <w:tcPr>
                  <w:tcW w:w="2192" w:type="dxa"/>
                </w:tcPr>
                <w:p w14:paraId="2CFD0E89" w14:textId="77777777" w:rsidR="00E82BAE" w:rsidRPr="00ED0C22" w:rsidRDefault="00E82BAE" w:rsidP="000D0262">
                  <w:pPr>
                    <w:adjustRightInd w:val="0"/>
                    <w:spacing w:line="0" w:lineRule="atLeast"/>
                    <w:ind w:left="0" w:firstLineChars="0" w:firstLine="0"/>
                    <w:contextualSpacing/>
                    <w:rPr>
                      <w:rFonts w:hAnsi="ＭＳ ゴシック" w:cs="ＭＳ 明朝"/>
                      <w:sz w:val="16"/>
                      <w:szCs w:val="16"/>
                    </w:rPr>
                  </w:pPr>
                  <w:r w:rsidRPr="00ED0C22">
                    <w:rPr>
                      <w:rFonts w:hAnsi="ＭＳ ゴシック" w:cs="ＭＳ 明朝" w:hint="eastAsia"/>
                      <w:sz w:val="16"/>
                      <w:szCs w:val="16"/>
                    </w:rPr>
                    <w:t>１０１人以上</w:t>
                  </w:r>
                </w:p>
              </w:tc>
              <w:tc>
                <w:tcPr>
                  <w:tcW w:w="2193" w:type="dxa"/>
                </w:tcPr>
                <w:p w14:paraId="03237A89" w14:textId="77777777" w:rsidR="00E82BAE" w:rsidRPr="00ED0C22" w:rsidRDefault="00E82BAE" w:rsidP="000D0262">
                  <w:pPr>
                    <w:adjustRightInd w:val="0"/>
                    <w:spacing w:line="0" w:lineRule="atLeast"/>
                    <w:ind w:left="0" w:firstLineChars="0" w:firstLine="0"/>
                    <w:contextualSpacing/>
                    <w:rPr>
                      <w:rFonts w:hAnsi="ＭＳ ゴシック" w:cs="ＭＳ 明朝"/>
                      <w:sz w:val="16"/>
                      <w:szCs w:val="16"/>
                    </w:rPr>
                  </w:pPr>
                  <w:r w:rsidRPr="00ED0C22">
                    <w:rPr>
                      <w:rFonts w:hAnsi="ＭＳ ゴシック" w:cs="ＭＳ 明朝" w:hint="eastAsia"/>
                      <w:sz w:val="16"/>
                      <w:szCs w:val="16"/>
                    </w:rPr>
                    <w:t>４人に加えて</w:t>
                  </w:r>
                </w:p>
                <w:p w14:paraId="0320884E" w14:textId="77777777" w:rsidR="00E82BAE" w:rsidRPr="00ED0C22" w:rsidRDefault="00E82BAE" w:rsidP="000D0262">
                  <w:pPr>
                    <w:adjustRightInd w:val="0"/>
                    <w:spacing w:line="0" w:lineRule="atLeast"/>
                    <w:ind w:left="0" w:firstLineChars="0" w:firstLine="0"/>
                    <w:contextualSpacing/>
                    <w:rPr>
                      <w:rFonts w:hAnsi="ＭＳ ゴシック" w:cs="ＭＳ 明朝"/>
                      <w:sz w:val="16"/>
                      <w:szCs w:val="16"/>
                    </w:rPr>
                  </w:pPr>
                  <w:r w:rsidRPr="00ED0C22">
                    <w:rPr>
                      <w:rFonts w:hAnsi="ＭＳ ゴシック" w:cs="ＭＳ 明朝" w:hint="eastAsia"/>
                      <w:sz w:val="16"/>
                      <w:szCs w:val="16"/>
                    </w:rPr>
                    <w:t>２５人ごとに１人</w:t>
                  </w:r>
                </w:p>
              </w:tc>
              <w:tc>
                <w:tcPr>
                  <w:tcW w:w="2193" w:type="dxa"/>
                  <w:vMerge/>
                </w:tcPr>
                <w:p w14:paraId="1219C419" w14:textId="77777777" w:rsidR="00E82BAE" w:rsidRPr="00ED0C22" w:rsidRDefault="00E82BAE" w:rsidP="000D0262">
                  <w:pPr>
                    <w:adjustRightInd w:val="0"/>
                    <w:spacing w:line="0" w:lineRule="atLeast"/>
                    <w:ind w:left="0" w:firstLineChars="0" w:firstLine="0"/>
                    <w:contextualSpacing/>
                    <w:rPr>
                      <w:rFonts w:hAnsi="ＭＳ ゴシック" w:cs="ＭＳ 明朝"/>
                      <w:sz w:val="16"/>
                      <w:szCs w:val="16"/>
                    </w:rPr>
                  </w:pPr>
                </w:p>
              </w:tc>
            </w:tr>
          </w:tbl>
          <w:p w14:paraId="5CDBD2C2" w14:textId="77777777" w:rsidR="00195B27" w:rsidRPr="00ED0C22" w:rsidRDefault="00195B27" w:rsidP="000D0262">
            <w:pPr>
              <w:adjustRightInd w:val="0"/>
              <w:spacing w:line="0" w:lineRule="atLeast"/>
              <w:ind w:left="364" w:hangingChars="262" w:hanging="364"/>
              <w:contextualSpacing/>
              <w:rPr>
                <w:rFonts w:hAnsi="ＭＳ ゴシック" w:cs="ＭＳ 明朝"/>
                <w:sz w:val="16"/>
                <w:szCs w:val="16"/>
                <w:bdr w:val="single" w:sz="4" w:space="0" w:color="auto"/>
              </w:rPr>
            </w:pPr>
          </w:p>
        </w:tc>
        <w:tc>
          <w:tcPr>
            <w:tcW w:w="1134" w:type="dxa"/>
            <w:tcBorders>
              <w:top w:val="single" w:sz="4" w:space="0" w:color="auto"/>
              <w:left w:val="single" w:sz="4" w:space="0" w:color="auto"/>
              <w:bottom w:val="dotted" w:sz="4" w:space="0" w:color="auto"/>
              <w:right w:val="single" w:sz="4" w:space="0" w:color="auto"/>
            </w:tcBorders>
          </w:tcPr>
          <w:p w14:paraId="78313595" w14:textId="77777777" w:rsidR="00535BAA" w:rsidRPr="00ED0C22" w:rsidRDefault="00535BAA"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134" w:type="dxa"/>
            <w:tcBorders>
              <w:top w:val="single" w:sz="4" w:space="0" w:color="auto"/>
              <w:left w:val="single" w:sz="4" w:space="0" w:color="auto"/>
              <w:bottom w:val="dotted" w:sz="4" w:space="0" w:color="auto"/>
              <w:right w:val="single" w:sz="4" w:space="0" w:color="auto"/>
            </w:tcBorders>
          </w:tcPr>
          <w:p w14:paraId="12E197E2" w14:textId="77777777" w:rsidR="00E82BAE" w:rsidRPr="00ED0C22" w:rsidRDefault="00E82BAE" w:rsidP="00F231A2">
            <w:pPr>
              <w:overflowPunct w:val="0"/>
              <w:spacing w:line="0" w:lineRule="atLeast"/>
              <w:ind w:left="75" w:hangingChars="67" w:hanging="75"/>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平12 厚告29</w:t>
            </w:r>
          </w:p>
          <w:p w14:paraId="738C6B3A" w14:textId="29D24EFD" w:rsidR="00E82BAE" w:rsidRPr="00ED0C22" w:rsidRDefault="00E82BAE" w:rsidP="00E82BAE">
            <w:pPr>
              <w:overflowPunct w:val="0"/>
              <w:spacing w:line="0" w:lineRule="atLeast"/>
              <w:ind w:left="85" w:hanging="85"/>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 xml:space="preserve">5 </w:t>
            </w:r>
            <w:r w:rsidR="00ED0C22">
              <w:rPr>
                <w:rFonts w:hAnsi="ＭＳ ゴシック" w:cstheme="minorBidi" w:hint="eastAsia"/>
                <w:w w:val="83"/>
                <w:kern w:val="0"/>
                <w:sz w:val="16"/>
                <w:szCs w:val="16"/>
              </w:rPr>
              <w:t>の</w:t>
            </w:r>
            <w:r w:rsidRPr="00ED0C22">
              <w:rPr>
                <w:rFonts w:hAnsi="ＭＳ ゴシック" w:cstheme="minorBidi" w:hint="eastAsia"/>
                <w:w w:val="83"/>
                <w:kern w:val="0"/>
                <w:sz w:val="16"/>
                <w:szCs w:val="16"/>
              </w:rPr>
              <w:t>イ</w:t>
            </w:r>
            <w:r w:rsidR="00ED0C22">
              <w:rPr>
                <w:rFonts w:hAnsi="ＭＳ ゴシック" w:cstheme="minorBidi" w:hint="eastAsia"/>
                <w:w w:val="83"/>
                <w:kern w:val="0"/>
                <w:sz w:val="16"/>
                <w:szCs w:val="16"/>
              </w:rPr>
              <w:t>の</w:t>
            </w:r>
            <w:r w:rsidRPr="00ED0C22">
              <w:rPr>
                <w:rFonts w:hAnsi="ＭＳ ゴシック" w:cstheme="minorBidi" w:hint="eastAsia"/>
                <w:w w:val="83"/>
                <w:kern w:val="0"/>
                <w:sz w:val="16"/>
                <w:szCs w:val="16"/>
              </w:rPr>
              <w:t>(1)</w:t>
            </w:r>
          </w:p>
          <w:p w14:paraId="6CFA7DC3" w14:textId="77777777" w:rsidR="00E82BAE" w:rsidRPr="00ED0C22" w:rsidRDefault="00E82BAE" w:rsidP="00BC0CAF">
            <w:pPr>
              <w:overflowPunct w:val="0"/>
              <w:spacing w:line="0" w:lineRule="atLeast"/>
              <w:ind w:left="75" w:hangingChars="67" w:hanging="75"/>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平12 老企40</w:t>
            </w:r>
          </w:p>
          <w:p w14:paraId="60B79F0B" w14:textId="0C437839" w:rsidR="00535BAA" w:rsidRPr="00ED0C22" w:rsidRDefault="00E82BAE" w:rsidP="00F231A2">
            <w:pPr>
              <w:overflowPunct w:val="0"/>
              <w:spacing w:line="0" w:lineRule="atLeast"/>
              <w:ind w:left="0" w:firstLineChars="0" w:firstLine="0"/>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 xml:space="preserve">第2 </w:t>
            </w:r>
            <w:r w:rsidR="00ED0C22">
              <w:rPr>
                <w:rFonts w:hAnsi="ＭＳ ゴシック" w:cstheme="minorBidi" w:hint="eastAsia"/>
                <w:w w:val="83"/>
                <w:kern w:val="0"/>
                <w:sz w:val="16"/>
                <w:szCs w:val="16"/>
              </w:rPr>
              <w:t>の</w:t>
            </w:r>
            <w:r w:rsidRPr="00ED0C22">
              <w:rPr>
                <w:rFonts w:hAnsi="ＭＳ ゴシック" w:cstheme="minorBidi" w:hint="eastAsia"/>
                <w:w w:val="83"/>
                <w:kern w:val="0"/>
                <w:sz w:val="16"/>
                <w:szCs w:val="16"/>
              </w:rPr>
              <w:t xml:space="preserve">1 </w:t>
            </w:r>
            <w:r w:rsidR="00ED0C22">
              <w:rPr>
                <w:rFonts w:hAnsi="ＭＳ ゴシック" w:cstheme="minorBidi" w:hint="eastAsia"/>
                <w:w w:val="83"/>
                <w:kern w:val="0"/>
                <w:sz w:val="16"/>
                <w:szCs w:val="16"/>
              </w:rPr>
              <w:t>の</w:t>
            </w:r>
            <w:r w:rsidRPr="00ED0C22">
              <w:rPr>
                <w:rFonts w:hAnsi="ＭＳ ゴシック" w:cstheme="minorBidi" w:hint="eastAsia"/>
                <w:w w:val="83"/>
                <w:kern w:val="0"/>
                <w:sz w:val="16"/>
                <w:szCs w:val="16"/>
              </w:rPr>
              <w:t>(6)の①</w:t>
            </w:r>
          </w:p>
        </w:tc>
        <w:tc>
          <w:tcPr>
            <w:tcW w:w="1134" w:type="dxa"/>
            <w:tcBorders>
              <w:top w:val="single" w:sz="4" w:space="0" w:color="auto"/>
              <w:left w:val="single" w:sz="4" w:space="0" w:color="auto"/>
              <w:bottom w:val="dotted" w:sz="4" w:space="0" w:color="auto"/>
              <w:right w:val="single" w:sz="4" w:space="0" w:color="auto"/>
            </w:tcBorders>
          </w:tcPr>
          <w:p w14:paraId="7F5D56EA" w14:textId="77777777" w:rsidR="00535BAA" w:rsidRPr="00ED0C22" w:rsidRDefault="00535BAA" w:rsidP="000D0262">
            <w:pPr>
              <w:overflowPunct w:val="0"/>
              <w:spacing w:line="0" w:lineRule="atLeast"/>
              <w:ind w:left="97" w:hanging="97"/>
              <w:textAlignment w:val="baseline"/>
              <w:rPr>
                <w:rFonts w:hAnsi="ＭＳ ゴシック" w:cstheme="minorBidi"/>
                <w:w w:val="83"/>
                <w:kern w:val="0"/>
                <w:sz w:val="18"/>
                <w:szCs w:val="18"/>
              </w:rPr>
            </w:pPr>
          </w:p>
        </w:tc>
      </w:tr>
      <w:tr w:rsidR="006F29E7" w:rsidRPr="00ED0C22" w14:paraId="5FBCEED4" w14:textId="77777777" w:rsidTr="009C1149">
        <w:trPr>
          <w:trHeight w:val="271"/>
        </w:trPr>
        <w:tc>
          <w:tcPr>
            <w:tcW w:w="993" w:type="dxa"/>
            <w:vMerge/>
            <w:tcBorders>
              <w:left w:val="single" w:sz="4" w:space="0" w:color="auto"/>
              <w:right w:val="single" w:sz="4" w:space="0" w:color="auto"/>
            </w:tcBorders>
          </w:tcPr>
          <w:p w14:paraId="2DC6DF99" w14:textId="77777777" w:rsidR="006F29E7" w:rsidRPr="00ED0C22" w:rsidRDefault="006F29E7" w:rsidP="000D0262">
            <w:pPr>
              <w:adjustRightInd w:val="0"/>
              <w:spacing w:line="0" w:lineRule="atLeast"/>
              <w:ind w:leftChars="1" w:left="2" w:firstLineChars="0" w:firstLine="0"/>
              <w:contextualSpacing/>
              <w:rPr>
                <w:rFonts w:hAnsi="ＭＳ ゴシック" w:cs="ＭＳ 明朝"/>
                <w:spacing w:val="20"/>
                <w:sz w:val="14"/>
                <w:szCs w:val="14"/>
              </w:rPr>
            </w:pPr>
          </w:p>
        </w:tc>
        <w:tc>
          <w:tcPr>
            <w:tcW w:w="7796" w:type="dxa"/>
            <w:gridSpan w:val="2"/>
            <w:tcBorders>
              <w:top w:val="dotted" w:sz="4" w:space="0" w:color="auto"/>
              <w:left w:val="single" w:sz="4" w:space="0" w:color="auto"/>
              <w:bottom w:val="dotted" w:sz="4" w:space="0" w:color="auto"/>
              <w:right w:val="single" w:sz="4" w:space="0" w:color="auto"/>
            </w:tcBorders>
          </w:tcPr>
          <w:tbl>
            <w:tblPr>
              <w:tblStyle w:val="ab"/>
              <w:tblW w:w="0" w:type="auto"/>
              <w:tblLayout w:type="fixed"/>
              <w:tblLook w:val="04A0" w:firstRow="1" w:lastRow="0" w:firstColumn="1" w:lastColumn="0" w:noHBand="0" w:noVBand="1"/>
            </w:tblPr>
            <w:tblGrid>
              <w:gridCol w:w="7483"/>
            </w:tblGrid>
            <w:tr w:rsidR="006F29E7" w:rsidRPr="00ED0C22" w14:paraId="677D704C" w14:textId="77777777" w:rsidTr="004C6327">
              <w:tc>
                <w:tcPr>
                  <w:tcW w:w="7483" w:type="dxa"/>
                </w:tcPr>
                <w:p w14:paraId="417CB01F" w14:textId="144DFB32" w:rsidR="006F29E7" w:rsidRPr="00ED0C22" w:rsidRDefault="006F29E7" w:rsidP="000D0262">
                  <w:pPr>
                    <w:adjustRightInd w:val="0"/>
                    <w:spacing w:line="0" w:lineRule="atLeast"/>
                    <w:ind w:left="0" w:firstLineChars="0" w:firstLine="0"/>
                    <w:contextualSpacing/>
                    <w:rPr>
                      <w:rFonts w:hAnsi="ＭＳ ゴシック" w:cs="ＭＳ 明朝"/>
                      <w:sz w:val="12"/>
                      <w:szCs w:val="12"/>
                    </w:rPr>
                  </w:pPr>
                  <w:r w:rsidRPr="00ED0C22">
                    <w:rPr>
                      <w:rFonts w:hAnsi="ＭＳ ゴシック" w:cs="ＭＳ 明朝" w:hint="eastAsia"/>
                      <w:sz w:val="12"/>
                      <w:szCs w:val="12"/>
                    </w:rPr>
                    <w:t>※　夜勤減算</w:t>
                  </w:r>
                  <w:r>
                    <w:rPr>
                      <w:rFonts w:hAnsi="ＭＳ ゴシック" w:cs="ＭＳ 明朝" w:hint="eastAsia"/>
                      <w:sz w:val="12"/>
                      <w:szCs w:val="12"/>
                    </w:rPr>
                    <w:t>の</w:t>
                  </w:r>
                  <w:r w:rsidRPr="00ED0C22">
                    <w:rPr>
                      <w:rFonts w:hAnsi="ＭＳ ゴシック" w:cs="ＭＳ 明朝" w:hint="eastAsia"/>
                      <w:sz w:val="12"/>
                      <w:szCs w:val="12"/>
                    </w:rPr>
                    <w:t>基準については「65　夜勤体制による減算」を参照</w:t>
                  </w:r>
                </w:p>
              </w:tc>
            </w:tr>
          </w:tbl>
          <w:p w14:paraId="524A080C" w14:textId="77777777" w:rsidR="006F29E7" w:rsidRPr="00ED0C22" w:rsidRDefault="006F29E7" w:rsidP="000D0262">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dotted" w:sz="4" w:space="0" w:color="auto"/>
              <w:left w:val="single" w:sz="4" w:space="0" w:color="auto"/>
              <w:bottom w:val="nil"/>
              <w:right w:val="single" w:sz="4" w:space="0" w:color="auto"/>
            </w:tcBorders>
          </w:tcPr>
          <w:p w14:paraId="7D239889" w14:textId="77777777" w:rsidR="006F29E7" w:rsidRPr="00ED0C22" w:rsidRDefault="006F29E7" w:rsidP="000D0262">
            <w:pPr>
              <w:overflowPunct w:val="0"/>
              <w:spacing w:line="0" w:lineRule="atLeast"/>
              <w:ind w:left="85" w:hanging="85"/>
              <w:textAlignment w:val="baseline"/>
              <w:rPr>
                <w:rFonts w:hAnsi="ＭＳ ゴシック" w:cstheme="minorBidi"/>
                <w:w w:val="83"/>
                <w:kern w:val="0"/>
                <w:sz w:val="16"/>
                <w:szCs w:val="16"/>
              </w:rPr>
            </w:pPr>
          </w:p>
        </w:tc>
        <w:tc>
          <w:tcPr>
            <w:tcW w:w="1134" w:type="dxa"/>
            <w:vMerge w:val="restart"/>
            <w:tcBorders>
              <w:top w:val="dotted" w:sz="4" w:space="0" w:color="auto"/>
              <w:left w:val="single" w:sz="4" w:space="0" w:color="auto"/>
              <w:right w:val="single" w:sz="4" w:space="0" w:color="auto"/>
            </w:tcBorders>
          </w:tcPr>
          <w:p w14:paraId="599FBA5A" w14:textId="77777777" w:rsidR="006F29E7" w:rsidRPr="00ED0C22" w:rsidRDefault="006F29E7" w:rsidP="000D0262">
            <w:pPr>
              <w:overflowPunct w:val="0"/>
              <w:spacing w:line="0" w:lineRule="atLeast"/>
              <w:ind w:left="97" w:hanging="97"/>
              <w:textAlignment w:val="baseline"/>
              <w:rPr>
                <w:rFonts w:hAnsi="ＭＳ ゴシック" w:cstheme="minorBidi"/>
                <w:w w:val="83"/>
                <w:kern w:val="0"/>
                <w:sz w:val="18"/>
                <w:szCs w:val="18"/>
              </w:rPr>
            </w:pPr>
          </w:p>
        </w:tc>
      </w:tr>
      <w:tr w:rsidR="006F29E7" w:rsidRPr="00ED0C22" w14:paraId="3D8F4482" w14:textId="77777777" w:rsidTr="009C1149">
        <w:trPr>
          <w:trHeight w:val="289"/>
        </w:trPr>
        <w:tc>
          <w:tcPr>
            <w:tcW w:w="993" w:type="dxa"/>
            <w:vMerge/>
            <w:tcBorders>
              <w:left w:val="single" w:sz="4" w:space="0" w:color="auto"/>
              <w:right w:val="single" w:sz="4" w:space="0" w:color="auto"/>
            </w:tcBorders>
          </w:tcPr>
          <w:p w14:paraId="6E231693" w14:textId="77777777" w:rsidR="006F29E7" w:rsidRPr="00ED0C22" w:rsidRDefault="006F29E7"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7796" w:type="dxa"/>
            <w:gridSpan w:val="2"/>
            <w:tcBorders>
              <w:top w:val="dotted" w:sz="4" w:space="0" w:color="auto"/>
              <w:left w:val="single" w:sz="4" w:space="0" w:color="auto"/>
              <w:bottom w:val="dotted" w:sz="4" w:space="0" w:color="auto"/>
              <w:right w:val="single" w:sz="4" w:space="0" w:color="auto"/>
            </w:tcBorders>
          </w:tcPr>
          <w:tbl>
            <w:tblPr>
              <w:tblStyle w:val="ab"/>
              <w:tblW w:w="0" w:type="auto"/>
              <w:tblLayout w:type="fixed"/>
              <w:tblLook w:val="04A0" w:firstRow="1" w:lastRow="0" w:firstColumn="1" w:lastColumn="0" w:noHBand="0" w:noVBand="1"/>
            </w:tblPr>
            <w:tblGrid>
              <w:gridCol w:w="7483"/>
            </w:tblGrid>
            <w:tr w:rsidR="006F29E7" w:rsidRPr="00ED0C22" w14:paraId="747E1F61" w14:textId="77777777" w:rsidTr="004C6327">
              <w:tc>
                <w:tcPr>
                  <w:tcW w:w="7483" w:type="dxa"/>
                </w:tcPr>
                <w:p w14:paraId="53260441" w14:textId="77777777" w:rsidR="006F29E7" w:rsidRPr="00ED0C22" w:rsidRDefault="006F29E7" w:rsidP="000D0262">
                  <w:pPr>
                    <w:adjustRightInd w:val="0"/>
                    <w:spacing w:line="0" w:lineRule="atLeast"/>
                    <w:ind w:left="0" w:firstLineChars="0" w:firstLine="0"/>
                    <w:contextualSpacing/>
                    <w:rPr>
                      <w:rFonts w:hAnsi="ＭＳ ゴシック" w:cs="ＭＳ 明朝"/>
                      <w:sz w:val="12"/>
                      <w:szCs w:val="12"/>
                    </w:rPr>
                  </w:pPr>
                  <w:r w:rsidRPr="00ED0C22">
                    <w:rPr>
                      <w:rFonts w:hAnsi="ＭＳ ゴシック" w:cs="ＭＳ 明朝" w:hint="eastAsia"/>
                      <w:sz w:val="12"/>
                      <w:szCs w:val="12"/>
                    </w:rPr>
                    <w:t>※　夜勤時間帯とは、午後</w:t>
                  </w:r>
                  <w:r w:rsidRPr="00ED0C22">
                    <w:rPr>
                      <w:rFonts w:hAnsi="ＭＳ ゴシック" w:cs="ＭＳ 明朝"/>
                      <w:sz w:val="12"/>
                      <w:szCs w:val="12"/>
                    </w:rPr>
                    <w:t>10</w:t>
                  </w:r>
                  <w:r w:rsidRPr="00ED0C22">
                    <w:rPr>
                      <w:rFonts w:hAnsi="ＭＳ ゴシック" w:cs="ＭＳ 明朝" w:hint="eastAsia"/>
                      <w:sz w:val="12"/>
                      <w:szCs w:val="12"/>
                    </w:rPr>
                    <w:t>時から午前</w:t>
                  </w:r>
                  <w:r w:rsidRPr="00ED0C22">
                    <w:rPr>
                      <w:rFonts w:hAnsi="ＭＳ ゴシック" w:cs="ＭＳ 明朝"/>
                      <w:sz w:val="12"/>
                      <w:szCs w:val="12"/>
                    </w:rPr>
                    <w:t>5</w:t>
                  </w:r>
                  <w:r w:rsidRPr="00ED0C22">
                    <w:rPr>
                      <w:rFonts w:hAnsi="ＭＳ ゴシック" w:cs="ＭＳ 明朝" w:hint="eastAsia"/>
                      <w:sz w:val="12"/>
                      <w:szCs w:val="12"/>
                    </w:rPr>
                    <w:t>時までの時間を含めた連続した</w:t>
                  </w:r>
                  <w:r w:rsidRPr="00ED0C22">
                    <w:rPr>
                      <w:rFonts w:hAnsi="ＭＳ ゴシック" w:cs="ＭＳ 明朝"/>
                      <w:sz w:val="12"/>
                      <w:szCs w:val="12"/>
                    </w:rPr>
                    <w:t>16</w:t>
                  </w:r>
                  <w:r w:rsidRPr="00ED0C22">
                    <w:rPr>
                      <w:rFonts w:hAnsi="ＭＳ ゴシック" w:cs="ＭＳ 明朝" w:hint="eastAsia"/>
                      <w:sz w:val="12"/>
                      <w:szCs w:val="12"/>
                    </w:rPr>
                    <w:t>時間をいい、この時間は事業所または施設ごとに設定します。</w:t>
                  </w:r>
                </w:p>
              </w:tc>
            </w:tr>
          </w:tbl>
          <w:p w14:paraId="2586D06A" w14:textId="77777777" w:rsidR="006F29E7" w:rsidRPr="00ED0C22" w:rsidRDefault="006F29E7" w:rsidP="000D0262">
            <w:pPr>
              <w:adjustRightInd w:val="0"/>
              <w:spacing w:line="0" w:lineRule="atLeast"/>
              <w:ind w:left="85" w:hanging="85"/>
              <w:contextualSpacing/>
              <w:jc w:val="center"/>
              <w:rPr>
                <w:rFonts w:hAnsi="ＭＳ ゴシック" w:cstheme="minorBidi"/>
                <w:w w:val="83"/>
                <w:kern w:val="0"/>
                <w:sz w:val="16"/>
                <w:szCs w:val="16"/>
              </w:rPr>
            </w:pPr>
          </w:p>
        </w:tc>
        <w:tc>
          <w:tcPr>
            <w:tcW w:w="1134" w:type="dxa"/>
            <w:vMerge w:val="restart"/>
            <w:tcBorders>
              <w:top w:val="nil"/>
              <w:left w:val="single" w:sz="4" w:space="0" w:color="auto"/>
              <w:right w:val="single" w:sz="4" w:space="0" w:color="auto"/>
            </w:tcBorders>
          </w:tcPr>
          <w:p w14:paraId="3FF635DE" w14:textId="77777777" w:rsidR="006F29E7" w:rsidRPr="00ED0C22" w:rsidRDefault="006F29E7" w:rsidP="000D0262">
            <w:pPr>
              <w:overflowPunct w:val="0"/>
              <w:spacing w:line="0" w:lineRule="atLeast"/>
              <w:ind w:left="85" w:hanging="85"/>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平12老企40</w:t>
            </w:r>
          </w:p>
          <w:p w14:paraId="637D6ACD" w14:textId="77777777" w:rsidR="006F29E7" w:rsidRPr="00ED0C22" w:rsidRDefault="006F29E7" w:rsidP="00122A71">
            <w:pPr>
              <w:overflowPunct w:val="0"/>
              <w:spacing w:line="0" w:lineRule="atLeast"/>
              <w:ind w:left="0" w:firstLineChars="0" w:firstLine="0"/>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第2の1の(6)の②</w:t>
            </w:r>
          </w:p>
        </w:tc>
        <w:tc>
          <w:tcPr>
            <w:tcW w:w="1134" w:type="dxa"/>
            <w:vMerge/>
            <w:tcBorders>
              <w:left w:val="single" w:sz="4" w:space="0" w:color="auto"/>
              <w:right w:val="single" w:sz="4" w:space="0" w:color="auto"/>
            </w:tcBorders>
          </w:tcPr>
          <w:p w14:paraId="5D771C8D" w14:textId="77777777" w:rsidR="006F29E7" w:rsidRPr="00ED0C22" w:rsidRDefault="006F29E7" w:rsidP="000D0262">
            <w:pPr>
              <w:overflowPunct w:val="0"/>
              <w:spacing w:line="0" w:lineRule="atLeast"/>
              <w:ind w:left="97" w:hanging="97"/>
              <w:textAlignment w:val="baseline"/>
              <w:rPr>
                <w:rFonts w:hAnsi="ＭＳ ゴシック" w:cstheme="minorBidi"/>
                <w:w w:val="83"/>
                <w:kern w:val="0"/>
                <w:sz w:val="18"/>
                <w:szCs w:val="18"/>
              </w:rPr>
            </w:pPr>
          </w:p>
        </w:tc>
      </w:tr>
      <w:tr w:rsidR="006F29E7" w:rsidRPr="00ED0C22" w14:paraId="66CCC87F" w14:textId="77777777" w:rsidTr="009C1149">
        <w:trPr>
          <w:trHeight w:val="393"/>
        </w:trPr>
        <w:tc>
          <w:tcPr>
            <w:tcW w:w="993" w:type="dxa"/>
            <w:vMerge/>
            <w:tcBorders>
              <w:left w:val="single" w:sz="4" w:space="0" w:color="auto"/>
              <w:right w:val="single" w:sz="4" w:space="0" w:color="auto"/>
            </w:tcBorders>
          </w:tcPr>
          <w:p w14:paraId="3C440FA9" w14:textId="77777777" w:rsidR="006F29E7" w:rsidRPr="00ED0C22" w:rsidRDefault="006F29E7"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7796" w:type="dxa"/>
            <w:gridSpan w:val="2"/>
            <w:tcBorders>
              <w:top w:val="dotted" w:sz="4" w:space="0" w:color="auto"/>
              <w:left w:val="single" w:sz="4" w:space="0" w:color="auto"/>
              <w:bottom w:val="dotted" w:sz="4" w:space="0" w:color="auto"/>
              <w:right w:val="single" w:sz="4" w:space="0" w:color="auto"/>
            </w:tcBorders>
          </w:tcPr>
          <w:tbl>
            <w:tblPr>
              <w:tblStyle w:val="ab"/>
              <w:tblW w:w="0" w:type="auto"/>
              <w:tblLayout w:type="fixed"/>
              <w:tblLook w:val="04A0" w:firstRow="1" w:lastRow="0" w:firstColumn="1" w:lastColumn="0" w:noHBand="0" w:noVBand="1"/>
            </w:tblPr>
            <w:tblGrid>
              <w:gridCol w:w="7483"/>
            </w:tblGrid>
            <w:tr w:rsidR="006F29E7" w:rsidRPr="00ED0C22" w14:paraId="62D49E99" w14:textId="77777777" w:rsidTr="004C6327">
              <w:tc>
                <w:tcPr>
                  <w:tcW w:w="7483" w:type="dxa"/>
                </w:tcPr>
                <w:p w14:paraId="1A199778" w14:textId="77777777" w:rsidR="006F29E7" w:rsidRPr="00ED0C22" w:rsidRDefault="006F29E7" w:rsidP="000D0262">
                  <w:pPr>
                    <w:adjustRightInd w:val="0"/>
                    <w:spacing w:line="0" w:lineRule="atLeast"/>
                    <w:ind w:left="0" w:firstLineChars="0" w:firstLine="0"/>
                    <w:contextualSpacing/>
                    <w:rPr>
                      <w:rFonts w:hAnsi="ＭＳ ゴシック" w:cs="ＭＳ 明朝"/>
                      <w:sz w:val="12"/>
                      <w:szCs w:val="12"/>
                    </w:rPr>
                  </w:pPr>
                  <w:r w:rsidRPr="00ED0C22">
                    <w:rPr>
                      <w:rFonts w:hAnsi="ＭＳ ゴシック" w:cs="ＭＳ 明朝" w:hint="eastAsia"/>
                      <w:sz w:val="12"/>
                      <w:szCs w:val="12"/>
                    </w:rPr>
                    <w:t>※　前年度の入所者数は、特養（空床短期含む）と併設短期の合計とします。また、小数点以下は切り上げます。</w:t>
                  </w:r>
                </w:p>
              </w:tc>
            </w:tr>
          </w:tbl>
          <w:p w14:paraId="11D542C7" w14:textId="77777777" w:rsidR="006F29E7" w:rsidRPr="00ED0C22" w:rsidRDefault="006F29E7" w:rsidP="000D0262">
            <w:pPr>
              <w:adjustRightInd w:val="0"/>
              <w:spacing w:line="0" w:lineRule="atLeast"/>
              <w:ind w:left="85" w:hanging="85"/>
              <w:contextualSpacing/>
              <w:jc w:val="center"/>
              <w:rPr>
                <w:rFonts w:hAnsi="ＭＳ ゴシック" w:cstheme="minorBidi"/>
                <w:w w:val="83"/>
                <w:kern w:val="0"/>
                <w:sz w:val="16"/>
                <w:szCs w:val="16"/>
              </w:rPr>
            </w:pPr>
          </w:p>
        </w:tc>
        <w:tc>
          <w:tcPr>
            <w:tcW w:w="1134" w:type="dxa"/>
            <w:vMerge/>
            <w:tcBorders>
              <w:left w:val="single" w:sz="4" w:space="0" w:color="auto"/>
              <w:bottom w:val="nil"/>
              <w:right w:val="single" w:sz="4" w:space="0" w:color="auto"/>
            </w:tcBorders>
          </w:tcPr>
          <w:p w14:paraId="3D6F950C" w14:textId="77777777" w:rsidR="006F29E7" w:rsidRPr="00ED0C22" w:rsidRDefault="006F29E7" w:rsidP="000D0262">
            <w:pPr>
              <w:overflowPunct w:val="0"/>
              <w:spacing w:line="0" w:lineRule="atLeast"/>
              <w:ind w:left="85" w:hanging="85"/>
              <w:textAlignment w:val="baseline"/>
              <w:rPr>
                <w:rFonts w:hAnsi="ＭＳ ゴシック" w:cstheme="minorBidi"/>
                <w:w w:val="83"/>
                <w:kern w:val="0"/>
                <w:sz w:val="16"/>
                <w:szCs w:val="16"/>
              </w:rPr>
            </w:pPr>
          </w:p>
        </w:tc>
        <w:tc>
          <w:tcPr>
            <w:tcW w:w="1134" w:type="dxa"/>
            <w:vMerge/>
            <w:tcBorders>
              <w:left w:val="single" w:sz="4" w:space="0" w:color="auto"/>
              <w:right w:val="single" w:sz="4" w:space="0" w:color="auto"/>
            </w:tcBorders>
          </w:tcPr>
          <w:p w14:paraId="7CB5D582" w14:textId="77777777" w:rsidR="006F29E7" w:rsidRPr="00ED0C22" w:rsidRDefault="006F29E7" w:rsidP="000D0262">
            <w:pPr>
              <w:overflowPunct w:val="0"/>
              <w:spacing w:line="0" w:lineRule="atLeast"/>
              <w:ind w:left="97" w:hanging="97"/>
              <w:textAlignment w:val="baseline"/>
              <w:rPr>
                <w:rFonts w:hAnsi="ＭＳ ゴシック" w:cstheme="minorBidi"/>
                <w:w w:val="83"/>
                <w:kern w:val="0"/>
                <w:sz w:val="18"/>
                <w:szCs w:val="18"/>
              </w:rPr>
            </w:pPr>
          </w:p>
        </w:tc>
      </w:tr>
      <w:tr w:rsidR="006F29E7" w:rsidRPr="00ED0C22" w14:paraId="528F470A" w14:textId="77777777" w:rsidTr="009C1149">
        <w:trPr>
          <w:trHeight w:val="268"/>
        </w:trPr>
        <w:tc>
          <w:tcPr>
            <w:tcW w:w="993" w:type="dxa"/>
            <w:vMerge/>
            <w:tcBorders>
              <w:left w:val="single" w:sz="4" w:space="0" w:color="auto"/>
              <w:right w:val="single" w:sz="4" w:space="0" w:color="auto"/>
            </w:tcBorders>
          </w:tcPr>
          <w:p w14:paraId="59349C1B" w14:textId="77777777" w:rsidR="006F29E7" w:rsidRPr="00ED0C22" w:rsidRDefault="006F29E7"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7796" w:type="dxa"/>
            <w:gridSpan w:val="2"/>
            <w:tcBorders>
              <w:top w:val="dotted" w:sz="4" w:space="0" w:color="auto"/>
              <w:left w:val="single" w:sz="4" w:space="0" w:color="auto"/>
              <w:bottom w:val="dotted" w:sz="4" w:space="0" w:color="auto"/>
              <w:right w:val="single" w:sz="4" w:space="0" w:color="auto"/>
            </w:tcBorders>
          </w:tcPr>
          <w:tbl>
            <w:tblPr>
              <w:tblStyle w:val="ab"/>
              <w:tblW w:w="7483" w:type="dxa"/>
              <w:tblLayout w:type="fixed"/>
              <w:tblLook w:val="04A0" w:firstRow="1" w:lastRow="0" w:firstColumn="1" w:lastColumn="0" w:noHBand="0" w:noVBand="1"/>
            </w:tblPr>
            <w:tblGrid>
              <w:gridCol w:w="7483"/>
            </w:tblGrid>
            <w:tr w:rsidR="006F29E7" w:rsidRPr="00ED0C22" w14:paraId="3C088DB4" w14:textId="77777777" w:rsidTr="004C6327">
              <w:tc>
                <w:tcPr>
                  <w:tcW w:w="7483" w:type="dxa"/>
                </w:tcPr>
                <w:p w14:paraId="5255AE32" w14:textId="380293FE" w:rsidR="006F29E7" w:rsidRPr="00ED0C22" w:rsidRDefault="006F29E7" w:rsidP="00E82BAE">
                  <w:pPr>
                    <w:adjustRightInd w:val="0"/>
                    <w:spacing w:line="0" w:lineRule="atLeast"/>
                    <w:ind w:left="75" w:hanging="75"/>
                    <w:contextualSpacing/>
                    <w:rPr>
                      <w:rFonts w:hAnsi="ＭＳ ゴシック" w:cs="ＭＳ 明朝"/>
                      <w:sz w:val="12"/>
                      <w:szCs w:val="12"/>
                    </w:rPr>
                  </w:pPr>
                  <w:r w:rsidRPr="00ED0C22">
                    <w:rPr>
                      <w:rFonts w:hAnsi="ＭＳ ゴシック" w:cs="ＭＳ 明朝" w:hint="eastAsia"/>
                      <w:sz w:val="12"/>
                      <w:szCs w:val="12"/>
                    </w:rPr>
                    <w:t>※　夜勤職員</w:t>
                  </w:r>
                  <w:r>
                    <w:rPr>
                      <w:rFonts w:hAnsi="ＭＳ ゴシック" w:cs="ＭＳ 明朝" w:hint="eastAsia"/>
                      <w:sz w:val="12"/>
                      <w:szCs w:val="12"/>
                    </w:rPr>
                    <w:t>の</w:t>
                  </w:r>
                  <w:r w:rsidRPr="00ED0C22">
                    <w:rPr>
                      <w:rFonts w:hAnsi="ＭＳ ゴシック" w:cs="ＭＳ 明朝" w:hint="eastAsia"/>
                      <w:sz w:val="12"/>
                      <w:szCs w:val="12"/>
                    </w:rPr>
                    <w:t>加算については、実人数ではなく、夜勤時間帯の延べ勤務時間数を１６時間で除した数を加算に係る夜勤者数とします。</w:t>
                  </w:r>
                </w:p>
              </w:tc>
            </w:tr>
          </w:tbl>
          <w:p w14:paraId="2F310E8E" w14:textId="77777777" w:rsidR="006F29E7" w:rsidRPr="00ED0C22" w:rsidRDefault="006F29E7" w:rsidP="000D0262">
            <w:pPr>
              <w:adjustRightInd w:val="0"/>
              <w:spacing w:line="0" w:lineRule="atLeast"/>
              <w:ind w:left="85" w:hanging="85"/>
              <w:contextualSpacing/>
              <w:jc w:val="center"/>
              <w:rPr>
                <w:rFonts w:hAnsi="ＭＳ ゴシック" w:cstheme="minorBidi"/>
                <w:w w:val="83"/>
                <w:kern w:val="0"/>
                <w:sz w:val="16"/>
                <w:szCs w:val="16"/>
              </w:rPr>
            </w:pPr>
          </w:p>
        </w:tc>
        <w:tc>
          <w:tcPr>
            <w:tcW w:w="1134" w:type="dxa"/>
            <w:vMerge/>
            <w:tcBorders>
              <w:left w:val="single" w:sz="4" w:space="0" w:color="auto"/>
              <w:bottom w:val="nil"/>
              <w:right w:val="single" w:sz="4" w:space="0" w:color="auto"/>
            </w:tcBorders>
          </w:tcPr>
          <w:p w14:paraId="0808211A" w14:textId="77777777" w:rsidR="006F29E7" w:rsidRPr="00ED0C22" w:rsidRDefault="006F29E7" w:rsidP="000D0262">
            <w:pPr>
              <w:overflowPunct w:val="0"/>
              <w:spacing w:line="0" w:lineRule="atLeast"/>
              <w:ind w:left="85" w:hanging="85"/>
              <w:textAlignment w:val="baseline"/>
              <w:rPr>
                <w:rFonts w:hAnsi="ＭＳ ゴシック" w:cstheme="minorBidi"/>
                <w:w w:val="83"/>
                <w:kern w:val="0"/>
                <w:sz w:val="16"/>
                <w:szCs w:val="16"/>
              </w:rPr>
            </w:pPr>
          </w:p>
        </w:tc>
        <w:tc>
          <w:tcPr>
            <w:tcW w:w="1134" w:type="dxa"/>
            <w:vMerge/>
            <w:tcBorders>
              <w:left w:val="single" w:sz="4" w:space="0" w:color="auto"/>
              <w:right w:val="single" w:sz="4" w:space="0" w:color="auto"/>
            </w:tcBorders>
          </w:tcPr>
          <w:p w14:paraId="3AEA88CF" w14:textId="77777777" w:rsidR="006F29E7" w:rsidRPr="00ED0C22" w:rsidRDefault="006F29E7" w:rsidP="000D0262">
            <w:pPr>
              <w:overflowPunct w:val="0"/>
              <w:spacing w:line="0" w:lineRule="atLeast"/>
              <w:ind w:left="97" w:hanging="97"/>
              <w:textAlignment w:val="baseline"/>
              <w:rPr>
                <w:rFonts w:hAnsi="ＭＳ ゴシック" w:cstheme="minorBidi"/>
                <w:w w:val="83"/>
                <w:kern w:val="0"/>
                <w:sz w:val="18"/>
                <w:szCs w:val="18"/>
              </w:rPr>
            </w:pPr>
          </w:p>
        </w:tc>
      </w:tr>
      <w:tr w:rsidR="006F29E7" w:rsidRPr="00ED0C22" w14:paraId="2A035A03" w14:textId="77777777" w:rsidTr="009C1149">
        <w:trPr>
          <w:trHeight w:val="425"/>
        </w:trPr>
        <w:tc>
          <w:tcPr>
            <w:tcW w:w="993" w:type="dxa"/>
            <w:vMerge/>
            <w:tcBorders>
              <w:left w:val="single" w:sz="4" w:space="0" w:color="auto"/>
              <w:right w:val="single" w:sz="4" w:space="0" w:color="auto"/>
            </w:tcBorders>
          </w:tcPr>
          <w:p w14:paraId="5DA51C4E" w14:textId="77777777" w:rsidR="006F29E7" w:rsidRPr="00ED0C22" w:rsidRDefault="006F29E7"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7796" w:type="dxa"/>
            <w:gridSpan w:val="2"/>
            <w:tcBorders>
              <w:top w:val="dotted" w:sz="4" w:space="0" w:color="auto"/>
              <w:left w:val="single" w:sz="4" w:space="0" w:color="auto"/>
              <w:bottom w:val="single" w:sz="4" w:space="0" w:color="auto"/>
              <w:right w:val="single" w:sz="4" w:space="0" w:color="auto"/>
            </w:tcBorders>
          </w:tcPr>
          <w:tbl>
            <w:tblPr>
              <w:tblStyle w:val="ab"/>
              <w:tblW w:w="7483" w:type="dxa"/>
              <w:tblLayout w:type="fixed"/>
              <w:tblLook w:val="04A0" w:firstRow="1" w:lastRow="0" w:firstColumn="1" w:lastColumn="0" w:noHBand="0" w:noVBand="1"/>
            </w:tblPr>
            <w:tblGrid>
              <w:gridCol w:w="7483"/>
            </w:tblGrid>
            <w:tr w:rsidR="006F29E7" w:rsidRPr="00ED0C22" w14:paraId="67B76ECB" w14:textId="77777777" w:rsidTr="004C6327">
              <w:tc>
                <w:tcPr>
                  <w:tcW w:w="7483" w:type="dxa"/>
                </w:tcPr>
                <w:p w14:paraId="223BB5BA" w14:textId="1A3187B1" w:rsidR="006F29E7" w:rsidRPr="00ED0C22" w:rsidRDefault="006F29E7" w:rsidP="006F29E7">
                  <w:pPr>
                    <w:adjustRightInd w:val="0"/>
                    <w:spacing w:line="0" w:lineRule="atLeast"/>
                    <w:ind w:left="139" w:hangingChars="140" w:hanging="139"/>
                    <w:contextualSpacing/>
                    <w:rPr>
                      <w:rFonts w:hAnsi="ＭＳ ゴシック" w:cs="ＭＳ 明朝"/>
                      <w:sz w:val="12"/>
                      <w:szCs w:val="12"/>
                    </w:rPr>
                  </w:pPr>
                  <w:r w:rsidRPr="00ED0C22">
                    <w:rPr>
                      <w:rFonts w:hAnsi="ＭＳ ゴシック" w:cs="ＭＳ 明朝" w:hint="eastAsia"/>
                      <w:sz w:val="12"/>
                      <w:szCs w:val="12"/>
                    </w:rPr>
                    <w:t>※　「併設事業所」とは、特別養護老人ホーム等と同一敷地内又は隣接する敷地において、サービス</w:t>
                  </w:r>
                  <w:r>
                    <w:rPr>
                      <w:rFonts w:hAnsi="ＭＳ ゴシック" w:cs="ＭＳ 明朝" w:hint="eastAsia"/>
                      <w:sz w:val="12"/>
                      <w:szCs w:val="12"/>
                    </w:rPr>
                    <w:t>の</w:t>
                  </w:r>
                  <w:r w:rsidRPr="00ED0C22">
                    <w:rPr>
                      <w:rFonts w:hAnsi="ＭＳ ゴシック" w:cs="ＭＳ 明朝" w:hint="eastAsia"/>
                      <w:sz w:val="12"/>
                      <w:szCs w:val="12"/>
                    </w:rPr>
                    <w:t>提供、夜勤を行う職員の配置等が特別養護老人ホーム等と一体的に行われている短期入居生活介護事業所を指します。</w:t>
                  </w:r>
                </w:p>
              </w:tc>
            </w:tr>
          </w:tbl>
          <w:p w14:paraId="032253DE" w14:textId="77777777" w:rsidR="006F29E7" w:rsidRPr="00ED0C22" w:rsidRDefault="006F29E7" w:rsidP="000D0262">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nil"/>
              <w:left w:val="single" w:sz="4" w:space="0" w:color="auto"/>
              <w:bottom w:val="single" w:sz="4" w:space="0" w:color="auto"/>
              <w:right w:val="single" w:sz="4" w:space="0" w:color="auto"/>
            </w:tcBorders>
          </w:tcPr>
          <w:p w14:paraId="56F81143" w14:textId="77777777" w:rsidR="006F29E7" w:rsidRPr="00ED0C22" w:rsidRDefault="006F29E7" w:rsidP="000D0262">
            <w:pPr>
              <w:overflowPunct w:val="0"/>
              <w:spacing w:line="0" w:lineRule="atLeast"/>
              <w:ind w:left="85" w:hanging="85"/>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平12老企40</w:t>
            </w:r>
          </w:p>
          <w:p w14:paraId="05BB183A" w14:textId="77777777" w:rsidR="006F29E7" w:rsidRPr="00ED0C22" w:rsidRDefault="006F29E7" w:rsidP="00122A71">
            <w:pPr>
              <w:overflowPunct w:val="0"/>
              <w:spacing w:line="0" w:lineRule="atLeast"/>
              <w:ind w:left="0" w:firstLineChars="0" w:firstLine="0"/>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第2の2の(4)の①</w:t>
            </w:r>
          </w:p>
        </w:tc>
        <w:tc>
          <w:tcPr>
            <w:tcW w:w="1134" w:type="dxa"/>
            <w:vMerge/>
            <w:tcBorders>
              <w:left w:val="single" w:sz="4" w:space="0" w:color="auto"/>
              <w:bottom w:val="single" w:sz="4" w:space="0" w:color="auto"/>
              <w:right w:val="single" w:sz="4" w:space="0" w:color="auto"/>
            </w:tcBorders>
          </w:tcPr>
          <w:p w14:paraId="759D2E3A" w14:textId="77777777" w:rsidR="006F29E7" w:rsidRPr="00ED0C22" w:rsidRDefault="006F29E7" w:rsidP="000D0262">
            <w:pPr>
              <w:overflowPunct w:val="0"/>
              <w:spacing w:line="0" w:lineRule="atLeast"/>
              <w:ind w:left="97" w:hanging="97"/>
              <w:textAlignment w:val="baseline"/>
              <w:rPr>
                <w:rFonts w:hAnsi="ＭＳ ゴシック" w:cstheme="minorBidi"/>
                <w:w w:val="83"/>
                <w:kern w:val="0"/>
                <w:sz w:val="18"/>
                <w:szCs w:val="18"/>
              </w:rPr>
            </w:pPr>
          </w:p>
        </w:tc>
      </w:tr>
      <w:tr w:rsidR="00535BAA" w:rsidRPr="00ED0C22" w14:paraId="6385BB2B" w14:textId="77777777" w:rsidTr="00C761F7">
        <w:tc>
          <w:tcPr>
            <w:tcW w:w="993" w:type="dxa"/>
            <w:vMerge/>
            <w:tcBorders>
              <w:left w:val="single" w:sz="4" w:space="0" w:color="auto"/>
              <w:bottom w:val="single" w:sz="4" w:space="0" w:color="auto"/>
              <w:right w:val="single" w:sz="4" w:space="0" w:color="auto"/>
            </w:tcBorders>
          </w:tcPr>
          <w:p w14:paraId="5DA0F0FE" w14:textId="77777777" w:rsidR="00535BAA" w:rsidRPr="00ED0C22" w:rsidRDefault="00535BAA"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6662" w:type="dxa"/>
            <w:tcBorders>
              <w:top w:val="dotted" w:sz="4" w:space="0" w:color="auto"/>
              <w:left w:val="single" w:sz="4" w:space="0" w:color="auto"/>
              <w:bottom w:val="single" w:sz="4" w:space="0" w:color="auto"/>
              <w:right w:val="single" w:sz="4" w:space="0" w:color="auto"/>
            </w:tcBorders>
          </w:tcPr>
          <w:p w14:paraId="024A1A31" w14:textId="77777777" w:rsidR="00535BAA" w:rsidRPr="00ED0C22" w:rsidRDefault="003F6FE5" w:rsidP="005F5065">
            <w:pPr>
              <w:adjustRightInd w:val="0"/>
              <w:spacing w:line="0" w:lineRule="atLeast"/>
              <w:ind w:left="75" w:hangingChars="54" w:hanging="75"/>
              <w:contextualSpacing/>
              <w:rPr>
                <w:rFonts w:hAnsi="ＭＳ ゴシック" w:cs="ＭＳ 明朝"/>
                <w:sz w:val="16"/>
                <w:szCs w:val="16"/>
              </w:rPr>
            </w:pPr>
            <w:r w:rsidRPr="00ED0C22">
              <w:rPr>
                <w:rFonts w:hAnsi="ＭＳ ゴシック" w:cs="ＭＳ 明朝" w:hint="eastAsia"/>
                <w:sz w:val="16"/>
                <w:szCs w:val="16"/>
              </w:rPr>
              <w:t>届</w:t>
            </w:r>
            <w:r w:rsidR="00535BAA" w:rsidRPr="00ED0C22">
              <w:rPr>
                <w:rFonts w:hAnsi="ＭＳ ゴシック" w:cs="ＭＳ 明朝" w:hint="eastAsia"/>
                <w:sz w:val="16"/>
                <w:szCs w:val="16"/>
              </w:rPr>
              <w:t>出を行い、人員配置基準を緩和していますか。</w:t>
            </w:r>
          </w:p>
        </w:tc>
        <w:tc>
          <w:tcPr>
            <w:tcW w:w="1134" w:type="dxa"/>
            <w:tcBorders>
              <w:top w:val="nil"/>
              <w:left w:val="single" w:sz="4" w:space="0" w:color="auto"/>
              <w:bottom w:val="single" w:sz="4" w:space="0" w:color="auto"/>
              <w:right w:val="single" w:sz="4" w:space="0" w:color="auto"/>
            </w:tcBorders>
          </w:tcPr>
          <w:p w14:paraId="6FDB7C13" w14:textId="77777777" w:rsidR="00535BAA" w:rsidRPr="00ED0C22" w:rsidRDefault="00535BAA"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134" w:type="dxa"/>
            <w:tcBorders>
              <w:top w:val="nil"/>
              <w:left w:val="single" w:sz="4" w:space="0" w:color="auto"/>
              <w:bottom w:val="single" w:sz="4" w:space="0" w:color="auto"/>
              <w:right w:val="single" w:sz="4" w:space="0" w:color="auto"/>
            </w:tcBorders>
          </w:tcPr>
          <w:p w14:paraId="5233E089" w14:textId="77777777" w:rsidR="00535BAA" w:rsidRPr="00ED0C22" w:rsidRDefault="00535BAA" w:rsidP="000D0262">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nil"/>
              <w:left w:val="single" w:sz="4" w:space="0" w:color="auto"/>
              <w:bottom w:val="single" w:sz="4" w:space="0" w:color="auto"/>
              <w:right w:val="single" w:sz="4" w:space="0" w:color="auto"/>
            </w:tcBorders>
          </w:tcPr>
          <w:p w14:paraId="2B39CD4D" w14:textId="77777777" w:rsidR="00535BAA" w:rsidRPr="00ED0C22" w:rsidRDefault="00535BAA" w:rsidP="000D0262">
            <w:pPr>
              <w:adjustRightInd w:val="0"/>
              <w:spacing w:line="0" w:lineRule="atLeast"/>
              <w:ind w:left="97" w:hanging="97"/>
              <w:contextualSpacing/>
              <w:jc w:val="center"/>
              <w:rPr>
                <w:rFonts w:hAnsi="ＭＳ ゴシック" w:cstheme="minorBidi"/>
                <w:w w:val="83"/>
                <w:kern w:val="0"/>
                <w:sz w:val="18"/>
                <w:szCs w:val="18"/>
              </w:rPr>
            </w:pPr>
          </w:p>
        </w:tc>
      </w:tr>
      <w:tr w:rsidR="00BE02DC" w:rsidRPr="00ED0C22" w14:paraId="1697C788" w14:textId="77777777" w:rsidTr="00C761F7">
        <w:trPr>
          <w:trHeight w:val="64"/>
        </w:trPr>
        <w:tc>
          <w:tcPr>
            <w:tcW w:w="993" w:type="dxa"/>
            <w:vMerge w:val="restart"/>
            <w:tcBorders>
              <w:top w:val="single" w:sz="4" w:space="0" w:color="auto"/>
              <w:left w:val="single" w:sz="4" w:space="0" w:color="auto"/>
              <w:right w:val="single" w:sz="4" w:space="0" w:color="auto"/>
            </w:tcBorders>
          </w:tcPr>
          <w:p w14:paraId="1C6A434E" w14:textId="77777777" w:rsidR="00BE02DC" w:rsidRPr="00ED0C22" w:rsidRDefault="00AB5D79" w:rsidP="000D0262">
            <w:pPr>
              <w:adjustRightInd w:val="0"/>
              <w:spacing w:line="0" w:lineRule="atLeast"/>
              <w:ind w:leftChars="-10" w:left="116" w:hangingChars="87" w:hanging="138"/>
              <w:contextualSpacing/>
              <w:rPr>
                <w:rFonts w:hAnsi="ＭＳ ゴシック" w:cs="ＭＳ 明朝"/>
                <w:spacing w:val="20"/>
                <w:sz w:val="14"/>
                <w:szCs w:val="14"/>
              </w:rPr>
            </w:pPr>
            <w:r w:rsidRPr="00ED0C22">
              <w:rPr>
                <w:rFonts w:hAnsi="ＭＳ ゴシック" w:cs="ＭＳ 明朝" w:hint="eastAsia"/>
                <w:spacing w:val="20"/>
                <w:sz w:val="14"/>
                <w:szCs w:val="14"/>
              </w:rPr>
              <w:t>１1</w:t>
            </w:r>
          </w:p>
          <w:p w14:paraId="33A4C348" w14:textId="77777777" w:rsidR="00BE02DC" w:rsidRPr="00ED0C22" w:rsidRDefault="00BE02DC" w:rsidP="000D0262">
            <w:pPr>
              <w:adjustRightInd w:val="0"/>
              <w:spacing w:line="0" w:lineRule="atLeast"/>
              <w:ind w:leftChars="-1" w:left="4" w:hangingChars="4" w:hanging="6"/>
              <w:contextualSpacing/>
              <w:rPr>
                <w:rFonts w:hAnsi="ＭＳ ゴシック" w:cs="ＭＳ 明朝"/>
                <w:spacing w:val="20"/>
                <w:sz w:val="14"/>
                <w:szCs w:val="14"/>
              </w:rPr>
            </w:pPr>
            <w:r w:rsidRPr="00ED0C22">
              <w:rPr>
                <w:rFonts w:hAnsi="ＭＳ ゴシック" w:cs="ＭＳ 明朝" w:hint="eastAsia"/>
                <w:spacing w:val="20"/>
                <w:sz w:val="14"/>
                <w:szCs w:val="14"/>
              </w:rPr>
              <w:t>管理宿直者</w:t>
            </w:r>
          </w:p>
        </w:tc>
        <w:tc>
          <w:tcPr>
            <w:tcW w:w="6662" w:type="dxa"/>
            <w:tcBorders>
              <w:top w:val="single" w:sz="4" w:space="0" w:color="auto"/>
              <w:left w:val="single" w:sz="4" w:space="0" w:color="auto"/>
              <w:bottom w:val="nil"/>
              <w:right w:val="single" w:sz="4" w:space="0" w:color="auto"/>
            </w:tcBorders>
          </w:tcPr>
          <w:p w14:paraId="52E4609F" w14:textId="25FE1180" w:rsidR="00BE02DC" w:rsidRPr="00ED0C22" w:rsidRDefault="00BE02DC" w:rsidP="000D0262">
            <w:pPr>
              <w:overflowPunct w:val="0"/>
              <w:spacing w:line="0" w:lineRule="atLeast"/>
              <w:ind w:left="106" w:hanging="106"/>
              <w:textAlignment w:val="baseline"/>
              <w:rPr>
                <w:rFonts w:hAnsi="ＭＳ ゴシック" w:cs="ＭＳ 明朝"/>
                <w:sz w:val="16"/>
                <w:szCs w:val="16"/>
              </w:rPr>
            </w:pPr>
            <w:r w:rsidRPr="00ED0C22">
              <w:rPr>
                <w:rFonts w:hAnsi="ＭＳ ゴシック" w:cs="ＭＳ 明朝" w:hint="eastAsia"/>
                <w:sz w:val="16"/>
                <w:szCs w:val="16"/>
              </w:rPr>
              <w:t>直接処遇職員</w:t>
            </w:r>
            <w:r w:rsidR="00ED0C22">
              <w:rPr>
                <w:rFonts w:hAnsi="ＭＳ ゴシック" w:cs="ＭＳ 明朝" w:hint="eastAsia"/>
                <w:sz w:val="16"/>
                <w:szCs w:val="16"/>
              </w:rPr>
              <w:t>の</w:t>
            </w:r>
            <w:r w:rsidRPr="00ED0C22">
              <w:rPr>
                <w:rFonts w:hAnsi="ＭＳ ゴシック" w:cs="ＭＳ 明朝" w:hint="eastAsia"/>
                <w:sz w:val="16"/>
                <w:szCs w:val="16"/>
              </w:rPr>
              <w:t xml:space="preserve">夜勤者とは別に、宿直者を配置していますか。   </w:t>
            </w:r>
          </w:p>
          <w:p w14:paraId="1E5B87D5" w14:textId="4AC1B5A0" w:rsidR="00BE02DC" w:rsidRPr="00ED0C22" w:rsidRDefault="00BE02DC" w:rsidP="000D0262">
            <w:pPr>
              <w:overflowPunct w:val="0"/>
              <w:spacing w:line="0" w:lineRule="atLeast"/>
              <w:ind w:left="106" w:hanging="106"/>
              <w:textAlignment w:val="baseline"/>
              <w:rPr>
                <w:rFonts w:hAnsi="ＭＳ ゴシック" w:cs="ＭＳ 明朝"/>
                <w:sz w:val="16"/>
                <w:szCs w:val="16"/>
              </w:rPr>
            </w:pPr>
            <w:r w:rsidRPr="00ED0C22">
              <w:rPr>
                <w:rFonts w:hAnsi="ＭＳ ゴシック" w:cs="ＭＳ 明朝" w:hint="eastAsia"/>
                <w:sz w:val="16"/>
                <w:szCs w:val="16"/>
              </w:rPr>
              <w:t xml:space="preserve">　○宿直員</w:t>
            </w:r>
            <w:r w:rsidR="00ED0C22">
              <w:rPr>
                <w:rFonts w:hAnsi="ＭＳ ゴシック" w:cs="ＭＳ 明朝" w:hint="eastAsia"/>
                <w:sz w:val="16"/>
                <w:szCs w:val="16"/>
              </w:rPr>
              <w:t>の</w:t>
            </w:r>
            <w:r w:rsidRPr="00ED0C22">
              <w:rPr>
                <w:rFonts w:hAnsi="ＭＳ ゴシック" w:cs="ＭＳ 明朝" w:hint="eastAsia"/>
                <w:sz w:val="16"/>
                <w:szCs w:val="16"/>
              </w:rPr>
              <w:t>形態に○をつけてください。</w:t>
            </w:r>
          </w:p>
          <w:p w14:paraId="3876C893" w14:textId="77777777" w:rsidR="00BE02DC" w:rsidRPr="00ED0C22" w:rsidRDefault="00BE02DC" w:rsidP="000D0262">
            <w:pPr>
              <w:overflowPunct w:val="0"/>
              <w:spacing w:line="0" w:lineRule="atLeast"/>
              <w:ind w:left="106" w:hanging="106"/>
              <w:textAlignment w:val="baseline"/>
              <w:rPr>
                <w:rFonts w:hAnsi="ＭＳ ゴシック" w:cs="ＭＳ 明朝"/>
                <w:sz w:val="16"/>
                <w:szCs w:val="16"/>
              </w:rPr>
            </w:pPr>
            <w:r w:rsidRPr="00ED0C22">
              <w:rPr>
                <w:rFonts w:hAnsi="ＭＳ ゴシック" w:cs="ＭＳ 明朝" w:hint="eastAsia"/>
                <w:sz w:val="16"/>
                <w:szCs w:val="16"/>
              </w:rPr>
              <w:t xml:space="preserve">　　　事務職員等  ・  宿直専門職員  ・  委託職員</w:t>
            </w:r>
          </w:p>
          <w:p w14:paraId="3FF99335" w14:textId="77777777" w:rsidR="00BE02DC" w:rsidRPr="00ED0C22" w:rsidRDefault="00BE02DC" w:rsidP="000D0262">
            <w:pPr>
              <w:overflowPunct w:val="0"/>
              <w:spacing w:line="0" w:lineRule="atLeast"/>
              <w:ind w:left="106" w:hanging="106"/>
              <w:textAlignment w:val="baseline"/>
              <w:rPr>
                <w:rFonts w:hAnsi="ＭＳ ゴシック" w:cs="ＭＳ 明朝"/>
                <w:sz w:val="16"/>
                <w:szCs w:val="16"/>
                <w:lang w:eastAsia="zh-TW"/>
              </w:rPr>
            </w:pPr>
            <w:r w:rsidRPr="00ED0C22">
              <w:rPr>
                <w:rFonts w:hAnsi="ＭＳ ゴシック" w:cs="ＭＳ 明朝" w:hint="eastAsia"/>
                <w:sz w:val="16"/>
                <w:szCs w:val="16"/>
              </w:rPr>
              <w:t xml:space="preserve">　　　</w:t>
            </w:r>
            <w:r w:rsidRPr="00ED0C22">
              <w:rPr>
                <w:rFonts w:hAnsi="ＭＳ ゴシック" w:cs="ＭＳ 明朝" w:hint="eastAsia"/>
                <w:sz w:val="16"/>
                <w:szCs w:val="16"/>
                <w:lang w:eastAsia="zh-TW"/>
              </w:rPr>
              <w:t>（職員宿直）   （賃金雇用職員） 　(業務委託）</w:t>
            </w:r>
          </w:p>
        </w:tc>
        <w:tc>
          <w:tcPr>
            <w:tcW w:w="1134" w:type="dxa"/>
            <w:tcBorders>
              <w:top w:val="single" w:sz="4" w:space="0" w:color="auto"/>
              <w:left w:val="single" w:sz="4" w:space="0" w:color="auto"/>
              <w:bottom w:val="nil"/>
              <w:right w:val="single" w:sz="4" w:space="0" w:color="auto"/>
            </w:tcBorders>
          </w:tcPr>
          <w:p w14:paraId="64912FFE" w14:textId="77777777" w:rsidR="00BE02DC" w:rsidRPr="00ED0C22" w:rsidRDefault="00BE02DC"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p w14:paraId="30EB1803" w14:textId="77777777" w:rsidR="00BE02DC" w:rsidRPr="00ED0C22" w:rsidRDefault="00BE02DC"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下記※に該当</w:t>
            </w:r>
          </w:p>
        </w:tc>
        <w:tc>
          <w:tcPr>
            <w:tcW w:w="1134" w:type="dxa"/>
            <w:tcBorders>
              <w:top w:val="single" w:sz="4" w:space="0" w:color="auto"/>
              <w:left w:val="single" w:sz="4" w:space="0" w:color="auto"/>
              <w:bottom w:val="nil"/>
              <w:right w:val="single" w:sz="4" w:space="0" w:color="auto"/>
            </w:tcBorders>
          </w:tcPr>
          <w:p w14:paraId="460504C7" w14:textId="77777777" w:rsidR="00BE02DC" w:rsidRPr="00ED0C22" w:rsidRDefault="00BE02DC" w:rsidP="000D0262">
            <w:pPr>
              <w:overflowPunct w:val="0"/>
              <w:spacing w:line="0" w:lineRule="atLeast"/>
              <w:ind w:left="85" w:hanging="85"/>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昭62社施107</w:t>
            </w:r>
          </w:p>
          <w:p w14:paraId="49953064" w14:textId="77777777" w:rsidR="00BE02DC" w:rsidRPr="00ED0C22" w:rsidRDefault="00BE02DC" w:rsidP="000D0262">
            <w:pPr>
              <w:overflowPunct w:val="0"/>
              <w:spacing w:line="0" w:lineRule="atLeast"/>
              <w:ind w:left="85" w:hanging="85"/>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５の(1)のイ</w:t>
            </w:r>
          </w:p>
          <w:p w14:paraId="7B6E4DF5" w14:textId="77777777" w:rsidR="00BE02DC" w:rsidRPr="00ED0C22" w:rsidRDefault="00BE02DC" w:rsidP="000D0262">
            <w:pPr>
              <w:overflowPunct w:val="0"/>
              <w:spacing w:line="0" w:lineRule="atLeast"/>
              <w:ind w:left="85" w:hanging="85"/>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平12老発214</w:t>
            </w:r>
          </w:p>
          <w:p w14:paraId="51B1A3D8" w14:textId="4C9A00E3" w:rsidR="00BE02DC" w:rsidRPr="00ED0C22" w:rsidRDefault="00BE02DC" w:rsidP="000D0262">
            <w:pPr>
              <w:overflowPunct w:val="0"/>
              <w:spacing w:line="0" w:lineRule="atLeast"/>
              <w:ind w:left="85" w:hanging="85"/>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第4</w:t>
            </w:r>
            <w:r w:rsidR="00ED0C22">
              <w:rPr>
                <w:rFonts w:hAnsi="ＭＳ ゴシック" w:cstheme="minorBidi" w:hint="eastAsia"/>
                <w:w w:val="83"/>
                <w:kern w:val="0"/>
                <w:sz w:val="16"/>
                <w:szCs w:val="16"/>
              </w:rPr>
              <w:t>の</w:t>
            </w:r>
            <w:r w:rsidRPr="00ED0C22">
              <w:rPr>
                <w:rFonts w:hAnsi="ＭＳ ゴシック" w:cstheme="minorBidi" w:hint="eastAsia"/>
                <w:w w:val="83"/>
                <w:kern w:val="0"/>
                <w:sz w:val="16"/>
                <w:szCs w:val="16"/>
              </w:rPr>
              <w:t>11</w:t>
            </w:r>
            <w:r w:rsidR="00ED0C22">
              <w:rPr>
                <w:rFonts w:hAnsi="ＭＳ ゴシック" w:cstheme="minorBidi" w:hint="eastAsia"/>
                <w:w w:val="83"/>
                <w:kern w:val="0"/>
                <w:sz w:val="16"/>
                <w:szCs w:val="16"/>
              </w:rPr>
              <w:t>の</w:t>
            </w:r>
            <w:r w:rsidRPr="00ED0C22">
              <w:rPr>
                <w:rFonts w:hAnsi="ＭＳ ゴシック" w:cstheme="minorBidi" w:hint="eastAsia"/>
                <w:w w:val="83"/>
                <w:kern w:val="0"/>
                <w:sz w:val="16"/>
                <w:szCs w:val="16"/>
              </w:rPr>
              <w:t>(2)</w:t>
            </w:r>
          </w:p>
        </w:tc>
        <w:tc>
          <w:tcPr>
            <w:tcW w:w="1134" w:type="dxa"/>
            <w:tcBorders>
              <w:top w:val="single" w:sz="4" w:space="0" w:color="auto"/>
              <w:left w:val="single" w:sz="4" w:space="0" w:color="auto"/>
              <w:bottom w:val="nil"/>
              <w:right w:val="single" w:sz="4" w:space="0" w:color="auto"/>
            </w:tcBorders>
          </w:tcPr>
          <w:p w14:paraId="26E76844" w14:textId="77777777" w:rsidR="00BE02DC" w:rsidRPr="00ED0C22" w:rsidRDefault="00BE02DC" w:rsidP="000D0262">
            <w:pPr>
              <w:overflowPunct w:val="0"/>
              <w:spacing w:line="0" w:lineRule="atLeast"/>
              <w:ind w:left="97" w:hanging="97"/>
              <w:textAlignment w:val="baseline"/>
              <w:rPr>
                <w:rFonts w:hAnsi="ＭＳ ゴシック" w:cstheme="minorBidi"/>
                <w:w w:val="83"/>
                <w:kern w:val="0"/>
                <w:sz w:val="18"/>
                <w:szCs w:val="18"/>
              </w:rPr>
            </w:pPr>
          </w:p>
        </w:tc>
      </w:tr>
      <w:tr w:rsidR="00BE02DC" w:rsidRPr="00ED0C22" w14:paraId="7CDFEBFB" w14:textId="77777777" w:rsidTr="006F29E7">
        <w:trPr>
          <w:trHeight w:val="489"/>
        </w:trPr>
        <w:tc>
          <w:tcPr>
            <w:tcW w:w="993" w:type="dxa"/>
            <w:vMerge/>
            <w:tcBorders>
              <w:left w:val="single" w:sz="4" w:space="0" w:color="auto"/>
              <w:right w:val="single" w:sz="4" w:space="0" w:color="auto"/>
            </w:tcBorders>
          </w:tcPr>
          <w:p w14:paraId="57CE632D" w14:textId="77777777" w:rsidR="00BE02DC" w:rsidRPr="00ED0C22" w:rsidRDefault="00BE02DC" w:rsidP="000D0262">
            <w:pPr>
              <w:adjustRightInd w:val="0"/>
              <w:spacing w:line="0" w:lineRule="atLeast"/>
              <w:ind w:leftChars="-10" w:left="134" w:hangingChars="87" w:hanging="156"/>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nil"/>
              <w:right w:val="single" w:sz="4" w:space="0" w:color="auto"/>
            </w:tcBorders>
          </w:tcPr>
          <w:tbl>
            <w:tblPr>
              <w:tblStyle w:val="ab"/>
              <w:tblW w:w="7483" w:type="dxa"/>
              <w:tblLayout w:type="fixed"/>
              <w:tblLook w:val="04A0" w:firstRow="1" w:lastRow="0" w:firstColumn="1" w:lastColumn="0" w:noHBand="0" w:noVBand="1"/>
            </w:tblPr>
            <w:tblGrid>
              <w:gridCol w:w="7483"/>
            </w:tblGrid>
            <w:tr w:rsidR="00BE02DC" w:rsidRPr="00ED0C22" w14:paraId="0B5FE283" w14:textId="77777777" w:rsidTr="00023537">
              <w:tc>
                <w:tcPr>
                  <w:tcW w:w="7483" w:type="dxa"/>
                </w:tcPr>
                <w:p w14:paraId="23BFAD16" w14:textId="0FED40A2" w:rsidR="00BE02DC" w:rsidRPr="00ED0C22" w:rsidRDefault="00BE02DC" w:rsidP="006F29E7">
                  <w:pPr>
                    <w:overflowPunct w:val="0"/>
                    <w:spacing w:line="0" w:lineRule="atLeast"/>
                    <w:ind w:left="111" w:hangingChars="112" w:hanging="111"/>
                    <w:textAlignment w:val="baseline"/>
                    <w:rPr>
                      <w:rFonts w:hAnsi="ＭＳ ゴシック" w:cs="ＭＳ 明朝"/>
                      <w:sz w:val="12"/>
                      <w:szCs w:val="12"/>
                    </w:rPr>
                  </w:pPr>
                  <w:r w:rsidRPr="00ED0C22">
                    <w:rPr>
                      <w:rFonts w:hAnsi="ＭＳ ゴシック" w:cs="ＭＳ 明朝" w:hint="eastAsia"/>
                      <w:sz w:val="12"/>
                      <w:szCs w:val="12"/>
                    </w:rPr>
                    <w:t>※</w:t>
                  </w:r>
                  <w:r w:rsidR="006F29E7">
                    <w:rPr>
                      <w:rFonts w:hAnsi="ＭＳ ゴシック" w:cs="ＭＳ 明朝" w:hint="eastAsia"/>
                      <w:sz w:val="12"/>
                      <w:szCs w:val="12"/>
                    </w:rPr>
                    <w:t xml:space="preserve">　</w:t>
                  </w:r>
                  <w:r w:rsidRPr="00ED0C22">
                    <w:rPr>
                      <w:rFonts w:hAnsi="ＭＳ ゴシック" w:cs="ＭＳ 明朝" w:hint="eastAsia"/>
                      <w:sz w:val="12"/>
                      <w:szCs w:val="12"/>
                    </w:rPr>
                    <w:t>厚生労働大臣が定める夜勤を行う職員の勤務条件に関する基準第４号ニ又は第５号ハを満たす夜勤職員を配置し、かつ当該夜勤職員</w:t>
                  </w:r>
                  <w:r w:rsidR="00ED0C22">
                    <w:rPr>
                      <w:rFonts w:hAnsi="ＭＳ ゴシック" w:cs="ＭＳ 明朝" w:hint="eastAsia"/>
                      <w:sz w:val="12"/>
                      <w:szCs w:val="12"/>
                    </w:rPr>
                    <w:t>の</w:t>
                  </w:r>
                  <w:r w:rsidRPr="00ED0C22">
                    <w:rPr>
                      <w:rFonts w:hAnsi="ＭＳ ゴシック" w:cs="ＭＳ 明朝" w:hint="eastAsia"/>
                      <w:sz w:val="12"/>
                      <w:szCs w:val="12"/>
                    </w:rPr>
                    <w:t>うち１以上</w:t>
                  </w:r>
                  <w:r w:rsidR="00BC0CAF" w:rsidRPr="00ED0C22">
                    <w:rPr>
                      <w:rFonts w:hAnsi="ＭＳ ゴシック" w:cs="ＭＳ 明朝" w:hint="eastAsia"/>
                      <w:sz w:val="12"/>
                      <w:szCs w:val="12"/>
                    </w:rPr>
                    <w:t>の者を夜間における防火管理</w:t>
                  </w:r>
                  <w:r w:rsidR="00ED0C22">
                    <w:rPr>
                      <w:rFonts w:hAnsi="ＭＳ ゴシック" w:cs="ＭＳ 明朝" w:hint="eastAsia"/>
                      <w:sz w:val="12"/>
                      <w:szCs w:val="12"/>
                    </w:rPr>
                    <w:t>の</w:t>
                  </w:r>
                  <w:r w:rsidR="00BC0CAF" w:rsidRPr="00ED0C22">
                    <w:rPr>
                      <w:rFonts w:hAnsi="ＭＳ ゴシック" w:cs="ＭＳ 明朝" w:hint="eastAsia"/>
                      <w:sz w:val="12"/>
                      <w:szCs w:val="12"/>
                    </w:rPr>
                    <w:t>担当者として指名している時間帯を除きます</w:t>
                  </w:r>
                  <w:r w:rsidRPr="00ED0C22">
                    <w:rPr>
                      <w:rFonts w:hAnsi="ＭＳ ゴシック" w:cs="ＭＳ 明朝" w:hint="eastAsia"/>
                      <w:sz w:val="12"/>
                      <w:szCs w:val="12"/>
                    </w:rPr>
                    <w:t>。</w:t>
                  </w:r>
                </w:p>
              </w:tc>
            </w:tr>
          </w:tbl>
          <w:p w14:paraId="788173EF" w14:textId="77777777" w:rsidR="00BE02DC" w:rsidRPr="00ED0C22" w:rsidRDefault="00BE02DC" w:rsidP="000D0262">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dotted" w:sz="4" w:space="0" w:color="auto"/>
              <w:left w:val="single" w:sz="4" w:space="0" w:color="auto"/>
              <w:bottom w:val="nil"/>
              <w:right w:val="single" w:sz="4" w:space="0" w:color="auto"/>
            </w:tcBorders>
          </w:tcPr>
          <w:p w14:paraId="19498872" w14:textId="77777777" w:rsidR="00BE02DC" w:rsidRPr="00ED0C22" w:rsidRDefault="00BE02DC" w:rsidP="000D0262">
            <w:pPr>
              <w:overflowPunct w:val="0"/>
              <w:spacing w:line="0" w:lineRule="atLeast"/>
              <w:ind w:left="85" w:hanging="85"/>
              <w:textAlignment w:val="baseline"/>
              <w:rPr>
                <w:rFonts w:hAnsi="ＭＳ ゴシック" w:cstheme="minorBidi"/>
                <w:w w:val="83"/>
                <w:kern w:val="0"/>
                <w:sz w:val="16"/>
                <w:szCs w:val="16"/>
              </w:rPr>
            </w:pPr>
          </w:p>
        </w:tc>
        <w:tc>
          <w:tcPr>
            <w:tcW w:w="1134" w:type="dxa"/>
            <w:tcBorders>
              <w:top w:val="dotted" w:sz="4" w:space="0" w:color="auto"/>
              <w:left w:val="single" w:sz="4" w:space="0" w:color="auto"/>
              <w:bottom w:val="nil"/>
              <w:right w:val="single" w:sz="4" w:space="0" w:color="auto"/>
            </w:tcBorders>
          </w:tcPr>
          <w:p w14:paraId="35043131" w14:textId="77777777" w:rsidR="00BE02DC" w:rsidRPr="00ED0C22" w:rsidRDefault="00BE02DC" w:rsidP="000D0262">
            <w:pPr>
              <w:overflowPunct w:val="0"/>
              <w:spacing w:line="0" w:lineRule="atLeast"/>
              <w:ind w:left="97" w:hanging="97"/>
              <w:textAlignment w:val="baseline"/>
              <w:rPr>
                <w:rFonts w:hAnsi="ＭＳ ゴシック" w:cstheme="minorBidi"/>
                <w:w w:val="83"/>
                <w:kern w:val="0"/>
                <w:sz w:val="18"/>
                <w:szCs w:val="18"/>
              </w:rPr>
            </w:pPr>
          </w:p>
        </w:tc>
      </w:tr>
      <w:tr w:rsidR="00BE02DC" w:rsidRPr="00ED0C22" w14:paraId="273E172C" w14:textId="77777777" w:rsidTr="00ED0C22">
        <w:trPr>
          <w:trHeight w:val="64"/>
        </w:trPr>
        <w:tc>
          <w:tcPr>
            <w:tcW w:w="993" w:type="dxa"/>
            <w:vMerge/>
            <w:tcBorders>
              <w:left w:val="single" w:sz="4" w:space="0" w:color="auto"/>
              <w:right w:val="single" w:sz="4" w:space="0" w:color="auto"/>
            </w:tcBorders>
          </w:tcPr>
          <w:p w14:paraId="356CEB74" w14:textId="77777777" w:rsidR="00BE02DC" w:rsidRPr="00ED0C22" w:rsidRDefault="00BE02DC" w:rsidP="000D0262">
            <w:pPr>
              <w:adjustRightInd w:val="0"/>
              <w:spacing w:line="0" w:lineRule="atLeast"/>
              <w:ind w:leftChars="-10" w:left="134" w:hangingChars="87" w:hanging="156"/>
              <w:contextualSpacing/>
              <w:rPr>
                <w:rFonts w:hAnsi="ＭＳ ゴシック" w:cs="ＭＳ 明朝"/>
                <w:spacing w:val="20"/>
                <w:sz w:val="16"/>
                <w:szCs w:val="16"/>
              </w:rPr>
            </w:pPr>
          </w:p>
        </w:tc>
        <w:tc>
          <w:tcPr>
            <w:tcW w:w="6662" w:type="dxa"/>
            <w:tcBorders>
              <w:top w:val="dotted" w:sz="4" w:space="0" w:color="auto"/>
              <w:left w:val="single" w:sz="4" w:space="0" w:color="auto"/>
              <w:bottom w:val="nil"/>
              <w:right w:val="single" w:sz="4" w:space="0" w:color="auto"/>
            </w:tcBorders>
          </w:tcPr>
          <w:p w14:paraId="2E9190F1" w14:textId="77777777" w:rsidR="00BE02DC" w:rsidRPr="00ED0C22" w:rsidRDefault="00BC0CAF" w:rsidP="00BC0CAF">
            <w:pPr>
              <w:overflowPunct w:val="0"/>
              <w:spacing w:line="0" w:lineRule="atLeast"/>
              <w:ind w:left="75" w:hangingChars="54" w:hanging="75"/>
              <w:textAlignment w:val="baseline"/>
              <w:rPr>
                <w:rFonts w:hAnsi="ＭＳ ゴシック" w:cs="ＭＳ 明朝"/>
                <w:sz w:val="16"/>
                <w:szCs w:val="16"/>
              </w:rPr>
            </w:pPr>
            <w:r w:rsidRPr="00ED0C22">
              <w:rPr>
                <w:rFonts w:hAnsi="ＭＳ ゴシック" w:cs="ＭＳ 明朝" w:hint="eastAsia"/>
                <w:sz w:val="16"/>
                <w:szCs w:val="16"/>
              </w:rPr>
              <w:t>（</w:t>
            </w:r>
            <w:r w:rsidR="00BE02DC" w:rsidRPr="00ED0C22">
              <w:rPr>
                <w:rFonts w:hAnsi="ＭＳ ゴシック" w:cs="ＭＳ 明朝" w:hint="eastAsia"/>
                <w:sz w:val="16"/>
                <w:szCs w:val="16"/>
              </w:rPr>
              <w:t>1) 従業者の員数を算定する場合の</w:t>
            </w:r>
            <w:r w:rsidR="00F129DD" w:rsidRPr="00ED0C22">
              <w:rPr>
                <w:rFonts w:hAnsi="ＭＳ ゴシック" w:cs="ＭＳ 明朝" w:hint="eastAsia"/>
                <w:sz w:val="16"/>
                <w:szCs w:val="16"/>
              </w:rPr>
              <w:t>入所者</w:t>
            </w:r>
            <w:r w:rsidR="00BE02DC" w:rsidRPr="00ED0C22">
              <w:rPr>
                <w:rFonts w:hAnsi="ＭＳ ゴシック" w:cs="ＭＳ 明朝" w:hint="eastAsia"/>
                <w:sz w:val="16"/>
                <w:szCs w:val="16"/>
              </w:rPr>
              <w:t>の数は、前年度の平均値としていますか。</w:t>
            </w:r>
          </w:p>
        </w:tc>
        <w:tc>
          <w:tcPr>
            <w:tcW w:w="1134" w:type="dxa"/>
            <w:tcBorders>
              <w:top w:val="dotted" w:sz="4" w:space="0" w:color="auto"/>
              <w:left w:val="single" w:sz="4" w:space="0" w:color="auto"/>
              <w:bottom w:val="nil"/>
              <w:right w:val="single" w:sz="4" w:space="0" w:color="auto"/>
            </w:tcBorders>
          </w:tcPr>
          <w:p w14:paraId="21723230" w14:textId="77777777" w:rsidR="00BE02DC" w:rsidRPr="00ED0C22" w:rsidRDefault="00BE02DC"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134" w:type="dxa"/>
            <w:tcBorders>
              <w:top w:val="dotted" w:sz="4" w:space="0" w:color="auto"/>
              <w:left w:val="single" w:sz="4" w:space="0" w:color="auto"/>
              <w:bottom w:val="nil"/>
              <w:right w:val="single" w:sz="4" w:space="0" w:color="auto"/>
            </w:tcBorders>
          </w:tcPr>
          <w:p w14:paraId="390C3A3D" w14:textId="77777777" w:rsidR="00122A71" w:rsidRPr="00ED0C22" w:rsidRDefault="00BE02DC" w:rsidP="000D0262">
            <w:pPr>
              <w:overflowPunct w:val="0"/>
              <w:spacing w:line="0" w:lineRule="atLeast"/>
              <w:ind w:left="85" w:hanging="85"/>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条例</w:t>
            </w:r>
          </w:p>
          <w:p w14:paraId="34FC1D9A" w14:textId="731CF5BD" w:rsidR="00BE02DC" w:rsidRPr="00ED0C22" w:rsidRDefault="00BE02DC" w:rsidP="000D0262">
            <w:pPr>
              <w:overflowPunct w:val="0"/>
              <w:spacing w:line="0" w:lineRule="atLeast"/>
              <w:ind w:left="85" w:hanging="85"/>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第4条第2 項</w:t>
            </w:r>
          </w:p>
        </w:tc>
        <w:tc>
          <w:tcPr>
            <w:tcW w:w="1134" w:type="dxa"/>
            <w:tcBorders>
              <w:top w:val="dotted" w:sz="4" w:space="0" w:color="auto"/>
              <w:left w:val="single" w:sz="4" w:space="0" w:color="auto"/>
              <w:bottom w:val="nil"/>
              <w:right w:val="single" w:sz="4" w:space="0" w:color="auto"/>
            </w:tcBorders>
          </w:tcPr>
          <w:p w14:paraId="47085F55" w14:textId="77777777" w:rsidR="00BE02DC" w:rsidRPr="00ED0C22" w:rsidRDefault="00BE02DC" w:rsidP="000D0262">
            <w:pPr>
              <w:overflowPunct w:val="0"/>
              <w:spacing w:line="0" w:lineRule="atLeast"/>
              <w:ind w:left="97" w:hanging="97"/>
              <w:textAlignment w:val="baseline"/>
              <w:rPr>
                <w:rFonts w:hAnsi="ＭＳ ゴシック" w:cstheme="minorBidi"/>
                <w:w w:val="83"/>
                <w:kern w:val="0"/>
                <w:sz w:val="18"/>
                <w:szCs w:val="18"/>
              </w:rPr>
            </w:pPr>
          </w:p>
        </w:tc>
      </w:tr>
      <w:tr w:rsidR="00BE02DC" w:rsidRPr="00ED0C22" w14:paraId="1DA79A2C" w14:textId="77777777" w:rsidTr="00ED0C22">
        <w:trPr>
          <w:trHeight w:val="64"/>
        </w:trPr>
        <w:tc>
          <w:tcPr>
            <w:tcW w:w="993" w:type="dxa"/>
            <w:vMerge/>
            <w:tcBorders>
              <w:left w:val="single" w:sz="4" w:space="0" w:color="auto"/>
              <w:right w:val="single" w:sz="4" w:space="0" w:color="auto"/>
            </w:tcBorders>
          </w:tcPr>
          <w:p w14:paraId="140BBDEA" w14:textId="77777777" w:rsidR="00BE02DC" w:rsidRPr="00ED0C22" w:rsidRDefault="00BE02DC" w:rsidP="000D0262">
            <w:pPr>
              <w:adjustRightInd w:val="0"/>
              <w:spacing w:line="0" w:lineRule="atLeast"/>
              <w:ind w:leftChars="-10" w:left="134" w:hangingChars="87" w:hanging="156"/>
              <w:contextualSpacing/>
              <w:rPr>
                <w:rFonts w:hAnsi="ＭＳ ゴシック" w:cs="ＭＳ 明朝"/>
                <w:spacing w:val="20"/>
                <w:sz w:val="16"/>
                <w:szCs w:val="16"/>
              </w:rPr>
            </w:pPr>
          </w:p>
        </w:tc>
        <w:tc>
          <w:tcPr>
            <w:tcW w:w="6662" w:type="dxa"/>
            <w:tcBorders>
              <w:top w:val="dotted" w:sz="4" w:space="0" w:color="auto"/>
              <w:left w:val="single" w:sz="4" w:space="0" w:color="auto"/>
              <w:bottom w:val="nil"/>
              <w:right w:val="single" w:sz="4" w:space="0" w:color="auto"/>
            </w:tcBorders>
          </w:tcPr>
          <w:p w14:paraId="21818610" w14:textId="75F74BBD" w:rsidR="00BE02DC" w:rsidRPr="00ED0C22" w:rsidRDefault="00BE02DC" w:rsidP="000D0262">
            <w:pPr>
              <w:overflowPunct w:val="0"/>
              <w:spacing w:line="0" w:lineRule="atLeast"/>
              <w:ind w:left="106" w:hanging="106"/>
              <w:textAlignment w:val="baseline"/>
              <w:rPr>
                <w:rFonts w:hAnsi="ＭＳ ゴシック" w:cs="ＭＳ 明朝"/>
                <w:sz w:val="16"/>
                <w:szCs w:val="16"/>
              </w:rPr>
            </w:pPr>
            <w:r w:rsidRPr="00ED0C22">
              <w:rPr>
                <w:rFonts w:hAnsi="ＭＳ ゴシック" w:cs="ＭＳ 明朝" w:hint="eastAsia"/>
                <w:sz w:val="16"/>
                <w:szCs w:val="16"/>
              </w:rPr>
              <w:t>(2) 上記</w:t>
            </w:r>
            <w:r w:rsidR="00ED0C22">
              <w:rPr>
                <w:rFonts w:hAnsi="ＭＳ ゴシック" w:cs="ＭＳ 明朝" w:hint="eastAsia"/>
                <w:sz w:val="16"/>
                <w:szCs w:val="16"/>
              </w:rPr>
              <w:t>の</w:t>
            </w:r>
            <w:r w:rsidR="00F129DD" w:rsidRPr="00ED0C22">
              <w:rPr>
                <w:rFonts w:hAnsi="ＭＳ ゴシック" w:cs="ＭＳ 明朝" w:hint="eastAsia"/>
                <w:sz w:val="16"/>
                <w:szCs w:val="16"/>
              </w:rPr>
              <w:t>入所者</w:t>
            </w:r>
            <w:r w:rsidRPr="00ED0C22">
              <w:rPr>
                <w:rFonts w:hAnsi="ＭＳ ゴシック" w:cs="ＭＳ 明朝" w:hint="eastAsia"/>
                <w:sz w:val="16"/>
                <w:szCs w:val="16"/>
              </w:rPr>
              <w:t>の数は、前年度の</w:t>
            </w:r>
            <w:r w:rsidR="00F129DD" w:rsidRPr="00ED0C22">
              <w:rPr>
                <w:rFonts w:hAnsi="ＭＳ ゴシック" w:cs="ＭＳ 明朝" w:hint="eastAsia"/>
                <w:sz w:val="16"/>
                <w:szCs w:val="16"/>
              </w:rPr>
              <w:t>入所者</w:t>
            </w:r>
            <w:r w:rsidRPr="00ED0C22">
              <w:rPr>
                <w:rFonts w:hAnsi="ＭＳ ゴシック" w:cs="ＭＳ 明朝" w:hint="eastAsia"/>
                <w:sz w:val="16"/>
                <w:szCs w:val="16"/>
              </w:rPr>
              <w:t>延数を当該前年度の日数で除して得た数とし、小数点２位以下を切り上げていますか。</w:t>
            </w:r>
          </w:p>
        </w:tc>
        <w:tc>
          <w:tcPr>
            <w:tcW w:w="1134" w:type="dxa"/>
            <w:tcBorders>
              <w:top w:val="dotted" w:sz="4" w:space="0" w:color="auto"/>
              <w:left w:val="single" w:sz="4" w:space="0" w:color="auto"/>
              <w:bottom w:val="nil"/>
              <w:right w:val="single" w:sz="4" w:space="0" w:color="auto"/>
            </w:tcBorders>
          </w:tcPr>
          <w:p w14:paraId="0100D54E" w14:textId="77777777" w:rsidR="00BE02DC" w:rsidRPr="00ED0C22" w:rsidRDefault="00BE02DC"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p w14:paraId="1803BB60" w14:textId="77777777" w:rsidR="00BE02DC" w:rsidRPr="00ED0C22" w:rsidRDefault="00BE02DC" w:rsidP="000D0262">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dotted" w:sz="4" w:space="0" w:color="auto"/>
              <w:left w:val="single" w:sz="4" w:space="0" w:color="auto"/>
              <w:bottom w:val="nil"/>
              <w:right w:val="single" w:sz="4" w:space="0" w:color="auto"/>
            </w:tcBorders>
          </w:tcPr>
          <w:p w14:paraId="62380187" w14:textId="77777777" w:rsidR="00BE02DC" w:rsidRPr="00ED0C22" w:rsidRDefault="00BE02DC" w:rsidP="000D0262">
            <w:pPr>
              <w:overflowPunct w:val="0"/>
              <w:spacing w:line="0" w:lineRule="atLeast"/>
              <w:ind w:left="85" w:hanging="85"/>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平12 老企43</w:t>
            </w:r>
          </w:p>
          <w:p w14:paraId="199F9178" w14:textId="39497486" w:rsidR="00BE02DC" w:rsidRPr="00ED0C22" w:rsidRDefault="00BE02DC" w:rsidP="00122A71">
            <w:pPr>
              <w:overflowPunct w:val="0"/>
              <w:spacing w:line="0" w:lineRule="atLeast"/>
              <w:ind w:left="0" w:firstLineChars="0" w:firstLine="0"/>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 xml:space="preserve">第2 </w:t>
            </w:r>
            <w:r w:rsidR="00ED0C22">
              <w:rPr>
                <w:rFonts w:hAnsi="ＭＳ ゴシック" w:cstheme="minorBidi" w:hint="eastAsia"/>
                <w:w w:val="83"/>
                <w:kern w:val="0"/>
                <w:sz w:val="16"/>
                <w:szCs w:val="16"/>
              </w:rPr>
              <w:t>の</w:t>
            </w:r>
            <w:r w:rsidRPr="00ED0C22">
              <w:rPr>
                <w:rFonts w:hAnsi="ＭＳ ゴシック" w:cstheme="minorBidi" w:hint="eastAsia"/>
                <w:w w:val="83"/>
                <w:kern w:val="0"/>
                <w:sz w:val="16"/>
                <w:szCs w:val="16"/>
              </w:rPr>
              <w:t xml:space="preserve">6 </w:t>
            </w:r>
            <w:r w:rsidR="00ED0C22">
              <w:rPr>
                <w:rFonts w:hAnsi="ＭＳ ゴシック" w:cstheme="minorBidi" w:hint="eastAsia"/>
                <w:w w:val="83"/>
                <w:kern w:val="0"/>
                <w:sz w:val="16"/>
                <w:szCs w:val="16"/>
              </w:rPr>
              <w:t>の</w:t>
            </w:r>
            <w:r w:rsidRPr="00ED0C22">
              <w:rPr>
                <w:rFonts w:hAnsi="ＭＳ ゴシック" w:cstheme="minorBidi" w:hint="eastAsia"/>
                <w:w w:val="83"/>
                <w:kern w:val="0"/>
                <w:sz w:val="16"/>
                <w:szCs w:val="16"/>
              </w:rPr>
              <w:t>(5)の①</w:t>
            </w:r>
          </w:p>
        </w:tc>
        <w:tc>
          <w:tcPr>
            <w:tcW w:w="1134" w:type="dxa"/>
            <w:tcBorders>
              <w:top w:val="dotted" w:sz="4" w:space="0" w:color="auto"/>
              <w:left w:val="single" w:sz="4" w:space="0" w:color="auto"/>
              <w:bottom w:val="nil"/>
              <w:right w:val="single" w:sz="4" w:space="0" w:color="auto"/>
            </w:tcBorders>
          </w:tcPr>
          <w:p w14:paraId="199C564D" w14:textId="77777777" w:rsidR="00BE02DC" w:rsidRPr="00ED0C22" w:rsidRDefault="00BE02DC" w:rsidP="000D0262">
            <w:pPr>
              <w:overflowPunct w:val="0"/>
              <w:spacing w:line="0" w:lineRule="atLeast"/>
              <w:ind w:left="97" w:hanging="97"/>
              <w:textAlignment w:val="baseline"/>
              <w:rPr>
                <w:rFonts w:hAnsi="ＭＳ ゴシック" w:cstheme="minorBidi"/>
                <w:w w:val="83"/>
                <w:kern w:val="0"/>
                <w:sz w:val="18"/>
                <w:szCs w:val="18"/>
              </w:rPr>
            </w:pPr>
          </w:p>
        </w:tc>
      </w:tr>
      <w:tr w:rsidR="00BE02DC" w:rsidRPr="00ED0C22" w14:paraId="414B78DC" w14:textId="77777777" w:rsidTr="00C761F7">
        <w:trPr>
          <w:trHeight w:val="64"/>
        </w:trPr>
        <w:tc>
          <w:tcPr>
            <w:tcW w:w="993" w:type="dxa"/>
            <w:vMerge/>
            <w:tcBorders>
              <w:left w:val="single" w:sz="4" w:space="0" w:color="auto"/>
              <w:bottom w:val="single" w:sz="4" w:space="0" w:color="auto"/>
              <w:right w:val="single" w:sz="4" w:space="0" w:color="auto"/>
            </w:tcBorders>
          </w:tcPr>
          <w:p w14:paraId="41D2476D" w14:textId="77777777" w:rsidR="00BE02DC" w:rsidRPr="00ED0C22" w:rsidRDefault="00BE02DC" w:rsidP="000D0262">
            <w:pPr>
              <w:adjustRightInd w:val="0"/>
              <w:spacing w:line="0" w:lineRule="atLeast"/>
              <w:ind w:leftChars="-10" w:left="134" w:hangingChars="87" w:hanging="156"/>
              <w:contextualSpacing/>
              <w:rPr>
                <w:rFonts w:hAnsi="ＭＳ ゴシック" w:cs="ＭＳ 明朝"/>
                <w:spacing w:val="20"/>
                <w:sz w:val="16"/>
                <w:szCs w:val="16"/>
              </w:rPr>
            </w:pPr>
          </w:p>
        </w:tc>
        <w:tc>
          <w:tcPr>
            <w:tcW w:w="6662" w:type="dxa"/>
            <w:tcBorders>
              <w:top w:val="dotted" w:sz="4" w:space="0" w:color="auto"/>
              <w:left w:val="single" w:sz="4" w:space="0" w:color="auto"/>
              <w:bottom w:val="single" w:sz="4" w:space="0" w:color="auto"/>
              <w:right w:val="single" w:sz="4" w:space="0" w:color="auto"/>
            </w:tcBorders>
          </w:tcPr>
          <w:p w14:paraId="3B0AF857" w14:textId="77777777" w:rsidR="00BE02DC" w:rsidRPr="00ED0C22" w:rsidRDefault="00BC0CAF" w:rsidP="000D0262">
            <w:pPr>
              <w:overflowPunct w:val="0"/>
              <w:spacing w:line="0" w:lineRule="atLeast"/>
              <w:ind w:left="106" w:hanging="106"/>
              <w:textAlignment w:val="baseline"/>
              <w:rPr>
                <w:rFonts w:hAnsi="ＭＳ ゴシック" w:cs="ＭＳ 明朝"/>
                <w:sz w:val="16"/>
                <w:szCs w:val="16"/>
              </w:rPr>
            </w:pPr>
            <w:r w:rsidRPr="00ED0C22">
              <w:rPr>
                <w:rFonts w:hAnsi="ＭＳ ゴシック" w:cs="ＭＳ 明朝" w:hint="eastAsia"/>
                <w:sz w:val="16"/>
                <w:szCs w:val="16"/>
              </w:rPr>
              <w:t>（</w:t>
            </w:r>
            <w:r w:rsidR="00BE02DC" w:rsidRPr="00ED0C22">
              <w:rPr>
                <w:rFonts w:hAnsi="ＭＳ ゴシック" w:cs="ＭＳ 明朝" w:hint="eastAsia"/>
                <w:sz w:val="16"/>
                <w:szCs w:val="16"/>
              </w:rPr>
              <w:t>3) 新規に指定を受けた場合、増床した場合、減床した場合は、それぞれ定められた適正な方法により</w:t>
            </w:r>
            <w:r w:rsidR="00F129DD" w:rsidRPr="00ED0C22">
              <w:rPr>
                <w:rFonts w:hAnsi="ＭＳ ゴシック" w:cs="ＭＳ 明朝" w:hint="eastAsia"/>
                <w:sz w:val="16"/>
                <w:szCs w:val="16"/>
              </w:rPr>
              <w:t>入所者</w:t>
            </w:r>
            <w:r w:rsidR="00BE02DC" w:rsidRPr="00ED0C22">
              <w:rPr>
                <w:rFonts w:hAnsi="ＭＳ ゴシック" w:cs="ＭＳ 明朝" w:hint="eastAsia"/>
                <w:sz w:val="16"/>
                <w:szCs w:val="16"/>
              </w:rPr>
              <w:t>数を算定していますか。</w:t>
            </w:r>
          </w:p>
        </w:tc>
        <w:tc>
          <w:tcPr>
            <w:tcW w:w="1134" w:type="dxa"/>
            <w:tcBorders>
              <w:top w:val="dotted" w:sz="4" w:space="0" w:color="auto"/>
              <w:left w:val="single" w:sz="4" w:space="0" w:color="auto"/>
              <w:bottom w:val="single" w:sz="4" w:space="0" w:color="auto"/>
              <w:right w:val="single" w:sz="4" w:space="0" w:color="auto"/>
            </w:tcBorders>
          </w:tcPr>
          <w:p w14:paraId="2EE5EFFB" w14:textId="77777777" w:rsidR="00BE02DC" w:rsidRPr="00ED0C22" w:rsidRDefault="00BE02DC"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p w14:paraId="463449DF" w14:textId="77777777" w:rsidR="00BE02DC" w:rsidRPr="00ED0C22" w:rsidRDefault="00BE02DC" w:rsidP="000D0262">
            <w:pPr>
              <w:adjustRightInd w:val="0"/>
              <w:spacing w:line="0" w:lineRule="atLeast"/>
              <w:ind w:left="85" w:hanging="85"/>
              <w:contextualSpacing/>
              <w:jc w:val="center"/>
              <w:rPr>
                <w:rFonts w:hAnsi="ＭＳ ゴシック" w:cstheme="minorBidi"/>
                <w:w w:val="83"/>
                <w:kern w:val="0"/>
                <w:sz w:val="16"/>
                <w:szCs w:val="16"/>
              </w:rPr>
            </w:pPr>
          </w:p>
        </w:tc>
        <w:tc>
          <w:tcPr>
            <w:tcW w:w="1134" w:type="dxa"/>
            <w:tcBorders>
              <w:top w:val="dotted" w:sz="4" w:space="0" w:color="auto"/>
              <w:left w:val="single" w:sz="4" w:space="0" w:color="auto"/>
              <w:bottom w:val="single" w:sz="4" w:space="0" w:color="auto"/>
              <w:right w:val="single" w:sz="4" w:space="0" w:color="auto"/>
            </w:tcBorders>
          </w:tcPr>
          <w:p w14:paraId="5F02DA1C" w14:textId="77777777" w:rsidR="00BE02DC" w:rsidRPr="00ED0C22" w:rsidRDefault="00BE02DC" w:rsidP="000D0262">
            <w:pPr>
              <w:overflowPunct w:val="0"/>
              <w:spacing w:line="0" w:lineRule="atLeast"/>
              <w:ind w:left="85" w:hanging="85"/>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平12 老企43</w:t>
            </w:r>
          </w:p>
          <w:p w14:paraId="0B7645CF" w14:textId="571992C2" w:rsidR="00BE02DC" w:rsidRPr="00ED0C22" w:rsidRDefault="00BE02DC" w:rsidP="00122A71">
            <w:pPr>
              <w:overflowPunct w:val="0"/>
              <w:spacing w:line="0" w:lineRule="atLeast"/>
              <w:ind w:left="0" w:firstLineChars="0" w:firstLine="0"/>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 xml:space="preserve">第2 </w:t>
            </w:r>
            <w:r w:rsidR="00ED0C22">
              <w:rPr>
                <w:rFonts w:hAnsi="ＭＳ ゴシック" w:cstheme="minorBidi" w:hint="eastAsia"/>
                <w:w w:val="83"/>
                <w:kern w:val="0"/>
                <w:sz w:val="16"/>
                <w:szCs w:val="16"/>
              </w:rPr>
              <w:t>の</w:t>
            </w:r>
            <w:r w:rsidRPr="00ED0C22">
              <w:rPr>
                <w:rFonts w:hAnsi="ＭＳ ゴシック" w:cstheme="minorBidi" w:hint="eastAsia"/>
                <w:w w:val="83"/>
                <w:kern w:val="0"/>
                <w:sz w:val="16"/>
                <w:szCs w:val="16"/>
              </w:rPr>
              <w:t xml:space="preserve">6 </w:t>
            </w:r>
            <w:r w:rsidR="00ED0C22">
              <w:rPr>
                <w:rFonts w:hAnsi="ＭＳ ゴシック" w:cstheme="minorBidi" w:hint="eastAsia"/>
                <w:w w:val="83"/>
                <w:kern w:val="0"/>
                <w:sz w:val="16"/>
                <w:szCs w:val="16"/>
              </w:rPr>
              <w:t>の</w:t>
            </w:r>
            <w:r w:rsidRPr="00ED0C22">
              <w:rPr>
                <w:rFonts w:hAnsi="ＭＳ ゴシック" w:cstheme="minorBidi" w:hint="eastAsia"/>
                <w:w w:val="83"/>
                <w:kern w:val="0"/>
                <w:sz w:val="16"/>
                <w:szCs w:val="16"/>
              </w:rPr>
              <w:t>(5)の②</w:t>
            </w:r>
            <w:r w:rsidR="00122A71" w:rsidRPr="00ED0C22">
              <w:rPr>
                <w:rFonts w:hAnsi="ＭＳ ゴシック" w:cstheme="minorBidi" w:hint="eastAsia"/>
                <w:w w:val="83"/>
                <w:kern w:val="0"/>
                <w:sz w:val="16"/>
                <w:szCs w:val="16"/>
              </w:rPr>
              <w:t>及び</w:t>
            </w:r>
            <w:r w:rsidRPr="00ED0C22">
              <w:rPr>
                <w:rFonts w:hAnsi="ＭＳ ゴシック" w:cstheme="minorBidi" w:hint="eastAsia"/>
                <w:w w:val="83"/>
                <w:kern w:val="0"/>
                <w:sz w:val="16"/>
                <w:szCs w:val="16"/>
              </w:rPr>
              <w:t>③</w:t>
            </w:r>
          </w:p>
        </w:tc>
        <w:tc>
          <w:tcPr>
            <w:tcW w:w="1134" w:type="dxa"/>
            <w:tcBorders>
              <w:top w:val="dotted" w:sz="4" w:space="0" w:color="auto"/>
              <w:left w:val="single" w:sz="4" w:space="0" w:color="auto"/>
              <w:bottom w:val="single" w:sz="4" w:space="0" w:color="auto"/>
              <w:right w:val="single" w:sz="4" w:space="0" w:color="auto"/>
            </w:tcBorders>
          </w:tcPr>
          <w:p w14:paraId="5360BD50" w14:textId="77777777" w:rsidR="00BE02DC" w:rsidRPr="00ED0C22" w:rsidRDefault="00BE02DC" w:rsidP="000D0262">
            <w:pPr>
              <w:overflowPunct w:val="0"/>
              <w:spacing w:line="0" w:lineRule="atLeast"/>
              <w:ind w:left="97" w:hanging="97"/>
              <w:textAlignment w:val="baseline"/>
              <w:rPr>
                <w:rFonts w:hAnsi="ＭＳ ゴシック" w:cstheme="minorBidi"/>
                <w:w w:val="83"/>
                <w:kern w:val="0"/>
                <w:sz w:val="18"/>
                <w:szCs w:val="18"/>
              </w:rPr>
            </w:pPr>
          </w:p>
        </w:tc>
      </w:tr>
    </w:tbl>
    <w:p w14:paraId="72BFFA95" w14:textId="77777777" w:rsidR="006F29E7" w:rsidRDefault="006F29E7">
      <w:pPr>
        <w:ind w:left="166" w:hanging="166"/>
      </w:pPr>
      <w:r>
        <w:br w:type="page"/>
      </w:r>
    </w:p>
    <w:tbl>
      <w:tblPr>
        <w:tblW w:w="1105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6662"/>
        <w:gridCol w:w="1134"/>
        <w:gridCol w:w="1276"/>
        <w:gridCol w:w="992"/>
      </w:tblGrid>
      <w:tr w:rsidR="00535BAA" w:rsidRPr="00ED0C22" w14:paraId="21F2C00E" w14:textId="77777777" w:rsidTr="00D04825">
        <w:trPr>
          <w:trHeight w:val="447"/>
        </w:trPr>
        <w:tc>
          <w:tcPr>
            <w:tcW w:w="10065"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7685EC0" w14:textId="51B047D1" w:rsidR="00535BAA" w:rsidRPr="00ED0C22" w:rsidRDefault="00535BAA" w:rsidP="000D0262">
            <w:pPr>
              <w:adjustRightInd w:val="0"/>
              <w:spacing w:line="0" w:lineRule="atLeast"/>
              <w:ind w:leftChars="-10" w:left="4" w:hangingChars="10" w:hanging="26"/>
              <w:contextualSpacing/>
              <w:rPr>
                <w:rFonts w:hAnsi="ＭＳ ゴシック" w:cstheme="minorBidi"/>
                <w:w w:val="83"/>
                <w:kern w:val="0"/>
                <w:szCs w:val="20"/>
              </w:rPr>
            </w:pPr>
            <w:r w:rsidRPr="00ED0C22">
              <w:rPr>
                <w:rFonts w:hAnsi="ＭＳ ゴシック" w:cs="ＭＳ 明朝" w:hint="eastAsia"/>
                <w:spacing w:val="20"/>
                <w:szCs w:val="20"/>
              </w:rPr>
              <w:lastRenderedPageBreak/>
              <w:t>第３　設備に関する基準</w:t>
            </w:r>
          </w:p>
        </w:tc>
        <w:tc>
          <w:tcPr>
            <w:tcW w:w="992"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A07A286" w14:textId="77777777" w:rsidR="00535BAA" w:rsidRPr="00ED0C22" w:rsidRDefault="00535BAA" w:rsidP="000D0262">
            <w:pPr>
              <w:adjustRightInd w:val="0"/>
              <w:spacing w:line="0" w:lineRule="atLeast"/>
              <w:ind w:leftChars="-10" w:left="4" w:hangingChars="10" w:hanging="26"/>
              <w:contextualSpacing/>
              <w:rPr>
                <w:rFonts w:hAnsi="ＭＳ ゴシック" w:cs="ＭＳ 明朝"/>
                <w:spacing w:val="20"/>
                <w:szCs w:val="20"/>
              </w:rPr>
            </w:pPr>
          </w:p>
        </w:tc>
      </w:tr>
      <w:tr w:rsidR="00C31B75" w:rsidRPr="00ED0C22" w14:paraId="451489B9" w14:textId="77777777" w:rsidTr="00D04825">
        <w:trPr>
          <w:trHeight w:val="4233"/>
        </w:trPr>
        <w:tc>
          <w:tcPr>
            <w:tcW w:w="993" w:type="dxa"/>
            <w:tcBorders>
              <w:top w:val="dotted" w:sz="4" w:space="0" w:color="auto"/>
              <w:left w:val="single" w:sz="4" w:space="0" w:color="auto"/>
              <w:bottom w:val="single" w:sz="4" w:space="0" w:color="FFFFFF" w:themeColor="background1"/>
              <w:right w:val="single" w:sz="4" w:space="0" w:color="auto"/>
            </w:tcBorders>
          </w:tcPr>
          <w:p w14:paraId="78BE9699" w14:textId="77777777" w:rsidR="00C31B75" w:rsidRPr="00ED0C22" w:rsidRDefault="00AB5D79" w:rsidP="000D0262">
            <w:pPr>
              <w:adjustRightInd w:val="0"/>
              <w:spacing w:line="0" w:lineRule="atLeast"/>
              <w:ind w:leftChars="-10" w:left="116" w:hangingChars="87" w:hanging="138"/>
              <w:contextualSpacing/>
              <w:rPr>
                <w:rFonts w:hAnsi="ＭＳ ゴシック" w:cs="ＭＳ 明朝"/>
                <w:spacing w:val="20"/>
                <w:sz w:val="14"/>
                <w:szCs w:val="14"/>
              </w:rPr>
            </w:pPr>
            <w:r w:rsidRPr="00ED0C22">
              <w:rPr>
                <w:rFonts w:hAnsi="ＭＳ ゴシック" w:cs="ＭＳ 明朝" w:hint="eastAsia"/>
                <w:spacing w:val="20"/>
                <w:sz w:val="14"/>
                <w:szCs w:val="14"/>
              </w:rPr>
              <w:t>１2</w:t>
            </w:r>
          </w:p>
          <w:p w14:paraId="42A470A8" w14:textId="77777777" w:rsidR="00C31B75" w:rsidRPr="00ED0C22" w:rsidRDefault="00374008" w:rsidP="00374008">
            <w:pPr>
              <w:adjustRightInd w:val="0"/>
              <w:spacing w:line="0" w:lineRule="atLeast"/>
              <w:ind w:leftChars="1" w:left="2" w:firstLineChars="0" w:firstLine="0"/>
              <w:contextualSpacing/>
              <w:rPr>
                <w:rFonts w:hAnsi="ＭＳ ゴシック" w:cs="ＭＳ 明朝"/>
                <w:spacing w:val="20"/>
                <w:sz w:val="14"/>
                <w:szCs w:val="14"/>
              </w:rPr>
            </w:pPr>
            <w:r w:rsidRPr="00ED0C22">
              <w:rPr>
                <w:rFonts w:hAnsi="ＭＳ ゴシック" w:cs="ＭＳ 明朝" w:hint="eastAsia"/>
                <w:spacing w:val="20"/>
                <w:sz w:val="14"/>
                <w:szCs w:val="14"/>
              </w:rPr>
              <w:t>従来型施設の</w:t>
            </w:r>
            <w:r w:rsidR="00E82BAE" w:rsidRPr="00ED0C22">
              <w:rPr>
                <w:rFonts w:hAnsi="ＭＳ ゴシック" w:cs="ＭＳ 明朝" w:hint="eastAsia"/>
                <w:spacing w:val="20"/>
                <w:sz w:val="14"/>
                <w:szCs w:val="14"/>
              </w:rPr>
              <w:t>設備</w:t>
            </w:r>
          </w:p>
        </w:tc>
        <w:tc>
          <w:tcPr>
            <w:tcW w:w="6662" w:type="dxa"/>
            <w:tcBorders>
              <w:top w:val="single" w:sz="4" w:space="0" w:color="auto"/>
              <w:left w:val="single" w:sz="4" w:space="0" w:color="auto"/>
              <w:bottom w:val="dotted" w:sz="4" w:space="0" w:color="auto"/>
              <w:right w:val="single" w:sz="4" w:space="0" w:color="auto"/>
            </w:tcBorders>
          </w:tcPr>
          <w:tbl>
            <w:tblPr>
              <w:tblStyle w:val="ab"/>
              <w:tblpPr w:leftFromText="142" w:rightFromText="142" w:vertAnchor="page" w:horzAnchor="margin" w:tblpY="317"/>
              <w:tblOverlap w:val="never"/>
              <w:tblW w:w="0" w:type="auto"/>
              <w:tblLayout w:type="fixed"/>
              <w:tblLook w:val="04A0" w:firstRow="1" w:lastRow="0" w:firstColumn="1" w:lastColumn="0" w:noHBand="0" w:noVBand="1"/>
            </w:tblPr>
            <w:tblGrid>
              <w:gridCol w:w="2265"/>
              <w:gridCol w:w="2266"/>
            </w:tblGrid>
            <w:tr w:rsidR="00E965BD" w:rsidRPr="00ED0C22" w14:paraId="00316A09" w14:textId="77777777" w:rsidTr="00E965BD">
              <w:trPr>
                <w:trHeight w:val="180"/>
              </w:trPr>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9BEC47" w14:textId="77777777" w:rsidR="00E965BD" w:rsidRPr="00ED0C22" w:rsidRDefault="00E965BD" w:rsidP="00E965BD">
                  <w:pPr>
                    <w:adjustRightInd w:val="0"/>
                    <w:spacing w:line="0" w:lineRule="atLeast"/>
                    <w:ind w:left="103" w:hangingChars="74" w:hanging="103"/>
                    <w:contextualSpacing/>
                    <w:rPr>
                      <w:rFonts w:hAnsi="ＭＳ ゴシック" w:cs="ＭＳ 明朝"/>
                      <w:sz w:val="16"/>
                      <w:szCs w:val="16"/>
                    </w:rPr>
                  </w:pPr>
                  <w:r>
                    <w:rPr>
                      <w:rFonts w:hAnsi="ＭＳ ゴシック" w:cs="ＭＳ 明朝" w:hint="eastAsia"/>
                      <w:sz w:val="16"/>
                      <w:szCs w:val="16"/>
                    </w:rPr>
                    <w:t>１　居室</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C43BA8" w14:textId="77777777" w:rsidR="00E965BD" w:rsidRPr="00ED0C22" w:rsidRDefault="00E965BD" w:rsidP="00E965BD">
                  <w:pPr>
                    <w:adjustRightInd w:val="0"/>
                    <w:spacing w:line="0" w:lineRule="atLeast"/>
                    <w:ind w:left="75" w:hangingChars="54" w:hanging="75"/>
                    <w:contextualSpacing/>
                    <w:jc w:val="center"/>
                    <w:rPr>
                      <w:rFonts w:hAnsi="ＭＳ ゴシック" w:cs="ＭＳ 明朝"/>
                      <w:sz w:val="16"/>
                      <w:szCs w:val="16"/>
                    </w:rPr>
                  </w:pPr>
                  <w:r>
                    <w:rPr>
                      <w:rFonts w:hAnsi="ＭＳ ゴシック" w:cs="ＭＳ 明朝" w:hint="eastAsia"/>
                      <w:sz w:val="16"/>
                      <w:szCs w:val="16"/>
                    </w:rPr>
                    <w:t>いる・いない</w:t>
                  </w:r>
                </w:p>
              </w:tc>
            </w:tr>
            <w:tr w:rsidR="00E965BD" w:rsidRPr="00ED0C22" w14:paraId="0CEE4F4C" w14:textId="77777777" w:rsidTr="00E965BD">
              <w:trPr>
                <w:trHeight w:val="173"/>
              </w:trPr>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BD921F" w14:textId="77777777" w:rsidR="00E965BD" w:rsidRPr="00ED0C22" w:rsidRDefault="00E965BD" w:rsidP="00E965BD">
                  <w:pPr>
                    <w:adjustRightInd w:val="0"/>
                    <w:spacing w:line="0" w:lineRule="atLeast"/>
                    <w:ind w:left="103" w:hangingChars="74" w:hanging="103"/>
                    <w:contextualSpacing/>
                    <w:rPr>
                      <w:rFonts w:hAnsi="ＭＳ ゴシック" w:cs="ＭＳ 明朝"/>
                      <w:sz w:val="16"/>
                      <w:szCs w:val="16"/>
                      <w:lang w:eastAsia="zh-TW"/>
                    </w:rPr>
                  </w:pPr>
                  <w:r>
                    <w:rPr>
                      <w:rFonts w:hAnsi="ＭＳ ゴシック" w:cs="ＭＳ 明朝" w:hint="eastAsia"/>
                      <w:sz w:val="16"/>
                      <w:szCs w:val="16"/>
                    </w:rPr>
                    <w:t>２　静養室</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9B613E" w14:textId="77777777" w:rsidR="00E965BD" w:rsidRPr="00ED0C22" w:rsidRDefault="00E965BD" w:rsidP="00E965BD">
                  <w:pPr>
                    <w:adjustRightInd w:val="0"/>
                    <w:spacing w:line="0" w:lineRule="atLeast"/>
                    <w:ind w:left="103" w:hangingChars="74" w:hanging="103"/>
                    <w:contextualSpacing/>
                    <w:jc w:val="center"/>
                    <w:rPr>
                      <w:rFonts w:hAnsi="ＭＳ ゴシック" w:cs="ＭＳ 明朝"/>
                      <w:sz w:val="16"/>
                      <w:szCs w:val="16"/>
                      <w:lang w:eastAsia="zh-TW"/>
                    </w:rPr>
                  </w:pPr>
                  <w:r>
                    <w:rPr>
                      <w:rFonts w:hAnsi="ＭＳ ゴシック" w:cs="ＭＳ 明朝" w:hint="eastAsia"/>
                      <w:sz w:val="16"/>
                      <w:szCs w:val="16"/>
                    </w:rPr>
                    <w:t>いる・いない</w:t>
                  </w:r>
                </w:p>
              </w:tc>
            </w:tr>
            <w:tr w:rsidR="00E965BD" w:rsidRPr="00ED0C22" w14:paraId="1B805B62" w14:textId="77777777" w:rsidTr="00E965BD">
              <w:trPr>
                <w:trHeight w:val="173"/>
              </w:trPr>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64CA9C" w14:textId="77777777" w:rsidR="00E965BD" w:rsidRPr="00ED0C22" w:rsidRDefault="00E965BD" w:rsidP="00E965BD">
                  <w:pPr>
                    <w:adjustRightInd w:val="0"/>
                    <w:spacing w:line="0" w:lineRule="atLeast"/>
                    <w:ind w:left="103" w:hangingChars="74" w:hanging="103"/>
                    <w:contextualSpacing/>
                    <w:rPr>
                      <w:rFonts w:hAnsi="ＭＳ ゴシック" w:cs="ＭＳ 明朝"/>
                      <w:sz w:val="16"/>
                      <w:szCs w:val="16"/>
                      <w:lang w:eastAsia="zh-TW"/>
                    </w:rPr>
                  </w:pPr>
                  <w:r>
                    <w:rPr>
                      <w:rFonts w:hAnsi="ＭＳ ゴシック" w:cs="ＭＳ 明朝" w:hint="eastAsia"/>
                      <w:sz w:val="16"/>
                      <w:szCs w:val="16"/>
                    </w:rPr>
                    <w:t>３　食堂</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BD9EC3" w14:textId="77777777" w:rsidR="00E965BD" w:rsidRPr="00ED0C22" w:rsidRDefault="00E965BD" w:rsidP="00E965BD">
                  <w:pPr>
                    <w:adjustRightInd w:val="0"/>
                    <w:spacing w:line="0" w:lineRule="atLeast"/>
                    <w:ind w:left="103" w:hangingChars="74" w:hanging="103"/>
                    <w:contextualSpacing/>
                    <w:jc w:val="center"/>
                    <w:rPr>
                      <w:rFonts w:hAnsi="ＭＳ ゴシック" w:cs="ＭＳ 明朝"/>
                      <w:sz w:val="16"/>
                      <w:szCs w:val="16"/>
                      <w:lang w:eastAsia="zh-TW"/>
                    </w:rPr>
                  </w:pPr>
                  <w:r>
                    <w:rPr>
                      <w:rFonts w:hAnsi="ＭＳ ゴシック" w:cs="ＭＳ 明朝" w:hint="eastAsia"/>
                      <w:sz w:val="16"/>
                      <w:szCs w:val="16"/>
                    </w:rPr>
                    <w:t>いる・いない</w:t>
                  </w:r>
                </w:p>
              </w:tc>
            </w:tr>
            <w:tr w:rsidR="00E965BD" w:rsidRPr="00ED0C22" w14:paraId="53D307B7" w14:textId="77777777" w:rsidTr="00E965BD">
              <w:trPr>
                <w:trHeight w:val="173"/>
              </w:trPr>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3E8F73" w14:textId="77777777" w:rsidR="00E965BD" w:rsidRPr="00ED0C22" w:rsidRDefault="00E965BD" w:rsidP="00E965BD">
                  <w:pPr>
                    <w:adjustRightInd w:val="0"/>
                    <w:spacing w:line="0" w:lineRule="atLeast"/>
                    <w:ind w:left="103" w:hangingChars="74" w:hanging="103"/>
                    <w:contextualSpacing/>
                    <w:rPr>
                      <w:rFonts w:hAnsi="ＭＳ ゴシック" w:cs="ＭＳ 明朝"/>
                      <w:sz w:val="16"/>
                      <w:szCs w:val="16"/>
                    </w:rPr>
                  </w:pPr>
                  <w:r>
                    <w:rPr>
                      <w:rFonts w:hAnsi="ＭＳ ゴシック" w:cs="ＭＳ 明朝" w:hint="eastAsia"/>
                      <w:sz w:val="16"/>
                      <w:szCs w:val="16"/>
                    </w:rPr>
                    <w:t>４　浴室</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12083E" w14:textId="77777777" w:rsidR="00E965BD" w:rsidRPr="00ED0C22" w:rsidRDefault="00E965BD" w:rsidP="00E965BD">
                  <w:pPr>
                    <w:adjustRightInd w:val="0"/>
                    <w:spacing w:line="0" w:lineRule="atLeast"/>
                    <w:ind w:left="103" w:hangingChars="74" w:hanging="103"/>
                    <w:contextualSpacing/>
                    <w:jc w:val="center"/>
                    <w:rPr>
                      <w:rFonts w:hAnsi="ＭＳ ゴシック" w:cs="ＭＳ 明朝"/>
                      <w:sz w:val="16"/>
                      <w:szCs w:val="16"/>
                      <w:lang w:eastAsia="zh-TW"/>
                    </w:rPr>
                  </w:pPr>
                  <w:r>
                    <w:rPr>
                      <w:rFonts w:hAnsi="ＭＳ ゴシック" w:cs="ＭＳ 明朝" w:hint="eastAsia"/>
                      <w:sz w:val="16"/>
                      <w:szCs w:val="16"/>
                    </w:rPr>
                    <w:t>いる・いない</w:t>
                  </w:r>
                </w:p>
              </w:tc>
            </w:tr>
            <w:tr w:rsidR="00E965BD" w:rsidRPr="00ED0C22" w14:paraId="1B20B4D9" w14:textId="77777777" w:rsidTr="00E965BD">
              <w:trPr>
                <w:trHeight w:val="173"/>
              </w:trPr>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DBE579" w14:textId="77777777" w:rsidR="00E965BD" w:rsidRPr="00ED0C22" w:rsidRDefault="00E965BD" w:rsidP="00E965BD">
                  <w:pPr>
                    <w:adjustRightInd w:val="0"/>
                    <w:spacing w:line="0" w:lineRule="atLeast"/>
                    <w:ind w:left="103" w:hangingChars="74" w:hanging="103"/>
                    <w:contextualSpacing/>
                    <w:rPr>
                      <w:rFonts w:hAnsi="ＭＳ ゴシック" w:cs="ＭＳ 明朝"/>
                      <w:sz w:val="16"/>
                      <w:szCs w:val="16"/>
                      <w:lang w:eastAsia="zh-TW"/>
                    </w:rPr>
                  </w:pPr>
                  <w:r>
                    <w:rPr>
                      <w:rFonts w:hAnsi="ＭＳ ゴシック" w:cs="ＭＳ 明朝" w:hint="eastAsia"/>
                      <w:sz w:val="16"/>
                      <w:szCs w:val="16"/>
                    </w:rPr>
                    <w:t>５　洗面設備</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FF45AC" w14:textId="77777777" w:rsidR="00E965BD" w:rsidRPr="00ED0C22" w:rsidRDefault="00E965BD" w:rsidP="00E965BD">
                  <w:pPr>
                    <w:adjustRightInd w:val="0"/>
                    <w:spacing w:line="0" w:lineRule="atLeast"/>
                    <w:ind w:left="103" w:hangingChars="74" w:hanging="103"/>
                    <w:contextualSpacing/>
                    <w:jc w:val="center"/>
                    <w:rPr>
                      <w:rFonts w:hAnsi="ＭＳ ゴシック" w:cs="ＭＳ 明朝"/>
                      <w:sz w:val="16"/>
                      <w:szCs w:val="16"/>
                      <w:lang w:eastAsia="zh-TW"/>
                    </w:rPr>
                  </w:pPr>
                  <w:r>
                    <w:rPr>
                      <w:rFonts w:hAnsi="ＭＳ ゴシック" w:cs="ＭＳ 明朝" w:hint="eastAsia"/>
                      <w:sz w:val="16"/>
                      <w:szCs w:val="16"/>
                    </w:rPr>
                    <w:t>いる・いない</w:t>
                  </w:r>
                </w:p>
              </w:tc>
            </w:tr>
            <w:tr w:rsidR="00E965BD" w:rsidRPr="00ED0C22" w14:paraId="0EC543C1" w14:textId="77777777" w:rsidTr="00E965BD">
              <w:trPr>
                <w:trHeight w:val="173"/>
              </w:trPr>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C6A8BF" w14:textId="77777777" w:rsidR="00E965BD" w:rsidRPr="00ED0C22" w:rsidRDefault="00E965BD" w:rsidP="00E965BD">
                  <w:pPr>
                    <w:adjustRightInd w:val="0"/>
                    <w:spacing w:line="0" w:lineRule="atLeast"/>
                    <w:ind w:left="103" w:hangingChars="74" w:hanging="103"/>
                    <w:contextualSpacing/>
                    <w:rPr>
                      <w:rFonts w:hAnsi="ＭＳ ゴシック" w:cs="ＭＳ 明朝"/>
                      <w:sz w:val="16"/>
                      <w:szCs w:val="16"/>
                      <w:lang w:eastAsia="zh-TW"/>
                    </w:rPr>
                  </w:pPr>
                  <w:r>
                    <w:rPr>
                      <w:rFonts w:hAnsi="ＭＳ ゴシック" w:cs="ＭＳ 明朝" w:hint="eastAsia"/>
                      <w:sz w:val="16"/>
                      <w:szCs w:val="16"/>
                    </w:rPr>
                    <w:t>６　便所</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447EE6" w14:textId="77777777" w:rsidR="00E965BD" w:rsidRPr="00ED0C22" w:rsidRDefault="00E965BD" w:rsidP="00E965BD">
                  <w:pPr>
                    <w:adjustRightInd w:val="0"/>
                    <w:spacing w:line="0" w:lineRule="atLeast"/>
                    <w:ind w:left="103" w:hangingChars="74" w:hanging="103"/>
                    <w:contextualSpacing/>
                    <w:jc w:val="center"/>
                    <w:rPr>
                      <w:rFonts w:hAnsi="ＭＳ ゴシック" w:cs="ＭＳ 明朝"/>
                      <w:sz w:val="16"/>
                      <w:szCs w:val="16"/>
                      <w:lang w:eastAsia="zh-TW"/>
                    </w:rPr>
                  </w:pPr>
                  <w:r>
                    <w:rPr>
                      <w:rFonts w:hAnsi="ＭＳ ゴシック" w:cs="ＭＳ 明朝" w:hint="eastAsia"/>
                      <w:sz w:val="16"/>
                      <w:szCs w:val="16"/>
                    </w:rPr>
                    <w:t>いる・いない</w:t>
                  </w:r>
                </w:p>
              </w:tc>
            </w:tr>
            <w:tr w:rsidR="00E965BD" w:rsidRPr="00ED0C22" w14:paraId="2D4C7A81" w14:textId="77777777" w:rsidTr="00E965BD">
              <w:trPr>
                <w:trHeight w:val="173"/>
              </w:trPr>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C502E1" w14:textId="77777777" w:rsidR="00E965BD" w:rsidRPr="00ED0C22" w:rsidRDefault="00E965BD" w:rsidP="00E965BD">
                  <w:pPr>
                    <w:adjustRightInd w:val="0"/>
                    <w:spacing w:line="0" w:lineRule="atLeast"/>
                    <w:ind w:left="103" w:hangingChars="74" w:hanging="103"/>
                    <w:contextualSpacing/>
                    <w:rPr>
                      <w:rFonts w:hAnsi="ＭＳ ゴシック" w:cs="ＭＳ 明朝"/>
                      <w:sz w:val="16"/>
                      <w:szCs w:val="16"/>
                      <w:lang w:eastAsia="zh-TW"/>
                    </w:rPr>
                  </w:pPr>
                  <w:r>
                    <w:rPr>
                      <w:rFonts w:hAnsi="ＭＳ ゴシック" w:cs="ＭＳ 明朝" w:hint="eastAsia"/>
                      <w:sz w:val="16"/>
                      <w:szCs w:val="16"/>
                    </w:rPr>
                    <w:t>７　医務室</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0C3B51" w14:textId="77777777" w:rsidR="00E965BD" w:rsidRPr="00ED0C22" w:rsidRDefault="00E965BD" w:rsidP="00E965BD">
                  <w:pPr>
                    <w:adjustRightInd w:val="0"/>
                    <w:spacing w:line="0" w:lineRule="atLeast"/>
                    <w:ind w:left="103" w:hangingChars="74" w:hanging="103"/>
                    <w:contextualSpacing/>
                    <w:jc w:val="center"/>
                    <w:rPr>
                      <w:rFonts w:hAnsi="ＭＳ ゴシック" w:cs="ＭＳ 明朝"/>
                      <w:sz w:val="16"/>
                      <w:szCs w:val="16"/>
                      <w:lang w:eastAsia="zh-TW"/>
                    </w:rPr>
                  </w:pPr>
                  <w:r>
                    <w:rPr>
                      <w:rFonts w:hAnsi="ＭＳ ゴシック" w:cs="ＭＳ 明朝" w:hint="eastAsia"/>
                      <w:sz w:val="16"/>
                      <w:szCs w:val="16"/>
                    </w:rPr>
                    <w:t>いる・いない</w:t>
                  </w:r>
                </w:p>
              </w:tc>
            </w:tr>
            <w:tr w:rsidR="00E965BD" w:rsidRPr="00ED0C22" w14:paraId="4BEFFF74" w14:textId="77777777" w:rsidTr="00E965BD">
              <w:trPr>
                <w:trHeight w:val="173"/>
              </w:trPr>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0465CD" w14:textId="77777777" w:rsidR="00E965BD" w:rsidRPr="00ED0C22" w:rsidRDefault="00E965BD" w:rsidP="00E965BD">
                  <w:pPr>
                    <w:adjustRightInd w:val="0"/>
                    <w:spacing w:line="0" w:lineRule="atLeast"/>
                    <w:ind w:left="103" w:hangingChars="74" w:hanging="103"/>
                    <w:contextualSpacing/>
                    <w:rPr>
                      <w:rFonts w:hAnsi="ＭＳ ゴシック" w:cs="ＭＳ 明朝"/>
                      <w:sz w:val="16"/>
                      <w:szCs w:val="16"/>
                    </w:rPr>
                  </w:pPr>
                  <w:r>
                    <w:rPr>
                      <w:rFonts w:hAnsi="ＭＳ ゴシック" w:cs="ＭＳ 明朝" w:hint="eastAsia"/>
                      <w:sz w:val="16"/>
                      <w:szCs w:val="16"/>
                    </w:rPr>
                    <w:t>８　調理室</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C2597E" w14:textId="77777777" w:rsidR="00E965BD" w:rsidRPr="00ED0C22" w:rsidRDefault="00E965BD" w:rsidP="00E965BD">
                  <w:pPr>
                    <w:adjustRightInd w:val="0"/>
                    <w:spacing w:line="0" w:lineRule="atLeast"/>
                    <w:ind w:left="103" w:hangingChars="74" w:hanging="103"/>
                    <w:contextualSpacing/>
                    <w:jc w:val="center"/>
                    <w:rPr>
                      <w:rFonts w:hAnsi="ＭＳ ゴシック" w:cs="ＭＳ 明朝"/>
                      <w:sz w:val="16"/>
                      <w:szCs w:val="16"/>
                      <w:lang w:eastAsia="zh-TW"/>
                    </w:rPr>
                  </w:pPr>
                  <w:r>
                    <w:rPr>
                      <w:rFonts w:hAnsi="ＭＳ ゴシック" w:cs="ＭＳ 明朝" w:hint="eastAsia"/>
                      <w:sz w:val="16"/>
                      <w:szCs w:val="16"/>
                    </w:rPr>
                    <w:t>いる・いない</w:t>
                  </w:r>
                </w:p>
              </w:tc>
            </w:tr>
            <w:tr w:rsidR="00E965BD" w:rsidRPr="00ED0C22" w14:paraId="78FB783B" w14:textId="77777777" w:rsidTr="00E965BD">
              <w:trPr>
                <w:trHeight w:val="173"/>
              </w:trPr>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27E652" w14:textId="77777777" w:rsidR="00E965BD" w:rsidRPr="00ED0C22" w:rsidRDefault="00E965BD" w:rsidP="00E965BD">
                  <w:pPr>
                    <w:adjustRightInd w:val="0"/>
                    <w:spacing w:line="0" w:lineRule="atLeast"/>
                    <w:ind w:left="103" w:hangingChars="74" w:hanging="103"/>
                    <w:contextualSpacing/>
                    <w:rPr>
                      <w:rFonts w:hAnsi="ＭＳ ゴシック" w:cs="ＭＳ 明朝"/>
                      <w:sz w:val="16"/>
                      <w:szCs w:val="16"/>
                      <w:lang w:eastAsia="zh-TW"/>
                    </w:rPr>
                  </w:pPr>
                  <w:r>
                    <w:rPr>
                      <w:rFonts w:hAnsi="ＭＳ ゴシック" w:cs="ＭＳ 明朝" w:hint="eastAsia"/>
                      <w:sz w:val="16"/>
                      <w:szCs w:val="16"/>
                    </w:rPr>
                    <w:t>９　介護職員室</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BBC830" w14:textId="77777777" w:rsidR="00E965BD" w:rsidRPr="00ED0C22" w:rsidRDefault="00E965BD" w:rsidP="00E965BD">
                  <w:pPr>
                    <w:adjustRightInd w:val="0"/>
                    <w:spacing w:line="0" w:lineRule="atLeast"/>
                    <w:ind w:left="103" w:hangingChars="74" w:hanging="103"/>
                    <w:contextualSpacing/>
                    <w:jc w:val="center"/>
                    <w:rPr>
                      <w:rFonts w:hAnsi="ＭＳ ゴシック" w:cs="ＭＳ 明朝"/>
                      <w:sz w:val="16"/>
                      <w:szCs w:val="16"/>
                      <w:lang w:eastAsia="zh-TW"/>
                    </w:rPr>
                  </w:pPr>
                  <w:r>
                    <w:rPr>
                      <w:rFonts w:hAnsi="ＭＳ ゴシック" w:cs="ＭＳ 明朝" w:hint="eastAsia"/>
                      <w:sz w:val="16"/>
                      <w:szCs w:val="16"/>
                    </w:rPr>
                    <w:t>いる・いない</w:t>
                  </w:r>
                </w:p>
              </w:tc>
            </w:tr>
            <w:tr w:rsidR="00E965BD" w:rsidRPr="00ED0C22" w14:paraId="4B3AAC60" w14:textId="77777777" w:rsidTr="00E965BD">
              <w:trPr>
                <w:trHeight w:val="173"/>
              </w:trPr>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406260" w14:textId="77777777" w:rsidR="00E965BD" w:rsidRPr="00ED0C22" w:rsidRDefault="00E965BD" w:rsidP="00E965BD">
                  <w:pPr>
                    <w:adjustRightInd w:val="0"/>
                    <w:spacing w:line="0" w:lineRule="atLeast"/>
                    <w:ind w:left="103" w:hangingChars="74" w:hanging="103"/>
                    <w:contextualSpacing/>
                    <w:rPr>
                      <w:rFonts w:hAnsi="ＭＳ ゴシック" w:cs="ＭＳ 明朝"/>
                      <w:sz w:val="16"/>
                      <w:szCs w:val="16"/>
                    </w:rPr>
                  </w:pPr>
                  <w:r>
                    <w:rPr>
                      <w:rFonts w:hAnsi="ＭＳ ゴシック" w:cs="ＭＳ 明朝"/>
                      <w:sz w:val="16"/>
                      <w:szCs w:val="16"/>
                      <w:lang w:eastAsia="zh-TW"/>
                    </w:rPr>
                    <w:t>10</w:t>
                  </w:r>
                  <w:r>
                    <w:rPr>
                      <w:rFonts w:hAnsi="ＭＳ ゴシック" w:cs="ＭＳ 明朝" w:hint="eastAsia"/>
                      <w:sz w:val="16"/>
                      <w:szCs w:val="16"/>
                    </w:rPr>
                    <w:t xml:space="preserve">　看護職員室</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0ADFDB" w14:textId="77777777" w:rsidR="00E965BD" w:rsidRPr="00ED0C22" w:rsidRDefault="00E965BD" w:rsidP="00E965BD">
                  <w:pPr>
                    <w:adjustRightInd w:val="0"/>
                    <w:spacing w:line="0" w:lineRule="atLeast"/>
                    <w:ind w:left="103" w:hangingChars="74" w:hanging="103"/>
                    <w:contextualSpacing/>
                    <w:jc w:val="center"/>
                    <w:rPr>
                      <w:rFonts w:hAnsi="ＭＳ ゴシック" w:cs="ＭＳ 明朝"/>
                      <w:sz w:val="16"/>
                      <w:szCs w:val="16"/>
                      <w:lang w:eastAsia="zh-TW"/>
                    </w:rPr>
                  </w:pPr>
                  <w:r>
                    <w:rPr>
                      <w:rFonts w:hAnsi="ＭＳ ゴシック" w:cs="ＭＳ 明朝" w:hint="eastAsia"/>
                      <w:sz w:val="16"/>
                      <w:szCs w:val="16"/>
                    </w:rPr>
                    <w:t>いる・いない</w:t>
                  </w:r>
                </w:p>
              </w:tc>
            </w:tr>
            <w:tr w:rsidR="00E965BD" w:rsidRPr="00ED0C22" w14:paraId="5397DE1E" w14:textId="77777777" w:rsidTr="00E965BD">
              <w:trPr>
                <w:trHeight w:val="173"/>
              </w:trPr>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F3B438" w14:textId="77777777" w:rsidR="00E965BD" w:rsidRPr="00ED0C22" w:rsidRDefault="00E965BD" w:rsidP="00E965BD">
                  <w:pPr>
                    <w:adjustRightInd w:val="0"/>
                    <w:spacing w:line="0" w:lineRule="atLeast"/>
                    <w:ind w:left="103" w:hangingChars="74" w:hanging="103"/>
                    <w:contextualSpacing/>
                    <w:rPr>
                      <w:rFonts w:hAnsi="ＭＳ ゴシック" w:cs="ＭＳ 明朝"/>
                      <w:sz w:val="16"/>
                      <w:szCs w:val="16"/>
                    </w:rPr>
                  </w:pPr>
                  <w:r>
                    <w:rPr>
                      <w:rFonts w:hAnsi="ＭＳ ゴシック" w:cs="ＭＳ 明朝"/>
                      <w:sz w:val="16"/>
                      <w:szCs w:val="16"/>
                      <w:lang w:eastAsia="zh-TW"/>
                    </w:rPr>
                    <w:t>11</w:t>
                  </w:r>
                  <w:r>
                    <w:rPr>
                      <w:rFonts w:hAnsi="ＭＳ ゴシック" w:cs="ＭＳ 明朝" w:hint="eastAsia"/>
                      <w:sz w:val="16"/>
                      <w:szCs w:val="16"/>
                    </w:rPr>
                    <w:t xml:space="preserve">　機能訓練室</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559DEA" w14:textId="77777777" w:rsidR="00E965BD" w:rsidRPr="00ED0C22" w:rsidRDefault="00E965BD" w:rsidP="00E965BD">
                  <w:pPr>
                    <w:adjustRightInd w:val="0"/>
                    <w:spacing w:line="0" w:lineRule="atLeast"/>
                    <w:ind w:left="103" w:hangingChars="74" w:hanging="103"/>
                    <w:contextualSpacing/>
                    <w:jc w:val="center"/>
                    <w:rPr>
                      <w:rFonts w:hAnsi="ＭＳ ゴシック" w:cs="ＭＳ 明朝"/>
                      <w:sz w:val="16"/>
                      <w:szCs w:val="16"/>
                      <w:lang w:eastAsia="zh-TW"/>
                    </w:rPr>
                  </w:pPr>
                  <w:r>
                    <w:rPr>
                      <w:rFonts w:hAnsi="ＭＳ ゴシック" w:cs="ＭＳ 明朝" w:hint="eastAsia"/>
                      <w:sz w:val="16"/>
                      <w:szCs w:val="16"/>
                    </w:rPr>
                    <w:t>いる・いない</w:t>
                  </w:r>
                </w:p>
              </w:tc>
            </w:tr>
            <w:tr w:rsidR="00E965BD" w:rsidRPr="00ED0C22" w14:paraId="1A0EAC0A" w14:textId="77777777" w:rsidTr="00E965BD">
              <w:trPr>
                <w:trHeight w:val="173"/>
              </w:trPr>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310303" w14:textId="77777777" w:rsidR="00E965BD" w:rsidRPr="00ED0C22" w:rsidRDefault="00E965BD" w:rsidP="00E965BD">
                  <w:pPr>
                    <w:adjustRightInd w:val="0"/>
                    <w:spacing w:line="0" w:lineRule="atLeast"/>
                    <w:ind w:left="103" w:hangingChars="74" w:hanging="103"/>
                    <w:contextualSpacing/>
                    <w:rPr>
                      <w:rFonts w:hAnsi="ＭＳ ゴシック" w:cs="ＭＳ 明朝"/>
                      <w:sz w:val="16"/>
                      <w:szCs w:val="16"/>
                    </w:rPr>
                  </w:pPr>
                  <w:r>
                    <w:rPr>
                      <w:rFonts w:hAnsi="ＭＳ ゴシック" w:cs="ＭＳ 明朝"/>
                      <w:sz w:val="16"/>
                      <w:szCs w:val="16"/>
                      <w:lang w:eastAsia="zh-TW"/>
                    </w:rPr>
                    <w:t>12</w:t>
                  </w:r>
                  <w:r>
                    <w:rPr>
                      <w:rFonts w:hAnsi="ＭＳ ゴシック" w:cs="ＭＳ 明朝" w:hint="eastAsia"/>
                      <w:sz w:val="16"/>
                      <w:szCs w:val="16"/>
                    </w:rPr>
                    <w:t xml:space="preserve">　面談室</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4D42F5" w14:textId="77777777" w:rsidR="00E965BD" w:rsidRPr="00ED0C22" w:rsidRDefault="00E965BD" w:rsidP="00E965BD">
                  <w:pPr>
                    <w:adjustRightInd w:val="0"/>
                    <w:spacing w:line="0" w:lineRule="atLeast"/>
                    <w:ind w:left="103" w:hangingChars="74" w:hanging="103"/>
                    <w:contextualSpacing/>
                    <w:jc w:val="center"/>
                    <w:rPr>
                      <w:rFonts w:hAnsi="ＭＳ ゴシック" w:cs="ＭＳ 明朝"/>
                      <w:sz w:val="16"/>
                      <w:szCs w:val="16"/>
                      <w:lang w:eastAsia="zh-TW"/>
                    </w:rPr>
                  </w:pPr>
                  <w:r>
                    <w:rPr>
                      <w:rFonts w:hAnsi="ＭＳ ゴシック" w:cs="ＭＳ 明朝" w:hint="eastAsia"/>
                      <w:sz w:val="16"/>
                      <w:szCs w:val="16"/>
                    </w:rPr>
                    <w:t>いる・いない</w:t>
                  </w:r>
                </w:p>
              </w:tc>
            </w:tr>
            <w:tr w:rsidR="00E965BD" w:rsidRPr="00ED0C22" w14:paraId="7A057BA4" w14:textId="77777777" w:rsidTr="00E965BD">
              <w:trPr>
                <w:trHeight w:val="173"/>
              </w:trPr>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EAB8D9" w14:textId="77777777" w:rsidR="00E965BD" w:rsidRPr="00ED0C22" w:rsidRDefault="00E965BD" w:rsidP="00E965BD">
                  <w:pPr>
                    <w:adjustRightInd w:val="0"/>
                    <w:spacing w:line="0" w:lineRule="atLeast"/>
                    <w:ind w:left="103" w:hangingChars="74" w:hanging="103"/>
                    <w:contextualSpacing/>
                    <w:rPr>
                      <w:rFonts w:hAnsi="ＭＳ ゴシック" w:cs="ＭＳ 明朝"/>
                      <w:sz w:val="16"/>
                      <w:szCs w:val="16"/>
                    </w:rPr>
                  </w:pPr>
                  <w:r>
                    <w:rPr>
                      <w:rFonts w:hAnsi="ＭＳ ゴシック" w:cs="ＭＳ 明朝"/>
                      <w:sz w:val="16"/>
                      <w:szCs w:val="16"/>
                      <w:lang w:eastAsia="zh-TW"/>
                    </w:rPr>
                    <w:t>13</w:t>
                  </w:r>
                  <w:r>
                    <w:rPr>
                      <w:rFonts w:hAnsi="ＭＳ ゴシック" w:cs="ＭＳ 明朝" w:hint="eastAsia"/>
                      <w:sz w:val="16"/>
                      <w:szCs w:val="16"/>
                    </w:rPr>
                    <w:t xml:space="preserve">　洗濯室又は洗濯場</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C24608" w14:textId="77777777" w:rsidR="00E965BD" w:rsidRPr="00ED0C22" w:rsidRDefault="00E965BD" w:rsidP="00E965BD">
                  <w:pPr>
                    <w:adjustRightInd w:val="0"/>
                    <w:spacing w:line="0" w:lineRule="atLeast"/>
                    <w:ind w:left="103" w:hangingChars="74" w:hanging="103"/>
                    <w:contextualSpacing/>
                    <w:jc w:val="center"/>
                    <w:rPr>
                      <w:rFonts w:hAnsi="ＭＳ ゴシック" w:cs="ＭＳ 明朝"/>
                      <w:sz w:val="16"/>
                      <w:szCs w:val="16"/>
                      <w:lang w:eastAsia="zh-TW"/>
                    </w:rPr>
                  </w:pPr>
                  <w:r>
                    <w:rPr>
                      <w:rFonts w:hAnsi="ＭＳ ゴシック" w:cs="ＭＳ 明朝" w:hint="eastAsia"/>
                      <w:sz w:val="16"/>
                      <w:szCs w:val="16"/>
                    </w:rPr>
                    <w:t>いる・いない</w:t>
                  </w:r>
                </w:p>
              </w:tc>
            </w:tr>
            <w:tr w:rsidR="00E965BD" w:rsidRPr="00ED0C22" w14:paraId="47345B81" w14:textId="77777777" w:rsidTr="00E965BD">
              <w:trPr>
                <w:trHeight w:val="173"/>
              </w:trPr>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654182" w14:textId="77777777" w:rsidR="00E965BD" w:rsidRPr="00ED0C22" w:rsidRDefault="00E965BD" w:rsidP="00E965BD">
                  <w:pPr>
                    <w:adjustRightInd w:val="0"/>
                    <w:spacing w:line="0" w:lineRule="atLeast"/>
                    <w:ind w:left="103" w:hangingChars="74" w:hanging="103"/>
                    <w:contextualSpacing/>
                    <w:rPr>
                      <w:rFonts w:hAnsi="ＭＳ ゴシック" w:cs="ＭＳ 明朝"/>
                      <w:sz w:val="16"/>
                      <w:szCs w:val="16"/>
                    </w:rPr>
                  </w:pPr>
                  <w:r>
                    <w:rPr>
                      <w:rFonts w:hAnsi="ＭＳ ゴシック" w:cs="ＭＳ 明朝"/>
                      <w:sz w:val="16"/>
                      <w:szCs w:val="16"/>
                      <w:lang w:eastAsia="zh-TW"/>
                    </w:rPr>
                    <w:t>14</w:t>
                  </w:r>
                  <w:r>
                    <w:rPr>
                      <w:rFonts w:hAnsi="ＭＳ ゴシック" w:cs="ＭＳ 明朝" w:hint="eastAsia"/>
                      <w:sz w:val="16"/>
                      <w:szCs w:val="16"/>
                    </w:rPr>
                    <w:t xml:space="preserve">　汚物処理室</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8EE6AE" w14:textId="77777777" w:rsidR="00E965BD" w:rsidRPr="00ED0C22" w:rsidRDefault="00E965BD" w:rsidP="00E965BD">
                  <w:pPr>
                    <w:adjustRightInd w:val="0"/>
                    <w:spacing w:line="0" w:lineRule="atLeast"/>
                    <w:ind w:left="103" w:hangingChars="74" w:hanging="103"/>
                    <w:contextualSpacing/>
                    <w:jc w:val="center"/>
                    <w:rPr>
                      <w:rFonts w:hAnsi="ＭＳ ゴシック" w:cs="ＭＳ 明朝"/>
                      <w:sz w:val="16"/>
                      <w:szCs w:val="16"/>
                      <w:lang w:eastAsia="zh-TW"/>
                    </w:rPr>
                  </w:pPr>
                  <w:r>
                    <w:rPr>
                      <w:rFonts w:hAnsi="ＭＳ ゴシック" w:cs="ＭＳ 明朝" w:hint="eastAsia"/>
                      <w:sz w:val="16"/>
                      <w:szCs w:val="16"/>
                    </w:rPr>
                    <w:t>いる・いない</w:t>
                  </w:r>
                </w:p>
              </w:tc>
            </w:tr>
            <w:tr w:rsidR="00E965BD" w:rsidRPr="00ED0C22" w14:paraId="558CE57D" w14:textId="77777777" w:rsidTr="00E965BD">
              <w:trPr>
                <w:trHeight w:val="173"/>
              </w:trPr>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A749D7" w14:textId="77777777" w:rsidR="00E965BD" w:rsidRPr="00ED0C22" w:rsidRDefault="00E965BD" w:rsidP="00E965BD">
                  <w:pPr>
                    <w:adjustRightInd w:val="0"/>
                    <w:spacing w:line="0" w:lineRule="atLeast"/>
                    <w:ind w:left="103" w:hangingChars="74" w:hanging="103"/>
                    <w:contextualSpacing/>
                    <w:rPr>
                      <w:rFonts w:hAnsi="ＭＳ ゴシック" w:cs="ＭＳ 明朝"/>
                      <w:sz w:val="16"/>
                      <w:szCs w:val="16"/>
                    </w:rPr>
                  </w:pPr>
                  <w:r>
                    <w:rPr>
                      <w:rFonts w:hAnsi="ＭＳ ゴシック" w:cs="ＭＳ 明朝"/>
                      <w:sz w:val="16"/>
                      <w:szCs w:val="16"/>
                      <w:lang w:eastAsia="zh-TW"/>
                    </w:rPr>
                    <w:t>15</w:t>
                  </w:r>
                  <w:r>
                    <w:rPr>
                      <w:rFonts w:hAnsi="ＭＳ ゴシック" w:cs="ＭＳ 明朝" w:hint="eastAsia"/>
                      <w:sz w:val="16"/>
                      <w:szCs w:val="16"/>
                    </w:rPr>
                    <w:t xml:space="preserve">　介護材料室</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C89F1D" w14:textId="77777777" w:rsidR="00E965BD" w:rsidRPr="00ED0C22" w:rsidRDefault="00E965BD" w:rsidP="00E965BD">
                  <w:pPr>
                    <w:adjustRightInd w:val="0"/>
                    <w:spacing w:line="0" w:lineRule="atLeast"/>
                    <w:ind w:left="103" w:hangingChars="74" w:hanging="103"/>
                    <w:contextualSpacing/>
                    <w:jc w:val="center"/>
                    <w:rPr>
                      <w:rFonts w:hAnsi="ＭＳ ゴシック" w:cs="ＭＳ 明朝"/>
                      <w:sz w:val="16"/>
                      <w:szCs w:val="16"/>
                      <w:lang w:eastAsia="zh-TW"/>
                    </w:rPr>
                  </w:pPr>
                  <w:r>
                    <w:rPr>
                      <w:rFonts w:hAnsi="ＭＳ ゴシック" w:cs="ＭＳ 明朝" w:hint="eastAsia"/>
                      <w:sz w:val="16"/>
                      <w:szCs w:val="16"/>
                    </w:rPr>
                    <w:t>いる・いない</w:t>
                  </w:r>
                </w:p>
              </w:tc>
            </w:tr>
            <w:tr w:rsidR="00E965BD" w:rsidRPr="00ED0C22" w14:paraId="248E9B7E" w14:textId="77777777" w:rsidTr="00E965BD">
              <w:trPr>
                <w:trHeight w:val="173"/>
              </w:trPr>
              <w:tc>
                <w:tcPr>
                  <w:tcW w:w="22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4CD0F7" w14:textId="77777777" w:rsidR="00E965BD" w:rsidRPr="00ED0C22" w:rsidRDefault="00E965BD" w:rsidP="00E965BD">
                  <w:pPr>
                    <w:adjustRightInd w:val="0"/>
                    <w:spacing w:line="0" w:lineRule="atLeast"/>
                    <w:ind w:left="103" w:hangingChars="74" w:hanging="103"/>
                    <w:contextualSpacing/>
                    <w:rPr>
                      <w:rFonts w:hAnsi="ＭＳ ゴシック" w:cs="ＭＳ 明朝"/>
                      <w:sz w:val="16"/>
                      <w:szCs w:val="16"/>
                    </w:rPr>
                  </w:pPr>
                  <w:r>
                    <w:rPr>
                      <w:rFonts w:hAnsi="ＭＳ ゴシック" w:cs="ＭＳ 明朝"/>
                      <w:sz w:val="16"/>
                      <w:szCs w:val="16"/>
                    </w:rPr>
                    <w:t>16</w:t>
                  </w:r>
                  <w:r>
                    <w:rPr>
                      <w:rFonts w:hAnsi="ＭＳ ゴシック" w:cs="ＭＳ 明朝" w:hint="eastAsia"/>
                      <w:sz w:val="16"/>
                      <w:szCs w:val="16"/>
                    </w:rPr>
                    <w:t xml:space="preserve">　事務室その他の運営上必要な部屋</w:t>
                  </w:r>
                </w:p>
              </w:tc>
              <w:tc>
                <w:tcPr>
                  <w:tcW w:w="226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F9646E" w14:textId="77777777" w:rsidR="00E965BD" w:rsidRPr="00ED0C22" w:rsidRDefault="00E965BD" w:rsidP="00E965BD">
                  <w:pPr>
                    <w:adjustRightInd w:val="0"/>
                    <w:spacing w:line="0" w:lineRule="atLeast"/>
                    <w:ind w:left="103" w:hangingChars="74" w:hanging="103"/>
                    <w:contextualSpacing/>
                    <w:jc w:val="center"/>
                    <w:rPr>
                      <w:rFonts w:hAnsi="ＭＳ ゴシック" w:cs="ＭＳ 明朝"/>
                      <w:sz w:val="16"/>
                      <w:szCs w:val="16"/>
                    </w:rPr>
                  </w:pPr>
                  <w:r>
                    <w:rPr>
                      <w:rFonts w:hAnsi="ＭＳ ゴシック" w:cs="ＭＳ 明朝" w:hint="eastAsia"/>
                      <w:sz w:val="16"/>
                      <w:szCs w:val="16"/>
                    </w:rPr>
                    <w:t>いる・いない</w:t>
                  </w:r>
                </w:p>
              </w:tc>
            </w:tr>
          </w:tbl>
          <w:p w14:paraId="5F797547" w14:textId="632A362C" w:rsidR="00C31B75" w:rsidRPr="00ED0C22" w:rsidRDefault="00C31B75" w:rsidP="000D0262">
            <w:pPr>
              <w:adjustRightInd w:val="0"/>
              <w:spacing w:line="0" w:lineRule="atLeast"/>
              <w:ind w:left="0" w:firstLineChars="0" w:firstLine="0"/>
              <w:contextualSpacing/>
              <w:rPr>
                <w:rFonts w:hAnsi="ＭＳ ゴシック"/>
                <w:spacing w:val="20"/>
                <w:sz w:val="16"/>
                <w:szCs w:val="16"/>
              </w:rPr>
            </w:pPr>
            <w:r w:rsidRPr="00ED0C22">
              <w:rPr>
                <w:rFonts w:hAnsi="ＭＳ ゴシック" w:cs="ＭＳ 明朝" w:hint="eastAsia"/>
                <w:sz w:val="16"/>
                <w:szCs w:val="16"/>
              </w:rPr>
              <w:t>次</w:t>
            </w:r>
            <w:r w:rsidR="00ED0C22">
              <w:rPr>
                <w:rFonts w:hAnsi="ＭＳ ゴシック" w:cs="ＭＳ 明朝" w:hint="eastAsia"/>
                <w:sz w:val="16"/>
                <w:szCs w:val="16"/>
              </w:rPr>
              <w:t>の</w:t>
            </w:r>
            <w:r w:rsidRPr="00ED0C22">
              <w:rPr>
                <w:rFonts w:hAnsi="ＭＳ ゴシック" w:cs="ＭＳ 明朝" w:hint="eastAsia"/>
                <w:sz w:val="16"/>
                <w:szCs w:val="16"/>
              </w:rPr>
              <w:t>設備を備えていますか</w:t>
            </w:r>
            <w:r w:rsidR="00D24B1C">
              <w:rPr>
                <w:rFonts w:hAnsi="ＭＳ ゴシック" w:cs="ＭＳ 明朝" w:hint="eastAsia"/>
                <w:sz w:val="16"/>
                <w:szCs w:val="16"/>
              </w:rPr>
              <w:t>（届出した時と別の場所に変わっていたり、別の用途で使っていませんか）。</w:t>
            </w:r>
          </w:p>
        </w:tc>
        <w:tc>
          <w:tcPr>
            <w:tcW w:w="1134" w:type="dxa"/>
            <w:tcBorders>
              <w:top w:val="single" w:sz="4" w:space="0" w:color="auto"/>
              <w:left w:val="single" w:sz="4" w:space="0" w:color="auto"/>
              <w:bottom w:val="nil"/>
              <w:right w:val="single" w:sz="4" w:space="0" w:color="auto"/>
            </w:tcBorders>
          </w:tcPr>
          <w:p w14:paraId="51950407" w14:textId="77777777" w:rsidR="00C31B75" w:rsidRPr="00ED0C22" w:rsidRDefault="00C31B75"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tcPr>
          <w:p w14:paraId="056F7DE1" w14:textId="77777777" w:rsidR="0076344A" w:rsidRPr="00ED0C22" w:rsidRDefault="00E82BAE" w:rsidP="00E82BAE">
            <w:pPr>
              <w:overflowPunct w:val="0"/>
              <w:spacing w:line="0" w:lineRule="atLeast"/>
              <w:ind w:left="85" w:hanging="85"/>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lang w:eastAsia="zh-CN"/>
              </w:rPr>
              <w:t>法</w:t>
            </w:r>
          </w:p>
          <w:p w14:paraId="5CC85536" w14:textId="1AD85A10" w:rsidR="00E82BAE" w:rsidRPr="00ED0C22" w:rsidRDefault="00E82BAE" w:rsidP="00E82BAE">
            <w:pPr>
              <w:overflowPunct w:val="0"/>
              <w:spacing w:line="0" w:lineRule="atLeast"/>
              <w:ind w:left="85" w:hanging="85"/>
              <w:textAlignment w:val="baseline"/>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第87条</w:t>
            </w:r>
          </w:p>
          <w:p w14:paraId="283D03FE" w14:textId="77777777" w:rsidR="00122A71" w:rsidRPr="00ED0C22" w:rsidRDefault="00E82BAE" w:rsidP="00E82BAE">
            <w:pPr>
              <w:overflowPunct w:val="0"/>
              <w:spacing w:line="0" w:lineRule="atLeast"/>
              <w:ind w:left="85" w:hanging="85"/>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lang w:eastAsia="zh-CN"/>
              </w:rPr>
              <w:t>条例</w:t>
            </w:r>
          </w:p>
          <w:p w14:paraId="0C79DC33" w14:textId="66BDCFC3" w:rsidR="00E82BAE" w:rsidRPr="00ED0C22" w:rsidRDefault="00E82BAE" w:rsidP="00E82BAE">
            <w:pPr>
              <w:overflowPunct w:val="0"/>
              <w:spacing w:line="0" w:lineRule="atLeast"/>
              <w:ind w:left="85" w:hanging="85"/>
              <w:textAlignment w:val="baseline"/>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w:t>
            </w:r>
            <w:r w:rsidR="00C867B7" w:rsidRPr="00ED0C22">
              <w:rPr>
                <w:rFonts w:hAnsi="ＭＳ ゴシック" w:cstheme="minorBidi" w:hint="eastAsia"/>
                <w:w w:val="83"/>
                <w:kern w:val="0"/>
                <w:sz w:val="16"/>
                <w:szCs w:val="16"/>
              </w:rPr>
              <w:t>5</w:t>
            </w:r>
            <w:r w:rsidRPr="00ED0C22">
              <w:rPr>
                <w:rFonts w:hAnsi="ＭＳ ゴシック" w:cstheme="minorBidi" w:hint="eastAsia"/>
                <w:w w:val="83"/>
                <w:kern w:val="0"/>
                <w:sz w:val="16"/>
                <w:szCs w:val="16"/>
                <w:lang w:eastAsia="zh-CN"/>
              </w:rPr>
              <w:t>条第1項</w:t>
            </w:r>
          </w:p>
          <w:p w14:paraId="3A01535D" w14:textId="77777777" w:rsidR="00C31B75" w:rsidRPr="00ED0C22" w:rsidRDefault="00C31B75" w:rsidP="00C867B7">
            <w:pPr>
              <w:overflowPunct w:val="0"/>
              <w:spacing w:line="0" w:lineRule="atLeast"/>
              <w:ind w:left="75" w:hangingChars="67" w:hanging="75"/>
              <w:textAlignment w:val="baseline"/>
              <w:rPr>
                <w:rFonts w:hAnsi="ＭＳ ゴシック" w:cstheme="minorBidi"/>
                <w:w w:val="83"/>
                <w:kern w:val="0"/>
                <w:sz w:val="16"/>
                <w:szCs w:val="16"/>
                <w:lang w:eastAsia="zh-CN"/>
              </w:rPr>
            </w:pPr>
          </w:p>
        </w:tc>
        <w:tc>
          <w:tcPr>
            <w:tcW w:w="992" w:type="dxa"/>
            <w:vMerge w:val="restart"/>
            <w:tcBorders>
              <w:top w:val="single" w:sz="4" w:space="0" w:color="auto"/>
              <w:left w:val="single" w:sz="4" w:space="0" w:color="auto"/>
              <w:right w:val="single" w:sz="4" w:space="0" w:color="auto"/>
            </w:tcBorders>
          </w:tcPr>
          <w:p w14:paraId="5FE7F186" w14:textId="77777777" w:rsidR="00C31B75" w:rsidRPr="00ED0C22" w:rsidRDefault="00C31B75" w:rsidP="000D0262">
            <w:pPr>
              <w:overflowPunct w:val="0"/>
              <w:spacing w:line="0" w:lineRule="atLeast"/>
              <w:ind w:left="97" w:hanging="97"/>
              <w:textAlignment w:val="baseline"/>
              <w:rPr>
                <w:rFonts w:hAnsi="ＭＳ ゴシック" w:cstheme="minorBidi"/>
                <w:w w:val="83"/>
                <w:kern w:val="0"/>
                <w:sz w:val="18"/>
                <w:szCs w:val="18"/>
              </w:rPr>
            </w:pPr>
            <w:r w:rsidRPr="00ED0C22">
              <w:rPr>
                <w:rFonts w:hAnsi="ＭＳ ゴシック" w:cstheme="minorBidi" w:hint="eastAsia"/>
                <w:w w:val="83"/>
                <w:kern w:val="0"/>
                <w:sz w:val="18"/>
                <w:szCs w:val="18"/>
              </w:rPr>
              <w:t>・平面図</w:t>
            </w:r>
          </w:p>
          <w:p w14:paraId="60297A3E" w14:textId="77777777" w:rsidR="00C31B75" w:rsidRPr="00ED0C22" w:rsidRDefault="00C31B75" w:rsidP="000D0262">
            <w:pPr>
              <w:overflowPunct w:val="0"/>
              <w:spacing w:line="0" w:lineRule="atLeast"/>
              <w:ind w:left="97" w:hanging="97"/>
              <w:textAlignment w:val="baseline"/>
              <w:rPr>
                <w:rFonts w:hAnsi="ＭＳ ゴシック" w:cstheme="minorBidi"/>
                <w:w w:val="83"/>
                <w:kern w:val="0"/>
                <w:sz w:val="18"/>
                <w:szCs w:val="18"/>
              </w:rPr>
            </w:pPr>
            <w:r w:rsidRPr="00ED0C22">
              <w:rPr>
                <w:rFonts w:hAnsi="ＭＳ ゴシック" w:cstheme="minorBidi" w:hint="eastAsia"/>
                <w:w w:val="83"/>
                <w:kern w:val="0"/>
                <w:sz w:val="18"/>
                <w:szCs w:val="18"/>
              </w:rPr>
              <w:t>・運営規程</w:t>
            </w:r>
          </w:p>
          <w:p w14:paraId="6525B128" w14:textId="6A049DFF" w:rsidR="00C31B75" w:rsidRPr="00ED0C22" w:rsidRDefault="00C31B75" w:rsidP="00D24B1C">
            <w:pPr>
              <w:overflowPunct w:val="0"/>
              <w:spacing w:line="0" w:lineRule="atLeast"/>
              <w:ind w:left="97" w:hanging="97"/>
              <w:textAlignment w:val="baseline"/>
              <w:rPr>
                <w:rFonts w:hAnsi="ＭＳ ゴシック" w:cstheme="minorBidi"/>
                <w:w w:val="83"/>
                <w:kern w:val="0"/>
                <w:sz w:val="18"/>
                <w:szCs w:val="18"/>
              </w:rPr>
            </w:pPr>
            <w:r w:rsidRPr="00ED0C22">
              <w:rPr>
                <w:rFonts w:hAnsi="ＭＳ ゴシック" w:cstheme="minorBidi" w:hint="eastAsia"/>
                <w:w w:val="83"/>
                <w:kern w:val="0"/>
                <w:sz w:val="18"/>
                <w:szCs w:val="18"/>
              </w:rPr>
              <w:t>・指定申請</w:t>
            </w:r>
            <w:r w:rsidR="00D24B1C">
              <w:rPr>
                <w:rFonts w:hAnsi="ＭＳ ゴシック" w:cstheme="minorBidi" w:hint="eastAsia"/>
                <w:w w:val="83"/>
                <w:kern w:val="0"/>
                <w:sz w:val="18"/>
                <w:szCs w:val="18"/>
              </w:rPr>
              <w:t>書</w:t>
            </w:r>
            <w:r w:rsidRPr="00ED0C22">
              <w:rPr>
                <w:rFonts w:hAnsi="ＭＳ ゴシック" w:cstheme="minorBidi" w:hint="eastAsia"/>
                <w:w w:val="83"/>
                <w:kern w:val="0"/>
                <w:sz w:val="18"/>
                <w:szCs w:val="18"/>
              </w:rPr>
              <w:t>・</w:t>
            </w:r>
            <w:r w:rsidR="00D24B1C">
              <w:rPr>
                <w:rFonts w:hAnsi="ＭＳ ゴシック" w:cstheme="minorBidi" w:hint="eastAsia"/>
                <w:w w:val="83"/>
                <w:kern w:val="0"/>
                <w:sz w:val="18"/>
                <w:szCs w:val="18"/>
              </w:rPr>
              <w:t>変更</w:t>
            </w:r>
            <w:r w:rsidRPr="00ED0C22">
              <w:rPr>
                <w:rFonts w:hAnsi="ＭＳ ゴシック" w:cstheme="minorBidi" w:hint="eastAsia"/>
                <w:w w:val="83"/>
                <w:kern w:val="0"/>
                <w:sz w:val="18"/>
                <w:szCs w:val="18"/>
              </w:rPr>
              <w:t>届写</w:t>
            </w:r>
          </w:p>
          <w:p w14:paraId="720A39BF" w14:textId="77777777" w:rsidR="00C31B75" w:rsidRPr="00ED0C22" w:rsidRDefault="00C31B75" w:rsidP="000D0262">
            <w:pPr>
              <w:overflowPunct w:val="0"/>
              <w:spacing w:line="0" w:lineRule="atLeast"/>
              <w:ind w:left="97" w:hanging="97"/>
              <w:textAlignment w:val="baseline"/>
              <w:rPr>
                <w:rFonts w:hAnsi="ＭＳ ゴシック" w:cstheme="minorBidi"/>
                <w:w w:val="83"/>
                <w:kern w:val="0"/>
                <w:sz w:val="18"/>
                <w:szCs w:val="18"/>
              </w:rPr>
            </w:pPr>
            <w:r w:rsidRPr="00ED0C22">
              <w:rPr>
                <w:rFonts w:hAnsi="ＭＳ ゴシック" w:cstheme="minorBidi" w:hint="eastAsia"/>
                <w:w w:val="83"/>
                <w:kern w:val="0"/>
                <w:sz w:val="18"/>
                <w:szCs w:val="18"/>
              </w:rPr>
              <w:t>・診療所開設許可書</w:t>
            </w:r>
          </w:p>
          <w:p w14:paraId="0D565C03" w14:textId="77777777" w:rsidR="00C31B75" w:rsidRPr="00ED0C22" w:rsidRDefault="00C31B75" w:rsidP="000D0262">
            <w:pPr>
              <w:overflowPunct w:val="0"/>
              <w:spacing w:line="0" w:lineRule="atLeast"/>
              <w:ind w:left="97" w:hanging="97"/>
              <w:textAlignment w:val="baseline"/>
              <w:rPr>
                <w:rFonts w:hAnsi="ＭＳ ゴシック" w:cstheme="minorBidi"/>
                <w:w w:val="83"/>
                <w:kern w:val="0"/>
                <w:sz w:val="18"/>
                <w:szCs w:val="18"/>
              </w:rPr>
            </w:pPr>
            <w:r w:rsidRPr="00ED0C22">
              <w:rPr>
                <w:rFonts w:hAnsi="ＭＳ ゴシック" w:cstheme="minorBidi" w:hint="eastAsia"/>
                <w:w w:val="83"/>
                <w:kern w:val="0"/>
                <w:sz w:val="18"/>
                <w:szCs w:val="18"/>
              </w:rPr>
              <w:t>・医薬品に関する台帳、備品に関する台帳</w:t>
            </w:r>
          </w:p>
        </w:tc>
      </w:tr>
      <w:tr w:rsidR="00C31B75" w:rsidRPr="00ED0C22" w14:paraId="46213D73" w14:textId="77777777" w:rsidTr="00D04825">
        <w:trPr>
          <w:trHeight w:val="519"/>
        </w:trPr>
        <w:tc>
          <w:tcPr>
            <w:tcW w:w="993" w:type="dxa"/>
            <w:vMerge w:val="restart"/>
            <w:tcBorders>
              <w:top w:val="single" w:sz="4" w:space="0" w:color="FFFFFF" w:themeColor="background1"/>
              <w:left w:val="single" w:sz="4" w:space="0" w:color="auto"/>
              <w:bottom w:val="single" w:sz="4" w:space="0" w:color="FFFFFF" w:themeColor="background1"/>
              <w:right w:val="single" w:sz="4" w:space="0" w:color="auto"/>
            </w:tcBorders>
          </w:tcPr>
          <w:p w14:paraId="3FF4659C" w14:textId="77777777" w:rsidR="00C31B75" w:rsidRPr="00ED0C22" w:rsidRDefault="00C31B75"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7796" w:type="dxa"/>
            <w:gridSpan w:val="2"/>
            <w:tcBorders>
              <w:top w:val="dotted" w:sz="4" w:space="0" w:color="auto"/>
              <w:left w:val="single" w:sz="4" w:space="0" w:color="auto"/>
              <w:bottom w:val="single" w:sz="4" w:space="0" w:color="auto"/>
              <w:right w:val="single" w:sz="4" w:space="0" w:color="auto"/>
            </w:tcBorders>
          </w:tcPr>
          <w:tbl>
            <w:tblPr>
              <w:tblStyle w:val="ab"/>
              <w:tblW w:w="7483" w:type="dxa"/>
              <w:tblLayout w:type="fixed"/>
              <w:tblLook w:val="04A0" w:firstRow="1" w:lastRow="0" w:firstColumn="1" w:lastColumn="0" w:noHBand="0" w:noVBand="1"/>
            </w:tblPr>
            <w:tblGrid>
              <w:gridCol w:w="7483"/>
            </w:tblGrid>
            <w:tr w:rsidR="00C31B75" w:rsidRPr="00ED0C22" w14:paraId="566B6881" w14:textId="77777777" w:rsidTr="00982C2E">
              <w:tc>
                <w:tcPr>
                  <w:tcW w:w="7483" w:type="dxa"/>
                </w:tcPr>
                <w:p w14:paraId="1DEADEA0" w14:textId="625E5391" w:rsidR="00C31B75" w:rsidRPr="00ED0C22" w:rsidRDefault="00C31B75" w:rsidP="008D2085">
                  <w:pPr>
                    <w:adjustRightInd w:val="0"/>
                    <w:spacing w:line="0" w:lineRule="atLeast"/>
                    <w:ind w:left="99" w:hangingChars="100" w:hanging="99"/>
                    <w:contextualSpacing/>
                    <w:rPr>
                      <w:rFonts w:hAnsi="ＭＳ ゴシック" w:cs="ＭＳ 明朝"/>
                      <w:sz w:val="12"/>
                      <w:szCs w:val="12"/>
                    </w:rPr>
                  </w:pPr>
                  <w:r w:rsidRPr="00ED0C22">
                    <w:rPr>
                      <w:rFonts w:hAnsi="ＭＳ ゴシック" w:cs="ＭＳ 明朝" w:hint="eastAsia"/>
                      <w:sz w:val="12"/>
                      <w:szCs w:val="12"/>
                    </w:rPr>
                    <w:t>※　整備時及び指定時には基準が守られていたが、その後の運営や使用形態の変更、設備</w:t>
                  </w:r>
                  <w:r w:rsidR="00ED0C22">
                    <w:rPr>
                      <w:rFonts w:hAnsi="ＭＳ ゴシック" w:cs="ＭＳ 明朝" w:hint="eastAsia"/>
                      <w:sz w:val="12"/>
                      <w:szCs w:val="12"/>
                    </w:rPr>
                    <w:t>の</w:t>
                  </w:r>
                  <w:r w:rsidRPr="00ED0C22">
                    <w:rPr>
                      <w:rFonts w:hAnsi="ＭＳ ゴシック" w:cs="ＭＳ 明朝" w:hint="eastAsia"/>
                      <w:sz w:val="12"/>
                      <w:szCs w:val="12"/>
                    </w:rPr>
                    <w:t>改修などにより、不適切な利用形態となっている、あるいは無届けで設備が変更されているといったことがないか、改めて現状を点検してください。</w:t>
                  </w:r>
                </w:p>
              </w:tc>
            </w:tr>
          </w:tbl>
          <w:p w14:paraId="71950888" w14:textId="77777777" w:rsidR="00C31B75" w:rsidRPr="00ED0C22" w:rsidRDefault="00C31B75" w:rsidP="000D0262">
            <w:pPr>
              <w:adjustRightInd w:val="0"/>
              <w:spacing w:line="0" w:lineRule="atLeast"/>
              <w:ind w:left="60" w:hanging="60"/>
              <w:contextualSpacing/>
              <w:jc w:val="center"/>
              <w:rPr>
                <w:rFonts w:hAnsi="ＭＳ ゴシック" w:cstheme="minorBidi"/>
                <w:w w:val="83"/>
                <w:kern w:val="0"/>
                <w:sz w:val="12"/>
                <w:szCs w:val="12"/>
              </w:rPr>
            </w:pPr>
          </w:p>
        </w:tc>
        <w:tc>
          <w:tcPr>
            <w:tcW w:w="1276" w:type="dxa"/>
            <w:tcBorders>
              <w:top w:val="nil"/>
              <w:left w:val="single" w:sz="4" w:space="0" w:color="auto"/>
              <w:bottom w:val="nil"/>
              <w:right w:val="single" w:sz="4" w:space="0" w:color="auto"/>
            </w:tcBorders>
          </w:tcPr>
          <w:p w14:paraId="7D754A48" w14:textId="77777777" w:rsidR="00C31B75" w:rsidRPr="00ED0C22" w:rsidRDefault="00C31B75" w:rsidP="000D0262">
            <w:pPr>
              <w:overflowPunct w:val="0"/>
              <w:spacing w:line="0" w:lineRule="atLeast"/>
              <w:ind w:left="85" w:hanging="85"/>
              <w:textAlignment w:val="baseline"/>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17AF962F" w14:textId="77777777" w:rsidR="00C31B75" w:rsidRPr="00ED0C22" w:rsidRDefault="00C31B75" w:rsidP="000D0262">
            <w:pPr>
              <w:overflowPunct w:val="0"/>
              <w:spacing w:line="0" w:lineRule="atLeast"/>
              <w:ind w:left="97" w:hanging="97"/>
              <w:textAlignment w:val="baseline"/>
              <w:rPr>
                <w:rFonts w:hAnsi="ＭＳ ゴシック" w:cstheme="minorBidi"/>
                <w:w w:val="83"/>
                <w:kern w:val="0"/>
                <w:sz w:val="18"/>
                <w:szCs w:val="18"/>
              </w:rPr>
            </w:pPr>
          </w:p>
        </w:tc>
      </w:tr>
      <w:tr w:rsidR="00C31B75" w:rsidRPr="00ED0C22" w14:paraId="3C95C30D" w14:textId="77777777" w:rsidTr="00D04825">
        <w:trPr>
          <w:trHeight w:val="413"/>
        </w:trPr>
        <w:tc>
          <w:tcPr>
            <w:tcW w:w="993" w:type="dxa"/>
            <w:vMerge/>
            <w:tcBorders>
              <w:top w:val="single" w:sz="4" w:space="0" w:color="auto"/>
              <w:left w:val="single" w:sz="4" w:space="0" w:color="auto"/>
              <w:bottom w:val="single" w:sz="4" w:space="0" w:color="auto"/>
              <w:right w:val="single" w:sz="4" w:space="0" w:color="auto"/>
            </w:tcBorders>
          </w:tcPr>
          <w:p w14:paraId="043F3D59" w14:textId="77777777" w:rsidR="00C31B75" w:rsidRPr="00ED0C22" w:rsidRDefault="00C31B75"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7796" w:type="dxa"/>
            <w:gridSpan w:val="2"/>
            <w:tcBorders>
              <w:top w:val="single" w:sz="4" w:space="0" w:color="auto"/>
              <w:left w:val="single" w:sz="4" w:space="0" w:color="auto"/>
              <w:bottom w:val="single" w:sz="4" w:space="0" w:color="auto"/>
              <w:right w:val="single" w:sz="4" w:space="0" w:color="auto"/>
            </w:tcBorders>
          </w:tcPr>
          <w:tbl>
            <w:tblPr>
              <w:tblStyle w:val="ab"/>
              <w:tblW w:w="0" w:type="auto"/>
              <w:tblLayout w:type="fixed"/>
              <w:tblLook w:val="04A0" w:firstRow="1" w:lastRow="0" w:firstColumn="1" w:lastColumn="0" w:noHBand="0" w:noVBand="1"/>
            </w:tblPr>
            <w:tblGrid>
              <w:gridCol w:w="7483"/>
            </w:tblGrid>
            <w:tr w:rsidR="00C31B75" w:rsidRPr="00ED0C22" w14:paraId="57EC54C9" w14:textId="77777777" w:rsidTr="00982C2E">
              <w:tc>
                <w:tcPr>
                  <w:tcW w:w="7483" w:type="dxa"/>
                </w:tcPr>
                <w:p w14:paraId="09212746" w14:textId="67181070" w:rsidR="00C31B75" w:rsidRPr="00ED0C22" w:rsidRDefault="00C31B75" w:rsidP="000D0262">
                  <w:pPr>
                    <w:adjustRightInd w:val="0"/>
                    <w:spacing w:line="0" w:lineRule="atLeast"/>
                    <w:ind w:left="0" w:firstLineChars="0" w:firstLine="0"/>
                    <w:contextualSpacing/>
                    <w:rPr>
                      <w:rFonts w:hAnsi="ＭＳ ゴシック" w:cs="ＭＳ 明朝"/>
                      <w:sz w:val="12"/>
                      <w:szCs w:val="12"/>
                    </w:rPr>
                  </w:pPr>
                  <w:r w:rsidRPr="00ED0C22">
                    <w:rPr>
                      <w:rFonts w:hAnsi="ＭＳ ゴシック" w:cs="ＭＳ 明朝" w:hint="eastAsia"/>
                      <w:sz w:val="12"/>
                      <w:szCs w:val="12"/>
                    </w:rPr>
                    <w:t>※　ユニット型短期入居生活介護を併設し一体的に運営される場合は、本体施設</w:t>
                  </w:r>
                  <w:r w:rsidR="00ED0C22">
                    <w:rPr>
                      <w:rFonts w:hAnsi="ＭＳ ゴシック" w:cs="ＭＳ 明朝" w:hint="eastAsia"/>
                      <w:sz w:val="12"/>
                      <w:szCs w:val="12"/>
                    </w:rPr>
                    <w:t>の</w:t>
                  </w:r>
                  <w:r w:rsidRPr="00ED0C22">
                    <w:rPr>
                      <w:rFonts w:hAnsi="ＭＳ ゴシック" w:cs="ＭＳ 明朝" w:hint="eastAsia"/>
                      <w:sz w:val="12"/>
                      <w:szCs w:val="12"/>
                    </w:rPr>
                    <w:t>サービス提供上支障がなければ、ユニットを除いて併設短期事業所と設備を共用できます。</w:t>
                  </w:r>
                </w:p>
              </w:tc>
            </w:tr>
          </w:tbl>
          <w:p w14:paraId="207D913E" w14:textId="77777777" w:rsidR="00C31B75" w:rsidRPr="00ED0C22" w:rsidRDefault="00C31B75" w:rsidP="000D0262">
            <w:pPr>
              <w:adjustRightInd w:val="0"/>
              <w:spacing w:line="0" w:lineRule="atLeast"/>
              <w:ind w:left="60" w:hanging="60"/>
              <w:contextualSpacing/>
              <w:jc w:val="center"/>
              <w:rPr>
                <w:rFonts w:hAnsi="ＭＳ ゴシック" w:cstheme="minorBidi"/>
                <w:w w:val="83"/>
                <w:kern w:val="0"/>
                <w:sz w:val="12"/>
                <w:szCs w:val="12"/>
              </w:rPr>
            </w:pPr>
          </w:p>
        </w:tc>
        <w:tc>
          <w:tcPr>
            <w:tcW w:w="1276" w:type="dxa"/>
            <w:tcBorders>
              <w:top w:val="nil"/>
              <w:left w:val="single" w:sz="4" w:space="0" w:color="auto"/>
              <w:bottom w:val="single" w:sz="4" w:space="0" w:color="auto"/>
              <w:right w:val="single" w:sz="4" w:space="0" w:color="auto"/>
            </w:tcBorders>
          </w:tcPr>
          <w:p w14:paraId="0C39B26C" w14:textId="77777777" w:rsidR="00C31B75" w:rsidRPr="00ED0C22" w:rsidRDefault="00C31B75" w:rsidP="000D0262">
            <w:pPr>
              <w:overflowPunct w:val="0"/>
              <w:spacing w:line="0" w:lineRule="atLeast"/>
              <w:ind w:left="85" w:hanging="85"/>
              <w:textAlignment w:val="baseline"/>
              <w:rPr>
                <w:rFonts w:hAnsi="ＭＳ ゴシック" w:cstheme="minorBidi"/>
                <w:w w:val="83"/>
                <w:kern w:val="0"/>
                <w:sz w:val="16"/>
                <w:szCs w:val="16"/>
              </w:rPr>
            </w:pPr>
          </w:p>
        </w:tc>
        <w:tc>
          <w:tcPr>
            <w:tcW w:w="992" w:type="dxa"/>
            <w:vMerge/>
            <w:tcBorders>
              <w:left w:val="single" w:sz="4" w:space="0" w:color="auto"/>
              <w:bottom w:val="single" w:sz="4" w:space="0" w:color="auto"/>
              <w:right w:val="single" w:sz="4" w:space="0" w:color="auto"/>
            </w:tcBorders>
          </w:tcPr>
          <w:p w14:paraId="1C7E83DF" w14:textId="77777777" w:rsidR="00C31B75" w:rsidRPr="00ED0C22" w:rsidRDefault="00C31B75" w:rsidP="000D0262">
            <w:pPr>
              <w:overflowPunct w:val="0"/>
              <w:spacing w:line="0" w:lineRule="atLeast"/>
              <w:ind w:left="97" w:hanging="97"/>
              <w:textAlignment w:val="baseline"/>
              <w:rPr>
                <w:rFonts w:hAnsi="ＭＳ ゴシック" w:cstheme="minorBidi"/>
                <w:w w:val="83"/>
                <w:kern w:val="0"/>
                <w:sz w:val="18"/>
                <w:szCs w:val="18"/>
              </w:rPr>
            </w:pPr>
          </w:p>
        </w:tc>
      </w:tr>
      <w:tr w:rsidR="00EF33FB" w:rsidRPr="00ED0C22" w14:paraId="4E76D972" w14:textId="77777777" w:rsidTr="00D04825">
        <w:trPr>
          <w:trHeight w:val="230"/>
        </w:trPr>
        <w:tc>
          <w:tcPr>
            <w:tcW w:w="993" w:type="dxa"/>
            <w:vMerge w:val="restart"/>
            <w:tcBorders>
              <w:top w:val="single" w:sz="4" w:space="0" w:color="auto"/>
              <w:left w:val="single" w:sz="4" w:space="0" w:color="auto"/>
              <w:right w:val="single" w:sz="4" w:space="0" w:color="auto"/>
            </w:tcBorders>
          </w:tcPr>
          <w:p w14:paraId="586896AC" w14:textId="77777777" w:rsidR="00EF33FB" w:rsidRPr="00ED0C22" w:rsidRDefault="00EF33FB" w:rsidP="000D0262">
            <w:pPr>
              <w:adjustRightInd w:val="0"/>
              <w:spacing w:line="0" w:lineRule="atLeast"/>
              <w:ind w:left="197" w:hangingChars="124" w:hanging="197"/>
              <w:contextualSpacing/>
              <w:rPr>
                <w:rFonts w:hAnsi="ＭＳ ゴシック" w:cs="ＭＳ 明朝"/>
                <w:spacing w:val="20"/>
                <w:sz w:val="14"/>
                <w:szCs w:val="14"/>
              </w:rPr>
            </w:pPr>
            <w:r w:rsidRPr="00ED0C22">
              <w:rPr>
                <w:rFonts w:hAnsi="ＭＳ ゴシック" w:cs="ＭＳ 明朝"/>
                <w:spacing w:val="20"/>
                <w:sz w:val="14"/>
                <w:szCs w:val="14"/>
              </w:rPr>
              <w:t>(1)</w:t>
            </w:r>
          </w:p>
          <w:p w14:paraId="3F69333B" w14:textId="77777777" w:rsidR="00EF33FB" w:rsidRPr="00ED0C22" w:rsidRDefault="00EF33FB" w:rsidP="000D0262">
            <w:pPr>
              <w:adjustRightInd w:val="0"/>
              <w:spacing w:line="0" w:lineRule="atLeast"/>
              <w:ind w:left="197" w:hangingChars="124" w:hanging="197"/>
              <w:contextualSpacing/>
              <w:rPr>
                <w:rFonts w:hAnsi="ＭＳ ゴシック" w:cs="ＭＳ 明朝"/>
                <w:spacing w:val="20"/>
                <w:sz w:val="14"/>
                <w:szCs w:val="14"/>
              </w:rPr>
            </w:pPr>
            <w:r w:rsidRPr="00ED0C22">
              <w:rPr>
                <w:rFonts w:hAnsi="ＭＳ ゴシック" w:cs="ＭＳ 明朝" w:hint="eastAsia"/>
                <w:spacing w:val="20"/>
                <w:sz w:val="14"/>
                <w:szCs w:val="14"/>
              </w:rPr>
              <w:t>居室</w:t>
            </w:r>
          </w:p>
        </w:tc>
        <w:tc>
          <w:tcPr>
            <w:tcW w:w="6662" w:type="dxa"/>
            <w:tcBorders>
              <w:top w:val="single" w:sz="4" w:space="0" w:color="auto"/>
              <w:left w:val="single" w:sz="4" w:space="0" w:color="auto"/>
              <w:bottom w:val="single" w:sz="4" w:space="0" w:color="auto"/>
              <w:right w:val="single" w:sz="4" w:space="0" w:color="auto"/>
            </w:tcBorders>
          </w:tcPr>
          <w:p w14:paraId="41DF23BE" w14:textId="2D2D11FF" w:rsidR="00EF33FB" w:rsidRPr="00ED0C22" w:rsidRDefault="00D24B1C" w:rsidP="00D24B1C">
            <w:pPr>
              <w:spacing w:line="0" w:lineRule="atLeast"/>
              <w:ind w:leftChars="31" w:left="174" w:hanging="106"/>
              <w:jc w:val="left"/>
              <w:rPr>
                <w:rFonts w:hAnsi="ＭＳ ゴシック" w:cs="ＭＳ 明朝"/>
                <w:sz w:val="16"/>
                <w:szCs w:val="16"/>
              </w:rPr>
            </w:pPr>
            <w:r>
              <w:rPr>
                <w:rFonts w:hAnsi="ＭＳ ゴシック" w:cs="ＭＳ 明朝" w:hint="eastAsia"/>
                <w:sz w:val="16"/>
                <w:szCs w:val="16"/>
              </w:rPr>
              <w:t>⑴</w:t>
            </w:r>
            <w:r w:rsidR="00EF33FB" w:rsidRPr="00ED0C22">
              <w:rPr>
                <w:rFonts w:hAnsi="ＭＳ ゴシック" w:cs="ＭＳ 明朝" w:hint="eastAsia"/>
                <w:sz w:val="16"/>
                <w:szCs w:val="16"/>
              </w:rPr>
              <w:t xml:space="preserve">　１の居室</w:t>
            </w:r>
            <w:r w:rsidR="00ED0C22">
              <w:rPr>
                <w:rFonts w:hAnsi="ＭＳ ゴシック" w:cs="ＭＳ 明朝" w:hint="eastAsia"/>
                <w:sz w:val="16"/>
                <w:szCs w:val="16"/>
              </w:rPr>
              <w:t>の</w:t>
            </w:r>
            <w:r w:rsidR="00EF33FB" w:rsidRPr="00ED0C22">
              <w:rPr>
                <w:rFonts w:hAnsi="ＭＳ ゴシック" w:cs="ＭＳ 明朝" w:hint="eastAsia"/>
                <w:sz w:val="16"/>
                <w:szCs w:val="16"/>
              </w:rPr>
              <w:t>定員は１人となっていますか。ただし、市長が認める場合は、4 人以下になっていますか。</w:t>
            </w:r>
          </w:p>
        </w:tc>
        <w:tc>
          <w:tcPr>
            <w:tcW w:w="1134" w:type="dxa"/>
            <w:tcBorders>
              <w:top w:val="single" w:sz="4" w:space="0" w:color="auto"/>
              <w:left w:val="single" w:sz="4" w:space="0" w:color="auto"/>
              <w:right w:val="single" w:sz="4" w:space="0" w:color="auto"/>
            </w:tcBorders>
          </w:tcPr>
          <w:p w14:paraId="286B0A8A" w14:textId="77777777" w:rsidR="00EF33FB" w:rsidRPr="00ED0C22"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vMerge w:val="restart"/>
            <w:tcBorders>
              <w:top w:val="single" w:sz="4" w:space="0" w:color="auto"/>
              <w:left w:val="single" w:sz="4" w:space="0" w:color="auto"/>
              <w:bottom w:val="nil"/>
              <w:right w:val="single" w:sz="4" w:space="0" w:color="auto"/>
            </w:tcBorders>
          </w:tcPr>
          <w:p w14:paraId="37412129" w14:textId="77777777" w:rsidR="0076344A" w:rsidRPr="00ED0C22" w:rsidRDefault="00EF33FB" w:rsidP="00C867B7">
            <w:pPr>
              <w:overflowPunct w:val="0"/>
              <w:spacing w:line="0" w:lineRule="atLeast"/>
              <w:ind w:left="0" w:firstLineChars="0" w:firstLine="0"/>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条例</w:t>
            </w:r>
          </w:p>
          <w:p w14:paraId="2D8013CB" w14:textId="032624DF" w:rsidR="00EF33FB" w:rsidRPr="00ED0C22" w:rsidRDefault="00EF33FB" w:rsidP="00C867B7">
            <w:pPr>
              <w:overflowPunct w:val="0"/>
              <w:spacing w:line="0" w:lineRule="atLeast"/>
              <w:ind w:left="0" w:firstLineChars="0" w:firstLine="0"/>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第</w:t>
            </w:r>
            <w:r w:rsidR="00C867B7" w:rsidRPr="00ED0C22">
              <w:rPr>
                <w:rFonts w:hAnsi="ＭＳ ゴシック" w:cstheme="minorBidi" w:hint="eastAsia"/>
                <w:w w:val="83"/>
                <w:kern w:val="0"/>
                <w:sz w:val="16"/>
                <w:szCs w:val="16"/>
              </w:rPr>
              <w:t>5</w:t>
            </w:r>
            <w:r w:rsidRPr="00ED0C22">
              <w:rPr>
                <w:rFonts w:hAnsi="ＭＳ ゴシック" w:cstheme="minorBidi" w:hint="eastAsia"/>
                <w:w w:val="83"/>
                <w:kern w:val="0"/>
                <w:sz w:val="16"/>
                <w:szCs w:val="16"/>
              </w:rPr>
              <w:t>条第1項第1 号</w:t>
            </w:r>
            <w:r w:rsidR="00D24B1C">
              <w:rPr>
                <w:rFonts w:hAnsi="ＭＳ ゴシック" w:cstheme="minorBidi" w:hint="eastAsia"/>
                <w:w w:val="83"/>
                <w:kern w:val="0"/>
                <w:sz w:val="16"/>
                <w:szCs w:val="16"/>
              </w:rPr>
              <w:t>ア</w:t>
            </w:r>
          </w:p>
          <w:p w14:paraId="25842D69" w14:textId="77777777" w:rsidR="00EF33FB" w:rsidRPr="00ED0C22" w:rsidRDefault="00EF33FB" w:rsidP="000D0262">
            <w:pPr>
              <w:overflowPunct w:val="0"/>
              <w:spacing w:line="0" w:lineRule="atLeast"/>
              <w:ind w:left="85" w:hanging="85"/>
              <w:textAlignment w:val="baseline"/>
              <w:rPr>
                <w:rFonts w:hAnsi="ＭＳ ゴシック" w:cstheme="minorBidi"/>
                <w:w w:val="83"/>
                <w:kern w:val="0"/>
                <w:sz w:val="16"/>
                <w:szCs w:val="16"/>
              </w:rPr>
            </w:pPr>
          </w:p>
        </w:tc>
        <w:tc>
          <w:tcPr>
            <w:tcW w:w="992" w:type="dxa"/>
            <w:vMerge w:val="restart"/>
            <w:tcBorders>
              <w:top w:val="single" w:sz="4" w:space="0" w:color="auto"/>
              <w:left w:val="single" w:sz="4" w:space="0" w:color="auto"/>
              <w:right w:val="single" w:sz="4" w:space="0" w:color="auto"/>
            </w:tcBorders>
          </w:tcPr>
          <w:p w14:paraId="5ACEE6BD" w14:textId="77777777" w:rsidR="00EF33FB" w:rsidRPr="00ED0C22" w:rsidRDefault="00EF33FB" w:rsidP="000D0262">
            <w:pPr>
              <w:overflowPunct w:val="0"/>
              <w:spacing w:line="0" w:lineRule="atLeast"/>
              <w:ind w:left="97" w:hanging="97"/>
              <w:textAlignment w:val="baseline"/>
              <w:rPr>
                <w:rFonts w:hAnsi="ＭＳ ゴシック" w:cstheme="minorBidi"/>
                <w:w w:val="83"/>
                <w:kern w:val="0"/>
                <w:sz w:val="18"/>
                <w:szCs w:val="18"/>
              </w:rPr>
            </w:pPr>
          </w:p>
        </w:tc>
      </w:tr>
      <w:tr w:rsidR="001339BA" w:rsidRPr="00ED0C22" w14:paraId="4584F326" w14:textId="77777777" w:rsidTr="00D04825">
        <w:trPr>
          <w:trHeight w:val="199"/>
        </w:trPr>
        <w:tc>
          <w:tcPr>
            <w:tcW w:w="993" w:type="dxa"/>
            <w:vMerge/>
            <w:tcBorders>
              <w:left w:val="single" w:sz="4" w:space="0" w:color="auto"/>
              <w:right w:val="single" w:sz="4" w:space="0" w:color="auto"/>
            </w:tcBorders>
          </w:tcPr>
          <w:p w14:paraId="4080BCC3" w14:textId="77777777" w:rsidR="001339BA" w:rsidRPr="00ED0C22" w:rsidRDefault="001339BA" w:rsidP="000D0262">
            <w:pPr>
              <w:adjustRightInd w:val="0"/>
              <w:spacing w:line="0" w:lineRule="atLeast"/>
              <w:ind w:left="197" w:hangingChars="124" w:hanging="197"/>
              <w:contextualSpacing/>
              <w:rPr>
                <w:rFonts w:hAnsi="ＭＳ ゴシック" w:cs="ＭＳ 明朝"/>
                <w:spacing w:val="20"/>
                <w:sz w:val="14"/>
                <w:szCs w:val="14"/>
              </w:rPr>
            </w:pPr>
          </w:p>
        </w:tc>
        <w:tc>
          <w:tcPr>
            <w:tcW w:w="7796" w:type="dxa"/>
            <w:gridSpan w:val="2"/>
            <w:tcBorders>
              <w:top w:val="single" w:sz="4" w:space="0" w:color="auto"/>
              <w:left w:val="single" w:sz="4" w:space="0" w:color="auto"/>
              <w:bottom w:val="single" w:sz="4" w:space="0" w:color="auto"/>
              <w:right w:val="single" w:sz="4" w:space="0" w:color="auto"/>
            </w:tcBorders>
          </w:tcPr>
          <w:tbl>
            <w:tblPr>
              <w:tblStyle w:val="ab"/>
              <w:tblW w:w="7483" w:type="dxa"/>
              <w:tblLayout w:type="fixed"/>
              <w:tblLook w:val="04A0" w:firstRow="1" w:lastRow="0" w:firstColumn="1" w:lastColumn="0" w:noHBand="0" w:noVBand="1"/>
            </w:tblPr>
            <w:tblGrid>
              <w:gridCol w:w="7483"/>
            </w:tblGrid>
            <w:tr w:rsidR="001339BA" w:rsidRPr="00ED0C22" w14:paraId="29D043D8" w14:textId="77777777" w:rsidTr="001339BA">
              <w:tc>
                <w:tcPr>
                  <w:tcW w:w="7483" w:type="dxa"/>
                </w:tcPr>
                <w:p w14:paraId="25D65038" w14:textId="2337F846" w:rsidR="001339BA" w:rsidRPr="00ED0C22" w:rsidRDefault="001339BA" w:rsidP="000D0262">
                  <w:pPr>
                    <w:spacing w:line="0" w:lineRule="atLeast"/>
                    <w:ind w:left="0" w:firstLineChars="0" w:firstLine="0"/>
                    <w:jc w:val="left"/>
                    <w:rPr>
                      <w:rFonts w:hAnsi="ＭＳ ゴシック" w:cs="ＭＳ 明朝"/>
                      <w:sz w:val="12"/>
                      <w:szCs w:val="12"/>
                    </w:rPr>
                  </w:pPr>
                  <w:r w:rsidRPr="00ED0C22">
                    <w:rPr>
                      <w:rFonts w:hAnsi="ＭＳ ゴシック" w:cs="ＭＳ 明朝" w:hint="eastAsia"/>
                      <w:sz w:val="12"/>
                      <w:szCs w:val="12"/>
                    </w:rPr>
                    <w:t>※</w:t>
                  </w:r>
                  <w:r w:rsidR="008D2085">
                    <w:rPr>
                      <w:rFonts w:hAnsi="ＭＳ ゴシック" w:cs="ＭＳ 明朝" w:hint="eastAsia"/>
                      <w:sz w:val="12"/>
                      <w:szCs w:val="12"/>
                    </w:rPr>
                    <w:t xml:space="preserve">　</w:t>
                  </w:r>
                  <w:r w:rsidRPr="00ED0C22">
                    <w:rPr>
                      <w:rFonts w:hAnsi="ＭＳ ゴシック" w:cs="ＭＳ 明朝" w:hint="eastAsia"/>
                      <w:sz w:val="12"/>
                      <w:szCs w:val="12"/>
                    </w:rPr>
                    <w:t>多床室では、男女別室にしてください。</w:t>
                  </w:r>
                  <w:r w:rsidR="008D2085">
                    <w:rPr>
                      <w:rFonts w:hAnsi="ＭＳ ゴシック" w:cs="ＭＳ 明朝" w:hint="eastAsia"/>
                      <w:sz w:val="12"/>
                      <w:szCs w:val="12"/>
                    </w:rPr>
                    <w:t>また、利用者のプライバシーを確保してください。</w:t>
                  </w:r>
                </w:p>
              </w:tc>
            </w:tr>
          </w:tbl>
          <w:p w14:paraId="35C78498" w14:textId="77777777" w:rsidR="001339BA" w:rsidRPr="00ED0C22" w:rsidRDefault="001339BA" w:rsidP="000D0262">
            <w:pPr>
              <w:adjustRightInd w:val="0"/>
              <w:spacing w:line="0" w:lineRule="atLeast"/>
              <w:ind w:left="106" w:hanging="106"/>
              <w:contextualSpacing/>
              <w:jc w:val="center"/>
              <w:rPr>
                <w:rFonts w:hAnsi="ＭＳ ゴシック" w:cstheme="minorBidi"/>
                <w:w w:val="83"/>
                <w:kern w:val="0"/>
                <w:sz w:val="16"/>
                <w:szCs w:val="16"/>
              </w:rPr>
            </w:pPr>
            <w:r w:rsidRPr="00ED0C22">
              <w:rPr>
                <w:rFonts w:hAnsi="ＭＳ ゴシック" w:cs="ＭＳ 明朝" w:hint="eastAsia"/>
                <w:sz w:val="16"/>
                <w:szCs w:val="16"/>
              </w:rPr>
              <w:t xml:space="preserve">　　　</w:t>
            </w:r>
          </w:p>
        </w:tc>
        <w:tc>
          <w:tcPr>
            <w:tcW w:w="1276" w:type="dxa"/>
            <w:vMerge/>
            <w:tcBorders>
              <w:left w:val="single" w:sz="4" w:space="0" w:color="auto"/>
              <w:bottom w:val="nil"/>
              <w:right w:val="single" w:sz="4" w:space="0" w:color="auto"/>
            </w:tcBorders>
          </w:tcPr>
          <w:p w14:paraId="42368DDD" w14:textId="77777777" w:rsidR="001339BA" w:rsidRPr="00ED0C22" w:rsidRDefault="001339BA" w:rsidP="000D0262">
            <w:pPr>
              <w:overflowPunct w:val="0"/>
              <w:spacing w:line="0" w:lineRule="atLeast"/>
              <w:ind w:left="85" w:hanging="85"/>
              <w:textAlignment w:val="baseline"/>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41ED3E89" w14:textId="77777777" w:rsidR="001339BA" w:rsidRPr="00ED0C22" w:rsidRDefault="001339BA" w:rsidP="000D0262">
            <w:pPr>
              <w:overflowPunct w:val="0"/>
              <w:spacing w:line="0" w:lineRule="atLeast"/>
              <w:ind w:left="97" w:hanging="97"/>
              <w:textAlignment w:val="baseline"/>
              <w:rPr>
                <w:rFonts w:hAnsi="ＭＳ ゴシック" w:cstheme="minorBidi"/>
                <w:w w:val="83"/>
                <w:kern w:val="0"/>
                <w:sz w:val="18"/>
                <w:szCs w:val="18"/>
              </w:rPr>
            </w:pPr>
          </w:p>
        </w:tc>
      </w:tr>
      <w:tr w:rsidR="00EF33FB" w:rsidRPr="00ED0C22" w14:paraId="02BE575D" w14:textId="77777777" w:rsidTr="00D04825">
        <w:trPr>
          <w:trHeight w:val="291"/>
        </w:trPr>
        <w:tc>
          <w:tcPr>
            <w:tcW w:w="993" w:type="dxa"/>
            <w:vMerge/>
            <w:tcBorders>
              <w:left w:val="single" w:sz="4" w:space="0" w:color="auto"/>
              <w:right w:val="single" w:sz="4" w:space="0" w:color="auto"/>
            </w:tcBorders>
          </w:tcPr>
          <w:p w14:paraId="1870C96E" w14:textId="77777777" w:rsidR="00EF33FB" w:rsidRPr="00ED0C22" w:rsidRDefault="00EF33FB"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6662" w:type="dxa"/>
            <w:tcBorders>
              <w:top w:val="single" w:sz="4" w:space="0" w:color="auto"/>
              <w:left w:val="single" w:sz="4" w:space="0" w:color="auto"/>
              <w:bottom w:val="nil"/>
              <w:right w:val="single" w:sz="4" w:space="0" w:color="auto"/>
            </w:tcBorders>
          </w:tcPr>
          <w:p w14:paraId="39EC4585" w14:textId="469A201A" w:rsidR="00EF33FB" w:rsidRPr="00ED0C22" w:rsidRDefault="00D24B1C" w:rsidP="000D0262">
            <w:pPr>
              <w:overflowPunct w:val="0"/>
              <w:spacing w:line="0" w:lineRule="atLeast"/>
              <w:ind w:leftChars="8" w:left="74" w:hangingChars="40" w:hanging="56"/>
              <w:textAlignment w:val="baseline"/>
              <w:rPr>
                <w:rFonts w:hAnsi="ＭＳ ゴシック" w:cs="ＭＳ 明朝"/>
                <w:sz w:val="16"/>
                <w:szCs w:val="16"/>
              </w:rPr>
            </w:pPr>
            <w:r>
              <w:rPr>
                <w:rFonts w:hAnsi="ＭＳ ゴシック" w:cs="ＭＳ 明朝" w:hint="eastAsia"/>
                <w:color w:val="000000" w:themeColor="text1"/>
                <w:sz w:val="16"/>
                <w:szCs w:val="16"/>
              </w:rPr>
              <w:t>⑵</w:t>
            </w:r>
            <w:r w:rsidR="00EF33FB" w:rsidRPr="00ED0C22">
              <w:rPr>
                <w:rFonts w:hAnsi="ＭＳ ゴシック" w:hint="eastAsia"/>
              </w:rPr>
              <w:t xml:space="preserve"> </w:t>
            </w:r>
            <w:r w:rsidR="00EF33FB" w:rsidRPr="00ED0C22">
              <w:rPr>
                <w:rFonts w:hAnsi="ＭＳ ゴシック" w:cs="ＭＳ 明朝" w:hint="eastAsia"/>
                <w:color w:val="000000" w:themeColor="text1"/>
                <w:sz w:val="16"/>
                <w:szCs w:val="16"/>
              </w:rPr>
              <w:t>居室を地階に設けていませんか。</w:t>
            </w:r>
          </w:p>
        </w:tc>
        <w:tc>
          <w:tcPr>
            <w:tcW w:w="1134" w:type="dxa"/>
            <w:tcBorders>
              <w:top w:val="single" w:sz="4" w:space="0" w:color="auto"/>
              <w:left w:val="single" w:sz="4" w:space="0" w:color="auto"/>
              <w:bottom w:val="nil"/>
              <w:right w:val="single" w:sz="4" w:space="0" w:color="auto"/>
            </w:tcBorders>
          </w:tcPr>
          <w:p w14:paraId="3833E0E0" w14:textId="77777777" w:rsidR="00EF33FB" w:rsidRPr="00ED0C22"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nil"/>
              <w:left w:val="single" w:sz="4" w:space="0" w:color="auto"/>
              <w:bottom w:val="nil"/>
              <w:right w:val="single" w:sz="4" w:space="0" w:color="auto"/>
            </w:tcBorders>
          </w:tcPr>
          <w:p w14:paraId="3946B7E2" w14:textId="77777777" w:rsidR="00EF33FB" w:rsidRPr="00ED0C22" w:rsidRDefault="00EF33FB" w:rsidP="006B1AE4">
            <w:pPr>
              <w:overflowPunct w:val="0"/>
              <w:spacing w:line="0" w:lineRule="atLeast"/>
              <w:ind w:left="85" w:hanging="85"/>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平11 厚令46</w:t>
            </w:r>
          </w:p>
          <w:p w14:paraId="69093004" w14:textId="77777777" w:rsidR="00EF33FB" w:rsidRPr="00ED0C22" w:rsidRDefault="00EF33FB" w:rsidP="0076344A">
            <w:pPr>
              <w:overflowPunct w:val="0"/>
              <w:spacing w:line="0" w:lineRule="atLeast"/>
              <w:ind w:left="0" w:firstLineChars="0" w:firstLine="0"/>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第11条第4項第1号ロ</w:t>
            </w:r>
          </w:p>
        </w:tc>
        <w:tc>
          <w:tcPr>
            <w:tcW w:w="992" w:type="dxa"/>
            <w:vMerge/>
            <w:tcBorders>
              <w:left w:val="single" w:sz="4" w:space="0" w:color="auto"/>
              <w:right w:val="single" w:sz="4" w:space="0" w:color="auto"/>
            </w:tcBorders>
          </w:tcPr>
          <w:p w14:paraId="2083FE45" w14:textId="77777777" w:rsidR="00EF33FB" w:rsidRPr="00ED0C22" w:rsidRDefault="00EF33FB" w:rsidP="000D0262">
            <w:pPr>
              <w:overflowPunct w:val="0"/>
              <w:spacing w:line="0" w:lineRule="atLeast"/>
              <w:ind w:left="97" w:hanging="97"/>
              <w:textAlignment w:val="baseline"/>
              <w:rPr>
                <w:rFonts w:hAnsi="ＭＳ ゴシック" w:cstheme="minorBidi"/>
                <w:w w:val="83"/>
                <w:kern w:val="0"/>
                <w:sz w:val="18"/>
                <w:szCs w:val="18"/>
              </w:rPr>
            </w:pPr>
          </w:p>
        </w:tc>
      </w:tr>
      <w:tr w:rsidR="00EF33FB" w:rsidRPr="00ED0C22" w14:paraId="64AE8E45" w14:textId="77777777" w:rsidTr="00D04825">
        <w:trPr>
          <w:trHeight w:val="260"/>
        </w:trPr>
        <w:tc>
          <w:tcPr>
            <w:tcW w:w="993" w:type="dxa"/>
            <w:vMerge/>
            <w:tcBorders>
              <w:left w:val="single" w:sz="4" w:space="0" w:color="auto"/>
              <w:right w:val="single" w:sz="4" w:space="0" w:color="auto"/>
            </w:tcBorders>
          </w:tcPr>
          <w:p w14:paraId="5B2A4A66" w14:textId="77777777" w:rsidR="00EF33FB" w:rsidRPr="00ED0C22" w:rsidRDefault="00EF33FB"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6662" w:type="dxa"/>
            <w:tcBorders>
              <w:top w:val="nil"/>
              <w:left w:val="single" w:sz="4" w:space="0" w:color="auto"/>
              <w:bottom w:val="single" w:sz="4" w:space="0" w:color="auto"/>
              <w:right w:val="single" w:sz="4" w:space="0" w:color="auto"/>
            </w:tcBorders>
          </w:tcPr>
          <w:p w14:paraId="00750D11" w14:textId="04AC82B6" w:rsidR="00EF33FB" w:rsidRPr="00ED0C22" w:rsidRDefault="00D24B1C" w:rsidP="006B1AE4">
            <w:pPr>
              <w:overflowPunct w:val="0"/>
              <w:spacing w:line="0" w:lineRule="atLeast"/>
              <w:ind w:left="0" w:firstLineChars="0" w:firstLine="0"/>
              <w:textAlignment w:val="baseline"/>
              <w:rPr>
                <w:rFonts w:hAnsi="ＭＳ ゴシック" w:cs="ＭＳ 明朝"/>
                <w:sz w:val="12"/>
                <w:szCs w:val="12"/>
              </w:rPr>
            </w:pPr>
            <w:r>
              <w:rPr>
                <w:rFonts w:hAnsi="ＭＳ ゴシック" w:cs="ＭＳ 明朝" w:hint="eastAsia"/>
                <w:sz w:val="16"/>
                <w:szCs w:val="16"/>
              </w:rPr>
              <w:t>⑶</w:t>
            </w:r>
            <w:r w:rsidR="00EF33FB" w:rsidRPr="00ED0C22">
              <w:rPr>
                <w:rFonts w:hAnsi="ＭＳ ゴシック" w:cs="ＭＳ 明朝" w:hint="eastAsia"/>
                <w:sz w:val="16"/>
                <w:szCs w:val="16"/>
              </w:rPr>
              <w:t xml:space="preserve"> 入所者一人当たり</w:t>
            </w:r>
            <w:r w:rsidR="00ED0C22">
              <w:rPr>
                <w:rFonts w:hAnsi="ＭＳ ゴシック" w:cs="ＭＳ 明朝" w:hint="eastAsia"/>
                <w:sz w:val="16"/>
                <w:szCs w:val="16"/>
              </w:rPr>
              <w:t>の</w:t>
            </w:r>
            <w:r w:rsidR="00EF33FB" w:rsidRPr="00ED0C22">
              <w:rPr>
                <w:rFonts w:hAnsi="ＭＳ ゴシック" w:cs="ＭＳ 明朝" w:hint="eastAsia"/>
                <w:sz w:val="16"/>
                <w:szCs w:val="16"/>
              </w:rPr>
              <w:t xml:space="preserve">床面積は、10.65 ㎡以上となっていますか。　</w:t>
            </w:r>
          </w:p>
        </w:tc>
        <w:tc>
          <w:tcPr>
            <w:tcW w:w="1134" w:type="dxa"/>
            <w:tcBorders>
              <w:top w:val="nil"/>
              <w:left w:val="single" w:sz="4" w:space="0" w:color="auto"/>
              <w:bottom w:val="single" w:sz="4" w:space="0" w:color="auto"/>
              <w:right w:val="single" w:sz="4" w:space="0" w:color="auto"/>
            </w:tcBorders>
          </w:tcPr>
          <w:p w14:paraId="2582FFC6" w14:textId="77777777" w:rsidR="00EF33FB" w:rsidRPr="00ED0C22"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nil"/>
              <w:left w:val="single" w:sz="4" w:space="0" w:color="auto"/>
              <w:bottom w:val="nil"/>
              <w:right w:val="single" w:sz="4" w:space="0" w:color="auto"/>
            </w:tcBorders>
          </w:tcPr>
          <w:p w14:paraId="300835A7" w14:textId="77777777" w:rsidR="00D24B1C" w:rsidRPr="00ED0C22" w:rsidRDefault="00D24B1C" w:rsidP="00D24B1C">
            <w:pPr>
              <w:overflowPunct w:val="0"/>
              <w:spacing w:line="0" w:lineRule="atLeast"/>
              <w:ind w:left="0" w:firstLineChars="0" w:firstLine="0"/>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条例</w:t>
            </w:r>
          </w:p>
          <w:p w14:paraId="2D9B040E" w14:textId="61E3E4E3" w:rsidR="00EF33FB" w:rsidRPr="00ED0C22" w:rsidRDefault="00D24B1C" w:rsidP="00D24B1C">
            <w:pPr>
              <w:overflowPunct w:val="0"/>
              <w:spacing w:line="0" w:lineRule="atLeast"/>
              <w:ind w:left="0" w:firstLineChars="0" w:firstLine="0"/>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第5条第1項第1 号</w:t>
            </w:r>
            <w:r>
              <w:rPr>
                <w:rFonts w:hAnsi="ＭＳ ゴシック" w:cstheme="minorBidi" w:hint="eastAsia"/>
                <w:w w:val="83"/>
                <w:kern w:val="0"/>
                <w:sz w:val="16"/>
                <w:szCs w:val="16"/>
              </w:rPr>
              <w:t>イ</w:t>
            </w:r>
          </w:p>
        </w:tc>
        <w:tc>
          <w:tcPr>
            <w:tcW w:w="992" w:type="dxa"/>
            <w:vMerge/>
            <w:tcBorders>
              <w:left w:val="single" w:sz="4" w:space="0" w:color="auto"/>
              <w:right w:val="single" w:sz="4" w:space="0" w:color="auto"/>
            </w:tcBorders>
          </w:tcPr>
          <w:p w14:paraId="2EF76A1C" w14:textId="77777777" w:rsidR="00EF33FB" w:rsidRPr="00ED0C22" w:rsidRDefault="00EF33FB" w:rsidP="000D0262">
            <w:pPr>
              <w:overflowPunct w:val="0"/>
              <w:spacing w:line="0" w:lineRule="atLeast"/>
              <w:ind w:left="97" w:hanging="97"/>
              <w:textAlignment w:val="baseline"/>
              <w:rPr>
                <w:rFonts w:hAnsi="ＭＳ ゴシック" w:cstheme="minorBidi"/>
                <w:w w:val="83"/>
                <w:kern w:val="0"/>
                <w:sz w:val="18"/>
                <w:szCs w:val="18"/>
              </w:rPr>
            </w:pPr>
          </w:p>
        </w:tc>
      </w:tr>
      <w:tr w:rsidR="00EF33FB" w:rsidRPr="00ED0C22" w14:paraId="617EBF56" w14:textId="77777777" w:rsidTr="00D04825">
        <w:trPr>
          <w:trHeight w:val="217"/>
        </w:trPr>
        <w:tc>
          <w:tcPr>
            <w:tcW w:w="993" w:type="dxa"/>
            <w:vMerge/>
            <w:tcBorders>
              <w:left w:val="single" w:sz="4" w:space="0" w:color="auto"/>
              <w:right w:val="single" w:sz="4" w:space="0" w:color="auto"/>
            </w:tcBorders>
            <w:shd w:val="clear" w:color="auto" w:fill="auto"/>
          </w:tcPr>
          <w:p w14:paraId="1794EA50" w14:textId="77777777" w:rsidR="00EF33FB" w:rsidRPr="00ED0C22" w:rsidRDefault="00EF33FB"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EF33FB" w:rsidRPr="00ED0C22" w14:paraId="288DE24E" w14:textId="77777777" w:rsidTr="00982C2E">
              <w:tc>
                <w:tcPr>
                  <w:tcW w:w="7483" w:type="dxa"/>
                </w:tcPr>
                <w:p w14:paraId="46EDB6E2" w14:textId="4A7F4077" w:rsidR="00EF33FB" w:rsidRPr="00ED0C22" w:rsidRDefault="00EF33FB" w:rsidP="006B1AE4">
                  <w:pPr>
                    <w:spacing w:line="0" w:lineRule="atLeast"/>
                    <w:ind w:left="0" w:firstLineChars="0" w:firstLine="0"/>
                    <w:jc w:val="left"/>
                    <w:rPr>
                      <w:rFonts w:hAnsi="ＭＳ ゴシック" w:cs="ＭＳ 明朝"/>
                      <w:sz w:val="16"/>
                      <w:szCs w:val="16"/>
                    </w:rPr>
                  </w:pPr>
                  <w:r w:rsidRPr="00ED0C22">
                    <w:rPr>
                      <w:rFonts w:hAnsi="ＭＳ ゴシック" w:cs="ＭＳ 明朝" w:hint="eastAsia"/>
                      <w:sz w:val="12"/>
                      <w:szCs w:val="12"/>
                    </w:rPr>
                    <w:t>※</w:t>
                  </w:r>
                  <w:r w:rsidR="008D2085">
                    <w:rPr>
                      <w:rFonts w:hAnsi="ＭＳ ゴシック" w:cs="ＭＳ 明朝" w:hint="eastAsia"/>
                      <w:sz w:val="12"/>
                      <w:szCs w:val="12"/>
                    </w:rPr>
                    <w:t xml:space="preserve">　</w:t>
                  </w:r>
                  <w:r w:rsidRPr="00ED0C22">
                    <w:rPr>
                      <w:rFonts w:hAnsi="ＭＳ ゴシック" w:cs="ＭＳ 明朝" w:hint="eastAsia"/>
                      <w:sz w:val="12"/>
                      <w:szCs w:val="12"/>
                    </w:rPr>
                    <w:t>内法で計ります。ただし、従来型個室に係る新規入所者に経過措置を適用する場合の居室面積については壁芯で測定します。</w:t>
                  </w:r>
                </w:p>
              </w:tc>
            </w:tr>
          </w:tbl>
          <w:p w14:paraId="662F9AE2" w14:textId="77777777" w:rsidR="00EF33FB" w:rsidRPr="00ED0C22" w:rsidRDefault="00EF33FB"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nil"/>
              <w:right w:val="single" w:sz="4" w:space="0" w:color="auto"/>
            </w:tcBorders>
          </w:tcPr>
          <w:p w14:paraId="4B55B40E" w14:textId="77777777" w:rsidR="00EF33FB" w:rsidRPr="00ED0C22" w:rsidRDefault="00EF33FB" w:rsidP="000D0262">
            <w:pPr>
              <w:overflowPunct w:val="0"/>
              <w:spacing w:line="0" w:lineRule="atLeast"/>
              <w:ind w:left="85" w:hanging="85"/>
              <w:textAlignment w:val="baseline"/>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31E962C4" w14:textId="77777777" w:rsidR="00EF33FB" w:rsidRPr="00ED0C22" w:rsidRDefault="00EF33FB" w:rsidP="000D0262">
            <w:pPr>
              <w:overflowPunct w:val="0"/>
              <w:spacing w:line="0" w:lineRule="atLeast"/>
              <w:ind w:left="97" w:hanging="97"/>
              <w:textAlignment w:val="baseline"/>
              <w:rPr>
                <w:rFonts w:hAnsi="ＭＳ ゴシック" w:cstheme="minorBidi"/>
                <w:w w:val="83"/>
                <w:kern w:val="0"/>
                <w:sz w:val="18"/>
                <w:szCs w:val="18"/>
              </w:rPr>
            </w:pPr>
          </w:p>
        </w:tc>
      </w:tr>
      <w:tr w:rsidR="00EF33FB" w:rsidRPr="00ED0C22" w14:paraId="0C43D804" w14:textId="77777777" w:rsidTr="00D04825">
        <w:trPr>
          <w:trHeight w:val="276"/>
        </w:trPr>
        <w:tc>
          <w:tcPr>
            <w:tcW w:w="993" w:type="dxa"/>
            <w:vMerge/>
            <w:tcBorders>
              <w:left w:val="single" w:sz="4" w:space="0" w:color="auto"/>
              <w:right w:val="single" w:sz="4" w:space="0" w:color="auto"/>
            </w:tcBorders>
            <w:shd w:val="clear" w:color="auto" w:fill="auto"/>
          </w:tcPr>
          <w:p w14:paraId="567F20AE" w14:textId="77777777" w:rsidR="00EF33FB" w:rsidRPr="00ED0C22" w:rsidRDefault="00EF33FB"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6159644" w14:textId="037C5299" w:rsidR="00EF33FB" w:rsidRPr="00ED0C22" w:rsidRDefault="00D24B1C" w:rsidP="000D0262">
            <w:pPr>
              <w:spacing w:line="0" w:lineRule="atLeast"/>
              <w:ind w:left="106" w:hanging="106"/>
              <w:jc w:val="left"/>
              <w:rPr>
                <w:rFonts w:hAnsi="ＭＳ ゴシック" w:cs="ＭＳ 明朝"/>
                <w:sz w:val="16"/>
                <w:szCs w:val="16"/>
              </w:rPr>
            </w:pPr>
            <w:r>
              <w:rPr>
                <w:rFonts w:hAnsi="ＭＳ ゴシック" w:cs="ＭＳ 明朝" w:hint="eastAsia"/>
                <w:sz w:val="16"/>
                <w:szCs w:val="16"/>
              </w:rPr>
              <w:t>⑷</w:t>
            </w:r>
            <w:r w:rsidR="00EF33FB" w:rsidRPr="00ED0C22">
              <w:rPr>
                <w:rFonts w:hAnsi="ＭＳ ゴシック" w:cs="ＭＳ 明朝" w:hint="eastAsia"/>
                <w:sz w:val="16"/>
                <w:szCs w:val="16"/>
              </w:rPr>
              <w:t xml:space="preserve"> 寝台又はこれに代わる設備を備えていますか。</w:t>
            </w:r>
          </w:p>
        </w:tc>
        <w:tc>
          <w:tcPr>
            <w:tcW w:w="1134" w:type="dxa"/>
            <w:tcBorders>
              <w:top w:val="single" w:sz="4" w:space="0" w:color="auto"/>
              <w:left w:val="single" w:sz="4" w:space="0" w:color="auto"/>
              <w:bottom w:val="single" w:sz="4" w:space="0" w:color="auto"/>
              <w:right w:val="single" w:sz="4" w:space="0" w:color="auto"/>
            </w:tcBorders>
          </w:tcPr>
          <w:p w14:paraId="65328D7C" w14:textId="77777777" w:rsidR="00EF33FB" w:rsidRPr="00ED0C22"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p w14:paraId="5F6AC5A1" w14:textId="77777777" w:rsidR="00EF33FB" w:rsidRPr="00ED0C22" w:rsidRDefault="00EF33FB"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nil"/>
              <w:right w:val="single" w:sz="4" w:space="0" w:color="auto"/>
            </w:tcBorders>
          </w:tcPr>
          <w:p w14:paraId="1E2CADCC" w14:textId="1BA5DDE1" w:rsidR="00EF33FB" w:rsidRPr="00ED0C22" w:rsidRDefault="00EF33FB" w:rsidP="006B1AE4">
            <w:pPr>
              <w:overflowPunct w:val="0"/>
              <w:spacing w:line="0" w:lineRule="atLeast"/>
              <w:ind w:left="85" w:hanging="85"/>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平11厚令46</w:t>
            </w:r>
          </w:p>
          <w:p w14:paraId="27DD3B89" w14:textId="479E36B7" w:rsidR="00EF33FB" w:rsidRPr="00ED0C22" w:rsidRDefault="00EF33FB" w:rsidP="00870A51">
            <w:pPr>
              <w:overflowPunct w:val="0"/>
              <w:spacing w:line="0" w:lineRule="atLeast"/>
              <w:ind w:left="0" w:firstLineChars="0" w:firstLine="0"/>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第11条第4項第1 号ニ</w:t>
            </w:r>
          </w:p>
        </w:tc>
        <w:tc>
          <w:tcPr>
            <w:tcW w:w="992" w:type="dxa"/>
            <w:vMerge/>
            <w:tcBorders>
              <w:left w:val="single" w:sz="4" w:space="0" w:color="auto"/>
              <w:right w:val="single" w:sz="4" w:space="0" w:color="auto"/>
            </w:tcBorders>
          </w:tcPr>
          <w:p w14:paraId="6D41B183" w14:textId="77777777" w:rsidR="00EF33FB" w:rsidRPr="00ED0C22" w:rsidRDefault="00EF33FB" w:rsidP="000D0262">
            <w:pPr>
              <w:overflowPunct w:val="0"/>
              <w:spacing w:line="0" w:lineRule="atLeast"/>
              <w:ind w:left="97" w:hanging="97"/>
              <w:textAlignment w:val="baseline"/>
              <w:rPr>
                <w:rFonts w:hAnsi="ＭＳ ゴシック" w:cstheme="minorBidi"/>
                <w:w w:val="83"/>
                <w:kern w:val="0"/>
                <w:sz w:val="18"/>
                <w:szCs w:val="18"/>
              </w:rPr>
            </w:pPr>
          </w:p>
        </w:tc>
      </w:tr>
      <w:tr w:rsidR="00EF33FB" w:rsidRPr="00ED0C22" w14:paraId="15D7D562" w14:textId="77777777" w:rsidTr="00D04825">
        <w:trPr>
          <w:trHeight w:val="291"/>
        </w:trPr>
        <w:tc>
          <w:tcPr>
            <w:tcW w:w="993" w:type="dxa"/>
            <w:vMerge/>
            <w:tcBorders>
              <w:left w:val="single" w:sz="4" w:space="0" w:color="auto"/>
              <w:right w:val="single" w:sz="4" w:space="0" w:color="auto"/>
            </w:tcBorders>
            <w:shd w:val="clear" w:color="auto" w:fill="auto"/>
          </w:tcPr>
          <w:p w14:paraId="21C2DACF" w14:textId="77777777" w:rsidR="00EF33FB" w:rsidRPr="00ED0C22" w:rsidRDefault="00EF33FB"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6662" w:type="dxa"/>
            <w:tcBorders>
              <w:top w:val="single" w:sz="4" w:space="0" w:color="auto"/>
              <w:left w:val="single" w:sz="4" w:space="0" w:color="auto"/>
              <w:bottom w:val="nil"/>
              <w:right w:val="single" w:sz="4" w:space="0" w:color="auto"/>
            </w:tcBorders>
            <w:shd w:val="clear" w:color="auto" w:fill="auto"/>
          </w:tcPr>
          <w:p w14:paraId="7F07A9D0" w14:textId="29F076BD" w:rsidR="00EF33FB" w:rsidRPr="00ED0C22" w:rsidRDefault="00D24B1C" w:rsidP="008D2085">
            <w:pPr>
              <w:adjustRightInd w:val="0"/>
              <w:spacing w:line="0" w:lineRule="atLeast"/>
              <w:ind w:left="106" w:hanging="106"/>
              <w:contextualSpacing/>
              <w:rPr>
                <w:rFonts w:hAnsi="ＭＳ ゴシック" w:cs="ＭＳ 明朝"/>
                <w:sz w:val="16"/>
                <w:szCs w:val="16"/>
              </w:rPr>
            </w:pPr>
            <w:r>
              <w:rPr>
                <w:rFonts w:hAnsi="ＭＳ ゴシック" w:cs="ＭＳ 明朝" w:hint="eastAsia"/>
                <w:sz w:val="16"/>
                <w:szCs w:val="16"/>
              </w:rPr>
              <w:t xml:space="preserve">⑸　</w:t>
            </w:r>
            <w:r w:rsidR="00EF33FB" w:rsidRPr="00ED0C22">
              <w:rPr>
                <w:rFonts w:hAnsi="ＭＳ ゴシック" w:cs="ＭＳ 明朝" w:hint="eastAsia"/>
                <w:sz w:val="16"/>
                <w:szCs w:val="16"/>
              </w:rPr>
              <w:t>居室には1 以上</w:t>
            </w:r>
            <w:r w:rsidR="00ED0C22">
              <w:rPr>
                <w:rFonts w:hAnsi="ＭＳ ゴシック" w:cs="ＭＳ 明朝" w:hint="eastAsia"/>
                <w:sz w:val="16"/>
                <w:szCs w:val="16"/>
              </w:rPr>
              <w:t>の</w:t>
            </w:r>
            <w:r w:rsidR="00EF33FB" w:rsidRPr="00ED0C22">
              <w:rPr>
                <w:rFonts w:hAnsi="ＭＳ ゴシック" w:cs="ＭＳ 明朝" w:hint="eastAsia"/>
                <w:sz w:val="16"/>
                <w:szCs w:val="16"/>
              </w:rPr>
              <w:t>出入口が、避難上有効な空地、廊下又は広間に直接面し</w:t>
            </w:r>
            <w:r w:rsidR="008D2085">
              <w:rPr>
                <w:rFonts w:hAnsi="ＭＳ ゴシック" w:cs="ＭＳ 明朝" w:hint="eastAsia"/>
                <w:sz w:val="16"/>
                <w:szCs w:val="16"/>
              </w:rPr>
              <w:t>て</w:t>
            </w:r>
            <w:r w:rsidR="00EF33FB" w:rsidRPr="00ED0C22">
              <w:rPr>
                <w:rFonts w:hAnsi="ＭＳ ゴシック" w:cs="ＭＳ 明朝" w:hint="eastAsia"/>
                <w:sz w:val="16"/>
                <w:szCs w:val="16"/>
              </w:rPr>
              <w:t>設けられていますか</w:t>
            </w:r>
            <w:r w:rsidR="008D2085">
              <w:rPr>
                <w:rFonts w:hAnsi="ＭＳ ゴシック" w:cs="ＭＳ 明朝" w:hint="eastAsia"/>
                <w:sz w:val="16"/>
                <w:szCs w:val="16"/>
              </w:rPr>
              <w:t>。</w:t>
            </w:r>
          </w:p>
        </w:tc>
        <w:tc>
          <w:tcPr>
            <w:tcW w:w="1134" w:type="dxa"/>
            <w:tcBorders>
              <w:top w:val="single" w:sz="4" w:space="0" w:color="auto"/>
              <w:left w:val="single" w:sz="4" w:space="0" w:color="auto"/>
              <w:bottom w:val="nil"/>
              <w:right w:val="single" w:sz="4" w:space="0" w:color="auto"/>
            </w:tcBorders>
          </w:tcPr>
          <w:p w14:paraId="640A7F74" w14:textId="77777777" w:rsidR="00EF33FB" w:rsidRPr="00ED0C22"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nil"/>
              <w:left w:val="single" w:sz="4" w:space="0" w:color="auto"/>
              <w:bottom w:val="nil"/>
              <w:right w:val="single" w:sz="4" w:space="0" w:color="auto"/>
            </w:tcBorders>
          </w:tcPr>
          <w:p w14:paraId="01C87EC1" w14:textId="77777777" w:rsidR="00EF33FB" w:rsidRPr="00ED0C22" w:rsidRDefault="00EF33FB" w:rsidP="006B1AE4">
            <w:pPr>
              <w:overflowPunct w:val="0"/>
              <w:spacing w:line="0" w:lineRule="atLeast"/>
              <w:ind w:left="85" w:hanging="85"/>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平11 厚令46</w:t>
            </w:r>
          </w:p>
          <w:p w14:paraId="132AD098" w14:textId="453DBA95" w:rsidR="00EF33FB" w:rsidRPr="00ED0C22" w:rsidRDefault="00EF33FB" w:rsidP="00211FD8">
            <w:pPr>
              <w:overflowPunct w:val="0"/>
              <w:spacing w:line="0" w:lineRule="atLeast"/>
              <w:ind w:left="0" w:firstLineChars="0" w:firstLine="0"/>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第11条第4項第1 号ホ</w:t>
            </w:r>
          </w:p>
        </w:tc>
        <w:tc>
          <w:tcPr>
            <w:tcW w:w="992" w:type="dxa"/>
            <w:vMerge/>
            <w:tcBorders>
              <w:left w:val="single" w:sz="4" w:space="0" w:color="auto"/>
              <w:right w:val="single" w:sz="4" w:space="0" w:color="auto"/>
            </w:tcBorders>
          </w:tcPr>
          <w:p w14:paraId="6C911B79" w14:textId="77777777" w:rsidR="00EF33FB" w:rsidRPr="00ED0C22" w:rsidRDefault="00EF33FB" w:rsidP="000D0262">
            <w:pPr>
              <w:overflowPunct w:val="0"/>
              <w:spacing w:line="0" w:lineRule="atLeast"/>
              <w:ind w:left="97" w:hanging="97"/>
              <w:textAlignment w:val="baseline"/>
              <w:rPr>
                <w:rFonts w:hAnsi="ＭＳ ゴシック" w:cstheme="minorBidi"/>
                <w:w w:val="83"/>
                <w:kern w:val="0"/>
                <w:sz w:val="18"/>
                <w:szCs w:val="18"/>
              </w:rPr>
            </w:pPr>
          </w:p>
        </w:tc>
      </w:tr>
      <w:tr w:rsidR="00EF33FB" w:rsidRPr="00ED0C22" w14:paraId="02F7D2BB" w14:textId="77777777" w:rsidTr="00D04825">
        <w:trPr>
          <w:trHeight w:val="254"/>
        </w:trPr>
        <w:tc>
          <w:tcPr>
            <w:tcW w:w="993" w:type="dxa"/>
            <w:vMerge/>
            <w:tcBorders>
              <w:left w:val="single" w:sz="4" w:space="0" w:color="auto"/>
              <w:right w:val="single" w:sz="4" w:space="0" w:color="auto"/>
            </w:tcBorders>
          </w:tcPr>
          <w:p w14:paraId="1421CB93" w14:textId="77777777" w:rsidR="00EF33FB" w:rsidRPr="00ED0C22" w:rsidRDefault="00EF33FB"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6662" w:type="dxa"/>
            <w:tcBorders>
              <w:top w:val="nil"/>
              <w:left w:val="single" w:sz="4" w:space="0" w:color="auto"/>
              <w:bottom w:val="dotted" w:sz="4" w:space="0" w:color="auto"/>
              <w:right w:val="single" w:sz="4" w:space="0" w:color="auto"/>
            </w:tcBorders>
            <w:shd w:val="clear" w:color="auto" w:fill="auto"/>
          </w:tcPr>
          <w:p w14:paraId="6F8B7801" w14:textId="38D9A111" w:rsidR="00EF33FB" w:rsidRPr="00ED0C22" w:rsidRDefault="008D2085" w:rsidP="008D2085">
            <w:pPr>
              <w:adjustRightInd w:val="0"/>
              <w:spacing w:line="0" w:lineRule="atLeast"/>
              <w:ind w:left="175" w:hangingChars="126" w:hanging="175"/>
              <w:contextualSpacing/>
              <w:rPr>
                <w:rFonts w:hAnsi="ＭＳ ゴシック" w:cs="ＭＳ 明朝"/>
                <w:sz w:val="16"/>
                <w:szCs w:val="16"/>
              </w:rPr>
            </w:pPr>
            <w:r>
              <w:rPr>
                <w:rFonts w:hAnsi="ＭＳ ゴシック" w:cs="ＭＳ 明朝" w:hint="eastAsia"/>
                <w:sz w:val="16"/>
                <w:szCs w:val="16"/>
              </w:rPr>
              <w:t xml:space="preserve">⑹　</w:t>
            </w:r>
            <w:r w:rsidR="00EF33FB" w:rsidRPr="00ED0C22">
              <w:rPr>
                <w:rFonts w:hAnsi="ＭＳ ゴシック" w:cs="ＭＳ 明朝" w:hint="eastAsia"/>
                <w:sz w:val="16"/>
                <w:szCs w:val="16"/>
              </w:rPr>
              <w:t>居室</w:t>
            </w:r>
            <w:r w:rsidR="00ED0C22">
              <w:rPr>
                <w:rFonts w:hAnsi="ＭＳ ゴシック" w:cs="ＭＳ 明朝" w:hint="eastAsia"/>
                <w:sz w:val="16"/>
                <w:szCs w:val="16"/>
              </w:rPr>
              <w:t>の</w:t>
            </w:r>
            <w:r w:rsidR="00EF33FB" w:rsidRPr="00ED0C22">
              <w:rPr>
                <w:rFonts w:hAnsi="ＭＳ ゴシック" w:cs="ＭＳ 明朝" w:hint="eastAsia"/>
                <w:sz w:val="16"/>
                <w:szCs w:val="16"/>
              </w:rPr>
              <w:t>床面積の14 分の1 以上に相当する面積を、直接外気に面して開放できるようにしていますか。</w:t>
            </w:r>
          </w:p>
        </w:tc>
        <w:tc>
          <w:tcPr>
            <w:tcW w:w="1134" w:type="dxa"/>
            <w:tcBorders>
              <w:top w:val="nil"/>
              <w:left w:val="single" w:sz="4" w:space="0" w:color="auto"/>
              <w:bottom w:val="nil"/>
              <w:right w:val="single" w:sz="4" w:space="0" w:color="auto"/>
            </w:tcBorders>
          </w:tcPr>
          <w:p w14:paraId="5487A1A4" w14:textId="77777777" w:rsidR="00EF33FB" w:rsidRPr="00ED0C22"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nil"/>
              <w:left w:val="single" w:sz="4" w:space="0" w:color="auto"/>
              <w:bottom w:val="nil"/>
              <w:right w:val="single" w:sz="4" w:space="0" w:color="auto"/>
            </w:tcBorders>
          </w:tcPr>
          <w:p w14:paraId="72510457" w14:textId="77777777" w:rsidR="00EF33FB" w:rsidRPr="00ED0C22" w:rsidRDefault="00EF33FB" w:rsidP="006B1AE4">
            <w:pPr>
              <w:overflowPunct w:val="0"/>
              <w:spacing w:line="0" w:lineRule="atLeast"/>
              <w:ind w:left="85" w:hanging="85"/>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平11 厚令46</w:t>
            </w:r>
          </w:p>
          <w:p w14:paraId="5C6DB80E" w14:textId="6C2BC8A8" w:rsidR="00EF33FB" w:rsidRPr="00ED0C22" w:rsidRDefault="00EF33FB" w:rsidP="00211FD8">
            <w:pPr>
              <w:overflowPunct w:val="0"/>
              <w:spacing w:line="0" w:lineRule="atLeast"/>
              <w:ind w:left="0" w:firstLineChars="0" w:firstLine="0"/>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第11条第4項第1 号ヘ</w:t>
            </w:r>
          </w:p>
        </w:tc>
        <w:tc>
          <w:tcPr>
            <w:tcW w:w="992" w:type="dxa"/>
            <w:vMerge/>
            <w:tcBorders>
              <w:left w:val="single" w:sz="4" w:space="0" w:color="auto"/>
              <w:right w:val="single" w:sz="4" w:space="0" w:color="auto"/>
            </w:tcBorders>
          </w:tcPr>
          <w:p w14:paraId="783ACDD8" w14:textId="77777777" w:rsidR="00EF33FB" w:rsidRPr="00ED0C22" w:rsidRDefault="00EF33FB" w:rsidP="000D0262">
            <w:pPr>
              <w:overflowPunct w:val="0"/>
              <w:spacing w:line="0" w:lineRule="atLeast"/>
              <w:ind w:left="97" w:hanging="97"/>
              <w:textAlignment w:val="baseline"/>
              <w:rPr>
                <w:rFonts w:hAnsi="ＭＳ ゴシック" w:cstheme="minorBidi"/>
                <w:w w:val="83"/>
                <w:kern w:val="0"/>
                <w:sz w:val="18"/>
                <w:szCs w:val="18"/>
              </w:rPr>
            </w:pPr>
          </w:p>
        </w:tc>
      </w:tr>
      <w:tr w:rsidR="00EF33FB" w:rsidRPr="00ED0C22" w14:paraId="74B15240" w14:textId="77777777" w:rsidTr="00D04825">
        <w:trPr>
          <w:trHeight w:val="254"/>
        </w:trPr>
        <w:tc>
          <w:tcPr>
            <w:tcW w:w="993" w:type="dxa"/>
            <w:vMerge/>
            <w:tcBorders>
              <w:left w:val="single" w:sz="4" w:space="0" w:color="auto"/>
              <w:right w:val="single" w:sz="4" w:space="0" w:color="auto"/>
            </w:tcBorders>
          </w:tcPr>
          <w:p w14:paraId="785BFBC3" w14:textId="77777777" w:rsidR="00EF33FB" w:rsidRPr="00ED0C22" w:rsidRDefault="00EF33FB"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6662" w:type="dxa"/>
            <w:tcBorders>
              <w:top w:val="nil"/>
              <w:left w:val="single" w:sz="4" w:space="0" w:color="auto"/>
              <w:bottom w:val="dotted" w:sz="4" w:space="0" w:color="auto"/>
              <w:right w:val="single" w:sz="4" w:space="0" w:color="auto"/>
            </w:tcBorders>
            <w:shd w:val="clear" w:color="auto" w:fill="auto"/>
          </w:tcPr>
          <w:p w14:paraId="7BD67202" w14:textId="05C50B42" w:rsidR="00EF33FB" w:rsidRPr="00ED0C22" w:rsidRDefault="008D2085" w:rsidP="006B1AE4">
            <w:pPr>
              <w:adjustRightInd w:val="0"/>
              <w:spacing w:line="0" w:lineRule="atLeast"/>
              <w:ind w:left="106" w:hanging="106"/>
              <w:contextualSpacing/>
              <w:rPr>
                <w:rFonts w:hAnsi="ＭＳ ゴシック" w:cs="ＭＳ 明朝"/>
                <w:sz w:val="16"/>
                <w:szCs w:val="16"/>
              </w:rPr>
            </w:pPr>
            <w:r>
              <w:rPr>
                <w:rFonts w:hAnsi="ＭＳ ゴシック" w:cs="ＭＳ 明朝" w:hint="eastAsia"/>
                <w:sz w:val="16"/>
                <w:szCs w:val="16"/>
              </w:rPr>
              <w:t xml:space="preserve">⑺　</w:t>
            </w:r>
            <w:r w:rsidR="00EF33FB" w:rsidRPr="00ED0C22">
              <w:rPr>
                <w:rFonts w:hAnsi="ＭＳ ゴシック" w:cs="ＭＳ 明朝" w:hint="eastAsia"/>
                <w:sz w:val="16"/>
                <w:szCs w:val="16"/>
              </w:rPr>
              <w:t>入所者の身の回り品を保管することができる設備を備えていますか。</w:t>
            </w:r>
          </w:p>
        </w:tc>
        <w:tc>
          <w:tcPr>
            <w:tcW w:w="1134" w:type="dxa"/>
            <w:tcBorders>
              <w:top w:val="nil"/>
              <w:left w:val="single" w:sz="4" w:space="0" w:color="auto"/>
              <w:bottom w:val="nil"/>
              <w:right w:val="single" w:sz="4" w:space="0" w:color="auto"/>
            </w:tcBorders>
          </w:tcPr>
          <w:p w14:paraId="6CE0A565" w14:textId="77777777" w:rsidR="00EF33FB" w:rsidRPr="00ED0C22"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nil"/>
              <w:left w:val="single" w:sz="4" w:space="0" w:color="auto"/>
              <w:bottom w:val="nil"/>
              <w:right w:val="single" w:sz="4" w:space="0" w:color="auto"/>
            </w:tcBorders>
          </w:tcPr>
          <w:p w14:paraId="0135F879" w14:textId="77777777" w:rsidR="00EF33FB" w:rsidRPr="00ED0C22" w:rsidRDefault="00EF33FB" w:rsidP="00C867B7">
            <w:pPr>
              <w:overflowPunct w:val="0"/>
              <w:spacing w:line="0" w:lineRule="atLeast"/>
              <w:ind w:left="75" w:hangingChars="67" w:hanging="75"/>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平11 厚令46</w:t>
            </w:r>
          </w:p>
          <w:p w14:paraId="0E89F946" w14:textId="77777777" w:rsidR="00EF33FB" w:rsidRPr="00ED0C22" w:rsidRDefault="00EF33FB" w:rsidP="00C867B7">
            <w:pPr>
              <w:overflowPunct w:val="0"/>
              <w:spacing w:line="0" w:lineRule="atLeast"/>
              <w:ind w:left="0" w:firstLineChars="0" w:firstLine="0"/>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第11条第4項第1号ト</w:t>
            </w:r>
          </w:p>
        </w:tc>
        <w:tc>
          <w:tcPr>
            <w:tcW w:w="992" w:type="dxa"/>
            <w:vMerge/>
            <w:tcBorders>
              <w:left w:val="single" w:sz="4" w:space="0" w:color="auto"/>
              <w:right w:val="single" w:sz="4" w:space="0" w:color="auto"/>
            </w:tcBorders>
          </w:tcPr>
          <w:p w14:paraId="5E2CB890" w14:textId="77777777" w:rsidR="00EF33FB" w:rsidRPr="00ED0C22" w:rsidRDefault="00EF33FB" w:rsidP="000D0262">
            <w:pPr>
              <w:overflowPunct w:val="0"/>
              <w:spacing w:line="0" w:lineRule="atLeast"/>
              <w:ind w:left="97" w:hanging="97"/>
              <w:textAlignment w:val="baseline"/>
              <w:rPr>
                <w:rFonts w:hAnsi="ＭＳ ゴシック" w:cstheme="minorBidi"/>
                <w:w w:val="83"/>
                <w:kern w:val="0"/>
                <w:sz w:val="18"/>
                <w:szCs w:val="18"/>
              </w:rPr>
            </w:pPr>
          </w:p>
        </w:tc>
      </w:tr>
      <w:tr w:rsidR="00EF33FB" w:rsidRPr="00ED0C22" w14:paraId="3E0688DC" w14:textId="77777777" w:rsidTr="00D04825">
        <w:trPr>
          <w:trHeight w:val="383"/>
        </w:trPr>
        <w:tc>
          <w:tcPr>
            <w:tcW w:w="993" w:type="dxa"/>
            <w:vMerge/>
            <w:tcBorders>
              <w:left w:val="single" w:sz="4" w:space="0" w:color="auto"/>
              <w:right w:val="single" w:sz="4" w:space="0" w:color="auto"/>
            </w:tcBorders>
          </w:tcPr>
          <w:p w14:paraId="51AD52FE" w14:textId="77777777" w:rsidR="00EF33FB" w:rsidRPr="00ED0C22" w:rsidRDefault="00EF33FB"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tcPr>
          <w:p w14:paraId="0155A9C7" w14:textId="6DE36091" w:rsidR="00EF33FB" w:rsidRPr="00ED0C22" w:rsidRDefault="00D24B1C" w:rsidP="000D0262">
            <w:pPr>
              <w:spacing w:line="0" w:lineRule="atLeast"/>
              <w:ind w:left="106" w:hanging="106"/>
              <w:jc w:val="left"/>
              <w:rPr>
                <w:rFonts w:hAnsi="ＭＳ ゴシック" w:cs="ＭＳ 明朝"/>
                <w:sz w:val="16"/>
                <w:szCs w:val="16"/>
              </w:rPr>
            </w:pPr>
            <w:r>
              <w:rPr>
                <w:rFonts w:hAnsi="ＭＳ ゴシック" w:cs="ＭＳ 明朝" w:hint="eastAsia"/>
                <w:sz w:val="16"/>
                <w:szCs w:val="16"/>
              </w:rPr>
              <w:t>⑻</w:t>
            </w:r>
            <w:r w:rsidR="00EF33FB" w:rsidRPr="00ED0C22">
              <w:rPr>
                <w:rFonts w:hAnsi="ＭＳ ゴシック" w:cs="ＭＳ 明朝" w:hint="eastAsia"/>
                <w:sz w:val="16"/>
                <w:szCs w:val="16"/>
              </w:rPr>
              <w:t xml:space="preserve">　ナースコール（ブザー又はこれに代わる設備）を設けていますか。</w:t>
            </w:r>
          </w:p>
          <w:p w14:paraId="4E5EE00E" w14:textId="77777777" w:rsidR="00EF33FB" w:rsidRPr="00ED0C22" w:rsidRDefault="00EF33FB" w:rsidP="000D0262">
            <w:pPr>
              <w:spacing w:line="0" w:lineRule="atLeast"/>
              <w:ind w:left="106" w:hanging="106"/>
              <w:jc w:val="left"/>
              <w:rPr>
                <w:rFonts w:hAnsi="ＭＳ ゴシック" w:cs="ＭＳ 明朝"/>
                <w:sz w:val="16"/>
                <w:szCs w:val="16"/>
              </w:rPr>
            </w:pPr>
          </w:p>
        </w:tc>
        <w:tc>
          <w:tcPr>
            <w:tcW w:w="1134" w:type="dxa"/>
            <w:tcBorders>
              <w:top w:val="single" w:sz="4" w:space="0" w:color="auto"/>
              <w:left w:val="single" w:sz="4" w:space="0" w:color="auto"/>
              <w:bottom w:val="single" w:sz="4" w:space="0" w:color="auto"/>
              <w:right w:val="single" w:sz="4" w:space="0" w:color="auto"/>
            </w:tcBorders>
          </w:tcPr>
          <w:p w14:paraId="28C64BBC" w14:textId="77777777" w:rsidR="00EF33FB" w:rsidRPr="00ED0C22"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nil"/>
              <w:left w:val="single" w:sz="4" w:space="0" w:color="auto"/>
              <w:bottom w:val="nil"/>
              <w:right w:val="single" w:sz="4" w:space="0" w:color="auto"/>
            </w:tcBorders>
          </w:tcPr>
          <w:p w14:paraId="5D1A61FF" w14:textId="77777777" w:rsidR="00D24B1C" w:rsidRPr="00ED0C22" w:rsidRDefault="00D24B1C" w:rsidP="00D24B1C">
            <w:pPr>
              <w:overflowPunct w:val="0"/>
              <w:spacing w:line="0" w:lineRule="atLeast"/>
              <w:ind w:left="0" w:firstLineChars="0" w:firstLine="0"/>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条例</w:t>
            </w:r>
          </w:p>
          <w:p w14:paraId="6BE7B8AA" w14:textId="291B184C" w:rsidR="00EF33FB" w:rsidRPr="00ED0C22" w:rsidRDefault="00D24B1C" w:rsidP="00D24B1C">
            <w:pPr>
              <w:overflowPunct w:val="0"/>
              <w:spacing w:line="0" w:lineRule="atLeast"/>
              <w:ind w:left="0" w:firstLineChars="0" w:firstLine="0"/>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第5条第1項第1 号</w:t>
            </w:r>
            <w:r>
              <w:rPr>
                <w:rFonts w:hAnsi="ＭＳ ゴシック" w:cstheme="minorBidi" w:hint="eastAsia"/>
                <w:w w:val="83"/>
                <w:kern w:val="0"/>
                <w:sz w:val="16"/>
                <w:szCs w:val="16"/>
              </w:rPr>
              <w:t>ウ</w:t>
            </w:r>
          </w:p>
        </w:tc>
        <w:tc>
          <w:tcPr>
            <w:tcW w:w="992" w:type="dxa"/>
            <w:vMerge/>
            <w:tcBorders>
              <w:left w:val="single" w:sz="4" w:space="0" w:color="auto"/>
              <w:right w:val="single" w:sz="4" w:space="0" w:color="auto"/>
            </w:tcBorders>
          </w:tcPr>
          <w:p w14:paraId="33A43809" w14:textId="77777777" w:rsidR="00EF33FB" w:rsidRPr="00ED0C22" w:rsidRDefault="00EF33FB" w:rsidP="000D0262">
            <w:pPr>
              <w:overflowPunct w:val="0"/>
              <w:spacing w:line="0" w:lineRule="atLeast"/>
              <w:ind w:left="97" w:hanging="97"/>
              <w:textAlignment w:val="baseline"/>
              <w:rPr>
                <w:rFonts w:hAnsi="ＭＳ ゴシック" w:cstheme="minorBidi"/>
                <w:w w:val="83"/>
                <w:kern w:val="0"/>
                <w:sz w:val="18"/>
                <w:szCs w:val="18"/>
              </w:rPr>
            </w:pPr>
          </w:p>
        </w:tc>
      </w:tr>
      <w:tr w:rsidR="00EF33FB" w:rsidRPr="00ED0C22" w14:paraId="5B60F319" w14:textId="77777777" w:rsidTr="00D04825">
        <w:trPr>
          <w:trHeight w:val="583"/>
        </w:trPr>
        <w:tc>
          <w:tcPr>
            <w:tcW w:w="993" w:type="dxa"/>
            <w:vMerge/>
            <w:tcBorders>
              <w:left w:val="single" w:sz="4" w:space="0" w:color="auto"/>
              <w:bottom w:val="single" w:sz="4" w:space="0" w:color="auto"/>
              <w:right w:val="single" w:sz="4" w:space="0" w:color="auto"/>
            </w:tcBorders>
          </w:tcPr>
          <w:p w14:paraId="1BBD46BA" w14:textId="77777777" w:rsidR="00EF33FB" w:rsidRPr="00ED0C22" w:rsidRDefault="00EF33FB"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7796" w:type="dxa"/>
            <w:gridSpan w:val="2"/>
            <w:tcBorders>
              <w:top w:val="single" w:sz="4" w:space="0" w:color="auto"/>
              <w:left w:val="single" w:sz="4" w:space="0" w:color="auto"/>
              <w:bottom w:val="dotted" w:sz="4" w:space="0" w:color="auto"/>
              <w:right w:val="single" w:sz="4" w:space="0" w:color="auto"/>
            </w:tcBorders>
          </w:tcPr>
          <w:tbl>
            <w:tblPr>
              <w:tblStyle w:val="ab"/>
              <w:tblW w:w="7483" w:type="dxa"/>
              <w:tblLayout w:type="fixed"/>
              <w:tblLook w:val="04A0" w:firstRow="1" w:lastRow="0" w:firstColumn="1" w:lastColumn="0" w:noHBand="0" w:noVBand="1"/>
            </w:tblPr>
            <w:tblGrid>
              <w:gridCol w:w="7483"/>
            </w:tblGrid>
            <w:tr w:rsidR="00EF33FB" w:rsidRPr="00ED0C22" w14:paraId="304AE77D" w14:textId="77777777" w:rsidTr="006B1AE4">
              <w:tc>
                <w:tcPr>
                  <w:tcW w:w="7483" w:type="dxa"/>
                </w:tcPr>
                <w:p w14:paraId="474F0923" w14:textId="3A8233C1" w:rsidR="00EF33FB" w:rsidRPr="00ED0C22" w:rsidRDefault="00EF33FB" w:rsidP="006B1AE4">
                  <w:pPr>
                    <w:spacing w:line="0" w:lineRule="atLeast"/>
                    <w:ind w:left="0" w:firstLineChars="0" w:firstLine="0"/>
                    <w:jc w:val="left"/>
                    <w:rPr>
                      <w:rFonts w:hAnsi="ＭＳ ゴシック" w:cs="ＭＳ 明朝"/>
                      <w:sz w:val="16"/>
                      <w:szCs w:val="16"/>
                    </w:rPr>
                  </w:pPr>
                  <w:r w:rsidRPr="00ED0C22">
                    <w:rPr>
                      <w:rFonts w:hAnsi="ＭＳ ゴシック" w:cs="ＭＳ 明朝" w:hint="eastAsia"/>
                      <w:sz w:val="16"/>
                      <w:szCs w:val="16"/>
                    </w:rPr>
                    <w:t>※</w:t>
                  </w:r>
                  <w:r w:rsidR="00D24B1C">
                    <w:rPr>
                      <w:rFonts w:hAnsi="ＭＳ ゴシック" w:cs="ＭＳ 明朝"/>
                      <w:sz w:val="16"/>
                      <w:szCs w:val="16"/>
                    </w:rPr>
                    <w:t xml:space="preserve"> </w:t>
                  </w:r>
                  <w:r w:rsidRPr="00ED0C22">
                    <w:rPr>
                      <w:rFonts w:hAnsi="ＭＳ ゴシック" w:cs="ＭＳ 明朝" w:hint="eastAsia"/>
                      <w:sz w:val="16"/>
                      <w:szCs w:val="16"/>
                    </w:rPr>
                    <w:t>①ナースコールの作動確認をしてください。</w:t>
                  </w:r>
                </w:p>
                <w:p w14:paraId="3E1E6D11" w14:textId="77777777" w:rsidR="00EF33FB" w:rsidRPr="00ED0C22" w:rsidRDefault="00EF33FB" w:rsidP="006B1AE4">
                  <w:pPr>
                    <w:spacing w:line="0" w:lineRule="atLeast"/>
                    <w:ind w:left="75" w:firstLineChars="100" w:firstLine="139"/>
                    <w:jc w:val="left"/>
                    <w:rPr>
                      <w:rFonts w:hAnsi="ＭＳ ゴシック" w:cs="ＭＳ 明朝"/>
                      <w:sz w:val="16"/>
                      <w:szCs w:val="16"/>
                    </w:rPr>
                  </w:pPr>
                  <w:r w:rsidRPr="00ED0C22">
                    <w:rPr>
                      <w:rFonts w:hAnsi="ＭＳ ゴシック" w:cs="ＭＳ 明朝" w:hint="eastAsia"/>
                      <w:sz w:val="16"/>
                      <w:szCs w:val="16"/>
                    </w:rPr>
                    <w:t>②ナースコールにすぐ対応できる体制を整えてください</w:t>
                  </w:r>
                </w:p>
              </w:tc>
            </w:tr>
          </w:tbl>
          <w:p w14:paraId="449F76BC" w14:textId="77777777" w:rsidR="00EF33FB" w:rsidRPr="00ED0C22" w:rsidRDefault="00EF33FB" w:rsidP="000D0262">
            <w:pPr>
              <w:adjustRightInd w:val="0"/>
              <w:spacing w:line="0" w:lineRule="atLeast"/>
              <w:ind w:left="106" w:hanging="106"/>
              <w:contextualSpacing/>
              <w:jc w:val="center"/>
              <w:rPr>
                <w:rFonts w:hAnsi="ＭＳ ゴシック" w:cstheme="minorBidi"/>
                <w:w w:val="83"/>
                <w:kern w:val="0"/>
                <w:sz w:val="16"/>
                <w:szCs w:val="16"/>
              </w:rPr>
            </w:pPr>
            <w:r w:rsidRPr="00ED0C22">
              <w:rPr>
                <w:rFonts w:hAnsi="ＭＳ ゴシック" w:cs="ＭＳ 明朝" w:hint="eastAsia"/>
                <w:sz w:val="16"/>
                <w:szCs w:val="16"/>
              </w:rPr>
              <w:t xml:space="preserve">　</w:t>
            </w:r>
          </w:p>
        </w:tc>
        <w:tc>
          <w:tcPr>
            <w:tcW w:w="1276" w:type="dxa"/>
            <w:tcBorders>
              <w:top w:val="nil"/>
              <w:left w:val="single" w:sz="4" w:space="0" w:color="auto"/>
              <w:bottom w:val="nil"/>
              <w:right w:val="single" w:sz="4" w:space="0" w:color="auto"/>
            </w:tcBorders>
          </w:tcPr>
          <w:p w14:paraId="349AD959" w14:textId="77777777" w:rsidR="00EF33FB" w:rsidRPr="00ED0C22" w:rsidRDefault="00EF33FB" w:rsidP="000D0262">
            <w:pPr>
              <w:overflowPunct w:val="0"/>
              <w:spacing w:line="0" w:lineRule="atLeast"/>
              <w:ind w:left="85" w:hanging="85"/>
              <w:textAlignment w:val="baseline"/>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3390F703" w14:textId="77777777" w:rsidR="00EF33FB" w:rsidRPr="00ED0C22" w:rsidRDefault="00EF33FB" w:rsidP="000D0262">
            <w:pPr>
              <w:overflowPunct w:val="0"/>
              <w:spacing w:line="0" w:lineRule="atLeast"/>
              <w:ind w:left="97" w:hanging="97"/>
              <w:textAlignment w:val="baseline"/>
              <w:rPr>
                <w:rFonts w:hAnsi="ＭＳ ゴシック" w:cstheme="minorBidi"/>
                <w:w w:val="83"/>
                <w:kern w:val="0"/>
                <w:sz w:val="18"/>
                <w:szCs w:val="18"/>
              </w:rPr>
            </w:pPr>
          </w:p>
        </w:tc>
      </w:tr>
      <w:tr w:rsidR="00EF33FB" w:rsidRPr="00ED0C22" w14:paraId="5678F48C" w14:textId="77777777" w:rsidTr="00D04825">
        <w:trPr>
          <w:trHeight w:val="337"/>
        </w:trPr>
        <w:tc>
          <w:tcPr>
            <w:tcW w:w="993" w:type="dxa"/>
            <w:vMerge w:val="restart"/>
            <w:tcBorders>
              <w:top w:val="single" w:sz="4" w:space="0" w:color="auto"/>
              <w:left w:val="single" w:sz="4" w:space="0" w:color="auto"/>
              <w:right w:val="single" w:sz="4" w:space="0" w:color="auto"/>
            </w:tcBorders>
          </w:tcPr>
          <w:p w14:paraId="315AEB16" w14:textId="77777777" w:rsidR="00EF33FB" w:rsidRPr="00ED0C22" w:rsidRDefault="00EF33FB" w:rsidP="000D0262">
            <w:pPr>
              <w:adjustRightInd w:val="0"/>
              <w:spacing w:line="0" w:lineRule="atLeast"/>
              <w:ind w:leftChars="-10" w:left="116" w:hangingChars="87" w:hanging="138"/>
              <w:contextualSpacing/>
              <w:rPr>
                <w:rFonts w:hAnsi="ＭＳ ゴシック" w:cs="ＭＳ 明朝"/>
                <w:spacing w:val="20"/>
                <w:sz w:val="14"/>
                <w:szCs w:val="14"/>
              </w:rPr>
            </w:pPr>
            <w:r w:rsidRPr="00ED0C22">
              <w:rPr>
                <w:rFonts w:hAnsi="ＭＳ ゴシック" w:cs="ＭＳ 明朝" w:hint="eastAsia"/>
                <w:spacing w:val="20"/>
                <w:sz w:val="14"/>
                <w:szCs w:val="14"/>
              </w:rPr>
              <w:t>(２)</w:t>
            </w:r>
          </w:p>
          <w:p w14:paraId="07F97F24" w14:textId="77777777" w:rsidR="00EF33FB" w:rsidRPr="00ED0C22" w:rsidRDefault="00EF33FB" w:rsidP="000D0262">
            <w:pPr>
              <w:adjustRightInd w:val="0"/>
              <w:spacing w:line="0" w:lineRule="atLeast"/>
              <w:ind w:leftChars="-10" w:left="116" w:hangingChars="87" w:hanging="138"/>
              <w:contextualSpacing/>
              <w:rPr>
                <w:rFonts w:hAnsi="ＭＳ ゴシック" w:cs="ＭＳ 明朝"/>
                <w:spacing w:val="20"/>
                <w:sz w:val="14"/>
                <w:szCs w:val="14"/>
              </w:rPr>
            </w:pPr>
            <w:r w:rsidRPr="00ED0C22">
              <w:rPr>
                <w:rFonts w:hAnsi="ＭＳ ゴシック" w:cs="ＭＳ 明朝" w:hint="eastAsia"/>
                <w:spacing w:val="20"/>
                <w:sz w:val="14"/>
                <w:szCs w:val="14"/>
              </w:rPr>
              <w:t>静養室</w:t>
            </w:r>
          </w:p>
        </w:tc>
        <w:tc>
          <w:tcPr>
            <w:tcW w:w="6662" w:type="dxa"/>
            <w:tcBorders>
              <w:top w:val="single" w:sz="4" w:space="0" w:color="auto"/>
              <w:left w:val="single" w:sz="4" w:space="0" w:color="auto"/>
              <w:bottom w:val="single" w:sz="4" w:space="0" w:color="auto"/>
              <w:right w:val="single" w:sz="4" w:space="0" w:color="auto"/>
            </w:tcBorders>
          </w:tcPr>
          <w:p w14:paraId="098F3AE2" w14:textId="5BA1A20C" w:rsidR="00EF33FB" w:rsidRPr="00ED0C22" w:rsidRDefault="008D2085" w:rsidP="008D2085">
            <w:pPr>
              <w:adjustRightInd w:val="0"/>
              <w:spacing w:line="0" w:lineRule="atLeast"/>
              <w:ind w:left="75" w:hangingChars="54" w:hanging="75"/>
              <w:contextualSpacing/>
              <w:rPr>
                <w:rFonts w:hAnsi="ＭＳ ゴシック" w:cs="ＭＳ 明朝"/>
                <w:sz w:val="16"/>
                <w:szCs w:val="16"/>
                <w:highlight w:val="yellow"/>
              </w:rPr>
            </w:pPr>
            <w:r>
              <w:rPr>
                <w:rFonts w:hAnsi="ＭＳ ゴシック" w:cs="ＭＳ 明朝" w:hint="eastAsia"/>
                <w:sz w:val="16"/>
                <w:szCs w:val="16"/>
              </w:rPr>
              <w:t xml:space="preserve">⑴　</w:t>
            </w:r>
            <w:r w:rsidR="00EF33FB" w:rsidRPr="00ED0C22">
              <w:rPr>
                <w:rFonts w:hAnsi="ＭＳ ゴシック" w:cs="ＭＳ 明朝" w:hint="eastAsia"/>
                <w:sz w:val="16"/>
                <w:szCs w:val="16"/>
              </w:rPr>
              <w:t>介護職員室又は看護職員室に近接して設けていますか。</w:t>
            </w:r>
          </w:p>
        </w:tc>
        <w:tc>
          <w:tcPr>
            <w:tcW w:w="1134" w:type="dxa"/>
            <w:tcBorders>
              <w:top w:val="single" w:sz="4" w:space="0" w:color="auto"/>
              <w:left w:val="single" w:sz="4" w:space="0" w:color="auto"/>
              <w:bottom w:val="single" w:sz="4" w:space="0" w:color="auto"/>
              <w:right w:val="single" w:sz="4" w:space="0" w:color="auto"/>
            </w:tcBorders>
          </w:tcPr>
          <w:p w14:paraId="56D2A96C" w14:textId="77777777" w:rsidR="00EF33FB" w:rsidRPr="00ED0C22"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vMerge w:val="restart"/>
            <w:tcBorders>
              <w:top w:val="nil"/>
              <w:left w:val="single" w:sz="4" w:space="0" w:color="auto"/>
              <w:right w:val="single" w:sz="4" w:space="0" w:color="auto"/>
            </w:tcBorders>
          </w:tcPr>
          <w:p w14:paraId="7CD024AA" w14:textId="77777777" w:rsidR="00EC651A" w:rsidRPr="00ED0C22" w:rsidRDefault="00EF33FB" w:rsidP="005629E3">
            <w:pPr>
              <w:overflowPunct w:val="0"/>
              <w:spacing w:line="0" w:lineRule="atLeast"/>
              <w:ind w:left="85" w:hanging="85"/>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平11 厚令4</w:t>
            </w:r>
          </w:p>
          <w:p w14:paraId="5C527D4E" w14:textId="12640922" w:rsidR="00EF33FB" w:rsidRPr="00ED0C22" w:rsidRDefault="00EF33FB" w:rsidP="00EC651A">
            <w:pPr>
              <w:overflowPunct w:val="0"/>
              <w:spacing w:line="0" w:lineRule="atLeast"/>
              <w:ind w:left="0" w:firstLineChars="0" w:firstLine="0"/>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第11 条第4項第</w:t>
            </w:r>
            <w:r w:rsidR="0021646D" w:rsidRPr="00ED0C22">
              <w:rPr>
                <w:rFonts w:hAnsi="ＭＳ ゴシック" w:cstheme="minorBidi" w:hint="eastAsia"/>
                <w:w w:val="83"/>
                <w:kern w:val="0"/>
                <w:sz w:val="16"/>
                <w:szCs w:val="16"/>
              </w:rPr>
              <w:t>2</w:t>
            </w:r>
            <w:r w:rsidRPr="00ED0C22">
              <w:rPr>
                <w:rFonts w:hAnsi="ＭＳ ゴシック" w:cstheme="minorBidi" w:hint="eastAsia"/>
                <w:w w:val="83"/>
                <w:kern w:val="0"/>
                <w:sz w:val="16"/>
                <w:szCs w:val="16"/>
              </w:rPr>
              <w:t>号イ</w:t>
            </w:r>
          </w:p>
          <w:p w14:paraId="639E054E" w14:textId="77777777" w:rsidR="00EF33FB" w:rsidRPr="00ED0C22" w:rsidRDefault="00EF33FB" w:rsidP="008D5877">
            <w:pPr>
              <w:overflowPunct w:val="0"/>
              <w:spacing w:line="0" w:lineRule="atLeast"/>
              <w:ind w:left="85" w:hanging="85"/>
              <w:textAlignment w:val="baseline"/>
              <w:rPr>
                <w:rFonts w:hAnsi="ＭＳ ゴシック" w:cstheme="minorBidi"/>
                <w:w w:val="83"/>
                <w:kern w:val="0"/>
                <w:sz w:val="16"/>
                <w:szCs w:val="16"/>
              </w:rPr>
            </w:pPr>
          </w:p>
          <w:p w14:paraId="403E77B9" w14:textId="77777777" w:rsidR="00EF33FB" w:rsidRPr="00ED0C22" w:rsidRDefault="00EF33FB" w:rsidP="008D5877">
            <w:pPr>
              <w:overflowPunct w:val="0"/>
              <w:spacing w:line="0" w:lineRule="atLeast"/>
              <w:ind w:left="85" w:hanging="85"/>
              <w:textAlignment w:val="baseline"/>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3783CDBF" w14:textId="77777777" w:rsidR="00EF33FB" w:rsidRPr="00ED0C22" w:rsidRDefault="00EF33FB" w:rsidP="000D0262">
            <w:pPr>
              <w:overflowPunct w:val="0"/>
              <w:spacing w:line="0" w:lineRule="atLeast"/>
              <w:ind w:left="97" w:hanging="97"/>
              <w:textAlignment w:val="baseline"/>
              <w:rPr>
                <w:rFonts w:hAnsi="ＭＳ ゴシック" w:cstheme="minorBidi"/>
                <w:w w:val="83"/>
                <w:kern w:val="0"/>
                <w:sz w:val="18"/>
                <w:szCs w:val="18"/>
              </w:rPr>
            </w:pPr>
          </w:p>
        </w:tc>
      </w:tr>
      <w:tr w:rsidR="00EF33FB" w:rsidRPr="00ED0C22" w14:paraId="5A1714B2" w14:textId="77777777" w:rsidTr="00D04825">
        <w:trPr>
          <w:trHeight w:val="490"/>
        </w:trPr>
        <w:tc>
          <w:tcPr>
            <w:tcW w:w="993" w:type="dxa"/>
            <w:vMerge/>
            <w:tcBorders>
              <w:left w:val="single" w:sz="4" w:space="0" w:color="auto"/>
              <w:right w:val="single" w:sz="4" w:space="0" w:color="auto"/>
            </w:tcBorders>
          </w:tcPr>
          <w:p w14:paraId="794A88BB" w14:textId="77777777" w:rsidR="00EF33FB" w:rsidRPr="00ED0C22" w:rsidRDefault="00EF33FB"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tcPr>
          <w:p w14:paraId="3B6C6106" w14:textId="2C6255BB" w:rsidR="00EF33FB" w:rsidRPr="00ED0C22" w:rsidRDefault="008D2085" w:rsidP="008D2085">
            <w:pPr>
              <w:adjustRightInd w:val="0"/>
              <w:spacing w:line="0" w:lineRule="atLeast"/>
              <w:ind w:left="75" w:hangingChars="54" w:hanging="75"/>
              <w:contextualSpacing/>
              <w:rPr>
                <w:rFonts w:hAnsi="ＭＳ ゴシック" w:cs="ＭＳ 明朝"/>
                <w:sz w:val="16"/>
                <w:szCs w:val="16"/>
              </w:rPr>
            </w:pPr>
            <w:r>
              <w:rPr>
                <w:rFonts w:hAnsi="ＭＳ ゴシック" w:cs="ＭＳ 明朝" w:hint="eastAsia"/>
                <w:sz w:val="16"/>
                <w:szCs w:val="16"/>
              </w:rPr>
              <w:t xml:space="preserve">⑵　</w:t>
            </w:r>
            <w:r w:rsidR="00EF33FB" w:rsidRPr="00ED0C22">
              <w:rPr>
                <w:rFonts w:hAnsi="ＭＳ ゴシック" w:cs="ＭＳ 明朝" w:hint="eastAsia"/>
                <w:sz w:val="16"/>
                <w:szCs w:val="16"/>
              </w:rPr>
              <w:t>静養室を地階に設けていませんか。</w:t>
            </w:r>
          </w:p>
        </w:tc>
        <w:tc>
          <w:tcPr>
            <w:tcW w:w="1134" w:type="dxa"/>
            <w:tcBorders>
              <w:top w:val="single" w:sz="4" w:space="0" w:color="auto"/>
              <w:left w:val="single" w:sz="4" w:space="0" w:color="auto"/>
              <w:bottom w:val="single" w:sz="4" w:space="0" w:color="auto"/>
              <w:right w:val="single" w:sz="4" w:space="0" w:color="auto"/>
            </w:tcBorders>
          </w:tcPr>
          <w:p w14:paraId="47D2FD05" w14:textId="77777777" w:rsidR="00EF33FB" w:rsidRPr="00ED0C22"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vMerge/>
            <w:tcBorders>
              <w:left w:val="single" w:sz="4" w:space="0" w:color="auto"/>
              <w:right w:val="single" w:sz="4" w:space="0" w:color="auto"/>
            </w:tcBorders>
          </w:tcPr>
          <w:p w14:paraId="04417A7E" w14:textId="77777777" w:rsidR="00EF33FB" w:rsidRPr="00ED0C22" w:rsidRDefault="00EF33FB" w:rsidP="008D5877">
            <w:pPr>
              <w:overflowPunct w:val="0"/>
              <w:spacing w:line="0" w:lineRule="atLeast"/>
              <w:ind w:left="85" w:hanging="85"/>
              <w:textAlignment w:val="baseline"/>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5F04E6CC" w14:textId="77777777" w:rsidR="00EF33FB" w:rsidRPr="00ED0C22" w:rsidRDefault="00EF33FB" w:rsidP="000D0262">
            <w:pPr>
              <w:overflowPunct w:val="0"/>
              <w:spacing w:line="0" w:lineRule="atLeast"/>
              <w:ind w:left="97" w:hanging="97"/>
              <w:textAlignment w:val="baseline"/>
              <w:rPr>
                <w:rFonts w:hAnsi="ＭＳ ゴシック" w:cstheme="minorBidi"/>
                <w:w w:val="83"/>
                <w:kern w:val="0"/>
                <w:sz w:val="18"/>
                <w:szCs w:val="18"/>
              </w:rPr>
            </w:pPr>
          </w:p>
        </w:tc>
      </w:tr>
      <w:tr w:rsidR="00EF33FB" w:rsidRPr="00ED0C22" w14:paraId="4655D81E" w14:textId="77777777" w:rsidTr="00D04825">
        <w:trPr>
          <w:trHeight w:val="291"/>
        </w:trPr>
        <w:tc>
          <w:tcPr>
            <w:tcW w:w="993" w:type="dxa"/>
            <w:vMerge/>
            <w:tcBorders>
              <w:left w:val="single" w:sz="4" w:space="0" w:color="auto"/>
              <w:right w:val="single" w:sz="4" w:space="0" w:color="auto"/>
            </w:tcBorders>
          </w:tcPr>
          <w:p w14:paraId="4281E2C8" w14:textId="77777777" w:rsidR="00EF33FB" w:rsidRPr="00ED0C22" w:rsidRDefault="00EF33FB"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tcPr>
          <w:p w14:paraId="0BE5DEA3" w14:textId="2E8F8CC1" w:rsidR="00EF33FB" w:rsidRPr="00ED0C22" w:rsidRDefault="008D2085" w:rsidP="000D0262">
            <w:pPr>
              <w:adjustRightInd w:val="0"/>
              <w:spacing w:line="0" w:lineRule="atLeast"/>
              <w:ind w:left="106" w:hanging="106"/>
              <w:contextualSpacing/>
              <w:rPr>
                <w:rFonts w:hAnsi="ＭＳ ゴシック" w:cs="ＭＳ 明朝"/>
                <w:sz w:val="16"/>
                <w:szCs w:val="16"/>
              </w:rPr>
            </w:pPr>
            <w:r>
              <w:rPr>
                <w:rFonts w:hAnsi="ＭＳ ゴシック" w:cs="ＭＳ 明朝" w:hint="eastAsia"/>
                <w:sz w:val="16"/>
                <w:szCs w:val="16"/>
              </w:rPr>
              <w:t xml:space="preserve">⑶　</w:t>
            </w:r>
            <w:r w:rsidR="00EF33FB" w:rsidRPr="00ED0C22">
              <w:rPr>
                <w:rFonts w:hAnsi="ＭＳ ゴシック" w:cs="ＭＳ 明朝" w:hint="eastAsia"/>
                <w:sz w:val="16"/>
                <w:szCs w:val="16"/>
              </w:rPr>
              <w:t>寝台又はこれに代わる設備を備えていますか。</w:t>
            </w:r>
          </w:p>
        </w:tc>
        <w:tc>
          <w:tcPr>
            <w:tcW w:w="1134" w:type="dxa"/>
            <w:tcBorders>
              <w:top w:val="single" w:sz="4" w:space="0" w:color="auto"/>
              <w:left w:val="single" w:sz="4" w:space="0" w:color="auto"/>
              <w:bottom w:val="single" w:sz="4" w:space="0" w:color="auto"/>
              <w:right w:val="single" w:sz="4" w:space="0" w:color="auto"/>
            </w:tcBorders>
          </w:tcPr>
          <w:p w14:paraId="0C9ACDBD" w14:textId="77777777" w:rsidR="00EF33FB" w:rsidRPr="00ED0C22"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vMerge/>
            <w:tcBorders>
              <w:left w:val="single" w:sz="4" w:space="0" w:color="auto"/>
              <w:right w:val="single" w:sz="4" w:space="0" w:color="auto"/>
            </w:tcBorders>
          </w:tcPr>
          <w:p w14:paraId="29D379D1" w14:textId="77777777" w:rsidR="00EF33FB" w:rsidRPr="00ED0C22" w:rsidRDefault="00EF33FB" w:rsidP="008D5877">
            <w:pPr>
              <w:overflowPunct w:val="0"/>
              <w:spacing w:line="0" w:lineRule="atLeast"/>
              <w:ind w:left="85" w:hanging="85"/>
              <w:textAlignment w:val="baseline"/>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30F51C92" w14:textId="77777777" w:rsidR="00EF33FB" w:rsidRPr="00ED0C22" w:rsidRDefault="00EF33FB" w:rsidP="000D0262">
            <w:pPr>
              <w:overflowPunct w:val="0"/>
              <w:spacing w:line="0" w:lineRule="atLeast"/>
              <w:ind w:left="97" w:hanging="97"/>
              <w:textAlignment w:val="baseline"/>
              <w:rPr>
                <w:rFonts w:hAnsi="ＭＳ ゴシック" w:cstheme="minorBidi"/>
                <w:w w:val="83"/>
                <w:kern w:val="0"/>
                <w:sz w:val="18"/>
                <w:szCs w:val="18"/>
              </w:rPr>
            </w:pPr>
          </w:p>
        </w:tc>
      </w:tr>
      <w:tr w:rsidR="00EF33FB" w:rsidRPr="00ED0C22" w14:paraId="5DBA85CA" w14:textId="77777777" w:rsidTr="00D04825">
        <w:trPr>
          <w:trHeight w:val="254"/>
        </w:trPr>
        <w:tc>
          <w:tcPr>
            <w:tcW w:w="993" w:type="dxa"/>
            <w:vMerge/>
            <w:tcBorders>
              <w:left w:val="single" w:sz="4" w:space="0" w:color="auto"/>
              <w:right w:val="single" w:sz="4" w:space="0" w:color="auto"/>
            </w:tcBorders>
          </w:tcPr>
          <w:p w14:paraId="6650D0E3" w14:textId="77777777" w:rsidR="00EF33FB" w:rsidRPr="00ED0C22" w:rsidRDefault="00EF33FB"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tcPr>
          <w:p w14:paraId="456A7413" w14:textId="574D6F99" w:rsidR="00EF33FB" w:rsidRPr="00ED0C22" w:rsidRDefault="008D2085" w:rsidP="008D5877">
            <w:pPr>
              <w:adjustRightInd w:val="0"/>
              <w:spacing w:line="0" w:lineRule="atLeast"/>
              <w:ind w:left="106" w:hanging="106"/>
              <w:contextualSpacing/>
              <w:rPr>
                <w:rFonts w:hAnsi="ＭＳ ゴシック" w:cs="ＭＳ 明朝"/>
                <w:sz w:val="16"/>
                <w:szCs w:val="16"/>
              </w:rPr>
            </w:pPr>
            <w:r>
              <w:rPr>
                <w:rFonts w:hAnsi="ＭＳ ゴシック" w:cs="ＭＳ 明朝" w:hint="eastAsia"/>
                <w:sz w:val="16"/>
                <w:szCs w:val="16"/>
              </w:rPr>
              <w:t xml:space="preserve">⑷　</w:t>
            </w:r>
            <w:r w:rsidR="00EF33FB" w:rsidRPr="00ED0C22">
              <w:rPr>
                <w:rFonts w:hAnsi="ＭＳ ゴシック" w:cs="ＭＳ 明朝" w:hint="eastAsia"/>
                <w:sz w:val="16"/>
                <w:szCs w:val="16"/>
              </w:rPr>
              <w:t>静養室には1以上</w:t>
            </w:r>
            <w:r w:rsidR="00ED0C22">
              <w:rPr>
                <w:rFonts w:hAnsi="ＭＳ ゴシック" w:cs="ＭＳ 明朝" w:hint="eastAsia"/>
                <w:sz w:val="16"/>
                <w:szCs w:val="16"/>
              </w:rPr>
              <w:t>の</w:t>
            </w:r>
            <w:r w:rsidR="00EF33FB" w:rsidRPr="00ED0C22">
              <w:rPr>
                <w:rFonts w:hAnsi="ＭＳ ゴシック" w:cs="ＭＳ 明朝" w:hint="eastAsia"/>
                <w:sz w:val="16"/>
                <w:szCs w:val="16"/>
              </w:rPr>
              <w:t>出入口が、避難上有効な空地、廊下又は広間に直接面して設けられていますか。</w:t>
            </w:r>
          </w:p>
        </w:tc>
        <w:tc>
          <w:tcPr>
            <w:tcW w:w="1134" w:type="dxa"/>
            <w:tcBorders>
              <w:top w:val="single" w:sz="4" w:space="0" w:color="auto"/>
              <w:left w:val="single" w:sz="4" w:space="0" w:color="auto"/>
              <w:bottom w:val="single" w:sz="4" w:space="0" w:color="auto"/>
              <w:right w:val="single" w:sz="4" w:space="0" w:color="auto"/>
            </w:tcBorders>
          </w:tcPr>
          <w:p w14:paraId="1FF3CE0D" w14:textId="77777777" w:rsidR="00EF33FB" w:rsidRPr="00ED0C22"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vMerge/>
            <w:tcBorders>
              <w:left w:val="single" w:sz="4" w:space="0" w:color="auto"/>
              <w:right w:val="single" w:sz="4" w:space="0" w:color="auto"/>
            </w:tcBorders>
          </w:tcPr>
          <w:p w14:paraId="673497B2" w14:textId="77777777" w:rsidR="00EF33FB" w:rsidRPr="00ED0C22" w:rsidRDefault="00EF33FB" w:rsidP="008D5877">
            <w:pPr>
              <w:overflowPunct w:val="0"/>
              <w:spacing w:line="0" w:lineRule="atLeast"/>
              <w:ind w:left="85" w:hanging="85"/>
              <w:textAlignment w:val="baseline"/>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67AC72BC" w14:textId="77777777" w:rsidR="00EF33FB" w:rsidRPr="00ED0C22" w:rsidRDefault="00EF33FB" w:rsidP="000D0262">
            <w:pPr>
              <w:overflowPunct w:val="0"/>
              <w:spacing w:line="0" w:lineRule="atLeast"/>
              <w:ind w:left="97" w:hanging="97"/>
              <w:textAlignment w:val="baseline"/>
              <w:rPr>
                <w:rFonts w:hAnsi="ＭＳ ゴシック" w:cstheme="minorBidi"/>
                <w:w w:val="83"/>
                <w:kern w:val="0"/>
                <w:sz w:val="18"/>
                <w:szCs w:val="18"/>
              </w:rPr>
            </w:pPr>
          </w:p>
        </w:tc>
      </w:tr>
      <w:tr w:rsidR="00EF33FB" w:rsidRPr="00ED0C22" w14:paraId="66C0584D" w14:textId="77777777" w:rsidTr="00D04825">
        <w:trPr>
          <w:trHeight w:val="238"/>
        </w:trPr>
        <w:tc>
          <w:tcPr>
            <w:tcW w:w="993" w:type="dxa"/>
            <w:vMerge/>
            <w:tcBorders>
              <w:left w:val="single" w:sz="4" w:space="0" w:color="auto"/>
              <w:right w:val="single" w:sz="4" w:space="0" w:color="auto"/>
            </w:tcBorders>
          </w:tcPr>
          <w:p w14:paraId="57AB7B03" w14:textId="77777777" w:rsidR="00EF33FB" w:rsidRPr="00ED0C22" w:rsidRDefault="00EF33FB"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6662" w:type="dxa"/>
            <w:tcBorders>
              <w:top w:val="single" w:sz="4" w:space="0" w:color="auto"/>
              <w:left w:val="single" w:sz="4" w:space="0" w:color="auto"/>
              <w:bottom w:val="dotted" w:sz="4" w:space="0" w:color="auto"/>
              <w:right w:val="single" w:sz="4" w:space="0" w:color="auto"/>
            </w:tcBorders>
          </w:tcPr>
          <w:p w14:paraId="689AF9C1" w14:textId="2A271AD4" w:rsidR="00EF33FB" w:rsidRPr="00ED0C22" w:rsidRDefault="008D2085" w:rsidP="008D2085">
            <w:pPr>
              <w:adjustRightInd w:val="0"/>
              <w:spacing w:line="0" w:lineRule="atLeast"/>
              <w:ind w:left="175" w:hangingChars="126" w:hanging="175"/>
              <w:contextualSpacing/>
              <w:rPr>
                <w:rFonts w:hAnsi="ＭＳ ゴシック" w:cs="ＭＳ 明朝"/>
                <w:sz w:val="16"/>
                <w:szCs w:val="16"/>
              </w:rPr>
            </w:pPr>
            <w:r>
              <w:rPr>
                <w:rFonts w:hAnsi="ＭＳ ゴシック" w:cs="ＭＳ 明朝" w:hint="eastAsia"/>
                <w:sz w:val="16"/>
                <w:szCs w:val="16"/>
              </w:rPr>
              <w:t xml:space="preserve">⑸　</w:t>
            </w:r>
            <w:r w:rsidR="00EF33FB" w:rsidRPr="00ED0C22">
              <w:rPr>
                <w:rFonts w:hAnsi="ＭＳ ゴシック" w:cs="ＭＳ 明朝" w:hint="eastAsia"/>
                <w:sz w:val="16"/>
                <w:szCs w:val="16"/>
              </w:rPr>
              <w:t>居室</w:t>
            </w:r>
            <w:r w:rsidR="00ED0C22">
              <w:rPr>
                <w:rFonts w:hAnsi="ＭＳ ゴシック" w:cs="ＭＳ 明朝" w:hint="eastAsia"/>
                <w:sz w:val="16"/>
                <w:szCs w:val="16"/>
              </w:rPr>
              <w:t>の</w:t>
            </w:r>
            <w:r w:rsidR="00EF33FB" w:rsidRPr="00ED0C22">
              <w:rPr>
                <w:rFonts w:hAnsi="ＭＳ ゴシック" w:cs="ＭＳ 明朝" w:hint="eastAsia"/>
                <w:sz w:val="16"/>
                <w:szCs w:val="16"/>
              </w:rPr>
              <w:t>床面積の14 分の1 以上に相当する面積を、直接外気に面して開放できるようにしていますか。</w:t>
            </w:r>
          </w:p>
        </w:tc>
        <w:tc>
          <w:tcPr>
            <w:tcW w:w="1134" w:type="dxa"/>
            <w:tcBorders>
              <w:top w:val="single" w:sz="4" w:space="0" w:color="auto"/>
              <w:left w:val="single" w:sz="4" w:space="0" w:color="auto"/>
              <w:bottom w:val="dotted" w:sz="4" w:space="0" w:color="auto"/>
              <w:right w:val="single" w:sz="4" w:space="0" w:color="auto"/>
            </w:tcBorders>
          </w:tcPr>
          <w:p w14:paraId="1C6C4EE3" w14:textId="77777777" w:rsidR="00EF33FB" w:rsidRPr="00ED0C22"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vMerge/>
            <w:tcBorders>
              <w:left w:val="single" w:sz="4" w:space="0" w:color="auto"/>
              <w:right w:val="single" w:sz="4" w:space="0" w:color="auto"/>
            </w:tcBorders>
          </w:tcPr>
          <w:p w14:paraId="021B11EA" w14:textId="77777777" w:rsidR="00EF33FB" w:rsidRPr="00ED0C22" w:rsidRDefault="00EF33FB" w:rsidP="008D5877">
            <w:pPr>
              <w:overflowPunct w:val="0"/>
              <w:spacing w:line="0" w:lineRule="atLeast"/>
              <w:ind w:left="85" w:hanging="85"/>
              <w:textAlignment w:val="baseline"/>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638B015E" w14:textId="77777777" w:rsidR="00EF33FB" w:rsidRPr="00ED0C22" w:rsidRDefault="00EF33FB" w:rsidP="000D0262">
            <w:pPr>
              <w:overflowPunct w:val="0"/>
              <w:spacing w:line="0" w:lineRule="atLeast"/>
              <w:ind w:left="97" w:hanging="97"/>
              <w:textAlignment w:val="baseline"/>
              <w:rPr>
                <w:rFonts w:hAnsi="ＭＳ ゴシック" w:cstheme="minorBidi"/>
                <w:w w:val="83"/>
                <w:kern w:val="0"/>
                <w:sz w:val="18"/>
                <w:szCs w:val="18"/>
              </w:rPr>
            </w:pPr>
          </w:p>
        </w:tc>
      </w:tr>
      <w:tr w:rsidR="00EF33FB" w:rsidRPr="00ED0C22" w14:paraId="6C0B6AA5" w14:textId="77777777" w:rsidTr="00D04825">
        <w:trPr>
          <w:trHeight w:val="269"/>
        </w:trPr>
        <w:tc>
          <w:tcPr>
            <w:tcW w:w="993" w:type="dxa"/>
            <w:vMerge/>
            <w:tcBorders>
              <w:left w:val="single" w:sz="4" w:space="0" w:color="auto"/>
              <w:right w:val="single" w:sz="4" w:space="0" w:color="auto"/>
            </w:tcBorders>
          </w:tcPr>
          <w:p w14:paraId="7C087B0E" w14:textId="77777777" w:rsidR="00EF33FB" w:rsidRPr="00ED0C22" w:rsidRDefault="00EF33FB"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6662" w:type="dxa"/>
            <w:tcBorders>
              <w:top w:val="dotted" w:sz="4" w:space="0" w:color="auto"/>
              <w:left w:val="single" w:sz="4" w:space="0" w:color="auto"/>
              <w:bottom w:val="single" w:sz="4" w:space="0" w:color="auto"/>
              <w:right w:val="single" w:sz="4" w:space="0" w:color="auto"/>
            </w:tcBorders>
          </w:tcPr>
          <w:p w14:paraId="6C65B64E" w14:textId="14A5134A" w:rsidR="00EF33FB" w:rsidRPr="00ED0C22" w:rsidRDefault="008D2085" w:rsidP="000D0262">
            <w:pPr>
              <w:overflowPunct w:val="0"/>
              <w:spacing w:line="0" w:lineRule="atLeast"/>
              <w:ind w:left="106" w:hanging="106"/>
              <w:textAlignment w:val="baseline"/>
              <w:rPr>
                <w:rFonts w:hAnsi="ＭＳ ゴシック" w:cs="ＭＳ 明朝"/>
                <w:sz w:val="16"/>
                <w:szCs w:val="16"/>
              </w:rPr>
            </w:pPr>
            <w:r>
              <w:rPr>
                <w:rFonts w:hAnsi="ＭＳ ゴシック" w:cs="ＭＳ 明朝" w:hint="eastAsia"/>
                <w:sz w:val="16"/>
                <w:szCs w:val="16"/>
              </w:rPr>
              <w:t xml:space="preserve">⑹　</w:t>
            </w:r>
            <w:r w:rsidR="00EF33FB" w:rsidRPr="00ED0C22">
              <w:rPr>
                <w:rFonts w:hAnsi="ＭＳ ゴシック" w:cs="ＭＳ 明朝" w:hint="eastAsia"/>
                <w:sz w:val="16"/>
                <w:szCs w:val="16"/>
              </w:rPr>
              <w:t>入所者の身の回り品を保管することができる設備を備えていますか。</w:t>
            </w:r>
          </w:p>
        </w:tc>
        <w:tc>
          <w:tcPr>
            <w:tcW w:w="1134" w:type="dxa"/>
            <w:tcBorders>
              <w:top w:val="dotted" w:sz="4" w:space="0" w:color="auto"/>
              <w:left w:val="single" w:sz="4" w:space="0" w:color="auto"/>
              <w:bottom w:val="single" w:sz="4" w:space="0" w:color="auto"/>
              <w:right w:val="single" w:sz="4" w:space="0" w:color="auto"/>
            </w:tcBorders>
          </w:tcPr>
          <w:p w14:paraId="150FAFAC" w14:textId="77777777" w:rsidR="00EF33FB" w:rsidRPr="00ED0C22"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vMerge/>
            <w:tcBorders>
              <w:left w:val="single" w:sz="4" w:space="0" w:color="auto"/>
              <w:right w:val="single" w:sz="4" w:space="0" w:color="auto"/>
            </w:tcBorders>
          </w:tcPr>
          <w:p w14:paraId="15D30B2A" w14:textId="77777777" w:rsidR="00EF33FB" w:rsidRPr="00ED0C22" w:rsidRDefault="00EF33FB" w:rsidP="008D5877">
            <w:pPr>
              <w:overflowPunct w:val="0"/>
              <w:spacing w:line="0" w:lineRule="atLeast"/>
              <w:ind w:left="85" w:hanging="85"/>
              <w:textAlignment w:val="baseline"/>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5C600E24" w14:textId="77777777" w:rsidR="00EF33FB" w:rsidRPr="00ED0C22" w:rsidRDefault="00EF33FB" w:rsidP="000D0262">
            <w:pPr>
              <w:overflowPunct w:val="0"/>
              <w:spacing w:line="0" w:lineRule="atLeast"/>
              <w:ind w:left="97" w:hanging="97"/>
              <w:textAlignment w:val="baseline"/>
              <w:rPr>
                <w:rFonts w:hAnsi="ＭＳ ゴシック" w:cstheme="minorBidi"/>
                <w:w w:val="83"/>
                <w:kern w:val="0"/>
                <w:sz w:val="18"/>
                <w:szCs w:val="18"/>
              </w:rPr>
            </w:pPr>
          </w:p>
        </w:tc>
      </w:tr>
      <w:tr w:rsidR="00EF33FB" w:rsidRPr="00ED0C22" w14:paraId="3D85EFFD" w14:textId="77777777" w:rsidTr="00D04825">
        <w:trPr>
          <w:trHeight w:val="215"/>
        </w:trPr>
        <w:tc>
          <w:tcPr>
            <w:tcW w:w="993" w:type="dxa"/>
            <w:vMerge/>
            <w:tcBorders>
              <w:left w:val="single" w:sz="4" w:space="0" w:color="auto"/>
              <w:bottom w:val="nil"/>
              <w:right w:val="single" w:sz="4" w:space="0" w:color="auto"/>
            </w:tcBorders>
          </w:tcPr>
          <w:p w14:paraId="0D07278B" w14:textId="77777777" w:rsidR="00EF33FB" w:rsidRPr="00ED0C22" w:rsidRDefault="00EF33FB"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6662" w:type="dxa"/>
            <w:tcBorders>
              <w:top w:val="single" w:sz="4" w:space="0" w:color="auto"/>
              <w:left w:val="single" w:sz="4" w:space="0" w:color="auto"/>
              <w:bottom w:val="dotted" w:sz="4" w:space="0" w:color="auto"/>
              <w:right w:val="single" w:sz="4" w:space="0" w:color="auto"/>
            </w:tcBorders>
          </w:tcPr>
          <w:p w14:paraId="6684ACAD" w14:textId="0CD3897B" w:rsidR="00EF33FB" w:rsidRPr="00ED0C22" w:rsidRDefault="008D2085" w:rsidP="008D2085">
            <w:pPr>
              <w:overflowPunct w:val="0"/>
              <w:spacing w:line="0" w:lineRule="atLeast"/>
              <w:ind w:left="75" w:hangingChars="54" w:hanging="75"/>
              <w:textAlignment w:val="baseline"/>
              <w:rPr>
                <w:rFonts w:hAnsi="ＭＳ ゴシック" w:cs="ＭＳ 明朝"/>
                <w:sz w:val="16"/>
                <w:szCs w:val="16"/>
              </w:rPr>
            </w:pPr>
            <w:r>
              <w:rPr>
                <w:rFonts w:hAnsi="ＭＳ ゴシック" w:cs="ＭＳ 明朝" w:hint="eastAsia"/>
                <w:sz w:val="16"/>
                <w:szCs w:val="16"/>
              </w:rPr>
              <w:t xml:space="preserve">⑺　</w:t>
            </w:r>
            <w:r w:rsidR="00EF33FB" w:rsidRPr="00ED0C22">
              <w:rPr>
                <w:rFonts w:hAnsi="ＭＳ ゴシック" w:cs="ＭＳ 明朝" w:hint="eastAsia"/>
                <w:sz w:val="16"/>
                <w:szCs w:val="16"/>
              </w:rPr>
              <w:t>ナースコール（ブザー又はこれに代わる設備）を設けていますか。</w:t>
            </w:r>
          </w:p>
        </w:tc>
        <w:tc>
          <w:tcPr>
            <w:tcW w:w="1134" w:type="dxa"/>
            <w:tcBorders>
              <w:top w:val="single" w:sz="4" w:space="0" w:color="auto"/>
              <w:left w:val="single" w:sz="4" w:space="0" w:color="auto"/>
              <w:bottom w:val="nil"/>
              <w:right w:val="single" w:sz="4" w:space="0" w:color="auto"/>
            </w:tcBorders>
          </w:tcPr>
          <w:p w14:paraId="0AE156FF" w14:textId="77777777" w:rsidR="00EF33FB" w:rsidRPr="00ED0C22"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vMerge/>
            <w:tcBorders>
              <w:left w:val="single" w:sz="4" w:space="0" w:color="auto"/>
              <w:bottom w:val="nil"/>
              <w:right w:val="single" w:sz="4" w:space="0" w:color="auto"/>
            </w:tcBorders>
          </w:tcPr>
          <w:p w14:paraId="01D32891" w14:textId="77777777" w:rsidR="00EF33FB" w:rsidRPr="00ED0C22" w:rsidRDefault="00EF33FB" w:rsidP="000D0262">
            <w:pPr>
              <w:overflowPunct w:val="0"/>
              <w:spacing w:line="0" w:lineRule="atLeast"/>
              <w:ind w:left="85" w:hanging="85"/>
              <w:textAlignment w:val="baseline"/>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1CC7F16F" w14:textId="77777777" w:rsidR="00EF33FB" w:rsidRPr="00ED0C22" w:rsidRDefault="00EF33FB" w:rsidP="000D0262">
            <w:pPr>
              <w:overflowPunct w:val="0"/>
              <w:spacing w:line="0" w:lineRule="atLeast"/>
              <w:ind w:left="97" w:hanging="97"/>
              <w:textAlignment w:val="baseline"/>
              <w:rPr>
                <w:rFonts w:hAnsi="ＭＳ ゴシック" w:cstheme="minorBidi"/>
                <w:w w:val="83"/>
                <w:kern w:val="0"/>
                <w:sz w:val="18"/>
                <w:szCs w:val="18"/>
              </w:rPr>
            </w:pPr>
          </w:p>
        </w:tc>
      </w:tr>
      <w:tr w:rsidR="00EF33FB" w:rsidRPr="00ED0C22" w14:paraId="133AF262" w14:textId="77777777" w:rsidTr="00D04825">
        <w:trPr>
          <w:trHeight w:val="215"/>
        </w:trPr>
        <w:tc>
          <w:tcPr>
            <w:tcW w:w="993" w:type="dxa"/>
            <w:vMerge w:val="restart"/>
            <w:tcBorders>
              <w:top w:val="nil"/>
              <w:left w:val="single" w:sz="4" w:space="0" w:color="auto"/>
              <w:right w:val="single" w:sz="4" w:space="0" w:color="auto"/>
            </w:tcBorders>
          </w:tcPr>
          <w:p w14:paraId="5654A463" w14:textId="77777777" w:rsidR="00EF33FB" w:rsidRPr="00ED0C22" w:rsidRDefault="00EF33FB" w:rsidP="008D5877">
            <w:pPr>
              <w:adjustRightInd w:val="0"/>
              <w:spacing w:line="0" w:lineRule="atLeast"/>
              <w:ind w:leftChars="-10" w:left="116" w:hangingChars="87" w:hanging="138"/>
              <w:contextualSpacing/>
              <w:rPr>
                <w:rFonts w:hAnsi="ＭＳ ゴシック" w:cs="ＭＳ 明朝"/>
                <w:spacing w:val="20"/>
                <w:sz w:val="14"/>
                <w:szCs w:val="14"/>
              </w:rPr>
            </w:pPr>
            <w:r w:rsidRPr="00ED0C22">
              <w:rPr>
                <w:rFonts w:hAnsi="ＭＳ ゴシック" w:cs="ＭＳ 明朝"/>
                <w:spacing w:val="20"/>
                <w:sz w:val="14"/>
                <w:szCs w:val="14"/>
              </w:rPr>
              <w:lastRenderedPageBreak/>
              <w:t>(3)</w:t>
            </w:r>
          </w:p>
          <w:p w14:paraId="08333DE3" w14:textId="77777777" w:rsidR="00EF33FB" w:rsidRPr="00ED0C22" w:rsidRDefault="00EF33FB" w:rsidP="00247A4B">
            <w:pPr>
              <w:adjustRightInd w:val="0"/>
              <w:spacing w:line="0" w:lineRule="atLeast"/>
              <w:ind w:leftChars="1" w:left="2" w:firstLineChars="0" w:firstLine="0"/>
              <w:contextualSpacing/>
              <w:rPr>
                <w:rFonts w:hAnsi="ＭＳ ゴシック" w:cs="ＭＳ 明朝"/>
                <w:spacing w:val="20"/>
                <w:sz w:val="14"/>
                <w:szCs w:val="14"/>
              </w:rPr>
            </w:pPr>
            <w:r w:rsidRPr="00ED0C22">
              <w:rPr>
                <w:rFonts w:hAnsi="ＭＳ ゴシック" w:cs="ＭＳ 明朝" w:hint="eastAsia"/>
                <w:spacing w:val="20"/>
                <w:sz w:val="14"/>
                <w:szCs w:val="14"/>
              </w:rPr>
              <w:t>食堂及び機能訓練室</w:t>
            </w:r>
          </w:p>
        </w:tc>
        <w:tc>
          <w:tcPr>
            <w:tcW w:w="6662" w:type="dxa"/>
            <w:tcBorders>
              <w:top w:val="single" w:sz="4" w:space="0" w:color="auto"/>
              <w:left w:val="single" w:sz="4" w:space="0" w:color="auto"/>
              <w:bottom w:val="dotted" w:sz="4" w:space="0" w:color="auto"/>
              <w:right w:val="single" w:sz="4" w:space="0" w:color="auto"/>
            </w:tcBorders>
          </w:tcPr>
          <w:p w14:paraId="30D9F1BA" w14:textId="77777777" w:rsidR="00EF33FB" w:rsidRPr="00ED0C22" w:rsidRDefault="00EF33FB" w:rsidP="008D2085">
            <w:pPr>
              <w:overflowPunct w:val="0"/>
              <w:spacing w:line="0" w:lineRule="atLeast"/>
              <w:ind w:left="175" w:hangingChars="126" w:hanging="175"/>
              <w:textAlignment w:val="baseline"/>
              <w:rPr>
                <w:rFonts w:hAnsi="ＭＳ ゴシック" w:cs="ＭＳ 明朝"/>
                <w:sz w:val="16"/>
                <w:szCs w:val="16"/>
              </w:rPr>
            </w:pPr>
            <w:r w:rsidRPr="00ED0C22">
              <w:rPr>
                <w:rFonts w:hAnsi="ＭＳ ゴシック" w:cs="ＭＳ 明朝" w:hint="eastAsia"/>
                <w:sz w:val="16"/>
                <w:szCs w:val="16"/>
              </w:rPr>
              <w:t>(1) それぞれ必要な広さを有するとともに、食堂と機能訓練室を合計した面積は、３㎡に入所定員を乗じた面積以上となっていますか。（内法で計ります。）</w:t>
            </w:r>
            <w:r w:rsidRPr="00ED0C22">
              <w:rPr>
                <w:rFonts w:hAnsi="ＭＳ ゴシック" w:cs="ＭＳ 明朝"/>
                <w:sz w:val="16"/>
                <w:szCs w:val="16"/>
              </w:rPr>
              <w:t xml:space="preserve"> </w:t>
            </w:r>
          </w:p>
        </w:tc>
        <w:tc>
          <w:tcPr>
            <w:tcW w:w="1134" w:type="dxa"/>
            <w:tcBorders>
              <w:top w:val="single" w:sz="4" w:space="0" w:color="auto"/>
              <w:left w:val="single" w:sz="4" w:space="0" w:color="auto"/>
              <w:bottom w:val="nil"/>
              <w:right w:val="single" w:sz="4" w:space="0" w:color="auto"/>
            </w:tcBorders>
          </w:tcPr>
          <w:p w14:paraId="341B3241" w14:textId="77777777" w:rsidR="00EF33FB" w:rsidRPr="00ED0C22"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nil"/>
              <w:left w:val="single" w:sz="4" w:space="0" w:color="auto"/>
              <w:bottom w:val="nil"/>
              <w:right w:val="single" w:sz="4" w:space="0" w:color="auto"/>
            </w:tcBorders>
          </w:tcPr>
          <w:p w14:paraId="1263BE9C" w14:textId="77777777" w:rsidR="00EF33FB" w:rsidRPr="00ED0C22" w:rsidRDefault="00EF33FB" w:rsidP="008D5877">
            <w:pPr>
              <w:overflowPunct w:val="0"/>
              <w:spacing w:line="0" w:lineRule="atLeast"/>
              <w:ind w:left="85" w:hanging="85"/>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平11 厚令46</w:t>
            </w:r>
          </w:p>
          <w:p w14:paraId="27125D1C" w14:textId="1427E5DB" w:rsidR="00EF33FB" w:rsidRPr="00ED0C22" w:rsidRDefault="00EF33FB" w:rsidP="00B2652C">
            <w:pPr>
              <w:overflowPunct w:val="0"/>
              <w:spacing w:line="0" w:lineRule="atLeast"/>
              <w:ind w:left="0" w:firstLineChars="0" w:firstLine="0"/>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第11 条第4 項第9号イ</w:t>
            </w:r>
          </w:p>
        </w:tc>
        <w:tc>
          <w:tcPr>
            <w:tcW w:w="992" w:type="dxa"/>
            <w:vMerge/>
            <w:tcBorders>
              <w:left w:val="single" w:sz="4" w:space="0" w:color="auto"/>
              <w:right w:val="single" w:sz="4" w:space="0" w:color="auto"/>
            </w:tcBorders>
          </w:tcPr>
          <w:p w14:paraId="068ABB2A" w14:textId="77777777" w:rsidR="00EF33FB" w:rsidRPr="00ED0C22" w:rsidRDefault="00EF33FB" w:rsidP="000D0262">
            <w:pPr>
              <w:overflowPunct w:val="0"/>
              <w:spacing w:line="0" w:lineRule="atLeast"/>
              <w:ind w:left="97" w:hanging="97"/>
              <w:textAlignment w:val="baseline"/>
              <w:rPr>
                <w:rFonts w:hAnsi="ＭＳ ゴシック" w:cstheme="minorBidi"/>
                <w:w w:val="83"/>
                <w:kern w:val="0"/>
                <w:sz w:val="18"/>
                <w:szCs w:val="18"/>
              </w:rPr>
            </w:pPr>
          </w:p>
        </w:tc>
      </w:tr>
      <w:tr w:rsidR="00EF33FB" w:rsidRPr="00ED0C22" w14:paraId="0F8C8F21" w14:textId="77777777" w:rsidTr="00D04825">
        <w:trPr>
          <w:trHeight w:val="399"/>
        </w:trPr>
        <w:tc>
          <w:tcPr>
            <w:tcW w:w="993" w:type="dxa"/>
            <w:vMerge/>
            <w:tcBorders>
              <w:left w:val="single" w:sz="4" w:space="0" w:color="auto"/>
              <w:right w:val="single" w:sz="4" w:space="0" w:color="auto"/>
            </w:tcBorders>
          </w:tcPr>
          <w:p w14:paraId="57714EF3" w14:textId="77777777" w:rsidR="00EF33FB" w:rsidRPr="00ED0C22" w:rsidRDefault="00EF33FB"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tcPr>
          <w:p w14:paraId="30EEA6B5" w14:textId="0707A891" w:rsidR="00EF33FB" w:rsidRPr="00ED0C22" w:rsidRDefault="00EF33FB" w:rsidP="008D2085">
            <w:pPr>
              <w:overflowPunct w:val="0"/>
              <w:spacing w:line="0" w:lineRule="atLeast"/>
              <w:ind w:left="175" w:hangingChars="126" w:hanging="175"/>
              <w:textAlignment w:val="baseline"/>
              <w:rPr>
                <w:rFonts w:hAnsi="ＭＳ ゴシック" w:cs="ＭＳ 明朝"/>
                <w:sz w:val="16"/>
                <w:szCs w:val="16"/>
              </w:rPr>
            </w:pPr>
            <w:r w:rsidRPr="00ED0C22">
              <w:rPr>
                <w:rFonts w:hAnsi="ＭＳ ゴシック" w:cs="ＭＳ 明朝" w:hint="eastAsia"/>
                <w:sz w:val="16"/>
                <w:szCs w:val="16"/>
              </w:rPr>
              <w:t>(2) 食堂と機能訓練室を兼ねている場合は、食事</w:t>
            </w:r>
            <w:r w:rsidR="00ED0C22">
              <w:rPr>
                <w:rFonts w:hAnsi="ＭＳ ゴシック" w:cs="ＭＳ 明朝" w:hint="eastAsia"/>
                <w:sz w:val="16"/>
                <w:szCs w:val="16"/>
              </w:rPr>
              <w:t>の</w:t>
            </w:r>
            <w:r w:rsidRPr="00ED0C22">
              <w:rPr>
                <w:rFonts w:hAnsi="ＭＳ ゴシック" w:cs="ＭＳ 明朝" w:hint="eastAsia"/>
                <w:sz w:val="16"/>
                <w:szCs w:val="16"/>
              </w:rPr>
              <w:t>提供及び機能訓練に支障がない広さを確保できていますか。</w:t>
            </w:r>
          </w:p>
        </w:tc>
        <w:tc>
          <w:tcPr>
            <w:tcW w:w="1134" w:type="dxa"/>
            <w:tcBorders>
              <w:top w:val="single" w:sz="4" w:space="0" w:color="auto"/>
              <w:left w:val="single" w:sz="4" w:space="0" w:color="auto"/>
              <w:bottom w:val="single" w:sz="4" w:space="0" w:color="auto"/>
              <w:right w:val="single" w:sz="4" w:space="0" w:color="auto"/>
            </w:tcBorders>
          </w:tcPr>
          <w:p w14:paraId="4E7E2CD8" w14:textId="77777777" w:rsidR="00EF33FB" w:rsidRPr="00ED0C22"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nil"/>
              <w:left w:val="single" w:sz="4" w:space="0" w:color="auto"/>
              <w:bottom w:val="nil"/>
              <w:right w:val="single" w:sz="4" w:space="0" w:color="auto"/>
            </w:tcBorders>
          </w:tcPr>
          <w:p w14:paraId="598B320F" w14:textId="77777777" w:rsidR="00EF33FB" w:rsidRPr="00ED0C22" w:rsidRDefault="00EF33FB" w:rsidP="008D5877">
            <w:pPr>
              <w:overflowPunct w:val="0"/>
              <w:spacing w:line="0" w:lineRule="atLeast"/>
              <w:ind w:left="85" w:hanging="85"/>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平11 厚令46</w:t>
            </w:r>
          </w:p>
          <w:p w14:paraId="0F6F892F" w14:textId="60545672" w:rsidR="00EF33FB" w:rsidRPr="00ED0C22" w:rsidRDefault="00EF33FB" w:rsidP="00B2652C">
            <w:pPr>
              <w:overflowPunct w:val="0"/>
              <w:spacing w:line="0" w:lineRule="atLeast"/>
              <w:ind w:left="0" w:firstLineChars="0" w:firstLine="0"/>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第11 条第4 項第9号イ</w:t>
            </w:r>
          </w:p>
        </w:tc>
        <w:tc>
          <w:tcPr>
            <w:tcW w:w="992" w:type="dxa"/>
            <w:vMerge/>
            <w:tcBorders>
              <w:left w:val="single" w:sz="4" w:space="0" w:color="auto"/>
              <w:right w:val="single" w:sz="4" w:space="0" w:color="auto"/>
            </w:tcBorders>
          </w:tcPr>
          <w:p w14:paraId="44EE930F" w14:textId="77777777" w:rsidR="00EF33FB" w:rsidRPr="00ED0C22" w:rsidRDefault="00EF33FB" w:rsidP="000D0262">
            <w:pPr>
              <w:overflowPunct w:val="0"/>
              <w:spacing w:line="0" w:lineRule="atLeast"/>
              <w:ind w:left="97" w:hanging="97"/>
              <w:textAlignment w:val="baseline"/>
              <w:rPr>
                <w:rFonts w:hAnsi="ＭＳ ゴシック" w:cstheme="minorBidi"/>
                <w:w w:val="83"/>
                <w:kern w:val="0"/>
                <w:sz w:val="18"/>
                <w:szCs w:val="18"/>
              </w:rPr>
            </w:pPr>
          </w:p>
        </w:tc>
      </w:tr>
      <w:tr w:rsidR="00EF33FB" w:rsidRPr="00ED0C22" w14:paraId="293C7ECE" w14:textId="77777777" w:rsidTr="00D04825">
        <w:trPr>
          <w:trHeight w:val="445"/>
        </w:trPr>
        <w:tc>
          <w:tcPr>
            <w:tcW w:w="993" w:type="dxa"/>
            <w:vMerge/>
            <w:tcBorders>
              <w:left w:val="single" w:sz="4" w:space="0" w:color="auto"/>
              <w:bottom w:val="nil"/>
              <w:right w:val="single" w:sz="4" w:space="0" w:color="auto"/>
            </w:tcBorders>
            <w:shd w:val="clear" w:color="auto" w:fill="auto"/>
          </w:tcPr>
          <w:p w14:paraId="1E5B8EF3" w14:textId="77777777" w:rsidR="00EF33FB" w:rsidRPr="00ED0C22" w:rsidRDefault="00EF33FB"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6662" w:type="dxa"/>
            <w:tcBorders>
              <w:top w:val="single" w:sz="4" w:space="0" w:color="auto"/>
              <w:left w:val="single" w:sz="4" w:space="0" w:color="auto"/>
              <w:bottom w:val="dotted" w:sz="4" w:space="0" w:color="auto"/>
              <w:right w:val="single" w:sz="4" w:space="0" w:color="auto"/>
            </w:tcBorders>
            <w:shd w:val="clear" w:color="auto" w:fill="auto"/>
          </w:tcPr>
          <w:p w14:paraId="3987CF54" w14:textId="77777777" w:rsidR="00EF33FB" w:rsidRPr="00ED0C22" w:rsidRDefault="00EF33FB" w:rsidP="000D0262">
            <w:pPr>
              <w:overflowPunct w:val="0"/>
              <w:spacing w:line="0" w:lineRule="atLeast"/>
              <w:ind w:left="106" w:hanging="106"/>
              <w:textAlignment w:val="baseline"/>
              <w:rPr>
                <w:rFonts w:hAnsi="ＭＳ ゴシック" w:cs="ＭＳ 明朝"/>
                <w:sz w:val="16"/>
                <w:szCs w:val="16"/>
              </w:rPr>
            </w:pPr>
            <w:r w:rsidRPr="00ED0C22">
              <w:rPr>
                <w:rFonts w:hAnsi="ＭＳ ゴシック" w:cs="ＭＳ 明朝" w:hint="eastAsia"/>
                <w:sz w:val="16"/>
                <w:szCs w:val="16"/>
              </w:rPr>
              <w:t>(3) 必要な備品を備えていますか。</w:t>
            </w:r>
          </w:p>
        </w:tc>
        <w:tc>
          <w:tcPr>
            <w:tcW w:w="1134" w:type="dxa"/>
            <w:tcBorders>
              <w:top w:val="single" w:sz="4" w:space="0" w:color="auto"/>
              <w:left w:val="single" w:sz="4" w:space="0" w:color="auto"/>
              <w:bottom w:val="nil"/>
              <w:right w:val="single" w:sz="4" w:space="0" w:color="auto"/>
            </w:tcBorders>
            <w:shd w:val="clear" w:color="auto" w:fill="auto"/>
          </w:tcPr>
          <w:p w14:paraId="2A299532" w14:textId="77777777" w:rsidR="00EF33FB" w:rsidRPr="00ED0C22"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nil"/>
              <w:left w:val="single" w:sz="4" w:space="0" w:color="auto"/>
              <w:bottom w:val="nil"/>
              <w:right w:val="single" w:sz="4" w:space="0" w:color="auto"/>
            </w:tcBorders>
            <w:shd w:val="clear" w:color="auto" w:fill="auto"/>
          </w:tcPr>
          <w:p w14:paraId="4C3402E7" w14:textId="77777777" w:rsidR="005475C1" w:rsidRPr="00ED0C22" w:rsidRDefault="00EF33FB" w:rsidP="005475C1">
            <w:pPr>
              <w:overflowPunct w:val="0"/>
              <w:spacing w:line="0" w:lineRule="atLeast"/>
              <w:ind w:left="85" w:hanging="85"/>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平11 厚令4</w:t>
            </w:r>
          </w:p>
          <w:p w14:paraId="29464E0E" w14:textId="02602FBD" w:rsidR="00EF33FB" w:rsidRPr="00ED0C22" w:rsidRDefault="00EF33FB" w:rsidP="005475C1">
            <w:pPr>
              <w:overflowPunct w:val="0"/>
              <w:spacing w:line="0" w:lineRule="atLeast"/>
              <w:ind w:left="0" w:firstLineChars="0" w:firstLine="0"/>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第11 条第4項第9 号ロ</w:t>
            </w:r>
          </w:p>
        </w:tc>
        <w:tc>
          <w:tcPr>
            <w:tcW w:w="992" w:type="dxa"/>
            <w:vMerge/>
            <w:tcBorders>
              <w:left w:val="single" w:sz="4" w:space="0" w:color="auto"/>
              <w:right w:val="single" w:sz="4" w:space="0" w:color="auto"/>
            </w:tcBorders>
          </w:tcPr>
          <w:p w14:paraId="092D4854" w14:textId="77777777" w:rsidR="00EF33FB" w:rsidRPr="00ED0C22" w:rsidRDefault="00EF33FB" w:rsidP="000D0262">
            <w:pPr>
              <w:overflowPunct w:val="0"/>
              <w:spacing w:line="0" w:lineRule="atLeast"/>
              <w:ind w:left="97" w:hanging="97"/>
              <w:textAlignment w:val="baseline"/>
              <w:rPr>
                <w:rFonts w:hAnsi="ＭＳ ゴシック" w:cstheme="minorBidi"/>
                <w:w w:val="83"/>
                <w:kern w:val="0"/>
                <w:sz w:val="18"/>
                <w:szCs w:val="18"/>
              </w:rPr>
            </w:pPr>
          </w:p>
        </w:tc>
      </w:tr>
      <w:tr w:rsidR="00C31B75" w:rsidRPr="00ED0C22" w14:paraId="06CDD1E9" w14:textId="77777777" w:rsidTr="00D04825">
        <w:trPr>
          <w:trHeight w:val="445"/>
        </w:trPr>
        <w:tc>
          <w:tcPr>
            <w:tcW w:w="993" w:type="dxa"/>
            <w:tcBorders>
              <w:top w:val="nil"/>
              <w:left w:val="single" w:sz="4" w:space="0" w:color="auto"/>
              <w:bottom w:val="nil"/>
              <w:right w:val="single" w:sz="4" w:space="0" w:color="auto"/>
            </w:tcBorders>
            <w:shd w:val="clear" w:color="auto" w:fill="auto"/>
          </w:tcPr>
          <w:p w14:paraId="10D978D5" w14:textId="77777777" w:rsidR="00247A4B" w:rsidRPr="00ED0C22" w:rsidRDefault="008D5877" w:rsidP="000D0262">
            <w:pPr>
              <w:adjustRightInd w:val="0"/>
              <w:spacing w:line="0" w:lineRule="atLeast"/>
              <w:ind w:leftChars="-10" w:left="116" w:hangingChars="87" w:hanging="138"/>
              <w:contextualSpacing/>
              <w:rPr>
                <w:rFonts w:hAnsi="ＭＳ ゴシック" w:cs="ＭＳ 明朝"/>
                <w:spacing w:val="20"/>
                <w:sz w:val="14"/>
                <w:szCs w:val="14"/>
              </w:rPr>
            </w:pPr>
            <w:r w:rsidRPr="00ED0C22">
              <w:rPr>
                <w:rFonts w:hAnsi="ＭＳ ゴシック" w:cs="ＭＳ 明朝" w:hint="eastAsia"/>
                <w:spacing w:val="20"/>
                <w:sz w:val="14"/>
                <w:szCs w:val="14"/>
              </w:rPr>
              <w:t>(4)</w:t>
            </w:r>
          </w:p>
          <w:p w14:paraId="01FD4E9C" w14:textId="77777777" w:rsidR="00C31B75" w:rsidRPr="00ED0C22" w:rsidRDefault="008D5877" w:rsidP="000D0262">
            <w:pPr>
              <w:adjustRightInd w:val="0"/>
              <w:spacing w:line="0" w:lineRule="atLeast"/>
              <w:ind w:leftChars="-10" w:left="116" w:hangingChars="87" w:hanging="138"/>
              <w:contextualSpacing/>
              <w:rPr>
                <w:rFonts w:hAnsi="ＭＳ ゴシック" w:cs="ＭＳ 明朝"/>
                <w:spacing w:val="20"/>
                <w:sz w:val="14"/>
                <w:szCs w:val="14"/>
              </w:rPr>
            </w:pPr>
            <w:r w:rsidRPr="00ED0C22">
              <w:rPr>
                <w:rFonts w:hAnsi="ＭＳ ゴシック" w:cs="ＭＳ 明朝" w:hint="eastAsia"/>
                <w:spacing w:val="20"/>
                <w:sz w:val="14"/>
                <w:szCs w:val="14"/>
              </w:rPr>
              <w:t>浴室</w:t>
            </w:r>
          </w:p>
        </w:tc>
        <w:tc>
          <w:tcPr>
            <w:tcW w:w="6662" w:type="dxa"/>
            <w:tcBorders>
              <w:top w:val="single" w:sz="4" w:space="0" w:color="auto"/>
              <w:left w:val="single" w:sz="4" w:space="0" w:color="auto"/>
              <w:bottom w:val="dotted" w:sz="4" w:space="0" w:color="auto"/>
              <w:right w:val="single" w:sz="4" w:space="0" w:color="auto"/>
            </w:tcBorders>
            <w:shd w:val="clear" w:color="auto" w:fill="auto"/>
          </w:tcPr>
          <w:p w14:paraId="6DBD783B" w14:textId="77777777" w:rsidR="00C31B75" w:rsidRPr="00ED0C22" w:rsidRDefault="008D5877" w:rsidP="000D0262">
            <w:pPr>
              <w:overflowPunct w:val="0"/>
              <w:spacing w:line="0" w:lineRule="atLeast"/>
              <w:ind w:left="106" w:hanging="106"/>
              <w:textAlignment w:val="baseline"/>
              <w:rPr>
                <w:rFonts w:hAnsi="ＭＳ ゴシック" w:cs="ＭＳ 明朝"/>
                <w:sz w:val="16"/>
                <w:szCs w:val="16"/>
              </w:rPr>
            </w:pPr>
            <w:r w:rsidRPr="00ED0C22">
              <w:rPr>
                <w:rFonts w:hAnsi="ＭＳ ゴシック" w:cs="ＭＳ 明朝" w:hint="eastAsia"/>
                <w:sz w:val="16"/>
                <w:szCs w:val="16"/>
              </w:rPr>
              <w:t>要介護者が入浴するのに適したものとなっていますか。</w:t>
            </w:r>
          </w:p>
        </w:tc>
        <w:tc>
          <w:tcPr>
            <w:tcW w:w="1134" w:type="dxa"/>
            <w:tcBorders>
              <w:top w:val="single" w:sz="4" w:space="0" w:color="auto"/>
              <w:left w:val="single" w:sz="4" w:space="0" w:color="auto"/>
              <w:bottom w:val="nil"/>
              <w:right w:val="single" w:sz="4" w:space="0" w:color="auto"/>
            </w:tcBorders>
            <w:shd w:val="clear" w:color="auto" w:fill="auto"/>
          </w:tcPr>
          <w:p w14:paraId="18BA6D2B" w14:textId="77777777" w:rsidR="00C31B75" w:rsidRPr="00ED0C22" w:rsidRDefault="00C31B75"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nil"/>
              <w:left w:val="single" w:sz="4" w:space="0" w:color="auto"/>
              <w:bottom w:val="nil"/>
              <w:right w:val="single" w:sz="4" w:space="0" w:color="auto"/>
            </w:tcBorders>
            <w:shd w:val="clear" w:color="auto" w:fill="auto"/>
          </w:tcPr>
          <w:p w14:paraId="42FACD15" w14:textId="77777777" w:rsidR="008D5877" w:rsidRPr="00ED0C22" w:rsidRDefault="008D5877" w:rsidP="008D5877">
            <w:pPr>
              <w:overflowPunct w:val="0"/>
              <w:spacing w:line="0" w:lineRule="atLeast"/>
              <w:ind w:left="85" w:hanging="85"/>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平11 厚令46</w:t>
            </w:r>
          </w:p>
          <w:p w14:paraId="03B5FDA4" w14:textId="597C4526" w:rsidR="00C31B75" w:rsidRPr="00ED0C22" w:rsidRDefault="008D5877" w:rsidP="005475C1">
            <w:pPr>
              <w:overflowPunct w:val="0"/>
              <w:spacing w:line="0" w:lineRule="atLeast"/>
              <w:ind w:left="0" w:firstLineChars="0" w:firstLine="0"/>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第11 条第4項第3 号</w:t>
            </w:r>
          </w:p>
        </w:tc>
        <w:tc>
          <w:tcPr>
            <w:tcW w:w="992" w:type="dxa"/>
            <w:vMerge/>
            <w:tcBorders>
              <w:left w:val="single" w:sz="4" w:space="0" w:color="auto"/>
              <w:right w:val="single" w:sz="4" w:space="0" w:color="auto"/>
            </w:tcBorders>
          </w:tcPr>
          <w:p w14:paraId="77D022A3" w14:textId="77777777" w:rsidR="00C31B75" w:rsidRPr="00ED0C22" w:rsidRDefault="00C31B75" w:rsidP="000D0262">
            <w:pPr>
              <w:overflowPunct w:val="0"/>
              <w:spacing w:line="0" w:lineRule="atLeast"/>
              <w:ind w:left="97" w:hanging="97"/>
              <w:textAlignment w:val="baseline"/>
              <w:rPr>
                <w:rFonts w:hAnsi="ＭＳ ゴシック" w:cstheme="minorBidi"/>
                <w:w w:val="83"/>
                <w:kern w:val="0"/>
                <w:sz w:val="18"/>
                <w:szCs w:val="18"/>
              </w:rPr>
            </w:pPr>
          </w:p>
        </w:tc>
      </w:tr>
      <w:tr w:rsidR="00EF33FB" w:rsidRPr="00ED0C22" w14:paraId="3CC7CF69" w14:textId="77777777" w:rsidTr="00D04825">
        <w:trPr>
          <w:trHeight w:val="383"/>
        </w:trPr>
        <w:tc>
          <w:tcPr>
            <w:tcW w:w="993" w:type="dxa"/>
            <w:vMerge w:val="restart"/>
            <w:tcBorders>
              <w:top w:val="nil"/>
              <w:left w:val="single" w:sz="4" w:space="0" w:color="auto"/>
              <w:right w:val="single" w:sz="4" w:space="0" w:color="auto"/>
            </w:tcBorders>
          </w:tcPr>
          <w:p w14:paraId="20FA9384" w14:textId="77777777" w:rsidR="00EF33FB" w:rsidRPr="00ED0C22" w:rsidRDefault="00EF33FB" w:rsidP="00D96BD0">
            <w:pPr>
              <w:adjustRightInd w:val="0"/>
              <w:spacing w:line="0" w:lineRule="atLeast"/>
              <w:ind w:leftChars="-10" w:left="116" w:hangingChars="87" w:hanging="138"/>
              <w:contextualSpacing/>
              <w:rPr>
                <w:rFonts w:hAnsi="ＭＳ ゴシック" w:cs="ＭＳ 明朝"/>
                <w:spacing w:val="20"/>
                <w:sz w:val="14"/>
                <w:szCs w:val="14"/>
              </w:rPr>
            </w:pPr>
            <w:r w:rsidRPr="00ED0C22">
              <w:rPr>
                <w:rFonts w:hAnsi="ＭＳ ゴシック" w:cs="ＭＳ 明朝"/>
                <w:spacing w:val="20"/>
                <w:sz w:val="14"/>
                <w:szCs w:val="14"/>
              </w:rPr>
              <w:t>(5)</w:t>
            </w:r>
          </w:p>
          <w:p w14:paraId="47F9E773" w14:textId="77777777" w:rsidR="00EF33FB" w:rsidRPr="00ED0C22" w:rsidRDefault="00EF33FB" w:rsidP="00D96BD0">
            <w:pPr>
              <w:adjustRightInd w:val="0"/>
              <w:spacing w:line="0" w:lineRule="atLeast"/>
              <w:ind w:leftChars="-10" w:left="116" w:hangingChars="87" w:hanging="138"/>
              <w:contextualSpacing/>
              <w:rPr>
                <w:rFonts w:hAnsi="ＭＳ ゴシック" w:cs="ＭＳ 明朝"/>
                <w:spacing w:val="20"/>
                <w:sz w:val="14"/>
                <w:szCs w:val="14"/>
              </w:rPr>
            </w:pPr>
            <w:r w:rsidRPr="00ED0C22">
              <w:rPr>
                <w:rFonts w:hAnsi="ＭＳ ゴシック" w:cs="ＭＳ 明朝" w:hint="eastAsia"/>
                <w:spacing w:val="20"/>
                <w:sz w:val="14"/>
                <w:szCs w:val="14"/>
              </w:rPr>
              <w:t>洗面設備</w:t>
            </w:r>
          </w:p>
        </w:tc>
        <w:tc>
          <w:tcPr>
            <w:tcW w:w="6662" w:type="dxa"/>
            <w:tcBorders>
              <w:top w:val="single" w:sz="4" w:space="0" w:color="auto"/>
              <w:left w:val="single" w:sz="4" w:space="0" w:color="auto"/>
              <w:bottom w:val="single" w:sz="4" w:space="0" w:color="auto"/>
              <w:right w:val="single" w:sz="4" w:space="0" w:color="auto"/>
            </w:tcBorders>
          </w:tcPr>
          <w:p w14:paraId="5930FEF7" w14:textId="148C6385" w:rsidR="00EF33FB" w:rsidRPr="00ED0C22" w:rsidRDefault="00EF33FB" w:rsidP="000D0262">
            <w:pPr>
              <w:overflowPunct w:val="0"/>
              <w:spacing w:line="0" w:lineRule="atLeast"/>
              <w:ind w:left="106" w:hanging="106"/>
              <w:textAlignment w:val="baseline"/>
              <w:rPr>
                <w:rFonts w:hAnsi="ＭＳ ゴシック" w:cs="ＭＳ 明朝"/>
                <w:sz w:val="16"/>
                <w:szCs w:val="16"/>
              </w:rPr>
            </w:pPr>
            <w:r w:rsidRPr="00ED0C22">
              <w:rPr>
                <w:rFonts w:hAnsi="ＭＳ ゴシック" w:cs="ＭＳ 明朝" w:hint="eastAsia"/>
                <w:sz w:val="16"/>
                <w:szCs w:val="16"/>
              </w:rPr>
              <w:t>(1) 居室</w:t>
            </w:r>
            <w:r w:rsidR="00ED0C22">
              <w:rPr>
                <w:rFonts w:hAnsi="ＭＳ ゴシック" w:cs="ＭＳ 明朝" w:hint="eastAsia"/>
                <w:sz w:val="16"/>
                <w:szCs w:val="16"/>
              </w:rPr>
              <w:t>の</w:t>
            </w:r>
            <w:r w:rsidRPr="00ED0C22">
              <w:rPr>
                <w:rFonts w:hAnsi="ＭＳ ゴシック" w:cs="ＭＳ 明朝" w:hint="eastAsia"/>
                <w:sz w:val="16"/>
                <w:szCs w:val="16"/>
              </w:rPr>
              <w:t>ある階ごとに設けられていますか。</w:t>
            </w:r>
          </w:p>
        </w:tc>
        <w:tc>
          <w:tcPr>
            <w:tcW w:w="1134" w:type="dxa"/>
            <w:tcBorders>
              <w:top w:val="single" w:sz="4" w:space="0" w:color="auto"/>
              <w:left w:val="single" w:sz="4" w:space="0" w:color="auto"/>
              <w:bottom w:val="single" w:sz="4" w:space="0" w:color="auto"/>
              <w:right w:val="single" w:sz="4" w:space="0" w:color="auto"/>
            </w:tcBorders>
          </w:tcPr>
          <w:p w14:paraId="47B241EA" w14:textId="77777777" w:rsidR="00EF33FB" w:rsidRPr="00ED0C22"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nil"/>
              <w:left w:val="single" w:sz="4" w:space="0" w:color="auto"/>
              <w:bottom w:val="nil"/>
              <w:right w:val="single" w:sz="4" w:space="0" w:color="auto"/>
            </w:tcBorders>
          </w:tcPr>
          <w:p w14:paraId="1C979556" w14:textId="77777777" w:rsidR="00EF33FB" w:rsidRPr="00ED0C22" w:rsidRDefault="00EF33FB" w:rsidP="00D96BD0">
            <w:pPr>
              <w:overflowPunct w:val="0"/>
              <w:spacing w:line="0" w:lineRule="atLeast"/>
              <w:ind w:left="85" w:hanging="85"/>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平11 厚令46</w:t>
            </w:r>
          </w:p>
          <w:p w14:paraId="7E48CA39" w14:textId="77777777" w:rsidR="00EF33FB" w:rsidRPr="00ED0C22" w:rsidRDefault="00EF33FB" w:rsidP="00C867B7">
            <w:pPr>
              <w:overflowPunct w:val="0"/>
              <w:spacing w:line="0" w:lineRule="atLeast"/>
              <w:ind w:left="0" w:firstLineChars="0" w:firstLine="0"/>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第11条第4項第4号イ</w:t>
            </w:r>
          </w:p>
        </w:tc>
        <w:tc>
          <w:tcPr>
            <w:tcW w:w="992" w:type="dxa"/>
            <w:vMerge/>
            <w:tcBorders>
              <w:left w:val="single" w:sz="4" w:space="0" w:color="auto"/>
              <w:right w:val="single" w:sz="4" w:space="0" w:color="auto"/>
            </w:tcBorders>
          </w:tcPr>
          <w:p w14:paraId="4982DF92" w14:textId="77777777" w:rsidR="00EF33FB" w:rsidRPr="00ED0C22" w:rsidRDefault="00EF33FB" w:rsidP="000D0262">
            <w:pPr>
              <w:overflowPunct w:val="0"/>
              <w:spacing w:line="0" w:lineRule="atLeast"/>
              <w:ind w:left="97" w:hanging="97"/>
              <w:textAlignment w:val="baseline"/>
              <w:rPr>
                <w:rFonts w:hAnsi="ＭＳ ゴシック" w:cstheme="minorBidi"/>
                <w:w w:val="83"/>
                <w:kern w:val="0"/>
                <w:sz w:val="18"/>
                <w:szCs w:val="18"/>
              </w:rPr>
            </w:pPr>
          </w:p>
        </w:tc>
      </w:tr>
      <w:tr w:rsidR="00EF33FB" w:rsidRPr="00ED0C22" w14:paraId="0FBF3FDF" w14:textId="77777777" w:rsidTr="00D04825">
        <w:trPr>
          <w:trHeight w:val="506"/>
        </w:trPr>
        <w:tc>
          <w:tcPr>
            <w:tcW w:w="993" w:type="dxa"/>
            <w:vMerge/>
            <w:tcBorders>
              <w:left w:val="single" w:sz="4" w:space="0" w:color="auto"/>
              <w:bottom w:val="nil"/>
              <w:right w:val="single" w:sz="4" w:space="0" w:color="auto"/>
            </w:tcBorders>
          </w:tcPr>
          <w:p w14:paraId="586CD426" w14:textId="77777777" w:rsidR="00EF33FB" w:rsidRPr="00ED0C22" w:rsidRDefault="00EF33FB"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tcPr>
          <w:p w14:paraId="621389F3" w14:textId="77777777" w:rsidR="00EF33FB" w:rsidRPr="00ED0C22" w:rsidRDefault="00EF33FB" w:rsidP="000D0262">
            <w:pPr>
              <w:overflowPunct w:val="0"/>
              <w:spacing w:line="0" w:lineRule="atLeast"/>
              <w:ind w:left="106" w:hanging="106"/>
              <w:textAlignment w:val="baseline"/>
              <w:rPr>
                <w:rFonts w:hAnsi="ＭＳ ゴシック" w:cs="ＭＳ 明朝"/>
                <w:sz w:val="16"/>
                <w:szCs w:val="16"/>
              </w:rPr>
            </w:pPr>
            <w:r w:rsidRPr="00ED0C22">
              <w:rPr>
                <w:rFonts w:hAnsi="ＭＳ ゴシック" w:cs="ＭＳ 明朝" w:hint="eastAsia"/>
                <w:sz w:val="16"/>
                <w:szCs w:val="16"/>
              </w:rPr>
              <w:t>(2) 要介護者が使用するのに適したものとなっていますか。</w:t>
            </w:r>
            <w:r w:rsidRPr="00ED0C22">
              <w:rPr>
                <w:rFonts w:hAnsi="ＭＳ ゴシック" w:cs="ＭＳ 明朝"/>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tcPr>
          <w:p w14:paraId="22A00872" w14:textId="77777777" w:rsidR="00EF33FB" w:rsidRPr="00ED0C22"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nil"/>
              <w:left w:val="single" w:sz="4" w:space="0" w:color="auto"/>
              <w:bottom w:val="nil"/>
              <w:right w:val="single" w:sz="4" w:space="0" w:color="auto"/>
            </w:tcBorders>
          </w:tcPr>
          <w:p w14:paraId="7070B6BB" w14:textId="77777777" w:rsidR="00EF33FB" w:rsidRPr="00ED0C22" w:rsidRDefault="00EF33FB" w:rsidP="00D96BD0">
            <w:pPr>
              <w:overflowPunct w:val="0"/>
              <w:spacing w:line="0" w:lineRule="atLeast"/>
              <w:ind w:left="85" w:hanging="85"/>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平11 厚令46</w:t>
            </w:r>
          </w:p>
          <w:p w14:paraId="2F1F226A" w14:textId="77777777" w:rsidR="00EF33FB" w:rsidRPr="00ED0C22" w:rsidRDefault="00EF33FB" w:rsidP="00C867B7">
            <w:pPr>
              <w:overflowPunct w:val="0"/>
              <w:spacing w:line="0" w:lineRule="atLeast"/>
              <w:ind w:left="0" w:firstLineChars="0" w:firstLine="0"/>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第11条第4項第4号ロ</w:t>
            </w:r>
          </w:p>
        </w:tc>
        <w:tc>
          <w:tcPr>
            <w:tcW w:w="992" w:type="dxa"/>
            <w:vMerge/>
            <w:tcBorders>
              <w:left w:val="single" w:sz="4" w:space="0" w:color="auto"/>
              <w:right w:val="single" w:sz="4" w:space="0" w:color="auto"/>
            </w:tcBorders>
          </w:tcPr>
          <w:p w14:paraId="5878075C" w14:textId="77777777" w:rsidR="00EF33FB" w:rsidRPr="00ED0C22" w:rsidRDefault="00EF33FB" w:rsidP="000D0262">
            <w:pPr>
              <w:overflowPunct w:val="0"/>
              <w:spacing w:line="0" w:lineRule="atLeast"/>
              <w:ind w:left="97" w:hanging="97"/>
              <w:textAlignment w:val="baseline"/>
              <w:rPr>
                <w:rFonts w:hAnsi="ＭＳ ゴシック" w:cstheme="minorBidi"/>
                <w:w w:val="83"/>
                <w:kern w:val="0"/>
                <w:sz w:val="18"/>
                <w:szCs w:val="18"/>
              </w:rPr>
            </w:pPr>
          </w:p>
        </w:tc>
      </w:tr>
      <w:tr w:rsidR="00EF33FB" w:rsidRPr="00ED0C22" w14:paraId="66D846FB" w14:textId="77777777" w:rsidTr="00D04825">
        <w:trPr>
          <w:trHeight w:val="353"/>
        </w:trPr>
        <w:tc>
          <w:tcPr>
            <w:tcW w:w="993" w:type="dxa"/>
            <w:vMerge w:val="restart"/>
            <w:tcBorders>
              <w:top w:val="dotted" w:sz="4" w:space="0" w:color="auto"/>
              <w:left w:val="single" w:sz="4" w:space="0" w:color="auto"/>
              <w:right w:val="single" w:sz="4" w:space="0" w:color="auto"/>
            </w:tcBorders>
          </w:tcPr>
          <w:p w14:paraId="3702139F" w14:textId="77777777" w:rsidR="00EF33FB" w:rsidRPr="00ED0C22" w:rsidRDefault="00EF33FB" w:rsidP="000D0262">
            <w:pPr>
              <w:adjustRightInd w:val="0"/>
              <w:spacing w:line="0" w:lineRule="atLeast"/>
              <w:ind w:leftChars="-10" w:left="116" w:hangingChars="87" w:hanging="138"/>
              <w:contextualSpacing/>
              <w:rPr>
                <w:rFonts w:hAnsi="ＭＳ ゴシック" w:cs="ＭＳ 明朝"/>
                <w:spacing w:val="20"/>
                <w:sz w:val="14"/>
                <w:szCs w:val="14"/>
              </w:rPr>
            </w:pPr>
            <w:r w:rsidRPr="00ED0C22">
              <w:rPr>
                <w:rFonts w:hAnsi="ＭＳ ゴシック" w:cs="ＭＳ 明朝" w:hint="eastAsia"/>
                <w:spacing w:val="20"/>
                <w:sz w:val="14"/>
                <w:szCs w:val="14"/>
              </w:rPr>
              <w:t>(6)</w:t>
            </w:r>
          </w:p>
          <w:p w14:paraId="65B78AC8" w14:textId="77777777" w:rsidR="00EF33FB" w:rsidRPr="00ED0C22" w:rsidRDefault="00EF33FB" w:rsidP="000D0262">
            <w:pPr>
              <w:adjustRightInd w:val="0"/>
              <w:spacing w:line="0" w:lineRule="atLeast"/>
              <w:ind w:leftChars="-10" w:left="116" w:hangingChars="87" w:hanging="138"/>
              <w:contextualSpacing/>
              <w:rPr>
                <w:rFonts w:hAnsi="ＭＳ ゴシック" w:cs="ＭＳ 明朝"/>
                <w:spacing w:val="20"/>
                <w:sz w:val="14"/>
                <w:szCs w:val="14"/>
              </w:rPr>
            </w:pPr>
            <w:r w:rsidRPr="00ED0C22">
              <w:rPr>
                <w:rFonts w:hAnsi="ＭＳ ゴシック" w:cs="ＭＳ 明朝" w:hint="eastAsia"/>
                <w:spacing w:val="20"/>
                <w:sz w:val="14"/>
                <w:szCs w:val="14"/>
              </w:rPr>
              <w:t>便所</w:t>
            </w:r>
          </w:p>
        </w:tc>
        <w:tc>
          <w:tcPr>
            <w:tcW w:w="6662" w:type="dxa"/>
            <w:tcBorders>
              <w:top w:val="single" w:sz="4" w:space="0" w:color="auto"/>
              <w:left w:val="single" w:sz="4" w:space="0" w:color="auto"/>
              <w:bottom w:val="single" w:sz="4" w:space="0" w:color="auto"/>
              <w:right w:val="single" w:sz="4" w:space="0" w:color="auto"/>
            </w:tcBorders>
          </w:tcPr>
          <w:p w14:paraId="4D541A8F" w14:textId="7219F6F8" w:rsidR="00EF33FB" w:rsidRPr="00ED0C22" w:rsidRDefault="00EF33FB" w:rsidP="000D0262">
            <w:pPr>
              <w:overflowPunct w:val="0"/>
              <w:spacing w:line="0" w:lineRule="atLeast"/>
              <w:ind w:left="106" w:hanging="106"/>
              <w:textAlignment w:val="baseline"/>
              <w:rPr>
                <w:rFonts w:hAnsi="ＭＳ ゴシック" w:cs="ＭＳ 明朝"/>
                <w:sz w:val="16"/>
                <w:szCs w:val="16"/>
              </w:rPr>
            </w:pPr>
            <w:r w:rsidRPr="00ED0C22">
              <w:rPr>
                <w:rFonts w:hAnsi="ＭＳ ゴシック" w:cs="ＭＳ 明朝" w:hint="eastAsia"/>
                <w:sz w:val="16"/>
                <w:szCs w:val="16"/>
              </w:rPr>
              <w:t>(1) 居室</w:t>
            </w:r>
            <w:r w:rsidR="00ED0C22">
              <w:rPr>
                <w:rFonts w:hAnsi="ＭＳ ゴシック" w:cs="ＭＳ 明朝" w:hint="eastAsia"/>
                <w:sz w:val="16"/>
                <w:szCs w:val="16"/>
              </w:rPr>
              <w:t>の</w:t>
            </w:r>
            <w:r w:rsidRPr="00ED0C22">
              <w:rPr>
                <w:rFonts w:hAnsi="ＭＳ ゴシック" w:cs="ＭＳ 明朝" w:hint="eastAsia"/>
                <w:sz w:val="16"/>
                <w:szCs w:val="16"/>
              </w:rPr>
              <w:t>ある階ごとに居室に近接して設けられていますか。</w:t>
            </w:r>
          </w:p>
        </w:tc>
        <w:tc>
          <w:tcPr>
            <w:tcW w:w="1134" w:type="dxa"/>
            <w:tcBorders>
              <w:top w:val="single" w:sz="4" w:space="0" w:color="auto"/>
              <w:left w:val="single" w:sz="4" w:space="0" w:color="auto"/>
              <w:bottom w:val="single" w:sz="4" w:space="0" w:color="auto"/>
              <w:right w:val="single" w:sz="4" w:space="0" w:color="auto"/>
            </w:tcBorders>
          </w:tcPr>
          <w:p w14:paraId="2E8BBC1D" w14:textId="77777777" w:rsidR="00EF33FB" w:rsidRPr="00ED0C22"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nil"/>
              <w:left w:val="single" w:sz="4" w:space="0" w:color="auto"/>
              <w:bottom w:val="nil"/>
              <w:right w:val="single" w:sz="4" w:space="0" w:color="auto"/>
            </w:tcBorders>
          </w:tcPr>
          <w:p w14:paraId="41BC680C" w14:textId="77777777" w:rsidR="00EF33FB" w:rsidRPr="00ED0C22" w:rsidRDefault="00EF33FB" w:rsidP="00F03869">
            <w:pPr>
              <w:overflowPunct w:val="0"/>
              <w:spacing w:line="0" w:lineRule="atLeast"/>
              <w:ind w:left="85" w:hanging="85"/>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平11 厚令46</w:t>
            </w:r>
          </w:p>
          <w:p w14:paraId="67C962D4" w14:textId="31CA2C4A" w:rsidR="00EF33FB" w:rsidRPr="00ED0C22" w:rsidRDefault="00EF33FB" w:rsidP="00CF5A71">
            <w:pPr>
              <w:overflowPunct w:val="0"/>
              <w:spacing w:line="0" w:lineRule="atLeast"/>
              <w:ind w:left="0" w:firstLineChars="0" w:firstLine="0"/>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第11 条第4 項第5号イ</w:t>
            </w:r>
          </w:p>
        </w:tc>
        <w:tc>
          <w:tcPr>
            <w:tcW w:w="992" w:type="dxa"/>
            <w:vMerge/>
            <w:tcBorders>
              <w:left w:val="single" w:sz="4" w:space="0" w:color="auto"/>
              <w:right w:val="single" w:sz="4" w:space="0" w:color="auto"/>
            </w:tcBorders>
          </w:tcPr>
          <w:p w14:paraId="33E15720" w14:textId="77777777" w:rsidR="00EF33FB" w:rsidRPr="00ED0C22" w:rsidRDefault="00EF33FB" w:rsidP="000D0262">
            <w:pPr>
              <w:overflowPunct w:val="0"/>
              <w:spacing w:line="0" w:lineRule="atLeast"/>
              <w:ind w:left="97" w:hanging="97"/>
              <w:textAlignment w:val="baseline"/>
              <w:rPr>
                <w:rFonts w:hAnsi="ＭＳ ゴシック" w:cstheme="minorBidi"/>
                <w:w w:val="83"/>
                <w:kern w:val="0"/>
                <w:sz w:val="18"/>
                <w:szCs w:val="18"/>
              </w:rPr>
            </w:pPr>
          </w:p>
        </w:tc>
      </w:tr>
      <w:tr w:rsidR="00EF33FB" w:rsidRPr="00ED0C22" w14:paraId="2C60CFAD" w14:textId="77777777" w:rsidTr="00D04825">
        <w:trPr>
          <w:trHeight w:val="337"/>
        </w:trPr>
        <w:tc>
          <w:tcPr>
            <w:tcW w:w="993" w:type="dxa"/>
            <w:vMerge/>
            <w:tcBorders>
              <w:left w:val="single" w:sz="4" w:space="0" w:color="auto"/>
              <w:bottom w:val="nil"/>
              <w:right w:val="single" w:sz="4" w:space="0" w:color="auto"/>
            </w:tcBorders>
          </w:tcPr>
          <w:p w14:paraId="1227FBA7" w14:textId="77777777" w:rsidR="00EF33FB" w:rsidRPr="00ED0C22" w:rsidRDefault="00EF33FB"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tcPr>
          <w:p w14:paraId="22EE01CC" w14:textId="77777777" w:rsidR="00EF33FB" w:rsidRPr="00ED0C22" w:rsidRDefault="00EF33FB" w:rsidP="00F03869">
            <w:pPr>
              <w:overflowPunct w:val="0"/>
              <w:spacing w:line="0" w:lineRule="atLeast"/>
              <w:ind w:left="106" w:hanging="106"/>
              <w:jc w:val="left"/>
              <w:textAlignment w:val="baseline"/>
              <w:rPr>
                <w:rFonts w:hAnsi="ＭＳ ゴシック" w:cs="ＭＳ 明朝"/>
                <w:sz w:val="16"/>
                <w:szCs w:val="16"/>
              </w:rPr>
            </w:pPr>
            <w:r w:rsidRPr="00ED0C22">
              <w:rPr>
                <w:rFonts w:hAnsi="ＭＳ ゴシック" w:cs="ＭＳ 明朝" w:hint="eastAsia"/>
                <w:sz w:val="16"/>
                <w:szCs w:val="16"/>
              </w:rPr>
              <w:t>(2) ブザー又はこれに代わる設備を設るとともに、要介護者が使用するのに適したものとなっていますか。</w:t>
            </w:r>
            <w:r w:rsidRPr="00ED0C22">
              <w:rPr>
                <w:rFonts w:hAnsi="ＭＳ ゴシック" w:cs="ＭＳ 明朝"/>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tcPr>
          <w:p w14:paraId="1FC7B791" w14:textId="77777777" w:rsidR="00EF33FB" w:rsidRPr="00ED0C22"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nil"/>
              <w:left w:val="single" w:sz="4" w:space="0" w:color="auto"/>
              <w:bottom w:val="nil"/>
              <w:right w:val="single" w:sz="4" w:space="0" w:color="auto"/>
            </w:tcBorders>
          </w:tcPr>
          <w:p w14:paraId="4BDA01F4" w14:textId="77777777" w:rsidR="00EF33FB" w:rsidRPr="00ED0C22" w:rsidRDefault="00EF33FB" w:rsidP="00F03869">
            <w:pPr>
              <w:overflowPunct w:val="0"/>
              <w:spacing w:line="0" w:lineRule="atLeast"/>
              <w:ind w:left="85" w:hanging="85"/>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平11 厚令46</w:t>
            </w:r>
          </w:p>
          <w:p w14:paraId="1132514F" w14:textId="2EB626C0" w:rsidR="00EF33FB" w:rsidRPr="00ED0C22" w:rsidRDefault="00EF33FB" w:rsidP="00151739">
            <w:pPr>
              <w:overflowPunct w:val="0"/>
              <w:spacing w:line="0" w:lineRule="atLeast"/>
              <w:ind w:left="0" w:firstLineChars="0" w:firstLine="0"/>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第11 条第4項第5 号ロ</w:t>
            </w:r>
          </w:p>
        </w:tc>
        <w:tc>
          <w:tcPr>
            <w:tcW w:w="992" w:type="dxa"/>
            <w:vMerge/>
            <w:tcBorders>
              <w:left w:val="single" w:sz="4" w:space="0" w:color="auto"/>
              <w:right w:val="single" w:sz="4" w:space="0" w:color="auto"/>
            </w:tcBorders>
          </w:tcPr>
          <w:p w14:paraId="5265F47A" w14:textId="77777777" w:rsidR="00EF33FB" w:rsidRPr="00ED0C22" w:rsidRDefault="00EF33FB" w:rsidP="000D0262">
            <w:pPr>
              <w:overflowPunct w:val="0"/>
              <w:spacing w:line="0" w:lineRule="atLeast"/>
              <w:ind w:left="97" w:hanging="97"/>
              <w:textAlignment w:val="baseline"/>
              <w:rPr>
                <w:rFonts w:hAnsi="ＭＳ ゴシック" w:cstheme="minorBidi"/>
                <w:w w:val="83"/>
                <w:kern w:val="0"/>
                <w:sz w:val="18"/>
                <w:szCs w:val="18"/>
              </w:rPr>
            </w:pPr>
          </w:p>
        </w:tc>
      </w:tr>
      <w:tr w:rsidR="00EF33FB" w:rsidRPr="00ED0C22" w14:paraId="58F965BD" w14:textId="77777777" w:rsidTr="00D04825">
        <w:trPr>
          <w:trHeight w:val="1549"/>
        </w:trPr>
        <w:tc>
          <w:tcPr>
            <w:tcW w:w="993" w:type="dxa"/>
            <w:vMerge w:val="restart"/>
            <w:tcBorders>
              <w:top w:val="nil"/>
              <w:left w:val="single" w:sz="4" w:space="0" w:color="auto"/>
              <w:right w:val="single" w:sz="4" w:space="0" w:color="auto"/>
            </w:tcBorders>
          </w:tcPr>
          <w:p w14:paraId="190BF425" w14:textId="77777777" w:rsidR="00EF33FB" w:rsidRPr="00ED0C22" w:rsidRDefault="00EF33FB" w:rsidP="000D0262">
            <w:pPr>
              <w:adjustRightInd w:val="0"/>
              <w:spacing w:line="0" w:lineRule="atLeast"/>
              <w:ind w:leftChars="-10" w:left="116" w:hangingChars="87" w:hanging="138"/>
              <w:contextualSpacing/>
              <w:rPr>
                <w:rFonts w:hAnsi="ＭＳ ゴシック" w:cs="ＭＳ 明朝"/>
                <w:spacing w:val="20"/>
                <w:sz w:val="14"/>
                <w:szCs w:val="14"/>
              </w:rPr>
            </w:pPr>
            <w:r w:rsidRPr="00ED0C22">
              <w:rPr>
                <w:rFonts w:hAnsi="ＭＳ ゴシック" w:cs="ＭＳ 明朝" w:hint="eastAsia"/>
                <w:spacing w:val="20"/>
                <w:sz w:val="14"/>
                <w:szCs w:val="14"/>
              </w:rPr>
              <w:t>(7)</w:t>
            </w:r>
          </w:p>
          <w:p w14:paraId="7AA1F02D" w14:textId="77777777" w:rsidR="00EF33FB" w:rsidRPr="00ED0C22" w:rsidRDefault="00EF33FB" w:rsidP="000D0262">
            <w:pPr>
              <w:adjustRightInd w:val="0"/>
              <w:spacing w:line="0" w:lineRule="atLeast"/>
              <w:ind w:leftChars="-10" w:left="116" w:hangingChars="87" w:hanging="138"/>
              <w:contextualSpacing/>
              <w:rPr>
                <w:rFonts w:hAnsi="ＭＳ ゴシック" w:cs="ＭＳ 明朝"/>
                <w:spacing w:val="20"/>
                <w:sz w:val="14"/>
                <w:szCs w:val="14"/>
              </w:rPr>
            </w:pPr>
            <w:r w:rsidRPr="00ED0C22">
              <w:rPr>
                <w:rFonts w:hAnsi="ＭＳ ゴシック" w:cs="ＭＳ 明朝" w:hint="eastAsia"/>
                <w:spacing w:val="20"/>
                <w:sz w:val="14"/>
                <w:szCs w:val="14"/>
              </w:rPr>
              <w:t>医務室</w:t>
            </w:r>
          </w:p>
        </w:tc>
        <w:tc>
          <w:tcPr>
            <w:tcW w:w="6662" w:type="dxa"/>
            <w:tcBorders>
              <w:top w:val="single" w:sz="4" w:space="0" w:color="auto"/>
              <w:left w:val="single" w:sz="4" w:space="0" w:color="auto"/>
              <w:bottom w:val="single" w:sz="4" w:space="0" w:color="auto"/>
              <w:right w:val="single" w:sz="4" w:space="0" w:color="auto"/>
            </w:tcBorders>
          </w:tcPr>
          <w:p w14:paraId="3187EC27" w14:textId="09D7DF80" w:rsidR="00EF33FB" w:rsidRPr="00ED0C22" w:rsidRDefault="00EF33FB" w:rsidP="00F03869">
            <w:pPr>
              <w:overflowPunct w:val="0"/>
              <w:spacing w:line="0" w:lineRule="atLeast"/>
              <w:ind w:left="106" w:hanging="106"/>
              <w:jc w:val="left"/>
              <w:textAlignment w:val="baseline"/>
              <w:rPr>
                <w:rFonts w:hAnsi="ＭＳ ゴシック" w:cs="ＭＳ 明朝"/>
                <w:sz w:val="16"/>
                <w:szCs w:val="16"/>
              </w:rPr>
            </w:pPr>
            <w:r w:rsidRPr="00ED0C22">
              <w:rPr>
                <w:rFonts w:hAnsi="ＭＳ ゴシック" w:cs="ＭＳ 明朝" w:hint="eastAsia"/>
                <w:sz w:val="16"/>
                <w:szCs w:val="16"/>
              </w:rPr>
              <w:t>(1) 医療法第1条の5第2 項に規定する診療所となっていますか。</w:t>
            </w:r>
          </w:p>
          <w:p w14:paraId="467B6D1C" w14:textId="77777777" w:rsidR="0056557D" w:rsidRPr="00ED0C22" w:rsidRDefault="0056557D" w:rsidP="00F03869">
            <w:pPr>
              <w:overflowPunct w:val="0"/>
              <w:spacing w:line="0" w:lineRule="atLeast"/>
              <w:ind w:left="106" w:hanging="106"/>
              <w:jc w:val="left"/>
              <w:textAlignment w:val="baseline"/>
              <w:rPr>
                <w:rFonts w:hAnsi="ＭＳ ゴシック" w:cs="ＭＳ 明朝"/>
                <w:sz w:val="16"/>
                <w:szCs w:val="16"/>
              </w:rPr>
            </w:pPr>
          </w:p>
          <w:p w14:paraId="081595F4" w14:textId="77777777" w:rsidR="00EF33FB" w:rsidRPr="00ED0C22" w:rsidRDefault="00EF33FB" w:rsidP="00F03869">
            <w:pPr>
              <w:overflowPunct w:val="0"/>
              <w:spacing w:line="0" w:lineRule="atLeast"/>
              <w:ind w:left="106" w:hanging="106"/>
              <w:jc w:val="left"/>
              <w:textAlignment w:val="baseline"/>
              <w:rPr>
                <w:rFonts w:hAnsi="ＭＳ ゴシック" w:cs="ＭＳ 明朝"/>
                <w:sz w:val="16"/>
                <w:szCs w:val="16"/>
              </w:rPr>
            </w:pPr>
            <w:r w:rsidRPr="00ED0C22">
              <w:rPr>
                <w:rFonts w:hAnsi="ＭＳ ゴシック" w:cs="ＭＳ 明朝" w:hint="eastAsia"/>
                <w:sz w:val="16"/>
                <w:szCs w:val="16"/>
              </w:rPr>
              <w:t>診療所の管理者（医師）名</w:t>
            </w:r>
            <w:r w:rsidR="00F53B46" w:rsidRPr="00ED0C22">
              <w:rPr>
                <w:rFonts w:hAnsi="ＭＳ ゴシック" w:cs="ＭＳ 明朝" w:hint="eastAsia"/>
                <w:sz w:val="16"/>
                <w:szCs w:val="16"/>
              </w:rPr>
              <w:t>等</w:t>
            </w:r>
          </w:p>
          <w:tbl>
            <w:tblPr>
              <w:tblStyle w:val="ab"/>
              <w:tblW w:w="6462" w:type="dxa"/>
              <w:tblLayout w:type="fixed"/>
              <w:tblLook w:val="04A0" w:firstRow="1" w:lastRow="0" w:firstColumn="1" w:lastColumn="0" w:noHBand="0" w:noVBand="1"/>
            </w:tblPr>
            <w:tblGrid>
              <w:gridCol w:w="3231"/>
              <w:gridCol w:w="3231"/>
            </w:tblGrid>
            <w:tr w:rsidR="00EF33FB" w:rsidRPr="00ED0C22" w14:paraId="7611D3E6" w14:textId="77777777" w:rsidTr="0056557D">
              <w:trPr>
                <w:trHeight w:val="212"/>
              </w:trPr>
              <w:tc>
                <w:tcPr>
                  <w:tcW w:w="3231" w:type="dxa"/>
                </w:tcPr>
                <w:p w14:paraId="3F266FC2" w14:textId="77777777" w:rsidR="00EF33FB" w:rsidRPr="00ED0C22" w:rsidRDefault="00EF33FB" w:rsidP="00F03869">
                  <w:pPr>
                    <w:overflowPunct w:val="0"/>
                    <w:spacing w:line="0" w:lineRule="atLeast"/>
                    <w:ind w:left="0" w:firstLineChars="0" w:firstLine="0"/>
                    <w:jc w:val="center"/>
                    <w:textAlignment w:val="baseline"/>
                    <w:rPr>
                      <w:rFonts w:hAnsi="ＭＳ ゴシック" w:cs="ＭＳ 明朝"/>
                      <w:sz w:val="16"/>
                      <w:szCs w:val="16"/>
                    </w:rPr>
                  </w:pPr>
                  <w:r w:rsidRPr="00ED0C22">
                    <w:rPr>
                      <w:rFonts w:hAnsi="ＭＳ ゴシック" w:cs="ＭＳ 明朝" w:hint="eastAsia"/>
                      <w:sz w:val="16"/>
                      <w:szCs w:val="16"/>
                    </w:rPr>
                    <w:t>医 師 名</w:t>
                  </w:r>
                </w:p>
              </w:tc>
              <w:tc>
                <w:tcPr>
                  <w:tcW w:w="3231" w:type="dxa"/>
                </w:tcPr>
                <w:p w14:paraId="409A2F35" w14:textId="77777777" w:rsidR="00EF33FB" w:rsidRPr="00ED0C22" w:rsidRDefault="00EF33FB" w:rsidP="00F03869">
                  <w:pPr>
                    <w:overflowPunct w:val="0"/>
                    <w:spacing w:line="0" w:lineRule="atLeast"/>
                    <w:ind w:left="0" w:firstLineChars="0" w:firstLine="0"/>
                    <w:jc w:val="center"/>
                    <w:textAlignment w:val="baseline"/>
                    <w:rPr>
                      <w:rFonts w:hAnsi="ＭＳ ゴシック" w:cs="ＭＳ 明朝"/>
                      <w:sz w:val="16"/>
                      <w:szCs w:val="16"/>
                    </w:rPr>
                  </w:pPr>
                  <w:r w:rsidRPr="00ED0C22">
                    <w:rPr>
                      <w:rFonts w:hAnsi="ＭＳ ゴシック" w:cs="ＭＳ 明朝" w:hint="eastAsia"/>
                      <w:sz w:val="16"/>
                      <w:szCs w:val="16"/>
                    </w:rPr>
                    <w:t>所属病院、医院名</w:t>
                  </w:r>
                </w:p>
              </w:tc>
            </w:tr>
            <w:tr w:rsidR="00EF33FB" w:rsidRPr="00ED0C22" w14:paraId="0746B67F" w14:textId="77777777" w:rsidTr="0056557D">
              <w:trPr>
                <w:trHeight w:val="615"/>
              </w:trPr>
              <w:tc>
                <w:tcPr>
                  <w:tcW w:w="3231" w:type="dxa"/>
                </w:tcPr>
                <w:p w14:paraId="24FB21FB" w14:textId="77777777" w:rsidR="00EF33FB" w:rsidRPr="00ED0C22" w:rsidRDefault="00EF33FB" w:rsidP="00F03869">
                  <w:pPr>
                    <w:overflowPunct w:val="0"/>
                    <w:spacing w:line="0" w:lineRule="atLeast"/>
                    <w:ind w:left="0" w:firstLineChars="0" w:firstLine="0"/>
                    <w:jc w:val="left"/>
                    <w:textAlignment w:val="baseline"/>
                    <w:rPr>
                      <w:rFonts w:hAnsi="ＭＳ ゴシック" w:cs="ＭＳ 明朝"/>
                      <w:sz w:val="16"/>
                      <w:szCs w:val="16"/>
                    </w:rPr>
                  </w:pPr>
                </w:p>
              </w:tc>
              <w:tc>
                <w:tcPr>
                  <w:tcW w:w="3231" w:type="dxa"/>
                </w:tcPr>
                <w:p w14:paraId="51536496" w14:textId="77777777" w:rsidR="00EF33FB" w:rsidRPr="00ED0C22" w:rsidRDefault="00EF33FB" w:rsidP="00F03869">
                  <w:pPr>
                    <w:overflowPunct w:val="0"/>
                    <w:spacing w:line="0" w:lineRule="atLeast"/>
                    <w:ind w:left="0" w:firstLineChars="0" w:firstLine="0"/>
                    <w:jc w:val="left"/>
                    <w:textAlignment w:val="baseline"/>
                    <w:rPr>
                      <w:rFonts w:hAnsi="ＭＳ ゴシック" w:cs="ＭＳ 明朝"/>
                      <w:sz w:val="16"/>
                      <w:szCs w:val="16"/>
                    </w:rPr>
                  </w:pPr>
                </w:p>
              </w:tc>
            </w:tr>
          </w:tbl>
          <w:p w14:paraId="3ED3DE1C" w14:textId="77777777" w:rsidR="00EF33FB" w:rsidRPr="00ED0C22" w:rsidRDefault="00EF33FB" w:rsidP="00F03869">
            <w:pPr>
              <w:overflowPunct w:val="0"/>
              <w:spacing w:line="0" w:lineRule="atLeast"/>
              <w:ind w:left="106" w:hanging="106"/>
              <w:jc w:val="left"/>
              <w:textAlignment w:val="baseline"/>
              <w:rPr>
                <w:rFonts w:hAnsi="ＭＳ ゴシック" w:cs="ＭＳ 明朝"/>
                <w:sz w:val="16"/>
                <w:szCs w:val="16"/>
              </w:rPr>
            </w:pPr>
          </w:p>
        </w:tc>
        <w:tc>
          <w:tcPr>
            <w:tcW w:w="1134" w:type="dxa"/>
            <w:tcBorders>
              <w:top w:val="single" w:sz="4" w:space="0" w:color="auto"/>
              <w:left w:val="single" w:sz="4" w:space="0" w:color="auto"/>
              <w:bottom w:val="single" w:sz="4" w:space="0" w:color="auto"/>
              <w:right w:val="single" w:sz="4" w:space="0" w:color="auto"/>
            </w:tcBorders>
          </w:tcPr>
          <w:p w14:paraId="60FCA5F2" w14:textId="77777777" w:rsidR="00EF33FB" w:rsidRPr="00ED0C22"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nil"/>
              <w:left w:val="single" w:sz="4" w:space="0" w:color="auto"/>
              <w:bottom w:val="nil"/>
              <w:right w:val="single" w:sz="4" w:space="0" w:color="auto"/>
            </w:tcBorders>
          </w:tcPr>
          <w:p w14:paraId="57772395" w14:textId="77777777" w:rsidR="00EF33FB" w:rsidRPr="00ED0C22" w:rsidRDefault="00EF33FB" w:rsidP="00F03869">
            <w:pPr>
              <w:overflowPunct w:val="0"/>
              <w:spacing w:line="0" w:lineRule="atLeast"/>
              <w:ind w:left="85" w:hanging="85"/>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平11 厚令46</w:t>
            </w:r>
          </w:p>
          <w:p w14:paraId="109CEFD6" w14:textId="77777777" w:rsidR="00EF33FB" w:rsidRPr="00ED0C22" w:rsidRDefault="00EF33FB" w:rsidP="00C867B7">
            <w:pPr>
              <w:overflowPunct w:val="0"/>
              <w:spacing w:line="0" w:lineRule="atLeast"/>
              <w:ind w:left="0" w:firstLineChars="0" w:firstLine="0"/>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第11条第4項第6号イ</w:t>
            </w:r>
          </w:p>
        </w:tc>
        <w:tc>
          <w:tcPr>
            <w:tcW w:w="992" w:type="dxa"/>
            <w:vMerge/>
            <w:tcBorders>
              <w:left w:val="single" w:sz="4" w:space="0" w:color="auto"/>
              <w:right w:val="single" w:sz="4" w:space="0" w:color="auto"/>
            </w:tcBorders>
          </w:tcPr>
          <w:p w14:paraId="6FA99D03" w14:textId="77777777" w:rsidR="00EF33FB" w:rsidRPr="00ED0C22" w:rsidRDefault="00EF33FB" w:rsidP="000D0262">
            <w:pPr>
              <w:overflowPunct w:val="0"/>
              <w:spacing w:line="0" w:lineRule="atLeast"/>
              <w:ind w:left="97" w:hanging="97"/>
              <w:textAlignment w:val="baseline"/>
              <w:rPr>
                <w:rFonts w:hAnsi="ＭＳ ゴシック" w:cstheme="minorBidi"/>
                <w:w w:val="83"/>
                <w:kern w:val="0"/>
                <w:sz w:val="18"/>
                <w:szCs w:val="18"/>
              </w:rPr>
            </w:pPr>
          </w:p>
        </w:tc>
      </w:tr>
      <w:tr w:rsidR="00EF33FB" w:rsidRPr="00ED0C22" w14:paraId="104ADDD1" w14:textId="77777777" w:rsidTr="00D04825">
        <w:trPr>
          <w:trHeight w:val="269"/>
        </w:trPr>
        <w:tc>
          <w:tcPr>
            <w:tcW w:w="993" w:type="dxa"/>
            <w:vMerge/>
            <w:tcBorders>
              <w:left w:val="single" w:sz="4" w:space="0" w:color="auto"/>
              <w:bottom w:val="nil"/>
              <w:right w:val="single" w:sz="4" w:space="0" w:color="auto"/>
            </w:tcBorders>
          </w:tcPr>
          <w:p w14:paraId="72C0E1D8" w14:textId="77777777" w:rsidR="00EF33FB" w:rsidRPr="00ED0C22" w:rsidRDefault="00EF33FB"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tcPr>
          <w:p w14:paraId="6CA501AB" w14:textId="77777777" w:rsidR="00EF33FB" w:rsidRPr="00ED0C22" w:rsidRDefault="00EF33FB" w:rsidP="00B85591">
            <w:pPr>
              <w:widowControl/>
              <w:spacing w:line="0" w:lineRule="atLeast"/>
              <w:ind w:left="175" w:firstLineChars="0" w:hanging="175"/>
              <w:jc w:val="left"/>
              <w:rPr>
                <w:rFonts w:hAnsi="ＭＳ ゴシック" w:cs="ＭＳ 明朝"/>
                <w:sz w:val="16"/>
                <w:szCs w:val="16"/>
              </w:rPr>
            </w:pPr>
            <w:r w:rsidRPr="00ED0C22">
              <w:rPr>
                <w:rFonts w:hAnsi="ＭＳ ゴシック" w:cs="ＭＳ 明朝" w:hint="eastAsia"/>
                <w:sz w:val="16"/>
                <w:szCs w:val="16"/>
              </w:rPr>
              <w:t xml:space="preserve">（2) 入所者を診療するために必要な医薬品や医療機器を備えるほか、必要に応じて臨床検査設備を設けていますか。　　</w:t>
            </w:r>
          </w:p>
        </w:tc>
        <w:tc>
          <w:tcPr>
            <w:tcW w:w="1134" w:type="dxa"/>
            <w:tcBorders>
              <w:top w:val="single" w:sz="4" w:space="0" w:color="auto"/>
              <w:left w:val="single" w:sz="4" w:space="0" w:color="auto"/>
              <w:bottom w:val="single" w:sz="4" w:space="0" w:color="auto"/>
              <w:right w:val="single" w:sz="4" w:space="0" w:color="auto"/>
            </w:tcBorders>
          </w:tcPr>
          <w:p w14:paraId="113DF409" w14:textId="77777777" w:rsidR="00EF33FB" w:rsidRPr="00ED0C22"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nil"/>
              <w:left w:val="single" w:sz="4" w:space="0" w:color="auto"/>
              <w:bottom w:val="nil"/>
              <w:right w:val="single" w:sz="4" w:space="0" w:color="auto"/>
            </w:tcBorders>
          </w:tcPr>
          <w:p w14:paraId="10C7BAF0" w14:textId="77777777" w:rsidR="00EF33FB" w:rsidRPr="00ED0C22" w:rsidRDefault="00EF33FB" w:rsidP="00F03869">
            <w:pPr>
              <w:overflowPunct w:val="0"/>
              <w:spacing w:line="0" w:lineRule="atLeast"/>
              <w:ind w:left="85" w:hanging="85"/>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平11 厚令46</w:t>
            </w:r>
          </w:p>
          <w:p w14:paraId="1F0496F9" w14:textId="0ACFA05D" w:rsidR="00EF33FB" w:rsidRPr="00ED0C22" w:rsidRDefault="00EF33FB" w:rsidP="00151739">
            <w:pPr>
              <w:overflowPunct w:val="0"/>
              <w:spacing w:line="0" w:lineRule="atLeast"/>
              <w:ind w:left="0" w:firstLineChars="0" w:firstLine="0"/>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第11 条第4項第6 号ロ</w:t>
            </w:r>
          </w:p>
        </w:tc>
        <w:tc>
          <w:tcPr>
            <w:tcW w:w="992" w:type="dxa"/>
            <w:vMerge/>
            <w:tcBorders>
              <w:left w:val="single" w:sz="4" w:space="0" w:color="auto"/>
              <w:right w:val="single" w:sz="4" w:space="0" w:color="auto"/>
            </w:tcBorders>
          </w:tcPr>
          <w:p w14:paraId="0E2082E9" w14:textId="77777777" w:rsidR="00EF33FB" w:rsidRPr="00ED0C22" w:rsidRDefault="00EF33FB" w:rsidP="000D0262">
            <w:pPr>
              <w:overflowPunct w:val="0"/>
              <w:spacing w:line="0" w:lineRule="atLeast"/>
              <w:ind w:left="97" w:hanging="97"/>
              <w:textAlignment w:val="baseline"/>
              <w:rPr>
                <w:rFonts w:hAnsi="ＭＳ ゴシック" w:cstheme="minorBidi"/>
                <w:w w:val="83"/>
                <w:kern w:val="0"/>
                <w:sz w:val="18"/>
                <w:szCs w:val="18"/>
              </w:rPr>
            </w:pPr>
          </w:p>
        </w:tc>
      </w:tr>
      <w:tr w:rsidR="00C31B75" w:rsidRPr="00ED0C22" w14:paraId="72D2108D" w14:textId="77777777" w:rsidTr="00D04825">
        <w:trPr>
          <w:trHeight w:val="276"/>
        </w:trPr>
        <w:tc>
          <w:tcPr>
            <w:tcW w:w="993" w:type="dxa"/>
            <w:tcBorders>
              <w:top w:val="nil"/>
              <w:left w:val="single" w:sz="4" w:space="0" w:color="auto"/>
              <w:bottom w:val="nil"/>
              <w:right w:val="single" w:sz="4" w:space="0" w:color="auto"/>
            </w:tcBorders>
          </w:tcPr>
          <w:p w14:paraId="232C651B" w14:textId="77777777" w:rsidR="00247A4B" w:rsidRPr="00ED0C22" w:rsidRDefault="00F03869" w:rsidP="000D0262">
            <w:pPr>
              <w:adjustRightInd w:val="0"/>
              <w:spacing w:line="0" w:lineRule="atLeast"/>
              <w:ind w:leftChars="-10" w:left="116" w:hangingChars="87" w:hanging="138"/>
              <w:contextualSpacing/>
              <w:rPr>
                <w:rFonts w:hAnsi="ＭＳ ゴシック" w:cs="ＭＳ 明朝"/>
                <w:spacing w:val="20"/>
                <w:sz w:val="14"/>
                <w:szCs w:val="14"/>
              </w:rPr>
            </w:pPr>
            <w:r w:rsidRPr="00ED0C22">
              <w:rPr>
                <w:rFonts w:hAnsi="ＭＳ ゴシック" w:cs="ＭＳ 明朝" w:hint="eastAsia"/>
                <w:spacing w:val="20"/>
                <w:sz w:val="14"/>
                <w:szCs w:val="14"/>
              </w:rPr>
              <w:t>(8)</w:t>
            </w:r>
          </w:p>
          <w:p w14:paraId="792F8FE7" w14:textId="77777777" w:rsidR="00C31B75" w:rsidRPr="00ED0C22" w:rsidRDefault="00F03869" w:rsidP="000D0262">
            <w:pPr>
              <w:adjustRightInd w:val="0"/>
              <w:spacing w:line="0" w:lineRule="atLeast"/>
              <w:ind w:leftChars="-10" w:left="116" w:hangingChars="87" w:hanging="138"/>
              <w:contextualSpacing/>
              <w:rPr>
                <w:rFonts w:hAnsi="ＭＳ ゴシック" w:cs="ＭＳ 明朝"/>
                <w:spacing w:val="20"/>
                <w:sz w:val="14"/>
                <w:szCs w:val="14"/>
              </w:rPr>
            </w:pPr>
            <w:r w:rsidRPr="00ED0C22">
              <w:rPr>
                <w:rFonts w:hAnsi="ＭＳ ゴシック" w:cs="ＭＳ 明朝" w:hint="eastAsia"/>
                <w:spacing w:val="20"/>
                <w:sz w:val="14"/>
                <w:szCs w:val="14"/>
              </w:rPr>
              <w:t>調理室</w:t>
            </w:r>
          </w:p>
        </w:tc>
        <w:tc>
          <w:tcPr>
            <w:tcW w:w="6662" w:type="dxa"/>
            <w:tcBorders>
              <w:top w:val="single" w:sz="4" w:space="0" w:color="auto"/>
              <w:left w:val="single" w:sz="4" w:space="0" w:color="auto"/>
              <w:bottom w:val="single" w:sz="4" w:space="0" w:color="auto"/>
              <w:right w:val="single" w:sz="4" w:space="0" w:color="auto"/>
            </w:tcBorders>
          </w:tcPr>
          <w:p w14:paraId="30B07B9E" w14:textId="2DDACAA6" w:rsidR="00C31B75" w:rsidRPr="00ED0C22" w:rsidRDefault="00F03869" w:rsidP="008D2085">
            <w:pPr>
              <w:spacing w:line="0" w:lineRule="atLeast"/>
              <w:ind w:left="0" w:firstLineChars="100" w:firstLine="139"/>
              <w:rPr>
                <w:rFonts w:hAnsi="ＭＳ ゴシック" w:cs="ＭＳ 明朝"/>
                <w:sz w:val="16"/>
                <w:szCs w:val="16"/>
              </w:rPr>
            </w:pPr>
            <w:r w:rsidRPr="00ED0C22">
              <w:rPr>
                <w:rFonts w:hAnsi="ＭＳ ゴシック" w:cs="ＭＳ 明朝" w:hint="eastAsia"/>
                <w:sz w:val="16"/>
                <w:szCs w:val="16"/>
              </w:rPr>
              <w:t>食器、調理器具等を消毒する設備、食器、食品等を清潔に保管する設備並びに防虫及び防鼠</w:t>
            </w:r>
            <w:r w:rsidR="00ED0C22">
              <w:rPr>
                <w:rFonts w:hAnsi="ＭＳ ゴシック" w:cs="ＭＳ 明朝" w:hint="eastAsia"/>
                <w:sz w:val="16"/>
                <w:szCs w:val="16"/>
              </w:rPr>
              <w:t>の</w:t>
            </w:r>
            <w:r w:rsidRPr="00ED0C22">
              <w:rPr>
                <w:rFonts w:hAnsi="ＭＳ ゴシック" w:cs="ＭＳ 明朝" w:hint="eastAsia"/>
                <w:sz w:val="16"/>
                <w:szCs w:val="16"/>
              </w:rPr>
              <w:t>設備を設けていますか。</w:t>
            </w:r>
          </w:p>
        </w:tc>
        <w:tc>
          <w:tcPr>
            <w:tcW w:w="1134" w:type="dxa"/>
            <w:tcBorders>
              <w:top w:val="single" w:sz="4" w:space="0" w:color="auto"/>
              <w:left w:val="single" w:sz="4" w:space="0" w:color="auto"/>
              <w:bottom w:val="single" w:sz="4" w:space="0" w:color="auto"/>
              <w:right w:val="single" w:sz="4" w:space="0" w:color="auto"/>
            </w:tcBorders>
          </w:tcPr>
          <w:p w14:paraId="7D83290C" w14:textId="77777777" w:rsidR="00C31B75" w:rsidRPr="00ED0C22" w:rsidRDefault="00C31B75"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nil"/>
              <w:left w:val="single" w:sz="4" w:space="0" w:color="auto"/>
              <w:bottom w:val="single" w:sz="4" w:space="0" w:color="auto"/>
              <w:right w:val="single" w:sz="4" w:space="0" w:color="auto"/>
            </w:tcBorders>
          </w:tcPr>
          <w:p w14:paraId="2BCAAA98" w14:textId="77777777" w:rsidR="00F03869" w:rsidRPr="00ED0C22" w:rsidRDefault="00F03869" w:rsidP="00F03869">
            <w:pPr>
              <w:overflowPunct w:val="0"/>
              <w:spacing w:line="0" w:lineRule="atLeast"/>
              <w:ind w:left="85" w:hanging="85"/>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平12 老発214</w:t>
            </w:r>
          </w:p>
          <w:p w14:paraId="18FF5F04" w14:textId="5AC21780" w:rsidR="00C31B75" w:rsidRPr="00ED0C22" w:rsidRDefault="00F03869" w:rsidP="00F03869">
            <w:pPr>
              <w:overflowPunct w:val="0"/>
              <w:spacing w:line="0" w:lineRule="atLeast"/>
              <w:ind w:left="85" w:hanging="85"/>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 xml:space="preserve">第2 </w:t>
            </w:r>
            <w:r w:rsidR="00ED0C22">
              <w:rPr>
                <w:rFonts w:hAnsi="ＭＳ ゴシック" w:cstheme="minorBidi" w:hint="eastAsia"/>
                <w:w w:val="83"/>
                <w:kern w:val="0"/>
                <w:sz w:val="16"/>
                <w:szCs w:val="16"/>
              </w:rPr>
              <w:t>の</w:t>
            </w:r>
            <w:r w:rsidRPr="00ED0C22">
              <w:rPr>
                <w:rFonts w:hAnsi="ＭＳ ゴシック" w:cstheme="minorBidi" w:hint="eastAsia"/>
                <w:w w:val="83"/>
                <w:kern w:val="0"/>
                <w:sz w:val="16"/>
                <w:szCs w:val="16"/>
              </w:rPr>
              <w:t xml:space="preserve">1 </w:t>
            </w:r>
            <w:r w:rsidR="00ED0C22">
              <w:rPr>
                <w:rFonts w:hAnsi="ＭＳ ゴシック" w:cstheme="minorBidi" w:hint="eastAsia"/>
                <w:w w:val="83"/>
                <w:kern w:val="0"/>
                <w:sz w:val="16"/>
                <w:szCs w:val="16"/>
              </w:rPr>
              <w:t>の</w:t>
            </w:r>
            <w:r w:rsidRPr="00ED0C22">
              <w:rPr>
                <w:rFonts w:hAnsi="ＭＳ ゴシック" w:cstheme="minorBidi" w:hint="eastAsia"/>
                <w:w w:val="83"/>
                <w:kern w:val="0"/>
                <w:sz w:val="16"/>
                <w:szCs w:val="16"/>
              </w:rPr>
              <w:t>(8)</w:t>
            </w:r>
          </w:p>
        </w:tc>
        <w:tc>
          <w:tcPr>
            <w:tcW w:w="992" w:type="dxa"/>
            <w:vMerge/>
            <w:tcBorders>
              <w:left w:val="single" w:sz="4" w:space="0" w:color="auto"/>
              <w:right w:val="single" w:sz="4" w:space="0" w:color="auto"/>
            </w:tcBorders>
          </w:tcPr>
          <w:p w14:paraId="17ECCF1C" w14:textId="77777777" w:rsidR="00C31B75" w:rsidRPr="00ED0C22" w:rsidRDefault="00C31B75" w:rsidP="000D0262">
            <w:pPr>
              <w:overflowPunct w:val="0"/>
              <w:spacing w:line="0" w:lineRule="atLeast"/>
              <w:ind w:left="97" w:hanging="97"/>
              <w:textAlignment w:val="baseline"/>
              <w:rPr>
                <w:rFonts w:hAnsi="ＭＳ ゴシック" w:cstheme="minorBidi"/>
                <w:w w:val="83"/>
                <w:kern w:val="0"/>
                <w:sz w:val="18"/>
                <w:szCs w:val="18"/>
              </w:rPr>
            </w:pPr>
          </w:p>
        </w:tc>
      </w:tr>
      <w:tr w:rsidR="00C31B75" w:rsidRPr="00ED0C22" w14:paraId="15E3A591" w14:textId="77777777" w:rsidTr="00D04825">
        <w:trPr>
          <w:trHeight w:val="308"/>
        </w:trPr>
        <w:tc>
          <w:tcPr>
            <w:tcW w:w="993" w:type="dxa"/>
            <w:vMerge w:val="restart"/>
            <w:tcBorders>
              <w:top w:val="nil"/>
              <w:left w:val="single" w:sz="4" w:space="0" w:color="auto"/>
              <w:right w:val="single" w:sz="4" w:space="0" w:color="auto"/>
            </w:tcBorders>
          </w:tcPr>
          <w:p w14:paraId="7FD1F7F1" w14:textId="77777777" w:rsidR="00F03869" w:rsidRPr="00ED0C22" w:rsidRDefault="00F03869" w:rsidP="00F03869">
            <w:pPr>
              <w:adjustRightInd w:val="0"/>
              <w:spacing w:line="0" w:lineRule="atLeast"/>
              <w:ind w:leftChars="-10" w:left="116" w:hangingChars="87" w:hanging="138"/>
              <w:contextualSpacing/>
              <w:rPr>
                <w:rFonts w:hAnsi="ＭＳ ゴシック" w:cs="ＭＳ 明朝"/>
                <w:spacing w:val="20"/>
                <w:sz w:val="14"/>
                <w:szCs w:val="14"/>
              </w:rPr>
            </w:pPr>
            <w:r w:rsidRPr="00ED0C22">
              <w:rPr>
                <w:rFonts w:hAnsi="ＭＳ ゴシック" w:cs="ＭＳ 明朝"/>
                <w:spacing w:val="20"/>
                <w:sz w:val="14"/>
                <w:szCs w:val="14"/>
              </w:rPr>
              <w:t>(9)</w:t>
            </w:r>
          </w:p>
          <w:p w14:paraId="3521C905" w14:textId="77777777" w:rsidR="00C31B75" w:rsidRPr="00ED0C22" w:rsidRDefault="00F03869" w:rsidP="00247A4B">
            <w:pPr>
              <w:adjustRightInd w:val="0"/>
              <w:spacing w:line="0" w:lineRule="atLeast"/>
              <w:ind w:leftChars="1" w:left="2" w:firstLineChars="0" w:firstLine="0"/>
              <w:contextualSpacing/>
              <w:rPr>
                <w:rFonts w:hAnsi="ＭＳ ゴシック" w:cs="ＭＳ 明朝"/>
                <w:spacing w:val="20"/>
                <w:sz w:val="14"/>
                <w:szCs w:val="14"/>
              </w:rPr>
            </w:pPr>
            <w:r w:rsidRPr="00ED0C22">
              <w:rPr>
                <w:rFonts w:hAnsi="ＭＳ ゴシック" w:cs="ＭＳ 明朝" w:hint="eastAsia"/>
                <w:spacing w:val="20"/>
                <w:sz w:val="14"/>
                <w:szCs w:val="14"/>
              </w:rPr>
              <w:t>介護職員室</w:t>
            </w:r>
          </w:p>
        </w:tc>
        <w:tc>
          <w:tcPr>
            <w:tcW w:w="6662" w:type="dxa"/>
            <w:tcBorders>
              <w:top w:val="single" w:sz="4" w:space="0" w:color="auto"/>
              <w:left w:val="single" w:sz="4" w:space="0" w:color="auto"/>
              <w:bottom w:val="single" w:sz="4" w:space="0" w:color="auto"/>
              <w:right w:val="single" w:sz="4" w:space="0" w:color="auto"/>
            </w:tcBorders>
          </w:tcPr>
          <w:p w14:paraId="6C299104" w14:textId="6CF87606" w:rsidR="00C31B75" w:rsidRPr="00ED0C22" w:rsidRDefault="00F03869" w:rsidP="000D0262">
            <w:pPr>
              <w:widowControl/>
              <w:spacing w:line="0" w:lineRule="atLeast"/>
              <w:ind w:left="0" w:firstLineChars="0" w:firstLine="0"/>
              <w:jc w:val="left"/>
              <w:rPr>
                <w:rFonts w:hAnsi="ＭＳ ゴシック" w:cs="ＭＳ 明朝"/>
                <w:sz w:val="16"/>
                <w:szCs w:val="16"/>
              </w:rPr>
            </w:pPr>
            <w:r w:rsidRPr="00ED0C22">
              <w:rPr>
                <w:rFonts w:hAnsi="ＭＳ ゴシック" w:cs="ＭＳ 明朝" w:hint="eastAsia"/>
                <w:sz w:val="16"/>
                <w:szCs w:val="16"/>
              </w:rPr>
              <w:t>(1) 居室</w:t>
            </w:r>
            <w:r w:rsidR="00ED0C22">
              <w:rPr>
                <w:rFonts w:hAnsi="ＭＳ ゴシック" w:cs="ＭＳ 明朝" w:hint="eastAsia"/>
                <w:sz w:val="16"/>
                <w:szCs w:val="16"/>
              </w:rPr>
              <w:t>の</w:t>
            </w:r>
            <w:r w:rsidRPr="00ED0C22">
              <w:rPr>
                <w:rFonts w:hAnsi="ＭＳ ゴシック" w:cs="ＭＳ 明朝" w:hint="eastAsia"/>
                <w:sz w:val="16"/>
                <w:szCs w:val="16"/>
              </w:rPr>
              <w:t>ある階ごとに居室に近接して設けられていますか。</w:t>
            </w:r>
          </w:p>
        </w:tc>
        <w:tc>
          <w:tcPr>
            <w:tcW w:w="1134" w:type="dxa"/>
            <w:tcBorders>
              <w:top w:val="single" w:sz="4" w:space="0" w:color="auto"/>
              <w:left w:val="single" w:sz="4" w:space="0" w:color="auto"/>
              <w:bottom w:val="single" w:sz="4" w:space="0" w:color="auto"/>
              <w:right w:val="single" w:sz="4" w:space="0" w:color="auto"/>
            </w:tcBorders>
          </w:tcPr>
          <w:p w14:paraId="11AD3C3E" w14:textId="77777777" w:rsidR="00C31B75" w:rsidRPr="00ED0C22" w:rsidRDefault="00C31B75"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nil"/>
              <w:left w:val="single" w:sz="4" w:space="0" w:color="auto"/>
              <w:bottom w:val="single" w:sz="4" w:space="0" w:color="auto"/>
              <w:right w:val="single" w:sz="4" w:space="0" w:color="auto"/>
            </w:tcBorders>
          </w:tcPr>
          <w:p w14:paraId="3DECDEAE" w14:textId="77777777" w:rsidR="00114CB2" w:rsidRPr="00ED0C22" w:rsidRDefault="00F03869" w:rsidP="00114CB2">
            <w:pPr>
              <w:overflowPunct w:val="0"/>
              <w:spacing w:line="0" w:lineRule="atLeast"/>
              <w:ind w:left="0" w:firstLineChars="0" w:firstLine="0"/>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平11 厚令46</w:t>
            </w:r>
          </w:p>
          <w:p w14:paraId="43278FFA" w14:textId="77777777" w:rsidR="00C31B75" w:rsidRPr="00ED0C22" w:rsidRDefault="00F03869" w:rsidP="00114CB2">
            <w:pPr>
              <w:overflowPunct w:val="0"/>
              <w:spacing w:line="0" w:lineRule="atLeast"/>
              <w:ind w:left="0" w:firstLineChars="0" w:firstLine="0"/>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第11条第4項第８号イ</w:t>
            </w:r>
          </w:p>
        </w:tc>
        <w:tc>
          <w:tcPr>
            <w:tcW w:w="992" w:type="dxa"/>
            <w:vMerge/>
            <w:tcBorders>
              <w:left w:val="single" w:sz="4" w:space="0" w:color="auto"/>
              <w:right w:val="single" w:sz="4" w:space="0" w:color="auto"/>
            </w:tcBorders>
          </w:tcPr>
          <w:p w14:paraId="5FCB50B2" w14:textId="77777777" w:rsidR="00C31B75" w:rsidRPr="00ED0C22" w:rsidRDefault="00C31B75" w:rsidP="000D0262">
            <w:pPr>
              <w:overflowPunct w:val="0"/>
              <w:spacing w:line="0" w:lineRule="atLeast"/>
              <w:ind w:left="97" w:hanging="97"/>
              <w:textAlignment w:val="baseline"/>
              <w:rPr>
                <w:rFonts w:hAnsi="ＭＳ ゴシック" w:cstheme="minorBidi"/>
                <w:w w:val="83"/>
                <w:kern w:val="0"/>
                <w:sz w:val="18"/>
                <w:szCs w:val="18"/>
              </w:rPr>
            </w:pPr>
          </w:p>
        </w:tc>
      </w:tr>
      <w:tr w:rsidR="00C31B75" w:rsidRPr="00ED0C22" w14:paraId="52938849" w14:textId="77777777" w:rsidTr="00D04825">
        <w:trPr>
          <w:trHeight w:val="607"/>
        </w:trPr>
        <w:tc>
          <w:tcPr>
            <w:tcW w:w="993" w:type="dxa"/>
            <w:vMerge/>
            <w:tcBorders>
              <w:left w:val="single" w:sz="4" w:space="0" w:color="auto"/>
              <w:bottom w:val="nil"/>
              <w:right w:val="single" w:sz="4" w:space="0" w:color="auto"/>
            </w:tcBorders>
          </w:tcPr>
          <w:p w14:paraId="59536A8A" w14:textId="77777777" w:rsidR="00C31B75" w:rsidRPr="00ED0C22" w:rsidRDefault="00C31B75"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tcPr>
          <w:p w14:paraId="702B192E" w14:textId="77777777" w:rsidR="00C31B75" w:rsidRPr="00ED0C22" w:rsidRDefault="00F03869" w:rsidP="000D0262">
            <w:pPr>
              <w:spacing w:line="0" w:lineRule="atLeast"/>
              <w:ind w:left="0" w:firstLineChars="0" w:firstLine="0"/>
              <w:jc w:val="left"/>
              <w:rPr>
                <w:rFonts w:hAnsi="ＭＳ ゴシック" w:cs="ＭＳ 明朝"/>
                <w:sz w:val="16"/>
                <w:szCs w:val="16"/>
              </w:rPr>
            </w:pPr>
            <w:r w:rsidRPr="00ED0C22">
              <w:rPr>
                <w:rFonts w:hAnsi="ＭＳ ゴシック" w:cs="ＭＳ 明朝" w:hint="eastAsia"/>
                <w:sz w:val="16"/>
                <w:szCs w:val="16"/>
              </w:rPr>
              <w:t>(2) 必要な備品を備えていますか。</w:t>
            </w:r>
          </w:p>
        </w:tc>
        <w:tc>
          <w:tcPr>
            <w:tcW w:w="1134" w:type="dxa"/>
            <w:tcBorders>
              <w:top w:val="single" w:sz="4" w:space="0" w:color="auto"/>
              <w:left w:val="single" w:sz="4" w:space="0" w:color="auto"/>
              <w:bottom w:val="single" w:sz="4" w:space="0" w:color="auto"/>
              <w:right w:val="single" w:sz="4" w:space="0" w:color="auto"/>
            </w:tcBorders>
          </w:tcPr>
          <w:p w14:paraId="4071ECE0" w14:textId="77777777" w:rsidR="00C31B75" w:rsidRPr="00ED0C22" w:rsidRDefault="00C31B75"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left w:val="single" w:sz="4" w:space="0" w:color="auto"/>
              <w:bottom w:val="nil"/>
              <w:right w:val="single" w:sz="4" w:space="0" w:color="auto"/>
            </w:tcBorders>
          </w:tcPr>
          <w:p w14:paraId="6D992E41" w14:textId="77777777" w:rsidR="00F03869" w:rsidRPr="00ED0C22" w:rsidRDefault="00F03869" w:rsidP="00F03869">
            <w:pPr>
              <w:overflowPunct w:val="0"/>
              <w:spacing w:line="0" w:lineRule="atLeast"/>
              <w:ind w:left="85" w:hanging="85"/>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平11 厚令46</w:t>
            </w:r>
          </w:p>
          <w:p w14:paraId="28906E7F" w14:textId="5A47C26F" w:rsidR="00F03869" w:rsidRPr="00ED0C22" w:rsidRDefault="00F03869" w:rsidP="00F03869">
            <w:pPr>
              <w:overflowPunct w:val="0"/>
              <w:spacing w:line="0" w:lineRule="atLeast"/>
              <w:ind w:left="85" w:hanging="85"/>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第11 条第4項</w:t>
            </w:r>
          </w:p>
          <w:p w14:paraId="47EBD3C8" w14:textId="0DFB1470" w:rsidR="00C31B75" w:rsidRPr="00ED0C22" w:rsidRDefault="00F03869" w:rsidP="00F03869">
            <w:pPr>
              <w:overflowPunct w:val="0"/>
              <w:spacing w:line="0" w:lineRule="atLeast"/>
              <w:ind w:left="85" w:hanging="85"/>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第8号ロ</w:t>
            </w:r>
          </w:p>
        </w:tc>
        <w:tc>
          <w:tcPr>
            <w:tcW w:w="992" w:type="dxa"/>
            <w:vMerge/>
            <w:tcBorders>
              <w:left w:val="single" w:sz="4" w:space="0" w:color="auto"/>
              <w:right w:val="single" w:sz="4" w:space="0" w:color="auto"/>
            </w:tcBorders>
          </w:tcPr>
          <w:p w14:paraId="3D286ABC" w14:textId="77777777" w:rsidR="00C31B75" w:rsidRPr="00ED0C22" w:rsidRDefault="00C31B75" w:rsidP="000D0262">
            <w:pPr>
              <w:overflowPunct w:val="0"/>
              <w:spacing w:line="0" w:lineRule="atLeast"/>
              <w:ind w:left="97" w:hanging="97"/>
              <w:textAlignment w:val="baseline"/>
              <w:rPr>
                <w:rFonts w:hAnsi="ＭＳ ゴシック" w:cstheme="minorBidi"/>
                <w:w w:val="83"/>
                <w:kern w:val="0"/>
                <w:sz w:val="18"/>
                <w:szCs w:val="18"/>
              </w:rPr>
            </w:pPr>
          </w:p>
        </w:tc>
      </w:tr>
      <w:tr w:rsidR="00C31B75" w:rsidRPr="00ED0C22" w14:paraId="4A6C74F5" w14:textId="77777777" w:rsidTr="00D04825">
        <w:trPr>
          <w:trHeight w:val="230"/>
        </w:trPr>
        <w:tc>
          <w:tcPr>
            <w:tcW w:w="993" w:type="dxa"/>
            <w:vMerge w:val="restart"/>
            <w:tcBorders>
              <w:top w:val="nil"/>
              <w:left w:val="single" w:sz="4" w:space="0" w:color="auto"/>
              <w:right w:val="single" w:sz="4" w:space="0" w:color="auto"/>
            </w:tcBorders>
          </w:tcPr>
          <w:p w14:paraId="00E03822" w14:textId="77777777" w:rsidR="00C31B75" w:rsidRPr="00ED0C22" w:rsidRDefault="00C31B75" w:rsidP="000D0262">
            <w:pPr>
              <w:adjustRightInd w:val="0"/>
              <w:spacing w:line="0" w:lineRule="atLeast"/>
              <w:ind w:leftChars="-10" w:left="116" w:hangingChars="87" w:hanging="138"/>
              <w:contextualSpacing/>
              <w:rPr>
                <w:rFonts w:hAnsi="ＭＳ ゴシック" w:cs="ＭＳ 明朝"/>
                <w:spacing w:val="20"/>
                <w:sz w:val="14"/>
                <w:szCs w:val="14"/>
              </w:rPr>
            </w:pPr>
            <w:r w:rsidRPr="00ED0C22">
              <w:rPr>
                <w:rFonts w:hAnsi="ＭＳ ゴシック" w:cs="ＭＳ 明朝" w:hint="eastAsia"/>
                <w:spacing w:val="20"/>
                <w:sz w:val="14"/>
                <w:szCs w:val="14"/>
              </w:rPr>
              <w:t>(10)</w:t>
            </w:r>
          </w:p>
          <w:p w14:paraId="34D61B23" w14:textId="77777777" w:rsidR="00C31B75" w:rsidRPr="00ED0C22" w:rsidRDefault="00C31B75" w:rsidP="00247A4B">
            <w:pPr>
              <w:adjustRightInd w:val="0"/>
              <w:spacing w:line="0" w:lineRule="atLeast"/>
              <w:ind w:leftChars="1" w:left="2" w:firstLineChars="0" w:firstLine="0"/>
              <w:contextualSpacing/>
              <w:rPr>
                <w:rFonts w:hAnsi="ＭＳ ゴシック" w:cs="ＭＳ 明朝"/>
                <w:spacing w:val="20"/>
                <w:sz w:val="14"/>
                <w:szCs w:val="14"/>
              </w:rPr>
            </w:pPr>
            <w:r w:rsidRPr="00ED0C22">
              <w:rPr>
                <w:rFonts w:hAnsi="ＭＳ ゴシック" w:cs="ＭＳ 明朝" w:hint="eastAsia"/>
                <w:spacing w:val="20"/>
                <w:sz w:val="14"/>
                <w:szCs w:val="14"/>
              </w:rPr>
              <w:t>汚物処理室</w:t>
            </w:r>
          </w:p>
        </w:tc>
        <w:tc>
          <w:tcPr>
            <w:tcW w:w="6662" w:type="dxa"/>
            <w:tcBorders>
              <w:top w:val="single" w:sz="4" w:space="0" w:color="auto"/>
              <w:left w:val="single" w:sz="4" w:space="0" w:color="auto"/>
              <w:bottom w:val="single" w:sz="4" w:space="0" w:color="auto"/>
              <w:right w:val="single" w:sz="4" w:space="0" w:color="auto"/>
            </w:tcBorders>
          </w:tcPr>
          <w:p w14:paraId="14DBDCB2" w14:textId="08170E6C" w:rsidR="00C31B75" w:rsidRPr="00ED0C22" w:rsidRDefault="00C31B75" w:rsidP="000D0262">
            <w:pPr>
              <w:widowControl/>
              <w:spacing w:line="0" w:lineRule="atLeast"/>
              <w:ind w:left="175" w:firstLineChars="0" w:hanging="175"/>
              <w:jc w:val="left"/>
              <w:rPr>
                <w:rFonts w:hAnsi="ＭＳ ゴシック" w:cs="ＭＳ 明朝"/>
                <w:sz w:val="16"/>
                <w:szCs w:val="16"/>
              </w:rPr>
            </w:pPr>
            <w:r w:rsidRPr="00ED0C22">
              <w:rPr>
                <w:rFonts w:hAnsi="ＭＳ ゴシック" w:cs="ＭＳ 明朝"/>
                <w:sz w:val="16"/>
                <w:szCs w:val="16"/>
              </w:rPr>
              <w:t>(1)</w:t>
            </w:r>
            <w:r w:rsidRPr="00ED0C22">
              <w:rPr>
                <w:rFonts w:hAnsi="ＭＳ ゴシック" w:cs="ＭＳ 明朝" w:hint="eastAsia"/>
                <w:sz w:val="16"/>
                <w:szCs w:val="16"/>
              </w:rPr>
              <w:t xml:space="preserve">　他の設備と区分された一定</w:t>
            </w:r>
            <w:r w:rsidR="00ED0C22">
              <w:rPr>
                <w:rFonts w:hAnsi="ＭＳ ゴシック" w:cs="ＭＳ 明朝" w:hint="eastAsia"/>
                <w:sz w:val="16"/>
                <w:szCs w:val="16"/>
              </w:rPr>
              <w:t>の</w:t>
            </w:r>
            <w:r w:rsidRPr="00ED0C22">
              <w:rPr>
                <w:rFonts w:hAnsi="ＭＳ ゴシック" w:cs="ＭＳ 明朝" w:hint="eastAsia"/>
                <w:sz w:val="16"/>
                <w:szCs w:val="16"/>
              </w:rPr>
              <w:t>スペースを有していますか。</w:t>
            </w:r>
            <w:r w:rsidRPr="00ED0C22">
              <w:rPr>
                <w:rFonts w:hAnsi="ＭＳ ゴシック" w:cs="ＭＳ 明朝"/>
                <w:sz w:val="16"/>
                <w:szCs w:val="16"/>
              </w:rPr>
              <w:t xml:space="preserve"> </w:t>
            </w:r>
          </w:p>
          <w:p w14:paraId="51AE4283" w14:textId="77777777" w:rsidR="00C31B75" w:rsidRPr="00ED0C22" w:rsidRDefault="00C31B75" w:rsidP="000D0262">
            <w:pPr>
              <w:widowControl/>
              <w:spacing w:line="0" w:lineRule="atLeast"/>
              <w:ind w:left="175" w:firstLineChars="0" w:hanging="175"/>
              <w:jc w:val="left"/>
              <w:rPr>
                <w:rFonts w:hAnsi="ＭＳ ゴシック" w:cs="ＭＳ 明朝"/>
                <w:sz w:val="16"/>
                <w:szCs w:val="16"/>
              </w:rPr>
            </w:pPr>
          </w:p>
        </w:tc>
        <w:tc>
          <w:tcPr>
            <w:tcW w:w="1134" w:type="dxa"/>
            <w:tcBorders>
              <w:top w:val="single" w:sz="4" w:space="0" w:color="auto"/>
              <w:left w:val="single" w:sz="4" w:space="0" w:color="auto"/>
              <w:bottom w:val="single" w:sz="4" w:space="0" w:color="auto"/>
              <w:right w:val="single" w:sz="4" w:space="0" w:color="auto"/>
            </w:tcBorders>
          </w:tcPr>
          <w:p w14:paraId="253A735F" w14:textId="77777777" w:rsidR="00C31B75" w:rsidRPr="00ED0C22" w:rsidRDefault="00C31B75"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nil"/>
              <w:left w:val="single" w:sz="4" w:space="0" w:color="auto"/>
              <w:bottom w:val="nil"/>
              <w:right w:val="single" w:sz="4" w:space="0" w:color="auto"/>
            </w:tcBorders>
          </w:tcPr>
          <w:p w14:paraId="4E68C23A" w14:textId="77777777" w:rsidR="00C31B75" w:rsidRPr="00ED0C22" w:rsidRDefault="00C31B75" w:rsidP="000D0262">
            <w:pPr>
              <w:overflowPunct w:val="0"/>
              <w:spacing w:line="0" w:lineRule="atLeast"/>
              <w:ind w:left="85" w:hanging="85"/>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平12老発214</w:t>
            </w:r>
          </w:p>
          <w:p w14:paraId="23F0062F" w14:textId="77777777" w:rsidR="00C31B75" w:rsidRPr="00ED0C22" w:rsidRDefault="00C31B75" w:rsidP="000D0262">
            <w:pPr>
              <w:overflowPunct w:val="0"/>
              <w:spacing w:line="0" w:lineRule="atLeast"/>
              <w:ind w:left="85" w:hanging="85"/>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第2の1の(9)</w:t>
            </w:r>
          </w:p>
        </w:tc>
        <w:tc>
          <w:tcPr>
            <w:tcW w:w="992" w:type="dxa"/>
            <w:vMerge/>
            <w:tcBorders>
              <w:left w:val="single" w:sz="4" w:space="0" w:color="auto"/>
              <w:right w:val="single" w:sz="4" w:space="0" w:color="auto"/>
            </w:tcBorders>
          </w:tcPr>
          <w:p w14:paraId="4A2A0E1E" w14:textId="77777777" w:rsidR="00C31B75" w:rsidRPr="00ED0C22" w:rsidRDefault="00C31B75" w:rsidP="000D0262">
            <w:pPr>
              <w:overflowPunct w:val="0"/>
              <w:spacing w:line="0" w:lineRule="atLeast"/>
              <w:ind w:left="97" w:hanging="97"/>
              <w:textAlignment w:val="baseline"/>
              <w:rPr>
                <w:rFonts w:hAnsi="ＭＳ ゴシック" w:cstheme="minorBidi"/>
                <w:w w:val="83"/>
                <w:kern w:val="0"/>
                <w:sz w:val="18"/>
                <w:szCs w:val="18"/>
              </w:rPr>
            </w:pPr>
          </w:p>
        </w:tc>
      </w:tr>
      <w:tr w:rsidR="00C31B75" w:rsidRPr="00ED0C22" w14:paraId="027F6283" w14:textId="77777777" w:rsidTr="00D04825">
        <w:trPr>
          <w:trHeight w:val="330"/>
        </w:trPr>
        <w:tc>
          <w:tcPr>
            <w:tcW w:w="993" w:type="dxa"/>
            <w:vMerge/>
            <w:tcBorders>
              <w:left w:val="single" w:sz="4" w:space="0" w:color="auto"/>
              <w:bottom w:val="nil"/>
              <w:right w:val="single" w:sz="4" w:space="0" w:color="auto"/>
            </w:tcBorders>
          </w:tcPr>
          <w:p w14:paraId="3DCFAF99" w14:textId="77777777" w:rsidR="00C31B75" w:rsidRPr="00ED0C22" w:rsidRDefault="00C31B75"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tcPr>
          <w:p w14:paraId="63905D31" w14:textId="77777777" w:rsidR="00C31B75" w:rsidRPr="00ED0C22" w:rsidRDefault="00C31B75" w:rsidP="000D0262">
            <w:pPr>
              <w:widowControl/>
              <w:spacing w:line="0" w:lineRule="atLeast"/>
              <w:ind w:left="175" w:firstLineChars="0" w:hanging="175"/>
              <w:jc w:val="left"/>
              <w:rPr>
                <w:rFonts w:hAnsi="ＭＳ ゴシック" w:cs="ＭＳ 明朝"/>
                <w:sz w:val="16"/>
                <w:szCs w:val="16"/>
              </w:rPr>
            </w:pPr>
            <w:r w:rsidRPr="00ED0C22">
              <w:rPr>
                <w:rFonts w:hAnsi="ＭＳ ゴシック" w:cs="ＭＳ 明朝"/>
                <w:sz w:val="16"/>
                <w:szCs w:val="16"/>
              </w:rPr>
              <w:t>(2)</w:t>
            </w:r>
            <w:r w:rsidRPr="00ED0C22">
              <w:rPr>
                <w:rFonts w:hAnsi="ＭＳ ゴシック" w:cs="ＭＳ 明朝" w:hint="eastAsia"/>
                <w:sz w:val="16"/>
                <w:szCs w:val="16"/>
              </w:rPr>
              <w:t xml:space="preserve">　換気及び衛生管理等に十分配慮していますか。</w:t>
            </w:r>
          </w:p>
          <w:p w14:paraId="34540E1F" w14:textId="77777777" w:rsidR="00C31B75" w:rsidRPr="00ED0C22" w:rsidRDefault="00C31B75" w:rsidP="000D0262">
            <w:pPr>
              <w:widowControl/>
              <w:spacing w:line="0" w:lineRule="atLeast"/>
              <w:ind w:left="175" w:firstLineChars="0" w:hanging="175"/>
              <w:jc w:val="left"/>
              <w:rPr>
                <w:rFonts w:hAnsi="ＭＳ ゴシック" w:cs="ＭＳ 明朝"/>
                <w:sz w:val="16"/>
                <w:szCs w:val="16"/>
              </w:rPr>
            </w:pPr>
          </w:p>
        </w:tc>
        <w:tc>
          <w:tcPr>
            <w:tcW w:w="1134" w:type="dxa"/>
            <w:tcBorders>
              <w:top w:val="single" w:sz="4" w:space="0" w:color="auto"/>
              <w:left w:val="single" w:sz="4" w:space="0" w:color="auto"/>
              <w:bottom w:val="single" w:sz="4" w:space="0" w:color="auto"/>
              <w:right w:val="single" w:sz="4" w:space="0" w:color="auto"/>
            </w:tcBorders>
          </w:tcPr>
          <w:p w14:paraId="17AE95A1" w14:textId="77777777" w:rsidR="00C31B75" w:rsidRPr="00ED0C22" w:rsidRDefault="00C31B75"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nil"/>
              <w:left w:val="single" w:sz="4" w:space="0" w:color="auto"/>
              <w:bottom w:val="nil"/>
              <w:right w:val="single" w:sz="4" w:space="0" w:color="auto"/>
            </w:tcBorders>
          </w:tcPr>
          <w:p w14:paraId="1FAEF737" w14:textId="77777777" w:rsidR="00C31B75" w:rsidRPr="00ED0C22" w:rsidRDefault="00C31B75" w:rsidP="000D0262">
            <w:pPr>
              <w:overflowPunct w:val="0"/>
              <w:spacing w:line="0" w:lineRule="atLeast"/>
              <w:ind w:left="85" w:hanging="85"/>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平12老発214</w:t>
            </w:r>
          </w:p>
          <w:p w14:paraId="164EB587" w14:textId="77777777" w:rsidR="00C31B75" w:rsidRPr="00ED0C22" w:rsidRDefault="00C31B75" w:rsidP="000D0262">
            <w:pPr>
              <w:overflowPunct w:val="0"/>
              <w:spacing w:line="0" w:lineRule="atLeast"/>
              <w:ind w:left="85" w:hanging="85"/>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第2の1の(9)</w:t>
            </w:r>
          </w:p>
        </w:tc>
        <w:tc>
          <w:tcPr>
            <w:tcW w:w="992" w:type="dxa"/>
            <w:vMerge/>
            <w:tcBorders>
              <w:left w:val="single" w:sz="4" w:space="0" w:color="auto"/>
              <w:right w:val="single" w:sz="4" w:space="0" w:color="auto"/>
            </w:tcBorders>
          </w:tcPr>
          <w:p w14:paraId="6496A687" w14:textId="77777777" w:rsidR="00C31B75" w:rsidRPr="00ED0C22" w:rsidRDefault="00C31B75" w:rsidP="000D0262">
            <w:pPr>
              <w:overflowPunct w:val="0"/>
              <w:spacing w:line="0" w:lineRule="atLeast"/>
              <w:ind w:left="97" w:hanging="97"/>
              <w:textAlignment w:val="baseline"/>
              <w:rPr>
                <w:rFonts w:hAnsi="ＭＳ ゴシック" w:cstheme="minorBidi"/>
                <w:w w:val="83"/>
                <w:kern w:val="0"/>
                <w:sz w:val="18"/>
                <w:szCs w:val="18"/>
              </w:rPr>
            </w:pPr>
          </w:p>
        </w:tc>
      </w:tr>
      <w:tr w:rsidR="00EF33FB" w:rsidRPr="00ED0C22" w14:paraId="4A942103" w14:textId="77777777" w:rsidTr="00D04825">
        <w:trPr>
          <w:trHeight w:val="429"/>
        </w:trPr>
        <w:tc>
          <w:tcPr>
            <w:tcW w:w="993" w:type="dxa"/>
            <w:vMerge w:val="restart"/>
            <w:tcBorders>
              <w:top w:val="nil"/>
              <w:left w:val="single" w:sz="4" w:space="0" w:color="auto"/>
              <w:right w:val="single" w:sz="4" w:space="0" w:color="auto"/>
            </w:tcBorders>
          </w:tcPr>
          <w:p w14:paraId="6BF2EA6B" w14:textId="77777777" w:rsidR="00EF33FB" w:rsidRPr="00ED0C22" w:rsidRDefault="00EF33FB" w:rsidP="000D0262">
            <w:pPr>
              <w:adjustRightInd w:val="0"/>
              <w:spacing w:line="0" w:lineRule="atLeast"/>
              <w:ind w:leftChars="-10" w:left="116" w:hangingChars="87" w:hanging="138"/>
              <w:contextualSpacing/>
              <w:rPr>
                <w:rFonts w:hAnsi="ＭＳ ゴシック" w:cs="ＭＳ 明朝"/>
                <w:spacing w:val="20"/>
                <w:sz w:val="14"/>
                <w:szCs w:val="14"/>
              </w:rPr>
            </w:pPr>
            <w:r w:rsidRPr="00ED0C22">
              <w:rPr>
                <w:rFonts w:hAnsi="ＭＳ ゴシック" w:cs="ＭＳ 明朝" w:hint="eastAsia"/>
                <w:spacing w:val="20"/>
                <w:sz w:val="14"/>
                <w:szCs w:val="14"/>
              </w:rPr>
              <w:t>(11)</w:t>
            </w:r>
          </w:p>
          <w:p w14:paraId="6117F8DE" w14:textId="77777777" w:rsidR="00EF33FB" w:rsidRPr="00ED0C22" w:rsidRDefault="00EF33FB" w:rsidP="000D0262">
            <w:pPr>
              <w:adjustRightInd w:val="0"/>
              <w:spacing w:line="0" w:lineRule="atLeast"/>
              <w:ind w:leftChars="-10" w:left="116" w:hangingChars="87" w:hanging="138"/>
              <w:contextualSpacing/>
              <w:rPr>
                <w:rFonts w:hAnsi="ＭＳ ゴシック" w:cs="ＭＳ 明朝"/>
                <w:spacing w:val="20"/>
                <w:sz w:val="14"/>
                <w:szCs w:val="14"/>
              </w:rPr>
            </w:pPr>
            <w:r w:rsidRPr="00ED0C22">
              <w:rPr>
                <w:rFonts w:hAnsi="ＭＳ ゴシック" w:cs="ＭＳ 明朝" w:hint="eastAsia"/>
                <w:spacing w:val="20"/>
                <w:sz w:val="14"/>
                <w:szCs w:val="14"/>
              </w:rPr>
              <w:t>構造等</w:t>
            </w:r>
          </w:p>
        </w:tc>
        <w:tc>
          <w:tcPr>
            <w:tcW w:w="6662" w:type="dxa"/>
            <w:tcBorders>
              <w:top w:val="single" w:sz="4" w:space="0" w:color="auto"/>
              <w:left w:val="single" w:sz="4" w:space="0" w:color="auto"/>
              <w:bottom w:val="dotted" w:sz="4" w:space="0" w:color="auto"/>
              <w:right w:val="single" w:sz="4" w:space="0" w:color="auto"/>
            </w:tcBorders>
          </w:tcPr>
          <w:p w14:paraId="6FB33FED" w14:textId="665875A4" w:rsidR="00EF33FB" w:rsidRPr="00ED0C22" w:rsidRDefault="00EF33FB" w:rsidP="008D2085">
            <w:pPr>
              <w:adjustRightInd w:val="0"/>
              <w:spacing w:line="0" w:lineRule="atLeast"/>
              <w:ind w:left="139" w:hangingChars="100" w:hanging="139"/>
              <w:contextualSpacing/>
              <w:rPr>
                <w:rFonts w:hAnsi="ＭＳ ゴシック" w:cs="ＭＳ 明朝"/>
                <w:sz w:val="16"/>
                <w:szCs w:val="16"/>
              </w:rPr>
            </w:pPr>
            <w:r w:rsidRPr="00ED0C22">
              <w:rPr>
                <w:rFonts w:hAnsi="ＭＳ ゴシック" w:cs="ＭＳ 明朝" w:hint="eastAsia"/>
                <w:sz w:val="16"/>
                <w:szCs w:val="16"/>
              </w:rPr>
              <w:t>(1) 便所等の面積又は数の定めがない設備は、それぞれ</w:t>
            </w:r>
            <w:r w:rsidR="00ED0C22">
              <w:rPr>
                <w:rFonts w:hAnsi="ＭＳ ゴシック" w:cs="ＭＳ 明朝" w:hint="eastAsia"/>
                <w:sz w:val="16"/>
                <w:szCs w:val="16"/>
              </w:rPr>
              <w:t>の</w:t>
            </w:r>
            <w:r w:rsidRPr="00ED0C22">
              <w:rPr>
                <w:rFonts w:hAnsi="ＭＳ ゴシック" w:cs="ＭＳ 明朝" w:hint="eastAsia"/>
                <w:sz w:val="16"/>
                <w:szCs w:val="16"/>
              </w:rPr>
              <w:t>設備</w:t>
            </w:r>
            <w:r w:rsidR="00ED0C22">
              <w:rPr>
                <w:rFonts w:hAnsi="ＭＳ ゴシック" w:cs="ＭＳ 明朝" w:hint="eastAsia"/>
                <w:sz w:val="16"/>
                <w:szCs w:val="16"/>
              </w:rPr>
              <w:t>の</w:t>
            </w:r>
            <w:r w:rsidRPr="00ED0C22">
              <w:rPr>
                <w:rFonts w:hAnsi="ＭＳ ゴシック" w:cs="ＭＳ 明朝" w:hint="eastAsia"/>
                <w:sz w:val="16"/>
                <w:szCs w:val="16"/>
              </w:rPr>
              <w:t>持つ機能を十分に発揮しうる適当な広さ又は数を確保していますか。</w:t>
            </w:r>
          </w:p>
        </w:tc>
        <w:tc>
          <w:tcPr>
            <w:tcW w:w="1134" w:type="dxa"/>
            <w:tcBorders>
              <w:top w:val="single" w:sz="4" w:space="0" w:color="auto"/>
              <w:left w:val="single" w:sz="4" w:space="0" w:color="auto"/>
              <w:bottom w:val="nil"/>
              <w:right w:val="single" w:sz="4" w:space="0" w:color="auto"/>
            </w:tcBorders>
          </w:tcPr>
          <w:p w14:paraId="4AA85AC9" w14:textId="77777777" w:rsidR="00EF33FB" w:rsidRPr="00ED0C22"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nil"/>
              <w:left w:val="single" w:sz="4" w:space="0" w:color="auto"/>
              <w:bottom w:val="nil"/>
              <w:right w:val="single" w:sz="4" w:space="0" w:color="auto"/>
            </w:tcBorders>
          </w:tcPr>
          <w:p w14:paraId="37AFBC3E" w14:textId="77777777" w:rsidR="00EF33FB" w:rsidRPr="00ED0C22" w:rsidRDefault="00EF33FB" w:rsidP="00F03869">
            <w:pPr>
              <w:overflowPunct w:val="0"/>
              <w:spacing w:line="0" w:lineRule="atLeast"/>
              <w:ind w:left="85" w:hanging="85"/>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平12 老発214</w:t>
            </w:r>
          </w:p>
          <w:p w14:paraId="6BD56D96" w14:textId="753A00B4" w:rsidR="00EF33FB" w:rsidRPr="00ED0C22" w:rsidRDefault="00EF33FB" w:rsidP="00F03869">
            <w:pPr>
              <w:overflowPunct w:val="0"/>
              <w:spacing w:line="0" w:lineRule="atLeast"/>
              <w:ind w:left="85" w:hanging="85"/>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 xml:space="preserve">第2 </w:t>
            </w:r>
            <w:r w:rsidR="00ED0C22">
              <w:rPr>
                <w:rFonts w:hAnsi="ＭＳ ゴシック" w:cstheme="minorBidi" w:hint="eastAsia"/>
                <w:w w:val="83"/>
                <w:kern w:val="0"/>
                <w:sz w:val="16"/>
                <w:szCs w:val="16"/>
              </w:rPr>
              <w:t>の</w:t>
            </w:r>
            <w:r w:rsidRPr="00ED0C22">
              <w:rPr>
                <w:rFonts w:hAnsi="ＭＳ ゴシック" w:cstheme="minorBidi" w:hint="eastAsia"/>
                <w:w w:val="83"/>
                <w:kern w:val="0"/>
                <w:sz w:val="16"/>
                <w:szCs w:val="16"/>
              </w:rPr>
              <w:t xml:space="preserve">1 </w:t>
            </w:r>
            <w:r w:rsidR="00ED0C22">
              <w:rPr>
                <w:rFonts w:hAnsi="ＭＳ ゴシック" w:cstheme="minorBidi" w:hint="eastAsia"/>
                <w:w w:val="83"/>
                <w:kern w:val="0"/>
                <w:sz w:val="16"/>
                <w:szCs w:val="16"/>
              </w:rPr>
              <w:t>の</w:t>
            </w:r>
            <w:r w:rsidRPr="00ED0C22">
              <w:rPr>
                <w:rFonts w:hAnsi="ＭＳ ゴシック" w:cstheme="minorBidi" w:hint="eastAsia"/>
                <w:w w:val="83"/>
                <w:kern w:val="0"/>
                <w:sz w:val="16"/>
                <w:szCs w:val="16"/>
              </w:rPr>
              <w:t>(4)</w:t>
            </w:r>
          </w:p>
        </w:tc>
        <w:tc>
          <w:tcPr>
            <w:tcW w:w="992" w:type="dxa"/>
            <w:vMerge/>
            <w:tcBorders>
              <w:left w:val="single" w:sz="4" w:space="0" w:color="auto"/>
              <w:right w:val="single" w:sz="4" w:space="0" w:color="auto"/>
            </w:tcBorders>
          </w:tcPr>
          <w:p w14:paraId="75DA163D" w14:textId="77777777" w:rsidR="00EF33FB" w:rsidRPr="00ED0C22" w:rsidRDefault="00EF33FB" w:rsidP="000D0262">
            <w:pPr>
              <w:overflowPunct w:val="0"/>
              <w:spacing w:line="0" w:lineRule="atLeast"/>
              <w:ind w:left="97" w:hanging="97"/>
              <w:textAlignment w:val="baseline"/>
              <w:rPr>
                <w:rFonts w:hAnsi="ＭＳ ゴシック" w:cstheme="minorBidi"/>
                <w:w w:val="83"/>
                <w:kern w:val="0"/>
                <w:sz w:val="18"/>
                <w:szCs w:val="18"/>
              </w:rPr>
            </w:pPr>
          </w:p>
        </w:tc>
      </w:tr>
      <w:tr w:rsidR="00EF33FB" w:rsidRPr="00ED0C22" w14:paraId="797899C6" w14:textId="77777777" w:rsidTr="00D04825">
        <w:trPr>
          <w:trHeight w:val="400"/>
        </w:trPr>
        <w:tc>
          <w:tcPr>
            <w:tcW w:w="993" w:type="dxa"/>
            <w:vMerge/>
            <w:tcBorders>
              <w:left w:val="single" w:sz="4" w:space="0" w:color="auto"/>
              <w:right w:val="single" w:sz="4" w:space="0" w:color="auto"/>
            </w:tcBorders>
          </w:tcPr>
          <w:p w14:paraId="2FC35DDC" w14:textId="77777777" w:rsidR="00EF33FB" w:rsidRPr="00ED0C22" w:rsidRDefault="00EF33FB"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tcPr>
          <w:p w14:paraId="74F49EBB" w14:textId="77777777" w:rsidR="00EF33FB" w:rsidRPr="00ED0C22" w:rsidRDefault="00EF33FB" w:rsidP="008D2085">
            <w:pPr>
              <w:adjustRightInd w:val="0"/>
              <w:spacing w:line="0" w:lineRule="atLeast"/>
              <w:ind w:left="175" w:hangingChars="126" w:hanging="175"/>
              <w:contextualSpacing/>
              <w:rPr>
                <w:rFonts w:hAnsi="ＭＳ ゴシック" w:cs="ＭＳ 明朝"/>
                <w:sz w:val="16"/>
                <w:szCs w:val="16"/>
              </w:rPr>
            </w:pPr>
            <w:r w:rsidRPr="00ED0C22">
              <w:rPr>
                <w:rFonts w:hAnsi="ＭＳ ゴシック" w:cs="ＭＳ 明朝" w:hint="eastAsia"/>
                <w:sz w:val="16"/>
                <w:szCs w:val="16"/>
              </w:rPr>
              <w:t>(2) 焼却炉、浄化槽、その他の汚物処理設備及び便槽を設ける場合には、居室、静養室、食堂及び調理室から相当の距離を隔てて設けていますか。</w:t>
            </w:r>
            <w:r w:rsidRPr="00ED0C22">
              <w:rPr>
                <w:rFonts w:hAnsi="ＭＳ ゴシック" w:cs="ＭＳ 明朝"/>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tcPr>
          <w:p w14:paraId="677A55A8" w14:textId="77777777" w:rsidR="00EF33FB" w:rsidRPr="00ED0C22"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nil"/>
              <w:left w:val="single" w:sz="4" w:space="0" w:color="auto"/>
              <w:bottom w:val="nil"/>
              <w:right w:val="single" w:sz="4" w:space="0" w:color="auto"/>
            </w:tcBorders>
          </w:tcPr>
          <w:p w14:paraId="5B34F342" w14:textId="77777777" w:rsidR="00EF33FB" w:rsidRPr="00ED0C22" w:rsidRDefault="00EF33FB" w:rsidP="00114CB2">
            <w:pPr>
              <w:overflowPunct w:val="0"/>
              <w:spacing w:line="0" w:lineRule="atLeast"/>
              <w:ind w:left="85" w:hanging="85"/>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平12 老発214</w:t>
            </w:r>
          </w:p>
          <w:p w14:paraId="19651407" w14:textId="346DF592" w:rsidR="00EF33FB" w:rsidRPr="00ED0C22" w:rsidRDefault="00EF33FB" w:rsidP="00013EFB">
            <w:pPr>
              <w:overflowPunct w:val="0"/>
              <w:spacing w:line="0" w:lineRule="atLeast"/>
              <w:ind w:left="0" w:firstLineChars="0" w:firstLine="0"/>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 xml:space="preserve">第2 </w:t>
            </w:r>
            <w:r w:rsidR="00ED0C22">
              <w:rPr>
                <w:rFonts w:hAnsi="ＭＳ ゴシック" w:cstheme="minorBidi" w:hint="eastAsia"/>
                <w:w w:val="83"/>
                <w:kern w:val="0"/>
                <w:sz w:val="16"/>
                <w:szCs w:val="16"/>
              </w:rPr>
              <w:t>の</w:t>
            </w:r>
            <w:r w:rsidRPr="00ED0C22">
              <w:rPr>
                <w:rFonts w:hAnsi="ＭＳ ゴシック" w:cstheme="minorBidi" w:hint="eastAsia"/>
                <w:w w:val="83"/>
                <w:kern w:val="0"/>
                <w:sz w:val="16"/>
                <w:szCs w:val="16"/>
              </w:rPr>
              <w:t xml:space="preserve">1 </w:t>
            </w:r>
            <w:r w:rsidR="00ED0C22">
              <w:rPr>
                <w:rFonts w:hAnsi="ＭＳ ゴシック" w:cstheme="minorBidi" w:hint="eastAsia"/>
                <w:w w:val="83"/>
                <w:kern w:val="0"/>
                <w:sz w:val="16"/>
                <w:szCs w:val="16"/>
              </w:rPr>
              <w:t>の</w:t>
            </w:r>
            <w:r w:rsidRPr="00ED0C22">
              <w:rPr>
                <w:rFonts w:hAnsi="ＭＳ ゴシック" w:cstheme="minorBidi" w:hint="eastAsia"/>
                <w:w w:val="83"/>
                <w:kern w:val="0"/>
                <w:sz w:val="16"/>
                <w:szCs w:val="16"/>
              </w:rPr>
              <w:t>(10)</w:t>
            </w:r>
          </w:p>
        </w:tc>
        <w:tc>
          <w:tcPr>
            <w:tcW w:w="992" w:type="dxa"/>
            <w:vMerge/>
            <w:tcBorders>
              <w:left w:val="single" w:sz="4" w:space="0" w:color="auto"/>
              <w:right w:val="single" w:sz="4" w:space="0" w:color="auto"/>
            </w:tcBorders>
          </w:tcPr>
          <w:p w14:paraId="55BE1D58" w14:textId="77777777" w:rsidR="00EF33FB" w:rsidRPr="00ED0C22" w:rsidRDefault="00EF33FB" w:rsidP="000D0262">
            <w:pPr>
              <w:overflowPunct w:val="0"/>
              <w:spacing w:line="0" w:lineRule="atLeast"/>
              <w:ind w:left="97" w:hanging="97"/>
              <w:textAlignment w:val="baseline"/>
              <w:rPr>
                <w:rFonts w:hAnsi="ＭＳ ゴシック" w:cstheme="minorBidi"/>
                <w:w w:val="83"/>
                <w:kern w:val="0"/>
                <w:sz w:val="18"/>
                <w:szCs w:val="18"/>
              </w:rPr>
            </w:pPr>
          </w:p>
        </w:tc>
      </w:tr>
      <w:tr w:rsidR="00EF33FB" w:rsidRPr="00ED0C22" w14:paraId="7E88FBF5" w14:textId="77777777" w:rsidTr="00D04825">
        <w:trPr>
          <w:trHeight w:val="360"/>
        </w:trPr>
        <w:tc>
          <w:tcPr>
            <w:tcW w:w="993" w:type="dxa"/>
            <w:vMerge/>
            <w:tcBorders>
              <w:left w:val="single" w:sz="4" w:space="0" w:color="auto"/>
              <w:right w:val="single" w:sz="4" w:space="0" w:color="auto"/>
            </w:tcBorders>
          </w:tcPr>
          <w:p w14:paraId="22B034D9" w14:textId="77777777" w:rsidR="00EF33FB" w:rsidRPr="00ED0C22" w:rsidRDefault="00EF33FB"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tcPr>
          <w:p w14:paraId="5CE81C4E" w14:textId="77777777" w:rsidR="00EF33FB" w:rsidRPr="00ED0C22" w:rsidRDefault="00EF33FB" w:rsidP="00F03869">
            <w:pPr>
              <w:adjustRightInd w:val="0"/>
              <w:spacing w:line="0" w:lineRule="atLeast"/>
              <w:ind w:left="106" w:hanging="106"/>
              <w:contextualSpacing/>
              <w:rPr>
                <w:rFonts w:hAnsi="ＭＳ ゴシック" w:cs="ＭＳ 明朝"/>
                <w:sz w:val="16"/>
                <w:szCs w:val="16"/>
              </w:rPr>
            </w:pPr>
            <w:r w:rsidRPr="00ED0C22">
              <w:rPr>
                <w:rFonts w:hAnsi="ＭＳ ゴシック" w:cs="ＭＳ 明朝" w:hint="eastAsia"/>
                <w:sz w:val="16"/>
                <w:szCs w:val="16"/>
              </w:rPr>
              <w:t>(3) 居室、静養室、食堂、浴室及び機能訓練室は、3 階以上の階に設けていません</w:t>
            </w:r>
          </w:p>
          <w:p w14:paraId="4F92D45F" w14:textId="77777777" w:rsidR="00EF33FB" w:rsidRPr="00ED0C22" w:rsidRDefault="00EF33FB" w:rsidP="008D2085">
            <w:pPr>
              <w:adjustRightInd w:val="0"/>
              <w:spacing w:line="0" w:lineRule="atLeast"/>
              <w:ind w:leftChars="50" w:left="110" w:firstLineChars="50" w:firstLine="70"/>
              <w:contextualSpacing/>
              <w:rPr>
                <w:rFonts w:hAnsi="ＭＳ ゴシック" w:cs="ＭＳ 明朝"/>
                <w:sz w:val="16"/>
                <w:szCs w:val="16"/>
              </w:rPr>
            </w:pPr>
            <w:r w:rsidRPr="00ED0C22">
              <w:rPr>
                <w:rFonts w:hAnsi="ＭＳ ゴシック" w:cs="ＭＳ 明朝" w:hint="eastAsia"/>
                <w:sz w:val="16"/>
                <w:szCs w:val="16"/>
              </w:rPr>
              <w:t>か。</w:t>
            </w:r>
          </w:p>
        </w:tc>
        <w:tc>
          <w:tcPr>
            <w:tcW w:w="1134" w:type="dxa"/>
            <w:tcBorders>
              <w:top w:val="single" w:sz="4" w:space="0" w:color="auto"/>
              <w:left w:val="single" w:sz="4" w:space="0" w:color="auto"/>
              <w:bottom w:val="single" w:sz="4" w:space="0" w:color="auto"/>
              <w:right w:val="single" w:sz="4" w:space="0" w:color="auto"/>
            </w:tcBorders>
          </w:tcPr>
          <w:p w14:paraId="4EEA19E7" w14:textId="77777777" w:rsidR="00EF33FB" w:rsidRPr="00ED0C22"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nil"/>
              <w:left w:val="single" w:sz="4" w:space="0" w:color="auto"/>
              <w:bottom w:val="nil"/>
              <w:right w:val="single" w:sz="4" w:space="0" w:color="auto"/>
            </w:tcBorders>
          </w:tcPr>
          <w:p w14:paraId="05F08126" w14:textId="77777777" w:rsidR="00EF33FB" w:rsidRPr="00ED0C22" w:rsidRDefault="00EF33FB" w:rsidP="00114CB2">
            <w:pPr>
              <w:overflowPunct w:val="0"/>
              <w:spacing w:line="0" w:lineRule="atLeast"/>
              <w:ind w:left="85" w:hanging="85"/>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平11 厚令46</w:t>
            </w:r>
          </w:p>
          <w:p w14:paraId="76973431" w14:textId="1EF797E2" w:rsidR="00EF33FB" w:rsidRPr="00ED0C22" w:rsidRDefault="00EF33FB" w:rsidP="00013EFB">
            <w:pPr>
              <w:overflowPunct w:val="0"/>
              <w:spacing w:line="0" w:lineRule="atLeast"/>
              <w:ind w:left="0" w:firstLineChars="0" w:firstLine="0"/>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第11条第5項</w:t>
            </w:r>
          </w:p>
        </w:tc>
        <w:tc>
          <w:tcPr>
            <w:tcW w:w="992" w:type="dxa"/>
            <w:vMerge/>
            <w:tcBorders>
              <w:left w:val="single" w:sz="4" w:space="0" w:color="auto"/>
              <w:right w:val="single" w:sz="4" w:space="0" w:color="auto"/>
            </w:tcBorders>
          </w:tcPr>
          <w:p w14:paraId="21BA2E25" w14:textId="77777777" w:rsidR="00EF33FB" w:rsidRPr="00ED0C22" w:rsidRDefault="00EF33FB" w:rsidP="000D0262">
            <w:pPr>
              <w:overflowPunct w:val="0"/>
              <w:spacing w:line="0" w:lineRule="atLeast"/>
              <w:ind w:left="97" w:hanging="97"/>
              <w:textAlignment w:val="baseline"/>
              <w:rPr>
                <w:rFonts w:hAnsi="ＭＳ ゴシック" w:cstheme="minorBidi"/>
                <w:w w:val="83"/>
                <w:kern w:val="0"/>
                <w:sz w:val="18"/>
                <w:szCs w:val="18"/>
              </w:rPr>
            </w:pPr>
          </w:p>
        </w:tc>
      </w:tr>
      <w:tr w:rsidR="00EF33FB" w:rsidRPr="00ED0C22" w14:paraId="141FF71A" w14:textId="77777777" w:rsidTr="00D04825">
        <w:trPr>
          <w:trHeight w:val="384"/>
        </w:trPr>
        <w:tc>
          <w:tcPr>
            <w:tcW w:w="993" w:type="dxa"/>
            <w:vMerge/>
            <w:tcBorders>
              <w:left w:val="single" w:sz="4" w:space="0" w:color="auto"/>
              <w:bottom w:val="single" w:sz="4" w:space="0" w:color="auto"/>
              <w:right w:val="single" w:sz="4" w:space="0" w:color="auto"/>
            </w:tcBorders>
          </w:tcPr>
          <w:p w14:paraId="6836E0E2" w14:textId="77777777" w:rsidR="00EF33FB" w:rsidRPr="00ED0C22" w:rsidRDefault="00EF33FB"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7796" w:type="dxa"/>
            <w:gridSpan w:val="2"/>
            <w:tcBorders>
              <w:top w:val="single" w:sz="4" w:space="0" w:color="auto"/>
              <w:left w:val="single" w:sz="4" w:space="0" w:color="auto"/>
              <w:bottom w:val="single" w:sz="4" w:space="0" w:color="auto"/>
              <w:right w:val="single" w:sz="4" w:space="0" w:color="auto"/>
            </w:tcBorders>
          </w:tcPr>
          <w:tbl>
            <w:tblPr>
              <w:tblStyle w:val="ab"/>
              <w:tblW w:w="7483" w:type="dxa"/>
              <w:tblLayout w:type="fixed"/>
              <w:tblLook w:val="04A0" w:firstRow="1" w:lastRow="0" w:firstColumn="1" w:lastColumn="0" w:noHBand="0" w:noVBand="1"/>
            </w:tblPr>
            <w:tblGrid>
              <w:gridCol w:w="7483"/>
            </w:tblGrid>
            <w:tr w:rsidR="00EF33FB" w:rsidRPr="00ED0C22" w14:paraId="01E771B8" w14:textId="77777777" w:rsidTr="000C067B">
              <w:tc>
                <w:tcPr>
                  <w:tcW w:w="7483" w:type="dxa"/>
                </w:tcPr>
                <w:p w14:paraId="1C5E3A1C" w14:textId="404E278B" w:rsidR="00EF33FB" w:rsidRPr="00ED0C22" w:rsidRDefault="00EF33FB" w:rsidP="00F03869">
                  <w:pPr>
                    <w:adjustRightInd w:val="0"/>
                    <w:spacing w:line="0" w:lineRule="atLeast"/>
                    <w:ind w:left="0" w:firstLineChars="0" w:firstLine="0"/>
                    <w:contextualSpacing/>
                    <w:rPr>
                      <w:rFonts w:hAnsi="ＭＳ ゴシック" w:cs="ＭＳ 明朝"/>
                      <w:sz w:val="12"/>
                      <w:szCs w:val="12"/>
                    </w:rPr>
                  </w:pPr>
                  <w:r w:rsidRPr="00ED0C22">
                    <w:rPr>
                      <w:rFonts w:hAnsi="ＭＳ ゴシック" w:cs="ＭＳ 明朝" w:hint="eastAsia"/>
                      <w:sz w:val="12"/>
                      <w:szCs w:val="12"/>
                    </w:rPr>
                    <w:t>※ 次の各項</w:t>
                  </w:r>
                  <w:r w:rsidR="00ED0C22">
                    <w:rPr>
                      <w:rFonts w:hAnsi="ＭＳ ゴシック" w:cs="ＭＳ 明朝" w:hint="eastAsia"/>
                      <w:sz w:val="12"/>
                      <w:szCs w:val="12"/>
                    </w:rPr>
                    <w:t>の</w:t>
                  </w:r>
                  <w:r w:rsidRPr="00ED0C22">
                    <w:rPr>
                      <w:rFonts w:hAnsi="ＭＳ ゴシック" w:cs="ＭＳ 明朝" w:hint="eastAsia"/>
                      <w:sz w:val="12"/>
                      <w:szCs w:val="12"/>
                    </w:rPr>
                    <w:t>いずれにも該当する建物に設けられる場合は、この限りではありません。</w:t>
                  </w:r>
                </w:p>
                <w:p w14:paraId="65E80F3F" w14:textId="4F0ADC74" w:rsidR="00EF33FB" w:rsidRPr="00ED0C22" w:rsidRDefault="00EF33FB" w:rsidP="00F03869">
                  <w:pPr>
                    <w:adjustRightInd w:val="0"/>
                    <w:spacing w:line="0" w:lineRule="atLeast"/>
                    <w:ind w:left="0" w:firstLineChars="0" w:firstLine="0"/>
                    <w:contextualSpacing/>
                    <w:rPr>
                      <w:rFonts w:hAnsi="ＭＳ ゴシック" w:cs="ＭＳ 明朝"/>
                      <w:sz w:val="12"/>
                      <w:szCs w:val="12"/>
                    </w:rPr>
                  </w:pPr>
                  <w:r w:rsidRPr="00ED0C22">
                    <w:rPr>
                      <w:rFonts w:hAnsi="ＭＳ ゴシック" w:cs="ＭＳ 明朝" w:hint="eastAsia"/>
                      <w:sz w:val="12"/>
                      <w:szCs w:val="12"/>
                    </w:rPr>
                    <w:t>１ 　居室、静養室等</w:t>
                  </w:r>
                  <w:r w:rsidR="00ED0C22">
                    <w:rPr>
                      <w:rFonts w:hAnsi="ＭＳ ゴシック" w:cs="ＭＳ 明朝" w:hint="eastAsia"/>
                      <w:sz w:val="12"/>
                      <w:szCs w:val="12"/>
                    </w:rPr>
                    <w:t>の</w:t>
                  </w:r>
                  <w:r w:rsidRPr="00ED0C22">
                    <w:rPr>
                      <w:rFonts w:hAnsi="ＭＳ ゴシック" w:cs="ＭＳ 明朝" w:hint="eastAsia"/>
                      <w:sz w:val="12"/>
                      <w:szCs w:val="12"/>
                    </w:rPr>
                    <w:t>ある3階以上</w:t>
                  </w:r>
                  <w:r w:rsidR="00ED0C22">
                    <w:rPr>
                      <w:rFonts w:hAnsi="ＭＳ ゴシック" w:cs="ＭＳ 明朝" w:hint="eastAsia"/>
                      <w:sz w:val="12"/>
                      <w:szCs w:val="12"/>
                    </w:rPr>
                    <w:t>の</w:t>
                  </w:r>
                  <w:r w:rsidRPr="00ED0C22">
                    <w:rPr>
                      <w:rFonts w:hAnsi="ＭＳ ゴシック" w:cs="ＭＳ 明朝" w:hint="eastAsia"/>
                      <w:sz w:val="12"/>
                      <w:szCs w:val="12"/>
                    </w:rPr>
                    <w:t>各階に通ずる特別避難階段を2以上(防災上有効な傾斜路を有する場合又は車いす若しくはストレッチャーで通行するために必要な幅を有するバルコニー及び屋外に設ける避難階段を有する場合は、1 以上)有すること。</w:t>
                  </w:r>
                </w:p>
                <w:p w14:paraId="129DE43E" w14:textId="16B7E2D8" w:rsidR="00EF33FB" w:rsidRPr="00ED0C22" w:rsidRDefault="00EF33FB" w:rsidP="00F03869">
                  <w:pPr>
                    <w:adjustRightInd w:val="0"/>
                    <w:spacing w:line="0" w:lineRule="atLeast"/>
                    <w:ind w:left="0" w:firstLineChars="0" w:firstLine="0"/>
                    <w:contextualSpacing/>
                    <w:rPr>
                      <w:rFonts w:hAnsi="ＭＳ ゴシック" w:cs="ＭＳ 明朝"/>
                      <w:sz w:val="12"/>
                      <w:szCs w:val="12"/>
                    </w:rPr>
                  </w:pPr>
                  <w:r w:rsidRPr="00ED0C22">
                    <w:rPr>
                      <w:rFonts w:hAnsi="ＭＳ ゴシック" w:cs="ＭＳ 明朝" w:hint="eastAsia"/>
                      <w:sz w:val="12"/>
                      <w:szCs w:val="12"/>
                    </w:rPr>
                    <w:t>２ 　3 階以上の階にある居室、静養室等及びこれから地上に通ずる廊下その他の通路</w:t>
                  </w:r>
                  <w:r w:rsidR="00ED0C22">
                    <w:rPr>
                      <w:rFonts w:hAnsi="ＭＳ ゴシック" w:cs="ＭＳ 明朝" w:hint="eastAsia"/>
                      <w:sz w:val="12"/>
                      <w:szCs w:val="12"/>
                    </w:rPr>
                    <w:t>の</w:t>
                  </w:r>
                  <w:r w:rsidRPr="00ED0C22">
                    <w:rPr>
                      <w:rFonts w:hAnsi="ＭＳ ゴシック" w:cs="ＭＳ 明朝" w:hint="eastAsia"/>
                      <w:sz w:val="12"/>
                      <w:szCs w:val="12"/>
                    </w:rPr>
                    <w:t>壁及び天井の室内に面する部分</w:t>
                  </w:r>
                  <w:r w:rsidR="00ED0C22">
                    <w:rPr>
                      <w:rFonts w:hAnsi="ＭＳ ゴシック" w:cs="ＭＳ 明朝" w:hint="eastAsia"/>
                      <w:sz w:val="12"/>
                      <w:szCs w:val="12"/>
                    </w:rPr>
                    <w:t>の</w:t>
                  </w:r>
                  <w:r w:rsidRPr="00ED0C22">
                    <w:rPr>
                      <w:rFonts w:hAnsi="ＭＳ ゴシック" w:cs="ＭＳ 明朝" w:hint="eastAsia"/>
                      <w:sz w:val="12"/>
                      <w:szCs w:val="12"/>
                    </w:rPr>
                    <w:t>仕上げを不燃材料でしていること。</w:t>
                  </w:r>
                </w:p>
                <w:p w14:paraId="4E49D7C5" w14:textId="604E0039" w:rsidR="00EF33FB" w:rsidRPr="00ED0C22" w:rsidRDefault="00EF33FB" w:rsidP="00114CB2">
                  <w:pPr>
                    <w:adjustRightInd w:val="0"/>
                    <w:spacing w:line="0" w:lineRule="atLeast"/>
                    <w:ind w:left="0" w:firstLineChars="0" w:firstLine="0"/>
                    <w:contextualSpacing/>
                    <w:rPr>
                      <w:rFonts w:hAnsi="ＭＳ ゴシック" w:cs="ＭＳ 明朝"/>
                      <w:sz w:val="16"/>
                      <w:szCs w:val="16"/>
                    </w:rPr>
                  </w:pPr>
                  <w:r w:rsidRPr="00ED0C22">
                    <w:rPr>
                      <w:rFonts w:hAnsi="ＭＳ ゴシック" w:cs="ＭＳ 明朝" w:hint="eastAsia"/>
                      <w:sz w:val="12"/>
                      <w:szCs w:val="12"/>
                    </w:rPr>
                    <w:t>３　 居室、静養室等</w:t>
                  </w:r>
                  <w:r w:rsidR="00ED0C22">
                    <w:rPr>
                      <w:rFonts w:hAnsi="ＭＳ ゴシック" w:cs="ＭＳ 明朝" w:hint="eastAsia"/>
                      <w:sz w:val="12"/>
                      <w:szCs w:val="12"/>
                    </w:rPr>
                    <w:t>の</w:t>
                  </w:r>
                  <w:r w:rsidRPr="00ED0C22">
                    <w:rPr>
                      <w:rFonts w:hAnsi="ＭＳ ゴシック" w:cs="ＭＳ 明朝" w:hint="eastAsia"/>
                      <w:sz w:val="12"/>
                      <w:szCs w:val="12"/>
                    </w:rPr>
                    <w:t>ある3 階以上の各階が耐火構造の壁又は建築基準法施行令第112条第1項に規定する特定防火設備により防災上有効に区画されていること。</w:t>
                  </w:r>
                </w:p>
              </w:tc>
            </w:tr>
          </w:tbl>
          <w:p w14:paraId="27024875" w14:textId="77777777" w:rsidR="00EF33FB" w:rsidRPr="00ED0C22" w:rsidRDefault="00EF33FB"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nil"/>
              <w:right w:val="single" w:sz="4" w:space="0" w:color="auto"/>
            </w:tcBorders>
          </w:tcPr>
          <w:p w14:paraId="1DA27538" w14:textId="77777777" w:rsidR="00EF33FB" w:rsidRPr="00ED0C22" w:rsidRDefault="00EF33FB" w:rsidP="000D0262">
            <w:pPr>
              <w:overflowPunct w:val="0"/>
              <w:spacing w:line="0" w:lineRule="atLeast"/>
              <w:ind w:left="85" w:hanging="85"/>
              <w:textAlignment w:val="baseline"/>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7C779F1C" w14:textId="77777777" w:rsidR="00EF33FB" w:rsidRPr="00ED0C22" w:rsidRDefault="00EF33FB" w:rsidP="000D0262">
            <w:pPr>
              <w:overflowPunct w:val="0"/>
              <w:spacing w:line="0" w:lineRule="atLeast"/>
              <w:ind w:left="97" w:hanging="97"/>
              <w:textAlignment w:val="baseline"/>
              <w:rPr>
                <w:rFonts w:hAnsi="ＭＳ ゴシック" w:cstheme="minorBidi"/>
                <w:w w:val="83"/>
                <w:kern w:val="0"/>
                <w:sz w:val="18"/>
                <w:szCs w:val="18"/>
              </w:rPr>
            </w:pPr>
          </w:p>
        </w:tc>
      </w:tr>
      <w:tr w:rsidR="00EF33FB" w:rsidRPr="00ED0C22" w14:paraId="7CA17885" w14:textId="77777777" w:rsidTr="00D04825">
        <w:trPr>
          <w:trHeight w:val="384"/>
        </w:trPr>
        <w:tc>
          <w:tcPr>
            <w:tcW w:w="993" w:type="dxa"/>
            <w:vMerge w:val="restart"/>
            <w:tcBorders>
              <w:top w:val="single" w:sz="4" w:space="0" w:color="auto"/>
              <w:left w:val="single" w:sz="4" w:space="0" w:color="auto"/>
              <w:right w:val="single" w:sz="4" w:space="0" w:color="auto"/>
            </w:tcBorders>
          </w:tcPr>
          <w:p w14:paraId="29575293" w14:textId="77777777" w:rsidR="00EF33FB" w:rsidRPr="00ED0C22" w:rsidRDefault="00EF33FB" w:rsidP="00114CB2">
            <w:pPr>
              <w:adjustRightInd w:val="0"/>
              <w:spacing w:line="0" w:lineRule="atLeast"/>
              <w:ind w:leftChars="-10" w:left="116" w:hangingChars="87" w:hanging="138"/>
              <w:contextualSpacing/>
              <w:rPr>
                <w:rFonts w:hAnsi="ＭＳ ゴシック" w:cs="ＭＳ 明朝"/>
                <w:spacing w:val="20"/>
                <w:sz w:val="14"/>
                <w:szCs w:val="14"/>
              </w:rPr>
            </w:pPr>
            <w:r w:rsidRPr="00ED0C22">
              <w:rPr>
                <w:rFonts w:hAnsi="ＭＳ ゴシック" w:cs="ＭＳ 明朝"/>
                <w:spacing w:val="20"/>
                <w:sz w:val="14"/>
                <w:szCs w:val="14"/>
              </w:rPr>
              <w:t>(12)</w:t>
            </w:r>
          </w:p>
          <w:p w14:paraId="160798BD" w14:textId="5960D676" w:rsidR="00EF33FB" w:rsidRPr="00ED0C22" w:rsidRDefault="00EF33FB" w:rsidP="00114CB2">
            <w:pPr>
              <w:adjustRightInd w:val="0"/>
              <w:spacing w:line="0" w:lineRule="atLeast"/>
              <w:ind w:leftChars="-10" w:left="-22" w:firstLineChars="0" w:firstLine="0"/>
              <w:contextualSpacing/>
              <w:rPr>
                <w:rFonts w:hAnsi="ＭＳ ゴシック" w:cs="ＭＳ 明朝"/>
                <w:spacing w:val="20"/>
                <w:sz w:val="14"/>
                <w:szCs w:val="14"/>
              </w:rPr>
            </w:pPr>
            <w:r w:rsidRPr="00ED0C22">
              <w:rPr>
                <w:rFonts w:hAnsi="ＭＳ ゴシック" w:cs="ＭＳ 明朝" w:hint="eastAsia"/>
                <w:spacing w:val="20"/>
                <w:sz w:val="14"/>
                <w:szCs w:val="14"/>
              </w:rPr>
              <w:t>そ</w:t>
            </w:r>
            <w:r w:rsidR="00ED0C22">
              <w:rPr>
                <w:rFonts w:hAnsi="ＭＳ ゴシック" w:cs="ＭＳ 明朝" w:hint="eastAsia"/>
                <w:spacing w:val="20"/>
                <w:sz w:val="14"/>
                <w:szCs w:val="14"/>
              </w:rPr>
              <w:t>の</w:t>
            </w:r>
            <w:r w:rsidRPr="00ED0C22">
              <w:rPr>
                <w:rFonts w:hAnsi="ＭＳ ゴシック" w:cs="ＭＳ 明朝" w:hint="eastAsia"/>
                <w:spacing w:val="20"/>
                <w:sz w:val="14"/>
                <w:szCs w:val="14"/>
              </w:rPr>
              <w:t>他の設備</w:t>
            </w:r>
            <w:r w:rsidR="00ED0C22">
              <w:rPr>
                <w:rFonts w:hAnsi="ＭＳ ゴシック" w:cs="ＭＳ 明朝" w:hint="eastAsia"/>
                <w:spacing w:val="20"/>
                <w:sz w:val="14"/>
                <w:szCs w:val="14"/>
              </w:rPr>
              <w:t>の</w:t>
            </w:r>
            <w:r w:rsidRPr="00ED0C22">
              <w:rPr>
                <w:rFonts w:hAnsi="ＭＳ ゴシック" w:cs="ＭＳ 明朝" w:hint="eastAsia"/>
                <w:spacing w:val="20"/>
                <w:sz w:val="14"/>
                <w:szCs w:val="14"/>
              </w:rPr>
              <w:t>基準等</w:t>
            </w:r>
          </w:p>
        </w:tc>
        <w:tc>
          <w:tcPr>
            <w:tcW w:w="6662" w:type="dxa"/>
            <w:tcBorders>
              <w:top w:val="single" w:sz="4" w:space="0" w:color="auto"/>
              <w:left w:val="single" w:sz="4" w:space="0" w:color="auto"/>
              <w:bottom w:val="single" w:sz="4" w:space="0" w:color="auto"/>
              <w:right w:val="single" w:sz="4" w:space="0" w:color="auto"/>
            </w:tcBorders>
          </w:tcPr>
          <w:p w14:paraId="5E989B8F" w14:textId="353C618F" w:rsidR="00EF33FB" w:rsidRPr="00ED0C22" w:rsidRDefault="00EF33FB" w:rsidP="008D2085">
            <w:pPr>
              <w:adjustRightInd w:val="0"/>
              <w:spacing w:line="0" w:lineRule="atLeast"/>
              <w:ind w:left="106" w:hanging="106"/>
              <w:contextualSpacing/>
              <w:rPr>
                <w:rFonts w:hAnsi="ＭＳ ゴシック" w:cs="ＭＳ 明朝"/>
                <w:sz w:val="16"/>
                <w:szCs w:val="16"/>
              </w:rPr>
            </w:pPr>
            <w:r w:rsidRPr="00ED0C22">
              <w:rPr>
                <w:rFonts w:hAnsi="ＭＳ ゴシック" w:cs="ＭＳ 明朝" w:hint="eastAsia"/>
                <w:sz w:val="16"/>
                <w:szCs w:val="16"/>
              </w:rPr>
              <w:t>(1) 片廊下は1.8ｍ以上、中廊下は2.7ｍ以上（いずれも手すり</w:t>
            </w:r>
            <w:r w:rsidR="00ED0C22">
              <w:rPr>
                <w:rFonts w:hAnsi="ＭＳ ゴシック" w:cs="ＭＳ 明朝" w:hint="eastAsia"/>
                <w:sz w:val="16"/>
                <w:szCs w:val="16"/>
              </w:rPr>
              <w:t>の</w:t>
            </w:r>
            <w:r w:rsidRPr="00ED0C22">
              <w:rPr>
                <w:rFonts w:hAnsi="ＭＳ ゴシック" w:cs="ＭＳ 明朝" w:hint="eastAsia"/>
                <w:sz w:val="16"/>
                <w:szCs w:val="16"/>
              </w:rPr>
              <w:t>内側から計測する）となっていますか。</w:t>
            </w:r>
          </w:p>
        </w:tc>
        <w:tc>
          <w:tcPr>
            <w:tcW w:w="1134" w:type="dxa"/>
            <w:tcBorders>
              <w:top w:val="single" w:sz="4" w:space="0" w:color="auto"/>
              <w:left w:val="single" w:sz="4" w:space="0" w:color="auto"/>
              <w:bottom w:val="single" w:sz="4" w:space="0" w:color="auto"/>
              <w:right w:val="single" w:sz="4" w:space="0" w:color="auto"/>
            </w:tcBorders>
          </w:tcPr>
          <w:p w14:paraId="1F94A1BB" w14:textId="77777777" w:rsidR="00EF33FB" w:rsidRPr="00ED0C22"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nil"/>
              <w:left w:val="single" w:sz="4" w:space="0" w:color="auto"/>
              <w:bottom w:val="nil"/>
              <w:right w:val="single" w:sz="4" w:space="0" w:color="auto"/>
            </w:tcBorders>
          </w:tcPr>
          <w:p w14:paraId="240D422D" w14:textId="77777777" w:rsidR="00EF33FB" w:rsidRPr="00ED0C22" w:rsidRDefault="00EF33FB" w:rsidP="00D9762B">
            <w:pPr>
              <w:overflowPunct w:val="0"/>
              <w:spacing w:line="0" w:lineRule="atLeast"/>
              <w:ind w:left="85" w:hanging="85"/>
              <w:textAlignment w:val="baseline"/>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平11 厚令46</w:t>
            </w:r>
          </w:p>
          <w:p w14:paraId="2BB07784" w14:textId="0B969B7B" w:rsidR="00EF33FB" w:rsidRPr="00ED0C22" w:rsidRDefault="00EF33FB" w:rsidP="000C067B">
            <w:pPr>
              <w:overflowPunct w:val="0"/>
              <w:spacing w:line="0" w:lineRule="atLeast"/>
              <w:ind w:left="0" w:firstLineChars="0" w:firstLine="0"/>
              <w:textAlignment w:val="baseline"/>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第11条第6項第1号</w:t>
            </w:r>
          </w:p>
          <w:p w14:paraId="2BE5BB27" w14:textId="0619A12B" w:rsidR="00EF33FB" w:rsidRPr="00ED0C22" w:rsidRDefault="00EF33FB" w:rsidP="00D9762B">
            <w:pPr>
              <w:overflowPunct w:val="0"/>
              <w:spacing w:line="0" w:lineRule="atLeast"/>
              <w:ind w:left="85" w:hanging="85"/>
              <w:textAlignment w:val="baseline"/>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平12老企43</w:t>
            </w:r>
          </w:p>
          <w:p w14:paraId="2749837D" w14:textId="445F56CB" w:rsidR="00EF33FB" w:rsidRPr="00ED0C22" w:rsidRDefault="00EF33FB" w:rsidP="00D9762B">
            <w:pPr>
              <w:overflowPunct w:val="0"/>
              <w:spacing w:line="0" w:lineRule="atLeast"/>
              <w:ind w:left="85" w:hanging="85"/>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第3</w:t>
            </w:r>
            <w:r w:rsidR="00ED0C22">
              <w:rPr>
                <w:rFonts w:hAnsi="ＭＳ ゴシック" w:cstheme="minorBidi" w:hint="eastAsia"/>
                <w:w w:val="83"/>
                <w:kern w:val="0"/>
                <w:sz w:val="16"/>
                <w:szCs w:val="16"/>
              </w:rPr>
              <w:t>の</w:t>
            </w:r>
            <w:r w:rsidRPr="00ED0C22">
              <w:rPr>
                <w:rFonts w:hAnsi="ＭＳ ゴシック" w:cstheme="minorBidi" w:hint="eastAsia"/>
                <w:w w:val="83"/>
                <w:kern w:val="0"/>
                <w:sz w:val="16"/>
                <w:szCs w:val="16"/>
              </w:rPr>
              <w:t>2</w:t>
            </w:r>
          </w:p>
        </w:tc>
        <w:tc>
          <w:tcPr>
            <w:tcW w:w="992" w:type="dxa"/>
            <w:vMerge/>
            <w:tcBorders>
              <w:left w:val="single" w:sz="4" w:space="0" w:color="auto"/>
              <w:right w:val="single" w:sz="4" w:space="0" w:color="auto"/>
            </w:tcBorders>
          </w:tcPr>
          <w:p w14:paraId="4A460E5A" w14:textId="77777777" w:rsidR="00EF33FB" w:rsidRPr="00ED0C22" w:rsidRDefault="00EF33FB" w:rsidP="000D0262">
            <w:pPr>
              <w:overflowPunct w:val="0"/>
              <w:spacing w:line="0" w:lineRule="atLeast"/>
              <w:ind w:left="97" w:hanging="97"/>
              <w:textAlignment w:val="baseline"/>
              <w:rPr>
                <w:rFonts w:hAnsi="ＭＳ ゴシック" w:cstheme="minorBidi"/>
                <w:w w:val="83"/>
                <w:kern w:val="0"/>
                <w:sz w:val="18"/>
                <w:szCs w:val="18"/>
              </w:rPr>
            </w:pPr>
          </w:p>
        </w:tc>
      </w:tr>
      <w:tr w:rsidR="00EF33FB" w:rsidRPr="00ED0C22" w14:paraId="02F86F58" w14:textId="77777777" w:rsidTr="00D04825">
        <w:trPr>
          <w:trHeight w:val="207"/>
        </w:trPr>
        <w:tc>
          <w:tcPr>
            <w:tcW w:w="993" w:type="dxa"/>
            <w:vMerge/>
            <w:tcBorders>
              <w:left w:val="single" w:sz="4" w:space="0" w:color="auto"/>
              <w:right w:val="single" w:sz="4" w:space="0" w:color="auto"/>
            </w:tcBorders>
          </w:tcPr>
          <w:p w14:paraId="599980BF" w14:textId="77777777" w:rsidR="00EF33FB" w:rsidRPr="00ED0C22" w:rsidRDefault="00EF33FB"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7796" w:type="dxa"/>
            <w:gridSpan w:val="2"/>
            <w:tcBorders>
              <w:top w:val="dotted" w:sz="4" w:space="0" w:color="auto"/>
              <w:left w:val="single" w:sz="4" w:space="0" w:color="auto"/>
              <w:bottom w:val="nil"/>
              <w:right w:val="single" w:sz="4" w:space="0" w:color="auto"/>
            </w:tcBorders>
          </w:tcPr>
          <w:tbl>
            <w:tblPr>
              <w:tblStyle w:val="ab"/>
              <w:tblW w:w="7483" w:type="dxa"/>
              <w:tblLayout w:type="fixed"/>
              <w:tblLook w:val="04A0" w:firstRow="1" w:lastRow="0" w:firstColumn="1" w:lastColumn="0" w:noHBand="0" w:noVBand="1"/>
            </w:tblPr>
            <w:tblGrid>
              <w:gridCol w:w="7483"/>
            </w:tblGrid>
            <w:tr w:rsidR="00EF33FB" w:rsidRPr="00ED0C22" w14:paraId="52BC82B8" w14:textId="77777777" w:rsidTr="00982C2E">
              <w:tc>
                <w:tcPr>
                  <w:tcW w:w="7483" w:type="dxa"/>
                </w:tcPr>
                <w:p w14:paraId="70ED17F2" w14:textId="235AA42F" w:rsidR="00EF33FB" w:rsidRPr="00ED0C22" w:rsidRDefault="00EF33FB" w:rsidP="00B85591">
                  <w:pPr>
                    <w:adjustRightInd w:val="0"/>
                    <w:spacing w:line="0" w:lineRule="atLeast"/>
                    <w:ind w:left="0" w:firstLineChars="0" w:firstLine="0"/>
                    <w:contextualSpacing/>
                    <w:rPr>
                      <w:rFonts w:hAnsi="ＭＳ ゴシック" w:cs="ＭＳ 明朝"/>
                      <w:sz w:val="16"/>
                      <w:szCs w:val="16"/>
                    </w:rPr>
                  </w:pPr>
                  <w:r w:rsidRPr="00ED0C22">
                    <w:rPr>
                      <w:rFonts w:hAnsi="ＭＳ ゴシック" w:cs="ＭＳ 明朝" w:hint="eastAsia"/>
                      <w:sz w:val="12"/>
                      <w:szCs w:val="12"/>
                    </w:rPr>
                    <w:t>※ 中廊下とは、廊下</w:t>
                  </w:r>
                  <w:r w:rsidR="00ED0C22">
                    <w:rPr>
                      <w:rFonts w:hAnsi="ＭＳ ゴシック" w:cs="ＭＳ 明朝" w:hint="eastAsia"/>
                      <w:sz w:val="12"/>
                      <w:szCs w:val="12"/>
                    </w:rPr>
                    <w:t>の</w:t>
                  </w:r>
                  <w:r w:rsidRPr="00ED0C22">
                    <w:rPr>
                      <w:rFonts w:hAnsi="ＭＳ ゴシック" w:cs="ＭＳ 明朝" w:hint="eastAsia"/>
                      <w:sz w:val="12"/>
                      <w:szCs w:val="12"/>
                    </w:rPr>
                    <w:t>両側に居室、静養室等入所者の日常生活に直接使用する設備のある廊下を言います。</w:t>
                  </w:r>
                </w:p>
              </w:tc>
            </w:tr>
          </w:tbl>
          <w:p w14:paraId="24EFA496" w14:textId="77777777" w:rsidR="00EF33FB" w:rsidRPr="00ED0C22" w:rsidRDefault="00EF33FB"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dotted" w:sz="4" w:space="0" w:color="auto"/>
              <w:right w:val="single" w:sz="4" w:space="0" w:color="auto"/>
            </w:tcBorders>
          </w:tcPr>
          <w:p w14:paraId="1889DCDF" w14:textId="77777777" w:rsidR="00EF33FB" w:rsidRPr="00ED0C22" w:rsidRDefault="00EF33FB" w:rsidP="000D0262">
            <w:pPr>
              <w:overflowPunct w:val="0"/>
              <w:spacing w:line="0" w:lineRule="atLeast"/>
              <w:ind w:left="85" w:hanging="85"/>
              <w:textAlignment w:val="baseline"/>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7BEB0A56" w14:textId="77777777" w:rsidR="00EF33FB" w:rsidRPr="00ED0C22" w:rsidRDefault="00EF33FB" w:rsidP="000D0262">
            <w:pPr>
              <w:overflowPunct w:val="0"/>
              <w:spacing w:line="0" w:lineRule="atLeast"/>
              <w:ind w:left="97" w:hanging="97"/>
              <w:textAlignment w:val="baseline"/>
              <w:rPr>
                <w:rFonts w:hAnsi="ＭＳ ゴシック" w:cstheme="minorBidi"/>
                <w:w w:val="83"/>
                <w:kern w:val="0"/>
                <w:sz w:val="18"/>
                <w:szCs w:val="18"/>
              </w:rPr>
            </w:pPr>
          </w:p>
        </w:tc>
      </w:tr>
      <w:tr w:rsidR="00EF33FB" w:rsidRPr="00ED0C22" w14:paraId="2E597111" w14:textId="77777777" w:rsidTr="00D04825">
        <w:trPr>
          <w:trHeight w:val="246"/>
        </w:trPr>
        <w:tc>
          <w:tcPr>
            <w:tcW w:w="993" w:type="dxa"/>
            <w:vMerge/>
            <w:tcBorders>
              <w:left w:val="single" w:sz="4" w:space="0" w:color="auto"/>
              <w:right w:val="single" w:sz="4" w:space="0" w:color="auto"/>
            </w:tcBorders>
          </w:tcPr>
          <w:p w14:paraId="0FD43E3E" w14:textId="77777777" w:rsidR="00EF33FB" w:rsidRPr="00ED0C22" w:rsidRDefault="00EF33FB"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6662" w:type="dxa"/>
            <w:tcBorders>
              <w:top w:val="dotted" w:sz="4" w:space="0" w:color="auto"/>
              <w:left w:val="single" w:sz="4" w:space="0" w:color="auto"/>
              <w:bottom w:val="single" w:sz="4" w:space="0" w:color="auto"/>
              <w:right w:val="single" w:sz="4" w:space="0" w:color="auto"/>
            </w:tcBorders>
          </w:tcPr>
          <w:p w14:paraId="5C6477A3" w14:textId="77777777" w:rsidR="00EF33FB" w:rsidRPr="00ED0C22" w:rsidRDefault="00EF33FB" w:rsidP="000D0262">
            <w:pPr>
              <w:adjustRightInd w:val="0"/>
              <w:spacing w:line="0" w:lineRule="atLeast"/>
              <w:ind w:left="106" w:hanging="106"/>
              <w:contextualSpacing/>
              <w:rPr>
                <w:rFonts w:hAnsi="ＭＳ ゴシック" w:cs="ＭＳ 明朝"/>
                <w:sz w:val="16"/>
                <w:szCs w:val="16"/>
              </w:rPr>
            </w:pPr>
            <w:r w:rsidRPr="00ED0C22">
              <w:rPr>
                <w:rFonts w:hAnsi="ＭＳ ゴシック" w:cs="ＭＳ 明朝" w:hint="eastAsia"/>
                <w:sz w:val="16"/>
                <w:szCs w:val="16"/>
              </w:rPr>
              <w:t>(2) 廊下、便所その他必要な場所には常夜灯を設けていますか。</w:t>
            </w:r>
          </w:p>
        </w:tc>
        <w:tc>
          <w:tcPr>
            <w:tcW w:w="1134" w:type="dxa"/>
            <w:tcBorders>
              <w:top w:val="single" w:sz="4" w:space="0" w:color="auto"/>
              <w:left w:val="single" w:sz="4" w:space="0" w:color="auto"/>
              <w:bottom w:val="single" w:sz="4" w:space="0" w:color="auto"/>
              <w:right w:val="single" w:sz="4" w:space="0" w:color="auto"/>
            </w:tcBorders>
          </w:tcPr>
          <w:p w14:paraId="154E9204" w14:textId="77777777" w:rsidR="00EF33FB" w:rsidRPr="00ED0C22"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dotted" w:sz="4" w:space="0" w:color="auto"/>
              <w:left w:val="single" w:sz="4" w:space="0" w:color="auto"/>
              <w:bottom w:val="nil"/>
              <w:right w:val="single" w:sz="4" w:space="0" w:color="auto"/>
            </w:tcBorders>
          </w:tcPr>
          <w:p w14:paraId="02446937" w14:textId="77777777" w:rsidR="00EF33FB" w:rsidRPr="00ED0C22" w:rsidRDefault="00EF33FB" w:rsidP="000D0262">
            <w:pPr>
              <w:overflowPunct w:val="0"/>
              <w:spacing w:line="0" w:lineRule="atLeast"/>
              <w:ind w:left="85" w:hanging="85"/>
              <w:textAlignment w:val="baseline"/>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15851A95" w14:textId="77777777" w:rsidR="00EF33FB" w:rsidRPr="00ED0C22" w:rsidRDefault="00EF33FB" w:rsidP="000D0262">
            <w:pPr>
              <w:overflowPunct w:val="0"/>
              <w:spacing w:line="0" w:lineRule="atLeast"/>
              <w:ind w:left="97" w:hanging="97"/>
              <w:textAlignment w:val="baseline"/>
              <w:rPr>
                <w:rFonts w:hAnsi="ＭＳ ゴシック" w:cstheme="minorBidi"/>
                <w:w w:val="83"/>
                <w:kern w:val="0"/>
                <w:sz w:val="18"/>
                <w:szCs w:val="18"/>
              </w:rPr>
            </w:pPr>
          </w:p>
        </w:tc>
      </w:tr>
      <w:tr w:rsidR="00EF33FB" w:rsidRPr="00ED0C22" w14:paraId="088FECF2" w14:textId="77777777" w:rsidTr="00D04825">
        <w:trPr>
          <w:trHeight w:val="246"/>
        </w:trPr>
        <w:tc>
          <w:tcPr>
            <w:tcW w:w="993" w:type="dxa"/>
            <w:vMerge/>
            <w:tcBorders>
              <w:left w:val="single" w:sz="4" w:space="0" w:color="auto"/>
              <w:right w:val="single" w:sz="4" w:space="0" w:color="auto"/>
            </w:tcBorders>
          </w:tcPr>
          <w:p w14:paraId="385366BA" w14:textId="77777777" w:rsidR="00EF33FB" w:rsidRPr="00ED0C22" w:rsidRDefault="00EF33FB"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6662" w:type="dxa"/>
            <w:tcBorders>
              <w:top w:val="dotted" w:sz="4" w:space="0" w:color="auto"/>
              <w:left w:val="single" w:sz="4" w:space="0" w:color="auto"/>
              <w:bottom w:val="single" w:sz="4" w:space="0" w:color="auto"/>
              <w:right w:val="single" w:sz="4" w:space="0" w:color="auto"/>
            </w:tcBorders>
          </w:tcPr>
          <w:p w14:paraId="7298C755" w14:textId="77777777" w:rsidR="00EF33FB" w:rsidRPr="00ED0C22" w:rsidRDefault="00EF33FB" w:rsidP="000D0262">
            <w:pPr>
              <w:adjustRightInd w:val="0"/>
              <w:spacing w:line="0" w:lineRule="atLeast"/>
              <w:ind w:left="106" w:hanging="106"/>
              <w:contextualSpacing/>
              <w:rPr>
                <w:rFonts w:hAnsi="ＭＳ ゴシック" w:cs="ＭＳ 明朝"/>
                <w:sz w:val="16"/>
                <w:szCs w:val="16"/>
              </w:rPr>
            </w:pPr>
            <w:r w:rsidRPr="00ED0C22">
              <w:rPr>
                <w:rFonts w:hAnsi="ＭＳ ゴシック" w:cs="ＭＳ 明朝" w:hint="eastAsia"/>
                <w:sz w:val="16"/>
                <w:szCs w:val="16"/>
              </w:rPr>
              <w:t>(3) 廊下及び階段には手すりを設けていますか。</w:t>
            </w:r>
          </w:p>
        </w:tc>
        <w:tc>
          <w:tcPr>
            <w:tcW w:w="1134" w:type="dxa"/>
            <w:tcBorders>
              <w:top w:val="single" w:sz="4" w:space="0" w:color="auto"/>
              <w:left w:val="single" w:sz="4" w:space="0" w:color="auto"/>
              <w:bottom w:val="single" w:sz="4" w:space="0" w:color="auto"/>
              <w:right w:val="single" w:sz="4" w:space="0" w:color="auto"/>
            </w:tcBorders>
          </w:tcPr>
          <w:p w14:paraId="6A23F8F2" w14:textId="77777777" w:rsidR="00EF33FB" w:rsidRPr="00ED0C22"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dotted" w:sz="4" w:space="0" w:color="auto"/>
              <w:left w:val="single" w:sz="4" w:space="0" w:color="auto"/>
              <w:bottom w:val="nil"/>
              <w:right w:val="single" w:sz="4" w:space="0" w:color="auto"/>
            </w:tcBorders>
          </w:tcPr>
          <w:p w14:paraId="01123981" w14:textId="77777777" w:rsidR="00EF33FB" w:rsidRPr="00ED0C22" w:rsidRDefault="00EF33FB" w:rsidP="000D0262">
            <w:pPr>
              <w:overflowPunct w:val="0"/>
              <w:spacing w:line="0" w:lineRule="atLeast"/>
              <w:ind w:left="85" w:hanging="85"/>
              <w:textAlignment w:val="baseline"/>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3334B852" w14:textId="77777777" w:rsidR="00EF33FB" w:rsidRPr="00ED0C22" w:rsidRDefault="00EF33FB" w:rsidP="000D0262">
            <w:pPr>
              <w:overflowPunct w:val="0"/>
              <w:spacing w:line="0" w:lineRule="atLeast"/>
              <w:ind w:left="97" w:hanging="97"/>
              <w:textAlignment w:val="baseline"/>
              <w:rPr>
                <w:rFonts w:hAnsi="ＭＳ ゴシック" w:cstheme="minorBidi"/>
                <w:w w:val="83"/>
                <w:kern w:val="0"/>
                <w:sz w:val="18"/>
                <w:szCs w:val="18"/>
              </w:rPr>
            </w:pPr>
          </w:p>
        </w:tc>
      </w:tr>
      <w:tr w:rsidR="00EF33FB" w:rsidRPr="00ED0C22" w14:paraId="698B9FC7" w14:textId="77777777" w:rsidTr="00D04825">
        <w:trPr>
          <w:trHeight w:val="246"/>
        </w:trPr>
        <w:tc>
          <w:tcPr>
            <w:tcW w:w="993" w:type="dxa"/>
            <w:vMerge/>
            <w:tcBorders>
              <w:left w:val="single" w:sz="4" w:space="0" w:color="auto"/>
              <w:right w:val="single" w:sz="4" w:space="0" w:color="auto"/>
            </w:tcBorders>
          </w:tcPr>
          <w:p w14:paraId="1481C603" w14:textId="77777777" w:rsidR="00EF33FB" w:rsidRPr="00ED0C22" w:rsidRDefault="00EF33FB"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6662" w:type="dxa"/>
            <w:tcBorders>
              <w:top w:val="dotted" w:sz="4" w:space="0" w:color="auto"/>
              <w:left w:val="single" w:sz="4" w:space="0" w:color="auto"/>
              <w:bottom w:val="single" w:sz="4" w:space="0" w:color="auto"/>
              <w:right w:val="single" w:sz="4" w:space="0" w:color="auto"/>
            </w:tcBorders>
          </w:tcPr>
          <w:p w14:paraId="519624DD" w14:textId="6B923C6E" w:rsidR="00EF33FB" w:rsidRPr="00ED0C22" w:rsidRDefault="00EF33FB" w:rsidP="000D0262">
            <w:pPr>
              <w:adjustRightInd w:val="0"/>
              <w:spacing w:line="0" w:lineRule="atLeast"/>
              <w:ind w:left="106" w:hanging="106"/>
              <w:contextualSpacing/>
              <w:rPr>
                <w:rFonts w:hAnsi="ＭＳ ゴシック" w:cs="ＭＳ 明朝"/>
                <w:sz w:val="16"/>
                <w:szCs w:val="16"/>
              </w:rPr>
            </w:pPr>
            <w:r w:rsidRPr="00ED0C22">
              <w:rPr>
                <w:rFonts w:hAnsi="ＭＳ ゴシック" w:cs="ＭＳ 明朝" w:hint="eastAsia"/>
                <w:sz w:val="16"/>
                <w:szCs w:val="16"/>
              </w:rPr>
              <w:t>(4) 階段</w:t>
            </w:r>
            <w:r w:rsidR="00ED0C22">
              <w:rPr>
                <w:rFonts w:hAnsi="ＭＳ ゴシック" w:cs="ＭＳ 明朝" w:hint="eastAsia"/>
                <w:sz w:val="16"/>
                <w:szCs w:val="16"/>
              </w:rPr>
              <w:t>の</w:t>
            </w:r>
            <w:r w:rsidRPr="00ED0C22">
              <w:rPr>
                <w:rFonts w:hAnsi="ＭＳ ゴシック" w:cs="ＭＳ 明朝" w:hint="eastAsia"/>
                <w:sz w:val="16"/>
                <w:szCs w:val="16"/>
              </w:rPr>
              <w:t>傾斜は、緩やかにしていますか。</w:t>
            </w:r>
          </w:p>
        </w:tc>
        <w:tc>
          <w:tcPr>
            <w:tcW w:w="1134" w:type="dxa"/>
            <w:tcBorders>
              <w:top w:val="single" w:sz="4" w:space="0" w:color="auto"/>
              <w:left w:val="single" w:sz="4" w:space="0" w:color="auto"/>
              <w:bottom w:val="single" w:sz="4" w:space="0" w:color="auto"/>
              <w:right w:val="single" w:sz="4" w:space="0" w:color="auto"/>
            </w:tcBorders>
          </w:tcPr>
          <w:p w14:paraId="08110439" w14:textId="77777777" w:rsidR="00EF33FB" w:rsidRPr="00ED0C22"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dotted" w:sz="4" w:space="0" w:color="auto"/>
              <w:left w:val="single" w:sz="4" w:space="0" w:color="auto"/>
              <w:bottom w:val="nil"/>
              <w:right w:val="single" w:sz="4" w:space="0" w:color="auto"/>
            </w:tcBorders>
          </w:tcPr>
          <w:p w14:paraId="0FDBB6FB" w14:textId="77777777" w:rsidR="00EF33FB" w:rsidRPr="00ED0C22" w:rsidRDefault="00EF33FB" w:rsidP="000D0262">
            <w:pPr>
              <w:overflowPunct w:val="0"/>
              <w:spacing w:line="0" w:lineRule="atLeast"/>
              <w:ind w:left="85" w:hanging="85"/>
              <w:textAlignment w:val="baseline"/>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7B077E77" w14:textId="77777777" w:rsidR="00EF33FB" w:rsidRPr="00ED0C22" w:rsidRDefault="00EF33FB" w:rsidP="000D0262">
            <w:pPr>
              <w:overflowPunct w:val="0"/>
              <w:spacing w:line="0" w:lineRule="atLeast"/>
              <w:ind w:left="97" w:hanging="97"/>
              <w:textAlignment w:val="baseline"/>
              <w:rPr>
                <w:rFonts w:hAnsi="ＭＳ ゴシック" w:cstheme="minorBidi"/>
                <w:w w:val="83"/>
                <w:kern w:val="0"/>
                <w:sz w:val="18"/>
                <w:szCs w:val="18"/>
              </w:rPr>
            </w:pPr>
          </w:p>
        </w:tc>
      </w:tr>
      <w:tr w:rsidR="00EF33FB" w:rsidRPr="00ED0C22" w14:paraId="127D1C35" w14:textId="77777777" w:rsidTr="00D04825">
        <w:trPr>
          <w:trHeight w:val="246"/>
        </w:trPr>
        <w:tc>
          <w:tcPr>
            <w:tcW w:w="993" w:type="dxa"/>
            <w:vMerge/>
            <w:tcBorders>
              <w:left w:val="single" w:sz="4" w:space="0" w:color="auto"/>
              <w:right w:val="single" w:sz="4" w:space="0" w:color="auto"/>
            </w:tcBorders>
          </w:tcPr>
          <w:p w14:paraId="2C7D7B92" w14:textId="77777777" w:rsidR="00EF33FB" w:rsidRPr="00ED0C22" w:rsidRDefault="00EF33FB"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6662" w:type="dxa"/>
            <w:tcBorders>
              <w:top w:val="dotted" w:sz="4" w:space="0" w:color="auto"/>
              <w:left w:val="single" w:sz="4" w:space="0" w:color="auto"/>
              <w:bottom w:val="single" w:sz="4" w:space="0" w:color="auto"/>
              <w:right w:val="single" w:sz="4" w:space="0" w:color="auto"/>
            </w:tcBorders>
          </w:tcPr>
          <w:p w14:paraId="64FA678E" w14:textId="0573A341" w:rsidR="00EF33FB" w:rsidRPr="00ED0C22" w:rsidRDefault="00EF33FB" w:rsidP="00B85591">
            <w:pPr>
              <w:adjustRightInd w:val="0"/>
              <w:spacing w:line="0" w:lineRule="atLeast"/>
              <w:ind w:left="106" w:hanging="106"/>
              <w:contextualSpacing/>
              <w:rPr>
                <w:rFonts w:hAnsi="ＭＳ ゴシック" w:cs="ＭＳ 明朝"/>
                <w:sz w:val="16"/>
                <w:szCs w:val="16"/>
              </w:rPr>
            </w:pPr>
            <w:r w:rsidRPr="00ED0C22">
              <w:rPr>
                <w:rFonts w:hAnsi="ＭＳ ゴシック" w:cs="ＭＳ 明朝" w:hint="eastAsia"/>
                <w:sz w:val="16"/>
                <w:szCs w:val="16"/>
              </w:rPr>
              <w:t>(5) 居室、静養室等が2階以上の階にある場合は、1 か所以上</w:t>
            </w:r>
            <w:r w:rsidR="00ED0C22">
              <w:rPr>
                <w:rFonts w:hAnsi="ＭＳ ゴシック" w:cs="ＭＳ 明朝" w:hint="eastAsia"/>
                <w:sz w:val="16"/>
                <w:szCs w:val="16"/>
              </w:rPr>
              <w:t>の</w:t>
            </w:r>
            <w:r w:rsidRPr="00ED0C22">
              <w:rPr>
                <w:rFonts w:hAnsi="ＭＳ ゴシック" w:cs="ＭＳ 明朝" w:hint="eastAsia"/>
                <w:sz w:val="16"/>
                <w:szCs w:val="16"/>
              </w:rPr>
              <w:t>傾斜路を設けていますか。ただし、エレベータを設ける場合はこの限りではありません。</w:t>
            </w:r>
          </w:p>
        </w:tc>
        <w:tc>
          <w:tcPr>
            <w:tcW w:w="1134" w:type="dxa"/>
            <w:tcBorders>
              <w:top w:val="single" w:sz="4" w:space="0" w:color="auto"/>
              <w:left w:val="single" w:sz="4" w:space="0" w:color="auto"/>
              <w:bottom w:val="single" w:sz="4" w:space="0" w:color="auto"/>
              <w:right w:val="single" w:sz="4" w:space="0" w:color="auto"/>
            </w:tcBorders>
          </w:tcPr>
          <w:p w14:paraId="7563926B" w14:textId="77777777" w:rsidR="00EF33FB" w:rsidRPr="00ED0C22"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p w14:paraId="07F4F8ED" w14:textId="77777777" w:rsidR="00EF33FB" w:rsidRPr="00ED0C22"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非該当</w:t>
            </w:r>
          </w:p>
        </w:tc>
        <w:tc>
          <w:tcPr>
            <w:tcW w:w="1276" w:type="dxa"/>
            <w:tcBorders>
              <w:top w:val="dotted" w:sz="4" w:space="0" w:color="auto"/>
              <w:left w:val="single" w:sz="4" w:space="0" w:color="auto"/>
              <w:bottom w:val="nil"/>
              <w:right w:val="single" w:sz="4" w:space="0" w:color="auto"/>
            </w:tcBorders>
          </w:tcPr>
          <w:p w14:paraId="5BFE5EB5" w14:textId="77777777" w:rsidR="00EF33FB" w:rsidRPr="00ED0C22" w:rsidRDefault="00EF33FB" w:rsidP="000D0262">
            <w:pPr>
              <w:overflowPunct w:val="0"/>
              <w:spacing w:line="0" w:lineRule="atLeast"/>
              <w:ind w:left="85" w:hanging="85"/>
              <w:textAlignment w:val="baseline"/>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488431F3" w14:textId="77777777" w:rsidR="00EF33FB" w:rsidRPr="00ED0C22" w:rsidRDefault="00EF33FB" w:rsidP="000D0262">
            <w:pPr>
              <w:overflowPunct w:val="0"/>
              <w:spacing w:line="0" w:lineRule="atLeast"/>
              <w:ind w:left="97" w:hanging="97"/>
              <w:textAlignment w:val="baseline"/>
              <w:rPr>
                <w:rFonts w:hAnsi="ＭＳ ゴシック" w:cstheme="minorBidi"/>
                <w:w w:val="83"/>
                <w:kern w:val="0"/>
                <w:sz w:val="18"/>
                <w:szCs w:val="18"/>
              </w:rPr>
            </w:pPr>
          </w:p>
        </w:tc>
      </w:tr>
      <w:tr w:rsidR="00EF33FB" w:rsidRPr="00ED0C22" w14:paraId="4049923E" w14:textId="77777777" w:rsidTr="00D04825">
        <w:trPr>
          <w:trHeight w:val="246"/>
        </w:trPr>
        <w:tc>
          <w:tcPr>
            <w:tcW w:w="993" w:type="dxa"/>
            <w:vMerge/>
            <w:tcBorders>
              <w:left w:val="single" w:sz="4" w:space="0" w:color="auto"/>
              <w:right w:val="single" w:sz="4" w:space="0" w:color="auto"/>
            </w:tcBorders>
          </w:tcPr>
          <w:p w14:paraId="64AFEA6E" w14:textId="77777777" w:rsidR="00EF33FB" w:rsidRPr="00ED0C22" w:rsidRDefault="00EF33FB"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6662" w:type="dxa"/>
            <w:tcBorders>
              <w:top w:val="dotted" w:sz="4" w:space="0" w:color="auto"/>
              <w:left w:val="single" w:sz="4" w:space="0" w:color="auto"/>
              <w:bottom w:val="single" w:sz="4" w:space="0" w:color="auto"/>
              <w:right w:val="single" w:sz="4" w:space="0" w:color="auto"/>
            </w:tcBorders>
          </w:tcPr>
          <w:p w14:paraId="4BC15B3F" w14:textId="77777777" w:rsidR="00EF33FB" w:rsidRPr="00ED0C22" w:rsidRDefault="00EF33FB" w:rsidP="00A36FBD">
            <w:pPr>
              <w:adjustRightInd w:val="0"/>
              <w:spacing w:line="0" w:lineRule="atLeast"/>
              <w:ind w:left="106" w:hanging="106"/>
              <w:contextualSpacing/>
              <w:rPr>
                <w:rFonts w:hAnsi="ＭＳ ゴシック" w:cs="ＭＳ 明朝"/>
                <w:sz w:val="16"/>
                <w:szCs w:val="16"/>
              </w:rPr>
            </w:pPr>
            <w:r w:rsidRPr="00ED0C22">
              <w:rPr>
                <w:rFonts w:hAnsi="ＭＳ ゴシック" w:cs="ＭＳ 明朝" w:hint="eastAsia"/>
                <w:sz w:val="16"/>
                <w:szCs w:val="16"/>
              </w:rPr>
              <w:t>(6) 看護・介護職員室</w:t>
            </w:r>
          </w:p>
          <w:p w14:paraId="53D65F32" w14:textId="77777777" w:rsidR="00EF33FB" w:rsidRPr="00ED0C22" w:rsidRDefault="00EF33FB" w:rsidP="00B85591">
            <w:pPr>
              <w:adjustRightInd w:val="0"/>
              <w:spacing w:line="0" w:lineRule="atLeast"/>
              <w:ind w:left="106" w:hanging="106"/>
              <w:contextualSpacing/>
              <w:rPr>
                <w:rFonts w:hAnsi="ＭＳ ゴシック" w:cs="ＭＳ 明朝"/>
                <w:sz w:val="16"/>
                <w:szCs w:val="16"/>
              </w:rPr>
            </w:pPr>
            <w:r w:rsidRPr="00ED0C22">
              <w:rPr>
                <w:rFonts w:hAnsi="ＭＳ ゴシック" w:cs="ＭＳ 明朝" w:hint="eastAsia"/>
                <w:sz w:val="16"/>
                <w:szCs w:val="16"/>
              </w:rPr>
              <w:t>ア 看護・介護記録等の保管にあたっては、関係者以外がそれらの記録を閲覧できないよう、施錠可能な保管庫等必要な設備を設けていますか。</w:t>
            </w:r>
          </w:p>
        </w:tc>
        <w:tc>
          <w:tcPr>
            <w:tcW w:w="1134" w:type="dxa"/>
            <w:tcBorders>
              <w:top w:val="single" w:sz="4" w:space="0" w:color="auto"/>
              <w:left w:val="single" w:sz="4" w:space="0" w:color="auto"/>
              <w:bottom w:val="single" w:sz="4" w:space="0" w:color="auto"/>
              <w:right w:val="single" w:sz="4" w:space="0" w:color="auto"/>
            </w:tcBorders>
          </w:tcPr>
          <w:p w14:paraId="620EDCCD" w14:textId="77777777" w:rsidR="00EF33FB" w:rsidRPr="00ED0C22" w:rsidRDefault="00EF33FB" w:rsidP="00A36FBD">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p w14:paraId="6F3983EE" w14:textId="77777777" w:rsidR="00EF33FB" w:rsidRPr="00ED0C22" w:rsidRDefault="00EF33FB"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dotted" w:sz="4" w:space="0" w:color="auto"/>
              <w:left w:val="single" w:sz="4" w:space="0" w:color="auto"/>
              <w:bottom w:val="nil"/>
              <w:right w:val="single" w:sz="4" w:space="0" w:color="auto"/>
            </w:tcBorders>
          </w:tcPr>
          <w:p w14:paraId="0C872B0A" w14:textId="77777777" w:rsidR="00EF33FB" w:rsidRPr="00ED0C22" w:rsidRDefault="00EF33FB" w:rsidP="009D4B7C">
            <w:pPr>
              <w:overflowPunct w:val="0"/>
              <w:spacing w:line="0" w:lineRule="atLeast"/>
              <w:ind w:left="0" w:firstLineChars="0" w:firstLine="0"/>
              <w:jc w:val="left"/>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平25 高介2516-2</w:t>
            </w:r>
          </w:p>
        </w:tc>
        <w:tc>
          <w:tcPr>
            <w:tcW w:w="992" w:type="dxa"/>
            <w:vMerge/>
            <w:tcBorders>
              <w:left w:val="single" w:sz="4" w:space="0" w:color="auto"/>
              <w:right w:val="single" w:sz="4" w:space="0" w:color="auto"/>
            </w:tcBorders>
          </w:tcPr>
          <w:p w14:paraId="388ACF90" w14:textId="77777777" w:rsidR="00EF33FB" w:rsidRPr="00ED0C22" w:rsidRDefault="00EF33FB" w:rsidP="000D0262">
            <w:pPr>
              <w:overflowPunct w:val="0"/>
              <w:spacing w:line="0" w:lineRule="atLeast"/>
              <w:ind w:left="97" w:hanging="97"/>
              <w:textAlignment w:val="baseline"/>
              <w:rPr>
                <w:rFonts w:hAnsi="ＭＳ ゴシック" w:cstheme="minorBidi"/>
                <w:w w:val="83"/>
                <w:kern w:val="0"/>
                <w:sz w:val="18"/>
                <w:szCs w:val="18"/>
              </w:rPr>
            </w:pPr>
          </w:p>
        </w:tc>
      </w:tr>
      <w:tr w:rsidR="00EF33FB" w:rsidRPr="00ED0C22" w14:paraId="545B8035" w14:textId="77777777" w:rsidTr="00D04825">
        <w:trPr>
          <w:trHeight w:val="246"/>
        </w:trPr>
        <w:tc>
          <w:tcPr>
            <w:tcW w:w="993" w:type="dxa"/>
            <w:vMerge/>
            <w:tcBorders>
              <w:left w:val="single" w:sz="4" w:space="0" w:color="auto"/>
              <w:right w:val="single" w:sz="4" w:space="0" w:color="auto"/>
            </w:tcBorders>
          </w:tcPr>
          <w:p w14:paraId="617C2093" w14:textId="77777777" w:rsidR="00EF33FB" w:rsidRPr="00ED0C22" w:rsidRDefault="00EF33FB"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6662" w:type="dxa"/>
            <w:tcBorders>
              <w:top w:val="dotted" w:sz="4" w:space="0" w:color="auto"/>
              <w:left w:val="single" w:sz="4" w:space="0" w:color="auto"/>
              <w:bottom w:val="single" w:sz="4" w:space="0" w:color="auto"/>
              <w:right w:val="single" w:sz="4" w:space="0" w:color="auto"/>
            </w:tcBorders>
          </w:tcPr>
          <w:p w14:paraId="71FA8F40" w14:textId="77777777" w:rsidR="00EF33FB" w:rsidRPr="00ED0C22" w:rsidRDefault="00EF33FB" w:rsidP="000D0262">
            <w:pPr>
              <w:adjustRightInd w:val="0"/>
              <w:spacing w:line="0" w:lineRule="atLeast"/>
              <w:ind w:left="106" w:hanging="106"/>
              <w:contextualSpacing/>
              <w:rPr>
                <w:rFonts w:hAnsi="ＭＳ ゴシック" w:cs="ＭＳ 明朝"/>
                <w:sz w:val="16"/>
                <w:szCs w:val="16"/>
              </w:rPr>
            </w:pPr>
            <w:r w:rsidRPr="00ED0C22">
              <w:rPr>
                <w:rFonts w:hAnsi="ＭＳ ゴシック" w:cs="ＭＳ 明朝" w:hint="eastAsia"/>
                <w:sz w:val="16"/>
                <w:szCs w:val="16"/>
              </w:rPr>
              <w:t>イ 仮眠等のできる休憩場所を設置していますか。</w:t>
            </w:r>
          </w:p>
        </w:tc>
        <w:tc>
          <w:tcPr>
            <w:tcW w:w="1134" w:type="dxa"/>
            <w:tcBorders>
              <w:top w:val="single" w:sz="4" w:space="0" w:color="auto"/>
              <w:left w:val="single" w:sz="4" w:space="0" w:color="auto"/>
              <w:bottom w:val="single" w:sz="4" w:space="0" w:color="auto"/>
              <w:right w:val="single" w:sz="4" w:space="0" w:color="auto"/>
            </w:tcBorders>
          </w:tcPr>
          <w:p w14:paraId="34568103" w14:textId="77777777" w:rsidR="00EF33FB" w:rsidRPr="00ED0C22" w:rsidRDefault="00EF33FB" w:rsidP="000C067B">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dotted" w:sz="4" w:space="0" w:color="auto"/>
              <w:left w:val="single" w:sz="4" w:space="0" w:color="auto"/>
              <w:bottom w:val="nil"/>
              <w:right w:val="single" w:sz="4" w:space="0" w:color="auto"/>
            </w:tcBorders>
          </w:tcPr>
          <w:p w14:paraId="75A0262E" w14:textId="77777777" w:rsidR="00EF33FB" w:rsidRPr="00ED0C22" w:rsidRDefault="00EF33FB" w:rsidP="000D0262">
            <w:pPr>
              <w:overflowPunct w:val="0"/>
              <w:spacing w:line="0" w:lineRule="atLeast"/>
              <w:ind w:left="85" w:hanging="85"/>
              <w:textAlignment w:val="baseline"/>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1BE5A79A" w14:textId="77777777" w:rsidR="00EF33FB" w:rsidRPr="00ED0C22" w:rsidRDefault="00EF33FB" w:rsidP="000D0262">
            <w:pPr>
              <w:overflowPunct w:val="0"/>
              <w:spacing w:line="0" w:lineRule="atLeast"/>
              <w:ind w:left="97" w:hanging="97"/>
              <w:textAlignment w:val="baseline"/>
              <w:rPr>
                <w:rFonts w:hAnsi="ＭＳ ゴシック" w:cstheme="minorBidi"/>
                <w:w w:val="83"/>
                <w:kern w:val="0"/>
                <w:sz w:val="18"/>
                <w:szCs w:val="18"/>
              </w:rPr>
            </w:pPr>
          </w:p>
        </w:tc>
      </w:tr>
      <w:tr w:rsidR="00EF33FB" w:rsidRPr="00ED0C22" w14:paraId="73042E1D" w14:textId="77777777" w:rsidTr="00D04825">
        <w:trPr>
          <w:trHeight w:val="246"/>
        </w:trPr>
        <w:tc>
          <w:tcPr>
            <w:tcW w:w="993" w:type="dxa"/>
            <w:vMerge/>
            <w:tcBorders>
              <w:left w:val="single" w:sz="4" w:space="0" w:color="auto"/>
              <w:right w:val="single" w:sz="4" w:space="0" w:color="auto"/>
            </w:tcBorders>
          </w:tcPr>
          <w:p w14:paraId="5552531C" w14:textId="77777777" w:rsidR="00EF33FB" w:rsidRPr="00ED0C22" w:rsidRDefault="00EF33FB"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6662" w:type="dxa"/>
            <w:tcBorders>
              <w:top w:val="dotted" w:sz="4" w:space="0" w:color="auto"/>
              <w:left w:val="single" w:sz="4" w:space="0" w:color="auto"/>
              <w:bottom w:val="single" w:sz="4" w:space="0" w:color="auto"/>
              <w:right w:val="single" w:sz="4" w:space="0" w:color="auto"/>
            </w:tcBorders>
          </w:tcPr>
          <w:p w14:paraId="524B3B8D" w14:textId="08C6870F" w:rsidR="00EF33FB" w:rsidRPr="00ED0C22" w:rsidRDefault="00EF33FB" w:rsidP="00B85591">
            <w:pPr>
              <w:adjustRightInd w:val="0"/>
              <w:spacing w:line="0" w:lineRule="atLeast"/>
              <w:ind w:left="106" w:hanging="106"/>
              <w:contextualSpacing/>
              <w:rPr>
                <w:rFonts w:hAnsi="ＭＳ ゴシック" w:cs="ＭＳ 明朝"/>
                <w:sz w:val="16"/>
                <w:szCs w:val="16"/>
              </w:rPr>
            </w:pPr>
            <w:r w:rsidRPr="00ED0C22">
              <w:rPr>
                <w:rFonts w:hAnsi="ＭＳ ゴシック" w:cs="ＭＳ 明朝" w:hint="eastAsia"/>
                <w:sz w:val="16"/>
                <w:szCs w:val="16"/>
              </w:rPr>
              <w:t>ウ 職員が使用できる便所（手洗いが可能な構造も有するもの）を各階に設置するなど、衛生管理・感染症予防に適したも</w:t>
            </w:r>
            <w:r w:rsidR="00ED0C22">
              <w:rPr>
                <w:rFonts w:hAnsi="ＭＳ ゴシック" w:cs="ＭＳ 明朝" w:hint="eastAsia"/>
                <w:sz w:val="16"/>
                <w:szCs w:val="16"/>
              </w:rPr>
              <w:t>の</w:t>
            </w:r>
            <w:r w:rsidRPr="00ED0C22">
              <w:rPr>
                <w:rFonts w:hAnsi="ＭＳ ゴシック" w:cs="ＭＳ 明朝" w:hint="eastAsia"/>
                <w:sz w:val="16"/>
                <w:szCs w:val="16"/>
              </w:rPr>
              <w:t>でなければならない。</w:t>
            </w:r>
          </w:p>
        </w:tc>
        <w:tc>
          <w:tcPr>
            <w:tcW w:w="1134" w:type="dxa"/>
            <w:tcBorders>
              <w:top w:val="single" w:sz="4" w:space="0" w:color="auto"/>
              <w:left w:val="single" w:sz="4" w:space="0" w:color="auto"/>
              <w:bottom w:val="single" w:sz="4" w:space="0" w:color="auto"/>
              <w:right w:val="single" w:sz="4" w:space="0" w:color="auto"/>
            </w:tcBorders>
          </w:tcPr>
          <w:p w14:paraId="2B387D05" w14:textId="77777777" w:rsidR="00EF33FB" w:rsidRPr="00ED0C22" w:rsidRDefault="00EF33FB" w:rsidP="00A36FBD">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p w14:paraId="3120F8C4" w14:textId="77777777" w:rsidR="00EF33FB" w:rsidRPr="00ED0C22" w:rsidRDefault="00EF33FB"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dotted" w:sz="4" w:space="0" w:color="auto"/>
              <w:left w:val="single" w:sz="4" w:space="0" w:color="auto"/>
              <w:bottom w:val="nil"/>
              <w:right w:val="single" w:sz="4" w:space="0" w:color="auto"/>
            </w:tcBorders>
          </w:tcPr>
          <w:p w14:paraId="58F449C6" w14:textId="77777777" w:rsidR="00EF33FB" w:rsidRPr="00ED0C22" w:rsidRDefault="00EF33FB" w:rsidP="000D0262">
            <w:pPr>
              <w:overflowPunct w:val="0"/>
              <w:spacing w:line="0" w:lineRule="atLeast"/>
              <w:ind w:left="85" w:hanging="85"/>
              <w:textAlignment w:val="baseline"/>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2EBF1137" w14:textId="77777777" w:rsidR="00EF33FB" w:rsidRPr="00ED0C22" w:rsidRDefault="00EF33FB" w:rsidP="000D0262">
            <w:pPr>
              <w:overflowPunct w:val="0"/>
              <w:spacing w:line="0" w:lineRule="atLeast"/>
              <w:ind w:left="97" w:hanging="97"/>
              <w:textAlignment w:val="baseline"/>
              <w:rPr>
                <w:rFonts w:hAnsi="ＭＳ ゴシック" w:cstheme="minorBidi"/>
                <w:w w:val="83"/>
                <w:kern w:val="0"/>
                <w:sz w:val="18"/>
                <w:szCs w:val="18"/>
              </w:rPr>
            </w:pPr>
          </w:p>
        </w:tc>
      </w:tr>
      <w:tr w:rsidR="00EF33FB" w:rsidRPr="00ED0C22" w14:paraId="0FC4C5C2" w14:textId="77777777" w:rsidTr="00D04825">
        <w:trPr>
          <w:trHeight w:val="246"/>
        </w:trPr>
        <w:tc>
          <w:tcPr>
            <w:tcW w:w="993" w:type="dxa"/>
            <w:vMerge/>
            <w:tcBorders>
              <w:left w:val="single" w:sz="4" w:space="0" w:color="auto"/>
              <w:bottom w:val="nil"/>
              <w:right w:val="single" w:sz="4" w:space="0" w:color="auto"/>
            </w:tcBorders>
          </w:tcPr>
          <w:p w14:paraId="026A0527" w14:textId="77777777" w:rsidR="00EF33FB" w:rsidRPr="00ED0C22" w:rsidRDefault="00EF33FB"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6662" w:type="dxa"/>
            <w:tcBorders>
              <w:top w:val="dotted" w:sz="4" w:space="0" w:color="auto"/>
              <w:left w:val="single" w:sz="4" w:space="0" w:color="auto"/>
              <w:bottom w:val="single" w:sz="4" w:space="0" w:color="auto"/>
              <w:right w:val="single" w:sz="4" w:space="0" w:color="auto"/>
            </w:tcBorders>
          </w:tcPr>
          <w:p w14:paraId="38544AF6" w14:textId="589C01AC" w:rsidR="00EF33FB" w:rsidRPr="00ED0C22" w:rsidRDefault="00EF33FB" w:rsidP="00B85591">
            <w:pPr>
              <w:adjustRightInd w:val="0"/>
              <w:spacing w:line="0" w:lineRule="atLeast"/>
              <w:ind w:left="106" w:hanging="106"/>
              <w:contextualSpacing/>
              <w:rPr>
                <w:rFonts w:hAnsi="ＭＳ ゴシック" w:cs="ＭＳ 明朝"/>
                <w:sz w:val="16"/>
                <w:szCs w:val="16"/>
              </w:rPr>
            </w:pPr>
            <w:r w:rsidRPr="00ED0C22">
              <w:rPr>
                <w:rFonts w:hAnsi="ＭＳ ゴシック" w:cs="ＭＳ 明朝" w:hint="eastAsia"/>
                <w:sz w:val="16"/>
                <w:szCs w:val="16"/>
              </w:rPr>
              <w:t>(7) 看護・介護職員等のため</w:t>
            </w:r>
            <w:r w:rsidR="00ED0C22">
              <w:rPr>
                <w:rFonts w:hAnsi="ＭＳ ゴシック" w:cs="ＭＳ 明朝" w:hint="eastAsia"/>
                <w:sz w:val="16"/>
                <w:szCs w:val="16"/>
              </w:rPr>
              <w:t>の</w:t>
            </w:r>
            <w:r w:rsidRPr="00ED0C22">
              <w:rPr>
                <w:rFonts w:hAnsi="ＭＳ ゴシック" w:cs="ＭＳ 明朝" w:hint="eastAsia"/>
                <w:sz w:val="16"/>
                <w:szCs w:val="16"/>
              </w:rPr>
              <w:t>更衣室又は更衣場所を施設に設置するなど、適切に衛生管理・感染症予防に努めていますか。</w:t>
            </w:r>
          </w:p>
        </w:tc>
        <w:tc>
          <w:tcPr>
            <w:tcW w:w="1134" w:type="dxa"/>
            <w:tcBorders>
              <w:top w:val="single" w:sz="4" w:space="0" w:color="auto"/>
              <w:left w:val="single" w:sz="4" w:space="0" w:color="auto"/>
              <w:bottom w:val="single" w:sz="4" w:space="0" w:color="auto"/>
              <w:right w:val="single" w:sz="4" w:space="0" w:color="auto"/>
            </w:tcBorders>
          </w:tcPr>
          <w:p w14:paraId="14CC9624" w14:textId="77777777" w:rsidR="00EF33FB" w:rsidRPr="00ED0C22" w:rsidRDefault="00EF33FB" w:rsidP="00A36FBD">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dotted" w:sz="4" w:space="0" w:color="auto"/>
              <w:left w:val="single" w:sz="4" w:space="0" w:color="auto"/>
              <w:bottom w:val="nil"/>
              <w:right w:val="single" w:sz="4" w:space="0" w:color="auto"/>
            </w:tcBorders>
          </w:tcPr>
          <w:p w14:paraId="07A8943C" w14:textId="77777777" w:rsidR="00EF33FB" w:rsidRPr="00ED0C22" w:rsidRDefault="00EF33FB" w:rsidP="000D0262">
            <w:pPr>
              <w:overflowPunct w:val="0"/>
              <w:spacing w:line="0" w:lineRule="atLeast"/>
              <w:ind w:left="85" w:hanging="85"/>
              <w:textAlignment w:val="baseline"/>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694B7B44" w14:textId="77777777" w:rsidR="00EF33FB" w:rsidRPr="00ED0C22" w:rsidRDefault="00EF33FB" w:rsidP="000D0262">
            <w:pPr>
              <w:overflowPunct w:val="0"/>
              <w:spacing w:line="0" w:lineRule="atLeast"/>
              <w:ind w:left="97" w:hanging="97"/>
              <w:textAlignment w:val="baseline"/>
              <w:rPr>
                <w:rFonts w:hAnsi="ＭＳ ゴシック" w:cstheme="minorBidi"/>
                <w:w w:val="83"/>
                <w:kern w:val="0"/>
                <w:sz w:val="18"/>
                <w:szCs w:val="18"/>
              </w:rPr>
            </w:pPr>
          </w:p>
        </w:tc>
      </w:tr>
      <w:tr w:rsidR="00EF33FB" w:rsidRPr="00ED0C22" w14:paraId="1883A70B" w14:textId="77777777" w:rsidTr="00D04825">
        <w:trPr>
          <w:trHeight w:val="246"/>
        </w:trPr>
        <w:tc>
          <w:tcPr>
            <w:tcW w:w="993" w:type="dxa"/>
            <w:vMerge w:val="restart"/>
            <w:tcBorders>
              <w:top w:val="single" w:sz="4" w:space="0" w:color="auto"/>
              <w:left w:val="single" w:sz="4" w:space="0" w:color="auto"/>
              <w:right w:val="single" w:sz="4" w:space="0" w:color="auto"/>
            </w:tcBorders>
          </w:tcPr>
          <w:p w14:paraId="0AE36617" w14:textId="77777777" w:rsidR="00EF33FB" w:rsidRPr="00ED0C22" w:rsidRDefault="00EF33FB" w:rsidP="00A36FBD">
            <w:pPr>
              <w:adjustRightInd w:val="0"/>
              <w:spacing w:line="0" w:lineRule="atLeast"/>
              <w:ind w:leftChars="-10" w:left="116" w:hangingChars="87" w:hanging="138"/>
              <w:contextualSpacing/>
              <w:rPr>
                <w:rFonts w:hAnsi="ＭＳ ゴシック" w:cs="ＭＳ 明朝"/>
                <w:spacing w:val="20"/>
                <w:sz w:val="14"/>
                <w:szCs w:val="14"/>
              </w:rPr>
            </w:pPr>
            <w:r w:rsidRPr="00ED0C22">
              <w:rPr>
                <w:rFonts w:hAnsi="ＭＳ ゴシック" w:cs="ＭＳ 明朝"/>
                <w:spacing w:val="20"/>
                <w:sz w:val="14"/>
                <w:szCs w:val="14"/>
              </w:rPr>
              <w:t>(13)</w:t>
            </w:r>
          </w:p>
          <w:p w14:paraId="50D04630" w14:textId="77777777" w:rsidR="00EF33FB" w:rsidRPr="00ED0C22" w:rsidRDefault="00EF33FB" w:rsidP="00A36FBD">
            <w:pPr>
              <w:adjustRightInd w:val="0"/>
              <w:spacing w:line="0" w:lineRule="atLeast"/>
              <w:ind w:leftChars="-10" w:left="116" w:hangingChars="87" w:hanging="138"/>
              <w:contextualSpacing/>
              <w:rPr>
                <w:rFonts w:hAnsi="ＭＳ ゴシック" w:cs="ＭＳ 明朝"/>
                <w:spacing w:val="20"/>
                <w:sz w:val="14"/>
                <w:szCs w:val="14"/>
              </w:rPr>
            </w:pPr>
            <w:r w:rsidRPr="00ED0C22">
              <w:rPr>
                <w:rFonts w:hAnsi="ＭＳ ゴシック" w:cs="ＭＳ 明朝" w:hint="eastAsia"/>
                <w:spacing w:val="20"/>
                <w:sz w:val="14"/>
                <w:szCs w:val="14"/>
              </w:rPr>
              <w:t>構造及び</w:t>
            </w:r>
          </w:p>
          <w:p w14:paraId="6121845D" w14:textId="77777777" w:rsidR="00EF33FB" w:rsidRPr="00ED0C22" w:rsidRDefault="00EF33FB" w:rsidP="00A36FBD">
            <w:pPr>
              <w:adjustRightInd w:val="0"/>
              <w:spacing w:line="0" w:lineRule="atLeast"/>
              <w:ind w:leftChars="-10" w:left="116" w:hangingChars="87" w:hanging="138"/>
              <w:contextualSpacing/>
              <w:rPr>
                <w:rFonts w:hAnsi="ＭＳ ゴシック" w:cs="ＭＳ 明朝"/>
                <w:spacing w:val="20"/>
                <w:sz w:val="14"/>
                <w:szCs w:val="14"/>
              </w:rPr>
            </w:pPr>
            <w:r w:rsidRPr="00ED0C22">
              <w:rPr>
                <w:rFonts w:hAnsi="ＭＳ ゴシック" w:cs="ＭＳ 明朝" w:hint="eastAsia"/>
                <w:spacing w:val="20"/>
                <w:sz w:val="14"/>
                <w:szCs w:val="14"/>
              </w:rPr>
              <w:t>消火設備等</w:t>
            </w:r>
          </w:p>
        </w:tc>
        <w:tc>
          <w:tcPr>
            <w:tcW w:w="6662" w:type="dxa"/>
            <w:tcBorders>
              <w:top w:val="dotted" w:sz="4" w:space="0" w:color="auto"/>
              <w:left w:val="single" w:sz="4" w:space="0" w:color="auto"/>
              <w:bottom w:val="single" w:sz="4" w:space="0" w:color="auto"/>
              <w:right w:val="single" w:sz="4" w:space="0" w:color="auto"/>
            </w:tcBorders>
          </w:tcPr>
          <w:p w14:paraId="5DDFD753" w14:textId="77777777" w:rsidR="00EF33FB" w:rsidRPr="00ED0C22" w:rsidRDefault="00EF33FB" w:rsidP="00B85591">
            <w:pPr>
              <w:adjustRightInd w:val="0"/>
              <w:spacing w:line="0" w:lineRule="atLeast"/>
              <w:ind w:left="106" w:hanging="106"/>
              <w:contextualSpacing/>
              <w:rPr>
                <w:rFonts w:hAnsi="ＭＳ ゴシック" w:cs="ＭＳ 明朝"/>
                <w:sz w:val="16"/>
                <w:szCs w:val="16"/>
              </w:rPr>
            </w:pPr>
            <w:r w:rsidRPr="00ED0C22">
              <w:rPr>
                <w:rFonts w:hAnsi="ＭＳ ゴシック" w:cs="ＭＳ 明朝" w:hint="eastAsia"/>
                <w:sz w:val="16"/>
                <w:szCs w:val="16"/>
              </w:rPr>
              <w:t>(1) 建物は耐火建築物になっていますか。ただし、入所者の日常生活に充てられる場所を2 階以上の階及び地階のいずれにも設けていない建物は､準耐火建築物とすることができます。</w:t>
            </w:r>
          </w:p>
        </w:tc>
        <w:tc>
          <w:tcPr>
            <w:tcW w:w="1134" w:type="dxa"/>
            <w:tcBorders>
              <w:top w:val="single" w:sz="4" w:space="0" w:color="auto"/>
              <w:left w:val="single" w:sz="4" w:space="0" w:color="auto"/>
              <w:bottom w:val="single" w:sz="4" w:space="0" w:color="auto"/>
              <w:right w:val="single" w:sz="4" w:space="0" w:color="auto"/>
            </w:tcBorders>
          </w:tcPr>
          <w:p w14:paraId="6F54686F" w14:textId="77777777" w:rsidR="00EF33FB" w:rsidRPr="00ED0C22"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dotted" w:sz="4" w:space="0" w:color="auto"/>
              <w:left w:val="single" w:sz="4" w:space="0" w:color="auto"/>
              <w:bottom w:val="nil"/>
              <w:right w:val="single" w:sz="4" w:space="0" w:color="auto"/>
            </w:tcBorders>
          </w:tcPr>
          <w:p w14:paraId="14377000" w14:textId="77777777" w:rsidR="00EF33FB" w:rsidRPr="00ED0C22" w:rsidRDefault="00EF33FB" w:rsidP="001E173F">
            <w:pPr>
              <w:overflowPunct w:val="0"/>
              <w:spacing w:line="0" w:lineRule="atLeast"/>
              <w:ind w:left="85" w:hanging="85"/>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平11 厚令46</w:t>
            </w:r>
          </w:p>
          <w:p w14:paraId="2DD06547" w14:textId="7688C253" w:rsidR="00EF33FB" w:rsidRPr="00ED0C22" w:rsidRDefault="00EF33FB" w:rsidP="001E173F">
            <w:pPr>
              <w:overflowPunct w:val="0"/>
              <w:spacing w:line="0" w:lineRule="atLeast"/>
              <w:ind w:left="85" w:hanging="85"/>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第1条第1 項</w:t>
            </w:r>
          </w:p>
        </w:tc>
        <w:tc>
          <w:tcPr>
            <w:tcW w:w="992" w:type="dxa"/>
            <w:vMerge/>
            <w:tcBorders>
              <w:left w:val="single" w:sz="4" w:space="0" w:color="auto"/>
              <w:right w:val="single" w:sz="4" w:space="0" w:color="auto"/>
            </w:tcBorders>
          </w:tcPr>
          <w:p w14:paraId="2ECA0DE4" w14:textId="77777777" w:rsidR="00EF33FB" w:rsidRPr="00ED0C22" w:rsidRDefault="00EF33FB" w:rsidP="000D0262">
            <w:pPr>
              <w:overflowPunct w:val="0"/>
              <w:spacing w:line="0" w:lineRule="atLeast"/>
              <w:ind w:left="97" w:hanging="97"/>
              <w:textAlignment w:val="baseline"/>
              <w:rPr>
                <w:rFonts w:hAnsi="ＭＳ ゴシック" w:cstheme="minorBidi"/>
                <w:w w:val="83"/>
                <w:kern w:val="0"/>
                <w:sz w:val="18"/>
                <w:szCs w:val="18"/>
              </w:rPr>
            </w:pPr>
          </w:p>
        </w:tc>
      </w:tr>
      <w:tr w:rsidR="00EF33FB" w:rsidRPr="00ED0C22" w14:paraId="68C93E05" w14:textId="77777777" w:rsidTr="00D04825">
        <w:trPr>
          <w:trHeight w:val="591"/>
        </w:trPr>
        <w:tc>
          <w:tcPr>
            <w:tcW w:w="993" w:type="dxa"/>
            <w:vMerge/>
            <w:tcBorders>
              <w:left w:val="single" w:sz="4" w:space="0" w:color="auto"/>
              <w:bottom w:val="nil"/>
              <w:right w:val="single" w:sz="4" w:space="0" w:color="auto"/>
            </w:tcBorders>
          </w:tcPr>
          <w:p w14:paraId="0DAC01DA" w14:textId="77777777" w:rsidR="00EF33FB" w:rsidRPr="00ED0C22" w:rsidRDefault="00EF33FB"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tcPr>
          <w:p w14:paraId="1ACFCC28" w14:textId="310FD6DA" w:rsidR="00EF33FB" w:rsidRPr="00ED0C22" w:rsidRDefault="00EF33FB" w:rsidP="000D0262">
            <w:pPr>
              <w:adjustRightInd w:val="0"/>
              <w:spacing w:line="0" w:lineRule="atLeast"/>
              <w:ind w:left="106" w:hanging="106"/>
              <w:contextualSpacing/>
              <w:rPr>
                <w:rFonts w:hAnsi="ＭＳ ゴシック" w:cs="ＭＳ 明朝"/>
                <w:sz w:val="16"/>
                <w:szCs w:val="16"/>
              </w:rPr>
            </w:pPr>
            <w:r w:rsidRPr="00ED0C22">
              <w:rPr>
                <w:rFonts w:hAnsi="ＭＳ ゴシック" w:cs="ＭＳ 明朝"/>
                <w:sz w:val="16"/>
                <w:szCs w:val="16"/>
              </w:rPr>
              <w:t>(2)</w:t>
            </w:r>
            <w:r w:rsidRPr="00ED0C22">
              <w:rPr>
                <w:rFonts w:hAnsi="ＭＳ ゴシック" w:cs="ＭＳ 明朝" w:hint="eastAsia"/>
                <w:sz w:val="16"/>
                <w:szCs w:val="16"/>
              </w:rPr>
              <w:t xml:space="preserve">　消火設備その他の非常災害に際して必要な設備（消防法そ</w:t>
            </w:r>
            <w:r w:rsidR="00ED0C22">
              <w:rPr>
                <w:rFonts w:hAnsi="ＭＳ ゴシック" w:cs="ＭＳ 明朝" w:hint="eastAsia"/>
                <w:sz w:val="16"/>
                <w:szCs w:val="16"/>
              </w:rPr>
              <w:t>の</w:t>
            </w:r>
            <w:r w:rsidRPr="00ED0C22">
              <w:rPr>
                <w:rFonts w:hAnsi="ＭＳ ゴシック" w:cs="ＭＳ 明朝" w:hint="eastAsia"/>
                <w:sz w:val="16"/>
                <w:szCs w:val="16"/>
              </w:rPr>
              <w:t>他の法令等に規定された設備）を設けていますか。</w:t>
            </w:r>
            <w:r w:rsidRPr="00ED0C22">
              <w:rPr>
                <w:rFonts w:hAnsi="ＭＳ ゴシック" w:cs="ＭＳ 明朝"/>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tcPr>
          <w:p w14:paraId="30D7EAB5" w14:textId="77777777" w:rsidR="00EF33FB" w:rsidRPr="00ED0C22" w:rsidRDefault="00EF33FB"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nil"/>
              <w:left w:val="single" w:sz="4" w:space="0" w:color="auto"/>
              <w:bottom w:val="nil"/>
              <w:right w:val="single" w:sz="4" w:space="0" w:color="auto"/>
            </w:tcBorders>
          </w:tcPr>
          <w:p w14:paraId="6653E2DD" w14:textId="77777777" w:rsidR="00EF33FB" w:rsidRPr="00ED0C22" w:rsidRDefault="00EF33FB" w:rsidP="001E173F">
            <w:pPr>
              <w:overflowPunct w:val="0"/>
              <w:spacing w:line="0" w:lineRule="atLeast"/>
              <w:ind w:left="6" w:hangingChars="5" w:hanging="6"/>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平11 厚令39</w:t>
            </w:r>
          </w:p>
          <w:p w14:paraId="3B333292" w14:textId="40E96173" w:rsidR="00EF33FB" w:rsidRPr="00ED0C22" w:rsidRDefault="00EF33FB" w:rsidP="001E173F">
            <w:pPr>
              <w:overflowPunct w:val="0"/>
              <w:spacing w:line="0" w:lineRule="atLeast"/>
              <w:ind w:left="6" w:hangingChars="5" w:hanging="6"/>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第3条第1項第9号</w:t>
            </w:r>
          </w:p>
          <w:p w14:paraId="3627CF4D" w14:textId="4CE29562" w:rsidR="00EF33FB" w:rsidRPr="00ED0C22" w:rsidRDefault="00EF33FB" w:rsidP="001E173F">
            <w:pPr>
              <w:overflowPunct w:val="0"/>
              <w:spacing w:line="0" w:lineRule="atLeast"/>
              <w:ind w:left="6" w:hangingChars="5" w:hanging="6"/>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老企43第</w:t>
            </w:r>
            <w:r w:rsidR="00E7023A" w:rsidRPr="00ED0C22">
              <w:rPr>
                <w:rFonts w:hAnsi="ＭＳ ゴシック" w:cstheme="minorBidi" w:hint="eastAsia"/>
                <w:w w:val="83"/>
                <w:kern w:val="0"/>
                <w:sz w:val="16"/>
                <w:szCs w:val="16"/>
              </w:rPr>
              <w:t>3</w:t>
            </w:r>
            <w:r w:rsidRPr="00ED0C22">
              <w:rPr>
                <w:rFonts w:hAnsi="ＭＳ ゴシック" w:cstheme="minorBidi" w:hint="eastAsia"/>
                <w:w w:val="83"/>
                <w:kern w:val="0"/>
                <w:sz w:val="16"/>
                <w:szCs w:val="16"/>
              </w:rPr>
              <w:t>の3</w:t>
            </w:r>
          </w:p>
        </w:tc>
        <w:tc>
          <w:tcPr>
            <w:tcW w:w="992" w:type="dxa"/>
            <w:vMerge/>
            <w:tcBorders>
              <w:left w:val="single" w:sz="4" w:space="0" w:color="auto"/>
              <w:right w:val="single" w:sz="4" w:space="0" w:color="auto"/>
            </w:tcBorders>
          </w:tcPr>
          <w:p w14:paraId="304882A8" w14:textId="77777777" w:rsidR="00EF33FB" w:rsidRPr="00ED0C22" w:rsidRDefault="00EF33FB" w:rsidP="000D0262">
            <w:pPr>
              <w:overflowPunct w:val="0"/>
              <w:spacing w:line="0" w:lineRule="atLeast"/>
              <w:ind w:left="6" w:hangingChars="5" w:hanging="6"/>
              <w:textAlignment w:val="baseline"/>
              <w:rPr>
                <w:rFonts w:hAnsi="ＭＳ ゴシック" w:cstheme="minorBidi"/>
                <w:w w:val="83"/>
                <w:kern w:val="0"/>
                <w:sz w:val="18"/>
                <w:szCs w:val="18"/>
              </w:rPr>
            </w:pPr>
          </w:p>
        </w:tc>
      </w:tr>
      <w:tr w:rsidR="00BE02DC" w:rsidRPr="00ED0C22" w14:paraId="0231835C" w14:textId="77777777" w:rsidTr="00D04825">
        <w:tc>
          <w:tcPr>
            <w:tcW w:w="993" w:type="dxa"/>
            <w:vMerge w:val="restart"/>
            <w:tcBorders>
              <w:top w:val="single" w:sz="4" w:space="0" w:color="auto"/>
              <w:left w:val="single" w:sz="4" w:space="0" w:color="auto"/>
              <w:right w:val="single" w:sz="4" w:space="0" w:color="auto"/>
            </w:tcBorders>
          </w:tcPr>
          <w:p w14:paraId="0B5D419A" w14:textId="77777777" w:rsidR="008C28D2" w:rsidRPr="00ED0C22" w:rsidRDefault="00AB5D79" w:rsidP="008C28D2">
            <w:pPr>
              <w:adjustRightInd w:val="0"/>
              <w:spacing w:line="0" w:lineRule="atLeast"/>
              <w:ind w:left="0" w:firstLineChars="0" w:firstLine="0"/>
              <w:contextualSpacing/>
              <w:rPr>
                <w:rFonts w:hAnsi="ＭＳ ゴシック"/>
                <w:spacing w:val="20"/>
                <w:sz w:val="14"/>
                <w:szCs w:val="14"/>
              </w:rPr>
            </w:pPr>
            <w:r w:rsidRPr="00ED0C22">
              <w:rPr>
                <w:rFonts w:hAnsi="ＭＳ ゴシック"/>
                <w:spacing w:val="20"/>
                <w:sz w:val="14"/>
                <w:szCs w:val="14"/>
              </w:rPr>
              <w:t>1</w:t>
            </w:r>
            <w:r w:rsidRPr="00ED0C22">
              <w:rPr>
                <w:rFonts w:hAnsi="ＭＳ ゴシック" w:hint="eastAsia"/>
                <w:spacing w:val="20"/>
                <w:sz w:val="14"/>
                <w:szCs w:val="14"/>
              </w:rPr>
              <w:t>3</w:t>
            </w:r>
          </w:p>
          <w:p w14:paraId="13AA671F" w14:textId="1CA5C33D" w:rsidR="008C28D2" w:rsidRPr="00ED0C22" w:rsidRDefault="008C28D2" w:rsidP="008C28D2">
            <w:pPr>
              <w:adjustRightInd w:val="0"/>
              <w:spacing w:line="0" w:lineRule="atLeast"/>
              <w:ind w:left="0" w:firstLineChars="0" w:firstLine="0"/>
              <w:contextualSpacing/>
              <w:rPr>
                <w:rFonts w:hAnsi="ＭＳ ゴシック"/>
                <w:spacing w:val="20"/>
                <w:sz w:val="14"/>
                <w:szCs w:val="14"/>
              </w:rPr>
            </w:pPr>
            <w:r w:rsidRPr="00ED0C22">
              <w:rPr>
                <w:rFonts w:hAnsi="ＭＳ ゴシック" w:hint="eastAsia"/>
                <w:spacing w:val="20"/>
                <w:sz w:val="14"/>
                <w:szCs w:val="14"/>
              </w:rPr>
              <w:t>設備等</w:t>
            </w:r>
            <w:r w:rsidR="00ED0C22">
              <w:rPr>
                <w:rFonts w:hAnsi="ＭＳ ゴシック" w:hint="eastAsia"/>
                <w:spacing w:val="20"/>
                <w:sz w:val="14"/>
                <w:szCs w:val="14"/>
              </w:rPr>
              <w:t>の</w:t>
            </w:r>
          </w:p>
          <w:p w14:paraId="0B42D041" w14:textId="77777777" w:rsidR="008C28D2" w:rsidRPr="00ED0C22" w:rsidRDefault="008C28D2" w:rsidP="008C28D2">
            <w:pPr>
              <w:adjustRightInd w:val="0"/>
              <w:spacing w:line="0" w:lineRule="atLeast"/>
              <w:ind w:left="0" w:firstLineChars="0" w:firstLine="0"/>
              <w:contextualSpacing/>
              <w:rPr>
                <w:rFonts w:hAnsi="ＭＳ ゴシック"/>
                <w:spacing w:val="20"/>
                <w:sz w:val="14"/>
                <w:szCs w:val="14"/>
              </w:rPr>
            </w:pPr>
            <w:r w:rsidRPr="00ED0C22">
              <w:rPr>
                <w:rFonts w:hAnsi="ＭＳ ゴシック" w:hint="eastAsia"/>
                <w:spacing w:val="20"/>
                <w:sz w:val="14"/>
                <w:szCs w:val="14"/>
              </w:rPr>
              <w:t>留意事項</w:t>
            </w:r>
          </w:p>
          <w:p w14:paraId="1D3C05BD" w14:textId="77777777" w:rsidR="00AB5D79" w:rsidRPr="00ED0C22" w:rsidRDefault="00AB5D79" w:rsidP="008C28D2">
            <w:pPr>
              <w:adjustRightInd w:val="0"/>
              <w:spacing w:line="0" w:lineRule="atLeast"/>
              <w:ind w:left="0" w:firstLineChars="0" w:firstLine="0"/>
              <w:contextualSpacing/>
              <w:rPr>
                <w:rFonts w:hAnsi="ＭＳ ゴシック"/>
                <w:spacing w:val="20"/>
                <w:sz w:val="14"/>
                <w:szCs w:val="14"/>
              </w:rPr>
            </w:pPr>
          </w:p>
          <w:p w14:paraId="22B4D903" w14:textId="77777777" w:rsidR="00BE02DC" w:rsidRPr="00ED0C22" w:rsidRDefault="00AB5D79" w:rsidP="00AB5D79">
            <w:pPr>
              <w:adjustRightInd w:val="0"/>
              <w:spacing w:line="0" w:lineRule="atLeast"/>
              <w:ind w:left="0" w:firstLineChars="0" w:firstLine="0"/>
              <w:contextualSpacing/>
              <w:rPr>
                <w:rFonts w:hAnsi="ＭＳ ゴシック"/>
                <w:spacing w:val="20"/>
                <w:sz w:val="14"/>
                <w:szCs w:val="14"/>
              </w:rPr>
            </w:pPr>
            <w:r w:rsidRPr="00ED0C22">
              <w:rPr>
                <w:rFonts w:hAnsi="ＭＳ ゴシック" w:hint="eastAsia"/>
                <w:spacing w:val="20"/>
                <w:sz w:val="14"/>
                <w:szCs w:val="14"/>
              </w:rPr>
              <w:t>（</w:t>
            </w:r>
            <w:r w:rsidR="002012D7" w:rsidRPr="00ED0C22">
              <w:rPr>
                <w:rFonts w:hAnsi="ＭＳ ゴシック" w:hint="eastAsia"/>
                <w:spacing w:val="20"/>
                <w:sz w:val="14"/>
                <w:szCs w:val="14"/>
              </w:rPr>
              <w:t>入所者等が選定する特別な居室</w:t>
            </w:r>
            <w:r w:rsidRPr="00ED0C22">
              <w:rPr>
                <w:rFonts w:hAnsi="ＭＳ ゴシック" w:hint="eastAsia"/>
                <w:spacing w:val="20"/>
                <w:sz w:val="14"/>
                <w:szCs w:val="14"/>
              </w:rPr>
              <w:t>）</w:t>
            </w:r>
          </w:p>
        </w:tc>
        <w:tc>
          <w:tcPr>
            <w:tcW w:w="6662" w:type="dxa"/>
            <w:tcBorders>
              <w:top w:val="single" w:sz="4" w:space="0" w:color="auto"/>
              <w:left w:val="single" w:sz="4" w:space="0" w:color="auto"/>
              <w:bottom w:val="single" w:sz="4" w:space="0" w:color="auto"/>
              <w:right w:val="single" w:sz="4" w:space="0" w:color="auto"/>
            </w:tcBorders>
          </w:tcPr>
          <w:p w14:paraId="0EF60828" w14:textId="77777777" w:rsidR="00BE02DC" w:rsidRPr="00ED0C22" w:rsidRDefault="00BE02DC" w:rsidP="000D0262">
            <w:pPr>
              <w:adjustRightInd w:val="0"/>
              <w:spacing w:line="0" w:lineRule="atLeast"/>
              <w:ind w:left="0" w:firstLineChars="0" w:firstLine="0"/>
              <w:contextualSpacing/>
              <w:rPr>
                <w:rFonts w:hAnsi="ＭＳ ゴシック" w:cs="ＭＳ 明朝"/>
                <w:sz w:val="16"/>
                <w:szCs w:val="16"/>
              </w:rPr>
            </w:pPr>
            <w:r w:rsidRPr="00ED0C22">
              <w:rPr>
                <w:rFonts w:hAnsi="ＭＳ ゴシック" w:cs="ＭＳ 明朝" w:hint="eastAsia"/>
                <w:sz w:val="16"/>
                <w:szCs w:val="16"/>
              </w:rPr>
              <w:t>(1) 特別な居室の定員は1 人又は2 人になっていますか。</w:t>
            </w:r>
          </w:p>
        </w:tc>
        <w:tc>
          <w:tcPr>
            <w:tcW w:w="1134" w:type="dxa"/>
            <w:tcBorders>
              <w:top w:val="single" w:sz="4" w:space="0" w:color="auto"/>
              <w:left w:val="single" w:sz="4" w:space="0" w:color="auto"/>
              <w:bottom w:val="single" w:sz="4" w:space="0" w:color="auto"/>
              <w:right w:val="single" w:sz="4" w:space="0" w:color="auto"/>
            </w:tcBorders>
          </w:tcPr>
          <w:p w14:paraId="0FA3A5A0" w14:textId="77777777" w:rsidR="00BE02DC" w:rsidRPr="00ED0C22" w:rsidRDefault="00BE02DC"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p w14:paraId="14159C5B" w14:textId="77777777" w:rsidR="00BE02DC" w:rsidRPr="00ED0C22" w:rsidRDefault="00BE02DC"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該当なし</w:t>
            </w:r>
          </w:p>
        </w:tc>
        <w:tc>
          <w:tcPr>
            <w:tcW w:w="1276" w:type="dxa"/>
            <w:tcBorders>
              <w:top w:val="single" w:sz="4" w:space="0" w:color="auto"/>
              <w:left w:val="single" w:sz="4" w:space="0" w:color="auto"/>
              <w:bottom w:val="single" w:sz="4" w:space="0" w:color="auto"/>
              <w:right w:val="single" w:sz="4" w:space="0" w:color="auto"/>
            </w:tcBorders>
          </w:tcPr>
          <w:p w14:paraId="1C1C0F80" w14:textId="77777777" w:rsidR="00BE02DC" w:rsidRPr="00ED0C22" w:rsidRDefault="00BE02DC" w:rsidP="000D0262">
            <w:pPr>
              <w:overflowPunct w:val="0"/>
              <w:spacing w:line="0" w:lineRule="atLeast"/>
              <w:ind w:left="85" w:hanging="85"/>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平12 厚告123</w:t>
            </w:r>
          </w:p>
          <w:p w14:paraId="7B8B5D11" w14:textId="77777777" w:rsidR="00BE02DC" w:rsidRPr="00ED0C22" w:rsidRDefault="00BE02DC" w:rsidP="00E7023A">
            <w:pPr>
              <w:overflowPunct w:val="0"/>
              <w:spacing w:line="0" w:lineRule="atLeast"/>
              <w:ind w:left="0" w:firstLineChars="0" w:firstLine="0"/>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第1 号のハの(1)</w:t>
            </w:r>
          </w:p>
        </w:tc>
        <w:tc>
          <w:tcPr>
            <w:tcW w:w="992" w:type="dxa"/>
            <w:vMerge/>
            <w:tcBorders>
              <w:left w:val="single" w:sz="4" w:space="0" w:color="auto"/>
              <w:right w:val="single" w:sz="4" w:space="0" w:color="auto"/>
            </w:tcBorders>
          </w:tcPr>
          <w:p w14:paraId="2C7E3E87" w14:textId="77777777" w:rsidR="00BE02DC" w:rsidRPr="00ED0C22" w:rsidRDefault="00BE02DC" w:rsidP="000D0262">
            <w:pPr>
              <w:overflowPunct w:val="0"/>
              <w:spacing w:line="0" w:lineRule="atLeast"/>
              <w:ind w:left="97" w:hanging="97"/>
              <w:textAlignment w:val="baseline"/>
              <w:rPr>
                <w:rFonts w:hAnsi="ＭＳ ゴシック" w:cstheme="minorBidi"/>
                <w:w w:val="83"/>
                <w:kern w:val="0"/>
                <w:sz w:val="18"/>
                <w:szCs w:val="18"/>
              </w:rPr>
            </w:pPr>
          </w:p>
        </w:tc>
      </w:tr>
      <w:tr w:rsidR="00BE02DC" w:rsidRPr="00ED0C22" w14:paraId="512E3C51" w14:textId="77777777" w:rsidTr="00D04825">
        <w:tc>
          <w:tcPr>
            <w:tcW w:w="993" w:type="dxa"/>
            <w:vMerge/>
            <w:tcBorders>
              <w:left w:val="single" w:sz="4" w:space="0" w:color="auto"/>
              <w:right w:val="single" w:sz="4" w:space="0" w:color="auto"/>
            </w:tcBorders>
          </w:tcPr>
          <w:p w14:paraId="40890A62" w14:textId="77777777" w:rsidR="00BE02DC" w:rsidRPr="00ED0C22" w:rsidRDefault="00BE02DC" w:rsidP="000D0262">
            <w:pPr>
              <w:adjustRightInd w:val="0"/>
              <w:spacing w:line="0" w:lineRule="atLeast"/>
              <w:ind w:left="358" w:hangingChars="225" w:hanging="358"/>
              <w:contextualSpacing/>
              <w:rPr>
                <w:rFonts w:hAnsi="ＭＳ ゴシック"/>
                <w:spacing w:val="20"/>
                <w:sz w:val="14"/>
                <w:szCs w:val="14"/>
              </w:rPr>
            </w:pPr>
          </w:p>
        </w:tc>
        <w:tc>
          <w:tcPr>
            <w:tcW w:w="6662" w:type="dxa"/>
            <w:tcBorders>
              <w:top w:val="single" w:sz="4" w:space="0" w:color="auto"/>
              <w:left w:val="single" w:sz="4" w:space="0" w:color="auto"/>
              <w:bottom w:val="single" w:sz="4" w:space="0" w:color="auto"/>
              <w:right w:val="single" w:sz="4" w:space="0" w:color="auto"/>
            </w:tcBorders>
          </w:tcPr>
          <w:p w14:paraId="646020A7" w14:textId="2BBE0346" w:rsidR="00BE02DC" w:rsidRPr="00ED0C22" w:rsidRDefault="00BE02DC" w:rsidP="000D0262">
            <w:pPr>
              <w:adjustRightInd w:val="0"/>
              <w:spacing w:line="0" w:lineRule="atLeast"/>
              <w:ind w:left="0" w:firstLineChars="0" w:firstLine="0"/>
              <w:contextualSpacing/>
              <w:rPr>
                <w:rFonts w:hAnsi="ＭＳ ゴシック" w:cs="ＭＳ 明朝"/>
                <w:sz w:val="16"/>
                <w:szCs w:val="16"/>
              </w:rPr>
            </w:pPr>
            <w:r w:rsidRPr="00ED0C22">
              <w:rPr>
                <w:rFonts w:hAnsi="ＭＳ ゴシック" w:cs="ＭＳ 明朝" w:hint="eastAsia"/>
                <w:sz w:val="16"/>
                <w:szCs w:val="16"/>
              </w:rPr>
              <w:t>(2) 特別な居室の定員</w:t>
            </w:r>
            <w:r w:rsidR="00ED0C22">
              <w:rPr>
                <w:rFonts w:hAnsi="ＭＳ ゴシック" w:cs="ＭＳ 明朝" w:hint="eastAsia"/>
                <w:sz w:val="16"/>
                <w:szCs w:val="16"/>
              </w:rPr>
              <w:t>の</w:t>
            </w:r>
            <w:r w:rsidRPr="00ED0C22">
              <w:rPr>
                <w:rFonts w:hAnsi="ＭＳ ゴシック" w:cs="ＭＳ 明朝" w:hint="eastAsia"/>
                <w:sz w:val="16"/>
                <w:szCs w:val="16"/>
              </w:rPr>
              <w:t>合計数が入居定員</w:t>
            </w:r>
            <w:r w:rsidR="00ED0C22">
              <w:rPr>
                <w:rFonts w:hAnsi="ＭＳ ゴシック" w:cs="ＭＳ 明朝" w:hint="eastAsia"/>
                <w:sz w:val="16"/>
                <w:szCs w:val="16"/>
              </w:rPr>
              <w:t>の</w:t>
            </w:r>
            <w:r w:rsidRPr="00ED0C22">
              <w:rPr>
                <w:rFonts w:hAnsi="ＭＳ ゴシック" w:cs="ＭＳ 明朝" w:hint="eastAsia"/>
                <w:sz w:val="16"/>
                <w:szCs w:val="16"/>
              </w:rPr>
              <w:t>おおむね５割を超えていませんか。</w:t>
            </w:r>
          </w:p>
        </w:tc>
        <w:tc>
          <w:tcPr>
            <w:tcW w:w="1134" w:type="dxa"/>
            <w:tcBorders>
              <w:top w:val="single" w:sz="4" w:space="0" w:color="auto"/>
              <w:left w:val="single" w:sz="4" w:space="0" w:color="auto"/>
              <w:bottom w:val="single" w:sz="4" w:space="0" w:color="auto"/>
              <w:right w:val="single" w:sz="4" w:space="0" w:color="auto"/>
            </w:tcBorders>
          </w:tcPr>
          <w:p w14:paraId="56D18959" w14:textId="77777777" w:rsidR="00BE02DC" w:rsidRPr="00ED0C22" w:rsidRDefault="00BE02DC"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p w14:paraId="3F8EFDA3" w14:textId="77777777" w:rsidR="00BE02DC" w:rsidRPr="00ED0C22" w:rsidRDefault="00BE02DC"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tcPr>
          <w:p w14:paraId="6BA53C0A" w14:textId="77777777" w:rsidR="008C28D2" w:rsidRPr="00ED0C22" w:rsidRDefault="008C28D2" w:rsidP="008C28D2">
            <w:pPr>
              <w:overflowPunct w:val="0"/>
              <w:spacing w:line="0" w:lineRule="atLeast"/>
              <w:ind w:left="85" w:hanging="85"/>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平12 厚告123</w:t>
            </w:r>
          </w:p>
          <w:p w14:paraId="3CFD4611" w14:textId="77777777" w:rsidR="00BE02DC" w:rsidRPr="00ED0C22" w:rsidRDefault="008C28D2" w:rsidP="009D4B7C">
            <w:pPr>
              <w:overflowPunct w:val="0"/>
              <w:spacing w:line="0" w:lineRule="atLeast"/>
              <w:ind w:left="0" w:firstLineChars="0" w:firstLine="0"/>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第1 号のハの(2)</w:t>
            </w:r>
          </w:p>
        </w:tc>
        <w:tc>
          <w:tcPr>
            <w:tcW w:w="992" w:type="dxa"/>
            <w:vMerge/>
            <w:tcBorders>
              <w:left w:val="single" w:sz="4" w:space="0" w:color="auto"/>
              <w:right w:val="single" w:sz="4" w:space="0" w:color="auto"/>
            </w:tcBorders>
          </w:tcPr>
          <w:p w14:paraId="5B75CC5F" w14:textId="77777777" w:rsidR="00BE02DC" w:rsidRPr="00ED0C22" w:rsidRDefault="00BE02DC" w:rsidP="000D0262">
            <w:pPr>
              <w:overflowPunct w:val="0"/>
              <w:spacing w:line="0" w:lineRule="atLeast"/>
              <w:ind w:left="97" w:hanging="97"/>
              <w:textAlignment w:val="baseline"/>
              <w:rPr>
                <w:rFonts w:hAnsi="ＭＳ ゴシック" w:cstheme="minorBidi"/>
                <w:w w:val="83"/>
                <w:kern w:val="0"/>
                <w:sz w:val="18"/>
                <w:szCs w:val="18"/>
              </w:rPr>
            </w:pPr>
          </w:p>
        </w:tc>
      </w:tr>
      <w:tr w:rsidR="00BE02DC" w:rsidRPr="00ED0C22" w14:paraId="0621C237" w14:textId="77777777" w:rsidTr="00D04825">
        <w:tc>
          <w:tcPr>
            <w:tcW w:w="993" w:type="dxa"/>
            <w:vMerge/>
            <w:tcBorders>
              <w:left w:val="single" w:sz="4" w:space="0" w:color="auto"/>
              <w:right w:val="single" w:sz="4" w:space="0" w:color="auto"/>
            </w:tcBorders>
          </w:tcPr>
          <w:p w14:paraId="75CCC72A" w14:textId="77777777" w:rsidR="00BE02DC" w:rsidRPr="00ED0C22" w:rsidRDefault="00BE02DC" w:rsidP="000D0262">
            <w:pPr>
              <w:adjustRightInd w:val="0"/>
              <w:spacing w:line="0" w:lineRule="atLeast"/>
              <w:ind w:left="358" w:hangingChars="225" w:hanging="358"/>
              <w:contextualSpacing/>
              <w:rPr>
                <w:rFonts w:hAnsi="ＭＳ ゴシック"/>
                <w:spacing w:val="20"/>
                <w:sz w:val="14"/>
                <w:szCs w:val="14"/>
              </w:rPr>
            </w:pPr>
          </w:p>
        </w:tc>
        <w:tc>
          <w:tcPr>
            <w:tcW w:w="6662" w:type="dxa"/>
            <w:tcBorders>
              <w:top w:val="single" w:sz="4" w:space="0" w:color="auto"/>
              <w:left w:val="single" w:sz="4" w:space="0" w:color="auto"/>
              <w:bottom w:val="single" w:sz="4" w:space="0" w:color="auto"/>
              <w:right w:val="single" w:sz="4" w:space="0" w:color="auto"/>
            </w:tcBorders>
          </w:tcPr>
          <w:p w14:paraId="4C018AFF" w14:textId="4522B2EA" w:rsidR="00BE02DC" w:rsidRPr="00ED0C22" w:rsidRDefault="00BE02DC" w:rsidP="000D0262">
            <w:pPr>
              <w:adjustRightInd w:val="0"/>
              <w:spacing w:line="0" w:lineRule="atLeast"/>
              <w:ind w:left="0" w:firstLineChars="0" w:firstLine="0"/>
              <w:contextualSpacing/>
              <w:rPr>
                <w:rFonts w:hAnsi="ＭＳ ゴシック" w:cs="ＭＳ 明朝"/>
                <w:sz w:val="16"/>
                <w:szCs w:val="16"/>
              </w:rPr>
            </w:pPr>
            <w:r w:rsidRPr="00ED0C22">
              <w:rPr>
                <w:rFonts w:hAnsi="ＭＳ ゴシック" w:cs="ＭＳ 明朝" w:hint="eastAsia"/>
                <w:sz w:val="16"/>
                <w:szCs w:val="16"/>
              </w:rPr>
              <w:t>(3) 特別な居室の</w:t>
            </w:r>
            <w:r w:rsidR="00F129DD" w:rsidRPr="00ED0C22">
              <w:rPr>
                <w:rFonts w:hAnsi="ＭＳ ゴシック" w:cs="ＭＳ 明朝" w:hint="eastAsia"/>
                <w:sz w:val="16"/>
                <w:szCs w:val="16"/>
              </w:rPr>
              <w:t>入所者</w:t>
            </w:r>
            <w:r w:rsidRPr="00ED0C22">
              <w:rPr>
                <w:rFonts w:hAnsi="ＭＳ ゴシック" w:cs="ＭＳ 明朝" w:hint="eastAsia"/>
                <w:sz w:val="16"/>
                <w:szCs w:val="16"/>
              </w:rPr>
              <w:t>1 人当たり</w:t>
            </w:r>
            <w:r w:rsidR="00ED0C22">
              <w:rPr>
                <w:rFonts w:hAnsi="ＭＳ ゴシック" w:cs="ＭＳ 明朝" w:hint="eastAsia"/>
                <w:sz w:val="16"/>
                <w:szCs w:val="16"/>
              </w:rPr>
              <w:t>の</w:t>
            </w:r>
            <w:r w:rsidRPr="00ED0C22">
              <w:rPr>
                <w:rFonts w:hAnsi="ＭＳ ゴシック" w:cs="ＭＳ 明朝" w:hint="eastAsia"/>
                <w:sz w:val="16"/>
                <w:szCs w:val="16"/>
              </w:rPr>
              <w:t>床面積は10.65 ㎡以上となっていますか。</w:t>
            </w:r>
          </w:p>
        </w:tc>
        <w:tc>
          <w:tcPr>
            <w:tcW w:w="1134" w:type="dxa"/>
            <w:tcBorders>
              <w:top w:val="single" w:sz="4" w:space="0" w:color="auto"/>
              <w:left w:val="single" w:sz="4" w:space="0" w:color="auto"/>
              <w:bottom w:val="single" w:sz="4" w:space="0" w:color="auto"/>
              <w:right w:val="single" w:sz="4" w:space="0" w:color="auto"/>
            </w:tcBorders>
          </w:tcPr>
          <w:p w14:paraId="723E3253" w14:textId="77777777" w:rsidR="00BE02DC" w:rsidRPr="00ED0C22" w:rsidRDefault="00BE02DC"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p w14:paraId="571D8440" w14:textId="77777777" w:rsidR="00BE02DC" w:rsidRPr="00ED0C22" w:rsidRDefault="00BE02DC"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tcPr>
          <w:p w14:paraId="22676CE2" w14:textId="77777777" w:rsidR="00BE02DC" w:rsidRPr="00ED0C22" w:rsidRDefault="00BE02DC" w:rsidP="000D0262">
            <w:pPr>
              <w:overflowPunct w:val="0"/>
              <w:spacing w:line="0" w:lineRule="atLeast"/>
              <w:ind w:left="85" w:hanging="85"/>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平12 厚告123</w:t>
            </w:r>
          </w:p>
          <w:p w14:paraId="74C8E793" w14:textId="77777777" w:rsidR="00BE02DC" w:rsidRPr="00ED0C22" w:rsidRDefault="00BE02DC" w:rsidP="00B53044">
            <w:pPr>
              <w:overflowPunct w:val="0"/>
              <w:spacing w:line="0" w:lineRule="atLeast"/>
              <w:ind w:left="0" w:firstLineChars="0" w:firstLine="0"/>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第1 号のハの(3)</w:t>
            </w:r>
          </w:p>
        </w:tc>
        <w:tc>
          <w:tcPr>
            <w:tcW w:w="992" w:type="dxa"/>
            <w:vMerge/>
            <w:tcBorders>
              <w:left w:val="single" w:sz="4" w:space="0" w:color="auto"/>
              <w:right w:val="single" w:sz="4" w:space="0" w:color="auto"/>
            </w:tcBorders>
          </w:tcPr>
          <w:p w14:paraId="5A68EB8F" w14:textId="77777777" w:rsidR="00BE02DC" w:rsidRPr="00ED0C22" w:rsidRDefault="00BE02DC" w:rsidP="000D0262">
            <w:pPr>
              <w:overflowPunct w:val="0"/>
              <w:spacing w:line="0" w:lineRule="atLeast"/>
              <w:ind w:left="97" w:hanging="97"/>
              <w:textAlignment w:val="baseline"/>
              <w:rPr>
                <w:rFonts w:hAnsi="ＭＳ ゴシック" w:cstheme="minorBidi"/>
                <w:w w:val="83"/>
                <w:kern w:val="0"/>
                <w:sz w:val="18"/>
                <w:szCs w:val="18"/>
              </w:rPr>
            </w:pPr>
          </w:p>
        </w:tc>
      </w:tr>
      <w:tr w:rsidR="00BE02DC" w:rsidRPr="00ED0C22" w14:paraId="74F9A377" w14:textId="77777777" w:rsidTr="00D04825">
        <w:tc>
          <w:tcPr>
            <w:tcW w:w="993" w:type="dxa"/>
            <w:vMerge/>
            <w:tcBorders>
              <w:left w:val="single" w:sz="4" w:space="0" w:color="auto"/>
              <w:right w:val="single" w:sz="4" w:space="0" w:color="auto"/>
            </w:tcBorders>
          </w:tcPr>
          <w:p w14:paraId="582475B8" w14:textId="77777777" w:rsidR="00BE02DC" w:rsidRPr="00ED0C22" w:rsidRDefault="00BE02DC" w:rsidP="000D0262">
            <w:pPr>
              <w:adjustRightInd w:val="0"/>
              <w:spacing w:line="0" w:lineRule="atLeast"/>
              <w:ind w:left="358" w:hangingChars="225" w:hanging="358"/>
              <w:contextualSpacing/>
              <w:rPr>
                <w:rFonts w:hAnsi="ＭＳ ゴシック"/>
                <w:spacing w:val="20"/>
                <w:sz w:val="14"/>
                <w:szCs w:val="14"/>
              </w:rPr>
            </w:pPr>
          </w:p>
        </w:tc>
        <w:tc>
          <w:tcPr>
            <w:tcW w:w="6662" w:type="dxa"/>
            <w:tcBorders>
              <w:top w:val="single" w:sz="4" w:space="0" w:color="auto"/>
              <w:left w:val="single" w:sz="4" w:space="0" w:color="auto"/>
              <w:bottom w:val="dotted" w:sz="4" w:space="0" w:color="auto"/>
              <w:right w:val="single" w:sz="4" w:space="0" w:color="auto"/>
            </w:tcBorders>
          </w:tcPr>
          <w:p w14:paraId="09C50776" w14:textId="04A1F17C" w:rsidR="00BE02DC" w:rsidRPr="00ED0C22" w:rsidRDefault="00BE02DC" w:rsidP="000D0262">
            <w:pPr>
              <w:adjustRightInd w:val="0"/>
              <w:spacing w:line="0" w:lineRule="atLeast"/>
              <w:ind w:left="0" w:firstLineChars="0" w:firstLine="0"/>
              <w:contextualSpacing/>
              <w:rPr>
                <w:rFonts w:hAnsi="ＭＳ ゴシック" w:cs="ＭＳ 明朝"/>
                <w:sz w:val="16"/>
                <w:szCs w:val="16"/>
              </w:rPr>
            </w:pPr>
            <w:r w:rsidRPr="00ED0C22">
              <w:rPr>
                <w:rFonts w:hAnsi="ＭＳ ゴシック" w:cs="ＭＳ 明朝" w:hint="eastAsia"/>
                <w:sz w:val="16"/>
                <w:szCs w:val="16"/>
              </w:rPr>
              <w:t>(4) 特別な居室の施設、設備等は、利用料のほかに特別な居室</w:t>
            </w:r>
            <w:r w:rsidR="00ED0C22">
              <w:rPr>
                <w:rFonts w:hAnsi="ＭＳ ゴシック" w:cs="ＭＳ 明朝" w:hint="eastAsia"/>
                <w:sz w:val="16"/>
                <w:szCs w:val="16"/>
              </w:rPr>
              <w:t>の</w:t>
            </w:r>
            <w:r w:rsidRPr="00ED0C22">
              <w:rPr>
                <w:rFonts w:hAnsi="ＭＳ ゴシック" w:cs="ＭＳ 明朝" w:hint="eastAsia"/>
                <w:sz w:val="16"/>
                <w:szCs w:val="16"/>
              </w:rPr>
              <w:t>提供を行ったことに伴い必要となる費用</w:t>
            </w:r>
            <w:r w:rsidR="00ED0C22">
              <w:rPr>
                <w:rFonts w:hAnsi="ＭＳ ゴシック" w:cs="ＭＳ 明朝" w:hint="eastAsia"/>
                <w:sz w:val="16"/>
                <w:szCs w:val="16"/>
              </w:rPr>
              <w:t>の</w:t>
            </w:r>
            <w:r w:rsidRPr="00ED0C22">
              <w:rPr>
                <w:rFonts w:hAnsi="ＭＳ ゴシック" w:cs="ＭＳ 明朝" w:hint="eastAsia"/>
                <w:sz w:val="16"/>
                <w:szCs w:val="16"/>
              </w:rPr>
              <w:t>支払いを</w:t>
            </w:r>
            <w:r w:rsidR="00F129DD" w:rsidRPr="00ED0C22">
              <w:rPr>
                <w:rFonts w:hAnsi="ＭＳ ゴシック" w:cs="ＭＳ 明朝" w:hint="eastAsia"/>
                <w:sz w:val="16"/>
                <w:szCs w:val="16"/>
              </w:rPr>
              <w:t>入所者</w:t>
            </w:r>
            <w:r w:rsidRPr="00ED0C22">
              <w:rPr>
                <w:rFonts w:hAnsi="ＭＳ ゴシック" w:cs="ＭＳ 明朝" w:hint="eastAsia"/>
                <w:sz w:val="16"/>
                <w:szCs w:val="16"/>
              </w:rPr>
              <w:t>等から受けるのにふさわしいものとなっていますか。</w:t>
            </w:r>
          </w:p>
        </w:tc>
        <w:tc>
          <w:tcPr>
            <w:tcW w:w="1134" w:type="dxa"/>
            <w:tcBorders>
              <w:top w:val="single" w:sz="4" w:space="0" w:color="auto"/>
              <w:left w:val="single" w:sz="4" w:space="0" w:color="auto"/>
              <w:bottom w:val="single" w:sz="4" w:space="0" w:color="auto"/>
              <w:right w:val="single" w:sz="4" w:space="0" w:color="auto"/>
            </w:tcBorders>
          </w:tcPr>
          <w:p w14:paraId="66BBF7C2" w14:textId="77777777" w:rsidR="00BE02DC" w:rsidRPr="00ED0C22" w:rsidRDefault="00BE02DC"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p w14:paraId="541CA8AA" w14:textId="77777777" w:rsidR="00BE02DC" w:rsidRPr="00ED0C22" w:rsidRDefault="00BE02DC"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tcPr>
          <w:p w14:paraId="6A7F5DC4" w14:textId="77777777" w:rsidR="00BE02DC" w:rsidRPr="00ED0C22" w:rsidRDefault="00BE02DC" w:rsidP="000D0262">
            <w:pPr>
              <w:overflowPunct w:val="0"/>
              <w:spacing w:line="0" w:lineRule="atLeast"/>
              <w:ind w:left="85" w:hanging="85"/>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平12 厚告123</w:t>
            </w:r>
          </w:p>
          <w:p w14:paraId="333D2A81" w14:textId="77777777" w:rsidR="00BE02DC" w:rsidRPr="00ED0C22" w:rsidRDefault="00BE02DC" w:rsidP="00B53044">
            <w:pPr>
              <w:overflowPunct w:val="0"/>
              <w:spacing w:line="0" w:lineRule="atLeast"/>
              <w:ind w:left="0" w:firstLineChars="0" w:firstLine="0"/>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第1 号のハの(4)</w:t>
            </w:r>
          </w:p>
        </w:tc>
        <w:tc>
          <w:tcPr>
            <w:tcW w:w="992" w:type="dxa"/>
            <w:vMerge/>
            <w:tcBorders>
              <w:left w:val="single" w:sz="4" w:space="0" w:color="auto"/>
              <w:right w:val="single" w:sz="4" w:space="0" w:color="auto"/>
            </w:tcBorders>
          </w:tcPr>
          <w:p w14:paraId="4C946BD5" w14:textId="77777777" w:rsidR="00BE02DC" w:rsidRPr="00ED0C22" w:rsidRDefault="00BE02DC" w:rsidP="000D0262">
            <w:pPr>
              <w:overflowPunct w:val="0"/>
              <w:spacing w:line="0" w:lineRule="atLeast"/>
              <w:ind w:left="97" w:hanging="97"/>
              <w:textAlignment w:val="baseline"/>
              <w:rPr>
                <w:rFonts w:hAnsi="ＭＳ ゴシック" w:cstheme="minorBidi"/>
                <w:w w:val="83"/>
                <w:kern w:val="0"/>
                <w:sz w:val="18"/>
                <w:szCs w:val="18"/>
              </w:rPr>
            </w:pPr>
          </w:p>
        </w:tc>
      </w:tr>
      <w:tr w:rsidR="00B85591" w:rsidRPr="00ED0C22" w14:paraId="55D8D65A" w14:textId="77777777" w:rsidTr="00D04825">
        <w:trPr>
          <w:trHeight w:val="1248"/>
        </w:trPr>
        <w:tc>
          <w:tcPr>
            <w:tcW w:w="993" w:type="dxa"/>
            <w:vMerge/>
            <w:tcBorders>
              <w:left w:val="single" w:sz="4" w:space="0" w:color="auto"/>
              <w:right w:val="single" w:sz="4" w:space="0" w:color="auto"/>
            </w:tcBorders>
          </w:tcPr>
          <w:p w14:paraId="28010B50" w14:textId="77777777" w:rsidR="00B85591" w:rsidRPr="00ED0C22" w:rsidRDefault="00B85591" w:rsidP="000D0262">
            <w:pPr>
              <w:adjustRightInd w:val="0"/>
              <w:spacing w:line="0" w:lineRule="atLeast"/>
              <w:ind w:left="358" w:hangingChars="225" w:hanging="358"/>
              <w:contextualSpacing/>
              <w:rPr>
                <w:rFonts w:hAnsi="ＭＳ ゴシック"/>
                <w:spacing w:val="20"/>
                <w:sz w:val="14"/>
                <w:szCs w:val="14"/>
              </w:rPr>
            </w:pPr>
          </w:p>
        </w:tc>
        <w:tc>
          <w:tcPr>
            <w:tcW w:w="7796" w:type="dxa"/>
            <w:gridSpan w:val="2"/>
            <w:tcBorders>
              <w:top w:val="dotted" w:sz="4" w:space="0" w:color="auto"/>
              <w:left w:val="single" w:sz="4" w:space="0" w:color="auto"/>
              <w:bottom w:val="single" w:sz="4" w:space="0" w:color="auto"/>
              <w:right w:val="single" w:sz="4" w:space="0" w:color="auto"/>
            </w:tcBorders>
          </w:tcPr>
          <w:tbl>
            <w:tblPr>
              <w:tblStyle w:val="ab"/>
              <w:tblW w:w="7483" w:type="dxa"/>
              <w:tblLayout w:type="fixed"/>
              <w:tblLook w:val="04A0" w:firstRow="1" w:lastRow="0" w:firstColumn="1" w:lastColumn="0" w:noHBand="0" w:noVBand="1"/>
            </w:tblPr>
            <w:tblGrid>
              <w:gridCol w:w="7483"/>
            </w:tblGrid>
            <w:tr w:rsidR="00EF33FB" w:rsidRPr="00ED0C22" w14:paraId="61B77EE4" w14:textId="77777777" w:rsidTr="009D4B7C">
              <w:tc>
                <w:tcPr>
                  <w:tcW w:w="7483" w:type="dxa"/>
                </w:tcPr>
                <w:p w14:paraId="4B1BB1F0" w14:textId="77777777" w:rsidR="00EF33FB" w:rsidRPr="00ED0C22" w:rsidRDefault="00EF33FB" w:rsidP="00EF33FB">
                  <w:pPr>
                    <w:adjustRightInd w:val="0"/>
                    <w:spacing w:line="0" w:lineRule="atLeast"/>
                    <w:ind w:left="0" w:firstLineChars="0" w:firstLine="0"/>
                    <w:contextualSpacing/>
                    <w:rPr>
                      <w:rFonts w:hAnsi="ＭＳ ゴシック" w:cs="ＭＳ 明朝"/>
                      <w:sz w:val="12"/>
                      <w:szCs w:val="12"/>
                    </w:rPr>
                  </w:pPr>
                  <w:r w:rsidRPr="00ED0C22">
                    <w:rPr>
                      <w:rFonts w:hAnsi="ＭＳ ゴシック" w:cs="ＭＳ 明朝" w:hint="eastAsia"/>
                      <w:sz w:val="12"/>
                      <w:szCs w:val="12"/>
                    </w:rPr>
                    <w:t>※ 特別な室料の支払いを受けるのにふさわしい「他と異なる設備等」について、あれば記載してください。</w:t>
                  </w:r>
                </w:p>
                <w:tbl>
                  <w:tblPr>
                    <w:tblStyle w:val="ab"/>
                    <w:tblW w:w="6578" w:type="dxa"/>
                    <w:tblLayout w:type="fixed"/>
                    <w:tblLook w:val="04A0" w:firstRow="1" w:lastRow="0" w:firstColumn="1" w:lastColumn="0" w:noHBand="0" w:noVBand="1"/>
                  </w:tblPr>
                  <w:tblGrid>
                    <w:gridCol w:w="6578"/>
                  </w:tblGrid>
                  <w:tr w:rsidR="00EF33FB" w:rsidRPr="00ED0C22" w14:paraId="31ED7EBA" w14:textId="77777777" w:rsidTr="00C66859">
                    <w:tc>
                      <w:tcPr>
                        <w:tcW w:w="6578" w:type="dxa"/>
                      </w:tcPr>
                      <w:p w14:paraId="00860EAC" w14:textId="77777777" w:rsidR="00EF33FB" w:rsidRPr="00ED0C22" w:rsidRDefault="00EF33FB" w:rsidP="00EF33FB">
                        <w:pPr>
                          <w:adjustRightInd w:val="0"/>
                          <w:spacing w:line="0" w:lineRule="atLeast"/>
                          <w:ind w:left="0" w:firstLineChars="0" w:firstLine="0"/>
                          <w:contextualSpacing/>
                          <w:rPr>
                            <w:rFonts w:hAnsi="ＭＳ ゴシック" w:cs="ＭＳ 明朝"/>
                            <w:sz w:val="16"/>
                            <w:szCs w:val="16"/>
                          </w:rPr>
                        </w:pPr>
                      </w:p>
                    </w:tc>
                  </w:tr>
                  <w:tr w:rsidR="00EF33FB" w:rsidRPr="00ED0C22" w14:paraId="0FEA1BAD" w14:textId="77777777" w:rsidTr="00C66859">
                    <w:tc>
                      <w:tcPr>
                        <w:tcW w:w="6578" w:type="dxa"/>
                      </w:tcPr>
                      <w:p w14:paraId="7F237FC8" w14:textId="77777777" w:rsidR="00EF33FB" w:rsidRPr="00ED0C22" w:rsidRDefault="00EF33FB" w:rsidP="00EF33FB">
                        <w:pPr>
                          <w:adjustRightInd w:val="0"/>
                          <w:spacing w:line="0" w:lineRule="atLeast"/>
                          <w:ind w:left="0" w:firstLineChars="0" w:firstLine="0"/>
                          <w:contextualSpacing/>
                          <w:rPr>
                            <w:rFonts w:hAnsi="ＭＳ ゴシック" w:cs="ＭＳ 明朝"/>
                            <w:sz w:val="16"/>
                            <w:szCs w:val="16"/>
                          </w:rPr>
                        </w:pPr>
                      </w:p>
                    </w:tc>
                  </w:tr>
                  <w:tr w:rsidR="00EF33FB" w:rsidRPr="00ED0C22" w14:paraId="2CA85FF3" w14:textId="77777777" w:rsidTr="00C66859">
                    <w:tc>
                      <w:tcPr>
                        <w:tcW w:w="6578" w:type="dxa"/>
                      </w:tcPr>
                      <w:p w14:paraId="233468E2" w14:textId="77777777" w:rsidR="00EF33FB" w:rsidRPr="00ED0C22" w:rsidRDefault="00EF33FB" w:rsidP="00EF33FB">
                        <w:pPr>
                          <w:adjustRightInd w:val="0"/>
                          <w:spacing w:line="0" w:lineRule="atLeast"/>
                          <w:ind w:left="0" w:firstLineChars="0" w:firstLine="0"/>
                          <w:contextualSpacing/>
                          <w:rPr>
                            <w:rFonts w:hAnsi="ＭＳ ゴシック" w:cs="ＭＳ 明朝"/>
                            <w:sz w:val="16"/>
                            <w:szCs w:val="16"/>
                          </w:rPr>
                        </w:pPr>
                      </w:p>
                    </w:tc>
                  </w:tr>
                  <w:tr w:rsidR="00EF33FB" w:rsidRPr="00ED0C22" w14:paraId="06F24ECA" w14:textId="77777777" w:rsidTr="00C66859">
                    <w:tc>
                      <w:tcPr>
                        <w:tcW w:w="6578" w:type="dxa"/>
                      </w:tcPr>
                      <w:p w14:paraId="5275A972" w14:textId="77777777" w:rsidR="00EF33FB" w:rsidRPr="00ED0C22" w:rsidRDefault="00EF33FB" w:rsidP="00EF33FB">
                        <w:pPr>
                          <w:adjustRightInd w:val="0"/>
                          <w:spacing w:line="0" w:lineRule="atLeast"/>
                          <w:ind w:left="0" w:firstLineChars="0" w:firstLine="0"/>
                          <w:contextualSpacing/>
                          <w:rPr>
                            <w:rFonts w:hAnsi="ＭＳ ゴシック" w:cs="ＭＳ 明朝"/>
                            <w:sz w:val="16"/>
                            <w:szCs w:val="16"/>
                          </w:rPr>
                        </w:pPr>
                      </w:p>
                    </w:tc>
                  </w:tr>
                </w:tbl>
                <w:p w14:paraId="18C53CBB" w14:textId="18C32411" w:rsidR="00EF33FB" w:rsidRPr="00ED0C22" w:rsidRDefault="00EF33FB" w:rsidP="000D0262">
                  <w:pPr>
                    <w:adjustRightInd w:val="0"/>
                    <w:spacing w:line="0" w:lineRule="atLeast"/>
                    <w:ind w:left="0" w:firstLineChars="0" w:firstLine="0"/>
                    <w:contextualSpacing/>
                    <w:rPr>
                      <w:rFonts w:hAnsi="ＭＳ ゴシック" w:cs="ＭＳ 明朝"/>
                      <w:sz w:val="12"/>
                      <w:szCs w:val="12"/>
                    </w:rPr>
                  </w:pPr>
                  <w:r w:rsidRPr="00ED0C22">
                    <w:rPr>
                      <w:rFonts w:hAnsi="ＭＳ ゴシック" w:cs="ＭＳ 明朝" w:hint="eastAsia"/>
                      <w:sz w:val="12"/>
                      <w:szCs w:val="12"/>
                    </w:rPr>
                    <w:t>（例）テレビの設置、電動ベッドの配置、床材</w:t>
                  </w:r>
                  <w:r w:rsidR="00ED0C22">
                    <w:rPr>
                      <w:rFonts w:hAnsi="ＭＳ ゴシック" w:cs="ＭＳ 明朝" w:hint="eastAsia"/>
                      <w:sz w:val="12"/>
                      <w:szCs w:val="12"/>
                    </w:rPr>
                    <w:t>の</w:t>
                  </w:r>
                  <w:r w:rsidRPr="00ED0C22">
                    <w:rPr>
                      <w:rFonts w:hAnsi="ＭＳ ゴシック" w:cs="ＭＳ 明朝" w:hint="eastAsia"/>
                      <w:sz w:val="12"/>
                      <w:szCs w:val="12"/>
                    </w:rPr>
                    <w:t>違い、間取りの広さ、など</w:t>
                  </w:r>
                </w:p>
              </w:tc>
            </w:tr>
          </w:tbl>
          <w:p w14:paraId="578BCA11" w14:textId="77777777" w:rsidR="00B85591" w:rsidRPr="00ED0C22" w:rsidRDefault="00B85591" w:rsidP="00B85591">
            <w:pPr>
              <w:adjustRightInd w:val="0"/>
              <w:spacing w:line="0" w:lineRule="atLeast"/>
              <w:ind w:left="85" w:hanging="85"/>
              <w:contextualSpacing/>
              <w:jc w:val="left"/>
              <w:rPr>
                <w:rFonts w:hAnsi="ＭＳ ゴシック" w:cstheme="minorBidi"/>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tcPr>
          <w:p w14:paraId="28D3D4D4" w14:textId="77777777" w:rsidR="00B85591" w:rsidRPr="00ED0C22" w:rsidRDefault="00B85591" w:rsidP="000D0262">
            <w:pPr>
              <w:overflowPunct w:val="0"/>
              <w:spacing w:line="0" w:lineRule="atLeast"/>
              <w:ind w:left="85" w:hanging="85"/>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平12 厚告123</w:t>
            </w:r>
          </w:p>
          <w:p w14:paraId="61989D02" w14:textId="77777777" w:rsidR="00B85591" w:rsidRPr="00ED0C22" w:rsidRDefault="00B85591" w:rsidP="00B53044">
            <w:pPr>
              <w:overflowPunct w:val="0"/>
              <w:spacing w:line="0" w:lineRule="atLeast"/>
              <w:ind w:left="0" w:firstLineChars="0" w:firstLine="0"/>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第1 号のハの(4)</w:t>
            </w:r>
          </w:p>
        </w:tc>
        <w:tc>
          <w:tcPr>
            <w:tcW w:w="992" w:type="dxa"/>
            <w:vMerge/>
            <w:tcBorders>
              <w:left w:val="single" w:sz="4" w:space="0" w:color="auto"/>
              <w:right w:val="single" w:sz="4" w:space="0" w:color="auto"/>
            </w:tcBorders>
          </w:tcPr>
          <w:p w14:paraId="36CC4752" w14:textId="77777777" w:rsidR="00B85591" w:rsidRPr="00ED0C22" w:rsidRDefault="00B85591" w:rsidP="000D0262">
            <w:pPr>
              <w:overflowPunct w:val="0"/>
              <w:spacing w:line="0" w:lineRule="atLeast"/>
              <w:ind w:left="97" w:hanging="97"/>
              <w:textAlignment w:val="baseline"/>
              <w:rPr>
                <w:rFonts w:hAnsi="ＭＳ ゴシック" w:cstheme="minorBidi"/>
                <w:w w:val="83"/>
                <w:kern w:val="0"/>
                <w:sz w:val="18"/>
                <w:szCs w:val="18"/>
              </w:rPr>
            </w:pPr>
          </w:p>
        </w:tc>
      </w:tr>
      <w:tr w:rsidR="00BE02DC" w:rsidRPr="00ED0C22" w14:paraId="5C9D1C16" w14:textId="77777777" w:rsidTr="00D04825">
        <w:trPr>
          <w:trHeight w:val="637"/>
        </w:trPr>
        <w:tc>
          <w:tcPr>
            <w:tcW w:w="993" w:type="dxa"/>
            <w:vMerge/>
            <w:tcBorders>
              <w:left w:val="single" w:sz="4" w:space="0" w:color="auto"/>
              <w:right w:val="single" w:sz="4" w:space="0" w:color="auto"/>
            </w:tcBorders>
          </w:tcPr>
          <w:p w14:paraId="7AA4120F" w14:textId="77777777" w:rsidR="00BE02DC" w:rsidRPr="00ED0C22" w:rsidRDefault="00BE02DC" w:rsidP="000D0262">
            <w:pPr>
              <w:adjustRightInd w:val="0"/>
              <w:spacing w:line="0" w:lineRule="atLeast"/>
              <w:ind w:left="358" w:hangingChars="225" w:hanging="358"/>
              <w:contextualSpacing/>
              <w:rPr>
                <w:rFonts w:hAnsi="ＭＳ ゴシック"/>
                <w:spacing w:val="20"/>
                <w:sz w:val="14"/>
                <w:szCs w:val="14"/>
              </w:rPr>
            </w:pPr>
          </w:p>
        </w:tc>
        <w:tc>
          <w:tcPr>
            <w:tcW w:w="6662" w:type="dxa"/>
            <w:tcBorders>
              <w:top w:val="single" w:sz="4" w:space="0" w:color="auto"/>
              <w:left w:val="single" w:sz="4" w:space="0" w:color="auto"/>
              <w:bottom w:val="single" w:sz="4" w:space="0" w:color="auto"/>
              <w:right w:val="single" w:sz="4" w:space="0" w:color="auto"/>
            </w:tcBorders>
          </w:tcPr>
          <w:p w14:paraId="0355C1B7" w14:textId="379B04D5" w:rsidR="00BE02DC" w:rsidRPr="00ED0C22" w:rsidRDefault="00BE02DC" w:rsidP="000D0262">
            <w:pPr>
              <w:adjustRightInd w:val="0"/>
              <w:spacing w:line="0" w:lineRule="atLeast"/>
              <w:ind w:left="0" w:firstLineChars="0" w:firstLine="0"/>
              <w:contextualSpacing/>
              <w:rPr>
                <w:rFonts w:hAnsi="ＭＳ ゴシック" w:cs="ＭＳ 明朝"/>
                <w:sz w:val="16"/>
                <w:szCs w:val="16"/>
              </w:rPr>
            </w:pPr>
            <w:r w:rsidRPr="00ED0C22">
              <w:rPr>
                <w:rFonts w:hAnsi="ＭＳ ゴシック" w:cs="ＭＳ 明朝" w:hint="eastAsia"/>
                <w:sz w:val="16"/>
                <w:szCs w:val="16"/>
              </w:rPr>
              <w:t>(5) 特別な居室の提供は、</w:t>
            </w:r>
            <w:r w:rsidR="00F129DD" w:rsidRPr="00ED0C22">
              <w:rPr>
                <w:rFonts w:hAnsi="ＭＳ ゴシック" w:cs="ＭＳ 明朝" w:hint="eastAsia"/>
                <w:sz w:val="16"/>
                <w:szCs w:val="16"/>
              </w:rPr>
              <w:t>入所者</w:t>
            </w:r>
            <w:r w:rsidRPr="00ED0C22">
              <w:rPr>
                <w:rFonts w:hAnsi="ＭＳ ゴシック" w:cs="ＭＳ 明朝" w:hint="eastAsia"/>
                <w:sz w:val="16"/>
                <w:szCs w:val="16"/>
              </w:rPr>
              <w:t>等への情報提供を前提として</w:t>
            </w:r>
            <w:r w:rsidR="00F129DD" w:rsidRPr="00ED0C22">
              <w:rPr>
                <w:rFonts w:hAnsi="ＭＳ ゴシック" w:cs="ＭＳ 明朝" w:hint="eastAsia"/>
                <w:sz w:val="16"/>
                <w:szCs w:val="16"/>
              </w:rPr>
              <w:t>入所者</w:t>
            </w:r>
            <w:r w:rsidRPr="00ED0C22">
              <w:rPr>
                <w:rFonts w:hAnsi="ＭＳ ゴシック" w:cs="ＭＳ 明朝" w:hint="eastAsia"/>
                <w:sz w:val="16"/>
                <w:szCs w:val="16"/>
              </w:rPr>
              <w:t>等</w:t>
            </w:r>
            <w:r w:rsidR="00ED0C22">
              <w:rPr>
                <w:rFonts w:hAnsi="ＭＳ ゴシック" w:cs="ＭＳ 明朝" w:hint="eastAsia"/>
                <w:sz w:val="16"/>
                <w:szCs w:val="16"/>
              </w:rPr>
              <w:t>の</w:t>
            </w:r>
            <w:r w:rsidRPr="00ED0C22">
              <w:rPr>
                <w:rFonts w:hAnsi="ＭＳ ゴシック" w:cs="ＭＳ 明朝" w:hint="eastAsia"/>
                <w:sz w:val="16"/>
                <w:szCs w:val="16"/>
              </w:rPr>
              <w:t>選択に基づいて行われていますか(サービス提供上の必要性から行われるも</w:t>
            </w:r>
            <w:r w:rsidR="00ED0C22">
              <w:rPr>
                <w:rFonts w:hAnsi="ＭＳ ゴシック" w:cs="ＭＳ 明朝" w:hint="eastAsia"/>
                <w:sz w:val="16"/>
                <w:szCs w:val="16"/>
              </w:rPr>
              <w:t>の</w:t>
            </w:r>
            <w:r w:rsidRPr="00ED0C22">
              <w:rPr>
                <w:rFonts w:hAnsi="ＭＳ ゴシック" w:cs="ＭＳ 明朝" w:hint="eastAsia"/>
                <w:sz w:val="16"/>
                <w:szCs w:val="16"/>
              </w:rPr>
              <w:t>でないこと。)。</w:t>
            </w:r>
          </w:p>
        </w:tc>
        <w:tc>
          <w:tcPr>
            <w:tcW w:w="1134" w:type="dxa"/>
            <w:tcBorders>
              <w:top w:val="single" w:sz="4" w:space="0" w:color="auto"/>
              <w:left w:val="single" w:sz="4" w:space="0" w:color="auto"/>
              <w:bottom w:val="single" w:sz="4" w:space="0" w:color="auto"/>
              <w:right w:val="single" w:sz="4" w:space="0" w:color="auto"/>
            </w:tcBorders>
          </w:tcPr>
          <w:p w14:paraId="0BF52B20" w14:textId="77777777" w:rsidR="00BE02DC" w:rsidRPr="00ED0C22" w:rsidRDefault="00BE02DC"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p w14:paraId="57843374" w14:textId="77777777" w:rsidR="00BE02DC" w:rsidRPr="00ED0C22" w:rsidRDefault="00BE02DC"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tcPr>
          <w:p w14:paraId="05B6D843" w14:textId="77777777" w:rsidR="00BE02DC" w:rsidRPr="00ED0C22" w:rsidRDefault="00BE02DC" w:rsidP="000D0262">
            <w:pPr>
              <w:overflowPunct w:val="0"/>
              <w:spacing w:line="0" w:lineRule="atLeast"/>
              <w:ind w:left="85" w:hanging="85"/>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平12 厚告123</w:t>
            </w:r>
          </w:p>
          <w:p w14:paraId="52934420" w14:textId="77777777" w:rsidR="00BE02DC" w:rsidRPr="00ED0C22" w:rsidRDefault="00BE02DC" w:rsidP="00B53044">
            <w:pPr>
              <w:overflowPunct w:val="0"/>
              <w:spacing w:line="0" w:lineRule="atLeast"/>
              <w:ind w:left="0" w:firstLineChars="0" w:firstLine="0"/>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第1 号のハの(5)</w:t>
            </w:r>
          </w:p>
        </w:tc>
        <w:tc>
          <w:tcPr>
            <w:tcW w:w="992" w:type="dxa"/>
            <w:vMerge/>
            <w:tcBorders>
              <w:left w:val="single" w:sz="4" w:space="0" w:color="auto"/>
              <w:right w:val="single" w:sz="4" w:space="0" w:color="auto"/>
            </w:tcBorders>
          </w:tcPr>
          <w:p w14:paraId="76A96BE5" w14:textId="77777777" w:rsidR="00BE02DC" w:rsidRPr="00ED0C22" w:rsidRDefault="00BE02DC" w:rsidP="000D0262">
            <w:pPr>
              <w:overflowPunct w:val="0"/>
              <w:spacing w:line="0" w:lineRule="atLeast"/>
              <w:ind w:left="97" w:hanging="97"/>
              <w:textAlignment w:val="baseline"/>
              <w:rPr>
                <w:rFonts w:hAnsi="ＭＳ ゴシック" w:cstheme="minorBidi"/>
                <w:w w:val="83"/>
                <w:kern w:val="0"/>
                <w:sz w:val="18"/>
                <w:szCs w:val="18"/>
              </w:rPr>
            </w:pPr>
          </w:p>
        </w:tc>
      </w:tr>
      <w:tr w:rsidR="00BE02DC" w:rsidRPr="00ED0C22" w14:paraId="1824DFFA" w14:textId="77777777" w:rsidTr="00D04825">
        <w:trPr>
          <w:trHeight w:val="561"/>
        </w:trPr>
        <w:tc>
          <w:tcPr>
            <w:tcW w:w="993" w:type="dxa"/>
            <w:vMerge/>
            <w:tcBorders>
              <w:left w:val="single" w:sz="4" w:space="0" w:color="auto"/>
              <w:bottom w:val="nil"/>
              <w:right w:val="single" w:sz="4" w:space="0" w:color="auto"/>
            </w:tcBorders>
          </w:tcPr>
          <w:p w14:paraId="124B676A" w14:textId="77777777" w:rsidR="00BE02DC" w:rsidRPr="00ED0C22" w:rsidRDefault="00BE02DC" w:rsidP="000D0262">
            <w:pPr>
              <w:adjustRightInd w:val="0"/>
              <w:spacing w:line="0" w:lineRule="atLeast"/>
              <w:ind w:left="358" w:hangingChars="225" w:hanging="358"/>
              <w:contextualSpacing/>
              <w:rPr>
                <w:rFonts w:hAnsi="ＭＳ ゴシック"/>
                <w:spacing w:val="20"/>
                <w:sz w:val="14"/>
                <w:szCs w:val="14"/>
              </w:rPr>
            </w:pPr>
          </w:p>
        </w:tc>
        <w:tc>
          <w:tcPr>
            <w:tcW w:w="6662" w:type="dxa"/>
            <w:tcBorders>
              <w:top w:val="single" w:sz="4" w:space="0" w:color="auto"/>
              <w:left w:val="single" w:sz="4" w:space="0" w:color="auto"/>
              <w:bottom w:val="single" w:sz="4" w:space="0" w:color="auto"/>
              <w:right w:val="single" w:sz="4" w:space="0" w:color="auto"/>
            </w:tcBorders>
          </w:tcPr>
          <w:p w14:paraId="71CB04CD" w14:textId="37C436D4" w:rsidR="00BE02DC" w:rsidRPr="00ED0C22" w:rsidRDefault="00D04825" w:rsidP="000D0262">
            <w:pPr>
              <w:adjustRightInd w:val="0"/>
              <w:spacing w:line="0" w:lineRule="atLeast"/>
              <w:ind w:left="0" w:firstLineChars="0" w:firstLine="0"/>
              <w:contextualSpacing/>
              <w:rPr>
                <w:rFonts w:hAnsi="ＭＳ ゴシック" w:cs="ＭＳ 明朝"/>
                <w:sz w:val="16"/>
                <w:szCs w:val="16"/>
              </w:rPr>
            </w:pPr>
            <w:r>
              <w:rPr>
                <w:rFonts w:hAnsi="ＭＳ ゴシック" w:cs="ＭＳ 明朝"/>
                <w:sz w:val="16"/>
                <w:szCs w:val="16"/>
              </w:rPr>
              <w:t>(</w:t>
            </w:r>
            <w:r w:rsidR="00BE02DC" w:rsidRPr="00ED0C22">
              <w:rPr>
                <w:rFonts w:hAnsi="ＭＳ ゴシック" w:cs="ＭＳ 明朝" w:hint="eastAsia"/>
                <w:sz w:val="16"/>
                <w:szCs w:val="16"/>
              </w:rPr>
              <w:t>6) 特別な居室の提供を行ったことに伴い必要となる費用</w:t>
            </w:r>
            <w:r w:rsidR="00ED0C22">
              <w:rPr>
                <w:rFonts w:hAnsi="ＭＳ ゴシック" w:cs="ＭＳ 明朝" w:hint="eastAsia"/>
                <w:sz w:val="16"/>
                <w:szCs w:val="16"/>
              </w:rPr>
              <w:t>の</w:t>
            </w:r>
            <w:r w:rsidR="00BE02DC" w:rsidRPr="00ED0C22">
              <w:rPr>
                <w:rFonts w:hAnsi="ＭＳ ゴシック" w:cs="ＭＳ 明朝" w:hint="eastAsia"/>
                <w:sz w:val="16"/>
                <w:szCs w:val="16"/>
              </w:rPr>
              <w:t>額は、運営規程に定められていますか。</w:t>
            </w:r>
          </w:p>
        </w:tc>
        <w:tc>
          <w:tcPr>
            <w:tcW w:w="1134" w:type="dxa"/>
            <w:tcBorders>
              <w:top w:val="single" w:sz="4" w:space="0" w:color="auto"/>
              <w:left w:val="single" w:sz="4" w:space="0" w:color="auto"/>
              <w:bottom w:val="single" w:sz="4" w:space="0" w:color="auto"/>
              <w:right w:val="single" w:sz="4" w:space="0" w:color="auto"/>
            </w:tcBorders>
          </w:tcPr>
          <w:p w14:paraId="14842EA0" w14:textId="77777777" w:rsidR="00BE02DC" w:rsidRPr="00ED0C22" w:rsidRDefault="00BE02DC"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p w14:paraId="2DFD773C" w14:textId="77777777" w:rsidR="00BE02DC" w:rsidRPr="00ED0C22" w:rsidRDefault="00BE02DC"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tcPr>
          <w:p w14:paraId="6FD3FABB" w14:textId="77777777" w:rsidR="00BE02DC" w:rsidRPr="00ED0C22" w:rsidRDefault="00BE02DC" w:rsidP="000D0262">
            <w:pPr>
              <w:overflowPunct w:val="0"/>
              <w:spacing w:line="0" w:lineRule="atLeast"/>
              <w:ind w:left="85" w:hanging="85"/>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平12 厚告123</w:t>
            </w:r>
          </w:p>
          <w:p w14:paraId="3246D225" w14:textId="77777777" w:rsidR="00BE02DC" w:rsidRPr="00ED0C22" w:rsidRDefault="00BE02DC" w:rsidP="00B53044">
            <w:pPr>
              <w:overflowPunct w:val="0"/>
              <w:spacing w:line="0" w:lineRule="atLeast"/>
              <w:ind w:left="0" w:firstLineChars="0" w:firstLine="0"/>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第1 号のハの(6)</w:t>
            </w:r>
          </w:p>
        </w:tc>
        <w:tc>
          <w:tcPr>
            <w:tcW w:w="992" w:type="dxa"/>
            <w:vMerge/>
            <w:tcBorders>
              <w:left w:val="single" w:sz="4" w:space="0" w:color="auto"/>
              <w:right w:val="single" w:sz="4" w:space="0" w:color="auto"/>
            </w:tcBorders>
          </w:tcPr>
          <w:p w14:paraId="61F892CE" w14:textId="77777777" w:rsidR="00BE02DC" w:rsidRPr="00ED0C22" w:rsidRDefault="00BE02DC" w:rsidP="000D0262">
            <w:pPr>
              <w:overflowPunct w:val="0"/>
              <w:spacing w:line="0" w:lineRule="atLeast"/>
              <w:ind w:left="97" w:hanging="97"/>
              <w:textAlignment w:val="baseline"/>
              <w:rPr>
                <w:rFonts w:hAnsi="ＭＳ ゴシック" w:cstheme="minorBidi"/>
                <w:w w:val="83"/>
                <w:kern w:val="0"/>
                <w:sz w:val="18"/>
                <w:szCs w:val="18"/>
              </w:rPr>
            </w:pPr>
          </w:p>
        </w:tc>
      </w:tr>
      <w:tr w:rsidR="00C31B75" w:rsidRPr="00ED0C22" w14:paraId="7F13FD8B" w14:textId="77777777" w:rsidTr="00D04825">
        <w:trPr>
          <w:trHeight w:val="617"/>
        </w:trPr>
        <w:tc>
          <w:tcPr>
            <w:tcW w:w="993" w:type="dxa"/>
            <w:tcBorders>
              <w:top w:val="single" w:sz="4" w:space="0" w:color="auto"/>
              <w:left w:val="single" w:sz="4" w:space="0" w:color="auto"/>
              <w:bottom w:val="nil"/>
              <w:right w:val="single" w:sz="4" w:space="0" w:color="auto"/>
            </w:tcBorders>
          </w:tcPr>
          <w:p w14:paraId="59B125F4" w14:textId="7549D590" w:rsidR="00C31B75" w:rsidRPr="00ED0C22" w:rsidRDefault="00C31B75" w:rsidP="00AB5D79">
            <w:pPr>
              <w:adjustRightInd w:val="0"/>
              <w:spacing w:line="0" w:lineRule="atLeast"/>
              <w:ind w:left="0" w:firstLineChars="0" w:firstLine="0"/>
              <w:contextualSpacing/>
              <w:rPr>
                <w:rFonts w:hAnsi="ＭＳ ゴシック"/>
                <w:spacing w:val="20"/>
                <w:sz w:val="14"/>
                <w:szCs w:val="14"/>
              </w:rPr>
            </w:pPr>
            <w:r w:rsidRPr="00ED0C22">
              <w:rPr>
                <w:rFonts w:hAnsi="ＭＳ ゴシック" w:hint="eastAsia"/>
                <w:spacing w:val="20"/>
                <w:sz w:val="14"/>
                <w:szCs w:val="14"/>
              </w:rPr>
              <w:t>（他施設</w:t>
            </w:r>
            <w:r w:rsidR="00ED0C22">
              <w:rPr>
                <w:rFonts w:hAnsi="ＭＳ ゴシック" w:hint="eastAsia"/>
                <w:spacing w:val="20"/>
                <w:sz w:val="14"/>
                <w:szCs w:val="14"/>
              </w:rPr>
              <w:t>の</w:t>
            </w:r>
            <w:r w:rsidRPr="00ED0C22">
              <w:rPr>
                <w:rFonts w:hAnsi="ＭＳ ゴシック" w:hint="eastAsia"/>
                <w:spacing w:val="20"/>
                <w:sz w:val="14"/>
                <w:szCs w:val="14"/>
              </w:rPr>
              <w:t>利用</w:t>
            </w:r>
            <w:r w:rsidR="00AB5D79" w:rsidRPr="00ED0C22">
              <w:rPr>
                <w:rFonts w:hAnsi="ＭＳ ゴシック" w:hint="eastAsia"/>
                <w:spacing w:val="20"/>
                <w:sz w:val="14"/>
                <w:szCs w:val="14"/>
              </w:rPr>
              <w:t>）</w:t>
            </w:r>
          </w:p>
        </w:tc>
        <w:tc>
          <w:tcPr>
            <w:tcW w:w="6662" w:type="dxa"/>
            <w:tcBorders>
              <w:top w:val="single" w:sz="4" w:space="0" w:color="auto"/>
              <w:left w:val="single" w:sz="4" w:space="0" w:color="auto"/>
              <w:bottom w:val="single" w:sz="4" w:space="0" w:color="auto"/>
              <w:right w:val="single" w:sz="4" w:space="0" w:color="auto"/>
            </w:tcBorders>
          </w:tcPr>
          <w:p w14:paraId="7C09DAF4" w14:textId="0B099ABB" w:rsidR="00C31B75" w:rsidRPr="00ED0C22" w:rsidRDefault="00C31B75" w:rsidP="00D04825">
            <w:pPr>
              <w:adjustRightInd w:val="0"/>
              <w:spacing w:line="0" w:lineRule="atLeast"/>
              <w:ind w:left="0" w:firstLineChars="100" w:firstLine="139"/>
              <w:contextualSpacing/>
              <w:rPr>
                <w:rFonts w:hAnsi="ＭＳ ゴシック" w:cs="ＭＳ 明朝"/>
                <w:sz w:val="16"/>
                <w:szCs w:val="16"/>
              </w:rPr>
            </w:pPr>
            <w:r w:rsidRPr="00ED0C22">
              <w:rPr>
                <w:rFonts w:hAnsi="ＭＳ ゴシック" w:cs="ＭＳ 明朝" w:hint="eastAsia"/>
                <w:sz w:val="16"/>
                <w:szCs w:val="16"/>
              </w:rPr>
              <w:t>同一敷地内に他の社会福祉施設等が設置されている場合等で、その利用により特養の効果的な運営が図られ、かつ、</w:t>
            </w:r>
            <w:r w:rsidR="00F129DD" w:rsidRPr="00ED0C22">
              <w:rPr>
                <w:rFonts w:hAnsi="ＭＳ ゴシック" w:cs="ＭＳ 明朝" w:hint="eastAsia"/>
                <w:sz w:val="16"/>
                <w:szCs w:val="16"/>
              </w:rPr>
              <w:t>入所者</w:t>
            </w:r>
            <w:r w:rsidRPr="00ED0C22">
              <w:rPr>
                <w:rFonts w:hAnsi="ＭＳ ゴシック" w:cs="ＭＳ 明朝" w:hint="eastAsia"/>
                <w:sz w:val="16"/>
                <w:szCs w:val="16"/>
              </w:rPr>
              <w:t>の処遇に支障がない場合に限り、</w:t>
            </w:r>
            <w:r w:rsidR="00F129DD" w:rsidRPr="00ED0C22">
              <w:rPr>
                <w:rFonts w:hAnsi="ＭＳ ゴシック" w:cs="ＭＳ 明朝" w:hint="eastAsia"/>
                <w:sz w:val="16"/>
                <w:szCs w:val="16"/>
              </w:rPr>
              <w:t>入所者</w:t>
            </w:r>
            <w:r w:rsidRPr="00ED0C22">
              <w:rPr>
                <w:rFonts w:hAnsi="ＭＳ ゴシック" w:cs="ＭＳ 明朝" w:hint="eastAsia"/>
                <w:sz w:val="16"/>
                <w:szCs w:val="16"/>
              </w:rPr>
              <w:t>が日常継続的に使用する設備以外</w:t>
            </w:r>
            <w:r w:rsidR="00ED0C22">
              <w:rPr>
                <w:rFonts w:hAnsi="ＭＳ ゴシック" w:cs="ＭＳ 明朝" w:hint="eastAsia"/>
                <w:sz w:val="16"/>
                <w:szCs w:val="16"/>
              </w:rPr>
              <w:t>の</w:t>
            </w:r>
            <w:r w:rsidRPr="00ED0C22">
              <w:rPr>
                <w:rFonts w:hAnsi="ＭＳ ゴシック" w:cs="ＭＳ 明朝" w:hint="eastAsia"/>
                <w:sz w:val="16"/>
                <w:szCs w:val="16"/>
              </w:rPr>
              <w:t>調理室等</w:t>
            </w:r>
            <w:r w:rsidR="00ED0C22">
              <w:rPr>
                <w:rFonts w:hAnsi="ＭＳ ゴシック" w:cs="ＭＳ 明朝" w:hint="eastAsia"/>
                <w:sz w:val="16"/>
                <w:szCs w:val="16"/>
              </w:rPr>
              <w:t>の</w:t>
            </w:r>
            <w:r w:rsidRPr="00ED0C22">
              <w:rPr>
                <w:rFonts w:hAnsi="ＭＳ ゴシック" w:cs="ＭＳ 明朝" w:hint="eastAsia"/>
                <w:sz w:val="16"/>
                <w:szCs w:val="16"/>
              </w:rPr>
              <w:t>設備について、その一部を設けないことができますが、適合していますか。</w:t>
            </w:r>
          </w:p>
        </w:tc>
        <w:tc>
          <w:tcPr>
            <w:tcW w:w="1134" w:type="dxa"/>
            <w:tcBorders>
              <w:top w:val="single" w:sz="4" w:space="0" w:color="auto"/>
              <w:left w:val="single" w:sz="4" w:space="0" w:color="auto"/>
              <w:bottom w:val="single" w:sz="4" w:space="0" w:color="auto"/>
              <w:right w:val="single" w:sz="4" w:space="0" w:color="auto"/>
            </w:tcBorders>
          </w:tcPr>
          <w:p w14:paraId="2121B043" w14:textId="77777777" w:rsidR="00C31B75" w:rsidRPr="00ED0C22" w:rsidRDefault="00C31B75"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p w14:paraId="2473CA4A" w14:textId="77777777" w:rsidR="00C31B75" w:rsidRPr="00ED0C22" w:rsidRDefault="00C31B75"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該当なし</w:t>
            </w:r>
          </w:p>
        </w:tc>
        <w:tc>
          <w:tcPr>
            <w:tcW w:w="1276" w:type="dxa"/>
            <w:tcBorders>
              <w:top w:val="single" w:sz="4" w:space="0" w:color="auto"/>
              <w:left w:val="single" w:sz="4" w:space="0" w:color="auto"/>
              <w:bottom w:val="single" w:sz="4" w:space="0" w:color="auto"/>
              <w:right w:val="single" w:sz="4" w:space="0" w:color="auto"/>
            </w:tcBorders>
          </w:tcPr>
          <w:p w14:paraId="09244B75" w14:textId="77777777" w:rsidR="00C31B75" w:rsidRPr="00ED0C22" w:rsidRDefault="00C31B75" w:rsidP="000D0262">
            <w:pPr>
              <w:overflowPunct w:val="0"/>
              <w:spacing w:line="0" w:lineRule="atLeast"/>
              <w:ind w:left="85" w:hanging="85"/>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平12 老発214</w:t>
            </w:r>
          </w:p>
          <w:p w14:paraId="506F816C" w14:textId="286DC600" w:rsidR="00C31B75" w:rsidRPr="00ED0C22" w:rsidRDefault="00C31B75" w:rsidP="000D0262">
            <w:pPr>
              <w:overflowPunct w:val="0"/>
              <w:spacing w:line="0" w:lineRule="atLeast"/>
              <w:ind w:left="85" w:hanging="85"/>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 xml:space="preserve">第2 </w:t>
            </w:r>
            <w:r w:rsidR="00ED0C22">
              <w:rPr>
                <w:rFonts w:hAnsi="ＭＳ ゴシック" w:cstheme="minorBidi" w:hint="eastAsia"/>
                <w:w w:val="83"/>
                <w:kern w:val="0"/>
                <w:sz w:val="16"/>
                <w:szCs w:val="16"/>
              </w:rPr>
              <w:t>の</w:t>
            </w:r>
            <w:r w:rsidRPr="00ED0C22">
              <w:rPr>
                <w:rFonts w:hAnsi="ＭＳ ゴシック" w:cstheme="minorBidi" w:hint="eastAsia"/>
                <w:w w:val="83"/>
                <w:kern w:val="0"/>
                <w:sz w:val="16"/>
                <w:szCs w:val="16"/>
              </w:rPr>
              <w:t xml:space="preserve">1 </w:t>
            </w:r>
            <w:r w:rsidR="00ED0C22">
              <w:rPr>
                <w:rFonts w:hAnsi="ＭＳ ゴシック" w:cstheme="minorBidi" w:hint="eastAsia"/>
                <w:w w:val="83"/>
                <w:kern w:val="0"/>
                <w:sz w:val="16"/>
                <w:szCs w:val="16"/>
              </w:rPr>
              <w:t>の</w:t>
            </w:r>
            <w:r w:rsidRPr="00ED0C22">
              <w:rPr>
                <w:rFonts w:hAnsi="ＭＳ ゴシック" w:cstheme="minorBidi" w:hint="eastAsia"/>
                <w:w w:val="83"/>
                <w:kern w:val="0"/>
                <w:sz w:val="16"/>
                <w:szCs w:val="16"/>
              </w:rPr>
              <w:t>(3)</w:t>
            </w:r>
          </w:p>
        </w:tc>
        <w:tc>
          <w:tcPr>
            <w:tcW w:w="992" w:type="dxa"/>
            <w:vMerge/>
            <w:tcBorders>
              <w:left w:val="single" w:sz="4" w:space="0" w:color="auto"/>
              <w:bottom w:val="single" w:sz="4" w:space="0" w:color="auto"/>
              <w:right w:val="single" w:sz="4" w:space="0" w:color="auto"/>
            </w:tcBorders>
          </w:tcPr>
          <w:p w14:paraId="60C4F5BB" w14:textId="77777777" w:rsidR="00C31B75" w:rsidRPr="00ED0C22" w:rsidRDefault="00C31B75" w:rsidP="000D0262">
            <w:pPr>
              <w:overflowPunct w:val="0"/>
              <w:spacing w:line="0" w:lineRule="atLeast"/>
              <w:ind w:left="97" w:hanging="97"/>
              <w:textAlignment w:val="baseline"/>
              <w:rPr>
                <w:rFonts w:hAnsi="ＭＳ ゴシック" w:cstheme="minorBidi"/>
                <w:w w:val="83"/>
                <w:kern w:val="0"/>
                <w:sz w:val="18"/>
                <w:szCs w:val="18"/>
              </w:rPr>
            </w:pPr>
          </w:p>
        </w:tc>
      </w:tr>
      <w:tr w:rsidR="00535BAA" w:rsidRPr="00ED0C22" w14:paraId="56D59D54" w14:textId="77777777" w:rsidTr="00D04825">
        <w:trPr>
          <w:trHeight w:val="413"/>
        </w:trPr>
        <w:tc>
          <w:tcPr>
            <w:tcW w:w="10065"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CF2ABF1" w14:textId="77777777" w:rsidR="00535BAA" w:rsidRPr="00ED0C22" w:rsidRDefault="00535BAA" w:rsidP="000D0262">
            <w:pPr>
              <w:adjustRightInd w:val="0"/>
              <w:spacing w:line="0" w:lineRule="atLeast"/>
              <w:ind w:leftChars="-10" w:left="4" w:hangingChars="10" w:hanging="26"/>
              <w:contextualSpacing/>
              <w:rPr>
                <w:rFonts w:hAnsi="ＭＳ ゴシック" w:cstheme="minorBidi"/>
                <w:w w:val="83"/>
                <w:kern w:val="0"/>
                <w:szCs w:val="20"/>
              </w:rPr>
            </w:pPr>
            <w:r w:rsidRPr="00ED0C22">
              <w:rPr>
                <w:rFonts w:hAnsi="ＭＳ ゴシック" w:cs="ＭＳ 明朝" w:hint="eastAsia"/>
                <w:spacing w:val="20"/>
                <w:szCs w:val="20"/>
              </w:rPr>
              <w:t>第４　運営に関する基準</w:t>
            </w:r>
          </w:p>
        </w:tc>
        <w:tc>
          <w:tcPr>
            <w:tcW w:w="992"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4BB0C59" w14:textId="77777777" w:rsidR="00535BAA" w:rsidRPr="00ED0C22" w:rsidRDefault="00535BAA" w:rsidP="000D0262">
            <w:pPr>
              <w:adjustRightInd w:val="0"/>
              <w:spacing w:line="0" w:lineRule="atLeast"/>
              <w:ind w:leftChars="-10" w:left="4" w:hangingChars="10" w:hanging="26"/>
              <w:contextualSpacing/>
              <w:rPr>
                <w:rFonts w:hAnsi="ＭＳ ゴシック" w:cs="ＭＳ 明朝"/>
                <w:spacing w:val="20"/>
                <w:szCs w:val="20"/>
              </w:rPr>
            </w:pPr>
          </w:p>
        </w:tc>
      </w:tr>
      <w:tr w:rsidR="0088210C" w:rsidRPr="00ED0C22" w14:paraId="22DE33FA" w14:textId="77777777" w:rsidTr="00D04825">
        <w:trPr>
          <w:trHeight w:val="548"/>
        </w:trPr>
        <w:tc>
          <w:tcPr>
            <w:tcW w:w="993" w:type="dxa"/>
            <w:vMerge w:val="restart"/>
            <w:tcBorders>
              <w:top w:val="single" w:sz="4" w:space="0" w:color="auto"/>
              <w:left w:val="single" w:sz="4" w:space="0" w:color="auto"/>
              <w:right w:val="single" w:sz="4" w:space="0" w:color="auto"/>
            </w:tcBorders>
            <w:shd w:val="clear" w:color="auto" w:fill="auto"/>
          </w:tcPr>
          <w:p w14:paraId="5C01880A" w14:textId="77777777" w:rsidR="0088210C" w:rsidRPr="00ED0C22" w:rsidRDefault="0088210C" w:rsidP="000D0262">
            <w:pPr>
              <w:adjustRightInd w:val="0"/>
              <w:spacing w:line="0" w:lineRule="atLeast"/>
              <w:ind w:leftChars="-10" w:left="116" w:hangingChars="87" w:hanging="138"/>
              <w:contextualSpacing/>
              <w:rPr>
                <w:rFonts w:hAnsi="ＭＳ ゴシック" w:cs="ＭＳ 明朝"/>
                <w:spacing w:val="20"/>
                <w:sz w:val="14"/>
                <w:szCs w:val="14"/>
              </w:rPr>
            </w:pPr>
            <w:r w:rsidRPr="00ED0C22">
              <w:rPr>
                <w:rFonts w:hAnsi="ＭＳ ゴシック" w:cs="ＭＳ 明朝" w:hint="eastAsia"/>
                <w:spacing w:val="20"/>
                <w:sz w:val="14"/>
                <w:szCs w:val="14"/>
              </w:rPr>
              <w:t>1</w:t>
            </w:r>
            <w:r w:rsidR="00AB5D79" w:rsidRPr="00ED0C22">
              <w:rPr>
                <w:rFonts w:hAnsi="ＭＳ ゴシック" w:cs="ＭＳ 明朝" w:hint="eastAsia"/>
                <w:spacing w:val="20"/>
                <w:sz w:val="14"/>
                <w:szCs w:val="14"/>
              </w:rPr>
              <w:t>4</w:t>
            </w:r>
          </w:p>
          <w:p w14:paraId="41CCD062" w14:textId="77777777" w:rsidR="0088210C" w:rsidRPr="00ED0C22" w:rsidRDefault="0088210C" w:rsidP="000D0262">
            <w:pPr>
              <w:adjustRightInd w:val="0"/>
              <w:spacing w:line="0" w:lineRule="atLeast"/>
              <w:ind w:leftChars="1" w:left="2" w:firstLineChars="0" w:firstLine="0"/>
              <w:contextualSpacing/>
              <w:rPr>
                <w:rFonts w:hAnsi="ＭＳ ゴシック" w:cs="ＭＳ 明朝"/>
                <w:spacing w:val="20"/>
                <w:sz w:val="14"/>
                <w:szCs w:val="14"/>
              </w:rPr>
            </w:pPr>
            <w:r w:rsidRPr="00ED0C22">
              <w:rPr>
                <w:rFonts w:hAnsi="ＭＳ ゴシック" w:cs="ＭＳ 明朝" w:hint="eastAsia"/>
                <w:spacing w:val="20"/>
                <w:sz w:val="14"/>
                <w:szCs w:val="14"/>
              </w:rPr>
              <w:t>内容及び手続きの説明及び同意</w:t>
            </w:r>
          </w:p>
        </w:tc>
        <w:tc>
          <w:tcPr>
            <w:tcW w:w="6662" w:type="dxa"/>
            <w:tcBorders>
              <w:top w:val="single" w:sz="4" w:space="0" w:color="auto"/>
              <w:left w:val="single" w:sz="4" w:space="0" w:color="auto"/>
              <w:bottom w:val="dotted" w:sz="4" w:space="0" w:color="auto"/>
              <w:right w:val="single" w:sz="4" w:space="0" w:color="auto"/>
            </w:tcBorders>
            <w:shd w:val="clear" w:color="auto" w:fill="auto"/>
          </w:tcPr>
          <w:p w14:paraId="696316E4" w14:textId="5273E344" w:rsidR="0088210C" w:rsidRPr="00ED0C22" w:rsidRDefault="00D04825" w:rsidP="00D04825">
            <w:pPr>
              <w:adjustRightInd w:val="0"/>
              <w:spacing w:line="0" w:lineRule="atLeast"/>
              <w:ind w:left="209" w:hangingChars="150" w:hanging="209"/>
              <w:contextualSpacing/>
              <w:rPr>
                <w:rFonts w:hAnsi="ＭＳ ゴシック" w:cs="ＭＳ 明朝"/>
                <w:sz w:val="16"/>
                <w:szCs w:val="16"/>
              </w:rPr>
            </w:pPr>
            <w:r>
              <w:rPr>
                <w:rFonts w:hAnsi="ＭＳ ゴシック" w:cs="ＭＳ 明朝" w:hint="eastAsia"/>
                <w:sz w:val="16"/>
                <w:szCs w:val="16"/>
              </w:rPr>
              <w:t>(</w:t>
            </w:r>
            <w:r w:rsidR="0088210C" w:rsidRPr="00ED0C22">
              <w:rPr>
                <w:rFonts w:hAnsi="ＭＳ ゴシック" w:cs="ＭＳ 明朝" w:hint="eastAsia"/>
                <w:sz w:val="16"/>
                <w:szCs w:val="16"/>
              </w:rPr>
              <w:t>1</w:t>
            </w:r>
            <w:r>
              <w:rPr>
                <w:rFonts w:hAnsi="ＭＳ ゴシック" w:cs="ＭＳ 明朝"/>
                <w:sz w:val="16"/>
                <w:szCs w:val="16"/>
              </w:rPr>
              <w:t>)</w:t>
            </w:r>
            <w:r>
              <w:rPr>
                <w:rFonts w:hAnsi="ＭＳ ゴシック" w:cs="ＭＳ 明朝" w:hint="eastAsia"/>
                <w:sz w:val="16"/>
                <w:szCs w:val="16"/>
              </w:rPr>
              <w:t xml:space="preserve">　</w:t>
            </w:r>
            <w:r w:rsidR="00F129DD" w:rsidRPr="00ED0C22">
              <w:rPr>
                <w:rFonts w:hAnsi="ＭＳ ゴシック" w:cs="ＭＳ 明朝" w:hint="eastAsia"/>
                <w:sz w:val="16"/>
                <w:szCs w:val="16"/>
              </w:rPr>
              <w:t>入所者</w:t>
            </w:r>
            <w:r w:rsidR="0088210C" w:rsidRPr="00ED0C22">
              <w:rPr>
                <w:rFonts w:hAnsi="ＭＳ ゴシック" w:cs="ＭＳ 明朝" w:hint="eastAsia"/>
                <w:sz w:val="16"/>
                <w:szCs w:val="16"/>
              </w:rPr>
              <w:t>に対し適切な指定施設サービスを提供するため、その提供</w:t>
            </w:r>
            <w:r w:rsidR="00ED0C22">
              <w:rPr>
                <w:rFonts w:hAnsi="ＭＳ ゴシック" w:cs="ＭＳ 明朝" w:hint="eastAsia"/>
                <w:sz w:val="16"/>
                <w:szCs w:val="16"/>
              </w:rPr>
              <w:t>の</w:t>
            </w:r>
            <w:r w:rsidR="0088210C" w:rsidRPr="00ED0C22">
              <w:rPr>
                <w:rFonts w:hAnsi="ＭＳ ゴシック" w:cs="ＭＳ 明朝" w:hint="eastAsia"/>
                <w:sz w:val="16"/>
                <w:szCs w:val="16"/>
              </w:rPr>
              <w:t>開始に際し、あらかじめ、入居申込者又はそ</w:t>
            </w:r>
            <w:r w:rsidR="00ED0C22">
              <w:rPr>
                <w:rFonts w:hAnsi="ＭＳ ゴシック" w:cs="ＭＳ 明朝" w:hint="eastAsia"/>
                <w:sz w:val="16"/>
                <w:szCs w:val="16"/>
              </w:rPr>
              <w:t>の</w:t>
            </w:r>
            <w:r w:rsidR="0088210C" w:rsidRPr="00ED0C22">
              <w:rPr>
                <w:rFonts w:hAnsi="ＭＳ ゴシック" w:cs="ＭＳ 明朝" w:hint="eastAsia"/>
                <w:sz w:val="16"/>
                <w:szCs w:val="16"/>
              </w:rPr>
              <w:t>家族に対し、当該指定施設</w:t>
            </w:r>
            <w:r w:rsidR="00ED0C22">
              <w:rPr>
                <w:rFonts w:hAnsi="ＭＳ ゴシック" w:cs="ＭＳ 明朝" w:hint="eastAsia"/>
                <w:sz w:val="16"/>
                <w:szCs w:val="16"/>
              </w:rPr>
              <w:t>の</w:t>
            </w:r>
            <w:r w:rsidR="0088210C" w:rsidRPr="00ED0C22">
              <w:rPr>
                <w:rFonts w:hAnsi="ＭＳ ゴシック" w:cs="ＭＳ 明朝" w:hint="eastAsia"/>
                <w:sz w:val="16"/>
                <w:szCs w:val="16"/>
              </w:rPr>
              <w:t>運営規程</w:t>
            </w:r>
            <w:r w:rsidR="00ED0C22">
              <w:rPr>
                <w:rFonts w:hAnsi="ＭＳ ゴシック" w:cs="ＭＳ 明朝" w:hint="eastAsia"/>
                <w:sz w:val="16"/>
                <w:szCs w:val="16"/>
              </w:rPr>
              <w:t>の</w:t>
            </w:r>
            <w:r w:rsidR="0088210C" w:rsidRPr="00ED0C22">
              <w:rPr>
                <w:rFonts w:hAnsi="ＭＳ ゴシック" w:cs="ＭＳ 明朝" w:hint="eastAsia"/>
                <w:sz w:val="16"/>
                <w:szCs w:val="16"/>
              </w:rPr>
              <w:t>概要、従業者の勤務体制、事故発生時の対応、苦情処理</w:t>
            </w:r>
            <w:r w:rsidR="00ED0C22">
              <w:rPr>
                <w:rFonts w:hAnsi="ＭＳ ゴシック" w:cs="ＭＳ 明朝" w:hint="eastAsia"/>
                <w:sz w:val="16"/>
                <w:szCs w:val="16"/>
              </w:rPr>
              <w:t>の</w:t>
            </w:r>
            <w:r w:rsidR="0088210C" w:rsidRPr="00ED0C22">
              <w:rPr>
                <w:rFonts w:hAnsi="ＭＳ ゴシック" w:cs="ＭＳ 明朝" w:hint="eastAsia"/>
                <w:sz w:val="16"/>
                <w:szCs w:val="16"/>
              </w:rPr>
              <w:t>体制、提供するサービス</w:t>
            </w:r>
            <w:r w:rsidR="00ED0C22">
              <w:rPr>
                <w:rFonts w:hAnsi="ＭＳ ゴシック" w:cs="ＭＳ 明朝" w:hint="eastAsia"/>
                <w:sz w:val="16"/>
                <w:szCs w:val="16"/>
              </w:rPr>
              <w:t>の</w:t>
            </w:r>
            <w:r w:rsidR="0088210C" w:rsidRPr="00ED0C22">
              <w:rPr>
                <w:rFonts w:hAnsi="ＭＳ ゴシック" w:cs="ＭＳ 明朝" w:hint="eastAsia"/>
                <w:sz w:val="16"/>
                <w:szCs w:val="16"/>
              </w:rPr>
              <w:t>第三者評価の実施状況（実施の有無、実施した直近</w:t>
            </w:r>
            <w:r w:rsidR="00ED0C22">
              <w:rPr>
                <w:rFonts w:hAnsi="ＭＳ ゴシック" w:cs="ＭＳ 明朝" w:hint="eastAsia"/>
                <w:sz w:val="16"/>
                <w:szCs w:val="16"/>
              </w:rPr>
              <w:t>の</w:t>
            </w:r>
            <w:r w:rsidR="0088210C" w:rsidRPr="00ED0C22">
              <w:rPr>
                <w:rFonts w:hAnsi="ＭＳ ゴシック" w:cs="ＭＳ 明朝" w:hint="eastAsia"/>
                <w:sz w:val="16"/>
                <w:szCs w:val="16"/>
              </w:rPr>
              <w:t>年月日、実施した評価機関</w:t>
            </w:r>
            <w:r w:rsidR="00ED0C22">
              <w:rPr>
                <w:rFonts w:hAnsi="ＭＳ ゴシック" w:cs="ＭＳ 明朝" w:hint="eastAsia"/>
                <w:sz w:val="16"/>
                <w:szCs w:val="16"/>
              </w:rPr>
              <w:t>の</w:t>
            </w:r>
            <w:r w:rsidR="0088210C" w:rsidRPr="00ED0C22">
              <w:rPr>
                <w:rFonts w:hAnsi="ＭＳ ゴシック" w:cs="ＭＳ 明朝" w:hint="eastAsia"/>
                <w:sz w:val="16"/>
                <w:szCs w:val="16"/>
              </w:rPr>
              <w:t>名称、評価結果</w:t>
            </w:r>
            <w:r w:rsidR="00ED0C22">
              <w:rPr>
                <w:rFonts w:hAnsi="ＭＳ ゴシック" w:cs="ＭＳ 明朝" w:hint="eastAsia"/>
                <w:sz w:val="16"/>
                <w:szCs w:val="16"/>
              </w:rPr>
              <w:t>の</w:t>
            </w:r>
            <w:r w:rsidR="0088210C" w:rsidRPr="00ED0C22">
              <w:rPr>
                <w:rFonts w:hAnsi="ＭＳ ゴシック" w:cs="ＭＳ 明朝" w:hint="eastAsia"/>
                <w:sz w:val="16"/>
                <w:szCs w:val="16"/>
              </w:rPr>
              <w:t>開示状況）等</w:t>
            </w:r>
            <w:r w:rsidR="00ED0C22">
              <w:rPr>
                <w:rFonts w:hAnsi="ＭＳ ゴシック" w:cs="ＭＳ 明朝" w:hint="eastAsia"/>
                <w:sz w:val="16"/>
                <w:szCs w:val="16"/>
              </w:rPr>
              <w:t>の</w:t>
            </w:r>
            <w:r w:rsidR="0088210C" w:rsidRPr="00ED0C22">
              <w:rPr>
                <w:rFonts w:hAnsi="ＭＳ ゴシック" w:cs="ＭＳ 明朝" w:hint="eastAsia"/>
                <w:sz w:val="16"/>
                <w:szCs w:val="16"/>
              </w:rPr>
              <w:t>入居申込者がサービスを選択するために必要な重要事項について、わかりやすい説明書やパンフレット等の文書を交付して懇切丁寧に説明を行い、当該施設から指定施設サービス</w:t>
            </w:r>
            <w:r w:rsidR="00ED0C22">
              <w:rPr>
                <w:rFonts w:hAnsi="ＭＳ ゴシック" w:cs="ＭＳ 明朝" w:hint="eastAsia"/>
                <w:sz w:val="16"/>
                <w:szCs w:val="16"/>
              </w:rPr>
              <w:t>の</w:t>
            </w:r>
            <w:r w:rsidR="0088210C" w:rsidRPr="00ED0C22">
              <w:rPr>
                <w:rFonts w:hAnsi="ＭＳ ゴシック" w:cs="ＭＳ 明朝" w:hint="eastAsia"/>
                <w:sz w:val="16"/>
                <w:szCs w:val="16"/>
              </w:rPr>
              <w:t>提供を受けることにつき同意を得ていますか。</w:t>
            </w:r>
          </w:p>
        </w:tc>
        <w:tc>
          <w:tcPr>
            <w:tcW w:w="1134" w:type="dxa"/>
            <w:tcBorders>
              <w:top w:val="single" w:sz="4" w:space="0" w:color="auto"/>
              <w:left w:val="single" w:sz="4" w:space="0" w:color="auto"/>
              <w:bottom w:val="dotted" w:sz="4" w:space="0" w:color="auto"/>
              <w:right w:val="single" w:sz="4" w:space="0" w:color="auto"/>
            </w:tcBorders>
          </w:tcPr>
          <w:p w14:paraId="19721A1F" w14:textId="77777777" w:rsidR="0088210C" w:rsidRPr="00ED0C22" w:rsidRDefault="0088210C"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vMerge w:val="restart"/>
            <w:tcBorders>
              <w:top w:val="single" w:sz="4" w:space="0" w:color="auto"/>
              <w:left w:val="single" w:sz="4" w:space="0" w:color="auto"/>
              <w:right w:val="single" w:sz="4" w:space="0" w:color="auto"/>
            </w:tcBorders>
          </w:tcPr>
          <w:p w14:paraId="164AC6D2" w14:textId="77777777" w:rsidR="00B53044" w:rsidRPr="00ED0C22" w:rsidRDefault="0088210C" w:rsidP="000D0262">
            <w:pPr>
              <w:overflowPunct w:val="0"/>
              <w:spacing w:line="0" w:lineRule="atLeast"/>
              <w:ind w:left="85" w:hanging="85"/>
              <w:textAlignment w:val="baseline"/>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4960E350" w14:textId="61FF32BF" w:rsidR="0088210C" w:rsidRPr="00ED0C22" w:rsidRDefault="0088210C" w:rsidP="000D0262">
            <w:pPr>
              <w:overflowPunct w:val="0"/>
              <w:spacing w:line="0" w:lineRule="atLeast"/>
              <w:ind w:left="85" w:hanging="85"/>
              <w:textAlignment w:val="baseline"/>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第6条第1</w:t>
            </w:r>
            <w:r w:rsidR="000B02C5" w:rsidRPr="00ED0C22">
              <w:rPr>
                <w:rFonts w:hAnsi="ＭＳ ゴシック" w:cstheme="minorBidi" w:hint="eastAsia"/>
                <w:w w:val="83"/>
                <w:kern w:val="0"/>
                <w:sz w:val="16"/>
                <w:szCs w:val="16"/>
                <w:lang w:eastAsia="zh-CN"/>
              </w:rPr>
              <w:t>項</w:t>
            </w:r>
          </w:p>
          <w:p w14:paraId="26BBF068" w14:textId="77777777" w:rsidR="0088210C" w:rsidRPr="00ED0C22" w:rsidRDefault="0088210C" w:rsidP="000D0262">
            <w:pPr>
              <w:overflowPunct w:val="0"/>
              <w:spacing w:line="0" w:lineRule="atLeast"/>
              <w:ind w:left="85" w:hanging="85"/>
              <w:textAlignment w:val="baseline"/>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平</w:t>
            </w:r>
            <w:r w:rsidRPr="00ED0C22">
              <w:rPr>
                <w:rFonts w:hAnsi="ＭＳ ゴシック" w:cstheme="minorBidi"/>
                <w:w w:val="83"/>
                <w:kern w:val="0"/>
                <w:sz w:val="16"/>
                <w:szCs w:val="16"/>
                <w:lang w:eastAsia="zh-CN"/>
              </w:rPr>
              <w:t>11</w:t>
            </w:r>
            <w:r w:rsidRPr="00ED0C22">
              <w:rPr>
                <w:rFonts w:hAnsi="ＭＳ ゴシック" w:cstheme="minorBidi" w:hint="eastAsia"/>
                <w:w w:val="83"/>
                <w:kern w:val="0"/>
                <w:sz w:val="16"/>
                <w:szCs w:val="16"/>
                <w:lang w:eastAsia="zh-CN"/>
              </w:rPr>
              <w:t>厚令</w:t>
            </w:r>
            <w:r w:rsidRPr="00ED0C22">
              <w:rPr>
                <w:rFonts w:hAnsi="ＭＳ ゴシック" w:cstheme="minorBidi"/>
                <w:w w:val="83"/>
                <w:kern w:val="0"/>
                <w:sz w:val="16"/>
                <w:szCs w:val="16"/>
                <w:lang w:eastAsia="zh-CN"/>
              </w:rPr>
              <w:t>39</w:t>
            </w:r>
          </w:p>
          <w:p w14:paraId="13029BCD" w14:textId="77777777" w:rsidR="0088210C" w:rsidRPr="00ED0C22" w:rsidRDefault="0088210C"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w:t>
            </w:r>
            <w:r w:rsidRPr="00ED0C22">
              <w:rPr>
                <w:rFonts w:hAnsi="ＭＳ ゴシック" w:cstheme="minorBidi"/>
                <w:w w:val="83"/>
                <w:kern w:val="0"/>
                <w:sz w:val="16"/>
                <w:szCs w:val="16"/>
                <w:lang w:eastAsia="zh-CN"/>
              </w:rPr>
              <w:t>4</w:t>
            </w:r>
            <w:r w:rsidRPr="00ED0C22">
              <w:rPr>
                <w:rFonts w:hAnsi="ＭＳ ゴシック" w:cstheme="minorBidi" w:hint="eastAsia"/>
                <w:w w:val="83"/>
                <w:kern w:val="0"/>
                <w:sz w:val="16"/>
                <w:szCs w:val="16"/>
                <w:lang w:eastAsia="zh-CN"/>
              </w:rPr>
              <w:t>条第</w:t>
            </w:r>
            <w:r w:rsidRPr="00ED0C22">
              <w:rPr>
                <w:rFonts w:hAnsi="ＭＳ ゴシック" w:cstheme="minorBidi"/>
                <w:w w:val="83"/>
                <w:kern w:val="0"/>
                <w:sz w:val="16"/>
                <w:szCs w:val="16"/>
                <w:lang w:eastAsia="zh-CN"/>
              </w:rPr>
              <w:t>1</w:t>
            </w:r>
            <w:r w:rsidRPr="00ED0C22">
              <w:rPr>
                <w:rFonts w:hAnsi="ＭＳ ゴシック" w:cstheme="minorBidi" w:hint="eastAsia"/>
                <w:w w:val="83"/>
                <w:kern w:val="0"/>
                <w:sz w:val="16"/>
                <w:szCs w:val="16"/>
                <w:lang w:eastAsia="zh-CN"/>
              </w:rPr>
              <w:t>項</w:t>
            </w:r>
          </w:p>
          <w:p w14:paraId="6D562B4A" w14:textId="77777777" w:rsidR="0088210C" w:rsidRPr="00ED0C22" w:rsidRDefault="0088210C"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平</w:t>
            </w:r>
            <w:r w:rsidRPr="00ED0C22">
              <w:rPr>
                <w:rFonts w:hAnsi="ＭＳ ゴシック" w:cstheme="minorBidi"/>
                <w:w w:val="83"/>
                <w:kern w:val="0"/>
                <w:sz w:val="16"/>
                <w:szCs w:val="16"/>
                <w:lang w:eastAsia="zh-CN"/>
              </w:rPr>
              <w:t>12</w:t>
            </w:r>
            <w:r w:rsidRPr="00ED0C22">
              <w:rPr>
                <w:rFonts w:hAnsi="ＭＳ ゴシック" w:cstheme="minorBidi" w:hint="eastAsia"/>
                <w:w w:val="83"/>
                <w:kern w:val="0"/>
                <w:sz w:val="16"/>
                <w:szCs w:val="16"/>
                <w:lang w:eastAsia="zh-CN"/>
              </w:rPr>
              <w:t>老企</w:t>
            </w:r>
            <w:r w:rsidRPr="00ED0C22">
              <w:rPr>
                <w:rFonts w:hAnsi="ＭＳ ゴシック" w:cstheme="minorBidi"/>
                <w:w w:val="83"/>
                <w:kern w:val="0"/>
                <w:sz w:val="16"/>
                <w:szCs w:val="16"/>
                <w:lang w:eastAsia="zh-CN"/>
              </w:rPr>
              <w:t>43</w:t>
            </w:r>
          </w:p>
          <w:p w14:paraId="1DC7975E" w14:textId="77777777" w:rsidR="0088210C" w:rsidRPr="00ED0C22" w:rsidRDefault="0088210C" w:rsidP="002012D7">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w:t>
            </w:r>
            <w:r w:rsidRPr="00ED0C22">
              <w:rPr>
                <w:rFonts w:hAnsi="ＭＳ ゴシック" w:cstheme="minorBidi"/>
                <w:w w:val="83"/>
                <w:kern w:val="0"/>
                <w:sz w:val="16"/>
                <w:szCs w:val="16"/>
              </w:rPr>
              <w:t>4</w:t>
            </w:r>
            <w:r w:rsidRPr="00ED0C22">
              <w:rPr>
                <w:rFonts w:hAnsi="ＭＳ ゴシック" w:cstheme="minorBidi" w:hint="eastAsia"/>
                <w:w w:val="83"/>
                <w:kern w:val="0"/>
                <w:sz w:val="16"/>
                <w:szCs w:val="16"/>
              </w:rPr>
              <w:t>の2</w:t>
            </w:r>
          </w:p>
        </w:tc>
        <w:tc>
          <w:tcPr>
            <w:tcW w:w="992" w:type="dxa"/>
            <w:vMerge w:val="restart"/>
            <w:tcBorders>
              <w:top w:val="nil"/>
              <w:left w:val="single" w:sz="4" w:space="0" w:color="auto"/>
              <w:right w:val="single" w:sz="4" w:space="0" w:color="auto"/>
            </w:tcBorders>
          </w:tcPr>
          <w:p w14:paraId="0D06B0C4" w14:textId="77777777" w:rsidR="0088210C" w:rsidRPr="00ED0C22" w:rsidRDefault="0088210C" w:rsidP="000D0262">
            <w:pPr>
              <w:overflowPunct w:val="0"/>
              <w:spacing w:line="0" w:lineRule="atLeast"/>
              <w:ind w:left="97" w:hanging="97"/>
              <w:textAlignment w:val="baseline"/>
              <w:rPr>
                <w:rFonts w:hAnsi="ＭＳ ゴシック" w:cstheme="minorBidi"/>
                <w:w w:val="83"/>
                <w:kern w:val="0"/>
                <w:sz w:val="18"/>
                <w:szCs w:val="18"/>
              </w:rPr>
            </w:pPr>
            <w:r w:rsidRPr="00ED0C22">
              <w:rPr>
                <w:rFonts w:hAnsi="ＭＳ ゴシック" w:cstheme="minorBidi" w:hint="eastAsia"/>
                <w:w w:val="83"/>
                <w:kern w:val="0"/>
                <w:sz w:val="18"/>
                <w:szCs w:val="18"/>
              </w:rPr>
              <w:t>・運営規程</w:t>
            </w:r>
          </w:p>
          <w:p w14:paraId="54B80AD8" w14:textId="77777777" w:rsidR="0088210C" w:rsidRPr="00ED0C22" w:rsidRDefault="0088210C" w:rsidP="000D0262">
            <w:pPr>
              <w:overflowPunct w:val="0"/>
              <w:spacing w:line="0" w:lineRule="atLeast"/>
              <w:ind w:left="97" w:hanging="97"/>
              <w:textAlignment w:val="baseline"/>
              <w:rPr>
                <w:rFonts w:hAnsi="ＭＳ ゴシック" w:cstheme="minorBidi"/>
                <w:w w:val="83"/>
                <w:kern w:val="0"/>
                <w:sz w:val="18"/>
                <w:szCs w:val="18"/>
              </w:rPr>
            </w:pPr>
            <w:r w:rsidRPr="00ED0C22">
              <w:rPr>
                <w:rFonts w:hAnsi="ＭＳ ゴシック" w:cstheme="minorBidi" w:hint="eastAsia"/>
                <w:w w:val="83"/>
                <w:kern w:val="0"/>
                <w:sz w:val="18"/>
                <w:szCs w:val="18"/>
              </w:rPr>
              <w:t>・説明文書</w:t>
            </w:r>
          </w:p>
          <w:p w14:paraId="3384F0CA" w14:textId="77777777" w:rsidR="0088210C" w:rsidRPr="00ED0C22" w:rsidRDefault="0088210C" w:rsidP="000D0262">
            <w:pPr>
              <w:overflowPunct w:val="0"/>
              <w:spacing w:line="0" w:lineRule="atLeast"/>
              <w:ind w:left="97" w:hanging="97"/>
              <w:textAlignment w:val="baseline"/>
              <w:rPr>
                <w:rFonts w:hAnsi="ＭＳ ゴシック" w:cstheme="minorBidi"/>
                <w:w w:val="83"/>
                <w:kern w:val="0"/>
                <w:sz w:val="18"/>
                <w:szCs w:val="18"/>
              </w:rPr>
            </w:pPr>
            <w:r w:rsidRPr="00ED0C22">
              <w:rPr>
                <w:rFonts w:hAnsi="ＭＳ ゴシック" w:cstheme="minorBidi" w:hint="eastAsia"/>
                <w:w w:val="83"/>
                <w:kern w:val="0"/>
                <w:sz w:val="18"/>
                <w:szCs w:val="18"/>
              </w:rPr>
              <w:t>・入所申込書</w:t>
            </w:r>
          </w:p>
          <w:p w14:paraId="0E163394" w14:textId="77777777" w:rsidR="0088210C" w:rsidRPr="00ED0C22" w:rsidRDefault="0088210C" w:rsidP="000D0262">
            <w:pPr>
              <w:overflowPunct w:val="0"/>
              <w:spacing w:line="0" w:lineRule="atLeast"/>
              <w:ind w:left="97" w:hanging="97"/>
              <w:textAlignment w:val="baseline"/>
              <w:rPr>
                <w:rFonts w:hAnsi="ＭＳ ゴシック" w:cstheme="minorBidi"/>
                <w:w w:val="83"/>
                <w:kern w:val="0"/>
                <w:sz w:val="18"/>
                <w:szCs w:val="18"/>
              </w:rPr>
            </w:pPr>
            <w:r w:rsidRPr="00ED0C22">
              <w:rPr>
                <w:rFonts w:hAnsi="ＭＳ ゴシック" w:cstheme="minorBidi" w:hint="eastAsia"/>
                <w:w w:val="83"/>
                <w:kern w:val="0"/>
                <w:sz w:val="18"/>
                <w:szCs w:val="18"/>
              </w:rPr>
              <w:t>・同意に関する記録</w:t>
            </w:r>
          </w:p>
          <w:p w14:paraId="04C55F1B" w14:textId="77777777" w:rsidR="0088210C" w:rsidRPr="00ED0C22" w:rsidRDefault="0088210C" w:rsidP="000D0262">
            <w:pPr>
              <w:overflowPunct w:val="0"/>
              <w:spacing w:line="0" w:lineRule="atLeast"/>
              <w:ind w:left="97" w:hanging="97"/>
              <w:textAlignment w:val="baseline"/>
              <w:rPr>
                <w:rFonts w:hAnsi="ＭＳ ゴシック" w:cstheme="minorBidi"/>
                <w:w w:val="83"/>
                <w:kern w:val="0"/>
                <w:sz w:val="18"/>
                <w:szCs w:val="18"/>
              </w:rPr>
            </w:pPr>
            <w:r w:rsidRPr="00ED0C22">
              <w:rPr>
                <w:rFonts w:hAnsi="ＭＳ ゴシック" w:cstheme="minorBidi" w:hint="eastAsia"/>
                <w:w w:val="83"/>
                <w:kern w:val="0"/>
                <w:sz w:val="18"/>
                <w:szCs w:val="18"/>
              </w:rPr>
              <w:t>・重要事項説明書</w:t>
            </w:r>
          </w:p>
        </w:tc>
      </w:tr>
      <w:tr w:rsidR="0088210C" w:rsidRPr="00ED0C22" w14:paraId="216E2015" w14:textId="77777777" w:rsidTr="00D04825">
        <w:trPr>
          <w:trHeight w:val="207"/>
        </w:trPr>
        <w:tc>
          <w:tcPr>
            <w:tcW w:w="993" w:type="dxa"/>
            <w:vMerge/>
            <w:tcBorders>
              <w:left w:val="single" w:sz="4" w:space="0" w:color="auto"/>
              <w:right w:val="single" w:sz="4" w:space="0" w:color="auto"/>
            </w:tcBorders>
            <w:shd w:val="clear" w:color="auto" w:fill="auto"/>
          </w:tcPr>
          <w:p w14:paraId="417CB4E5" w14:textId="77777777" w:rsidR="0088210C" w:rsidRPr="00ED0C22" w:rsidRDefault="0088210C"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88210C" w:rsidRPr="00ED0C22" w14:paraId="4088B84C" w14:textId="77777777" w:rsidTr="00132B25">
              <w:tc>
                <w:tcPr>
                  <w:tcW w:w="7483" w:type="dxa"/>
                </w:tcPr>
                <w:p w14:paraId="68347C12" w14:textId="1222E8A8" w:rsidR="0088210C" w:rsidRPr="00ED0C22" w:rsidRDefault="0088210C" w:rsidP="000D0262">
                  <w:pPr>
                    <w:adjustRightInd w:val="0"/>
                    <w:spacing w:line="0" w:lineRule="atLeast"/>
                    <w:ind w:left="0" w:firstLineChars="0" w:firstLine="0"/>
                    <w:contextualSpacing/>
                    <w:rPr>
                      <w:rFonts w:hAnsi="ＭＳ ゴシック" w:cs="ＭＳ 明朝"/>
                      <w:sz w:val="12"/>
                      <w:szCs w:val="12"/>
                    </w:rPr>
                  </w:pPr>
                  <w:r w:rsidRPr="00ED0C22">
                    <w:rPr>
                      <w:rFonts w:hAnsi="ＭＳ ゴシック" w:cs="ＭＳ 明朝" w:hint="eastAsia"/>
                      <w:sz w:val="12"/>
                      <w:szCs w:val="12"/>
                    </w:rPr>
                    <w:t>※　同意については、</w:t>
                  </w:r>
                  <w:r w:rsidR="00F129DD" w:rsidRPr="00ED0C22">
                    <w:rPr>
                      <w:rFonts w:hAnsi="ＭＳ ゴシック" w:cs="ＭＳ 明朝" w:hint="eastAsia"/>
                      <w:sz w:val="12"/>
                      <w:szCs w:val="12"/>
                    </w:rPr>
                    <w:t>入所者</w:t>
                  </w:r>
                  <w:r w:rsidRPr="00ED0C22">
                    <w:rPr>
                      <w:rFonts w:hAnsi="ＭＳ ゴシック" w:cs="ＭＳ 明朝" w:hint="eastAsia"/>
                      <w:sz w:val="12"/>
                      <w:szCs w:val="12"/>
                    </w:rPr>
                    <w:t>及び施設双方の保護</w:t>
                  </w:r>
                  <w:r w:rsidR="00ED0C22">
                    <w:rPr>
                      <w:rFonts w:hAnsi="ＭＳ ゴシック" w:cs="ＭＳ 明朝" w:hint="eastAsia"/>
                      <w:sz w:val="12"/>
                      <w:szCs w:val="12"/>
                    </w:rPr>
                    <w:t>の</w:t>
                  </w:r>
                  <w:r w:rsidRPr="00ED0C22">
                    <w:rPr>
                      <w:rFonts w:hAnsi="ＭＳ ゴシック" w:cs="ＭＳ 明朝" w:hint="eastAsia"/>
                      <w:sz w:val="12"/>
                      <w:szCs w:val="12"/>
                    </w:rPr>
                    <w:t>立場から、書面によって確認することが望ましいです。</w:t>
                  </w:r>
                </w:p>
              </w:tc>
            </w:tr>
          </w:tbl>
          <w:p w14:paraId="58131BD1" w14:textId="77777777" w:rsidR="0088210C" w:rsidRPr="00ED0C22" w:rsidRDefault="0088210C" w:rsidP="000D0262">
            <w:pPr>
              <w:adjustRightInd w:val="0"/>
              <w:spacing w:line="0" w:lineRule="atLeast"/>
              <w:ind w:left="60" w:hanging="60"/>
              <w:contextualSpacing/>
              <w:jc w:val="center"/>
              <w:rPr>
                <w:rFonts w:hAnsi="ＭＳ ゴシック" w:cstheme="minorBidi"/>
                <w:w w:val="83"/>
                <w:kern w:val="0"/>
                <w:sz w:val="12"/>
                <w:szCs w:val="12"/>
              </w:rPr>
            </w:pPr>
          </w:p>
        </w:tc>
        <w:tc>
          <w:tcPr>
            <w:tcW w:w="1276" w:type="dxa"/>
            <w:vMerge/>
            <w:tcBorders>
              <w:left w:val="single" w:sz="4" w:space="0" w:color="auto"/>
              <w:bottom w:val="single" w:sz="4" w:space="0" w:color="auto"/>
              <w:right w:val="single" w:sz="4" w:space="0" w:color="auto"/>
            </w:tcBorders>
          </w:tcPr>
          <w:p w14:paraId="701F0374" w14:textId="77777777" w:rsidR="0088210C" w:rsidRPr="00ED0C22" w:rsidRDefault="0088210C" w:rsidP="000D0262">
            <w:pPr>
              <w:overflowPunct w:val="0"/>
              <w:spacing w:line="0" w:lineRule="atLeast"/>
              <w:ind w:left="85" w:hanging="85"/>
              <w:textAlignment w:val="baseline"/>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70D473DF" w14:textId="77777777" w:rsidR="0088210C" w:rsidRPr="00ED0C22" w:rsidRDefault="0088210C" w:rsidP="000D0262">
            <w:pPr>
              <w:overflowPunct w:val="0"/>
              <w:spacing w:line="0" w:lineRule="atLeast"/>
              <w:ind w:left="97" w:hanging="97"/>
              <w:textAlignment w:val="baseline"/>
              <w:rPr>
                <w:rFonts w:hAnsi="ＭＳ ゴシック" w:cstheme="minorBidi"/>
                <w:w w:val="83"/>
                <w:kern w:val="0"/>
                <w:sz w:val="18"/>
                <w:szCs w:val="18"/>
              </w:rPr>
            </w:pPr>
          </w:p>
        </w:tc>
      </w:tr>
      <w:tr w:rsidR="0088210C" w:rsidRPr="00ED0C22" w14:paraId="501432DD" w14:textId="77777777" w:rsidTr="00D04825">
        <w:trPr>
          <w:trHeight w:val="270"/>
        </w:trPr>
        <w:tc>
          <w:tcPr>
            <w:tcW w:w="993" w:type="dxa"/>
            <w:vMerge/>
            <w:tcBorders>
              <w:left w:val="single" w:sz="4" w:space="0" w:color="auto"/>
              <w:right w:val="single" w:sz="4" w:space="0" w:color="auto"/>
            </w:tcBorders>
            <w:shd w:val="clear" w:color="auto" w:fill="auto"/>
          </w:tcPr>
          <w:p w14:paraId="18D19907" w14:textId="77777777" w:rsidR="0088210C" w:rsidRPr="00ED0C22" w:rsidRDefault="0088210C"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88210C" w:rsidRPr="00ED0C22" w14:paraId="5C06C77F" w14:textId="77777777" w:rsidTr="00132B25">
              <w:tc>
                <w:tcPr>
                  <w:tcW w:w="7483" w:type="dxa"/>
                </w:tcPr>
                <w:p w14:paraId="3BE85B63" w14:textId="34BB5367" w:rsidR="0088210C" w:rsidRPr="00ED0C22" w:rsidRDefault="0088210C" w:rsidP="000D0262">
                  <w:pPr>
                    <w:adjustRightInd w:val="0"/>
                    <w:spacing w:line="0" w:lineRule="atLeast"/>
                    <w:ind w:left="0" w:firstLineChars="0" w:firstLine="0"/>
                    <w:contextualSpacing/>
                    <w:rPr>
                      <w:rFonts w:hAnsi="ＭＳ ゴシック" w:cs="ＭＳ 明朝"/>
                      <w:sz w:val="12"/>
                      <w:szCs w:val="12"/>
                    </w:rPr>
                  </w:pPr>
                  <w:r w:rsidRPr="00ED0C22">
                    <w:rPr>
                      <w:rFonts w:hAnsi="ＭＳ ゴシック" w:cs="ＭＳ 明朝" w:hint="eastAsia"/>
                      <w:sz w:val="12"/>
                      <w:szCs w:val="12"/>
                    </w:rPr>
                    <w:t>※ 従業者の「員数」は日々変わりうるも</w:t>
                  </w:r>
                  <w:r w:rsidR="00ED0C22">
                    <w:rPr>
                      <w:rFonts w:hAnsi="ＭＳ ゴシック" w:cs="ＭＳ 明朝" w:hint="eastAsia"/>
                      <w:sz w:val="12"/>
                      <w:szCs w:val="12"/>
                    </w:rPr>
                    <w:t>の</w:t>
                  </w:r>
                  <w:r w:rsidRPr="00ED0C22">
                    <w:rPr>
                      <w:rFonts w:hAnsi="ＭＳ ゴシック" w:cs="ＭＳ 明朝" w:hint="eastAsia"/>
                      <w:sz w:val="12"/>
                      <w:szCs w:val="12"/>
                    </w:rPr>
                    <w:t>であるため、業務負担軽減等の観点から、規程を定めるに当たっては、基準において置くべきとされている員</w:t>
                  </w:r>
                  <w:r w:rsidR="00B85591" w:rsidRPr="00ED0C22">
                    <w:rPr>
                      <w:rFonts w:hAnsi="ＭＳ ゴシック" w:cs="ＭＳ 明朝" w:hint="eastAsia"/>
                      <w:sz w:val="12"/>
                      <w:szCs w:val="12"/>
                    </w:rPr>
                    <w:t>数を満たす範囲において、「○人以上」と記載することも差し支えありません</w:t>
                  </w:r>
                  <w:r w:rsidRPr="00ED0C22">
                    <w:rPr>
                      <w:rFonts w:hAnsi="ＭＳ ゴシック" w:cs="ＭＳ 明朝" w:hint="eastAsia"/>
                      <w:sz w:val="12"/>
                      <w:szCs w:val="12"/>
                    </w:rPr>
                    <w:t>。</w:t>
                  </w:r>
                </w:p>
              </w:tc>
            </w:tr>
          </w:tbl>
          <w:p w14:paraId="0B202782" w14:textId="77777777" w:rsidR="0088210C" w:rsidRPr="00ED0C22" w:rsidRDefault="0088210C" w:rsidP="000D0262">
            <w:pPr>
              <w:adjustRightInd w:val="0"/>
              <w:spacing w:line="0" w:lineRule="atLeast"/>
              <w:ind w:left="60" w:hanging="60"/>
              <w:contextualSpacing/>
              <w:jc w:val="center"/>
              <w:rPr>
                <w:rFonts w:hAnsi="ＭＳ ゴシック" w:cstheme="minorBidi"/>
                <w:w w:val="83"/>
                <w:kern w:val="0"/>
                <w:sz w:val="12"/>
                <w:szCs w:val="12"/>
              </w:rPr>
            </w:pPr>
          </w:p>
        </w:tc>
        <w:tc>
          <w:tcPr>
            <w:tcW w:w="1276" w:type="dxa"/>
            <w:tcBorders>
              <w:left w:val="single" w:sz="4" w:space="0" w:color="auto"/>
              <w:bottom w:val="single" w:sz="4" w:space="0" w:color="auto"/>
              <w:right w:val="single" w:sz="4" w:space="0" w:color="auto"/>
            </w:tcBorders>
          </w:tcPr>
          <w:p w14:paraId="6B986DEE" w14:textId="77777777" w:rsidR="0088210C" w:rsidRPr="00ED0C22" w:rsidRDefault="0088210C" w:rsidP="000D0262">
            <w:pPr>
              <w:overflowPunct w:val="0"/>
              <w:spacing w:line="0" w:lineRule="atLeast"/>
              <w:ind w:left="85" w:hanging="85"/>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平12 老企43</w:t>
            </w:r>
          </w:p>
          <w:p w14:paraId="51BE3D25" w14:textId="7A3E7122" w:rsidR="0088210C" w:rsidRPr="00ED0C22" w:rsidRDefault="0088210C" w:rsidP="000D0262">
            <w:pPr>
              <w:overflowPunct w:val="0"/>
              <w:spacing w:line="0" w:lineRule="atLeast"/>
              <w:ind w:left="85" w:hanging="85"/>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第4の26(1)</w:t>
            </w:r>
          </w:p>
        </w:tc>
        <w:tc>
          <w:tcPr>
            <w:tcW w:w="992" w:type="dxa"/>
            <w:vMerge/>
            <w:tcBorders>
              <w:left w:val="single" w:sz="4" w:space="0" w:color="auto"/>
              <w:right w:val="single" w:sz="4" w:space="0" w:color="auto"/>
            </w:tcBorders>
          </w:tcPr>
          <w:p w14:paraId="0A3C8DAF" w14:textId="77777777" w:rsidR="0088210C" w:rsidRPr="00ED0C22" w:rsidRDefault="0088210C" w:rsidP="000D0262">
            <w:pPr>
              <w:overflowPunct w:val="0"/>
              <w:spacing w:line="0" w:lineRule="atLeast"/>
              <w:ind w:left="97" w:hanging="97"/>
              <w:textAlignment w:val="baseline"/>
              <w:rPr>
                <w:rFonts w:hAnsi="ＭＳ ゴシック" w:cstheme="minorBidi"/>
                <w:w w:val="83"/>
                <w:kern w:val="0"/>
                <w:sz w:val="18"/>
                <w:szCs w:val="18"/>
              </w:rPr>
            </w:pPr>
          </w:p>
        </w:tc>
      </w:tr>
      <w:tr w:rsidR="0088210C" w:rsidRPr="00ED0C22" w14:paraId="79E08B7B" w14:textId="77777777" w:rsidTr="00D04825">
        <w:trPr>
          <w:trHeight w:val="270"/>
        </w:trPr>
        <w:tc>
          <w:tcPr>
            <w:tcW w:w="993" w:type="dxa"/>
            <w:vMerge/>
            <w:tcBorders>
              <w:left w:val="single" w:sz="4" w:space="0" w:color="auto"/>
              <w:right w:val="single" w:sz="4" w:space="0" w:color="auto"/>
            </w:tcBorders>
            <w:shd w:val="clear" w:color="auto" w:fill="auto"/>
          </w:tcPr>
          <w:p w14:paraId="31F01C48" w14:textId="77777777" w:rsidR="0088210C" w:rsidRPr="00ED0C22" w:rsidRDefault="0088210C"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6662" w:type="dxa"/>
            <w:tcBorders>
              <w:top w:val="dotted" w:sz="4" w:space="0" w:color="auto"/>
              <w:left w:val="single" w:sz="4" w:space="0" w:color="auto"/>
              <w:bottom w:val="single" w:sz="4" w:space="0" w:color="auto"/>
              <w:right w:val="single" w:sz="4" w:space="0" w:color="auto"/>
            </w:tcBorders>
            <w:shd w:val="clear" w:color="auto" w:fill="auto"/>
          </w:tcPr>
          <w:p w14:paraId="6379C162" w14:textId="52C8A4D7" w:rsidR="0088210C" w:rsidRPr="00ED0C22" w:rsidRDefault="0088210C" w:rsidP="00D04825">
            <w:pPr>
              <w:adjustRightInd w:val="0"/>
              <w:spacing w:line="0" w:lineRule="atLeast"/>
              <w:ind w:left="197" w:hangingChars="142" w:hanging="197"/>
              <w:contextualSpacing/>
              <w:rPr>
                <w:rFonts w:hAnsi="ＭＳ ゴシック" w:cs="ＭＳ 明朝"/>
                <w:sz w:val="16"/>
                <w:szCs w:val="16"/>
              </w:rPr>
            </w:pPr>
            <w:r w:rsidRPr="00ED0C22">
              <w:rPr>
                <w:rFonts w:hAnsi="ＭＳ ゴシック" w:cs="ＭＳ 明朝" w:hint="eastAsia"/>
                <w:sz w:val="16"/>
                <w:szCs w:val="16"/>
              </w:rPr>
              <w:t>(2)</w:t>
            </w:r>
            <w:r w:rsidR="00D04825">
              <w:rPr>
                <w:rFonts w:hAnsi="ＭＳ ゴシック" w:cs="ＭＳ 明朝" w:hint="eastAsia"/>
                <w:sz w:val="16"/>
                <w:szCs w:val="16"/>
              </w:rPr>
              <w:t xml:space="preserve">　</w:t>
            </w:r>
            <w:r w:rsidRPr="00ED0C22">
              <w:rPr>
                <w:rFonts w:hAnsi="ＭＳ ゴシック" w:cs="ＭＳ 明朝" w:hint="eastAsia"/>
                <w:sz w:val="16"/>
                <w:szCs w:val="16"/>
              </w:rPr>
              <w:t>入居申込者又はそ</w:t>
            </w:r>
            <w:r w:rsidR="00ED0C22">
              <w:rPr>
                <w:rFonts w:hAnsi="ＭＳ ゴシック" w:cs="ＭＳ 明朝" w:hint="eastAsia"/>
                <w:sz w:val="16"/>
                <w:szCs w:val="16"/>
              </w:rPr>
              <w:t>の</w:t>
            </w:r>
            <w:r w:rsidRPr="00ED0C22">
              <w:rPr>
                <w:rFonts w:hAnsi="ＭＳ ゴシック" w:cs="ＭＳ 明朝" w:hint="eastAsia"/>
                <w:sz w:val="16"/>
                <w:szCs w:val="16"/>
              </w:rPr>
              <w:t>家族から</w:t>
            </w:r>
            <w:r w:rsidR="00ED0C22">
              <w:rPr>
                <w:rFonts w:hAnsi="ＭＳ ゴシック" w:cs="ＭＳ 明朝" w:hint="eastAsia"/>
                <w:sz w:val="16"/>
                <w:szCs w:val="16"/>
              </w:rPr>
              <w:t>の</w:t>
            </w:r>
            <w:r w:rsidRPr="00ED0C22">
              <w:rPr>
                <w:rFonts w:hAnsi="ＭＳ ゴシック" w:cs="ＭＳ 明朝" w:hint="eastAsia"/>
                <w:sz w:val="16"/>
                <w:szCs w:val="16"/>
              </w:rPr>
              <w:t>申出があった場合には、前項</w:t>
            </w:r>
            <w:r w:rsidR="00ED0C22">
              <w:rPr>
                <w:rFonts w:hAnsi="ＭＳ ゴシック" w:cs="ＭＳ 明朝" w:hint="eastAsia"/>
                <w:sz w:val="16"/>
                <w:szCs w:val="16"/>
              </w:rPr>
              <w:t>の</w:t>
            </w:r>
            <w:r w:rsidRPr="00ED0C22">
              <w:rPr>
                <w:rFonts w:hAnsi="ＭＳ ゴシック" w:cs="ＭＳ 明朝" w:hint="eastAsia"/>
                <w:sz w:val="16"/>
                <w:szCs w:val="16"/>
              </w:rPr>
              <w:t>規定による文書の交付に代えて、第5 項で定めるところにより、当該入居申込者又はそ</w:t>
            </w:r>
            <w:r w:rsidR="00ED0C22">
              <w:rPr>
                <w:rFonts w:hAnsi="ＭＳ ゴシック" w:cs="ＭＳ 明朝" w:hint="eastAsia"/>
                <w:sz w:val="16"/>
                <w:szCs w:val="16"/>
              </w:rPr>
              <w:t>の</w:t>
            </w:r>
            <w:r w:rsidRPr="00ED0C22">
              <w:rPr>
                <w:rFonts w:hAnsi="ＭＳ ゴシック" w:cs="ＭＳ 明朝" w:hint="eastAsia"/>
                <w:sz w:val="16"/>
                <w:szCs w:val="16"/>
              </w:rPr>
              <w:t>家族</w:t>
            </w:r>
            <w:r w:rsidR="00ED0C22">
              <w:rPr>
                <w:rFonts w:hAnsi="ＭＳ ゴシック" w:cs="ＭＳ 明朝" w:hint="eastAsia"/>
                <w:sz w:val="16"/>
                <w:szCs w:val="16"/>
              </w:rPr>
              <w:t>の</w:t>
            </w:r>
            <w:r w:rsidRPr="00ED0C22">
              <w:rPr>
                <w:rFonts w:hAnsi="ＭＳ ゴシック" w:cs="ＭＳ 明朝" w:hint="eastAsia"/>
                <w:sz w:val="16"/>
                <w:szCs w:val="16"/>
              </w:rPr>
              <w:t>承諾を得て、当該文書に記すべき重要事項を電子情報処理組織を使用する方法そ</w:t>
            </w:r>
            <w:r w:rsidR="00ED0C22">
              <w:rPr>
                <w:rFonts w:hAnsi="ＭＳ ゴシック" w:cs="ＭＳ 明朝" w:hint="eastAsia"/>
                <w:sz w:val="16"/>
                <w:szCs w:val="16"/>
              </w:rPr>
              <w:t>の</w:t>
            </w:r>
            <w:r w:rsidRPr="00ED0C22">
              <w:rPr>
                <w:rFonts w:hAnsi="ＭＳ ゴシック" w:cs="ＭＳ 明朝" w:hint="eastAsia"/>
                <w:sz w:val="16"/>
                <w:szCs w:val="16"/>
              </w:rPr>
              <w:t>他の情報通信</w:t>
            </w:r>
            <w:r w:rsidR="00ED0C22">
              <w:rPr>
                <w:rFonts w:hAnsi="ＭＳ ゴシック" w:cs="ＭＳ 明朝" w:hint="eastAsia"/>
                <w:sz w:val="16"/>
                <w:szCs w:val="16"/>
              </w:rPr>
              <w:t>の</w:t>
            </w:r>
            <w:r w:rsidRPr="00ED0C22">
              <w:rPr>
                <w:rFonts w:hAnsi="ＭＳ ゴシック" w:cs="ＭＳ 明朝" w:hint="eastAsia"/>
                <w:sz w:val="16"/>
                <w:szCs w:val="16"/>
              </w:rPr>
              <w:t>技術を利用する方法であって次に掲げるもの(以下こ</w:t>
            </w:r>
            <w:r w:rsidR="00ED0C22">
              <w:rPr>
                <w:rFonts w:hAnsi="ＭＳ ゴシック" w:cs="ＭＳ 明朝" w:hint="eastAsia"/>
                <w:sz w:val="16"/>
                <w:szCs w:val="16"/>
              </w:rPr>
              <w:t>の</w:t>
            </w:r>
            <w:r w:rsidRPr="00ED0C22">
              <w:rPr>
                <w:rFonts w:hAnsi="ＭＳ ゴシック" w:cs="ＭＳ 明朝" w:hint="eastAsia"/>
                <w:sz w:val="16"/>
                <w:szCs w:val="16"/>
              </w:rPr>
              <w:t>条において「電磁的方法」という。)により提供していますか。（こ</w:t>
            </w:r>
            <w:r w:rsidR="00ED0C22">
              <w:rPr>
                <w:rFonts w:hAnsi="ＭＳ ゴシック" w:cs="ＭＳ 明朝" w:hint="eastAsia"/>
                <w:sz w:val="16"/>
                <w:szCs w:val="16"/>
              </w:rPr>
              <w:t>の</w:t>
            </w:r>
            <w:r w:rsidRPr="00ED0C22">
              <w:rPr>
                <w:rFonts w:hAnsi="ＭＳ ゴシック" w:cs="ＭＳ 明朝" w:hint="eastAsia"/>
                <w:sz w:val="16"/>
                <w:szCs w:val="16"/>
              </w:rPr>
              <w:t>場合において、当該指定介護老人福祉施設は、当該文書を交付したも</w:t>
            </w:r>
            <w:r w:rsidR="00ED0C22">
              <w:rPr>
                <w:rFonts w:hAnsi="ＭＳ ゴシック" w:cs="ＭＳ 明朝" w:hint="eastAsia"/>
                <w:sz w:val="16"/>
                <w:szCs w:val="16"/>
              </w:rPr>
              <w:t>の</w:t>
            </w:r>
            <w:r w:rsidRPr="00ED0C22">
              <w:rPr>
                <w:rFonts w:hAnsi="ＭＳ ゴシック" w:cs="ＭＳ 明朝" w:hint="eastAsia"/>
                <w:sz w:val="16"/>
                <w:szCs w:val="16"/>
              </w:rPr>
              <w:t>とみなす。）</w:t>
            </w:r>
          </w:p>
          <w:p w14:paraId="50FCB487" w14:textId="2A0EAB6E" w:rsidR="0088210C" w:rsidRPr="00ED0C22" w:rsidRDefault="0088210C" w:rsidP="000D0262">
            <w:pPr>
              <w:adjustRightInd w:val="0"/>
              <w:spacing w:line="0" w:lineRule="atLeast"/>
              <w:ind w:left="128" w:hangingChars="92" w:hanging="128"/>
              <w:contextualSpacing/>
              <w:rPr>
                <w:rFonts w:hAnsi="ＭＳ ゴシック" w:cs="ＭＳ 明朝"/>
                <w:sz w:val="16"/>
                <w:szCs w:val="16"/>
              </w:rPr>
            </w:pPr>
            <w:r w:rsidRPr="00ED0C22">
              <w:rPr>
                <w:rFonts w:hAnsi="ＭＳ ゴシック" w:cs="ＭＳ 明朝" w:hint="eastAsia"/>
                <w:sz w:val="16"/>
                <w:szCs w:val="16"/>
              </w:rPr>
              <w:t>①</w:t>
            </w:r>
            <w:r w:rsidR="00D04825">
              <w:rPr>
                <w:rFonts w:hAnsi="ＭＳ ゴシック" w:cs="ＭＳ 明朝" w:hint="eastAsia"/>
                <w:sz w:val="16"/>
                <w:szCs w:val="16"/>
              </w:rPr>
              <w:t xml:space="preserve">　</w:t>
            </w:r>
            <w:r w:rsidRPr="00ED0C22">
              <w:rPr>
                <w:rFonts w:hAnsi="ＭＳ ゴシック" w:cs="ＭＳ 明朝" w:hint="eastAsia"/>
                <w:sz w:val="16"/>
                <w:szCs w:val="16"/>
              </w:rPr>
              <w:t>電子情報処理組織を使用する方法のうちア又はイに掲げるものア 指定介護老人福祉施設</w:t>
            </w:r>
            <w:r w:rsidR="00ED0C22">
              <w:rPr>
                <w:rFonts w:hAnsi="ＭＳ ゴシック" w:cs="ＭＳ 明朝" w:hint="eastAsia"/>
                <w:sz w:val="16"/>
                <w:szCs w:val="16"/>
              </w:rPr>
              <w:t>の</w:t>
            </w:r>
            <w:r w:rsidRPr="00ED0C22">
              <w:rPr>
                <w:rFonts w:hAnsi="ＭＳ ゴシック" w:cs="ＭＳ 明朝" w:hint="eastAsia"/>
                <w:sz w:val="16"/>
                <w:szCs w:val="16"/>
              </w:rPr>
              <w:t>使用に係る電子計算機と入居申込者又はその家族</w:t>
            </w:r>
            <w:r w:rsidR="00ED0C22">
              <w:rPr>
                <w:rFonts w:hAnsi="ＭＳ ゴシック" w:cs="ＭＳ 明朝" w:hint="eastAsia"/>
                <w:sz w:val="16"/>
                <w:szCs w:val="16"/>
              </w:rPr>
              <w:t>の</w:t>
            </w:r>
            <w:r w:rsidRPr="00ED0C22">
              <w:rPr>
                <w:rFonts w:hAnsi="ＭＳ ゴシック" w:cs="ＭＳ 明朝" w:hint="eastAsia"/>
                <w:sz w:val="16"/>
                <w:szCs w:val="16"/>
              </w:rPr>
              <w:t>使用に係る電子計算機とを接続する電気通信回線を通じて送信し、受信者の使用に係る電子計算機に備えられたファイルに記録する方法イ 指定介護老人福祉施設</w:t>
            </w:r>
            <w:r w:rsidR="00ED0C22">
              <w:rPr>
                <w:rFonts w:hAnsi="ＭＳ ゴシック" w:cs="ＭＳ 明朝" w:hint="eastAsia"/>
                <w:sz w:val="16"/>
                <w:szCs w:val="16"/>
              </w:rPr>
              <w:t>の</w:t>
            </w:r>
            <w:r w:rsidRPr="00ED0C22">
              <w:rPr>
                <w:rFonts w:hAnsi="ＭＳ ゴシック" w:cs="ＭＳ 明朝" w:hint="eastAsia"/>
                <w:sz w:val="16"/>
                <w:szCs w:val="16"/>
              </w:rPr>
              <w:t>使用に係る電子計算機に備えられたファイルに記録された前項に規定する重要事項を電気通信回線を通じて入居申込者又はその家族</w:t>
            </w:r>
            <w:r w:rsidR="00ED0C22">
              <w:rPr>
                <w:rFonts w:hAnsi="ＭＳ ゴシック" w:cs="ＭＳ 明朝" w:hint="eastAsia"/>
                <w:sz w:val="16"/>
                <w:szCs w:val="16"/>
              </w:rPr>
              <w:t>の</w:t>
            </w:r>
            <w:r w:rsidRPr="00ED0C22">
              <w:rPr>
                <w:rFonts w:hAnsi="ＭＳ ゴシック" w:cs="ＭＳ 明朝" w:hint="eastAsia"/>
                <w:sz w:val="16"/>
                <w:szCs w:val="16"/>
              </w:rPr>
              <w:t>閲覧に供し、当該入居申込者又はそ</w:t>
            </w:r>
            <w:r w:rsidR="00ED0C22">
              <w:rPr>
                <w:rFonts w:hAnsi="ＭＳ ゴシック" w:cs="ＭＳ 明朝" w:hint="eastAsia"/>
                <w:sz w:val="16"/>
                <w:szCs w:val="16"/>
              </w:rPr>
              <w:t>の</w:t>
            </w:r>
            <w:r w:rsidRPr="00ED0C22">
              <w:rPr>
                <w:rFonts w:hAnsi="ＭＳ ゴシック" w:cs="ＭＳ 明朝" w:hint="eastAsia"/>
                <w:sz w:val="16"/>
                <w:szCs w:val="16"/>
              </w:rPr>
              <w:t>家族</w:t>
            </w:r>
            <w:r w:rsidR="00ED0C22">
              <w:rPr>
                <w:rFonts w:hAnsi="ＭＳ ゴシック" w:cs="ＭＳ 明朝" w:hint="eastAsia"/>
                <w:sz w:val="16"/>
                <w:szCs w:val="16"/>
              </w:rPr>
              <w:t>の</w:t>
            </w:r>
            <w:r w:rsidRPr="00ED0C22">
              <w:rPr>
                <w:rFonts w:hAnsi="ＭＳ ゴシック" w:cs="ＭＳ 明朝" w:hint="eastAsia"/>
                <w:sz w:val="16"/>
                <w:szCs w:val="16"/>
              </w:rPr>
              <w:t>使用に係る電子計算機に備えられたファイルに当該重要事項を記録する方法(電磁的方法による提供を受ける旨の承諾又は受けない旨の申出をする場合にあっては、指定介護老人福祉施設</w:t>
            </w:r>
            <w:r w:rsidR="00ED0C22">
              <w:rPr>
                <w:rFonts w:hAnsi="ＭＳ ゴシック" w:cs="ＭＳ 明朝" w:hint="eastAsia"/>
                <w:sz w:val="16"/>
                <w:szCs w:val="16"/>
              </w:rPr>
              <w:t>の</w:t>
            </w:r>
            <w:r w:rsidRPr="00ED0C22">
              <w:rPr>
                <w:rFonts w:hAnsi="ＭＳ ゴシック" w:cs="ＭＳ 明朝" w:hint="eastAsia"/>
                <w:sz w:val="16"/>
                <w:szCs w:val="16"/>
              </w:rPr>
              <w:t>使用に係る電子計算機に備えられたファイルにその旨を記録する方法)</w:t>
            </w:r>
          </w:p>
          <w:p w14:paraId="09A6766A" w14:textId="3AED53E9" w:rsidR="0088210C" w:rsidRPr="00ED0C22" w:rsidRDefault="0088210C" w:rsidP="000D0262">
            <w:pPr>
              <w:adjustRightInd w:val="0"/>
              <w:spacing w:line="0" w:lineRule="atLeast"/>
              <w:ind w:left="128" w:hangingChars="92" w:hanging="128"/>
              <w:contextualSpacing/>
              <w:rPr>
                <w:rFonts w:hAnsi="ＭＳ ゴシック" w:cs="ＭＳ 明朝"/>
                <w:sz w:val="16"/>
                <w:szCs w:val="16"/>
              </w:rPr>
            </w:pPr>
            <w:r w:rsidRPr="00ED0C22">
              <w:rPr>
                <w:rFonts w:hAnsi="ＭＳ ゴシック" w:cs="ＭＳ 明朝" w:hint="eastAsia"/>
                <w:sz w:val="16"/>
                <w:szCs w:val="16"/>
              </w:rPr>
              <w:t>②</w:t>
            </w:r>
            <w:r w:rsidR="00D04825">
              <w:rPr>
                <w:rFonts w:hAnsi="ＭＳ ゴシック" w:cs="ＭＳ 明朝" w:hint="eastAsia"/>
                <w:sz w:val="16"/>
                <w:szCs w:val="16"/>
              </w:rPr>
              <w:t xml:space="preserve">　</w:t>
            </w:r>
            <w:r w:rsidRPr="00ED0C22">
              <w:rPr>
                <w:rFonts w:hAnsi="ＭＳ ゴシック" w:cs="ＭＳ 明朝" w:hint="eastAsia"/>
                <w:sz w:val="16"/>
                <w:szCs w:val="16"/>
              </w:rPr>
              <w:t>磁気ディスク、シー・ディー・ロムその他これらに準ずる方法により一定の事項を確実に記録しておくことができる物をもって調製するファイルに前項に規定する重要事項を記録したものを交付する方法</w:t>
            </w:r>
          </w:p>
        </w:tc>
        <w:tc>
          <w:tcPr>
            <w:tcW w:w="1134" w:type="dxa"/>
            <w:tcBorders>
              <w:left w:val="single" w:sz="4" w:space="0" w:color="auto"/>
              <w:bottom w:val="single" w:sz="4" w:space="0" w:color="auto"/>
              <w:right w:val="single" w:sz="4" w:space="0" w:color="auto"/>
            </w:tcBorders>
          </w:tcPr>
          <w:p w14:paraId="52196C0A" w14:textId="77777777" w:rsidR="0088210C" w:rsidRPr="00ED0C22" w:rsidRDefault="0088210C"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p w14:paraId="3452A9EE" w14:textId="77777777" w:rsidR="0088210C" w:rsidRPr="00ED0C22" w:rsidRDefault="0088210C"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該当なし</w:t>
            </w:r>
          </w:p>
        </w:tc>
        <w:tc>
          <w:tcPr>
            <w:tcW w:w="1276" w:type="dxa"/>
            <w:tcBorders>
              <w:left w:val="single" w:sz="4" w:space="0" w:color="auto"/>
              <w:bottom w:val="single" w:sz="4" w:space="0" w:color="auto"/>
              <w:right w:val="single" w:sz="4" w:space="0" w:color="auto"/>
            </w:tcBorders>
          </w:tcPr>
          <w:p w14:paraId="02B8B5C6" w14:textId="77777777" w:rsidR="00F24724" w:rsidRPr="00ED0C22" w:rsidRDefault="0088210C" w:rsidP="00F24724">
            <w:pPr>
              <w:overflowPunct w:val="0"/>
              <w:spacing w:line="0" w:lineRule="atLeast"/>
              <w:ind w:left="0" w:firstLineChars="0" w:firstLine="0"/>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条例</w:t>
            </w:r>
          </w:p>
          <w:p w14:paraId="624DD152" w14:textId="48871EE3" w:rsidR="0088210C" w:rsidRPr="00ED0C22" w:rsidRDefault="0088210C" w:rsidP="00F24724">
            <w:pPr>
              <w:overflowPunct w:val="0"/>
              <w:spacing w:line="0" w:lineRule="atLeast"/>
              <w:ind w:left="0" w:firstLineChars="0" w:firstLine="0"/>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 xml:space="preserve">第6条第2 </w:t>
            </w:r>
            <w:r w:rsidR="000B02C5" w:rsidRPr="00ED0C22">
              <w:rPr>
                <w:rFonts w:hAnsi="ＭＳ ゴシック" w:cstheme="minorBidi" w:hint="eastAsia"/>
                <w:w w:val="83"/>
                <w:kern w:val="0"/>
                <w:sz w:val="16"/>
                <w:szCs w:val="16"/>
              </w:rPr>
              <w:t>項</w:t>
            </w:r>
          </w:p>
          <w:p w14:paraId="5E642A07" w14:textId="03220F1A" w:rsidR="0088210C" w:rsidRPr="00ED0C22" w:rsidRDefault="0088210C" w:rsidP="000D0262">
            <w:pPr>
              <w:overflowPunct w:val="0"/>
              <w:spacing w:line="0" w:lineRule="atLeast"/>
              <w:ind w:left="85" w:hanging="85"/>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平12老企43</w:t>
            </w:r>
          </w:p>
          <w:p w14:paraId="43AD3652" w14:textId="6872DC7F" w:rsidR="0088210C" w:rsidRPr="00ED0C22" w:rsidRDefault="0088210C" w:rsidP="000D0262">
            <w:pPr>
              <w:overflowPunct w:val="0"/>
              <w:spacing w:line="0" w:lineRule="atLeast"/>
              <w:ind w:left="85" w:hanging="85"/>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 xml:space="preserve">第4 </w:t>
            </w:r>
            <w:r w:rsidR="00ED0C22">
              <w:rPr>
                <w:rFonts w:hAnsi="ＭＳ ゴシック" w:cstheme="minorBidi" w:hint="eastAsia"/>
                <w:w w:val="83"/>
                <w:kern w:val="0"/>
                <w:sz w:val="16"/>
                <w:szCs w:val="16"/>
              </w:rPr>
              <w:t>の</w:t>
            </w:r>
            <w:r w:rsidRPr="00ED0C22">
              <w:rPr>
                <w:rFonts w:hAnsi="ＭＳ ゴシック" w:cstheme="minorBidi" w:hint="eastAsia"/>
                <w:w w:val="83"/>
                <w:kern w:val="0"/>
                <w:sz w:val="16"/>
                <w:szCs w:val="16"/>
              </w:rPr>
              <w:t>2</w:t>
            </w:r>
          </w:p>
        </w:tc>
        <w:tc>
          <w:tcPr>
            <w:tcW w:w="992" w:type="dxa"/>
            <w:vMerge/>
            <w:tcBorders>
              <w:left w:val="single" w:sz="4" w:space="0" w:color="auto"/>
              <w:right w:val="single" w:sz="4" w:space="0" w:color="auto"/>
            </w:tcBorders>
          </w:tcPr>
          <w:p w14:paraId="6709B137" w14:textId="77777777" w:rsidR="0088210C" w:rsidRPr="00ED0C22" w:rsidRDefault="0088210C" w:rsidP="000D0262">
            <w:pPr>
              <w:overflowPunct w:val="0"/>
              <w:spacing w:line="0" w:lineRule="atLeast"/>
              <w:ind w:left="97" w:hanging="97"/>
              <w:textAlignment w:val="baseline"/>
              <w:rPr>
                <w:rFonts w:hAnsi="ＭＳ ゴシック" w:cstheme="minorBidi"/>
                <w:w w:val="83"/>
                <w:kern w:val="0"/>
                <w:sz w:val="18"/>
                <w:szCs w:val="18"/>
              </w:rPr>
            </w:pPr>
          </w:p>
        </w:tc>
      </w:tr>
      <w:tr w:rsidR="0088210C" w:rsidRPr="00ED0C22" w14:paraId="7F7C8C2C" w14:textId="77777777" w:rsidTr="00D04825">
        <w:trPr>
          <w:trHeight w:val="417"/>
        </w:trPr>
        <w:tc>
          <w:tcPr>
            <w:tcW w:w="993" w:type="dxa"/>
            <w:vMerge/>
            <w:tcBorders>
              <w:left w:val="single" w:sz="4" w:space="0" w:color="auto"/>
              <w:right w:val="single" w:sz="4" w:space="0" w:color="auto"/>
            </w:tcBorders>
            <w:shd w:val="clear" w:color="auto" w:fill="auto"/>
          </w:tcPr>
          <w:p w14:paraId="3653DB3B" w14:textId="77777777" w:rsidR="0088210C" w:rsidRPr="00ED0C22" w:rsidRDefault="0088210C"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88210C" w:rsidRPr="00ED0C22" w14:paraId="1D3AEC55" w14:textId="77777777" w:rsidTr="00132B25">
              <w:tc>
                <w:tcPr>
                  <w:tcW w:w="7483" w:type="dxa"/>
                </w:tcPr>
                <w:p w14:paraId="4A0E2F57" w14:textId="4F4B6ECD" w:rsidR="0088210C" w:rsidRPr="00ED0C22" w:rsidRDefault="0088210C" w:rsidP="000D0262">
                  <w:pPr>
                    <w:adjustRightInd w:val="0"/>
                    <w:spacing w:line="0" w:lineRule="atLeast"/>
                    <w:ind w:left="0" w:firstLineChars="0" w:firstLine="0"/>
                    <w:contextualSpacing/>
                    <w:rPr>
                      <w:rFonts w:hAnsi="ＭＳ ゴシック" w:cs="ＭＳ 明朝"/>
                      <w:sz w:val="12"/>
                      <w:szCs w:val="12"/>
                    </w:rPr>
                  </w:pPr>
                  <w:r w:rsidRPr="00ED0C22">
                    <w:rPr>
                      <w:rFonts w:hAnsi="ＭＳ ゴシック" w:cs="ＭＳ 明朝" w:hint="eastAsia"/>
                      <w:sz w:val="12"/>
                      <w:szCs w:val="12"/>
                    </w:rPr>
                    <w:t>※ (2)に掲げる方法は、入居申込者又はそ</w:t>
                  </w:r>
                  <w:r w:rsidR="00ED0C22">
                    <w:rPr>
                      <w:rFonts w:hAnsi="ＭＳ ゴシック" w:cs="ＭＳ 明朝" w:hint="eastAsia"/>
                      <w:sz w:val="12"/>
                      <w:szCs w:val="12"/>
                    </w:rPr>
                    <w:t>の</w:t>
                  </w:r>
                  <w:r w:rsidRPr="00ED0C22">
                    <w:rPr>
                      <w:rFonts w:hAnsi="ＭＳ ゴシック" w:cs="ＭＳ 明朝" w:hint="eastAsia"/>
                      <w:sz w:val="12"/>
                      <w:szCs w:val="12"/>
                    </w:rPr>
                    <w:t>家族がファイルへ</w:t>
                  </w:r>
                  <w:r w:rsidR="00ED0C22">
                    <w:rPr>
                      <w:rFonts w:hAnsi="ＭＳ ゴシック" w:cs="ＭＳ 明朝" w:hint="eastAsia"/>
                      <w:sz w:val="12"/>
                      <w:szCs w:val="12"/>
                    </w:rPr>
                    <w:t>の</w:t>
                  </w:r>
                  <w:r w:rsidRPr="00ED0C22">
                    <w:rPr>
                      <w:rFonts w:hAnsi="ＭＳ ゴシック" w:cs="ＭＳ 明朝" w:hint="eastAsia"/>
                      <w:sz w:val="12"/>
                      <w:szCs w:val="12"/>
                    </w:rPr>
                    <w:t>記録を出力することによる文書を作成することができるも</w:t>
                  </w:r>
                  <w:r w:rsidR="00ED0C22">
                    <w:rPr>
                      <w:rFonts w:hAnsi="ＭＳ ゴシック" w:cs="ＭＳ 明朝" w:hint="eastAsia"/>
                      <w:sz w:val="12"/>
                      <w:szCs w:val="12"/>
                    </w:rPr>
                    <w:t>の</w:t>
                  </w:r>
                  <w:r w:rsidRPr="00ED0C22">
                    <w:rPr>
                      <w:rFonts w:hAnsi="ＭＳ ゴシック" w:cs="ＭＳ 明朝" w:hint="eastAsia"/>
                      <w:sz w:val="12"/>
                      <w:szCs w:val="12"/>
                    </w:rPr>
                    <w:t>でなけ</w:t>
                  </w:r>
                  <w:r w:rsidR="00E22D12" w:rsidRPr="00ED0C22">
                    <w:rPr>
                      <w:rFonts w:hAnsi="ＭＳ ゴシック" w:cs="ＭＳ 明朝" w:hint="eastAsia"/>
                      <w:sz w:val="12"/>
                      <w:szCs w:val="12"/>
                    </w:rPr>
                    <w:t>ればなりません</w:t>
                  </w:r>
                  <w:r w:rsidRPr="00ED0C22">
                    <w:rPr>
                      <w:rFonts w:hAnsi="ＭＳ ゴシック" w:cs="ＭＳ 明朝" w:hint="eastAsia"/>
                      <w:sz w:val="12"/>
                      <w:szCs w:val="12"/>
                    </w:rPr>
                    <w:t>。</w:t>
                  </w:r>
                </w:p>
              </w:tc>
            </w:tr>
          </w:tbl>
          <w:p w14:paraId="7889368B" w14:textId="77777777" w:rsidR="0088210C" w:rsidRPr="00ED0C22" w:rsidRDefault="0088210C" w:rsidP="000D0262">
            <w:pPr>
              <w:adjustRightInd w:val="0"/>
              <w:spacing w:line="0" w:lineRule="atLeast"/>
              <w:ind w:left="60" w:hanging="60"/>
              <w:contextualSpacing/>
              <w:jc w:val="center"/>
              <w:rPr>
                <w:rFonts w:hAnsi="ＭＳ ゴシック" w:cstheme="minorBidi"/>
                <w:w w:val="83"/>
                <w:kern w:val="0"/>
                <w:sz w:val="12"/>
                <w:szCs w:val="12"/>
              </w:rPr>
            </w:pPr>
          </w:p>
        </w:tc>
        <w:tc>
          <w:tcPr>
            <w:tcW w:w="1276" w:type="dxa"/>
            <w:tcBorders>
              <w:left w:val="single" w:sz="4" w:space="0" w:color="auto"/>
              <w:bottom w:val="single" w:sz="4" w:space="0" w:color="auto"/>
              <w:right w:val="single" w:sz="4" w:space="0" w:color="auto"/>
            </w:tcBorders>
          </w:tcPr>
          <w:p w14:paraId="42FE5F24" w14:textId="77777777" w:rsidR="0088210C" w:rsidRPr="00ED0C22" w:rsidRDefault="0088210C" w:rsidP="000D0262">
            <w:pPr>
              <w:overflowPunct w:val="0"/>
              <w:spacing w:line="0" w:lineRule="atLeast"/>
              <w:ind w:left="85" w:hanging="85"/>
              <w:textAlignment w:val="baseline"/>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3394D074" w14:textId="77777777" w:rsidR="0088210C" w:rsidRPr="00ED0C22" w:rsidRDefault="0088210C" w:rsidP="000D0262">
            <w:pPr>
              <w:overflowPunct w:val="0"/>
              <w:spacing w:line="0" w:lineRule="atLeast"/>
              <w:ind w:left="85" w:hanging="85"/>
              <w:textAlignment w:val="baseline"/>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第6条第3</w:t>
            </w:r>
            <w:r w:rsidR="000B02C5" w:rsidRPr="00ED0C22">
              <w:rPr>
                <w:rFonts w:hAnsi="ＭＳ ゴシック" w:cstheme="minorBidi" w:hint="eastAsia"/>
                <w:w w:val="83"/>
                <w:kern w:val="0"/>
                <w:sz w:val="16"/>
                <w:szCs w:val="16"/>
                <w:lang w:eastAsia="zh-CN"/>
              </w:rPr>
              <w:t>項</w:t>
            </w:r>
          </w:p>
        </w:tc>
        <w:tc>
          <w:tcPr>
            <w:tcW w:w="992" w:type="dxa"/>
            <w:vMerge/>
            <w:tcBorders>
              <w:left w:val="single" w:sz="4" w:space="0" w:color="auto"/>
              <w:right w:val="single" w:sz="4" w:space="0" w:color="auto"/>
            </w:tcBorders>
          </w:tcPr>
          <w:p w14:paraId="6F0DCCF3" w14:textId="77777777" w:rsidR="0088210C" w:rsidRPr="00ED0C22" w:rsidRDefault="0088210C" w:rsidP="000D0262">
            <w:pPr>
              <w:overflowPunct w:val="0"/>
              <w:spacing w:line="0" w:lineRule="atLeast"/>
              <w:ind w:left="97" w:hanging="97"/>
              <w:textAlignment w:val="baseline"/>
              <w:rPr>
                <w:rFonts w:hAnsi="ＭＳ ゴシック" w:cstheme="minorBidi"/>
                <w:w w:val="83"/>
                <w:kern w:val="0"/>
                <w:sz w:val="18"/>
                <w:szCs w:val="18"/>
                <w:lang w:eastAsia="zh-CN"/>
              </w:rPr>
            </w:pPr>
          </w:p>
        </w:tc>
      </w:tr>
      <w:tr w:rsidR="0088210C" w:rsidRPr="00ED0C22" w14:paraId="544ED0FE" w14:textId="77777777" w:rsidTr="00D04825">
        <w:trPr>
          <w:trHeight w:val="564"/>
        </w:trPr>
        <w:tc>
          <w:tcPr>
            <w:tcW w:w="993" w:type="dxa"/>
            <w:vMerge/>
            <w:tcBorders>
              <w:left w:val="single" w:sz="4" w:space="0" w:color="auto"/>
              <w:right w:val="single" w:sz="4" w:space="0" w:color="auto"/>
            </w:tcBorders>
            <w:shd w:val="clear" w:color="auto" w:fill="auto"/>
          </w:tcPr>
          <w:p w14:paraId="681A6499" w14:textId="77777777" w:rsidR="0088210C" w:rsidRPr="00ED0C22" w:rsidRDefault="0088210C" w:rsidP="000D0262">
            <w:pPr>
              <w:adjustRightInd w:val="0"/>
              <w:spacing w:line="0" w:lineRule="atLeast"/>
              <w:ind w:leftChars="-10" w:left="116" w:hangingChars="87" w:hanging="138"/>
              <w:contextualSpacing/>
              <w:rPr>
                <w:rFonts w:hAnsi="ＭＳ ゴシック" w:cs="ＭＳ 明朝"/>
                <w:spacing w:val="20"/>
                <w:sz w:val="14"/>
                <w:szCs w:val="14"/>
                <w:lang w:eastAsia="zh-CN"/>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88210C" w:rsidRPr="00ED0C22" w14:paraId="20FE0D2D" w14:textId="77777777" w:rsidTr="00132B25">
              <w:tc>
                <w:tcPr>
                  <w:tcW w:w="7483" w:type="dxa"/>
                </w:tcPr>
                <w:p w14:paraId="57924215" w14:textId="0AC97DA4" w:rsidR="0088210C" w:rsidRPr="00ED0C22" w:rsidRDefault="0088210C" w:rsidP="000D0262">
                  <w:pPr>
                    <w:adjustRightInd w:val="0"/>
                    <w:spacing w:line="0" w:lineRule="atLeast"/>
                    <w:ind w:left="91" w:hangingChars="92" w:hanging="91"/>
                    <w:contextualSpacing/>
                    <w:rPr>
                      <w:rFonts w:hAnsi="ＭＳ ゴシック" w:cs="ＭＳ 明朝"/>
                      <w:sz w:val="12"/>
                      <w:szCs w:val="12"/>
                    </w:rPr>
                  </w:pPr>
                  <w:r w:rsidRPr="00ED0C22">
                    <w:rPr>
                      <w:rFonts w:hAnsi="ＭＳ ゴシック" w:cs="ＭＳ 明朝" w:hint="eastAsia"/>
                      <w:sz w:val="12"/>
                      <w:szCs w:val="12"/>
                    </w:rPr>
                    <w:t>※ 「電子情報処理組織」とは、指定介護老人福祉施設</w:t>
                  </w:r>
                  <w:r w:rsidR="00ED0C22">
                    <w:rPr>
                      <w:rFonts w:hAnsi="ＭＳ ゴシック" w:cs="ＭＳ 明朝" w:hint="eastAsia"/>
                      <w:sz w:val="12"/>
                      <w:szCs w:val="12"/>
                    </w:rPr>
                    <w:t>の</w:t>
                  </w:r>
                  <w:r w:rsidRPr="00ED0C22">
                    <w:rPr>
                      <w:rFonts w:hAnsi="ＭＳ ゴシック" w:cs="ＭＳ 明朝" w:hint="eastAsia"/>
                      <w:sz w:val="12"/>
                      <w:szCs w:val="12"/>
                    </w:rPr>
                    <w:t>使用に係る電子計算機と、入居申込者又はそ</w:t>
                  </w:r>
                  <w:r w:rsidR="00ED0C22">
                    <w:rPr>
                      <w:rFonts w:hAnsi="ＭＳ ゴシック" w:cs="ＭＳ 明朝" w:hint="eastAsia"/>
                      <w:sz w:val="12"/>
                      <w:szCs w:val="12"/>
                    </w:rPr>
                    <w:t>の</w:t>
                  </w:r>
                  <w:r w:rsidRPr="00ED0C22">
                    <w:rPr>
                      <w:rFonts w:hAnsi="ＭＳ ゴシック" w:cs="ＭＳ 明朝" w:hint="eastAsia"/>
                      <w:sz w:val="12"/>
                      <w:szCs w:val="12"/>
                    </w:rPr>
                    <w:t>家族</w:t>
                  </w:r>
                  <w:r w:rsidR="00ED0C22">
                    <w:rPr>
                      <w:rFonts w:hAnsi="ＭＳ ゴシック" w:cs="ＭＳ 明朝" w:hint="eastAsia"/>
                      <w:sz w:val="12"/>
                      <w:szCs w:val="12"/>
                    </w:rPr>
                    <w:t>の</w:t>
                  </w:r>
                  <w:r w:rsidRPr="00ED0C22">
                    <w:rPr>
                      <w:rFonts w:hAnsi="ＭＳ ゴシック" w:cs="ＭＳ 明朝" w:hint="eastAsia"/>
                      <w:sz w:val="12"/>
                      <w:szCs w:val="12"/>
                    </w:rPr>
                    <w:t>使用</w:t>
                  </w:r>
                  <w:r w:rsidR="00E22D12" w:rsidRPr="00ED0C22">
                    <w:rPr>
                      <w:rFonts w:hAnsi="ＭＳ ゴシック" w:cs="ＭＳ 明朝" w:hint="eastAsia"/>
                      <w:sz w:val="12"/>
                      <w:szCs w:val="12"/>
                    </w:rPr>
                    <w:t>に係る電子計算機とを電気通信回線で接続した電子情報処理組織をいいます</w:t>
                  </w:r>
                  <w:r w:rsidRPr="00ED0C22">
                    <w:rPr>
                      <w:rFonts w:hAnsi="ＭＳ ゴシック" w:cs="ＭＳ 明朝" w:hint="eastAsia"/>
                      <w:sz w:val="12"/>
                      <w:szCs w:val="12"/>
                    </w:rPr>
                    <w:t>。</w:t>
                  </w:r>
                </w:p>
              </w:tc>
            </w:tr>
          </w:tbl>
          <w:p w14:paraId="4D4C4041" w14:textId="77777777" w:rsidR="0088210C" w:rsidRPr="00ED0C22" w:rsidRDefault="0088210C" w:rsidP="000D0262">
            <w:pPr>
              <w:adjustRightInd w:val="0"/>
              <w:spacing w:line="0" w:lineRule="atLeast"/>
              <w:ind w:left="60" w:hanging="60"/>
              <w:contextualSpacing/>
              <w:jc w:val="center"/>
              <w:rPr>
                <w:rFonts w:hAnsi="ＭＳ ゴシック" w:cstheme="minorBidi"/>
                <w:w w:val="83"/>
                <w:kern w:val="0"/>
                <w:sz w:val="12"/>
                <w:szCs w:val="12"/>
              </w:rPr>
            </w:pPr>
          </w:p>
        </w:tc>
        <w:tc>
          <w:tcPr>
            <w:tcW w:w="1276" w:type="dxa"/>
            <w:tcBorders>
              <w:left w:val="single" w:sz="4" w:space="0" w:color="auto"/>
              <w:bottom w:val="single" w:sz="4" w:space="0" w:color="auto"/>
              <w:right w:val="single" w:sz="4" w:space="0" w:color="auto"/>
            </w:tcBorders>
          </w:tcPr>
          <w:p w14:paraId="0149CD57" w14:textId="77777777" w:rsidR="0088210C" w:rsidRPr="00ED0C22" w:rsidRDefault="0088210C" w:rsidP="000D0262">
            <w:pPr>
              <w:overflowPunct w:val="0"/>
              <w:spacing w:line="0" w:lineRule="atLeast"/>
              <w:ind w:left="85" w:hanging="85"/>
              <w:textAlignment w:val="baseline"/>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07574046" w14:textId="77777777" w:rsidR="0088210C" w:rsidRPr="00ED0C22" w:rsidRDefault="0088210C" w:rsidP="000D0262">
            <w:pPr>
              <w:overflowPunct w:val="0"/>
              <w:spacing w:line="0" w:lineRule="atLeast"/>
              <w:ind w:left="85" w:hanging="85"/>
              <w:textAlignment w:val="baseline"/>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第6条第4</w:t>
            </w:r>
            <w:r w:rsidR="000B02C5" w:rsidRPr="00ED0C22">
              <w:rPr>
                <w:rFonts w:hAnsi="ＭＳ ゴシック" w:cstheme="minorBidi" w:hint="eastAsia"/>
                <w:w w:val="83"/>
                <w:kern w:val="0"/>
                <w:sz w:val="16"/>
                <w:szCs w:val="16"/>
                <w:lang w:eastAsia="zh-CN"/>
              </w:rPr>
              <w:t>項</w:t>
            </w:r>
          </w:p>
        </w:tc>
        <w:tc>
          <w:tcPr>
            <w:tcW w:w="992" w:type="dxa"/>
            <w:vMerge/>
            <w:tcBorders>
              <w:left w:val="single" w:sz="4" w:space="0" w:color="auto"/>
              <w:right w:val="single" w:sz="4" w:space="0" w:color="auto"/>
            </w:tcBorders>
          </w:tcPr>
          <w:p w14:paraId="394983B7" w14:textId="77777777" w:rsidR="0088210C" w:rsidRPr="00ED0C22" w:rsidRDefault="0088210C" w:rsidP="000D0262">
            <w:pPr>
              <w:overflowPunct w:val="0"/>
              <w:spacing w:line="0" w:lineRule="atLeast"/>
              <w:ind w:left="97" w:hanging="97"/>
              <w:textAlignment w:val="baseline"/>
              <w:rPr>
                <w:rFonts w:hAnsi="ＭＳ ゴシック" w:cstheme="minorBidi"/>
                <w:w w:val="83"/>
                <w:kern w:val="0"/>
                <w:sz w:val="18"/>
                <w:szCs w:val="18"/>
                <w:lang w:eastAsia="zh-CN"/>
              </w:rPr>
            </w:pPr>
          </w:p>
        </w:tc>
      </w:tr>
      <w:tr w:rsidR="0088210C" w:rsidRPr="00ED0C22" w14:paraId="28551265" w14:textId="77777777" w:rsidTr="00D04825">
        <w:trPr>
          <w:trHeight w:val="703"/>
        </w:trPr>
        <w:tc>
          <w:tcPr>
            <w:tcW w:w="993" w:type="dxa"/>
            <w:vMerge/>
            <w:tcBorders>
              <w:left w:val="single" w:sz="4" w:space="0" w:color="auto"/>
              <w:right w:val="single" w:sz="4" w:space="0" w:color="auto"/>
            </w:tcBorders>
            <w:shd w:val="clear" w:color="auto" w:fill="auto"/>
          </w:tcPr>
          <w:p w14:paraId="6EB489C5" w14:textId="77777777" w:rsidR="0088210C" w:rsidRPr="00ED0C22" w:rsidRDefault="0088210C" w:rsidP="000D0262">
            <w:pPr>
              <w:adjustRightInd w:val="0"/>
              <w:spacing w:line="0" w:lineRule="atLeast"/>
              <w:ind w:leftChars="-10" w:left="116" w:hangingChars="87" w:hanging="138"/>
              <w:contextualSpacing/>
              <w:rPr>
                <w:rFonts w:hAnsi="ＭＳ ゴシック" w:cs="ＭＳ 明朝"/>
                <w:spacing w:val="20"/>
                <w:sz w:val="14"/>
                <w:szCs w:val="14"/>
                <w:lang w:eastAsia="zh-CN"/>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88210C" w:rsidRPr="00ED0C22" w14:paraId="0083E963" w14:textId="77777777" w:rsidTr="00132B25">
              <w:tc>
                <w:tcPr>
                  <w:tcW w:w="7483" w:type="dxa"/>
                </w:tcPr>
                <w:p w14:paraId="1F16412E" w14:textId="7EED203E" w:rsidR="0088210C" w:rsidRPr="00ED0C22" w:rsidRDefault="0088210C" w:rsidP="000D0262">
                  <w:pPr>
                    <w:adjustRightInd w:val="0"/>
                    <w:spacing w:line="0" w:lineRule="atLeast"/>
                    <w:ind w:left="91" w:hangingChars="92" w:hanging="91"/>
                    <w:contextualSpacing/>
                    <w:rPr>
                      <w:rFonts w:hAnsi="ＭＳ ゴシック" w:cs="ＭＳ 明朝"/>
                      <w:sz w:val="12"/>
                      <w:szCs w:val="12"/>
                    </w:rPr>
                  </w:pPr>
                  <w:r w:rsidRPr="00ED0C22">
                    <w:rPr>
                      <w:rFonts w:hAnsi="ＭＳ ゴシック" w:cs="ＭＳ 明朝" w:hint="eastAsia"/>
                      <w:sz w:val="12"/>
                      <w:szCs w:val="12"/>
                    </w:rPr>
                    <w:t>※ 重要事項を提供しようとするときは、あらかじめ、当該入居申込者又はそ</w:t>
                  </w:r>
                  <w:r w:rsidR="00ED0C22">
                    <w:rPr>
                      <w:rFonts w:hAnsi="ＭＳ ゴシック" w:cs="ＭＳ 明朝" w:hint="eastAsia"/>
                      <w:sz w:val="12"/>
                      <w:szCs w:val="12"/>
                    </w:rPr>
                    <w:t>の</w:t>
                  </w:r>
                  <w:r w:rsidRPr="00ED0C22">
                    <w:rPr>
                      <w:rFonts w:hAnsi="ＭＳ ゴシック" w:cs="ＭＳ 明朝" w:hint="eastAsia"/>
                      <w:sz w:val="12"/>
                      <w:szCs w:val="12"/>
                    </w:rPr>
                    <w:t>家族に対し、その用いる次に掲げる電磁的方法の種類</w:t>
                  </w:r>
                  <w:r w:rsidR="00E22D12" w:rsidRPr="00ED0C22">
                    <w:rPr>
                      <w:rFonts w:hAnsi="ＭＳ ゴシック" w:cs="ＭＳ 明朝" w:hint="eastAsia"/>
                      <w:sz w:val="12"/>
                      <w:szCs w:val="12"/>
                    </w:rPr>
                    <w:t>及び内容を示し、文書又は電磁的方法による承諾を得なければなりません</w:t>
                  </w:r>
                  <w:r w:rsidRPr="00ED0C22">
                    <w:rPr>
                      <w:rFonts w:hAnsi="ＭＳ ゴシック" w:cs="ＭＳ 明朝" w:hint="eastAsia"/>
                      <w:sz w:val="12"/>
                      <w:szCs w:val="12"/>
                    </w:rPr>
                    <w:t>。</w:t>
                  </w:r>
                </w:p>
                <w:p w14:paraId="33CF49DE" w14:textId="584487E1" w:rsidR="0088210C" w:rsidRPr="00ED0C22" w:rsidRDefault="0088210C" w:rsidP="000D0262">
                  <w:pPr>
                    <w:adjustRightInd w:val="0"/>
                    <w:spacing w:line="0" w:lineRule="atLeast"/>
                    <w:ind w:left="91" w:hangingChars="92" w:hanging="91"/>
                    <w:contextualSpacing/>
                    <w:rPr>
                      <w:rFonts w:hAnsi="ＭＳ ゴシック" w:cs="ＭＳ 明朝"/>
                      <w:sz w:val="12"/>
                      <w:szCs w:val="12"/>
                    </w:rPr>
                  </w:pPr>
                  <w:r w:rsidRPr="00ED0C22">
                    <w:rPr>
                      <w:rFonts w:hAnsi="ＭＳ ゴシック" w:cs="ＭＳ 明朝" w:hint="eastAsia"/>
                      <w:sz w:val="12"/>
                      <w:szCs w:val="12"/>
                    </w:rPr>
                    <w:t>a (2)に規定する方法</w:t>
                  </w:r>
                  <w:r w:rsidR="00ED0C22">
                    <w:rPr>
                      <w:rFonts w:hAnsi="ＭＳ ゴシック" w:cs="ＭＳ 明朝" w:hint="eastAsia"/>
                      <w:sz w:val="12"/>
                      <w:szCs w:val="12"/>
                    </w:rPr>
                    <w:t>の</w:t>
                  </w:r>
                  <w:r w:rsidRPr="00ED0C22">
                    <w:rPr>
                      <w:rFonts w:hAnsi="ＭＳ ゴシック" w:cs="ＭＳ 明朝" w:hint="eastAsia"/>
                      <w:sz w:val="12"/>
                      <w:szCs w:val="12"/>
                    </w:rPr>
                    <w:t>うち指定介護老人福祉施設が使用するも</w:t>
                  </w:r>
                  <w:r w:rsidR="00ED0C22">
                    <w:rPr>
                      <w:rFonts w:hAnsi="ＭＳ ゴシック" w:cs="ＭＳ 明朝" w:hint="eastAsia"/>
                      <w:sz w:val="12"/>
                      <w:szCs w:val="12"/>
                    </w:rPr>
                    <w:t>の</w:t>
                  </w:r>
                </w:p>
                <w:p w14:paraId="3251A06B" w14:textId="6B0EC60C" w:rsidR="0088210C" w:rsidRPr="00ED0C22" w:rsidRDefault="0088210C" w:rsidP="000D0262">
                  <w:pPr>
                    <w:adjustRightInd w:val="0"/>
                    <w:spacing w:line="0" w:lineRule="atLeast"/>
                    <w:ind w:left="0" w:firstLineChars="0" w:firstLine="0"/>
                    <w:contextualSpacing/>
                    <w:rPr>
                      <w:rFonts w:hAnsi="ＭＳ ゴシック" w:cs="ＭＳ 明朝"/>
                      <w:sz w:val="12"/>
                      <w:szCs w:val="12"/>
                    </w:rPr>
                  </w:pPr>
                  <w:r w:rsidRPr="00ED0C22">
                    <w:rPr>
                      <w:rFonts w:hAnsi="ＭＳ ゴシック" w:cs="ＭＳ 明朝" w:hint="eastAsia"/>
                      <w:sz w:val="12"/>
                      <w:szCs w:val="12"/>
                    </w:rPr>
                    <w:t>b ファイルへ</w:t>
                  </w:r>
                  <w:r w:rsidR="00ED0C22">
                    <w:rPr>
                      <w:rFonts w:hAnsi="ＭＳ ゴシック" w:cs="ＭＳ 明朝" w:hint="eastAsia"/>
                      <w:sz w:val="12"/>
                      <w:szCs w:val="12"/>
                    </w:rPr>
                    <w:t>の</w:t>
                  </w:r>
                  <w:r w:rsidRPr="00ED0C22">
                    <w:rPr>
                      <w:rFonts w:hAnsi="ＭＳ ゴシック" w:cs="ＭＳ 明朝" w:hint="eastAsia"/>
                      <w:sz w:val="12"/>
                      <w:szCs w:val="12"/>
                    </w:rPr>
                    <w:t>記録</w:t>
                  </w:r>
                  <w:r w:rsidR="00ED0C22">
                    <w:rPr>
                      <w:rFonts w:hAnsi="ＭＳ ゴシック" w:cs="ＭＳ 明朝" w:hint="eastAsia"/>
                      <w:sz w:val="12"/>
                      <w:szCs w:val="12"/>
                    </w:rPr>
                    <w:t>の</w:t>
                  </w:r>
                  <w:r w:rsidRPr="00ED0C22">
                    <w:rPr>
                      <w:rFonts w:hAnsi="ＭＳ ゴシック" w:cs="ＭＳ 明朝" w:hint="eastAsia"/>
                      <w:sz w:val="12"/>
                      <w:szCs w:val="12"/>
                    </w:rPr>
                    <w:t>方式</w:t>
                  </w:r>
                </w:p>
              </w:tc>
            </w:tr>
          </w:tbl>
          <w:p w14:paraId="5F9D3D80" w14:textId="77777777" w:rsidR="0088210C" w:rsidRPr="00ED0C22" w:rsidRDefault="0088210C" w:rsidP="000D0262">
            <w:pPr>
              <w:adjustRightInd w:val="0"/>
              <w:spacing w:line="0" w:lineRule="atLeast"/>
              <w:ind w:left="60" w:hanging="60"/>
              <w:contextualSpacing/>
              <w:jc w:val="center"/>
              <w:rPr>
                <w:rFonts w:hAnsi="ＭＳ ゴシック" w:cstheme="minorBidi"/>
                <w:w w:val="83"/>
                <w:kern w:val="0"/>
                <w:sz w:val="12"/>
                <w:szCs w:val="12"/>
              </w:rPr>
            </w:pPr>
          </w:p>
        </w:tc>
        <w:tc>
          <w:tcPr>
            <w:tcW w:w="1276" w:type="dxa"/>
            <w:tcBorders>
              <w:left w:val="single" w:sz="4" w:space="0" w:color="auto"/>
              <w:bottom w:val="single" w:sz="4" w:space="0" w:color="auto"/>
              <w:right w:val="single" w:sz="4" w:space="0" w:color="auto"/>
            </w:tcBorders>
          </w:tcPr>
          <w:p w14:paraId="2E4D3CBB" w14:textId="77777777" w:rsidR="0088210C" w:rsidRPr="00ED0C22" w:rsidRDefault="0088210C" w:rsidP="000D0262">
            <w:pPr>
              <w:overflowPunct w:val="0"/>
              <w:spacing w:line="0" w:lineRule="atLeast"/>
              <w:ind w:left="85" w:hanging="85"/>
              <w:textAlignment w:val="baseline"/>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641FA015" w14:textId="77777777" w:rsidR="0088210C" w:rsidRPr="00ED0C22" w:rsidRDefault="0088210C" w:rsidP="000D0262">
            <w:pPr>
              <w:overflowPunct w:val="0"/>
              <w:spacing w:line="0" w:lineRule="atLeast"/>
              <w:ind w:left="85" w:hanging="85"/>
              <w:textAlignment w:val="baseline"/>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第6条第5</w:t>
            </w:r>
            <w:r w:rsidR="000B02C5" w:rsidRPr="00ED0C22">
              <w:rPr>
                <w:rFonts w:hAnsi="ＭＳ ゴシック" w:cstheme="minorBidi" w:hint="eastAsia"/>
                <w:w w:val="83"/>
                <w:kern w:val="0"/>
                <w:sz w:val="16"/>
                <w:szCs w:val="16"/>
                <w:lang w:eastAsia="zh-CN"/>
              </w:rPr>
              <w:t>項</w:t>
            </w:r>
          </w:p>
        </w:tc>
        <w:tc>
          <w:tcPr>
            <w:tcW w:w="992" w:type="dxa"/>
            <w:vMerge/>
            <w:tcBorders>
              <w:left w:val="single" w:sz="4" w:space="0" w:color="auto"/>
              <w:right w:val="single" w:sz="4" w:space="0" w:color="auto"/>
            </w:tcBorders>
          </w:tcPr>
          <w:p w14:paraId="2C4D30C7" w14:textId="77777777" w:rsidR="0088210C" w:rsidRPr="00ED0C22" w:rsidRDefault="0088210C" w:rsidP="000D0262">
            <w:pPr>
              <w:overflowPunct w:val="0"/>
              <w:spacing w:line="0" w:lineRule="atLeast"/>
              <w:ind w:left="97" w:hanging="97"/>
              <w:textAlignment w:val="baseline"/>
              <w:rPr>
                <w:rFonts w:hAnsi="ＭＳ ゴシック" w:cstheme="minorBidi"/>
                <w:w w:val="83"/>
                <w:kern w:val="0"/>
                <w:sz w:val="18"/>
                <w:szCs w:val="18"/>
                <w:lang w:eastAsia="zh-CN"/>
              </w:rPr>
            </w:pPr>
          </w:p>
        </w:tc>
      </w:tr>
      <w:tr w:rsidR="0088210C" w:rsidRPr="00ED0C22" w14:paraId="13B96B7A" w14:textId="77777777" w:rsidTr="00D04825">
        <w:trPr>
          <w:trHeight w:val="594"/>
        </w:trPr>
        <w:tc>
          <w:tcPr>
            <w:tcW w:w="993" w:type="dxa"/>
            <w:vMerge/>
            <w:tcBorders>
              <w:left w:val="single" w:sz="4" w:space="0" w:color="auto"/>
              <w:bottom w:val="nil"/>
              <w:right w:val="single" w:sz="4" w:space="0" w:color="auto"/>
            </w:tcBorders>
            <w:shd w:val="clear" w:color="auto" w:fill="auto"/>
          </w:tcPr>
          <w:p w14:paraId="62AF66D5" w14:textId="77777777" w:rsidR="0088210C" w:rsidRPr="00ED0C22" w:rsidRDefault="0088210C" w:rsidP="000D0262">
            <w:pPr>
              <w:adjustRightInd w:val="0"/>
              <w:spacing w:line="0" w:lineRule="atLeast"/>
              <w:ind w:leftChars="-10" w:left="116" w:hangingChars="87" w:hanging="138"/>
              <w:contextualSpacing/>
              <w:rPr>
                <w:rFonts w:hAnsi="ＭＳ ゴシック" w:cs="ＭＳ 明朝"/>
                <w:spacing w:val="20"/>
                <w:sz w:val="14"/>
                <w:szCs w:val="14"/>
                <w:lang w:eastAsia="zh-CN"/>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88210C" w:rsidRPr="00ED0C22" w14:paraId="33B4967D" w14:textId="77777777" w:rsidTr="00132B25">
              <w:tc>
                <w:tcPr>
                  <w:tcW w:w="7483" w:type="dxa"/>
                </w:tcPr>
                <w:p w14:paraId="7E08F7C8" w14:textId="77777777" w:rsidR="0088210C" w:rsidRPr="00ED0C22" w:rsidRDefault="0088210C" w:rsidP="000D0262">
                  <w:pPr>
                    <w:adjustRightInd w:val="0"/>
                    <w:spacing w:line="0" w:lineRule="atLeast"/>
                    <w:ind w:left="0" w:firstLineChars="0" w:firstLine="0"/>
                    <w:contextualSpacing/>
                    <w:rPr>
                      <w:rFonts w:hAnsi="ＭＳ ゴシック" w:cs="ＭＳ 明朝"/>
                      <w:sz w:val="12"/>
                      <w:szCs w:val="12"/>
                    </w:rPr>
                  </w:pPr>
                  <w:r w:rsidRPr="00ED0C22">
                    <w:rPr>
                      <w:rFonts w:hAnsi="ＭＳ ゴシック" w:cs="ＭＳ 明朝" w:hint="eastAsia"/>
                      <w:sz w:val="12"/>
                      <w:szCs w:val="12"/>
                    </w:rPr>
                    <w:t>※ 上記規定による承諾を得た指定介護老人福祉施設は、当該入居申込者又は</w:t>
                  </w:r>
                </w:p>
                <w:p w14:paraId="39169DE8" w14:textId="18D58BD4" w:rsidR="0088210C" w:rsidRPr="00ED0C22" w:rsidRDefault="0088210C" w:rsidP="000D0262">
                  <w:pPr>
                    <w:adjustRightInd w:val="0"/>
                    <w:spacing w:line="0" w:lineRule="atLeast"/>
                    <w:ind w:left="0" w:firstLineChars="0" w:firstLine="0"/>
                    <w:contextualSpacing/>
                    <w:rPr>
                      <w:rFonts w:hAnsi="ＭＳ ゴシック" w:cs="ＭＳ 明朝"/>
                      <w:sz w:val="16"/>
                      <w:szCs w:val="16"/>
                    </w:rPr>
                  </w:pPr>
                  <w:r w:rsidRPr="00ED0C22">
                    <w:rPr>
                      <w:rFonts w:hAnsi="ＭＳ ゴシック" w:cs="ＭＳ 明朝" w:hint="eastAsia"/>
                      <w:sz w:val="12"/>
                      <w:szCs w:val="12"/>
                    </w:rPr>
                    <w:t>その家族から文書又は電磁的方法により電磁的方法による提供を受けない旨</w:t>
                  </w:r>
                  <w:r w:rsidR="00ED0C22">
                    <w:rPr>
                      <w:rFonts w:hAnsi="ＭＳ ゴシック" w:cs="ＭＳ 明朝" w:hint="eastAsia"/>
                      <w:sz w:val="12"/>
                      <w:szCs w:val="12"/>
                    </w:rPr>
                    <w:t>の</w:t>
                  </w:r>
                  <w:r w:rsidRPr="00ED0C22">
                    <w:rPr>
                      <w:rFonts w:hAnsi="ＭＳ ゴシック" w:cs="ＭＳ 明朝" w:hint="eastAsia"/>
                      <w:sz w:val="12"/>
                      <w:szCs w:val="12"/>
                    </w:rPr>
                    <w:t>申出があったときは、当該入居申込者又はそ</w:t>
                  </w:r>
                  <w:r w:rsidR="00ED0C22">
                    <w:rPr>
                      <w:rFonts w:hAnsi="ＭＳ ゴシック" w:cs="ＭＳ 明朝" w:hint="eastAsia"/>
                      <w:sz w:val="12"/>
                      <w:szCs w:val="12"/>
                    </w:rPr>
                    <w:t>の</w:t>
                  </w:r>
                  <w:r w:rsidRPr="00ED0C22">
                    <w:rPr>
                      <w:rFonts w:hAnsi="ＭＳ ゴシック" w:cs="ＭＳ 明朝" w:hint="eastAsia"/>
                      <w:sz w:val="12"/>
                      <w:szCs w:val="12"/>
                    </w:rPr>
                    <w:t xml:space="preserve">家族に対し、第1 </w:t>
                  </w:r>
                  <w:r w:rsidR="00E22D12" w:rsidRPr="00ED0C22">
                    <w:rPr>
                      <w:rFonts w:hAnsi="ＭＳ ゴシック" w:cs="ＭＳ 明朝" w:hint="eastAsia"/>
                      <w:sz w:val="12"/>
                      <w:szCs w:val="12"/>
                    </w:rPr>
                    <w:t>項に規定する重要事項</w:t>
                  </w:r>
                  <w:r w:rsidR="00ED0C22">
                    <w:rPr>
                      <w:rFonts w:hAnsi="ＭＳ ゴシック" w:cs="ＭＳ 明朝" w:hint="eastAsia"/>
                      <w:sz w:val="12"/>
                      <w:szCs w:val="12"/>
                    </w:rPr>
                    <w:t>の</w:t>
                  </w:r>
                  <w:r w:rsidR="00E22D12" w:rsidRPr="00ED0C22">
                    <w:rPr>
                      <w:rFonts w:hAnsi="ＭＳ ゴシック" w:cs="ＭＳ 明朝" w:hint="eastAsia"/>
                      <w:sz w:val="12"/>
                      <w:szCs w:val="12"/>
                    </w:rPr>
                    <w:t>提供を電磁的方法によってしてはなりません</w:t>
                  </w:r>
                  <w:r w:rsidRPr="00ED0C22">
                    <w:rPr>
                      <w:rFonts w:hAnsi="ＭＳ ゴシック" w:cs="ＭＳ 明朝" w:hint="eastAsia"/>
                      <w:sz w:val="12"/>
                      <w:szCs w:val="12"/>
                    </w:rPr>
                    <w:t>。ただし、当該入居申込者又</w:t>
                  </w:r>
                  <w:r w:rsidR="00E22D12" w:rsidRPr="00ED0C22">
                    <w:rPr>
                      <w:rFonts w:hAnsi="ＭＳ ゴシック" w:cs="ＭＳ 明朝" w:hint="eastAsia"/>
                      <w:sz w:val="12"/>
                      <w:szCs w:val="12"/>
                    </w:rPr>
                    <w:t>はそ</w:t>
                  </w:r>
                  <w:r w:rsidR="00ED0C22">
                    <w:rPr>
                      <w:rFonts w:hAnsi="ＭＳ ゴシック" w:cs="ＭＳ 明朝" w:hint="eastAsia"/>
                      <w:sz w:val="12"/>
                      <w:szCs w:val="12"/>
                    </w:rPr>
                    <w:t>の</w:t>
                  </w:r>
                  <w:r w:rsidR="00E22D12" w:rsidRPr="00ED0C22">
                    <w:rPr>
                      <w:rFonts w:hAnsi="ＭＳ ゴシック" w:cs="ＭＳ 明朝" w:hint="eastAsia"/>
                      <w:sz w:val="12"/>
                      <w:szCs w:val="12"/>
                    </w:rPr>
                    <w:t>家族が再び前項の規定による承諾をした場合は、この限りでありません</w:t>
                  </w:r>
                  <w:r w:rsidRPr="00ED0C22">
                    <w:rPr>
                      <w:rFonts w:hAnsi="ＭＳ ゴシック" w:cs="ＭＳ 明朝" w:hint="eastAsia"/>
                      <w:sz w:val="12"/>
                      <w:szCs w:val="12"/>
                    </w:rPr>
                    <w:t>。</w:t>
                  </w:r>
                </w:p>
              </w:tc>
            </w:tr>
          </w:tbl>
          <w:p w14:paraId="31FDFEA5" w14:textId="77777777" w:rsidR="0088210C" w:rsidRPr="00ED0C22" w:rsidRDefault="0088210C"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left w:val="single" w:sz="4" w:space="0" w:color="auto"/>
              <w:bottom w:val="single" w:sz="4" w:space="0" w:color="auto"/>
              <w:right w:val="single" w:sz="4" w:space="0" w:color="auto"/>
            </w:tcBorders>
          </w:tcPr>
          <w:p w14:paraId="781ED37C" w14:textId="77777777" w:rsidR="0088210C" w:rsidRPr="00ED0C22" w:rsidRDefault="0088210C" w:rsidP="000D0262">
            <w:pPr>
              <w:overflowPunct w:val="0"/>
              <w:spacing w:line="0" w:lineRule="atLeast"/>
              <w:ind w:left="85" w:hanging="85"/>
              <w:textAlignment w:val="baseline"/>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51A42A31" w14:textId="77777777" w:rsidR="0088210C" w:rsidRPr="00ED0C22" w:rsidRDefault="0088210C" w:rsidP="000D0262">
            <w:pPr>
              <w:overflowPunct w:val="0"/>
              <w:spacing w:line="0" w:lineRule="atLeast"/>
              <w:ind w:left="85" w:hanging="85"/>
              <w:textAlignment w:val="baseline"/>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第6条第6</w:t>
            </w:r>
            <w:r w:rsidR="000B02C5" w:rsidRPr="00ED0C22">
              <w:rPr>
                <w:rFonts w:hAnsi="ＭＳ ゴシック" w:cstheme="minorBidi" w:hint="eastAsia"/>
                <w:w w:val="83"/>
                <w:kern w:val="0"/>
                <w:sz w:val="16"/>
                <w:szCs w:val="16"/>
                <w:lang w:eastAsia="zh-CN"/>
              </w:rPr>
              <w:t>項</w:t>
            </w:r>
          </w:p>
        </w:tc>
        <w:tc>
          <w:tcPr>
            <w:tcW w:w="992" w:type="dxa"/>
            <w:vMerge/>
            <w:tcBorders>
              <w:left w:val="single" w:sz="4" w:space="0" w:color="auto"/>
              <w:bottom w:val="single" w:sz="4" w:space="0" w:color="auto"/>
              <w:right w:val="single" w:sz="4" w:space="0" w:color="auto"/>
            </w:tcBorders>
          </w:tcPr>
          <w:p w14:paraId="21F37417" w14:textId="77777777" w:rsidR="0088210C" w:rsidRPr="00ED0C22" w:rsidRDefault="0088210C" w:rsidP="000D0262">
            <w:pPr>
              <w:overflowPunct w:val="0"/>
              <w:spacing w:line="0" w:lineRule="atLeast"/>
              <w:ind w:left="97" w:hanging="97"/>
              <w:textAlignment w:val="baseline"/>
              <w:rPr>
                <w:rFonts w:hAnsi="ＭＳ ゴシック" w:cstheme="minorBidi"/>
                <w:w w:val="83"/>
                <w:kern w:val="0"/>
                <w:sz w:val="18"/>
                <w:szCs w:val="18"/>
                <w:lang w:eastAsia="zh-CN"/>
              </w:rPr>
            </w:pPr>
          </w:p>
        </w:tc>
      </w:tr>
      <w:tr w:rsidR="00603BC8" w:rsidRPr="00ED0C22" w14:paraId="19D5DD98" w14:textId="77777777" w:rsidTr="00D04825">
        <w:tc>
          <w:tcPr>
            <w:tcW w:w="993" w:type="dxa"/>
            <w:vMerge w:val="restart"/>
            <w:tcBorders>
              <w:top w:val="single" w:sz="4" w:space="0" w:color="auto"/>
              <w:left w:val="single" w:sz="4" w:space="0" w:color="auto"/>
              <w:right w:val="single" w:sz="4" w:space="0" w:color="auto"/>
            </w:tcBorders>
          </w:tcPr>
          <w:p w14:paraId="4B5CE7FC" w14:textId="77777777" w:rsidR="00603BC8" w:rsidRPr="00ED0C22" w:rsidRDefault="00603BC8" w:rsidP="000D0262">
            <w:pPr>
              <w:adjustRightInd w:val="0"/>
              <w:spacing w:line="0" w:lineRule="atLeast"/>
              <w:ind w:leftChars="-10" w:left="116" w:hangingChars="87" w:hanging="138"/>
              <w:contextualSpacing/>
              <w:rPr>
                <w:rFonts w:hAnsi="ＭＳ ゴシック" w:cs="ＭＳ 明朝"/>
                <w:spacing w:val="20"/>
                <w:sz w:val="14"/>
                <w:szCs w:val="14"/>
              </w:rPr>
            </w:pPr>
            <w:r w:rsidRPr="00ED0C22">
              <w:rPr>
                <w:rFonts w:hAnsi="ＭＳ ゴシック" w:cs="ＭＳ 明朝" w:hint="eastAsia"/>
                <w:spacing w:val="20"/>
                <w:sz w:val="14"/>
                <w:szCs w:val="14"/>
              </w:rPr>
              <w:t>1</w:t>
            </w:r>
            <w:r w:rsidR="00AB5D79" w:rsidRPr="00ED0C22">
              <w:rPr>
                <w:rFonts w:hAnsi="ＭＳ ゴシック" w:cs="ＭＳ 明朝" w:hint="eastAsia"/>
                <w:spacing w:val="20"/>
                <w:sz w:val="14"/>
                <w:szCs w:val="14"/>
              </w:rPr>
              <w:t>5</w:t>
            </w:r>
          </w:p>
          <w:p w14:paraId="463C7F05" w14:textId="7268B709" w:rsidR="00603BC8" w:rsidRPr="00ED0C22" w:rsidRDefault="00603BC8" w:rsidP="000D0262">
            <w:pPr>
              <w:adjustRightInd w:val="0"/>
              <w:spacing w:line="0" w:lineRule="atLeast"/>
              <w:ind w:leftChars="-10" w:left="-8" w:hangingChars="9" w:hanging="14"/>
              <w:contextualSpacing/>
              <w:rPr>
                <w:rFonts w:hAnsi="ＭＳ ゴシック" w:cs="ＭＳ 明朝"/>
                <w:spacing w:val="20"/>
                <w:sz w:val="14"/>
                <w:szCs w:val="14"/>
              </w:rPr>
            </w:pPr>
            <w:r w:rsidRPr="00ED0C22">
              <w:rPr>
                <w:rFonts w:hAnsi="ＭＳ ゴシック" w:cs="ＭＳ 明朝" w:hint="eastAsia"/>
                <w:spacing w:val="20"/>
                <w:sz w:val="14"/>
                <w:szCs w:val="14"/>
              </w:rPr>
              <w:t>提供拒否</w:t>
            </w:r>
            <w:r w:rsidR="00ED0C22">
              <w:rPr>
                <w:rFonts w:hAnsi="ＭＳ ゴシック" w:cs="ＭＳ 明朝" w:hint="eastAsia"/>
                <w:spacing w:val="20"/>
                <w:sz w:val="14"/>
                <w:szCs w:val="14"/>
              </w:rPr>
              <w:t>の</w:t>
            </w:r>
            <w:r w:rsidRPr="00ED0C22">
              <w:rPr>
                <w:rFonts w:hAnsi="ＭＳ ゴシック" w:cs="ＭＳ 明朝" w:hint="eastAsia"/>
                <w:spacing w:val="20"/>
                <w:sz w:val="14"/>
                <w:szCs w:val="14"/>
              </w:rPr>
              <w:t>禁止</w:t>
            </w:r>
          </w:p>
        </w:tc>
        <w:tc>
          <w:tcPr>
            <w:tcW w:w="6662" w:type="dxa"/>
            <w:tcBorders>
              <w:top w:val="single" w:sz="4" w:space="0" w:color="auto"/>
              <w:left w:val="single" w:sz="4" w:space="0" w:color="auto"/>
              <w:bottom w:val="dotted" w:sz="4" w:space="0" w:color="auto"/>
              <w:right w:val="single" w:sz="4" w:space="0" w:color="auto"/>
            </w:tcBorders>
          </w:tcPr>
          <w:p w14:paraId="19E1BFCE" w14:textId="3A4035EA" w:rsidR="00603BC8" w:rsidRPr="00ED0C22" w:rsidRDefault="00603BC8" w:rsidP="000D0262">
            <w:pPr>
              <w:adjustRightInd w:val="0"/>
              <w:spacing w:line="0" w:lineRule="atLeast"/>
              <w:ind w:left="128" w:hangingChars="92" w:hanging="128"/>
              <w:contextualSpacing/>
              <w:rPr>
                <w:rFonts w:hAnsi="ＭＳ ゴシック" w:cs="ＭＳ 明朝"/>
                <w:sz w:val="16"/>
                <w:szCs w:val="16"/>
              </w:rPr>
            </w:pPr>
            <w:r w:rsidRPr="00ED0C22">
              <w:rPr>
                <w:rFonts w:hAnsi="ＭＳ ゴシック" w:cs="ＭＳ 明朝"/>
                <w:sz w:val="16"/>
                <w:szCs w:val="16"/>
              </w:rPr>
              <w:t>(1)</w:t>
            </w:r>
            <w:r w:rsidRPr="00ED0C22">
              <w:rPr>
                <w:rFonts w:hAnsi="ＭＳ ゴシック" w:cs="ＭＳ 明朝" w:hint="eastAsia"/>
                <w:sz w:val="16"/>
                <w:szCs w:val="16"/>
              </w:rPr>
              <w:t xml:space="preserve">　正当な理由なく指定施設サービス</w:t>
            </w:r>
            <w:r w:rsidR="00ED0C22">
              <w:rPr>
                <w:rFonts w:hAnsi="ＭＳ ゴシック" w:cs="ＭＳ 明朝" w:hint="eastAsia"/>
                <w:sz w:val="16"/>
                <w:szCs w:val="16"/>
              </w:rPr>
              <w:t>の</w:t>
            </w:r>
            <w:r w:rsidRPr="00ED0C22">
              <w:rPr>
                <w:rFonts w:hAnsi="ＭＳ ゴシック" w:cs="ＭＳ 明朝" w:hint="eastAsia"/>
                <w:sz w:val="16"/>
                <w:szCs w:val="16"/>
              </w:rPr>
              <w:t>提供を拒んでいませんか。</w:t>
            </w:r>
          </w:p>
        </w:tc>
        <w:tc>
          <w:tcPr>
            <w:tcW w:w="1134" w:type="dxa"/>
            <w:tcBorders>
              <w:top w:val="single" w:sz="4" w:space="0" w:color="auto"/>
              <w:left w:val="single" w:sz="4" w:space="0" w:color="auto"/>
              <w:bottom w:val="nil"/>
              <w:right w:val="single" w:sz="4" w:space="0" w:color="auto"/>
            </w:tcBorders>
          </w:tcPr>
          <w:p w14:paraId="04880546"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tcPr>
          <w:p w14:paraId="713F142F"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条例</w:t>
            </w:r>
          </w:p>
          <w:p w14:paraId="1BF65366"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第7</w:t>
            </w:r>
            <w:r w:rsidR="000B02C5" w:rsidRPr="00ED0C22">
              <w:rPr>
                <w:rFonts w:hAnsi="ＭＳ ゴシック" w:cstheme="minorBidi" w:hint="eastAsia"/>
                <w:w w:val="83"/>
                <w:kern w:val="0"/>
                <w:sz w:val="16"/>
                <w:szCs w:val="16"/>
              </w:rPr>
              <w:t>条</w:t>
            </w:r>
          </w:p>
          <w:p w14:paraId="53EA415A"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平11厚令39</w:t>
            </w:r>
          </w:p>
          <w:p w14:paraId="5CD9F69B" w14:textId="434CBE80" w:rsidR="00603BC8" w:rsidRPr="00ED0C22" w:rsidRDefault="00603BC8" w:rsidP="000D0262">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第4条</w:t>
            </w:r>
            <w:r w:rsidR="00ED0C22">
              <w:rPr>
                <w:rFonts w:hAnsi="ＭＳ ゴシック" w:cstheme="minorBidi" w:hint="eastAsia"/>
                <w:w w:val="83"/>
                <w:kern w:val="0"/>
                <w:sz w:val="16"/>
                <w:szCs w:val="16"/>
              </w:rPr>
              <w:t>の</w:t>
            </w:r>
            <w:r w:rsidRPr="00ED0C22">
              <w:rPr>
                <w:rFonts w:hAnsi="ＭＳ ゴシック" w:cstheme="minorBidi" w:hint="eastAsia"/>
                <w:w w:val="83"/>
                <w:kern w:val="0"/>
                <w:sz w:val="16"/>
                <w:szCs w:val="16"/>
              </w:rPr>
              <w:t>2</w:t>
            </w:r>
          </w:p>
        </w:tc>
        <w:tc>
          <w:tcPr>
            <w:tcW w:w="992" w:type="dxa"/>
            <w:vMerge w:val="restart"/>
            <w:tcBorders>
              <w:top w:val="single" w:sz="4" w:space="0" w:color="auto"/>
              <w:left w:val="single" w:sz="4" w:space="0" w:color="auto"/>
              <w:right w:val="single" w:sz="4" w:space="0" w:color="auto"/>
            </w:tcBorders>
          </w:tcPr>
          <w:p w14:paraId="30D67B24"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・入所申込受付簿</w:t>
            </w:r>
          </w:p>
          <w:p w14:paraId="2F3EDDF5" w14:textId="78B04E8F"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・要介護度</w:t>
            </w:r>
            <w:r w:rsidR="00ED0C22">
              <w:rPr>
                <w:rFonts w:hAnsi="ＭＳ ゴシック" w:cstheme="minorBidi" w:hint="eastAsia"/>
                <w:w w:val="83"/>
                <w:kern w:val="0"/>
                <w:sz w:val="18"/>
                <w:szCs w:val="18"/>
              </w:rPr>
              <w:t>の</w:t>
            </w:r>
            <w:r w:rsidRPr="00ED0C22">
              <w:rPr>
                <w:rFonts w:hAnsi="ＭＳ ゴシック" w:cstheme="minorBidi" w:hint="eastAsia"/>
                <w:w w:val="83"/>
                <w:kern w:val="0"/>
                <w:sz w:val="18"/>
                <w:szCs w:val="18"/>
              </w:rPr>
              <w:t>分布がわかる資料</w:t>
            </w:r>
          </w:p>
        </w:tc>
      </w:tr>
      <w:tr w:rsidR="00603BC8" w:rsidRPr="00ED0C22" w14:paraId="4393E729" w14:textId="77777777" w:rsidTr="00D04825">
        <w:trPr>
          <w:trHeight w:val="533"/>
        </w:trPr>
        <w:tc>
          <w:tcPr>
            <w:tcW w:w="993" w:type="dxa"/>
            <w:vMerge/>
            <w:tcBorders>
              <w:left w:val="single" w:sz="4" w:space="0" w:color="auto"/>
              <w:right w:val="single" w:sz="4" w:space="0" w:color="auto"/>
            </w:tcBorders>
          </w:tcPr>
          <w:p w14:paraId="3CA2BEAD" w14:textId="77777777" w:rsidR="00603BC8" w:rsidRPr="00ED0C22" w:rsidRDefault="00603BC8"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7796" w:type="dxa"/>
            <w:gridSpan w:val="2"/>
            <w:tcBorders>
              <w:top w:val="dotted" w:sz="4" w:space="0" w:color="auto"/>
              <w:left w:val="single" w:sz="4" w:space="0" w:color="auto"/>
              <w:bottom w:val="single" w:sz="4" w:space="0" w:color="auto"/>
              <w:right w:val="single" w:sz="4" w:space="0" w:color="auto"/>
            </w:tcBorders>
          </w:tcPr>
          <w:tbl>
            <w:tblPr>
              <w:tblStyle w:val="ab"/>
              <w:tblW w:w="7483" w:type="dxa"/>
              <w:tblLayout w:type="fixed"/>
              <w:tblLook w:val="04A0" w:firstRow="1" w:lastRow="0" w:firstColumn="1" w:lastColumn="0" w:noHBand="0" w:noVBand="1"/>
            </w:tblPr>
            <w:tblGrid>
              <w:gridCol w:w="7483"/>
            </w:tblGrid>
            <w:tr w:rsidR="00603BC8" w:rsidRPr="00ED0C22" w14:paraId="3B7AE6F5" w14:textId="77777777" w:rsidTr="00EB572B">
              <w:tc>
                <w:tcPr>
                  <w:tcW w:w="7483" w:type="dxa"/>
                </w:tcPr>
                <w:p w14:paraId="4A79BE00" w14:textId="1D3488DD" w:rsidR="00603BC8" w:rsidRPr="00ED0C22" w:rsidRDefault="00603BC8" w:rsidP="000D0262">
                  <w:pPr>
                    <w:adjustRightInd w:val="0"/>
                    <w:spacing w:line="0" w:lineRule="atLeast"/>
                    <w:ind w:left="0" w:firstLineChars="0" w:firstLine="0"/>
                    <w:contextualSpacing/>
                    <w:rPr>
                      <w:rFonts w:hAnsi="ＭＳ ゴシック" w:cs="ＭＳ 明朝"/>
                      <w:sz w:val="12"/>
                      <w:szCs w:val="12"/>
                    </w:rPr>
                  </w:pPr>
                  <w:r w:rsidRPr="00ED0C22">
                    <w:rPr>
                      <w:rFonts w:hAnsi="ＭＳ ゴシック" w:cs="ＭＳ 明朝" w:hint="eastAsia"/>
                      <w:sz w:val="12"/>
                      <w:szCs w:val="12"/>
                    </w:rPr>
                    <w:t>※　上記</w:t>
                  </w:r>
                  <w:r w:rsidR="00ED0C22">
                    <w:rPr>
                      <w:rFonts w:hAnsi="ＭＳ ゴシック" w:cs="ＭＳ 明朝" w:hint="eastAsia"/>
                      <w:sz w:val="12"/>
                      <w:szCs w:val="12"/>
                    </w:rPr>
                    <w:t>の</w:t>
                  </w:r>
                  <w:r w:rsidRPr="00ED0C22">
                    <w:rPr>
                      <w:rFonts w:hAnsi="ＭＳ ゴシック" w:cs="ＭＳ 明朝" w:hint="eastAsia"/>
                      <w:sz w:val="12"/>
                      <w:szCs w:val="12"/>
                    </w:rPr>
                    <w:t>規定は、原則として、入居申込に対して応じなければならないことを規定したも</w:t>
                  </w:r>
                  <w:r w:rsidR="00ED0C22">
                    <w:rPr>
                      <w:rFonts w:hAnsi="ＭＳ ゴシック" w:cs="ＭＳ 明朝" w:hint="eastAsia"/>
                      <w:sz w:val="12"/>
                      <w:szCs w:val="12"/>
                    </w:rPr>
                    <w:t>の</w:t>
                  </w:r>
                  <w:r w:rsidRPr="00ED0C22">
                    <w:rPr>
                      <w:rFonts w:hAnsi="ＭＳ ゴシック" w:cs="ＭＳ 明朝" w:hint="eastAsia"/>
                      <w:sz w:val="12"/>
                      <w:szCs w:val="12"/>
                    </w:rPr>
                    <w:t>で、特に、要介護度や所得の多寡を理由にサービス</w:t>
                  </w:r>
                  <w:r w:rsidR="00ED0C22">
                    <w:rPr>
                      <w:rFonts w:hAnsi="ＭＳ ゴシック" w:cs="ＭＳ 明朝" w:hint="eastAsia"/>
                      <w:sz w:val="12"/>
                      <w:szCs w:val="12"/>
                    </w:rPr>
                    <w:t>の</w:t>
                  </w:r>
                  <w:r w:rsidRPr="00ED0C22">
                    <w:rPr>
                      <w:rFonts w:hAnsi="ＭＳ ゴシック" w:cs="ＭＳ 明朝" w:hint="eastAsia"/>
                      <w:sz w:val="12"/>
                      <w:szCs w:val="12"/>
                    </w:rPr>
                    <w:t>提供を拒否することを禁止するものです。提供を拒むことができる正当な理由がある場合とは、入院治療</w:t>
                  </w:r>
                  <w:r w:rsidR="00ED0C22">
                    <w:rPr>
                      <w:rFonts w:hAnsi="ＭＳ ゴシック" w:cs="ＭＳ 明朝" w:hint="eastAsia"/>
                      <w:sz w:val="12"/>
                      <w:szCs w:val="12"/>
                    </w:rPr>
                    <w:t>の</w:t>
                  </w:r>
                  <w:r w:rsidRPr="00ED0C22">
                    <w:rPr>
                      <w:rFonts w:hAnsi="ＭＳ ゴシック" w:cs="ＭＳ 明朝" w:hint="eastAsia"/>
                      <w:sz w:val="12"/>
                      <w:szCs w:val="12"/>
                    </w:rPr>
                    <w:t>必要がある場合そ</w:t>
                  </w:r>
                  <w:r w:rsidR="00ED0C22">
                    <w:rPr>
                      <w:rFonts w:hAnsi="ＭＳ ゴシック" w:cs="ＭＳ 明朝" w:hint="eastAsia"/>
                      <w:sz w:val="12"/>
                      <w:szCs w:val="12"/>
                    </w:rPr>
                    <w:t>の</w:t>
                  </w:r>
                  <w:r w:rsidRPr="00ED0C22">
                    <w:rPr>
                      <w:rFonts w:hAnsi="ＭＳ ゴシック" w:cs="ＭＳ 明朝" w:hint="eastAsia"/>
                      <w:sz w:val="12"/>
                      <w:szCs w:val="12"/>
                    </w:rPr>
                    <w:t>他入所者に対し自ら適切な施設サービスを提供することが困難な場合です。</w:t>
                  </w:r>
                </w:p>
              </w:tc>
            </w:tr>
          </w:tbl>
          <w:p w14:paraId="74FB207D"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single" w:sz="4" w:space="0" w:color="auto"/>
              <w:right w:val="single" w:sz="4" w:space="0" w:color="auto"/>
            </w:tcBorders>
          </w:tcPr>
          <w:p w14:paraId="611A534B"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平12老企43</w:t>
            </w:r>
          </w:p>
          <w:p w14:paraId="49FA5610"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第4の3</w:t>
            </w:r>
          </w:p>
        </w:tc>
        <w:tc>
          <w:tcPr>
            <w:tcW w:w="992" w:type="dxa"/>
            <w:vMerge/>
            <w:tcBorders>
              <w:left w:val="single" w:sz="4" w:space="0" w:color="auto"/>
              <w:right w:val="single" w:sz="4" w:space="0" w:color="auto"/>
            </w:tcBorders>
          </w:tcPr>
          <w:p w14:paraId="23C47A48"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p>
        </w:tc>
      </w:tr>
      <w:tr w:rsidR="00603BC8" w:rsidRPr="00ED0C22" w14:paraId="23A1B40F" w14:textId="77777777" w:rsidTr="00D04825">
        <w:tc>
          <w:tcPr>
            <w:tcW w:w="993" w:type="dxa"/>
            <w:vMerge/>
            <w:tcBorders>
              <w:left w:val="single" w:sz="4" w:space="0" w:color="auto"/>
              <w:right w:val="single" w:sz="4" w:space="0" w:color="auto"/>
            </w:tcBorders>
          </w:tcPr>
          <w:p w14:paraId="1C17E2EB" w14:textId="77777777" w:rsidR="00603BC8" w:rsidRPr="00ED0C22" w:rsidRDefault="00603BC8"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B690EBC" w14:textId="7889C7D8" w:rsidR="00603BC8" w:rsidRPr="00ED0C22" w:rsidRDefault="00603BC8" w:rsidP="000D0262">
            <w:pPr>
              <w:adjustRightInd w:val="0"/>
              <w:spacing w:line="0" w:lineRule="atLeast"/>
              <w:ind w:left="128" w:hangingChars="92" w:hanging="128"/>
              <w:contextualSpacing/>
              <w:rPr>
                <w:rFonts w:hAnsi="ＭＳ ゴシック" w:cs="ＭＳ 明朝"/>
                <w:sz w:val="16"/>
                <w:szCs w:val="16"/>
              </w:rPr>
            </w:pPr>
            <w:r w:rsidRPr="00ED0C22">
              <w:rPr>
                <w:rFonts w:hAnsi="ＭＳ ゴシック" w:cs="ＭＳ 明朝"/>
                <w:sz w:val="16"/>
                <w:szCs w:val="16"/>
              </w:rPr>
              <w:t>(2)</w:t>
            </w:r>
            <w:r w:rsidRPr="00ED0C22">
              <w:rPr>
                <w:rFonts w:hAnsi="ＭＳ ゴシック" w:cs="ＭＳ 明朝" w:hint="eastAsia"/>
                <w:sz w:val="16"/>
                <w:szCs w:val="16"/>
              </w:rPr>
              <w:t xml:space="preserve">　施設は、入居予定者の感染症に関する事項も含めた健康状態を確認することが必要ですが、その結果感染症や既往であっても、一定</w:t>
            </w:r>
            <w:r w:rsidR="00ED0C22">
              <w:rPr>
                <w:rFonts w:hAnsi="ＭＳ ゴシック" w:cs="ＭＳ 明朝" w:hint="eastAsia"/>
                <w:sz w:val="16"/>
                <w:szCs w:val="16"/>
              </w:rPr>
              <w:t>の</w:t>
            </w:r>
            <w:r w:rsidRPr="00ED0C22">
              <w:rPr>
                <w:rFonts w:hAnsi="ＭＳ ゴシック" w:cs="ＭＳ 明朝" w:hint="eastAsia"/>
                <w:sz w:val="16"/>
                <w:szCs w:val="16"/>
              </w:rPr>
              <w:t>場合を除き、サービス提供を断る正当な理由には該当しません。こうした者が入居する場合には、感染対策担当者は、介護職員その他の従業者に対し、当該感染症に関する知識、対応等について周知していますか。</w:t>
            </w:r>
          </w:p>
        </w:tc>
        <w:tc>
          <w:tcPr>
            <w:tcW w:w="1134" w:type="dxa"/>
            <w:tcBorders>
              <w:top w:val="single" w:sz="4" w:space="0" w:color="auto"/>
              <w:left w:val="single" w:sz="4" w:space="0" w:color="auto"/>
              <w:bottom w:val="single" w:sz="4" w:space="0" w:color="auto"/>
              <w:right w:val="single" w:sz="4" w:space="0" w:color="auto"/>
            </w:tcBorders>
          </w:tcPr>
          <w:p w14:paraId="6867396E"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p w14:paraId="5B1329D2"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tcPr>
          <w:p w14:paraId="0938369B"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平12老企43</w:t>
            </w:r>
          </w:p>
          <w:p w14:paraId="4C939F91" w14:textId="07D40985" w:rsidR="00603BC8" w:rsidRPr="00ED0C22" w:rsidRDefault="00603BC8" w:rsidP="000D0262">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第4の30</w:t>
            </w:r>
            <w:r w:rsidR="00ED0C22">
              <w:rPr>
                <w:rFonts w:hAnsi="ＭＳ ゴシック" w:cstheme="minorBidi" w:hint="eastAsia"/>
                <w:w w:val="83"/>
                <w:kern w:val="0"/>
                <w:sz w:val="16"/>
                <w:szCs w:val="16"/>
              </w:rPr>
              <w:t>の</w:t>
            </w:r>
            <w:r w:rsidRPr="00ED0C22">
              <w:rPr>
                <w:rFonts w:hAnsi="ＭＳ ゴシック" w:cstheme="minorBidi" w:hint="eastAsia"/>
                <w:w w:val="83"/>
                <w:kern w:val="0"/>
                <w:sz w:val="16"/>
                <w:szCs w:val="16"/>
              </w:rPr>
              <w:t>(2)</w:t>
            </w:r>
          </w:p>
          <w:p w14:paraId="565D4D8C" w14:textId="34177669" w:rsidR="00603BC8" w:rsidRPr="00ED0C22" w:rsidRDefault="00ED0C22" w:rsidP="000D0262">
            <w:pPr>
              <w:adjustRightInd w:val="0"/>
              <w:spacing w:line="0" w:lineRule="atLeast"/>
              <w:ind w:left="85" w:hanging="85"/>
              <w:contextualSpacing/>
              <w:rPr>
                <w:rFonts w:hAnsi="ＭＳ ゴシック" w:cstheme="minorBidi"/>
                <w:w w:val="83"/>
                <w:kern w:val="0"/>
                <w:sz w:val="16"/>
                <w:szCs w:val="16"/>
              </w:rPr>
            </w:pPr>
            <w:r>
              <w:rPr>
                <w:rFonts w:hAnsi="ＭＳ ゴシック" w:cstheme="minorBidi" w:hint="eastAsia"/>
                <w:w w:val="83"/>
                <w:kern w:val="0"/>
                <w:sz w:val="16"/>
                <w:szCs w:val="16"/>
              </w:rPr>
              <w:t>の</w:t>
            </w:r>
            <w:r w:rsidR="00603BC8" w:rsidRPr="00ED0C22">
              <w:rPr>
                <w:rFonts w:hAnsi="ＭＳ ゴシック" w:cstheme="minorBidi" w:hint="eastAsia"/>
                <w:w w:val="83"/>
                <w:kern w:val="0"/>
                <w:sz w:val="16"/>
                <w:szCs w:val="16"/>
              </w:rPr>
              <w:t>⑤</w:t>
            </w:r>
          </w:p>
        </w:tc>
        <w:tc>
          <w:tcPr>
            <w:tcW w:w="992" w:type="dxa"/>
            <w:vMerge/>
            <w:tcBorders>
              <w:left w:val="single" w:sz="4" w:space="0" w:color="auto"/>
              <w:bottom w:val="single" w:sz="4" w:space="0" w:color="auto"/>
              <w:right w:val="single" w:sz="4" w:space="0" w:color="auto"/>
            </w:tcBorders>
          </w:tcPr>
          <w:p w14:paraId="5474E5D3"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p>
        </w:tc>
      </w:tr>
      <w:tr w:rsidR="00535BAA" w:rsidRPr="00ED0C22" w14:paraId="39EC6F62" w14:textId="77777777" w:rsidTr="00D04825">
        <w:tc>
          <w:tcPr>
            <w:tcW w:w="993" w:type="dxa"/>
            <w:tcBorders>
              <w:top w:val="single" w:sz="4" w:space="0" w:color="auto"/>
              <w:left w:val="single" w:sz="4" w:space="0" w:color="auto"/>
              <w:bottom w:val="single" w:sz="4" w:space="0" w:color="auto"/>
              <w:right w:val="single" w:sz="4" w:space="0" w:color="auto"/>
            </w:tcBorders>
          </w:tcPr>
          <w:p w14:paraId="0D856637" w14:textId="77777777" w:rsidR="00535BAA" w:rsidRPr="00ED0C22" w:rsidRDefault="005129DC" w:rsidP="000D0262">
            <w:pPr>
              <w:adjustRightInd w:val="0"/>
              <w:spacing w:line="0" w:lineRule="atLeast"/>
              <w:ind w:leftChars="-10" w:left="116" w:hangingChars="87" w:hanging="138"/>
              <w:contextualSpacing/>
              <w:rPr>
                <w:rFonts w:hAnsi="ＭＳ ゴシック" w:cs="ＭＳ 明朝"/>
                <w:spacing w:val="20"/>
                <w:sz w:val="14"/>
                <w:szCs w:val="14"/>
              </w:rPr>
            </w:pPr>
            <w:r w:rsidRPr="00ED0C22">
              <w:rPr>
                <w:rFonts w:hAnsi="ＭＳ ゴシック" w:cs="ＭＳ 明朝" w:hint="eastAsia"/>
                <w:spacing w:val="20"/>
                <w:sz w:val="14"/>
                <w:szCs w:val="14"/>
              </w:rPr>
              <w:t>1</w:t>
            </w:r>
            <w:r w:rsidR="00AB5D79" w:rsidRPr="00ED0C22">
              <w:rPr>
                <w:rFonts w:hAnsi="ＭＳ ゴシック" w:cs="ＭＳ 明朝" w:hint="eastAsia"/>
                <w:spacing w:val="20"/>
                <w:sz w:val="14"/>
                <w:szCs w:val="14"/>
              </w:rPr>
              <w:t>6</w:t>
            </w:r>
          </w:p>
          <w:p w14:paraId="51AEF963" w14:textId="77777777" w:rsidR="00535BAA" w:rsidRPr="00ED0C22" w:rsidRDefault="00535BAA" w:rsidP="000D0262">
            <w:pPr>
              <w:adjustRightInd w:val="0"/>
              <w:spacing w:line="0" w:lineRule="atLeast"/>
              <w:ind w:leftChars="1" w:left="2" w:firstLineChars="0" w:firstLine="0"/>
              <w:contextualSpacing/>
              <w:rPr>
                <w:rFonts w:hAnsi="ＭＳ ゴシック" w:cs="ＭＳ 明朝"/>
                <w:spacing w:val="20"/>
                <w:sz w:val="14"/>
                <w:szCs w:val="14"/>
              </w:rPr>
            </w:pPr>
            <w:r w:rsidRPr="00ED0C22">
              <w:rPr>
                <w:rFonts w:hAnsi="ＭＳ ゴシック" w:cs="ＭＳ 明朝" w:hint="eastAsia"/>
                <w:spacing w:val="20"/>
                <w:sz w:val="14"/>
                <w:szCs w:val="14"/>
              </w:rPr>
              <w:t>サービス提供困難時の対応</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0A227A7" w14:textId="77777777" w:rsidR="00535BAA" w:rsidRPr="00ED0C22" w:rsidRDefault="00535BAA" w:rsidP="000D0262">
            <w:pPr>
              <w:adjustRightInd w:val="0"/>
              <w:spacing w:line="0" w:lineRule="atLeast"/>
              <w:ind w:left="0" w:firstLineChars="0" w:firstLine="0"/>
              <w:contextualSpacing/>
              <w:rPr>
                <w:rFonts w:hAnsi="ＭＳ ゴシック" w:cs="ＭＳ 明朝"/>
                <w:sz w:val="16"/>
                <w:szCs w:val="16"/>
              </w:rPr>
            </w:pPr>
            <w:r w:rsidRPr="00ED0C22">
              <w:rPr>
                <w:rFonts w:hAnsi="ＭＳ ゴシック" w:cs="ＭＳ 明朝" w:hint="eastAsia"/>
                <w:sz w:val="16"/>
                <w:szCs w:val="16"/>
              </w:rPr>
              <w:t xml:space="preserve">　</w:t>
            </w:r>
            <w:r w:rsidR="005163A6" w:rsidRPr="00ED0C22">
              <w:rPr>
                <w:rFonts w:hAnsi="ＭＳ ゴシック" w:cs="ＭＳ 明朝" w:hint="eastAsia"/>
                <w:sz w:val="16"/>
                <w:szCs w:val="16"/>
              </w:rPr>
              <w:t>入居</w:t>
            </w:r>
            <w:r w:rsidRPr="00ED0C22">
              <w:rPr>
                <w:rFonts w:hAnsi="ＭＳ ゴシック" w:cs="ＭＳ 明朝" w:hint="eastAsia"/>
                <w:sz w:val="16"/>
                <w:szCs w:val="16"/>
              </w:rPr>
              <w:t>申込者（</w:t>
            </w:r>
            <w:r w:rsidR="005163A6" w:rsidRPr="00ED0C22">
              <w:rPr>
                <w:rFonts w:hAnsi="ＭＳ ゴシック" w:cs="ＭＳ 明朝" w:hint="eastAsia"/>
                <w:sz w:val="16"/>
                <w:szCs w:val="16"/>
              </w:rPr>
              <w:t>入居</w:t>
            </w:r>
            <w:r w:rsidRPr="00ED0C22">
              <w:rPr>
                <w:rFonts w:hAnsi="ＭＳ ゴシック" w:cs="ＭＳ 明朝" w:hint="eastAsia"/>
                <w:sz w:val="16"/>
                <w:szCs w:val="16"/>
              </w:rPr>
              <w:t>予定者）が入院治療を必要とする場合、その他</w:t>
            </w:r>
            <w:r w:rsidR="005163A6" w:rsidRPr="00ED0C22">
              <w:rPr>
                <w:rFonts w:hAnsi="ＭＳ ゴシック" w:cs="ＭＳ 明朝" w:hint="eastAsia"/>
                <w:sz w:val="16"/>
                <w:szCs w:val="16"/>
              </w:rPr>
              <w:t>入居</w:t>
            </w:r>
            <w:r w:rsidRPr="00ED0C22">
              <w:rPr>
                <w:rFonts w:hAnsi="ＭＳ ゴシック" w:cs="ＭＳ 明朝" w:hint="eastAsia"/>
                <w:sz w:val="16"/>
                <w:szCs w:val="16"/>
              </w:rPr>
              <w:t>申込者に対し自ら適切な便宜を提供することが困難である場合は、適切な病院若しくは診療所又は介護老人保健施設若しくは介護医療院を紹介する等の適切な措置を速やかに講じていますか。</w:t>
            </w:r>
          </w:p>
        </w:tc>
        <w:tc>
          <w:tcPr>
            <w:tcW w:w="1134" w:type="dxa"/>
            <w:tcBorders>
              <w:top w:val="single" w:sz="4" w:space="0" w:color="auto"/>
              <w:left w:val="single" w:sz="4" w:space="0" w:color="auto"/>
              <w:bottom w:val="single" w:sz="4" w:space="0" w:color="auto"/>
              <w:right w:val="single" w:sz="4" w:space="0" w:color="auto"/>
            </w:tcBorders>
          </w:tcPr>
          <w:p w14:paraId="27D7FF98" w14:textId="77777777" w:rsidR="00535BAA" w:rsidRPr="00ED0C22" w:rsidRDefault="00535BAA"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tcPr>
          <w:p w14:paraId="24754077" w14:textId="77777777" w:rsidR="00535BAA" w:rsidRPr="00ED0C22" w:rsidRDefault="00535BAA" w:rsidP="000D0262">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条例</w:t>
            </w:r>
          </w:p>
          <w:p w14:paraId="4136CB54" w14:textId="77777777" w:rsidR="00535BAA" w:rsidRPr="00ED0C22" w:rsidRDefault="00535BAA" w:rsidP="000D0262">
            <w:pPr>
              <w:adjustRightInd w:val="0"/>
              <w:spacing w:line="0" w:lineRule="atLeast"/>
              <w:ind w:left="75" w:hangingChars="67" w:hanging="75"/>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w:t>
            </w:r>
            <w:r w:rsidR="001045E7" w:rsidRPr="00ED0C22">
              <w:rPr>
                <w:rFonts w:hAnsi="ＭＳ ゴシック" w:cstheme="minorBidi" w:hint="eastAsia"/>
                <w:w w:val="83"/>
                <w:kern w:val="0"/>
                <w:sz w:val="16"/>
                <w:szCs w:val="16"/>
              </w:rPr>
              <w:t>8</w:t>
            </w:r>
            <w:r w:rsidRPr="00ED0C22">
              <w:rPr>
                <w:rFonts w:hAnsi="ＭＳ ゴシック" w:cstheme="minorBidi" w:hint="eastAsia"/>
                <w:w w:val="83"/>
                <w:kern w:val="0"/>
                <w:sz w:val="16"/>
                <w:szCs w:val="16"/>
              </w:rPr>
              <w:t>条</w:t>
            </w:r>
          </w:p>
          <w:p w14:paraId="6E2334E6" w14:textId="77777777" w:rsidR="00535BAA" w:rsidRPr="00ED0C22" w:rsidRDefault="00535BAA" w:rsidP="000D0262">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平11厚令39</w:t>
            </w:r>
          </w:p>
          <w:p w14:paraId="57B13E29" w14:textId="75EE9433" w:rsidR="00535BAA" w:rsidRPr="00ED0C22" w:rsidRDefault="00535BAA" w:rsidP="000C067B">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第4条</w:t>
            </w:r>
            <w:r w:rsidR="00ED0C22">
              <w:rPr>
                <w:rFonts w:hAnsi="ＭＳ ゴシック" w:cstheme="minorBidi" w:hint="eastAsia"/>
                <w:w w:val="83"/>
                <w:kern w:val="0"/>
                <w:sz w:val="16"/>
                <w:szCs w:val="16"/>
              </w:rPr>
              <w:t>の</w:t>
            </w:r>
            <w:r w:rsidRPr="00ED0C22">
              <w:rPr>
                <w:rFonts w:hAnsi="ＭＳ ゴシック" w:cstheme="minorBidi" w:hint="eastAsia"/>
                <w:w w:val="83"/>
                <w:kern w:val="0"/>
                <w:sz w:val="16"/>
                <w:szCs w:val="16"/>
              </w:rPr>
              <w:t>3</w:t>
            </w:r>
          </w:p>
        </w:tc>
        <w:tc>
          <w:tcPr>
            <w:tcW w:w="992" w:type="dxa"/>
            <w:tcBorders>
              <w:top w:val="single" w:sz="4" w:space="0" w:color="auto"/>
              <w:left w:val="single" w:sz="4" w:space="0" w:color="auto"/>
              <w:bottom w:val="single" w:sz="4" w:space="0" w:color="auto"/>
              <w:right w:val="single" w:sz="4" w:space="0" w:color="auto"/>
            </w:tcBorders>
          </w:tcPr>
          <w:p w14:paraId="45AA863B" w14:textId="77777777" w:rsidR="00535BAA" w:rsidRPr="00ED0C22" w:rsidRDefault="00014E22" w:rsidP="000D0262">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・サービス提供依頼書</w:t>
            </w:r>
          </w:p>
        </w:tc>
      </w:tr>
      <w:tr w:rsidR="00663472" w:rsidRPr="00ED0C22" w14:paraId="448375AE" w14:textId="77777777" w:rsidTr="00D04825">
        <w:tc>
          <w:tcPr>
            <w:tcW w:w="993" w:type="dxa"/>
            <w:vMerge w:val="restart"/>
            <w:tcBorders>
              <w:top w:val="single" w:sz="4" w:space="0" w:color="auto"/>
              <w:left w:val="single" w:sz="4" w:space="0" w:color="auto"/>
              <w:right w:val="single" w:sz="4" w:space="0" w:color="auto"/>
            </w:tcBorders>
          </w:tcPr>
          <w:p w14:paraId="3E79D64C" w14:textId="77777777" w:rsidR="00663472" w:rsidRPr="00ED0C22" w:rsidRDefault="00663472" w:rsidP="000D0262">
            <w:pPr>
              <w:adjustRightInd w:val="0"/>
              <w:spacing w:line="0" w:lineRule="atLeast"/>
              <w:ind w:leftChars="-10" w:left="116" w:hangingChars="87" w:hanging="138"/>
              <w:contextualSpacing/>
              <w:rPr>
                <w:rFonts w:hAnsi="ＭＳ ゴシック" w:cs="ＭＳ 明朝"/>
                <w:spacing w:val="20"/>
                <w:sz w:val="14"/>
                <w:szCs w:val="14"/>
              </w:rPr>
            </w:pPr>
            <w:r w:rsidRPr="00ED0C22">
              <w:rPr>
                <w:rFonts w:hAnsi="ＭＳ ゴシック" w:cs="ＭＳ 明朝" w:hint="eastAsia"/>
                <w:spacing w:val="20"/>
                <w:sz w:val="14"/>
                <w:szCs w:val="14"/>
              </w:rPr>
              <w:t>1</w:t>
            </w:r>
            <w:r w:rsidR="00AB5D79" w:rsidRPr="00ED0C22">
              <w:rPr>
                <w:rFonts w:hAnsi="ＭＳ ゴシック" w:cs="ＭＳ 明朝" w:hint="eastAsia"/>
                <w:spacing w:val="20"/>
                <w:sz w:val="14"/>
                <w:szCs w:val="14"/>
              </w:rPr>
              <w:t>7</w:t>
            </w:r>
          </w:p>
          <w:p w14:paraId="631EF753" w14:textId="77777777" w:rsidR="00663472" w:rsidRPr="00ED0C22" w:rsidRDefault="00663472" w:rsidP="000D0262">
            <w:pPr>
              <w:adjustRightInd w:val="0"/>
              <w:spacing w:line="0" w:lineRule="atLeast"/>
              <w:ind w:leftChars="1" w:left="2" w:firstLineChars="0" w:firstLine="0"/>
              <w:contextualSpacing/>
              <w:rPr>
                <w:rFonts w:hAnsi="ＭＳ ゴシック" w:cs="ＭＳ 明朝"/>
                <w:spacing w:val="20"/>
                <w:sz w:val="14"/>
                <w:szCs w:val="14"/>
              </w:rPr>
            </w:pPr>
            <w:r w:rsidRPr="00ED0C22">
              <w:rPr>
                <w:rFonts w:hAnsi="ＭＳ ゴシック" w:cs="ＭＳ 明朝" w:hint="eastAsia"/>
                <w:spacing w:val="20"/>
                <w:sz w:val="14"/>
                <w:szCs w:val="14"/>
              </w:rPr>
              <w:t>受給資格等の確認</w:t>
            </w:r>
          </w:p>
        </w:tc>
        <w:tc>
          <w:tcPr>
            <w:tcW w:w="6662" w:type="dxa"/>
            <w:tcBorders>
              <w:top w:val="single" w:sz="4" w:space="0" w:color="auto"/>
              <w:left w:val="single" w:sz="4" w:space="0" w:color="auto"/>
              <w:bottom w:val="dotted" w:sz="4" w:space="0" w:color="auto"/>
              <w:right w:val="single" w:sz="4" w:space="0" w:color="auto"/>
            </w:tcBorders>
          </w:tcPr>
          <w:p w14:paraId="36032390" w14:textId="1D9F95F0" w:rsidR="00663472" w:rsidRPr="00ED0C22" w:rsidRDefault="00663472" w:rsidP="000D0262">
            <w:pPr>
              <w:overflowPunct w:val="0"/>
              <w:spacing w:line="0" w:lineRule="atLeast"/>
              <w:ind w:leftChars="15" w:left="137" w:hangingChars="75" w:hanging="104"/>
              <w:textAlignment w:val="baseline"/>
              <w:rPr>
                <w:rFonts w:hAnsi="ＭＳ ゴシック" w:cs="ＭＳ 明朝"/>
                <w:sz w:val="16"/>
                <w:szCs w:val="16"/>
              </w:rPr>
            </w:pPr>
            <w:r w:rsidRPr="00ED0C22">
              <w:rPr>
                <w:rFonts w:hAnsi="ＭＳ ゴシック" w:cs="ＭＳ 明朝"/>
                <w:sz w:val="16"/>
                <w:szCs w:val="16"/>
              </w:rPr>
              <w:t>(1)</w:t>
            </w:r>
            <w:r w:rsidRPr="00ED0C22">
              <w:rPr>
                <w:rFonts w:hAnsi="ＭＳ ゴシック" w:cs="ＭＳ 明朝" w:hint="eastAsia"/>
                <w:sz w:val="16"/>
                <w:szCs w:val="16"/>
              </w:rPr>
              <w:t xml:space="preserve">　施設サービス</w:t>
            </w:r>
            <w:r w:rsidR="00ED0C22">
              <w:rPr>
                <w:rFonts w:hAnsi="ＭＳ ゴシック" w:cs="ＭＳ 明朝" w:hint="eastAsia"/>
                <w:sz w:val="16"/>
                <w:szCs w:val="16"/>
              </w:rPr>
              <w:t>の</w:t>
            </w:r>
            <w:r w:rsidRPr="00ED0C22">
              <w:rPr>
                <w:rFonts w:hAnsi="ＭＳ ゴシック" w:cs="ＭＳ 明朝" w:hint="eastAsia"/>
                <w:sz w:val="16"/>
                <w:szCs w:val="16"/>
              </w:rPr>
              <w:t>提供</w:t>
            </w:r>
            <w:r w:rsidR="00ED0C22">
              <w:rPr>
                <w:rFonts w:hAnsi="ＭＳ ゴシック" w:cs="ＭＳ 明朝" w:hint="eastAsia"/>
                <w:sz w:val="16"/>
                <w:szCs w:val="16"/>
              </w:rPr>
              <w:t>の</w:t>
            </w:r>
            <w:r w:rsidRPr="00ED0C22">
              <w:rPr>
                <w:rFonts w:hAnsi="ＭＳ ゴシック" w:cs="ＭＳ 明朝" w:hint="eastAsia"/>
                <w:sz w:val="16"/>
                <w:szCs w:val="16"/>
              </w:rPr>
              <w:t>申込があった場合は、申込者に被保険者証の提示を求め、被保険者資格、要介護認定の有無及び要介護認定の有効期間を確かめていますか。</w:t>
            </w:r>
          </w:p>
        </w:tc>
        <w:tc>
          <w:tcPr>
            <w:tcW w:w="1134" w:type="dxa"/>
            <w:tcBorders>
              <w:top w:val="single" w:sz="4" w:space="0" w:color="auto"/>
              <w:left w:val="single" w:sz="4" w:space="0" w:color="auto"/>
              <w:bottom w:val="nil"/>
              <w:right w:val="single" w:sz="4" w:space="0" w:color="auto"/>
            </w:tcBorders>
          </w:tcPr>
          <w:p w14:paraId="3178212E" w14:textId="77777777" w:rsidR="00663472" w:rsidRPr="00ED0C22" w:rsidRDefault="00663472"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tcPr>
          <w:p w14:paraId="689DC1B1" w14:textId="77777777" w:rsidR="00663472" w:rsidRPr="00ED0C22" w:rsidRDefault="00663472"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071C974B" w14:textId="77777777" w:rsidR="00663472" w:rsidRPr="00ED0C22" w:rsidRDefault="00663472"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第9</w:t>
            </w:r>
            <w:r w:rsidR="000B02C5" w:rsidRPr="00ED0C22">
              <w:rPr>
                <w:rFonts w:hAnsi="ＭＳ ゴシック" w:cstheme="minorBidi" w:hint="eastAsia"/>
                <w:w w:val="83"/>
                <w:kern w:val="0"/>
                <w:sz w:val="16"/>
                <w:szCs w:val="16"/>
                <w:lang w:eastAsia="zh-CN"/>
              </w:rPr>
              <w:t>条第１項</w:t>
            </w:r>
          </w:p>
          <w:p w14:paraId="6EE4D29D" w14:textId="77777777" w:rsidR="00663472" w:rsidRPr="00ED0C22" w:rsidRDefault="00663472"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平</w:t>
            </w:r>
            <w:r w:rsidRPr="00ED0C22">
              <w:rPr>
                <w:rFonts w:hAnsi="ＭＳ ゴシック" w:cstheme="minorBidi"/>
                <w:w w:val="83"/>
                <w:kern w:val="0"/>
                <w:sz w:val="16"/>
                <w:szCs w:val="16"/>
                <w:lang w:eastAsia="zh-CN"/>
              </w:rPr>
              <w:t>11</w:t>
            </w:r>
            <w:r w:rsidRPr="00ED0C22">
              <w:rPr>
                <w:rFonts w:hAnsi="ＭＳ ゴシック" w:cstheme="minorBidi" w:hint="eastAsia"/>
                <w:w w:val="83"/>
                <w:kern w:val="0"/>
                <w:sz w:val="16"/>
                <w:szCs w:val="16"/>
                <w:lang w:eastAsia="zh-CN"/>
              </w:rPr>
              <w:t>厚令</w:t>
            </w:r>
            <w:r w:rsidRPr="00ED0C22">
              <w:rPr>
                <w:rFonts w:hAnsi="ＭＳ ゴシック" w:cstheme="minorBidi"/>
                <w:w w:val="83"/>
                <w:kern w:val="0"/>
                <w:sz w:val="16"/>
                <w:szCs w:val="16"/>
                <w:lang w:eastAsia="zh-CN"/>
              </w:rPr>
              <w:t>39</w:t>
            </w:r>
          </w:p>
          <w:p w14:paraId="5B70BDFB" w14:textId="77777777" w:rsidR="00663472" w:rsidRPr="00ED0C22" w:rsidRDefault="00663472"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w:t>
            </w:r>
            <w:r w:rsidRPr="00ED0C22">
              <w:rPr>
                <w:rFonts w:hAnsi="ＭＳ ゴシック" w:cstheme="minorBidi"/>
                <w:w w:val="83"/>
                <w:kern w:val="0"/>
                <w:sz w:val="16"/>
                <w:szCs w:val="16"/>
                <w:lang w:eastAsia="zh-CN"/>
              </w:rPr>
              <w:t>5</w:t>
            </w:r>
            <w:r w:rsidRPr="00ED0C22">
              <w:rPr>
                <w:rFonts w:hAnsi="ＭＳ ゴシック" w:cstheme="minorBidi" w:hint="eastAsia"/>
                <w:w w:val="83"/>
                <w:kern w:val="0"/>
                <w:sz w:val="16"/>
                <w:szCs w:val="16"/>
                <w:lang w:eastAsia="zh-CN"/>
              </w:rPr>
              <w:t>条第</w:t>
            </w:r>
            <w:r w:rsidRPr="00ED0C22">
              <w:rPr>
                <w:rFonts w:hAnsi="ＭＳ ゴシック" w:cstheme="minorBidi"/>
                <w:w w:val="83"/>
                <w:kern w:val="0"/>
                <w:sz w:val="16"/>
                <w:szCs w:val="16"/>
                <w:lang w:eastAsia="zh-CN"/>
              </w:rPr>
              <w:t>1</w:t>
            </w:r>
            <w:r w:rsidRPr="00ED0C22">
              <w:rPr>
                <w:rFonts w:hAnsi="ＭＳ ゴシック" w:cstheme="minorBidi" w:hint="eastAsia"/>
                <w:w w:val="83"/>
                <w:kern w:val="0"/>
                <w:sz w:val="16"/>
                <w:szCs w:val="16"/>
                <w:lang w:eastAsia="zh-CN"/>
              </w:rPr>
              <w:t>項</w:t>
            </w:r>
          </w:p>
        </w:tc>
        <w:tc>
          <w:tcPr>
            <w:tcW w:w="992" w:type="dxa"/>
            <w:vMerge w:val="restart"/>
            <w:tcBorders>
              <w:top w:val="single" w:sz="4" w:space="0" w:color="auto"/>
              <w:left w:val="single" w:sz="4" w:space="0" w:color="auto"/>
              <w:right w:val="single" w:sz="4" w:space="0" w:color="auto"/>
            </w:tcBorders>
          </w:tcPr>
          <w:p w14:paraId="0F352412" w14:textId="77777777" w:rsidR="00663472" w:rsidRPr="00ED0C22" w:rsidRDefault="00663472" w:rsidP="000D0262">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・入所者に関する書類</w:t>
            </w:r>
          </w:p>
          <w:p w14:paraId="04B590DF" w14:textId="77777777" w:rsidR="00663472" w:rsidRPr="00ED0C22" w:rsidRDefault="00663472" w:rsidP="000D0262">
            <w:pPr>
              <w:adjustRightInd w:val="0"/>
              <w:spacing w:line="0" w:lineRule="atLeast"/>
              <w:ind w:left="97" w:hanging="97"/>
              <w:contextualSpacing/>
              <w:rPr>
                <w:rFonts w:hAnsi="ＭＳ ゴシック" w:cstheme="minorBidi"/>
                <w:w w:val="83"/>
                <w:kern w:val="0"/>
                <w:sz w:val="18"/>
                <w:szCs w:val="18"/>
              </w:rPr>
            </w:pPr>
            <w:r w:rsidRPr="00ED0C22">
              <w:rPr>
                <w:rFonts w:hAnsi="ＭＳ ゴシック" w:cs="ＭＳ 明朝" w:hint="eastAsia"/>
                <w:w w:val="83"/>
                <w:kern w:val="0"/>
                <w:sz w:val="18"/>
                <w:szCs w:val="18"/>
              </w:rPr>
              <w:t>・施設サービス計</w:t>
            </w:r>
            <w:r w:rsidRPr="00ED0C22">
              <w:rPr>
                <w:rFonts w:hAnsi="ＭＳ ゴシック" w:cs="ＭＳ明朝-WinCharSetFFFF-H" w:hint="eastAsia"/>
                <w:kern w:val="0"/>
                <w:sz w:val="20"/>
                <w:szCs w:val="20"/>
              </w:rPr>
              <w:t>画書</w:t>
            </w:r>
          </w:p>
        </w:tc>
      </w:tr>
      <w:tr w:rsidR="00663472" w:rsidRPr="00ED0C22" w14:paraId="0C1A2BEA" w14:textId="77777777" w:rsidTr="00D04825">
        <w:trPr>
          <w:trHeight w:val="545"/>
        </w:trPr>
        <w:tc>
          <w:tcPr>
            <w:tcW w:w="993" w:type="dxa"/>
            <w:vMerge/>
            <w:tcBorders>
              <w:left w:val="single" w:sz="4" w:space="0" w:color="auto"/>
              <w:right w:val="single" w:sz="4" w:space="0" w:color="auto"/>
            </w:tcBorders>
          </w:tcPr>
          <w:p w14:paraId="024676AC" w14:textId="77777777" w:rsidR="00663472" w:rsidRPr="00ED0C22" w:rsidRDefault="00663472"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7796" w:type="dxa"/>
            <w:gridSpan w:val="2"/>
            <w:tcBorders>
              <w:top w:val="dotted" w:sz="4" w:space="0" w:color="auto"/>
              <w:left w:val="single" w:sz="4" w:space="0" w:color="auto"/>
              <w:bottom w:val="single" w:sz="4" w:space="0" w:color="auto"/>
              <w:right w:val="single" w:sz="4" w:space="0" w:color="auto"/>
            </w:tcBorders>
          </w:tcPr>
          <w:tbl>
            <w:tblPr>
              <w:tblStyle w:val="ab"/>
              <w:tblW w:w="7483" w:type="dxa"/>
              <w:tblLayout w:type="fixed"/>
              <w:tblLook w:val="04A0" w:firstRow="1" w:lastRow="0" w:firstColumn="1" w:lastColumn="0" w:noHBand="0" w:noVBand="1"/>
            </w:tblPr>
            <w:tblGrid>
              <w:gridCol w:w="7483"/>
            </w:tblGrid>
            <w:tr w:rsidR="00663472" w:rsidRPr="00ED0C22" w14:paraId="04B51F83" w14:textId="77777777" w:rsidTr="00EB572B">
              <w:tc>
                <w:tcPr>
                  <w:tcW w:w="7483" w:type="dxa"/>
                </w:tcPr>
                <w:p w14:paraId="64434B85" w14:textId="672C7075" w:rsidR="00663472" w:rsidRPr="00ED0C22" w:rsidRDefault="00663472" w:rsidP="000D0262">
                  <w:pPr>
                    <w:overflowPunct w:val="0"/>
                    <w:spacing w:line="0" w:lineRule="atLeast"/>
                    <w:ind w:left="0" w:firstLineChars="0" w:firstLine="0"/>
                    <w:textAlignment w:val="baseline"/>
                    <w:rPr>
                      <w:rFonts w:hAnsi="ＭＳ ゴシック" w:cs="ＭＳ 明朝"/>
                      <w:sz w:val="12"/>
                      <w:szCs w:val="12"/>
                    </w:rPr>
                  </w:pPr>
                  <w:r w:rsidRPr="00ED0C22">
                    <w:rPr>
                      <w:rFonts w:hAnsi="ＭＳ ゴシック" w:cs="ＭＳ 明朝" w:hint="eastAsia"/>
                      <w:sz w:val="12"/>
                      <w:szCs w:val="12"/>
                    </w:rPr>
                    <w:t>※　指定施設サービス</w:t>
                  </w:r>
                  <w:r w:rsidR="00ED0C22">
                    <w:rPr>
                      <w:rFonts w:hAnsi="ＭＳ ゴシック" w:cs="ＭＳ 明朝" w:hint="eastAsia"/>
                      <w:sz w:val="12"/>
                      <w:szCs w:val="12"/>
                    </w:rPr>
                    <w:t>の</w:t>
                  </w:r>
                  <w:r w:rsidRPr="00ED0C22">
                    <w:rPr>
                      <w:rFonts w:hAnsi="ＭＳ ゴシック" w:cs="ＭＳ 明朝" w:hint="eastAsia"/>
                      <w:sz w:val="12"/>
                      <w:szCs w:val="12"/>
                    </w:rPr>
                    <w:t>利用に係る費用につき保険給付を受けることができる</w:t>
                  </w:r>
                  <w:r w:rsidR="00ED0C22">
                    <w:rPr>
                      <w:rFonts w:hAnsi="ＭＳ ゴシック" w:cs="ＭＳ 明朝" w:hint="eastAsia"/>
                      <w:sz w:val="12"/>
                      <w:szCs w:val="12"/>
                    </w:rPr>
                    <w:t>の</w:t>
                  </w:r>
                  <w:r w:rsidRPr="00ED0C22">
                    <w:rPr>
                      <w:rFonts w:hAnsi="ＭＳ ゴシック" w:cs="ＭＳ 明朝" w:hint="eastAsia"/>
                      <w:sz w:val="12"/>
                      <w:szCs w:val="12"/>
                    </w:rPr>
                    <w:t>は、要介護認定を受けている被保険者に限られるものであることを踏まえ、指定施設は、指定施設サービス</w:t>
                  </w:r>
                  <w:r w:rsidR="00ED0C22">
                    <w:rPr>
                      <w:rFonts w:hAnsi="ＭＳ ゴシック" w:cs="ＭＳ 明朝" w:hint="eastAsia"/>
                      <w:sz w:val="12"/>
                      <w:szCs w:val="12"/>
                    </w:rPr>
                    <w:t>の</w:t>
                  </w:r>
                  <w:r w:rsidRPr="00ED0C22">
                    <w:rPr>
                      <w:rFonts w:hAnsi="ＭＳ ゴシック" w:cs="ＭＳ 明朝" w:hint="eastAsia"/>
                      <w:sz w:val="12"/>
                      <w:szCs w:val="12"/>
                    </w:rPr>
                    <w:t>提供</w:t>
                  </w:r>
                  <w:r w:rsidR="00ED0C22">
                    <w:rPr>
                      <w:rFonts w:hAnsi="ＭＳ ゴシック" w:cs="ＭＳ 明朝" w:hint="eastAsia"/>
                      <w:sz w:val="12"/>
                      <w:szCs w:val="12"/>
                    </w:rPr>
                    <w:t>の</w:t>
                  </w:r>
                  <w:r w:rsidRPr="00ED0C22">
                    <w:rPr>
                      <w:rFonts w:hAnsi="ＭＳ ゴシック" w:cs="ＭＳ 明朝" w:hint="eastAsia"/>
                      <w:sz w:val="12"/>
                      <w:szCs w:val="12"/>
                    </w:rPr>
                    <w:t>開始に際し、</w:t>
                  </w:r>
                  <w:r w:rsidR="00F129DD" w:rsidRPr="00ED0C22">
                    <w:rPr>
                      <w:rFonts w:hAnsi="ＭＳ ゴシック" w:cs="ＭＳ 明朝" w:hint="eastAsia"/>
                      <w:sz w:val="12"/>
                      <w:szCs w:val="12"/>
                    </w:rPr>
                    <w:t>入所者</w:t>
                  </w:r>
                  <w:r w:rsidRPr="00ED0C22">
                    <w:rPr>
                      <w:rFonts w:hAnsi="ＭＳ ゴシック" w:cs="ＭＳ 明朝" w:hint="eastAsia"/>
                      <w:sz w:val="12"/>
                      <w:szCs w:val="12"/>
                    </w:rPr>
                    <w:t>の提示する被保険者証によって、被保険者資格、要介護認定の有無及び要介護認定の有効期間を確かめなければならないこととしたも</w:t>
                  </w:r>
                  <w:r w:rsidR="00ED0C22">
                    <w:rPr>
                      <w:rFonts w:hAnsi="ＭＳ ゴシック" w:cs="ＭＳ 明朝" w:hint="eastAsia"/>
                      <w:sz w:val="12"/>
                      <w:szCs w:val="12"/>
                    </w:rPr>
                    <w:t>の</w:t>
                  </w:r>
                  <w:r w:rsidRPr="00ED0C22">
                    <w:rPr>
                      <w:rFonts w:hAnsi="ＭＳ ゴシック" w:cs="ＭＳ 明朝" w:hint="eastAsia"/>
                      <w:sz w:val="12"/>
                      <w:szCs w:val="12"/>
                    </w:rPr>
                    <w:t>です。</w:t>
                  </w:r>
                </w:p>
              </w:tc>
            </w:tr>
          </w:tbl>
          <w:p w14:paraId="3386A82D" w14:textId="77777777" w:rsidR="00663472" w:rsidRPr="00ED0C22" w:rsidRDefault="00663472"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single" w:sz="4" w:space="0" w:color="auto"/>
              <w:right w:val="single" w:sz="4" w:space="0" w:color="auto"/>
            </w:tcBorders>
          </w:tcPr>
          <w:p w14:paraId="4FEE9A0B" w14:textId="77777777" w:rsidR="00663472" w:rsidRPr="00ED0C22" w:rsidRDefault="00663472" w:rsidP="000D0262">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w:t>
            </w:r>
            <w:r w:rsidRPr="00ED0C22">
              <w:rPr>
                <w:rFonts w:hAnsi="ＭＳ ゴシック" w:cstheme="minorBidi"/>
                <w:w w:val="83"/>
                <w:kern w:val="0"/>
                <w:sz w:val="16"/>
                <w:szCs w:val="16"/>
              </w:rPr>
              <w:t>12</w:t>
            </w:r>
            <w:r w:rsidRPr="00ED0C22">
              <w:rPr>
                <w:rFonts w:hAnsi="ＭＳ ゴシック" w:cstheme="minorBidi" w:hint="eastAsia"/>
                <w:w w:val="83"/>
                <w:kern w:val="0"/>
                <w:sz w:val="16"/>
                <w:szCs w:val="16"/>
              </w:rPr>
              <w:t>老企</w:t>
            </w:r>
            <w:r w:rsidRPr="00ED0C22">
              <w:rPr>
                <w:rFonts w:hAnsi="ＭＳ ゴシック" w:cstheme="minorBidi"/>
                <w:w w:val="83"/>
                <w:kern w:val="0"/>
                <w:sz w:val="16"/>
                <w:szCs w:val="16"/>
              </w:rPr>
              <w:t>43</w:t>
            </w:r>
          </w:p>
          <w:p w14:paraId="0F986DB8" w14:textId="77777777" w:rsidR="00663472" w:rsidRPr="00ED0C22" w:rsidRDefault="00663472" w:rsidP="000D0262">
            <w:pPr>
              <w:overflowPunct w:val="0"/>
              <w:spacing w:line="0" w:lineRule="atLeast"/>
              <w:ind w:left="85" w:hanging="85"/>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第</w:t>
            </w:r>
            <w:r w:rsidRPr="00ED0C22">
              <w:rPr>
                <w:rFonts w:hAnsi="ＭＳ ゴシック" w:cstheme="minorBidi"/>
                <w:w w:val="83"/>
                <w:kern w:val="0"/>
                <w:sz w:val="16"/>
                <w:szCs w:val="16"/>
              </w:rPr>
              <w:t>4</w:t>
            </w:r>
            <w:r w:rsidRPr="00ED0C22">
              <w:rPr>
                <w:rFonts w:hAnsi="ＭＳ ゴシック" w:cstheme="minorBidi" w:hint="eastAsia"/>
                <w:w w:val="83"/>
                <w:kern w:val="0"/>
                <w:sz w:val="16"/>
                <w:szCs w:val="16"/>
              </w:rPr>
              <w:t>の</w:t>
            </w:r>
            <w:r w:rsidRPr="00ED0C22">
              <w:rPr>
                <w:rFonts w:hAnsi="ＭＳ ゴシック" w:cstheme="minorBidi"/>
                <w:w w:val="83"/>
                <w:kern w:val="0"/>
                <w:sz w:val="16"/>
                <w:szCs w:val="16"/>
              </w:rPr>
              <w:t>3</w:t>
            </w:r>
          </w:p>
        </w:tc>
        <w:tc>
          <w:tcPr>
            <w:tcW w:w="992" w:type="dxa"/>
            <w:vMerge/>
            <w:tcBorders>
              <w:left w:val="single" w:sz="4" w:space="0" w:color="auto"/>
              <w:right w:val="single" w:sz="4" w:space="0" w:color="auto"/>
            </w:tcBorders>
          </w:tcPr>
          <w:p w14:paraId="65B5D786" w14:textId="77777777" w:rsidR="00663472" w:rsidRPr="00ED0C22" w:rsidRDefault="00663472" w:rsidP="000D0262">
            <w:pPr>
              <w:adjustRightInd w:val="0"/>
              <w:spacing w:line="0" w:lineRule="atLeast"/>
              <w:ind w:left="97" w:hanging="97"/>
              <w:contextualSpacing/>
              <w:rPr>
                <w:rFonts w:hAnsi="ＭＳ ゴシック" w:cstheme="minorBidi"/>
                <w:w w:val="83"/>
                <w:kern w:val="0"/>
                <w:sz w:val="18"/>
                <w:szCs w:val="18"/>
              </w:rPr>
            </w:pPr>
          </w:p>
        </w:tc>
      </w:tr>
      <w:tr w:rsidR="00663472" w:rsidRPr="00ED0C22" w14:paraId="4970D3BD" w14:textId="77777777" w:rsidTr="00D04825">
        <w:tc>
          <w:tcPr>
            <w:tcW w:w="993" w:type="dxa"/>
            <w:vMerge/>
            <w:tcBorders>
              <w:left w:val="single" w:sz="4" w:space="0" w:color="auto"/>
              <w:bottom w:val="single" w:sz="4" w:space="0" w:color="auto"/>
              <w:right w:val="single" w:sz="4" w:space="0" w:color="auto"/>
            </w:tcBorders>
          </w:tcPr>
          <w:p w14:paraId="631369A0" w14:textId="77777777" w:rsidR="00663472" w:rsidRPr="00ED0C22" w:rsidRDefault="00663472"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tcPr>
          <w:p w14:paraId="7AC8131C" w14:textId="5B1DAACA" w:rsidR="00663472" w:rsidRPr="00ED0C22" w:rsidRDefault="00663472" w:rsidP="000D0262">
            <w:pPr>
              <w:overflowPunct w:val="0"/>
              <w:spacing w:line="0" w:lineRule="atLeast"/>
              <w:ind w:leftChars="15" w:left="137" w:hangingChars="75" w:hanging="104"/>
              <w:textAlignment w:val="baseline"/>
              <w:rPr>
                <w:rFonts w:hAnsi="ＭＳ ゴシック" w:cs="ＭＳ 明朝"/>
                <w:sz w:val="16"/>
                <w:szCs w:val="16"/>
              </w:rPr>
            </w:pPr>
            <w:r w:rsidRPr="00ED0C22">
              <w:rPr>
                <w:rFonts w:hAnsi="ＭＳ ゴシック" w:cs="ＭＳ 明朝"/>
                <w:sz w:val="16"/>
                <w:szCs w:val="16"/>
              </w:rPr>
              <w:t>(2)</w:t>
            </w:r>
            <w:r w:rsidRPr="00ED0C22">
              <w:rPr>
                <w:rFonts w:hAnsi="ＭＳ ゴシック" w:cs="ＭＳ 明朝" w:hint="eastAsia"/>
                <w:sz w:val="16"/>
                <w:szCs w:val="16"/>
              </w:rPr>
              <w:t xml:space="preserve">　上記</w:t>
            </w:r>
            <w:r w:rsidR="00ED0C22">
              <w:rPr>
                <w:rFonts w:hAnsi="ＭＳ ゴシック" w:cs="ＭＳ 明朝" w:hint="eastAsia"/>
                <w:sz w:val="16"/>
                <w:szCs w:val="16"/>
              </w:rPr>
              <w:t>の</w:t>
            </w:r>
            <w:r w:rsidRPr="00ED0C22">
              <w:rPr>
                <w:rFonts w:hAnsi="ＭＳ ゴシック" w:cs="ＭＳ 明朝" w:hint="eastAsia"/>
                <w:sz w:val="16"/>
                <w:szCs w:val="16"/>
              </w:rPr>
              <w:t>被保険者証に認定審査会意見が記載されているときは、当該認定審査会意見に配慮した指定施設サービスを提供するよう努めていますか。</w:t>
            </w:r>
          </w:p>
        </w:tc>
        <w:tc>
          <w:tcPr>
            <w:tcW w:w="1134" w:type="dxa"/>
            <w:tcBorders>
              <w:top w:val="single" w:sz="4" w:space="0" w:color="auto"/>
              <w:left w:val="single" w:sz="4" w:space="0" w:color="auto"/>
              <w:bottom w:val="single" w:sz="4" w:space="0" w:color="auto"/>
              <w:right w:val="single" w:sz="4" w:space="0" w:color="auto"/>
            </w:tcBorders>
          </w:tcPr>
          <w:p w14:paraId="68922044" w14:textId="77777777" w:rsidR="00663472" w:rsidRPr="00ED0C22" w:rsidRDefault="00663472"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tcPr>
          <w:p w14:paraId="48ECBDB9" w14:textId="77777777" w:rsidR="00663472" w:rsidRPr="00ED0C22" w:rsidRDefault="00663472"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3D374710" w14:textId="77777777" w:rsidR="00663472" w:rsidRPr="00ED0C22" w:rsidRDefault="00663472" w:rsidP="000D0262">
            <w:pPr>
              <w:adjustRightInd w:val="0"/>
              <w:spacing w:line="0" w:lineRule="atLeast"/>
              <w:ind w:left="75" w:hangingChars="67" w:hanging="7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第9条第2</w:t>
            </w:r>
            <w:r w:rsidR="000B02C5" w:rsidRPr="00ED0C22">
              <w:rPr>
                <w:rFonts w:hAnsi="ＭＳ ゴシック" w:cstheme="minorBidi" w:hint="eastAsia"/>
                <w:w w:val="83"/>
                <w:kern w:val="0"/>
                <w:sz w:val="16"/>
                <w:szCs w:val="16"/>
                <w:lang w:eastAsia="zh-CN"/>
              </w:rPr>
              <w:t>項</w:t>
            </w:r>
          </w:p>
          <w:p w14:paraId="0CADF706" w14:textId="77777777" w:rsidR="00663472" w:rsidRPr="00ED0C22" w:rsidRDefault="00663472"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平</w:t>
            </w:r>
            <w:r w:rsidRPr="00ED0C22">
              <w:rPr>
                <w:rFonts w:hAnsi="ＭＳ ゴシック" w:cstheme="minorBidi"/>
                <w:w w:val="83"/>
                <w:kern w:val="0"/>
                <w:sz w:val="16"/>
                <w:szCs w:val="16"/>
                <w:lang w:eastAsia="zh-CN"/>
              </w:rPr>
              <w:t>11</w:t>
            </w:r>
            <w:r w:rsidRPr="00ED0C22">
              <w:rPr>
                <w:rFonts w:hAnsi="ＭＳ ゴシック" w:cstheme="minorBidi" w:hint="eastAsia"/>
                <w:w w:val="83"/>
                <w:kern w:val="0"/>
                <w:sz w:val="16"/>
                <w:szCs w:val="16"/>
                <w:lang w:eastAsia="zh-CN"/>
              </w:rPr>
              <w:t>厚令</w:t>
            </w:r>
            <w:r w:rsidRPr="00ED0C22">
              <w:rPr>
                <w:rFonts w:hAnsi="ＭＳ ゴシック" w:cstheme="minorBidi"/>
                <w:w w:val="83"/>
                <w:kern w:val="0"/>
                <w:sz w:val="16"/>
                <w:szCs w:val="16"/>
                <w:lang w:eastAsia="zh-CN"/>
              </w:rPr>
              <w:t>39</w:t>
            </w:r>
          </w:p>
          <w:p w14:paraId="08EA5C3A" w14:textId="77777777" w:rsidR="00663472" w:rsidRPr="00ED0C22" w:rsidRDefault="00663472"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w:t>
            </w:r>
            <w:r w:rsidRPr="00ED0C22">
              <w:rPr>
                <w:rFonts w:hAnsi="ＭＳ ゴシック" w:cstheme="minorBidi"/>
                <w:w w:val="83"/>
                <w:kern w:val="0"/>
                <w:sz w:val="16"/>
                <w:szCs w:val="16"/>
                <w:lang w:eastAsia="zh-CN"/>
              </w:rPr>
              <w:t>5</w:t>
            </w:r>
            <w:r w:rsidRPr="00ED0C22">
              <w:rPr>
                <w:rFonts w:hAnsi="ＭＳ ゴシック" w:cstheme="minorBidi" w:hint="eastAsia"/>
                <w:w w:val="83"/>
                <w:kern w:val="0"/>
                <w:sz w:val="16"/>
                <w:szCs w:val="16"/>
                <w:lang w:eastAsia="zh-CN"/>
              </w:rPr>
              <w:t>条第</w:t>
            </w:r>
            <w:r w:rsidRPr="00ED0C22">
              <w:rPr>
                <w:rFonts w:hAnsi="ＭＳ ゴシック" w:cstheme="minorBidi"/>
                <w:w w:val="83"/>
                <w:kern w:val="0"/>
                <w:sz w:val="16"/>
                <w:szCs w:val="16"/>
                <w:lang w:eastAsia="zh-CN"/>
              </w:rPr>
              <w:t>2</w:t>
            </w:r>
            <w:r w:rsidRPr="00ED0C22">
              <w:rPr>
                <w:rFonts w:hAnsi="ＭＳ ゴシック" w:cstheme="minorBidi" w:hint="eastAsia"/>
                <w:w w:val="83"/>
                <w:kern w:val="0"/>
                <w:sz w:val="16"/>
                <w:szCs w:val="16"/>
                <w:lang w:eastAsia="zh-CN"/>
              </w:rPr>
              <w:t>項</w:t>
            </w:r>
          </w:p>
        </w:tc>
        <w:tc>
          <w:tcPr>
            <w:tcW w:w="992" w:type="dxa"/>
            <w:vMerge/>
            <w:tcBorders>
              <w:left w:val="single" w:sz="4" w:space="0" w:color="auto"/>
              <w:bottom w:val="single" w:sz="4" w:space="0" w:color="auto"/>
              <w:right w:val="single" w:sz="4" w:space="0" w:color="auto"/>
            </w:tcBorders>
          </w:tcPr>
          <w:p w14:paraId="21E0D5A5" w14:textId="77777777" w:rsidR="00663472" w:rsidRPr="00ED0C22" w:rsidRDefault="00663472" w:rsidP="000D0262">
            <w:pPr>
              <w:adjustRightInd w:val="0"/>
              <w:spacing w:line="0" w:lineRule="atLeast"/>
              <w:ind w:left="97" w:hanging="97"/>
              <w:contextualSpacing/>
              <w:rPr>
                <w:rFonts w:hAnsi="ＭＳ ゴシック" w:cstheme="minorBidi"/>
                <w:w w:val="83"/>
                <w:kern w:val="0"/>
                <w:sz w:val="18"/>
                <w:szCs w:val="18"/>
                <w:lang w:eastAsia="zh-CN"/>
              </w:rPr>
            </w:pPr>
          </w:p>
        </w:tc>
      </w:tr>
      <w:tr w:rsidR="00603BC8" w:rsidRPr="00ED0C22" w14:paraId="3F183838" w14:textId="77777777" w:rsidTr="00D04825">
        <w:tc>
          <w:tcPr>
            <w:tcW w:w="993" w:type="dxa"/>
            <w:vMerge w:val="restart"/>
            <w:tcBorders>
              <w:top w:val="single" w:sz="4" w:space="0" w:color="auto"/>
              <w:left w:val="single" w:sz="4" w:space="0" w:color="auto"/>
              <w:right w:val="single" w:sz="4" w:space="0" w:color="auto"/>
            </w:tcBorders>
          </w:tcPr>
          <w:p w14:paraId="0877C75D" w14:textId="49F02B00" w:rsidR="00603BC8" w:rsidRPr="00ED0C22" w:rsidRDefault="00226068" w:rsidP="000D0262">
            <w:pPr>
              <w:adjustRightInd w:val="0"/>
              <w:spacing w:line="0" w:lineRule="atLeast"/>
              <w:ind w:leftChars="-10" w:left="116" w:hangingChars="87" w:hanging="138"/>
              <w:contextualSpacing/>
              <w:rPr>
                <w:rFonts w:hAnsi="ＭＳ ゴシック" w:cs="ＭＳ 明朝"/>
                <w:spacing w:val="20"/>
                <w:sz w:val="14"/>
                <w:szCs w:val="14"/>
              </w:rPr>
            </w:pPr>
            <w:r>
              <w:rPr>
                <w:rFonts w:hAnsi="ＭＳ ゴシック" w:cs="ＭＳ 明朝"/>
                <w:spacing w:val="20"/>
                <w:sz w:val="14"/>
                <w:szCs w:val="14"/>
              </w:rPr>
              <w:t>18</w:t>
            </w:r>
          </w:p>
          <w:p w14:paraId="7627FC1F" w14:textId="77777777" w:rsidR="00603BC8" w:rsidRPr="00ED0C22" w:rsidRDefault="00603BC8" w:rsidP="000D0262">
            <w:pPr>
              <w:adjustRightInd w:val="0"/>
              <w:spacing w:line="0" w:lineRule="atLeast"/>
              <w:ind w:leftChars="1" w:left="2" w:firstLineChars="0" w:firstLine="0"/>
              <w:contextualSpacing/>
              <w:rPr>
                <w:rFonts w:hAnsi="ＭＳ ゴシック" w:cs="ＭＳ 明朝"/>
                <w:spacing w:val="20"/>
                <w:sz w:val="14"/>
                <w:szCs w:val="14"/>
              </w:rPr>
            </w:pPr>
            <w:r w:rsidRPr="00ED0C22">
              <w:rPr>
                <w:rFonts w:hAnsi="ＭＳ ゴシック" w:cs="ＭＳ 明朝" w:hint="eastAsia"/>
                <w:spacing w:val="20"/>
                <w:sz w:val="14"/>
                <w:szCs w:val="14"/>
              </w:rPr>
              <w:t>要介護認定の申請に係る援助</w:t>
            </w:r>
          </w:p>
        </w:tc>
        <w:tc>
          <w:tcPr>
            <w:tcW w:w="6662" w:type="dxa"/>
            <w:tcBorders>
              <w:top w:val="single" w:sz="4" w:space="0" w:color="auto"/>
              <w:left w:val="single" w:sz="4" w:space="0" w:color="auto"/>
              <w:bottom w:val="single" w:sz="4" w:space="0" w:color="auto"/>
              <w:right w:val="single" w:sz="4" w:space="0" w:color="auto"/>
            </w:tcBorders>
          </w:tcPr>
          <w:p w14:paraId="77001A15" w14:textId="2B30EAD3" w:rsidR="00603BC8" w:rsidRPr="00ED0C22" w:rsidRDefault="00603BC8" w:rsidP="000D0262">
            <w:pPr>
              <w:overflowPunct w:val="0"/>
              <w:spacing w:line="0" w:lineRule="atLeast"/>
              <w:ind w:leftChars="15" w:left="137" w:hangingChars="75" w:hanging="104"/>
              <w:textAlignment w:val="baseline"/>
              <w:rPr>
                <w:rFonts w:hAnsi="ＭＳ ゴシック" w:cs="ＭＳ 明朝"/>
                <w:sz w:val="16"/>
                <w:szCs w:val="16"/>
              </w:rPr>
            </w:pPr>
            <w:r w:rsidRPr="00ED0C22">
              <w:rPr>
                <w:rFonts w:hAnsi="ＭＳ ゴシック" w:cs="ＭＳ 明朝"/>
                <w:sz w:val="16"/>
                <w:szCs w:val="16"/>
              </w:rPr>
              <w:t>(1)</w:t>
            </w:r>
            <w:r w:rsidRPr="00ED0C22">
              <w:rPr>
                <w:rFonts w:hAnsi="ＭＳ ゴシック" w:cs="ＭＳ 明朝" w:hint="eastAsia"/>
                <w:sz w:val="16"/>
                <w:szCs w:val="16"/>
              </w:rPr>
              <w:t xml:space="preserve">　入居</w:t>
            </w:r>
            <w:r w:rsidR="00ED0C22">
              <w:rPr>
                <w:rFonts w:hAnsi="ＭＳ ゴシック" w:cs="ＭＳ 明朝" w:hint="eastAsia"/>
                <w:sz w:val="16"/>
                <w:szCs w:val="16"/>
              </w:rPr>
              <w:t>の</w:t>
            </w:r>
            <w:r w:rsidRPr="00ED0C22">
              <w:rPr>
                <w:rFonts w:hAnsi="ＭＳ ゴシック" w:cs="ＭＳ 明朝" w:hint="eastAsia"/>
                <w:sz w:val="16"/>
                <w:szCs w:val="16"/>
              </w:rPr>
              <w:t>際に要介護認定を受けていない入居申込者については、要介護認定の申請が既に行われているかどうかを確認していますか。</w:t>
            </w:r>
            <w:r w:rsidRPr="00ED0C22">
              <w:rPr>
                <w:rFonts w:hAnsi="ＭＳ ゴシック" w:cs="ＭＳ 明朝"/>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tcPr>
          <w:p w14:paraId="59F59C53"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tcPr>
          <w:p w14:paraId="3E7B105E"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122FB56D" w14:textId="77777777" w:rsidR="00603BC8" w:rsidRPr="00ED0C22" w:rsidRDefault="00603BC8" w:rsidP="000D0262">
            <w:pPr>
              <w:adjustRightInd w:val="0"/>
              <w:spacing w:line="0" w:lineRule="atLeast"/>
              <w:ind w:left="75" w:hangingChars="67" w:hanging="7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第10条第1</w:t>
            </w:r>
            <w:r w:rsidR="000B02C5" w:rsidRPr="00ED0C22">
              <w:rPr>
                <w:rFonts w:hAnsi="ＭＳ ゴシック" w:cstheme="minorBidi" w:hint="eastAsia"/>
                <w:w w:val="83"/>
                <w:kern w:val="0"/>
                <w:sz w:val="16"/>
                <w:szCs w:val="16"/>
                <w:lang w:eastAsia="zh-CN"/>
              </w:rPr>
              <w:t>項</w:t>
            </w:r>
          </w:p>
          <w:p w14:paraId="4B4FD0D1"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平</w:t>
            </w:r>
            <w:r w:rsidRPr="00ED0C22">
              <w:rPr>
                <w:rFonts w:hAnsi="ＭＳ ゴシック" w:cstheme="minorBidi"/>
                <w:w w:val="83"/>
                <w:kern w:val="0"/>
                <w:sz w:val="16"/>
                <w:szCs w:val="16"/>
                <w:lang w:eastAsia="zh-CN"/>
              </w:rPr>
              <w:t>11</w:t>
            </w:r>
            <w:r w:rsidRPr="00ED0C22">
              <w:rPr>
                <w:rFonts w:hAnsi="ＭＳ ゴシック" w:cstheme="minorBidi" w:hint="eastAsia"/>
                <w:w w:val="83"/>
                <w:kern w:val="0"/>
                <w:sz w:val="16"/>
                <w:szCs w:val="16"/>
                <w:lang w:eastAsia="zh-CN"/>
              </w:rPr>
              <w:t>厚令</w:t>
            </w:r>
            <w:r w:rsidRPr="00ED0C22">
              <w:rPr>
                <w:rFonts w:hAnsi="ＭＳ ゴシック" w:cstheme="minorBidi"/>
                <w:w w:val="83"/>
                <w:kern w:val="0"/>
                <w:sz w:val="16"/>
                <w:szCs w:val="16"/>
                <w:lang w:eastAsia="zh-CN"/>
              </w:rPr>
              <w:t>39</w:t>
            </w:r>
          </w:p>
          <w:p w14:paraId="500AC0EF"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w:t>
            </w:r>
            <w:r w:rsidRPr="00ED0C22">
              <w:rPr>
                <w:rFonts w:hAnsi="ＭＳ ゴシック" w:cstheme="minorBidi"/>
                <w:w w:val="83"/>
                <w:kern w:val="0"/>
                <w:sz w:val="16"/>
                <w:szCs w:val="16"/>
                <w:lang w:eastAsia="zh-CN"/>
              </w:rPr>
              <w:t>6</w:t>
            </w:r>
            <w:r w:rsidRPr="00ED0C22">
              <w:rPr>
                <w:rFonts w:hAnsi="ＭＳ ゴシック" w:cstheme="minorBidi" w:hint="eastAsia"/>
                <w:w w:val="83"/>
                <w:kern w:val="0"/>
                <w:sz w:val="16"/>
                <w:szCs w:val="16"/>
                <w:lang w:eastAsia="zh-CN"/>
              </w:rPr>
              <w:t>条第</w:t>
            </w:r>
            <w:r w:rsidRPr="00ED0C22">
              <w:rPr>
                <w:rFonts w:hAnsi="ＭＳ ゴシック" w:cstheme="minorBidi"/>
                <w:w w:val="83"/>
                <w:kern w:val="0"/>
                <w:sz w:val="16"/>
                <w:szCs w:val="16"/>
                <w:lang w:eastAsia="zh-CN"/>
              </w:rPr>
              <w:t>1</w:t>
            </w:r>
            <w:r w:rsidRPr="00ED0C22">
              <w:rPr>
                <w:rFonts w:hAnsi="ＭＳ ゴシック" w:cstheme="minorBidi" w:hint="eastAsia"/>
                <w:w w:val="83"/>
                <w:kern w:val="0"/>
                <w:sz w:val="16"/>
                <w:szCs w:val="16"/>
                <w:lang w:eastAsia="zh-CN"/>
              </w:rPr>
              <w:t>項</w:t>
            </w:r>
          </w:p>
        </w:tc>
        <w:tc>
          <w:tcPr>
            <w:tcW w:w="992" w:type="dxa"/>
            <w:vMerge w:val="restart"/>
            <w:tcBorders>
              <w:top w:val="single" w:sz="4" w:space="0" w:color="auto"/>
              <w:left w:val="single" w:sz="4" w:space="0" w:color="auto"/>
              <w:right w:val="single" w:sz="4" w:space="0" w:color="auto"/>
            </w:tcBorders>
          </w:tcPr>
          <w:p w14:paraId="479876F4"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・入所者に関する書類</w:t>
            </w:r>
          </w:p>
        </w:tc>
      </w:tr>
      <w:tr w:rsidR="00603BC8" w:rsidRPr="00ED0C22" w14:paraId="5F3B6D92" w14:textId="77777777" w:rsidTr="00D04825">
        <w:tc>
          <w:tcPr>
            <w:tcW w:w="993" w:type="dxa"/>
            <w:vMerge/>
            <w:tcBorders>
              <w:left w:val="single" w:sz="4" w:space="0" w:color="auto"/>
              <w:right w:val="single" w:sz="4" w:space="0" w:color="auto"/>
            </w:tcBorders>
          </w:tcPr>
          <w:p w14:paraId="1F31A46C" w14:textId="77777777" w:rsidR="00603BC8" w:rsidRPr="00ED0C22" w:rsidRDefault="00603BC8"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tcPr>
          <w:p w14:paraId="4E7D822C" w14:textId="77777777" w:rsidR="00603BC8" w:rsidRPr="00ED0C22" w:rsidRDefault="00603BC8" w:rsidP="000D0262">
            <w:pPr>
              <w:overflowPunct w:val="0"/>
              <w:spacing w:line="0" w:lineRule="atLeast"/>
              <w:ind w:leftChars="15" w:left="137" w:hangingChars="75" w:hanging="104"/>
              <w:textAlignment w:val="baseline"/>
              <w:rPr>
                <w:rFonts w:hAnsi="ＭＳ ゴシック" w:cs="ＭＳ 明朝"/>
                <w:sz w:val="16"/>
                <w:szCs w:val="16"/>
              </w:rPr>
            </w:pPr>
            <w:r w:rsidRPr="00ED0C22">
              <w:rPr>
                <w:rFonts w:hAnsi="ＭＳ ゴシック" w:cs="ＭＳ 明朝"/>
                <w:sz w:val="16"/>
                <w:szCs w:val="16"/>
              </w:rPr>
              <w:t>(2)</w:t>
            </w:r>
            <w:r w:rsidRPr="00ED0C22">
              <w:rPr>
                <w:rFonts w:hAnsi="ＭＳ ゴシック" w:cs="ＭＳ 明朝" w:hint="eastAsia"/>
                <w:sz w:val="16"/>
                <w:szCs w:val="16"/>
              </w:rPr>
              <w:t xml:space="preserve">　申請が行われていない場合は、入居申込者の意思を踏まえて速やかに当該申請が行われるよう必要な援助を行っていますか。</w:t>
            </w:r>
            <w:r w:rsidRPr="00ED0C22">
              <w:rPr>
                <w:rFonts w:hAnsi="ＭＳ ゴシック" w:cs="ＭＳ 明朝"/>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tcPr>
          <w:p w14:paraId="3FF7C201"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tcPr>
          <w:p w14:paraId="1EDA690C"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3BFCAC2E" w14:textId="77777777" w:rsidR="00603BC8" w:rsidRPr="00ED0C22" w:rsidRDefault="00603BC8" w:rsidP="000D0262">
            <w:pPr>
              <w:adjustRightInd w:val="0"/>
              <w:spacing w:line="0" w:lineRule="atLeast"/>
              <w:ind w:left="75" w:hangingChars="67" w:hanging="7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第10条第1</w:t>
            </w:r>
            <w:r w:rsidR="000B02C5" w:rsidRPr="00ED0C22">
              <w:rPr>
                <w:rFonts w:hAnsi="ＭＳ ゴシック" w:cstheme="minorBidi" w:hint="eastAsia"/>
                <w:w w:val="83"/>
                <w:kern w:val="0"/>
                <w:sz w:val="16"/>
                <w:szCs w:val="16"/>
                <w:lang w:eastAsia="zh-CN"/>
              </w:rPr>
              <w:t>項</w:t>
            </w:r>
          </w:p>
          <w:p w14:paraId="67662ABD"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平</w:t>
            </w:r>
            <w:r w:rsidRPr="00ED0C22">
              <w:rPr>
                <w:rFonts w:hAnsi="ＭＳ ゴシック" w:cstheme="minorBidi"/>
                <w:w w:val="83"/>
                <w:kern w:val="0"/>
                <w:sz w:val="16"/>
                <w:szCs w:val="16"/>
                <w:lang w:eastAsia="zh-CN"/>
              </w:rPr>
              <w:t>11</w:t>
            </w:r>
            <w:r w:rsidRPr="00ED0C22">
              <w:rPr>
                <w:rFonts w:hAnsi="ＭＳ ゴシック" w:cstheme="minorBidi" w:hint="eastAsia"/>
                <w:w w:val="83"/>
                <w:kern w:val="0"/>
                <w:sz w:val="16"/>
                <w:szCs w:val="16"/>
                <w:lang w:eastAsia="zh-CN"/>
              </w:rPr>
              <w:t>厚令</w:t>
            </w:r>
            <w:r w:rsidRPr="00ED0C22">
              <w:rPr>
                <w:rFonts w:hAnsi="ＭＳ ゴシック" w:cstheme="minorBidi"/>
                <w:w w:val="83"/>
                <w:kern w:val="0"/>
                <w:sz w:val="16"/>
                <w:szCs w:val="16"/>
                <w:lang w:eastAsia="zh-CN"/>
              </w:rPr>
              <w:t>39</w:t>
            </w:r>
          </w:p>
          <w:p w14:paraId="5582802E"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w:t>
            </w:r>
            <w:r w:rsidRPr="00ED0C22">
              <w:rPr>
                <w:rFonts w:hAnsi="ＭＳ ゴシック" w:cstheme="minorBidi"/>
                <w:w w:val="83"/>
                <w:kern w:val="0"/>
                <w:sz w:val="16"/>
                <w:szCs w:val="16"/>
                <w:lang w:eastAsia="zh-CN"/>
              </w:rPr>
              <w:t>6</w:t>
            </w:r>
            <w:r w:rsidRPr="00ED0C22">
              <w:rPr>
                <w:rFonts w:hAnsi="ＭＳ ゴシック" w:cstheme="minorBidi" w:hint="eastAsia"/>
                <w:w w:val="83"/>
                <w:kern w:val="0"/>
                <w:sz w:val="16"/>
                <w:szCs w:val="16"/>
                <w:lang w:eastAsia="zh-CN"/>
              </w:rPr>
              <w:t>条第</w:t>
            </w:r>
            <w:r w:rsidRPr="00ED0C22">
              <w:rPr>
                <w:rFonts w:hAnsi="ＭＳ ゴシック" w:cstheme="minorBidi"/>
                <w:w w:val="83"/>
                <w:kern w:val="0"/>
                <w:sz w:val="16"/>
                <w:szCs w:val="16"/>
                <w:lang w:eastAsia="zh-CN"/>
              </w:rPr>
              <w:t>1</w:t>
            </w:r>
            <w:r w:rsidRPr="00ED0C22">
              <w:rPr>
                <w:rFonts w:hAnsi="ＭＳ ゴシック" w:cstheme="minorBidi" w:hint="eastAsia"/>
                <w:w w:val="83"/>
                <w:kern w:val="0"/>
                <w:sz w:val="16"/>
                <w:szCs w:val="16"/>
                <w:lang w:eastAsia="zh-CN"/>
              </w:rPr>
              <w:t>項</w:t>
            </w:r>
          </w:p>
        </w:tc>
        <w:tc>
          <w:tcPr>
            <w:tcW w:w="992" w:type="dxa"/>
            <w:vMerge/>
            <w:tcBorders>
              <w:left w:val="single" w:sz="4" w:space="0" w:color="auto"/>
              <w:right w:val="single" w:sz="4" w:space="0" w:color="auto"/>
            </w:tcBorders>
          </w:tcPr>
          <w:p w14:paraId="0A7C57A8"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lang w:eastAsia="zh-CN"/>
              </w:rPr>
            </w:pPr>
          </w:p>
        </w:tc>
      </w:tr>
      <w:tr w:rsidR="00603BC8" w:rsidRPr="00ED0C22" w14:paraId="53E242BA" w14:textId="77777777" w:rsidTr="00D04825">
        <w:tc>
          <w:tcPr>
            <w:tcW w:w="993" w:type="dxa"/>
            <w:vMerge/>
            <w:tcBorders>
              <w:left w:val="single" w:sz="4" w:space="0" w:color="auto"/>
              <w:bottom w:val="single" w:sz="4" w:space="0" w:color="auto"/>
              <w:right w:val="single" w:sz="4" w:space="0" w:color="auto"/>
            </w:tcBorders>
          </w:tcPr>
          <w:p w14:paraId="05E753F5" w14:textId="77777777" w:rsidR="00603BC8" w:rsidRPr="00ED0C22" w:rsidRDefault="00603BC8" w:rsidP="000D0262">
            <w:pPr>
              <w:adjustRightInd w:val="0"/>
              <w:spacing w:line="0" w:lineRule="atLeast"/>
              <w:ind w:leftChars="-10" w:left="116" w:hangingChars="87" w:hanging="138"/>
              <w:contextualSpacing/>
              <w:rPr>
                <w:rFonts w:hAnsi="ＭＳ ゴシック" w:cs="ＭＳ 明朝"/>
                <w:spacing w:val="20"/>
                <w:sz w:val="14"/>
                <w:szCs w:val="14"/>
                <w:lang w:eastAsia="zh-CN"/>
              </w:rPr>
            </w:pPr>
          </w:p>
        </w:tc>
        <w:tc>
          <w:tcPr>
            <w:tcW w:w="6662" w:type="dxa"/>
            <w:tcBorders>
              <w:top w:val="single" w:sz="4" w:space="0" w:color="auto"/>
              <w:left w:val="single" w:sz="4" w:space="0" w:color="auto"/>
              <w:bottom w:val="single" w:sz="4" w:space="0" w:color="auto"/>
              <w:right w:val="single" w:sz="4" w:space="0" w:color="auto"/>
            </w:tcBorders>
          </w:tcPr>
          <w:p w14:paraId="168C9049" w14:textId="02C76919" w:rsidR="00603BC8" w:rsidRPr="00ED0C22" w:rsidRDefault="00603BC8" w:rsidP="000D0262">
            <w:pPr>
              <w:overflowPunct w:val="0"/>
              <w:spacing w:line="0" w:lineRule="atLeast"/>
              <w:ind w:leftChars="15" w:left="137" w:hangingChars="75" w:hanging="104"/>
              <w:textAlignment w:val="baseline"/>
              <w:rPr>
                <w:rFonts w:hAnsi="ＭＳ ゴシック" w:cs="ＭＳ 明朝"/>
                <w:sz w:val="16"/>
                <w:szCs w:val="16"/>
              </w:rPr>
            </w:pPr>
            <w:r w:rsidRPr="00ED0C22">
              <w:rPr>
                <w:rFonts w:hAnsi="ＭＳ ゴシック" w:cs="ＭＳ 明朝"/>
                <w:sz w:val="16"/>
                <w:szCs w:val="16"/>
              </w:rPr>
              <w:t>(3)</w:t>
            </w:r>
            <w:r w:rsidRPr="00ED0C22">
              <w:rPr>
                <w:rFonts w:hAnsi="ＭＳ ゴシック" w:cs="ＭＳ 明朝" w:hint="eastAsia"/>
                <w:sz w:val="16"/>
                <w:szCs w:val="16"/>
              </w:rPr>
              <w:t xml:space="preserve">　要介護認定の更新</w:t>
            </w:r>
            <w:r w:rsidR="00ED0C22">
              <w:rPr>
                <w:rFonts w:hAnsi="ＭＳ ゴシック" w:cs="ＭＳ 明朝" w:hint="eastAsia"/>
                <w:sz w:val="16"/>
                <w:szCs w:val="16"/>
              </w:rPr>
              <w:t>の</w:t>
            </w:r>
            <w:r w:rsidRPr="00ED0C22">
              <w:rPr>
                <w:rFonts w:hAnsi="ＭＳ ゴシック" w:cs="ＭＳ 明朝" w:hint="eastAsia"/>
                <w:sz w:val="16"/>
                <w:szCs w:val="16"/>
              </w:rPr>
              <w:t>申請が、遅くとも要介護認定の有効期間</w:t>
            </w:r>
            <w:r w:rsidR="00ED0C22">
              <w:rPr>
                <w:rFonts w:hAnsi="ＭＳ ゴシック" w:cs="ＭＳ 明朝" w:hint="eastAsia"/>
                <w:sz w:val="16"/>
                <w:szCs w:val="16"/>
              </w:rPr>
              <w:t>の</w:t>
            </w:r>
            <w:r w:rsidRPr="00ED0C22">
              <w:rPr>
                <w:rFonts w:hAnsi="ＭＳ ゴシック" w:cs="ＭＳ 明朝" w:hint="eastAsia"/>
                <w:sz w:val="16"/>
                <w:szCs w:val="16"/>
              </w:rPr>
              <w:t>満了日の</w:t>
            </w:r>
            <w:r w:rsidRPr="00ED0C22">
              <w:rPr>
                <w:rFonts w:hAnsi="ＭＳ ゴシック" w:cs="ＭＳ 明朝"/>
                <w:sz w:val="16"/>
                <w:szCs w:val="16"/>
              </w:rPr>
              <w:t>30</w:t>
            </w:r>
            <w:r w:rsidRPr="00ED0C22">
              <w:rPr>
                <w:rFonts w:hAnsi="ＭＳ ゴシック" w:cs="ＭＳ 明朝" w:hint="eastAsia"/>
                <w:sz w:val="16"/>
                <w:szCs w:val="16"/>
              </w:rPr>
              <w:t>日前には行われるよう必要な援助を行っていますか。</w:t>
            </w:r>
            <w:r w:rsidRPr="00ED0C22">
              <w:rPr>
                <w:rFonts w:hAnsi="ＭＳ ゴシック" w:cs="ＭＳ 明朝"/>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tcPr>
          <w:p w14:paraId="2987EF6D"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tcPr>
          <w:p w14:paraId="5EF8F732"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103027C3" w14:textId="77777777" w:rsidR="00603BC8" w:rsidRPr="00ED0C22" w:rsidRDefault="00603BC8" w:rsidP="000D0262">
            <w:pPr>
              <w:adjustRightInd w:val="0"/>
              <w:spacing w:line="0" w:lineRule="atLeast"/>
              <w:ind w:left="75" w:hangingChars="67" w:hanging="7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第10条第2</w:t>
            </w:r>
            <w:r w:rsidR="000B02C5" w:rsidRPr="00ED0C22">
              <w:rPr>
                <w:rFonts w:hAnsi="ＭＳ ゴシック" w:cstheme="minorBidi" w:hint="eastAsia"/>
                <w:w w:val="83"/>
                <w:kern w:val="0"/>
                <w:sz w:val="16"/>
                <w:szCs w:val="16"/>
                <w:lang w:eastAsia="zh-CN"/>
              </w:rPr>
              <w:t>項</w:t>
            </w:r>
          </w:p>
          <w:p w14:paraId="22721B37"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平</w:t>
            </w:r>
            <w:r w:rsidRPr="00ED0C22">
              <w:rPr>
                <w:rFonts w:hAnsi="ＭＳ ゴシック" w:cstheme="minorBidi"/>
                <w:w w:val="83"/>
                <w:kern w:val="0"/>
                <w:sz w:val="16"/>
                <w:szCs w:val="16"/>
                <w:lang w:eastAsia="zh-CN"/>
              </w:rPr>
              <w:t>11</w:t>
            </w:r>
            <w:r w:rsidRPr="00ED0C22">
              <w:rPr>
                <w:rFonts w:hAnsi="ＭＳ ゴシック" w:cstheme="minorBidi" w:hint="eastAsia"/>
                <w:w w:val="83"/>
                <w:kern w:val="0"/>
                <w:sz w:val="16"/>
                <w:szCs w:val="16"/>
                <w:lang w:eastAsia="zh-CN"/>
              </w:rPr>
              <w:t>厚令</w:t>
            </w:r>
            <w:r w:rsidRPr="00ED0C22">
              <w:rPr>
                <w:rFonts w:hAnsi="ＭＳ ゴシック" w:cstheme="minorBidi"/>
                <w:w w:val="83"/>
                <w:kern w:val="0"/>
                <w:sz w:val="16"/>
                <w:szCs w:val="16"/>
                <w:lang w:eastAsia="zh-CN"/>
              </w:rPr>
              <w:t>39</w:t>
            </w:r>
          </w:p>
          <w:p w14:paraId="0E8AC960"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w:t>
            </w:r>
            <w:r w:rsidRPr="00ED0C22">
              <w:rPr>
                <w:rFonts w:hAnsi="ＭＳ ゴシック" w:cstheme="minorBidi"/>
                <w:w w:val="83"/>
                <w:kern w:val="0"/>
                <w:sz w:val="16"/>
                <w:szCs w:val="16"/>
                <w:lang w:eastAsia="zh-CN"/>
              </w:rPr>
              <w:t>6</w:t>
            </w:r>
            <w:r w:rsidRPr="00ED0C22">
              <w:rPr>
                <w:rFonts w:hAnsi="ＭＳ ゴシック" w:cstheme="minorBidi" w:hint="eastAsia"/>
                <w:w w:val="83"/>
                <w:kern w:val="0"/>
                <w:sz w:val="16"/>
                <w:szCs w:val="16"/>
                <w:lang w:eastAsia="zh-CN"/>
              </w:rPr>
              <w:t>条第</w:t>
            </w:r>
            <w:r w:rsidRPr="00ED0C22">
              <w:rPr>
                <w:rFonts w:hAnsi="ＭＳ ゴシック" w:cstheme="minorBidi"/>
                <w:w w:val="83"/>
                <w:kern w:val="0"/>
                <w:sz w:val="16"/>
                <w:szCs w:val="16"/>
                <w:lang w:eastAsia="zh-CN"/>
              </w:rPr>
              <w:t>2</w:t>
            </w:r>
            <w:r w:rsidRPr="00ED0C22">
              <w:rPr>
                <w:rFonts w:hAnsi="ＭＳ ゴシック" w:cstheme="minorBidi" w:hint="eastAsia"/>
                <w:w w:val="83"/>
                <w:kern w:val="0"/>
                <w:sz w:val="16"/>
                <w:szCs w:val="16"/>
                <w:lang w:eastAsia="zh-CN"/>
              </w:rPr>
              <w:t>項</w:t>
            </w:r>
          </w:p>
        </w:tc>
        <w:tc>
          <w:tcPr>
            <w:tcW w:w="992" w:type="dxa"/>
            <w:vMerge/>
            <w:tcBorders>
              <w:left w:val="single" w:sz="4" w:space="0" w:color="auto"/>
              <w:bottom w:val="single" w:sz="4" w:space="0" w:color="auto"/>
              <w:right w:val="single" w:sz="4" w:space="0" w:color="auto"/>
            </w:tcBorders>
          </w:tcPr>
          <w:p w14:paraId="7D5C2AC8"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lang w:eastAsia="zh-CN"/>
              </w:rPr>
            </w:pPr>
          </w:p>
        </w:tc>
      </w:tr>
      <w:tr w:rsidR="00603BC8" w:rsidRPr="00ED0C22" w14:paraId="37406CFF" w14:textId="77777777" w:rsidTr="00D04825">
        <w:tc>
          <w:tcPr>
            <w:tcW w:w="993" w:type="dxa"/>
            <w:vMerge w:val="restart"/>
            <w:tcBorders>
              <w:top w:val="single" w:sz="4" w:space="0" w:color="auto"/>
              <w:left w:val="single" w:sz="4" w:space="0" w:color="auto"/>
              <w:right w:val="single" w:sz="4" w:space="0" w:color="auto"/>
            </w:tcBorders>
          </w:tcPr>
          <w:p w14:paraId="2A26AE04" w14:textId="77777777" w:rsidR="00603BC8" w:rsidRPr="00ED0C22" w:rsidRDefault="00AB5D79" w:rsidP="000D0262">
            <w:pPr>
              <w:adjustRightInd w:val="0"/>
              <w:spacing w:line="0" w:lineRule="atLeast"/>
              <w:ind w:leftChars="-10" w:left="116" w:hangingChars="87" w:hanging="138"/>
              <w:contextualSpacing/>
              <w:rPr>
                <w:rFonts w:hAnsi="ＭＳ ゴシック" w:cs="ＭＳ 明朝"/>
                <w:spacing w:val="20"/>
                <w:sz w:val="14"/>
                <w:szCs w:val="14"/>
              </w:rPr>
            </w:pPr>
            <w:r w:rsidRPr="00ED0C22">
              <w:rPr>
                <w:rFonts w:hAnsi="ＭＳ ゴシック" w:cs="ＭＳ 明朝" w:hint="eastAsia"/>
                <w:spacing w:val="20"/>
                <w:sz w:val="14"/>
                <w:szCs w:val="14"/>
              </w:rPr>
              <w:t>19</w:t>
            </w:r>
          </w:p>
          <w:p w14:paraId="28EE9E21" w14:textId="77777777" w:rsidR="00603BC8" w:rsidRPr="00ED0C22" w:rsidRDefault="00603BC8" w:rsidP="000D0262">
            <w:pPr>
              <w:adjustRightInd w:val="0"/>
              <w:spacing w:line="0" w:lineRule="atLeast"/>
              <w:ind w:leftChars="-10" w:left="116" w:hangingChars="87" w:hanging="138"/>
              <w:contextualSpacing/>
              <w:rPr>
                <w:rFonts w:hAnsi="ＭＳ ゴシック" w:cs="ＭＳ 明朝"/>
                <w:spacing w:val="20"/>
                <w:sz w:val="14"/>
                <w:szCs w:val="14"/>
              </w:rPr>
            </w:pPr>
            <w:r w:rsidRPr="00ED0C22">
              <w:rPr>
                <w:rFonts w:hAnsi="ＭＳ ゴシック" w:cs="ＭＳ 明朝" w:hint="eastAsia"/>
                <w:spacing w:val="20"/>
                <w:sz w:val="14"/>
                <w:szCs w:val="14"/>
              </w:rPr>
              <w:t>入退所</w:t>
            </w:r>
          </w:p>
          <w:p w14:paraId="6535272F" w14:textId="77777777" w:rsidR="00603BC8" w:rsidRPr="00ED0C22" w:rsidRDefault="00603BC8" w:rsidP="000D0262">
            <w:pPr>
              <w:adjustRightInd w:val="0"/>
              <w:spacing w:line="0" w:lineRule="atLeast"/>
              <w:ind w:leftChars="-10" w:left="116" w:hangingChars="87" w:hanging="138"/>
              <w:contextualSpacing/>
              <w:rPr>
                <w:rFonts w:hAnsi="ＭＳ ゴシック" w:cs="ＭＳ 明朝"/>
                <w:spacing w:val="20"/>
                <w:sz w:val="14"/>
                <w:szCs w:val="14"/>
                <w:lang w:eastAsia="zh-CN"/>
              </w:rPr>
            </w:pPr>
          </w:p>
          <w:p w14:paraId="432D360D" w14:textId="77777777" w:rsidR="00603BC8" w:rsidRPr="00ED0C22" w:rsidRDefault="00603BC8" w:rsidP="000D0262">
            <w:pPr>
              <w:adjustRightInd w:val="0"/>
              <w:spacing w:line="0" w:lineRule="atLeast"/>
              <w:ind w:leftChars="-10" w:left="-22" w:firstLineChars="50" w:firstLine="80"/>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tcPr>
          <w:p w14:paraId="387F73DB" w14:textId="77777777" w:rsidR="00603BC8" w:rsidRPr="00ED0C22" w:rsidRDefault="00603BC8" w:rsidP="000D0262">
            <w:pPr>
              <w:overflowPunct w:val="0"/>
              <w:spacing w:line="0" w:lineRule="atLeast"/>
              <w:ind w:leftChars="15" w:left="137" w:hangingChars="75" w:hanging="104"/>
              <w:textAlignment w:val="baseline"/>
              <w:rPr>
                <w:rFonts w:hAnsi="ＭＳ ゴシック" w:cs="ＭＳ 明朝"/>
                <w:sz w:val="16"/>
                <w:szCs w:val="16"/>
              </w:rPr>
            </w:pPr>
            <w:r w:rsidRPr="00ED0C22">
              <w:rPr>
                <w:rFonts w:hAnsi="ＭＳ ゴシック" w:cs="ＭＳ 明朝"/>
                <w:sz w:val="16"/>
                <w:szCs w:val="16"/>
              </w:rPr>
              <w:t>(1)</w:t>
            </w:r>
            <w:r w:rsidRPr="00ED0C22">
              <w:rPr>
                <w:rFonts w:hAnsi="ＭＳ ゴシック" w:cs="ＭＳ 明朝" w:hint="eastAsia"/>
                <w:sz w:val="16"/>
                <w:szCs w:val="16"/>
              </w:rPr>
              <w:t xml:space="preserve">　身体上又は精神上著しい障害があるために常時の介護を必要とし、かつ、居宅においてこれを受けることが困難な者に対し、指定施設サービスを提供していますか。</w:t>
            </w:r>
            <w:r w:rsidRPr="00ED0C22">
              <w:rPr>
                <w:rFonts w:hAnsi="ＭＳ ゴシック" w:cs="ＭＳ 明朝"/>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tcPr>
          <w:p w14:paraId="0C8C57F4"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p w14:paraId="7F16D260"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tcPr>
          <w:p w14:paraId="2991A98F"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54229004"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第11条第1</w:t>
            </w:r>
            <w:r w:rsidR="000B02C5" w:rsidRPr="00ED0C22">
              <w:rPr>
                <w:rFonts w:hAnsi="ＭＳ ゴシック" w:cstheme="minorBidi" w:hint="eastAsia"/>
                <w:w w:val="83"/>
                <w:kern w:val="0"/>
                <w:sz w:val="16"/>
                <w:szCs w:val="16"/>
                <w:lang w:eastAsia="zh-CN"/>
              </w:rPr>
              <w:t>項</w:t>
            </w:r>
          </w:p>
          <w:p w14:paraId="4CFBC4B7"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平</w:t>
            </w:r>
            <w:r w:rsidRPr="00ED0C22">
              <w:rPr>
                <w:rFonts w:hAnsi="ＭＳ ゴシック" w:cstheme="minorBidi"/>
                <w:w w:val="83"/>
                <w:kern w:val="0"/>
                <w:sz w:val="16"/>
                <w:szCs w:val="16"/>
                <w:lang w:eastAsia="zh-CN"/>
              </w:rPr>
              <w:t>11</w:t>
            </w:r>
            <w:r w:rsidRPr="00ED0C22">
              <w:rPr>
                <w:rFonts w:hAnsi="ＭＳ ゴシック" w:cstheme="minorBidi" w:hint="eastAsia"/>
                <w:w w:val="83"/>
                <w:kern w:val="0"/>
                <w:sz w:val="16"/>
                <w:szCs w:val="16"/>
                <w:lang w:eastAsia="zh-CN"/>
              </w:rPr>
              <w:t>厚令</w:t>
            </w:r>
            <w:r w:rsidRPr="00ED0C22">
              <w:rPr>
                <w:rFonts w:hAnsi="ＭＳ ゴシック" w:cstheme="minorBidi"/>
                <w:w w:val="83"/>
                <w:kern w:val="0"/>
                <w:sz w:val="16"/>
                <w:szCs w:val="16"/>
                <w:lang w:eastAsia="zh-CN"/>
              </w:rPr>
              <w:t>39</w:t>
            </w:r>
          </w:p>
          <w:p w14:paraId="71B68375"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w:t>
            </w:r>
            <w:r w:rsidRPr="00ED0C22">
              <w:rPr>
                <w:rFonts w:hAnsi="ＭＳ ゴシック" w:cstheme="minorBidi"/>
                <w:w w:val="83"/>
                <w:kern w:val="0"/>
                <w:sz w:val="16"/>
                <w:szCs w:val="16"/>
                <w:lang w:eastAsia="zh-CN"/>
              </w:rPr>
              <w:t>7</w:t>
            </w:r>
            <w:r w:rsidRPr="00ED0C22">
              <w:rPr>
                <w:rFonts w:hAnsi="ＭＳ ゴシック" w:cstheme="minorBidi" w:hint="eastAsia"/>
                <w:w w:val="83"/>
                <w:kern w:val="0"/>
                <w:sz w:val="16"/>
                <w:szCs w:val="16"/>
                <w:lang w:eastAsia="zh-CN"/>
              </w:rPr>
              <w:t>条第</w:t>
            </w:r>
            <w:r w:rsidRPr="00ED0C22">
              <w:rPr>
                <w:rFonts w:hAnsi="ＭＳ ゴシック" w:cstheme="minorBidi"/>
                <w:w w:val="83"/>
                <w:kern w:val="0"/>
                <w:sz w:val="16"/>
                <w:szCs w:val="16"/>
                <w:lang w:eastAsia="zh-CN"/>
              </w:rPr>
              <w:t>1</w:t>
            </w:r>
            <w:r w:rsidRPr="00ED0C22">
              <w:rPr>
                <w:rFonts w:hAnsi="ＭＳ ゴシック" w:cstheme="minorBidi" w:hint="eastAsia"/>
                <w:w w:val="83"/>
                <w:kern w:val="0"/>
                <w:sz w:val="16"/>
                <w:szCs w:val="16"/>
                <w:lang w:eastAsia="zh-CN"/>
              </w:rPr>
              <w:t>項</w:t>
            </w:r>
          </w:p>
        </w:tc>
        <w:tc>
          <w:tcPr>
            <w:tcW w:w="992" w:type="dxa"/>
            <w:vMerge w:val="restart"/>
            <w:tcBorders>
              <w:top w:val="single" w:sz="4" w:space="0" w:color="auto"/>
              <w:left w:val="single" w:sz="4" w:space="0" w:color="auto"/>
              <w:right w:val="single" w:sz="4" w:space="0" w:color="auto"/>
            </w:tcBorders>
          </w:tcPr>
          <w:p w14:paraId="01DE1DB0"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・入所に関する規程</w:t>
            </w:r>
          </w:p>
          <w:p w14:paraId="412597EB"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・入所検討委員会会議録</w:t>
            </w:r>
          </w:p>
          <w:p w14:paraId="5A41E7F1"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・入所申込書</w:t>
            </w:r>
          </w:p>
          <w:p w14:paraId="2D6BE3AA"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・入所申込受付簿</w:t>
            </w:r>
          </w:p>
          <w:p w14:paraId="1F09C5CE"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・要介護度分布がわかる書類</w:t>
            </w:r>
          </w:p>
          <w:p w14:paraId="54F62988" w14:textId="1DBF6A6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・照会</w:t>
            </w:r>
            <w:r w:rsidR="00ED0C22">
              <w:rPr>
                <w:rFonts w:hAnsi="ＭＳ ゴシック" w:cstheme="minorBidi" w:hint="eastAsia"/>
                <w:w w:val="83"/>
                <w:kern w:val="0"/>
                <w:sz w:val="18"/>
                <w:szCs w:val="18"/>
              </w:rPr>
              <w:t>の</w:t>
            </w:r>
            <w:r w:rsidRPr="00ED0C22">
              <w:rPr>
                <w:rFonts w:hAnsi="ＭＳ ゴシック" w:cstheme="minorBidi" w:hint="eastAsia"/>
                <w:w w:val="83"/>
                <w:kern w:val="0"/>
                <w:sz w:val="18"/>
                <w:szCs w:val="18"/>
              </w:rPr>
              <w:t>記録</w:t>
            </w:r>
          </w:p>
          <w:p w14:paraId="02A41B01"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・入所申込者待機者順位リスト</w:t>
            </w:r>
          </w:p>
          <w:p w14:paraId="6CACAB9C" w14:textId="67FC28F3"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・入所者の居宅復帰</w:t>
            </w:r>
            <w:r w:rsidR="00ED0C22">
              <w:rPr>
                <w:rFonts w:hAnsi="ＭＳ ゴシック" w:cstheme="minorBidi" w:hint="eastAsia"/>
                <w:w w:val="83"/>
                <w:kern w:val="0"/>
                <w:sz w:val="18"/>
                <w:szCs w:val="18"/>
              </w:rPr>
              <w:t>の</w:t>
            </w:r>
            <w:r w:rsidRPr="00ED0C22">
              <w:rPr>
                <w:rFonts w:hAnsi="ＭＳ ゴシック" w:cstheme="minorBidi" w:hint="eastAsia"/>
                <w:w w:val="83"/>
                <w:kern w:val="0"/>
                <w:sz w:val="18"/>
                <w:szCs w:val="18"/>
              </w:rPr>
              <w:t>検討、協議</w:t>
            </w:r>
          </w:p>
        </w:tc>
      </w:tr>
      <w:tr w:rsidR="00603BC8" w:rsidRPr="00ED0C22" w14:paraId="2634112F" w14:textId="77777777" w:rsidTr="00D04825">
        <w:tc>
          <w:tcPr>
            <w:tcW w:w="993" w:type="dxa"/>
            <w:vMerge/>
            <w:tcBorders>
              <w:left w:val="single" w:sz="4" w:space="0" w:color="auto"/>
              <w:right w:val="single" w:sz="4" w:space="0" w:color="auto"/>
            </w:tcBorders>
          </w:tcPr>
          <w:p w14:paraId="3DA23DA4" w14:textId="77777777" w:rsidR="00603BC8" w:rsidRPr="00ED0C22" w:rsidRDefault="00603BC8" w:rsidP="000D0262">
            <w:pPr>
              <w:adjustRightInd w:val="0"/>
              <w:spacing w:line="0" w:lineRule="atLeast"/>
              <w:ind w:leftChars="-10" w:left="-22" w:firstLineChars="50" w:firstLine="80"/>
              <w:contextualSpacing/>
              <w:rPr>
                <w:rFonts w:hAnsi="ＭＳ ゴシック" w:cs="ＭＳ 明朝"/>
                <w:spacing w:val="20"/>
                <w:sz w:val="14"/>
                <w:szCs w:val="14"/>
              </w:rPr>
            </w:pPr>
          </w:p>
        </w:tc>
        <w:tc>
          <w:tcPr>
            <w:tcW w:w="6662" w:type="dxa"/>
            <w:tcBorders>
              <w:top w:val="single" w:sz="4" w:space="0" w:color="auto"/>
              <w:left w:val="single" w:sz="4" w:space="0" w:color="auto"/>
              <w:bottom w:val="dotted" w:sz="4" w:space="0" w:color="auto"/>
              <w:right w:val="single" w:sz="4" w:space="0" w:color="auto"/>
            </w:tcBorders>
          </w:tcPr>
          <w:p w14:paraId="14238F9A" w14:textId="624E90F1" w:rsidR="00603BC8" w:rsidRPr="00ED0C22" w:rsidRDefault="00603BC8" w:rsidP="000D0262">
            <w:pPr>
              <w:overflowPunct w:val="0"/>
              <w:spacing w:line="0" w:lineRule="atLeast"/>
              <w:ind w:leftChars="15" w:left="137" w:hangingChars="75" w:hanging="104"/>
              <w:textAlignment w:val="baseline"/>
              <w:rPr>
                <w:rFonts w:hAnsi="ＭＳ ゴシック" w:cs="ＭＳ 明朝"/>
                <w:sz w:val="16"/>
                <w:szCs w:val="16"/>
              </w:rPr>
            </w:pPr>
            <w:r w:rsidRPr="00ED0C22">
              <w:rPr>
                <w:rFonts w:hAnsi="ＭＳ ゴシック" w:cs="ＭＳ 明朝"/>
                <w:sz w:val="16"/>
                <w:szCs w:val="16"/>
              </w:rPr>
              <w:t>(2)</w:t>
            </w:r>
            <w:r w:rsidRPr="00ED0C22">
              <w:rPr>
                <w:rFonts w:hAnsi="ＭＳ ゴシック" w:cs="ＭＳ 明朝" w:hint="eastAsia"/>
                <w:sz w:val="16"/>
                <w:szCs w:val="16"/>
              </w:rPr>
              <w:t xml:space="preserve">　入居申込者の数が、入居定員から入所者の数を差し引いた数を超えている場合には、介護</w:t>
            </w:r>
            <w:r w:rsidR="00ED0C22">
              <w:rPr>
                <w:rFonts w:hAnsi="ＭＳ ゴシック" w:cs="ＭＳ 明朝" w:hint="eastAsia"/>
                <w:sz w:val="16"/>
                <w:szCs w:val="16"/>
              </w:rPr>
              <w:t>の</w:t>
            </w:r>
            <w:r w:rsidRPr="00ED0C22">
              <w:rPr>
                <w:rFonts w:hAnsi="ＭＳ ゴシック" w:cs="ＭＳ 明朝" w:hint="eastAsia"/>
                <w:sz w:val="16"/>
                <w:szCs w:val="16"/>
              </w:rPr>
              <w:t>必要</w:t>
            </w:r>
            <w:r w:rsidR="00ED0C22">
              <w:rPr>
                <w:rFonts w:hAnsi="ＭＳ ゴシック" w:cs="ＭＳ 明朝" w:hint="eastAsia"/>
                <w:sz w:val="16"/>
                <w:szCs w:val="16"/>
              </w:rPr>
              <w:t>の</w:t>
            </w:r>
            <w:r w:rsidRPr="00ED0C22">
              <w:rPr>
                <w:rFonts w:hAnsi="ＭＳ ゴシック" w:cs="ＭＳ 明朝" w:hint="eastAsia"/>
                <w:sz w:val="16"/>
                <w:szCs w:val="16"/>
              </w:rPr>
              <w:t>程度及び家族等の状況を勘案し、指定施設サービスを受ける必要性が高いと認められる入居申込者を優先的に入居させるよう努めていますか。</w:t>
            </w:r>
            <w:r w:rsidRPr="00ED0C22">
              <w:rPr>
                <w:rFonts w:hAnsi="ＭＳ ゴシック" w:cs="ＭＳ 明朝"/>
                <w:sz w:val="16"/>
                <w:szCs w:val="16"/>
              </w:rPr>
              <w:t xml:space="preserve">           </w:t>
            </w:r>
          </w:p>
        </w:tc>
        <w:tc>
          <w:tcPr>
            <w:tcW w:w="1134" w:type="dxa"/>
            <w:tcBorders>
              <w:top w:val="single" w:sz="4" w:space="0" w:color="auto"/>
              <w:left w:val="single" w:sz="4" w:space="0" w:color="auto"/>
              <w:bottom w:val="nil"/>
              <w:right w:val="single" w:sz="4" w:space="0" w:color="auto"/>
            </w:tcBorders>
          </w:tcPr>
          <w:p w14:paraId="3348C450"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tcPr>
          <w:p w14:paraId="09A001D7"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5A73413D"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第11条第2</w:t>
            </w:r>
            <w:r w:rsidR="000B02C5" w:rsidRPr="00ED0C22">
              <w:rPr>
                <w:rFonts w:hAnsi="ＭＳ ゴシック" w:cstheme="minorBidi" w:hint="eastAsia"/>
                <w:w w:val="83"/>
                <w:kern w:val="0"/>
                <w:sz w:val="16"/>
                <w:szCs w:val="16"/>
                <w:lang w:eastAsia="zh-CN"/>
              </w:rPr>
              <w:t>項</w:t>
            </w:r>
          </w:p>
          <w:p w14:paraId="129A9A7A"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平</w:t>
            </w:r>
            <w:r w:rsidRPr="00ED0C22">
              <w:rPr>
                <w:rFonts w:hAnsi="ＭＳ ゴシック" w:cstheme="minorBidi"/>
                <w:w w:val="83"/>
                <w:kern w:val="0"/>
                <w:sz w:val="16"/>
                <w:szCs w:val="16"/>
                <w:lang w:eastAsia="zh-CN"/>
              </w:rPr>
              <w:t>11</w:t>
            </w:r>
            <w:r w:rsidRPr="00ED0C22">
              <w:rPr>
                <w:rFonts w:hAnsi="ＭＳ ゴシック" w:cstheme="minorBidi" w:hint="eastAsia"/>
                <w:w w:val="83"/>
                <w:kern w:val="0"/>
                <w:sz w:val="16"/>
                <w:szCs w:val="16"/>
                <w:lang w:eastAsia="zh-CN"/>
              </w:rPr>
              <w:t>厚令</w:t>
            </w:r>
            <w:r w:rsidRPr="00ED0C22">
              <w:rPr>
                <w:rFonts w:hAnsi="ＭＳ ゴシック" w:cstheme="minorBidi"/>
                <w:w w:val="83"/>
                <w:kern w:val="0"/>
                <w:sz w:val="16"/>
                <w:szCs w:val="16"/>
                <w:lang w:eastAsia="zh-CN"/>
              </w:rPr>
              <w:t>39</w:t>
            </w:r>
          </w:p>
          <w:p w14:paraId="50250194"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w:t>
            </w:r>
            <w:r w:rsidRPr="00ED0C22">
              <w:rPr>
                <w:rFonts w:hAnsi="ＭＳ ゴシック" w:cstheme="minorBidi"/>
                <w:w w:val="83"/>
                <w:kern w:val="0"/>
                <w:sz w:val="16"/>
                <w:szCs w:val="16"/>
                <w:lang w:eastAsia="zh-CN"/>
              </w:rPr>
              <w:t>7</w:t>
            </w:r>
            <w:r w:rsidRPr="00ED0C22">
              <w:rPr>
                <w:rFonts w:hAnsi="ＭＳ ゴシック" w:cstheme="minorBidi" w:hint="eastAsia"/>
                <w:w w:val="83"/>
                <w:kern w:val="0"/>
                <w:sz w:val="16"/>
                <w:szCs w:val="16"/>
                <w:lang w:eastAsia="zh-CN"/>
              </w:rPr>
              <w:t>条第</w:t>
            </w:r>
            <w:r w:rsidRPr="00ED0C22">
              <w:rPr>
                <w:rFonts w:hAnsi="ＭＳ ゴシック" w:cstheme="minorBidi"/>
                <w:w w:val="83"/>
                <w:kern w:val="0"/>
                <w:sz w:val="16"/>
                <w:szCs w:val="16"/>
                <w:lang w:eastAsia="zh-CN"/>
              </w:rPr>
              <w:t>2</w:t>
            </w:r>
            <w:r w:rsidRPr="00ED0C22">
              <w:rPr>
                <w:rFonts w:hAnsi="ＭＳ ゴシック" w:cstheme="minorBidi" w:hint="eastAsia"/>
                <w:w w:val="83"/>
                <w:kern w:val="0"/>
                <w:sz w:val="16"/>
                <w:szCs w:val="16"/>
                <w:lang w:eastAsia="zh-CN"/>
              </w:rPr>
              <w:t>項</w:t>
            </w:r>
          </w:p>
        </w:tc>
        <w:tc>
          <w:tcPr>
            <w:tcW w:w="992" w:type="dxa"/>
            <w:vMerge/>
            <w:tcBorders>
              <w:left w:val="single" w:sz="4" w:space="0" w:color="auto"/>
              <w:right w:val="single" w:sz="4" w:space="0" w:color="auto"/>
            </w:tcBorders>
          </w:tcPr>
          <w:p w14:paraId="36BA5AA4"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lang w:eastAsia="zh-CN"/>
              </w:rPr>
            </w:pPr>
          </w:p>
        </w:tc>
      </w:tr>
      <w:tr w:rsidR="00603BC8" w:rsidRPr="00ED0C22" w14:paraId="34C66ECB" w14:textId="77777777" w:rsidTr="00D04825">
        <w:trPr>
          <w:trHeight w:val="276"/>
        </w:trPr>
        <w:tc>
          <w:tcPr>
            <w:tcW w:w="993" w:type="dxa"/>
            <w:vMerge/>
            <w:tcBorders>
              <w:left w:val="single" w:sz="4" w:space="0" w:color="auto"/>
              <w:right w:val="single" w:sz="4" w:space="0" w:color="auto"/>
            </w:tcBorders>
          </w:tcPr>
          <w:p w14:paraId="3683F61E" w14:textId="77777777" w:rsidR="00603BC8" w:rsidRPr="00ED0C22" w:rsidRDefault="00603BC8" w:rsidP="000D0262">
            <w:pPr>
              <w:adjustRightInd w:val="0"/>
              <w:spacing w:line="0" w:lineRule="atLeast"/>
              <w:ind w:leftChars="-10" w:left="-22" w:firstLineChars="50" w:firstLine="80"/>
              <w:contextualSpacing/>
              <w:rPr>
                <w:rFonts w:hAnsi="ＭＳ ゴシック" w:cs="ＭＳ 明朝"/>
                <w:spacing w:val="20"/>
                <w:sz w:val="14"/>
                <w:szCs w:val="14"/>
                <w:lang w:eastAsia="zh-CN"/>
              </w:rPr>
            </w:pPr>
          </w:p>
        </w:tc>
        <w:tc>
          <w:tcPr>
            <w:tcW w:w="7796" w:type="dxa"/>
            <w:gridSpan w:val="2"/>
            <w:tcBorders>
              <w:top w:val="dotted" w:sz="4" w:space="0" w:color="auto"/>
              <w:left w:val="single" w:sz="4" w:space="0" w:color="auto"/>
              <w:bottom w:val="dotted" w:sz="4" w:space="0" w:color="auto"/>
              <w:right w:val="single" w:sz="4" w:space="0" w:color="auto"/>
            </w:tcBorders>
          </w:tcPr>
          <w:tbl>
            <w:tblPr>
              <w:tblStyle w:val="ab"/>
              <w:tblW w:w="0" w:type="auto"/>
              <w:tblLayout w:type="fixed"/>
              <w:tblLook w:val="04A0" w:firstRow="1" w:lastRow="0" w:firstColumn="1" w:lastColumn="0" w:noHBand="0" w:noVBand="1"/>
            </w:tblPr>
            <w:tblGrid>
              <w:gridCol w:w="7483"/>
            </w:tblGrid>
            <w:tr w:rsidR="00603BC8" w:rsidRPr="00ED0C22" w14:paraId="444AEA2A" w14:textId="77777777" w:rsidTr="00EB572B">
              <w:tc>
                <w:tcPr>
                  <w:tcW w:w="7483" w:type="dxa"/>
                </w:tcPr>
                <w:p w14:paraId="7F859FA8" w14:textId="77777777" w:rsidR="00603BC8" w:rsidRPr="00ED0C22" w:rsidRDefault="00603BC8" w:rsidP="000D0262">
                  <w:pPr>
                    <w:overflowPunct w:val="0"/>
                    <w:spacing w:line="0" w:lineRule="atLeast"/>
                    <w:ind w:left="0" w:firstLineChars="0" w:firstLine="0"/>
                    <w:textAlignment w:val="baseline"/>
                    <w:rPr>
                      <w:rFonts w:hAnsi="ＭＳ ゴシック"/>
                      <w:sz w:val="12"/>
                      <w:szCs w:val="12"/>
                    </w:rPr>
                  </w:pPr>
                  <w:r w:rsidRPr="00ED0C22">
                    <w:rPr>
                      <w:rFonts w:hAnsi="ＭＳ ゴシック" w:hint="eastAsia"/>
                      <w:sz w:val="12"/>
                      <w:szCs w:val="12"/>
                    </w:rPr>
                    <w:t>※　入居を待っている申込者がいる場合には、入居してサービスを受ける必要性が高いと認められる者を優先的に入居させるよう努めなければなりません。</w:t>
                  </w:r>
                </w:p>
              </w:tc>
            </w:tr>
          </w:tbl>
          <w:p w14:paraId="090629F3" w14:textId="77777777" w:rsidR="00603BC8" w:rsidRPr="00ED0C22" w:rsidRDefault="00603BC8" w:rsidP="000D0262">
            <w:pPr>
              <w:adjustRightInd w:val="0"/>
              <w:spacing w:line="0" w:lineRule="atLeast"/>
              <w:ind w:left="60" w:hanging="60"/>
              <w:contextualSpacing/>
              <w:jc w:val="center"/>
              <w:rPr>
                <w:rFonts w:hAnsi="ＭＳ ゴシック" w:cstheme="minorBidi"/>
                <w:w w:val="83"/>
                <w:kern w:val="0"/>
                <w:sz w:val="12"/>
                <w:szCs w:val="12"/>
              </w:rPr>
            </w:pPr>
          </w:p>
        </w:tc>
        <w:tc>
          <w:tcPr>
            <w:tcW w:w="1276" w:type="dxa"/>
            <w:tcBorders>
              <w:top w:val="nil"/>
              <w:left w:val="single" w:sz="4" w:space="0" w:color="auto"/>
              <w:bottom w:val="nil"/>
              <w:right w:val="single" w:sz="4" w:space="0" w:color="auto"/>
            </w:tcBorders>
          </w:tcPr>
          <w:p w14:paraId="4C83F6D7" w14:textId="77777777" w:rsidR="00603BC8" w:rsidRPr="00ED0C22" w:rsidRDefault="00603BC8" w:rsidP="000D0262">
            <w:pPr>
              <w:adjustRightInd w:val="0"/>
              <w:spacing w:line="0" w:lineRule="atLeast"/>
              <w:ind w:left="0" w:firstLineChars="0" w:firstLine="0"/>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7DA16C58" w14:textId="77777777" w:rsidR="00603BC8" w:rsidRPr="00ED0C22" w:rsidRDefault="00603BC8" w:rsidP="000D0262">
            <w:pPr>
              <w:adjustRightInd w:val="0"/>
              <w:spacing w:line="0" w:lineRule="atLeast"/>
              <w:ind w:left="0" w:firstLineChars="0" w:firstLine="0"/>
              <w:contextualSpacing/>
              <w:rPr>
                <w:rFonts w:hAnsi="ＭＳ ゴシック" w:cstheme="minorBidi"/>
                <w:w w:val="83"/>
                <w:kern w:val="0"/>
                <w:sz w:val="18"/>
                <w:szCs w:val="18"/>
              </w:rPr>
            </w:pPr>
          </w:p>
        </w:tc>
      </w:tr>
      <w:tr w:rsidR="00603BC8" w:rsidRPr="00ED0C22" w14:paraId="4EBD4553" w14:textId="77777777" w:rsidTr="00D04825">
        <w:tc>
          <w:tcPr>
            <w:tcW w:w="993" w:type="dxa"/>
            <w:vMerge/>
            <w:tcBorders>
              <w:left w:val="single" w:sz="4" w:space="0" w:color="auto"/>
              <w:right w:val="single" w:sz="4" w:space="0" w:color="auto"/>
            </w:tcBorders>
          </w:tcPr>
          <w:p w14:paraId="3B954121" w14:textId="77777777" w:rsidR="00603BC8" w:rsidRPr="00ED0C22" w:rsidRDefault="00603BC8"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7796" w:type="dxa"/>
            <w:gridSpan w:val="2"/>
            <w:tcBorders>
              <w:top w:val="dotted" w:sz="4" w:space="0" w:color="auto"/>
              <w:left w:val="single" w:sz="4" w:space="0" w:color="auto"/>
              <w:bottom w:val="dotted" w:sz="4" w:space="0" w:color="auto"/>
              <w:right w:val="single" w:sz="4" w:space="0" w:color="auto"/>
            </w:tcBorders>
          </w:tcPr>
          <w:tbl>
            <w:tblPr>
              <w:tblStyle w:val="ab"/>
              <w:tblW w:w="0" w:type="auto"/>
              <w:tblLayout w:type="fixed"/>
              <w:tblLook w:val="04A0" w:firstRow="1" w:lastRow="0" w:firstColumn="1" w:lastColumn="0" w:noHBand="0" w:noVBand="1"/>
            </w:tblPr>
            <w:tblGrid>
              <w:gridCol w:w="7483"/>
            </w:tblGrid>
            <w:tr w:rsidR="00603BC8" w:rsidRPr="00ED0C22" w14:paraId="0E42AF8F" w14:textId="77777777" w:rsidTr="00EB572B">
              <w:tc>
                <w:tcPr>
                  <w:tcW w:w="7483" w:type="dxa"/>
                </w:tcPr>
                <w:p w14:paraId="67F07198" w14:textId="5776AB97" w:rsidR="00603BC8" w:rsidRPr="00ED0C22" w:rsidRDefault="00603BC8" w:rsidP="000D0262">
                  <w:pPr>
                    <w:overflowPunct w:val="0"/>
                    <w:spacing w:line="0" w:lineRule="atLeast"/>
                    <w:ind w:left="0" w:firstLineChars="0" w:firstLine="0"/>
                    <w:textAlignment w:val="baseline"/>
                    <w:rPr>
                      <w:rFonts w:hAnsi="ＭＳ ゴシック"/>
                      <w:sz w:val="12"/>
                      <w:szCs w:val="12"/>
                    </w:rPr>
                  </w:pPr>
                  <w:r w:rsidRPr="00ED0C22">
                    <w:rPr>
                      <w:rFonts w:hAnsi="ＭＳ ゴシック" w:hint="eastAsia"/>
                      <w:sz w:val="12"/>
                      <w:szCs w:val="12"/>
                    </w:rPr>
                    <w:t>※　施設が常時の介護を要する者のうち居宅においてこれを受けることが困難な者を対象としていることにかんがみ、介護</w:t>
                  </w:r>
                  <w:r w:rsidR="00ED0C22">
                    <w:rPr>
                      <w:rFonts w:hAnsi="ＭＳ ゴシック" w:hint="eastAsia"/>
                      <w:sz w:val="12"/>
                      <w:szCs w:val="12"/>
                    </w:rPr>
                    <w:t>の</w:t>
                  </w:r>
                  <w:r w:rsidRPr="00ED0C22">
                    <w:rPr>
                      <w:rFonts w:hAnsi="ＭＳ ゴシック" w:hint="eastAsia"/>
                      <w:sz w:val="12"/>
                      <w:szCs w:val="12"/>
                    </w:rPr>
                    <w:t>必要</w:t>
                  </w:r>
                  <w:r w:rsidR="00ED0C22">
                    <w:rPr>
                      <w:rFonts w:hAnsi="ＭＳ ゴシック" w:hint="eastAsia"/>
                      <w:sz w:val="12"/>
                      <w:szCs w:val="12"/>
                    </w:rPr>
                    <w:t>の</w:t>
                  </w:r>
                  <w:r w:rsidRPr="00ED0C22">
                    <w:rPr>
                      <w:rFonts w:hAnsi="ＭＳ ゴシック" w:hint="eastAsia"/>
                      <w:sz w:val="12"/>
                      <w:szCs w:val="12"/>
                    </w:rPr>
                    <w:t>程度及び家族</w:t>
                  </w:r>
                  <w:r w:rsidR="00ED0C22">
                    <w:rPr>
                      <w:rFonts w:hAnsi="ＭＳ ゴシック" w:hint="eastAsia"/>
                      <w:sz w:val="12"/>
                      <w:szCs w:val="12"/>
                    </w:rPr>
                    <w:t>の</w:t>
                  </w:r>
                  <w:r w:rsidRPr="00ED0C22">
                    <w:rPr>
                      <w:rFonts w:hAnsi="ＭＳ ゴシック" w:hint="eastAsia"/>
                      <w:sz w:val="12"/>
                      <w:szCs w:val="12"/>
                    </w:rPr>
                    <w:t>状況等を勘案する必要があります。</w:t>
                  </w:r>
                </w:p>
              </w:tc>
            </w:tr>
          </w:tbl>
          <w:p w14:paraId="2F55C489" w14:textId="77777777" w:rsidR="00603BC8" w:rsidRPr="00ED0C22" w:rsidRDefault="00603BC8" w:rsidP="000D0262">
            <w:pPr>
              <w:adjustRightInd w:val="0"/>
              <w:spacing w:line="0" w:lineRule="atLeast"/>
              <w:ind w:left="60" w:hanging="60"/>
              <w:contextualSpacing/>
              <w:jc w:val="center"/>
              <w:rPr>
                <w:rFonts w:hAnsi="ＭＳ ゴシック" w:cstheme="minorBidi"/>
                <w:w w:val="83"/>
                <w:kern w:val="0"/>
                <w:sz w:val="12"/>
                <w:szCs w:val="12"/>
              </w:rPr>
            </w:pPr>
          </w:p>
        </w:tc>
        <w:tc>
          <w:tcPr>
            <w:tcW w:w="1276" w:type="dxa"/>
            <w:tcBorders>
              <w:top w:val="nil"/>
              <w:left w:val="single" w:sz="4" w:space="0" w:color="auto"/>
              <w:bottom w:val="nil"/>
              <w:right w:val="single" w:sz="4" w:space="0" w:color="auto"/>
            </w:tcBorders>
          </w:tcPr>
          <w:p w14:paraId="08618F78"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21C99DF3"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p>
        </w:tc>
      </w:tr>
      <w:tr w:rsidR="00603BC8" w:rsidRPr="00ED0C22" w14:paraId="49D5BAE2" w14:textId="77777777" w:rsidTr="00D04825">
        <w:tc>
          <w:tcPr>
            <w:tcW w:w="993" w:type="dxa"/>
            <w:vMerge/>
            <w:tcBorders>
              <w:left w:val="single" w:sz="4" w:space="0" w:color="auto"/>
              <w:right w:val="single" w:sz="4" w:space="0" w:color="auto"/>
            </w:tcBorders>
          </w:tcPr>
          <w:p w14:paraId="4E195705" w14:textId="77777777" w:rsidR="00603BC8" w:rsidRPr="00ED0C22" w:rsidRDefault="00603BC8"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tcPr>
          <w:p w14:paraId="3D2C3ACD" w14:textId="1938CBD6" w:rsidR="00603BC8" w:rsidRPr="00ED0C22" w:rsidRDefault="00603BC8" w:rsidP="000D0262">
            <w:pPr>
              <w:widowControl/>
              <w:spacing w:line="0" w:lineRule="atLeast"/>
              <w:ind w:left="128" w:hangingChars="92" w:hanging="128"/>
              <w:jc w:val="left"/>
              <w:rPr>
                <w:rFonts w:hAnsi="ＭＳ ゴシック" w:cs="ＭＳ 明朝"/>
                <w:sz w:val="16"/>
                <w:szCs w:val="16"/>
              </w:rPr>
            </w:pPr>
            <w:r w:rsidRPr="00ED0C22">
              <w:rPr>
                <w:rFonts w:hAnsi="ＭＳ ゴシック" w:cs="ＭＳ 明朝"/>
                <w:sz w:val="16"/>
                <w:szCs w:val="16"/>
              </w:rPr>
              <w:t>(3)</w:t>
            </w:r>
            <w:r w:rsidRPr="00ED0C22">
              <w:rPr>
                <w:rFonts w:hAnsi="ＭＳ ゴシック" w:cs="ＭＳ 明朝" w:hint="eastAsia"/>
                <w:sz w:val="16"/>
                <w:szCs w:val="16"/>
              </w:rPr>
              <w:t xml:space="preserve">　入居申込者の入居に際しては、居宅介護支援事業者に対する照会等により、申込者の心身</w:t>
            </w:r>
            <w:r w:rsidR="00ED0C22">
              <w:rPr>
                <w:rFonts w:hAnsi="ＭＳ ゴシック" w:cs="ＭＳ 明朝" w:hint="eastAsia"/>
                <w:sz w:val="16"/>
                <w:szCs w:val="16"/>
              </w:rPr>
              <w:t>の</w:t>
            </w:r>
            <w:r w:rsidRPr="00ED0C22">
              <w:rPr>
                <w:rFonts w:hAnsi="ＭＳ ゴシック" w:cs="ＭＳ 明朝" w:hint="eastAsia"/>
                <w:sz w:val="16"/>
                <w:szCs w:val="16"/>
              </w:rPr>
              <w:t>状況、生活歴、病歴、指定居宅サービス等の利用状況等の把握に努めていますか。</w:t>
            </w:r>
            <w:r w:rsidRPr="00ED0C22">
              <w:rPr>
                <w:rFonts w:hAnsi="ＭＳ ゴシック" w:cs="ＭＳ 明朝"/>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tcPr>
          <w:p w14:paraId="64D89819"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tcPr>
          <w:p w14:paraId="644FD7D0"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66173382"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第11条第3</w:t>
            </w:r>
            <w:r w:rsidR="002D5AF6" w:rsidRPr="00ED0C22">
              <w:rPr>
                <w:rFonts w:hAnsi="ＭＳ ゴシック" w:cstheme="minorBidi" w:hint="eastAsia"/>
                <w:w w:val="83"/>
                <w:kern w:val="0"/>
                <w:sz w:val="16"/>
                <w:szCs w:val="16"/>
                <w:lang w:eastAsia="zh-CN"/>
              </w:rPr>
              <w:t>項</w:t>
            </w:r>
          </w:p>
          <w:p w14:paraId="231FE01D"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平</w:t>
            </w:r>
            <w:r w:rsidRPr="00ED0C22">
              <w:rPr>
                <w:rFonts w:hAnsi="ＭＳ ゴシック" w:cstheme="minorBidi"/>
                <w:w w:val="83"/>
                <w:kern w:val="0"/>
                <w:sz w:val="16"/>
                <w:szCs w:val="16"/>
                <w:lang w:eastAsia="zh-CN"/>
              </w:rPr>
              <w:t>11</w:t>
            </w:r>
            <w:r w:rsidRPr="00ED0C22">
              <w:rPr>
                <w:rFonts w:hAnsi="ＭＳ ゴシック" w:cstheme="minorBidi" w:hint="eastAsia"/>
                <w:w w:val="83"/>
                <w:kern w:val="0"/>
                <w:sz w:val="16"/>
                <w:szCs w:val="16"/>
                <w:lang w:eastAsia="zh-CN"/>
              </w:rPr>
              <w:t>厚令</w:t>
            </w:r>
            <w:r w:rsidRPr="00ED0C22">
              <w:rPr>
                <w:rFonts w:hAnsi="ＭＳ ゴシック" w:cstheme="minorBidi"/>
                <w:w w:val="83"/>
                <w:kern w:val="0"/>
                <w:sz w:val="16"/>
                <w:szCs w:val="16"/>
                <w:lang w:eastAsia="zh-CN"/>
              </w:rPr>
              <w:t>39</w:t>
            </w:r>
          </w:p>
          <w:p w14:paraId="18E582DE"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w:t>
            </w:r>
            <w:r w:rsidRPr="00ED0C22">
              <w:rPr>
                <w:rFonts w:hAnsi="ＭＳ ゴシック" w:cstheme="minorBidi"/>
                <w:w w:val="83"/>
                <w:kern w:val="0"/>
                <w:sz w:val="16"/>
                <w:szCs w:val="16"/>
                <w:lang w:eastAsia="zh-CN"/>
              </w:rPr>
              <w:t>7</w:t>
            </w:r>
            <w:r w:rsidRPr="00ED0C22">
              <w:rPr>
                <w:rFonts w:hAnsi="ＭＳ ゴシック" w:cstheme="minorBidi" w:hint="eastAsia"/>
                <w:w w:val="83"/>
                <w:kern w:val="0"/>
                <w:sz w:val="16"/>
                <w:szCs w:val="16"/>
                <w:lang w:eastAsia="zh-CN"/>
              </w:rPr>
              <w:t>条第</w:t>
            </w:r>
            <w:r w:rsidRPr="00ED0C22">
              <w:rPr>
                <w:rFonts w:hAnsi="ＭＳ ゴシック" w:cstheme="minorBidi"/>
                <w:w w:val="83"/>
                <w:kern w:val="0"/>
                <w:sz w:val="16"/>
                <w:szCs w:val="16"/>
                <w:lang w:eastAsia="zh-CN"/>
              </w:rPr>
              <w:t>3</w:t>
            </w:r>
            <w:r w:rsidRPr="00ED0C22">
              <w:rPr>
                <w:rFonts w:hAnsi="ＭＳ ゴシック" w:cstheme="minorBidi" w:hint="eastAsia"/>
                <w:w w:val="83"/>
                <w:kern w:val="0"/>
                <w:sz w:val="16"/>
                <w:szCs w:val="16"/>
                <w:lang w:eastAsia="zh-CN"/>
              </w:rPr>
              <w:t>項</w:t>
            </w:r>
          </w:p>
        </w:tc>
        <w:tc>
          <w:tcPr>
            <w:tcW w:w="992" w:type="dxa"/>
            <w:vMerge/>
            <w:tcBorders>
              <w:left w:val="single" w:sz="4" w:space="0" w:color="auto"/>
              <w:right w:val="single" w:sz="4" w:space="0" w:color="auto"/>
            </w:tcBorders>
          </w:tcPr>
          <w:p w14:paraId="37DA3951"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lang w:eastAsia="zh-CN"/>
              </w:rPr>
            </w:pPr>
          </w:p>
        </w:tc>
      </w:tr>
      <w:tr w:rsidR="00603BC8" w:rsidRPr="00ED0C22" w14:paraId="015DDD76" w14:textId="77777777" w:rsidTr="00D04825">
        <w:tc>
          <w:tcPr>
            <w:tcW w:w="993" w:type="dxa"/>
            <w:vMerge/>
            <w:tcBorders>
              <w:left w:val="single" w:sz="4" w:space="0" w:color="auto"/>
              <w:right w:val="single" w:sz="4" w:space="0" w:color="auto"/>
            </w:tcBorders>
          </w:tcPr>
          <w:p w14:paraId="276F3D81" w14:textId="77777777" w:rsidR="00603BC8" w:rsidRPr="00ED0C22" w:rsidRDefault="00603BC8" w:rsidP="000D0262">
            <w:pPr>
              <w:adjustRightInd w:val="0"/>
              <w:spacing w:line="0" w:lineRule="atLeast"/>
              <w:ind w:leftChars="-10" w:left="116" w:hangingChars="87" w:hanging="138"/>
              <w:contextualSpacing/>
              <w:rPr>
                <w:rFonts w:hAnsi="ＭＳ ゴシック" w:cs="ＭＳ 明朝"/>
                <w:spacing w:val="20"/>
                <w:sz w:val="14"/>
                <w:szCs w:val="14"/>
                <w:lang w:eastAsia="zh-CN"/>
              </w:rPr>
            </w:pPr>
          </w:p>
        </w:tc>
        <w:tc>
          <w:tcPr>
            <w:tcW w:w="6662" w:type="dxa"/>
            <w:tcBorders>
              <w:top w:val="single" w:sz="4" w:space="0" w:color="auto"/>
              <w:left w:val="single" w:sz="4" w:space="0" w:color="auto"/>
              <w:bottom w:val="single" w:sz="4" w:space="0" w:color="auto"/>
              <w:right w:val="single" w:sz="4" w:space="0" w:color="auto"/>
            </w:tcBorders>
          </w:tcPr>
          <w:p w14:paraId="719749B0" w14:textId="546877D6" w:rsidR="00603BC8" w:rsidRPr="00ED0C22" w:rsidRDefault="00603BC8" w:rsidP="000D0262">
            <w:pPr>
              <w:widowControl/>
              <w:spacing w:line="0" w:lineRule="atLeast"/>
              <w:ind w:left="128" w:hangingChars="92" w:hanging="128"/>
              <w:jc w:val="left"/>
              <w:rPr>
                <w:rFonts w:hAnsi="ＭＳ ゴシック" w:cs="ＭＳ 明朝"/>
                <w:sz w:val="16"/>
                <w:szCs w:val="16"/>
              </w:rPr>
            </w:pPr>
            <w:r w:rsidRPr="00ED0C22">
              <w:rPr>
                <w:rFonts w:hAnsi="ＭＳ ゴシック" w:cs="ＭＳ 明朝"/>
                <w:sz w:val="16"/>
                <w:szCs w:val="16"/>
              </w:rPr>
              <w:t>(4)</w:t>
            </w:r>
            <w:r w:rsidRPr="00ED0C22">
              <w:rPr>
                <w:rFonts w:hAnsi="ＭＳ ゴシック" w:cs="ＭＳ 明朝" w:hint="eastAsia"/>
                <w:sz w:val="16"/>
                <w:szCs w:val="16"/>
              </w:rPr>
              <w:t xml:space="preserve">　入所者の心身</w:t>
            </w:r>
            <w:r w:rsidR="00ED0C22">
              <w:rPr>
                <w:rFonts w:hAnsi="ＭＳ ゴシック" w:cs="ＭＳ 明朝" w:hint="eastAsia"/>
                <w:sz w:val="16"/>
                <w:szCs w:val="16"/>
              </w:rPr>
              <w:t>の</w:t>
            </w:r>
            <w:r w:rsidRPr="00ED0C22">
              <w:rPr>
                <w:rFonts w:hAnsi="ＭＳ ゴシック" w:cs="ＭＳ 明朝" w:hint="eastAsia"/>
                <w:sz w:val="16"/>
                <w:szCs w:val="16"/>
              </w:rPr>
              <w:t>状況、その置かれている環境等に照らし、居宅において日常生活を営むことができるかどうかについて定期的に検討していますか。</w:t>
            </w:r>
            <w:r w:rsidRPr="00ED0C22">
              <w:rPr>
                <w:rFonts w:hAnsi="ＭＳ ゴシック" w:cs="ＭＳ 明朝"/>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tcPr>
          <w:p w14:paraId="53F2DE3F"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tcPr>
          <w:p w14:paraId="2744F3BA"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1B46DC12"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第11条第4</w:t>
            </w:r>
            <w:r w:rsidR="002D5AF6" w:rsidRPr="00ED0C22">
              <w:rPr>
                <w:rFonts w:hAnsi="ＭＳ ゴシック" w:cstheme="minorBidi" w:hint="eastAsia"/>
                <w:w w:val="83"/>
                <w:kern w:val="0"/>
                <w:sz w:val="16"/>
                <w:szCs w:val="16"/>
                <w:lang w:eastAsia="zh-CN"/>
              </w:rPr>
              <w:t>項</w:t>
            </w:r>
          </w:p>
          <w:p w14:paraId="08756C8B"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平</w:t>
            </w:r>
            <w:r w:rsidRPr="00ED0C22">
              <w:rPr>
                <w:rFonts w:hAnsi="ＭＳ ゴシック" w:cstheme="minorBidi"/>
                <w:w w:val="83"/>
                <w:kern w:val="0"/>
                <w:sz w:val="16"/>
                <w:szCs w:val="16"/>
                <w:lang w:eastAsia="zh-CN"/>
              </w:rPr>
              <w:t>11</w:t>
            </w:r>
            <w:r w:rsidRPr="00ED0C22">
              <w:rPr>
                <w:rFonts w:hAnsi="ＭＳ ゴシック" w:cstheme="minorBidi" w:hint="eastAsia"/>
                <w:w w:val="83"/>
                <w:kern w:val="0"/>
                <w:sz w:val="16"/>
                <w:szCs w:val="16"/>
                <w:lang w:eastAsia="zh-CN"/>
              </w:rPr>
              <w:t>厚令</w:t>
            </w:r>
            <w:r w:rsidRPr="00ED0C22">
              <w:rPr>
                <w:rFonts w:hAnsi="ＭＳ ゴシック" w:cstheme="minorBidi"/>
                <w:w w:val="83"/>
                <w:kern w:val="0"/>
                <w:sz w:val="16"/>
                <w:szCs w:val="16"/>
                <w:lang w:eastAsia="zh-CN"/>
              </w:rPr>
              <w:t>39</w:t>
            </w:r>
          </w:p>
          <w:p w14:paraId="1BD1C759"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w:t>
            </w:r>
            <w:r w:rsidRPr="00ED0C22">
              <w:rPr>
                <w:rFonts w:hAnsi="ＭＳ ゴシック" w:cstheme="minorBidi"/>
                <w:w w:val="83"/>
                <w:kern w:val="0"/>
                <w:sz w:val="16"/>
                <w:szCs w:val="16"/>
                <w:lang w:eastAsia="zh-CN"/>
              </w:rPr>
              <w:t>7</w:t>
            </w:r>
            <w:r w:rsidRPr="00ED0C22">
              <w:rPr>
                <w:rFonts w:hAnsi="ＭＳ ゴシック" w:cstheme="minorBidi" w:hint="eastAsia"/>
                <w:w w:val="83"/>
                <w:kern w:val="0"/>
                <w:sz w:val="16"/>
                <w:szCs w:val="16"/>
                <w:lang w:eastAsia="zh-CN"/>
              </w:rPr>
              <w:t>条第</w:t>
            </w:r>
            <w:r w:rsidRPr="00ED0C22">
              <w:rPr>
                <w:rFonts w:hAnsi="ＭＳ ゴシック" w:cstheme="minorBidi"/>
                <w:w w:val="83"/>
                <w:kern w:val="0"/>
                <w:sz w:val="16"/>
                <w:szCs w:val="16"/>
                <w:lang w:eastAsia="zh-CN"/>
              </w:rPr>
              <w:t>4</w:t>
            </w:r>
            <w:r w:rsidRPr="00ED0C22">
              <w:rPr>
                <w:rFonts w:hAnsi="ＭＳ ゴシック" w:cstheme="minorBidi" w:hint="eastAsia"/>
                <w:w w:val="83"/>
                <w:kern w:val="0"/>
                <w:sz w:val="16"/>
                <w:szCs w:val="16"/>
                <w:lang w:eastAsia="zh-CN"/>
              </w:rPr>
              <w:t>項</w:t>
            </w:r>
          </w:p>
        </w:tc>
        <w:tc>
          <w:tcPr>
            <w:tcW w:w="992" w:type="dxa"/>
            <w:vMerge/>
            <w:tcBorders>
              <w:left w:val="single" w:sz="4" w:space="0" w:color="auto"/>
              <w:right w:val="single" w:sz="4" w:space="0" w:color="auto"/>
            </w:tcBorders>
          </w:tcPr>
          <w:p w14:paraId="59D9534F"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lang w:eastAsia="zh-CN"/>
              </w:rPr>
            </w:pPr>
          </w:p>
        </w:tc>
      </w:tr>
      <w:tr w:rsidR="00603BC8" w:rsidRPr="00ED0C22" w14:paraId="3753D5A6" w14:textId="77777777" w:rsidTr="00D04825">
        <w:tc>
          <w:tcPr>
            <w:tcW w:w="993" w:type="dxa"/>
            <w:vMerge/>
            <w:tcBorders>
              <w:left w:val="single" w:sz="4" w:space="0" w:color="auto"/>
              <w:right w:val="single" w:sz="4" w:space="0" w:color="auto"/>
            </w:tcBorders>
          </w:tcPr>
          <w:p w14:paraId="0905B097" w14:textId="77777777" w:rsidR="00603BC8" w:rsidRPr="00ED0C22" w:rsidRDefault="00603BC8" w:rsidP="000D0262">
            <w:pPr>
              <w:adjustRightInd w:val="0"/>
              <w:spacing w:line="0" w:lineRule="atLeast"/>
              <w:ind w:leftChars="-10" w:left="116" w:hangingChars="87" w:hanging="138"/>
              <w:contextualSpacing/>
              <w:rPr>
                <w:rFonts w:hAnsi="ＭＳ ゴシック" w:cs="ＭＳ 明朝"/>
                <w:spacing w:val="20"/>
                <w:sz w:val="14"/>
                <w:szCs w:val="14"/>
                <w:lang w:eastAsia="zh-CN"/>
              </w:rPr>
            </w:pPr>
          </w:p>
        </w:tc>
        <w:tc>
          <w:tcPr>
            <w:tcW w:w="6662" w:type="dxa"/>
            <w:tcBorders>
              <w:top w:val="single" w:sz="4" w:space="0" w:color="auto"/>
              <w:left w:val="single" w:sz="4" w:space="0" w:color="auto"/>
              <w:bottom w:val="single" w:sz="4" w:space="0" w:color="auto"/>
              <w:right w:val="single" w:sz="4" w:space="0" w:color="auto"/>
            </w:tcBorders>
          </w:tcPr>
          <w:p w14:paraId="3A545797" w14:textId="782CE48B" w:rsidR="00603BC8" w:rsidRPr="00ED0C22" w:rsidRDefault="00603BC8" w:rsidP="000D0262">
            <w:pPr>
              <w:widowControl/>
              <w:spacing w:line="0" w:lineRule="atLeast"/>
              <w:ind w:left="128" w:hangingChars="92" w:hanging="128"/>
              <w:jc w:val="left"/>
              <w:rPr>
                <w:rFonts w:hAnsi="ＭＳ ゴシック" w:cs="ＭＳ 明朝"/>
                <w:sz w:val="16"/>
                <w:szCs w:val="16"/>
              </w:rPr>
            </w:pPr>
            <w:r w:rsidRPr="00ED0C22">
              <w:rPr>
                <w:rFonts w:hAnsi="ＭＳ ゴシック" w:cs="ＭＳ 明朝"/>
                <w:sz w:val="16"/>
                <w:szCs w:val="16"/>
              </w:rPr>
              <w:t>(5)</w:t>
            </w:r>
            <w:r w:rsidRPr="00ED0C22">
              <w:rPr>
                <w:rFonts w:hAnsi="ＭＳ ゴシック" w:cs="ＭＳ 明朝" w:hint="eastAsia"/>
                <w:sz w:val="16"/>
                <w:szCs w:val="16"/>
              </w:rPr>
              <w:t xml:space="preserve">　上記</w:t>
            </w:r>
            <w:r w:rsidR="00ED0C22">
              <w:rPr>
                <w:rFonts w:hAnsi="ＭＳ ゴシック" w:cs="ＭＳ 明朝" w:hint="eastAsia"/>
                <w:sz w:val="16"/>
                <w:szCs w:val="16"/>
              </w:rPr>
              <w:t>の</w:t>
            </w:r>
            <w:r w:rsidRPr="00ED0C22">
              <w:rPr>
                <w:rFonts w:hAnsi="ＭＳ ゴシック" w:cs="ＭＳ 明朝" w:hint="eastAsia"/>
                <w:sz w:val="16"/>
                <w:szCs w:val="16"/>
              </w:rPr>
              <w:t>検討に当たっては、生活相談員、介護職員、看護職員、介護支援専門員等</w:t>
            </w:r>
            <w:r w:rsidR="00ED0C22">
              <w:rPr>
                <w:rFonts w:hAnsi="ＭＳ ゴシック" w:cs="ＭＳ 明朝" w:hint="eastAsia"/>
                <w:sz w:val="16"/>
                <w:szCs w:val="16"/>
              </w:rPr>
              <w:t>の</w:t>
            </w:r>
            <w:r w:rsidRPr="00ED0C22">
              <w:rPr>
                <w:rFonts w:hAnsi="ＭＳ ゴシック" w:cs="ＭＳ 明朝" w:hint="eastAsia"/>
                <w:sz w:val="16"/>
                <w:szCs w:val="16"/>
              </w:rPr>
              <w:t>従業者の間で協議していますか。</w:t>
            </w:r>
            <w:r w:rsidRPr="00ED0C22">
              <w:rPr>
                <w:rFonts w:hAnsi="ＭＳ ゴシック" w:cs="ＭＳ 明朝"/>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tcPr>
          <w:p w14:paraId="50B10CD1"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tcPr>
          <w:p w14:paraId="33457EB3"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0C1A6B87"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第11条第5</w:t>
            </w:r>
            <w:r w:rsidR="002D5AF6" w:rsidRPr="00ED0C22">
              <w:rPr>
                <w:rFonts w:hAnsi="ＭＳ ゴシック" w:cstheme="minorBidi" w:hint="eastAsia"/>
                <w:w w:val="83"/>
                <w:kern w:val="0"/>
                <w:sz w:val="16"/>
                <w:szCs w:val="16"/>
                <w:lang w:eastAsia="zh-CN"/>
              </w:rPr>
              <w:t>項</w:t>
            </w:r>
          </w:p>
          <w:p w14:paraId="6C9BCCFE"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平</w:t>
            </w:r>
            <w:r w:rsidRPr="00ED0C22">
              <w:rPr>
                <w:rFonts w:hAnsi="ＭＳ ゴシック" w:cstheme="minorBidi"/>
                <w:w w:val="83"/>
                <w:kern w:val="0"/>
                <w:sz w:val="16"/>
                <w:szCs w:val="16"/>
                <w:lang w:eastAsia="zh-CN"/>
              </w:rPr>
              <w:t>11</w:t>
            </w:r>
            <w:r w:rsidRPr="00ED0C22">
              <w:rPr>
                <w:rFonts w:hAnsi="ＭＳ ゴシック" w:cstheme="minorBidi" w:hint="eastAsia"/>
                <w:w w:val="83"/>
                <w:kern w:val="0"/>
                <w:sz w:val="16"/>
                <w:szCs w:val="16"/>
                <w:lang w:eastAsia="zh-CN"/>
              </w:rPr>
              <w:t>厚令</w:t>
            </w:r>
            <w:r w:rsidRPr="00ED0C22">
              <w:rPr>
                <w:rFonts w:hAnsi="ＭＳ ゴシック" w:cstheme="minorBidi"/>
                <w:w w:val="83"/>
                <w:kern w:val="0"/>
                <w:sz w:val="16"/>
                <w:szCs w:val="16"/>
                <w:lang w:eastAsia="zh-CN"/>
              </w:rPr>
              <w:t>39</w:t>
            </w:r>
          </w:p>
          <w:p w14:paraId="301419E5"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w:t>
            </w:r>
            <w:r w:rsidRPr="00ED0C22">
              <w:rPr>
                <w:rFonts w:hAnsi="ＭＳ ゴシック" w:cstheme="minorBidi"/>
                <w:w w:val="83"/>
                <w:kern w:val="0"/>
                <w:sz w:val="16"/>
                <w:szCs w:val="16"/>
                <w:lang w:eastAsia="zh-CN"/>
              </w:rPr>
              <w:t>7</w:t>
            </w:r>
            <w:r w:rsidRPr="00ED0C22">
              <w:rPr>
                <w:rFonts w:hAnsi="ＭＳ ゴシック" w:cstheme="minorBidi" w:hint="eastAsia"/>
                <w:w w:val="83"/>
                <w:kern w:val="0"/>
                <w:sz w:val="16"/>
                <w:szCs w:val="16"/>
                <w:lang w:eastAsia="zh-CN"/>
              </w:rPr>
              <w:t>条第</w:t>
            </w:r>
            <w:r w:rsidRPr="00ED0C22">
              <w:rPr>
                <w:rFonts w:hAnsi="ＭＳ ゴシック" w:cstheme="minorBidi"/>
                <w:w w:val="83"/>
                <w:kern w:val="0"/>
                <w:sz w:val="16"/>
                <w:szCs w:val="16"/>
                <w:lang w:eastAsia="zh-CN"/>
              </w:rPr>
              <w:t>5</w:t>
            </w:r>
            <w:r w:rsidRPr="00ED0C22">
              <w:rPr>
                <w:rFonts w:hAnsi="ＭＳ ゴシック" w:cstheme="minorBidi" w:hint="eastAsia"/>
                <w:w w:val="83"/>
                <w:kern w:val="0"/>
                <w:sz w:val="16"/>
                <w:szCs w:val="16"/>
                <w:lang w:eastAsia="zh-CN"/>
              </w:rPr>
              <w:t>項</w:t>
            </w:r>
          </w:p>
        </w:tc>
        <w:tc>
          <w:tcPr>
            <w:tcW w:w="992" w:type="dxa"/>
            <w:vMerge/>
            <w:tcBorders>
              <w:left w:val="single" w:sz="4" w:space="0" w:color="auto"/>
              <w:right w:val="single" w:sz="4" w:space="0" w:color="auto"/>
            </w:tcBorders>
          </w:tcPr>
          <w:p w14:paraId="0E323625"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lang w:eastAsia="zh-CN"/>
              </w:rPr>
            </w:pPr>
          </w:p>
        </w:tc>
      </w:tr>
      <w:tr w:rsidR="00603BC8" w:rsidRPr="00ED0C22" w14:paraId="684D414E" w14:textId="77777777" w:rsidTr="00D04825">
        <w:tc>
          <w:tcPr>
            <w:tcW w:w="993" w:type="dxa"/>
            <w:vMerge/>
            <w:tcBorders>
              <w:left w:val="single" w:sz="4" w:space="0" w:color="auto"/>
              <w:right w:val="single" w:sz="4" w:space="0" w:color="auto"/>
            </w:tcBorders>
          </w:tcPr>
          <w:p w14:paraId="26382197" w14:textId="77777777" w:rsidR="00603BC8" w:rsidRPr="00ED0C22" w:rsidRDefault="00603BC8" w:rsidP="000D0262">
            <w:pPr>
              <w:adjustRightInd w:val="0"/>
              <w:spacing w:line="0" w:lineRule="atLeast"/>
              <w:ind w:leftChars="-10" w:left="116" w:hangingChars="87" w:hanging="138"/>
              <w:contextualSpacing/>
              <w:rPr>
                <w:rFonts w:hAnsi="ＭＳ ゴシック" w:cs="ＭＳ 明朝"/>
                <w:spacing w:val="20"/>
                <w:sz w:val="14"/>
                <w:szCs w:val="14"/>
                <w:lang w:eastAsia="zh-CN"/>
              </w:rPr>
            </w:pPr>
          </w:p>
        </w:tc>
        <w:tc>
          <w:tcPr>
            <w:tcW w:w="6662" w:type="dxa"/>
            <w:tcBorders>
              <w:top w:val="single" w:sz="4" w:space="0" w:color="auto"/>
              <w:left w:val="single" w:sz="4" w:space="0" w:color="auto"/>
              <w:bottom w:val="single" w:sz="4" w:space="0" w:color="auto"/>
              <w:right w:val="single" w:sz="4" w:space="0" w:color="auto"/>
            </w:tcBorders>
          </w:tcPr>
          <w:p w14:paraId="526D60FE" w14:textId="73E3563D" w:rsidR="00603BC8" w:rsidRPr="00ED0C22" w:rsidRDefault="00603BC8" w:rsidP="000D0262">
            <w:pPr>
              <w:widowControl/>
              <w:spacing w:line="0" w:lineRule="atLeast"/>
              <w:ind w:left="128" w:hangingChars="92" w:hanging="128"/>
              <w:jc w:val="left"/>
              <w:rPr>
                <w:rFonts w:hAnsi="ＭＳ ゴシック" w:cs="ＭＳ 明朝"/>
                <w:sz w:val="16"/>
                <w:szCs w:val="16"/>
              </w:rPr>
            </w:pPr>
            <w:r w:rsidRPr="00ED0C22">
              <w:rPr>
                <w:rFonts w:hAnsi="ＭＳ ゴシック" w:cs="ＭＳ 明朝"/>
                <w:sz w:val="16"/>
                <w:szCs w:val="16"/>
              </w:rPr>
              <w:t>(6)</w:t>
            </w:r>
            <w:r w:rsidRPr="00ED0C22">
              <w:rPr>
                <w:rFonts w:hAnsi="ＭＳ ゴシック" w:cs="ＭＳ 明朝" w:hint="eastAsia"/>
                <w:sz w:val="16"/>
                <w:szCs w:val="16"/>
              </w:rPr>
              <w:t xml:space="preserve">　入所者が、心身</w:t>
            </w:r>
            <w:r w:rsidR="00ED0C22">
              <w:rPr>
                <w:rFonts w:hAnsi="ＭＳ ゴシック" w:cs="ＭＳ 明朝" w:hint="eastAsia"/>
                <w:sz w:val="16"/>
                <w:szCs w:val="16"/>
              </w:rPr>
              <w:t>の</w:t>
            </w:r>
            <w:r w:rsidRPr="00ED0C22">
              <w:rPr>
                <w:rFonts w:hAnsi="ＭＳ ゴシック" w:cs="ＭＳ 明朝" w:hint="eastAsia"/>
                <w:sz w:val="16"/>
                <w:szCs w:val="16"/>
              </w:rPr>
              <w:t>状況、その置かれている環境等に照らし、居宅において日常生活を営むことができると認められる場合は、入所者や家族</w:t>
            </w:r>
            <w:r w:rsidR="00ED0C22">
              <w:rPr>
                <w:rFonts w:hAnsi="ＭＳ ゴシック" w:cs="ＭＳ 明朝" w:hint="eastAsia"/>
                <w:sz w:val="16"/>
                <w:szCs w:val="16"/>
              </w:rPr>
              <w:t>の</w:t>
            </w:r>
            <w:r w:rsidRPr="00ED0C22">
              <w:rPr>
                <w:rFonts w:hAnsi="ＭＳ ゴシック" w:cs="ＭＳ 明朝" w:hint="eastAsia"/>
                <w:sz w:val="16"/>
                <w:szCs w:val="16"/>
              </w:rPr>
              <w:t>希望、退所後に置かれることとなる環境等を勘案し、円滑な退所のために必要な援助を行っていますか。</w:t>
            </w:r>
            <w:r w:rsidRPr="00ED0C22">
              <w:rPr>
                <w:rFonts w:hAnsi="ＭＳ ゴシック" w:cs="ＭＳ 明朝"/>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tcPr>
          <w:p w14:paraId="492EC085"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tcPr>
          <w:p w14:paraId="219C9CC3"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1036B4A4"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第11条第6</w:t>
            </w:r>
            <w:r w:rsidR="002D5AF6" w:rsidRPr="00ED0C22">
              <w:rPr>
                <w:rFonts w:hAnsi="ＭＳ ゴシック" w:cstheme="minorBidi" w:hint="eastAsia"/>
                <w:w w:val="83"/>
                <w:kern w:val="0"/>
                <w:sz w:val="16"/>
                <w:szCs w:val="16"/>
                <w:lang w:eastAsia="zh-CN"/>
              </w:rPr>
              <w:t>項</w:t>
            </w:r>
          </w:p>
          <w:p w14:paraId="1DBCBC37"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平</w:t>
            </w:r>
            <w:r w:rsidRPr="00ED0C22">
              <w:rPr>
                <w:rFonts w:hAnsi="ＭＳ ゴシック" w:cstheme="minorBidi"/>
                <w:w w:val="83"/>
                <w:kern w:val="0"/>
                <w:sz w:val="16"/>
                <w:szCs w:val="16"/>
                <w:lang w:eastAsia="zh-CN"/>
              </w:rPr>
              <w:t>11</w:t>
            </w:r>
            <w:r w:rsidRPr="00ED0C22">
              <w:rPr>
                <w:rFonts w:hAnsi="ＭＳ ゴシック" w:cstheme="minorBidi" w:hint="eastAsia"/>
                <w:w w:val="83"/>
                <w:kern w:val="0"/>
                <w:sz w:val="16"/>
                <w:szCs w:val="16"/>
                <w:lang w:eastAsia="zh-CN"/>
              </w:rPr>
              <w:t>厚令</w:t>
            </w:r>
            <w:r w:rsidRPr="00ED0C22">
              <w:rPr>
                <w:rFonts w:hAnsi="ＭＳ ゴシック" w:cstheme="minorBidi"/>
                <w:w w:val="83"/>
                <w:kern w:val="0"/>
                <w:sz w:val="16"/>
                <w:szCs w:val="16"/>
                <w:lang w:eastAsia="zh-CN"/>
              </w:rPr>
              <w:t>39</w:t>
            </w:r>
          </w:p>
          <w:p w14:paraId="6C8D4C24"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w:t>
            </w:r>
            <w:r w:rsidRPr="00ED0C22">
              <w:rPr>
                <w:rFonts w:hAnsi="ＭＳ ゴシック" w:cstheme="minorBidi"/>
                <w:w w:val="83"/>
                <w:kern w:val="0"/>
                <w:sz w:val="16"/>
                <w:szCs w:val="16"/>
                <w:lang w:eastAsia="zh-CN"/>
              </w:rPr>
              <w:t>7</w:t>
            </w:r>
            <w:r w:rsidRPr="00ED0C22">
              <w:rPr>
                <w:rFonts w:hAnsi="ＭＳ ゴシック" w:cstheme="minorBidi" w:hint="eastAsia"/>
                <w:w w:val="83"/>
                <w:kern w:val="0"/>
                <w:sz w:val="16"/>
                <w:szCs w:val="16"/>
                <w:lang w:eastAsia="zh-CN"/>
              </w:rPr>
              <w:t>条第</w:t>
            </w:r>
            <w:r w:rsidRPr="00ED0C22">
              <w:rPr>
                <w:rFonts w:hAnsi="ＭＳ ゴシック" w:cstheme="minorBidi"/>
                <w:w w:val="83"/>
                <w:kern w:val="0"/>
                <w:sz w:val="16"/>
                <w:szCs w:val="16"/>
                <w:lang w:eastAsia="zh-CN"/>
              </w:rPr>
              <w:t>6</w:t>
            </w:r>
            <w:r w:rsidRPr="00ED0C22">
              <w:rPr>
                <w:rFonts w:hAnsi="ＭＳ ゴシック" w:cstheme="minorBidi" w:hint="eastAsia"/>
                <w:w w:val="83"/>
                <w:kern w:val="0"/>
                <w:sz w:val="16"/>
                <w:szCs w:val="16"/>
                <w:lang w:eastAsia="zh-CN"/>
              </w:rPr>
              <w:t>項</w:t>
            </w:r>
          </w:p>
        </w:tc>
        <w:tc>
          <w:tcPr>
            <w:tcW w:w="992" w:type="dxa"/>
            <w:vMerge/>
            <w:tcBorders>
              <w:left w:val="single" w:sz="4" w:space="0" w:color="auto"/>
              <w:right w:val="single" w:sz="4" w:space="0" w:color="auto"/>
            </w:tcBorders>
          </w:tcPr>
          <w:p w14:paraId="03AEE9D5"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lang w:eastAsia="zh-CN"/>
              </w:rPr>
            </w:pPr>
          </w:p>
        </w:tc>
      </w:tr>
      <w:tr w:rsidR="00603BC8" w:rsidRPr="00ED0C22" w14:paraId="48FB66CD" w14:textId="77777777" w:rsidTr="00D04825">
        <w:tc>
          <w:tcPr>
            <w:tcW w:w="993" w:type="dxa"/>
            <w:vMerge/>
            <w:tcBorders>
              <w:left w:val="single" w:sz="4" w:space="0" w:color="auto"/>
              <w:bottom w:val="nil"/>
              <w:right w:val="single" w:sz="4" w:space="0" w:color="auto"/>
            </w:tcBorders>
          </w:tcPr>
          <w:p w14:paraId="76CF3EA0" w14:textId="77777777" w:rsidR="00603BC8" w:rsidRPr="00ED0C22" w:rsidRDefault="00603BC8" w:rsidP="000D0262">
            <w:pPr>
              <w:adjustRightInd w:val="0"/>
              <w:spacing w:line="0" w:lineRule="atLeast"/>
              <w:ind w:leftChars="-10" w:left="116" w:hangingChars="87" w:hanging="138"/>
              <w:contextualSpacing/>
              <w:rPr>
                <w:rFonts w:hAnsi="ＭＳ ゴシック" w:cs="ＭＳ 明朝"/>
                <w:spacing w:val="20"/>
                <w:sz w:val="14"/>
                <w:szCs w:val="14"/>
                <w:lang w:eastAsia="zh-CN"/>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7A2728B" w14:textId="3677FE31" w:rsidR="00603BC8" w:rsidRPr="00ED0C22" w:rsidRDefault="00603BC8" w:rsidP="000D0262">
            <w:pPr>
              <w:widowControl/>
              <w:spacing w:line="0" w:lineRule="atLeast"/>
              <w:ind w:left="128" w:hangingChars="92" w:hanging="128"/>
              <w:jc w:val="left"/>
              <w:rPr>
                <w:rFonts w:hAnsi="ＭＳ ゴシック" w:cs="ＭＳ 明朝"/>
                <w:sz w:val="16"/>
                <w:szCs w:val="16"/>
              </w:rPr>
            </w:pPr>
            <w:r w:rsidRPr="00ED0C22">
              <w:rPr>
                <w:rFonts w:hAnsi="ＭＳ ゴシック" w:cs="ＭＳ 明朝"/>
                <w:sz w:val="16"/>
                <w:szCs w:val="16"/>
              </w:rPr>
              <w:t>(7</w:t>
            </w:r>
            <w:r w:rsidRPr="00ED0C22">
              <w:rPr>
                <w:rFonts w:hAnsi="ＭＳ ゴシック" w:cs="ＭＳ 明朝" w:hint="eastAsia"/>
                <w:sz w:val="16"/>
                <w:szCs w:val="16"/>
              </w:rPr>
              <w:t>)　入所者の退所に際しては、居宅サービス計画</w:t>
            </w:r>
            <w:r w:rsidR="00ED0C22">
              <w:rPr>
                <w:rFonts w:hAnsi="ＭＳ ゴシック" w:cs="ＭＳ 明朝" w:hint="eastAsia"/>
                <w:sz w:val="16"/>
                <w:szCs w:val="16"/>
              </w:rPr>
              <w:t>の</w:t>
            </w:r>
            <w:r w:rsidRPr="00ED0C22">
              <w:rPr>
                <w:rFonts w:hAnsi="ＭＳ ゴシック" w:cs="ＭＳ 明朝" w:hint="eastAsia"/>
                <w:sz w:val="16"/>
                <w:szCs w:val="16"/>
              </w:rPr>
              <w:t>作成等の援助に資するため、居宅介護支援事業者に対する情報の提供に努めるほか、保健医療サービス又は福祉サービスを提供する者との密接な連携に努めていますか。</w:t>
            </w:r>
          </w:p>
        </w:tc>
        <w:tc>
          <w:tcPr>
            <w:tcW w:w="1134" w:type="dxa"/>
            <w:tcBorders>
              <w:top w:val="single" w:sz="4" w:space="0" w:color="auto"/>
              <w:left w:val="single" w:sz="4" w:space="0" w:color="auto"/>
              <w:bottom w:val="nil"/>
              <w:right w:val="single" w:sz="4" w:space="0" w:color="auto"/>
            </w:tcBorders>
          </w:tcPr>
          <w:p w14:paraId="7E11000E"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tcPr>
          <w:p w14:paraId="6D3C16D0"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354421D3"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第11条第7</w:t>
            </w:r>
            <w:r w:rsidR="002D5AF6" w:rsidRPr="00ED0C22">
              <w:rPr>
                <w:rFonts w:hAnsi="ＭＳ ゴシック" w:cstheme="minorBidi" w:hint="eastAsia"/>
                <w:w w:val="83"/>
                <w:kern w:val="0"/>
                <w:sz w:val="16"/>
                <w:szCs w:val="16"/>
                <w:lang w:eastAsia="zh-CN"/>
              </w:rPr>
              <w:t>項</w:t>
            </w:r>
          </w:p>
          <w:p w14:paraId="11D263A9"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平</w:t>
            </w:r>
            <w:r w:rsidRPr="00ED0C22">
              <w:rPr>
                <w:rFonts w:hAnsi="ＭＳ ゴシック" w:cstheme="minorBidi"/>
                <w:w w:val="83"/>
                <w:kern w:val="0"/>
                <w:sz w:val="16"/>
                <w:szCs w:val="16"/>
                <w:lang w:eastAsia="zh-CN"/>
              </w:rPr>
              <w:t>11</w:t>
            </w:r>
            <w:r w:rsidRPr="00ED0C22">
              <w:rPr>
                <w:rFonts w:hAnsi="ＭＳ ゴシック" w:cstheme="minorBidi" w:hint="eastAsia"/>
                <w:w w:val="83"/>
                <w:kern w:val="0"/>
                <w:sz w:val="16"/>
                <w:szCs w:val="16"/>
                <w:lang w:eastAsia="zh-CN"/>
              </w:rPr>
              <w:t>厚令</w:t>
            </w:r>
            <w:r w:rsidRPr="00ED0C22">
              <w:rPr>
                <w:rFonts w:hAnsi="ＭＳ ゴシック" w:cstheme="minorBidi"/>
                <w:w w:val="83"/>
                <w:kern w:val="0"/>
                <w:sz w:val="16"/>
                <w:szCs w:val="16"/>
                <w:lang w:eastAsia="zh-CN"/>
              </w:rPr>
              <w:t>39</w:t>
            </w:r>
          </w:p>
          <w:p w14:paraId="4F461339"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w:t>
            </w:r>
            <w:r w:rsidRPr="00ED0C22">
              <w:rPr>
                <w:rFonts w:hAnsi="ＭＳ ゴシック" w:cstheme="minorBidi"/>
                <w:w w:val="83"/>
                <w:kern w:val="0"/>
                <w:sz w:val="16"/>
                <w:szCs w:val="16"/>
                <w:lang w:eastAsia="zh-CN"/>
              </w:rPr>
              <w:t>7</w:t>
            </w:r>
            <w:r w:rsidRPr="00ED0C22">
              <w:rPr>
                <w:rFonts w:hAnsi="ＭＳ ゴシック" w:cstheme="minorBidi" w:hint="eastAsia"/>
                <w:w w:val="83"/>
                <w:kern w:val="0"/>
                <w:sz w:val="16"/>
                <w:szCs w:val="16"/>
                <w:lang w:eastAsia="zh-CN"/>
              </w:rPr>
              <w:t>条第</w:t>
            </w:r>
            <w:r w:rsidRPr="00ED0C22">
              <w:rPr>
                <w:rFonts w:hAnsi="ＭＳ ゴシック" w:cstheme="minorBidi"/>
                <w:w w:val="83"/>
                <w:kern w:val="0"/>
                <w:sz w:val="16"/>
                <w:szCs w:val="16"/>
                <w:lang w:eastAsia="zh-CN"/>
              </w:rPr>
              <w:t>7</w:t>
            </w:r>
            <w:r w:rsidRPr="00ED0C22">
              <w:rPr>
                <w:rFonts w:hAnsi="ＭＳ ゴシック" w:cstheme="minorBidi" w:hint="eastAsia"/>
                <w:w w:val="83"/>
                <w:kern w:val="0"/>
                <w:sz w:val="16"/>
                <w:szCs w:val="16"/>
                <w:lang w:eastAsia="zh-CN"/>
              </w:rPr>
              <w:t>項</w:t>
            </w:r>
          </w:p>
        </w:tc>
        <w:tc>
          <w:tcPr>
            <w:tcW w:w="992" w:type="dxa"/>
            <w:vMerge/>
            <w:tcBorders>
              <w:left w:val="single" w:sz="4" w:space="0" w:color="auto"/>
              <w:bottom w:val="nil"/>
              <w:right w:val="single" w:sz="4" w:space="0" w:color="auto"/>
            </w:tcBorders>
          </w:tcPr>
          <w:p w14:paraId="4E5C60D3"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lang w:eastAsia="zh-CN"/>
              </w:rPr>
            </w:pPr>
          </w:p>
        </w:tc>
      </w:tr>
      <w:tr w:rsidR="00603BC8" w:rsidRPr="00ED0C22" w14:paraId="04F825B0" w14:textId="77777777" w:rsidTr="00D04825">
        <w:tc>
          <w:tcPr>
            <w:tcW w:w="993" w:type="dxa"/>
            <w:vMerge w:val="restart"/>
            <w:tcBorders>
              <w:top w:val="single" w:sz="4" w:space="0" w:color="auto"/>
              <w:left w:val="single" w:sz="4" w:space="0" w:color="auto"/>
              <w:right w:val="single" w:sz="4" w:space="0" w:color="auto"/>
            </w:tcBorders>
          </w:tcPr>
          <w:p w14:paraId="6FA3B2BE" w14:textId="77777777" w:rsidR="00603BC8" w:rsidRPr="00ED0C22" w:rsidRDefault="00603BC8" w:rsidP="000D0262">
            <w:pPr>
              <w:adjustRightInd w:val="0"/>
              <w:spacing w:line="0" w:lineRule="atLeast"/>
              <w:ind w:left="0" w:firstLineChars="0" w:firstLine="0"/>
              <w:contextualSpacing/>
              <w:rPr>
                <w:rFonts w:hAnsi="ＭＳ ゴシック" w:cs="ＭＳ 明朝"/>
                <w:spacing w:val="20"/>
                <w:sz w:val="14"/>
                <w:szCs w:val="14"/>
              </w:rPr>
            </w:pPr>
            <w:r w:rsidRPr="00ED0C22">
              <w:rPr>
                <w:rFonts w:hAnsi="ＭＳ ゴシック" w:cs="ＭＳ 明朝" w:hint="eastAsia"/>
                <w:spacing w:val="20"/>
                <w:sz w:val="14"/>
                <w:szCs w:val="14"/>
              </w:rPr>
              <w:t>2</w:t>
            </w:r>
            <w:r w:rsidR="00AB5D79" w:rsidRPr="00ED0C22">
              <w:rPr>
                <w:rFonts w:hAnsi="ＭＳ ゴシック" w:cs="ＭＳ 明朝" w:hint="eastAsia"/>
                <w:spacing w:val="20"/>
                <w:sz w:val="14"/>
                <w:szCs w:val="14"/>
              </w:rPr>
              <w:t>0</w:t>
            </w:r>
          </w:p>
          <w:p w14:paraId="760D0EEB" w14:textId="4D4422D6" w:rsidR="00603BC8" w:rsidRPr="00ED0C22" w:rsidRDefault="00603BC8" w:rsidP="000D0262">
            <w:pPr>
              <w:adjustRightInd w:val="0"/>
              <w:spacing w:line="0" w:lineRule="atLeast"/>
              <w:ind w:left="0" w:firstLineChars="0" w:firstLine="0"/>
              <w:contextualSpacing/>
              <w:rPr>
                <w:rFonts w:hAnsi="ＭＳ ゴシック" w:cs="ＭＳ 明朝"/>
                <w:spacing w:val="20"/>
                <w:sz w:val="14"/>
                <w:szCs w:val="14"/>
              </w:rPr>
            </w:pPr>
            <w:r w:rsidRPr="00ED0C22">
              <w:rPr>
                <w:rFonts w:hAnsi="ＭＳ ゴシック" w:cs="ＭＳ 明朝" w:hint="eastAsia"/>
                <w:spacing w:val="20"/>
                <w:sz w:val="14"/>
                <w:szCs w:val="14"/>
              </w:rPr>
              <w:t>サービス提供</w:t>
            </w:r>
            <w:r w:rsidR="00ED0C22">
              <w:rPr>
                <w:rFonts w:hAnsi="ＭＳ ゴシック" w:cs="ＭＳ 明朝" w:hint="eastAsia"/>
                <w:spacing w:val="20"/>
                <w:sz w:val="14"/>
                <w:szCs w:val="14"/>
              </w:rPr>
              <w:t>の</w:t>
            </w:r>
            <w:r w:rsidRPr="00ED0C22">
              <w:rPr>
                <w:rFonts w:hAnsi="ＭＳ ゴシック" w:cs="ＭＳ 明朝" w:hint="eastAsia"/>
                <w:spacing w:val="20"/>
                <w:sz w:val="14"/>
                <w:szCs w:val="14"/>
              </w:rPr>
              <w:t>記録</w:t>
            </w:r>
          </w:p>
        </w:tc>
        <w:tc>
          <w:tcPr>
            <w:tcW w:w="6662" w:type="dxa"/>
            <w:tcBorders>
              <w:top w:val="single" w:sz="4" w:space="0" w:color="auto"/>
              <w:left w:val="single" w:sz="4" w:space="0" w:color="auto"/>
              <w:bottom w:val="single" w:sz="4" w:space="0" w:color="auto"/>
              <w:right w:val="single" w:sz="4" w:space="0" w:color="auto"/>
            </w:tcBorders>
          </w:tcPr>
          <w:p w14:paraId="6E023CC9" w14:textId="4314EDC7" w:rsidR="00603BC8" w:rsidRPr="00ED0C22" w:rsidRDefault="00603BC8" w:rsidP="000D0262">
            <w:pPr>
              <w:widowControl/>
              <w:spacing w:line="0" w:lineRule="atLeast"/>
              <w:ind w:left="128" w:hangingChars="92" w:hanging="128"/>
              <w:jc w:val="left"/>
              <w:rPr>
                <w:rFonts w:hAnsi="ＭＳ ゴシック" w:cs="ＭＳ 明朝"/>
                <w:sz w:val="16"/>
                <w:szCs w:val="16"/>
              </w:rPr>
            </w:pPr>
            <w:r w:rsidRPr="00ED0C22">
              <w:rPr>
                <w:rFonts w:hAnsi="ＭＳ ゴシック" w:cs="ＭＳ 明朝"/>
                <w:sz w:val="16"/>
                <w:szCs w:val="16"/>
              </w:rPr>
              <w:t>(1)</w:t>
            </w:r>
            <w:r w:rsidRPr="00ED0C22">
              <w:rPr>
                <w:rFonts w:hAnsi="ＭＳ ゴシック" w:cs="ＭＳ 明朝" w:hint="eastAsia"/>
                <w:sz w:val="16"/>
                <w:szCs w:val="16"/>
              </w:rPr>
              <w:t xml:space="preserve">　入居に際しては、入所者の被保険者証に入居</w:t>
            </w:r>
            <w:r w:rsidR="00ED0C22">
              <w:rPr>
                <w:rFonts w:hAnsi="ＭＳ ゴシック" w:cs="ＭＳ 明朝" w:hint="eastAsia"/>
                <w:sz w:val="16"/>
                <w:szCs w:val="16"/>
              </w:rPr>
              <w:t>の</w:t>
            </w:r>
            <w:r w:rsidRPr="00ED0C22">
              <w:rPr>
                <w:rFonts w:hAnsi="ＭＳ ゴシック" w:cs="ＭＳ 明朝" w:hint="eastAsia"/>
                <w:sz w:val="16"/>
                <w:szCs w:val="16"/>
              </w:rPr>
              <w:t>年月日並びに指定施設</w:t>
            </w:r>
            <w:r w:rsidR="00ED0C22">
              <w:rPr>
                <w:rFonts w:hAnsi="ＭＳ ゴシック" w:cs="ＭＳ 明朝" w:hint="eastAsia"/>
                <w:sz w:val="16"/>
                <w:szCs w:val="16"/>
              </w:rPr>
              <w:t>の</w:t>
            </w:r>
            <w:r w:rsidRPr="00ED0C22">
              <w:rPr>
                <w:rFonts w:hAnsi="ＭＳ ゴシック" w:cs="ＭＳ 明朝" w:hint="eastAsia"/>
                <w:sz w:val="16"/>
                <w:szCs w:val="16"/>
              </w:rPr>
              <w:t>種類及び名称を、退所に際しては退所の年月日を記載していますか。</w:t>
            </w:r>
            <w:r w:rsidRPr="00ED0C22">
              <w:rPr>
                <w:rFonts w:hAnsi="ＭＳ ゴシック" w:cs="ＭＳ 明朝"/>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tcPr>
          <w:p w14:paraId="66E2EF1E"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tcPr>
          <w:p w14:paraId="2AFC34BB"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287FB3D1"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第12条第1</w:t>
            </w:r>
            <w:r w:rsidR="009E5620" w:rsidRPr="00ED0C22">
              <w:rPr>
                <w:rFonts w:hAnsi="ＭＳ ゴシック" w:cstheme="minorBidi" w:hint="eastAsia"/>
                <w:w w:val="83"/>
                <w:kern w:val="0"/>
                <w:sz w:val="16"/>
                <w:szCs w:val="16"/>
                <w:lang w:eastAsia="zh-CN"/>
              </w:rPr>
              <w:t>項</w:t>
            </w:r>
          </w:p>
          <w:p w14:paraId="46221026"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平</w:t>
            </w:r>
            <w:r w:rsidRPr="00ED0C22">
              <w:rPr>
                <w:rFonts w:hAnsi="ＭＳ ゴシック" w:cstheme="minorBidi"/>
                <w:w w:val="83"/>
                <w:kern w:val="0"/>
                <w:sz w:val="16"/>
                <w:szCs w:val="16"/>
                <w:lang w:eastAsia="zh-CN"/>
              </w:rPr>
              <w:t>11</w:t>
            </w:r>
            <w:r w:rsidRPr="00ED0C22">
              <w:rPr>
                <w:rFonts w:hAnsi="ＭＳ ゴシック" w:cstheme="minorBidi" w:hint="eastAsia"/>
                <w:w w:val="83"/>
                <w:kern w:val="0"/>
                <w:sz w:val="16"/>
                <w:szCs w:val="16"/>
                <w:lang w:eastAsia="zh-CN"/>
              </w:rPr>
              <w:t>厚令</w:t>
            </w:r>
            <w:r w:rsidRPr="00ED0C22">
              <w:rPr>
                <w:rFonts w:hAnsi="ＭＳ ゴシック" w:cstheme="minorBidi"/>
                <w:w w:val="83"/>
                <w:kern w:val="0"/>
                <w:sz w:val="16"/>
                <w:szCs w:val="16"/>
                <w:lang w:eastAsia="zh-CN"/>
              </w:rPr>
              <w:t>39</w:t>
            </w:r>
          </w:p>
          <w:p w14:paraId="23D256A0"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w:t>
            </w:r>
            <w:r w:rsidRPr="00ED0C22">
              <w:rPr>
                <w:rFonts w:hAnsi="ＭＳ ゴシック" w:cstheme="minorBidi"/>
                <w:w w:val="83"/>
                <w:kern w:val="0"/>
                <w:sz w:val="16"/>
                <w:szCs w:val="16"/>
                <w:lang w:eastAsia="zh-CN"/>
              </w:rPr>
              <w:t>8</w:t>
            </w:r>
            <w:r w:rsidRPr="00ED0C22">
              <w:rPr>
                <w:rFonts w:hAnsi="ＭＳ ゴシック" w:cstheme="minorBidi" w:hint="eastAsia"/>
                <w:w w:val="83"/>
                <w:kern w:val="0"/>
                <w:sz w:val="16"/>
                <w:szCs w:val="16"/>
                <w:lang w:eastAsia="zh-CN"/>
              </w:rPr>
              <w:t>条第</w:t>
            </w:r>
            <w:r w:rsidRPr="00ED0C22">
              <w:rPr>
                <w:rFonts w:hAnsi="ＭＳ ゴシック" w:cstheme="minorBidi"/>
                <w:w w:val="83"/>
                <w:kern w:val="0"/>
                <w:sz w:val="16"/>
                <w:szCs w:val="16"/>
                <w:lang w:eastAsia="zh-CN"/>
              </w:rPr>
              <w:t>1</w:t>
            </w:r>
            <w:r w:rsidRPr="00ED0C22">
              <w:rPr>
                <w:rFonts w:hAnsi="ＭＳ ゴシック" w:cstheme="minorBidi" w:hint="eastAsia"/>
                <w:w w:val="83"/>
                <w:kern w:val="0"/>
                <w:sz w:val="16"/>
                <w:szCs w:val="16"/>
                <w:lang w:eastAsia="zh-CN"/>
              </w:rPr>
              <w:t>項</w:t>
            </w:r>
          </w:p>
        </w:tc>
        <w:tc>
          <w:tcPr>
            <w:tcW w:w="992" w:type="dxa"/>
            <w:vMerge w:val="restart"/>
            <w:tcBorders>
              <w:top w:val="single" w:sz="4" w:space="0" w:color="auto"/>
              <w:left w:val="single" w:sz="4" w:space="0" w:color="auto"/>
              <w:right w:val="single" w:sz="4" w:space="0" w:color="auto"/>
            </w:tcBorders>
          </w:tcPr>
          <w:p w14:paraId="57520347"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・入所者に関する</w:t>
            </w:r>
          </w:p>
          <w:p w14:paraId="00549BC1"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書類</w:t>
            </w:r>
          </w:p>
          <w:p w14:paraId="48E7F03D" w14:textId="42C06129"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・サービス内容</w:t>
            </w:r>
            <w:r w:rsidR="00ED0C22">
              <w:rPr>
                <w:rFonts w:hAnsi="ＭＳ ゴシック" w:cstheme="minorBidi" w:hint="eastAsia"/>
                <w:w w:val="83"/>
                <w:kern w:val="0"/>
                <w:sz w:val="18"/>
                <w:szCs w:val="18"/>
              </w:rPr>
              <w:t>の</w:t>
            </w:r>
            <w:r w:rsidRPr="00ED0C22">
              <w:rPr>
                <w:rFonts w:hAnsi="ＭＳ ゴシック" w:cstheme="minorBidi" w:hint="eastAsia"/>
                <w:w w:val="83"/>
                <w:kern w:val="0"/>
                <w:sz w:val="18"/>
                <w:szCs w:val="18"/>
              </w:rPr>
              <w:t>記録</w:t>
            </w:r>
          </w:p>
        </w:tc>
      </w:tr>
      <w:tr w:rsidR="00603BC8" w:rsidRPr="00ED0C22" w14:paraId="2AC2AC97" w14:textId="77777777" w:rsidTr="00D04825">
        <w:trPr>
          <w:trHeight w:val="637"/>
        </w:trPr>
        <w:tc>
          <w:tcPr>
            <w:tcW w:w="993" w:type="dxa"/>
            <w:vMerge/>
            <w:tcBorders>
              <w:left w:val="single" w:sz="4" w:space="0" w:color="auto"/>
              <w:right w:val="single" w:sz="4" w:space="0" w:color="auto"/>
            </w:tcBorders>
          </w:tcPr>
          <w:p w14:paraId="3ECA846A" w14:textId="77777777" w:rsidR="00603BC8" w:rsidRPr="00ED0C22" w:rsidRDefault="00603BC8"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dotted" w:sz="4" w:space="0" w:color="auto"/>
              <w:right w:val="single" w:sz="4" w:space="0" w:color="auto"/>
            </w:tcBorders>
          </w:tcPr>
          <w:p w14:paraId="7A46A82D" w14:textId="39E1B2C5" w:rsidR="00603BC8" w:rsidRPr="00ED0C22" w:rsidRDefault="00603BC8" w:rsidP="000D0262">
            <w:pPr>
              <w:widowControl/>
              <w:spacing w:line="0" w:lineRule="atLeast"/>
              <w:ind w:left="128" w:hangingChars="92" w:hanging="128"/>
              <w:jc w:val="left"/>
              <w:rPr>
                <w:rFonts w:hAnsi="ＭＳ ゴシック" w:cs="ＭＳ 明朝"/>
                <w:sz w:val="16"/>
                <w:szCs w:val="16"/>
              </w:rPr>
            </w:pPr>
            <w:r w:rsidRPr="00ED0C22">
              <w:rPr>
                <w:rFonts w:hAnsi="ＭＳ ゴシック" w:cs="ＭＳ 明朝"/>
                <w:sz w:val="16"/>
                <w:szCs w:val="16"/>
              </w:rPr>
              <w:t>(2)</w:t>
            </w:r>
            <w:r w:rsidRPr="00ED0C22">
              <w:rPr>
                <w:rFonts w:hAnsi="ＭＳ ゴシック" w:cs="ＭＳ 明朝" w:hint="eastAsia"/>
                <w:sz w:val="16"/>
                <w:szCs w:val="16"/>
              </w:rPr>
              <w:t xml:space="preserve">　指定施設サービスを提供した際には、提供した具体的なサービス</w:t>
            </w:r>
            <w:r w:rsidR="00ED0C22">
              <w:rPr>
                <w:rFonts w:hAnsi="ＭＳ ゴシック" w:cs="ＭＳ 明朝" w:hint="eastAsia"/>
                <w:sz w:val="16"/>
                <w:szCs w:val="16"/>
              </w:rPr>
              <w:t>の</w:t>
            </w:r>
            <w:r w:rsidRPr="00ED0C22">
              <w:rPr>
                <w:rFonts w:hAnsi="ＭＳ ゴシック" w:cs="ＭＳ 明朝" w:hint="eastAsia"/>
                <w:sz w:val="16"/>
                <w:szCs w:val="16"/>
              </w:rPr>
              <w:t>内容等を記録し、その完結</w:t>
            </w:r>
            <w:r w:rsidR="00ED0C22">
              <w:rPr>
                <w:rFonts w:hAnsi="ＭＳ ゴシック" w:cs="ＭＳ 明朝" w:hint="eastAsia"/>
                <w:sz w:val="16"/>
                <w:szCs w:val="16"/>
              </w:rPr>
              <w:t>の</w:t>
            </w:r>
            <w:r w:rsidRPr="00ED0C22">
              <w:rPr>
                <w:rFonts w:hAnsi="ＭＳ ゴシック" w:cs="ＭＳ 明朝" w:hint="eastAsia"/>
                <w:sz w:val="16"/>
                <w:szCs w:val="16"/>
              </w:rPr>
              <w:t>日から２年間保存していますか。</w:t>
            </w:r>
          </w:p>
        </w:tc>
        <w:tc>
          <w:tcPr>
            <w:tcW w:w="1134" w:type="dxa"/>
            <w:tcBorders>
              <w:top w:val="single" w:sz="4" w:space="0" w:color="auto"/>
              <w:left w:val="single" w:sz="4" w:space="0" w:color="auto"/>
              <w:bottom w:val="nil"/>
              <w:right w:val="single" w:sz="4" w:space="0" w:color="auto"/>
            </w:tcBorders>
          </w:tcPr>
          <w:p w14:paraId="03AEC61B"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vMerge w:val="restart"/>
            <w:tcBorders>
              <w:top w:val="single" w:sz="4" w:space="0" w:color="auto"/>
              <w:left w:val="single" w:sz="4" w:space="0" w:color="auto"/>
              <w:right w:val="single" w:sz="4" w:space="0" w:color="auto"/>
            </w:tcBorders>
          </w:tcPr>
          <w:p w14:paraId="62F2A1BE"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条例</w:t>
            </w:r>
          </w:p>
          <w:p w14:paraId="1133EF1C" w14:textId="5237C71C" w:rsidR="00603BC8" w:rsidRPr="00ED0C22" w:rsidRDefault="00603BC8" w:rsidP="009E5620">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第12条第2項及び第43条第2項第2号</w:t>
            </w:r>
          </w:p>
          <w:p w14:paraId="1068CD08"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w:t>
            </w:r>
            <w:r w:rsidRPr="00ED0C22">
              <w:rPr>
                <w:rFonts w:hAnsi="ＭＳ ゴシック" w:cstheme="minorBidi"/>
                <w:w w:val="83"/>
                <w:kern w:val="0"/>
                <w:sz w:val="16"/>
                <w:szCs w:val="16"/>
              </w:rPr>
              <w:t>11</w:t>
            </w:r>
            <w:r w:rsidRPr="00ED0C22">
              <w:rPr>
                <w:rFonts w:hAnsi="ＭＳ ゴシック" w:cstheme="minorBidi" w:hint="eastAsia"/>
                <w:w w:val="83"/>
                <w:kern w:val="0"/>
                <w:sz w:val="16"/>
                <w:szCs w:val="16"/>
              </w:rPr>
              <w:t>厚令</w:t>
            </w:r>
            <w:r w:rsidRPr="00ED0C22">
              <w:rPr>
                <w:rFonts w:hAnsi="ＭＳ ゴシック" w:cstheme="minorBidi"/>
                <w:w w:val="83"/>
                <w:kern w:val="0"/>
                <w:sz w:val="16"/>
                <w:szCs w:val="16"/>
              </w:rPr>
              <w:t>39</w:t>
            </w:r>
          </w:p>
          <w:p w14:paraId="1F8E66CD"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w:t>
            </w:r>
            <w:r w:rsidRPr="00ED0C22">
              <w:rPr>
                <w:rFonts w:hAnsi="ＭＳ ゴシック" w:cstheme="minorBidi"/>
                <w:w w:val="83"/>
                <w:kern w:val="0"/>
                <w:sz w:val="16"/>
                <w:szCs w:val="16"/>
              </w:rPr>
              <w:t>8</w:t>
            </w:r>
            <w:r w:rsidRPr="00ED0C22">
              <w:rPr>
                <w:rFonts w:hAnsi="ＭＳ ゴシック" w:cstheme="minorBidi" w:hint="eastAsia"/>
                <w:w w:val="83"/>
                <w:kern w:val="0"/>
                <w:sz w:val="16"/>
                <w:szCs w:val="16"/>
              </w:rPr>
              <w:t>条第</w:t>
            </w:r>
            <w:r w:rsidRPr="00ED0C22">
              <w:rPr>
                <w:rFonts w:hAnsi="ＭＳ ゴシック" w:cstheme="minorBidi"/>
                <w:w w:val="83"/>
                <w:kern w:val="0"/>
                <w:sz w:val="16"/>
                <w:szCs w:val="16"/>
              </w:rPr>
              <w:t>2</w:t>
            </w:r>
            <w:r w:rsidRPr="00ED0C22">
              <w:rPr>
                <w:rFonts w:hAnsi="ＭＳ ゴシック" w:cstheme="minorBidi" w:hint="eastAsia"/>
                <w:w w:val="83"/>
                <w:kern w:val="0"/>
                <w:sz w:val="16"/>
                <w:szCs w:val="16"/>
              </w:rPr>
              <w:t>項</w:t>
            </w:r>
          </w:p>
          <w:p w14:paraId="1F837851" w14:textId="77777777" w:rsidR="00615A6B" w:rsidRPr="00ED0C22" w:rsidRDefault="00603BC8" w:rsidP="000C067B">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w:t>
            </w:r>
            <w:r w:rsidRPr="00ED0C22">
              <w:rPr>
                <w:rFonts w:hAnsi="ＭＳ ゴシック" w:cstheme="minorBidi"/>
                <w:w w:val="83"/>
                <w:kern w:val="0"/>
                <w:sz w:val="16"/>
                <w:szCs w:val="16"/>
              </w:rPr>
              <w:t>12</w:t>
            </w:r>
            <w:r w:rsidRPr="00ED0C22">
              <w:rPr>
                <w:rFonts w:hAnsi="ＭＳ ゴシック" w:cstheme="minorBidi" w:hint="eastAsia"/>
                <w:w w:val="83"/>
                <w:kern w:val="0"/>
                <w:sz w:val="16"/>
                <w:szCs w:val="16"/>
              </w:rPr>
              <w:t>老企</w:t>
            </w:r>
            <w:r w:rsidRPr="00ED0C22">
              <w:rPr>
                <w:rFonts w:hAnsi="ＭＳ ゴシック" w:cstheme="minorBidi"/>
                <w:w w:val="83"/>
                <w:kern w:val="0"/>
                <w:sz w:val="16"/>
                <w:szCs w:val="16"/>
              </w:rPr>
              <w:t>43</w:t>
            </w:r>
          </w:p>
          <w:p w14:paraId="350A9779" w14:textId="23F4AF8F" w:rsidR="00603BC8" w:rsidRPr="00ED0C22" w:rsidRDefault="00603BC8" w:rsidP="000C067B">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w:t>
            </w:r>
            <w:r w:rsidRPr="00ED0C22">
              <w:rPr>
                <w:rFonts w:hAnsi="ＭＳ ゴシック" w:cstheme="minorBidi"/>
                <w:w w:val="83"/>
                <w:kern w:val="0"/>
                <w:sz w:val="16"/>
                <w:szCs w:val="16"/>
              </w:rPr>
              <w:t>4</w:t>
            </w:r>
            <w:r w:rsidR="00ED0C22">
              <w:rPr>
                <w:rFonts w:hAnsi="ＭＳ ゴシック" w:cstheme="minorBidi" w:hint="eastAsia"/>
                <w:w w:val="83"/>
                <w:kern w:val="0"/>
                <w:sz w:val="16"/>
                <w:szCs w:val="16"/>
              </w:rPr>
              <w:t>の</w:t>
            </w:r>
            <w:r w:rsidRPr="00ED0C22">
              <w:rPr>
                <w:rFonts w:hAnsi="ＭＳ ゴシック" w:cstheme="minorBidi"/>
                <w:w w:val="83"/>
                <w:kern w:val="0"/>
                <w:sz w:val="16"/>
                <w:szCs w:val="16"/>
              </w:rPr>
              <w:t>6</w:t>
            </w:r>
          </w:p>
        </w:tc>
        <w:tc>
          <w:tcPr>
            <w:tcW w:w="992" w:type="dxa"/>
            <w:vMerge/>
            <w:tcBorders>
              <w:left w:val="single" w:sz="4" w:space="0" w:color="auto"/>
              <w:right w:val="single" w:sz="4" w:space="0" w:color="auto"/>
            </w:tcBorders>
          </w:tcPr>
          <w:p w14:paraId="7261BDFE"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p>
        </w:tc>
      </w:tr>
      <w:tr w:rsidR="00603BC8" w:rsidRPr="00ED0C22" w14:paraId="4D0FA1D9" w14:textId="77777777" w:rsidTr="00D04825">
        <w:tc>
          <w:tcPr>
            <w:tcW w:w="993" w:type="dxa"/>
            <w:vMerge/>
            <w:tcBorders>
              <w:left w:val="single" w:sz="4" w:space="0" w:color="auto"/>
              <w:bottom w:val="nil"/>
              <w:right w:val="single" w:sz="4" w:space="0" w:color="auto"/>
            </w:tcBorders>
          </w:tcPr>
          <w:p w14:paraId="0963E551" w14:textId="77777777" w:rsidR="00603BC8" w:rsidRPr="00ED0C22" w:rsidRDefault="00603BC8" w:rsidP="000D0262">
            <w:pPr>
              <w:adjustRightInd w:val="0"/>
              <w:spacing w:line="0" w:lineRule="atLeast"/>
              <w:ind w:left="358" w:hangingChars="225" w:hanging="358"/>
              <w:contextualSpacing/>
              <w:rPr>
                <w:rFonts w:hAnsi="ＭＳ ゴシック" w:cs="ＭＳ 明朝"/>
                <w:spacing w:val="20"/>
                <w:sz w:val="14"/>
                <w:szCs w:val="14"/>
              </w:rPr>
            </w:pPr>
          </w:p>
        </w:tc>
        <w:tc>
          <w:tcPr>
            <w:tcW w:w="7796"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603BC8" w:rsidRPr="00ED0C22" w14:paraId="4D696E09" w14:textId="77777777" w:rsidTr="00EB572B">
              <w:tc>
                <w:tcPr>
                  <w:tcW w:w="7483" w:type="dxa"/>
                </w:tcPr>
                <w:p w14:paraId="5860FA57" w14:textId="77777777" w:rsidR="00603BC8" w:rsidRPr="00ED0C22" w:rsidRDefault="00603BC8" w:rsidP="000D0262">
                  <w:pPr>
                    <w:overflowPunct w:val="0"/>
                    <w:spacing w:line="0" w:lineRule="atLeast"/>
                    <w:ind w:leftChars="15" w:left="107" w:hangingChars="75" w:hanging="74"/>
                    <w:textAlignment w:val="baseline"/>
                    <w:rPr>
                      <w:rFonts w:hAnsi="ＭＳ ゴシック" w:cs="ＭＳ 明朝"/>
                      <w:sz w:val="12"/>
                      <w:szCs w:val="12"/>
                    </w:rPr>
                  </w:pPr>
                  <w:r w:rsidRPr="00ED0C22">
                    <w:rPr>
                      <w:rFonts w:hAnsi="ＭＳ ゴシック" w:cs="ＭＳ 明朝" w:hint="eastAsia"/>
                      <w:sz w:val="12"/>
                      <w:szCs w:val="12"/>
                    </w:rPr>
                    <w:t>※　記録すべき事項</w:t>
                  </w:r>
                </w:p>
                <w:p w14:paraId="1B70B200" w14:textId="1FCD1E8C" w:rsidR="00603BC8" w:rsidRPr="00ED0C22" w:rsidRDefault="00603BC8" w:rsidP="000D0262">
                  <w:pPr>
                    <w:overflowPunct w:val="0"/>
                    <w:spacing w:line="0" w:lineRule="atLeast"/>
                    <w:ind w:left="0" w:firstLineChars="0" w:firstLine="0"/>
                    <w:textAlignment w:val="baseline"/>
                    <w:rPr>
                      <w:rFonts w:hAnsi="ＭＳ ゴシック" w:cs="ＭＳ 明朝"/>
                      <w:sz w:val="16"/>
                      <w:szCs w:val="16"/>
                    </w:rPr>
                  </w:pPr>
                  <w:r w:rsidRPr="00ED0C22">
                    <w:rPr>
                      <w:rFonts w:hAnsi="ＭＳ ゴシック" w:cs="ＭＳ 明朝" w:hint="eastAsia"/>
                      <w:sz w:val="12"/>
                      <w:szCs w:val="12"/>
                    </w:rPr>
                    <w:t xml:space="preserve">　　サービス</w:t>
                  </w:r>
                  <w:r w:rsidR="00ED0C22">
                    <w:rPr>
                      <w:rFonts w:hAnsi="ＭＳ ゴシック" w:cs="ＭＳ 明朝" w:hint="eastAsia"/>
                      <w:sz w:val="12"/>
                      <w:szCs w:val="12"/>
                    </w:rPr>
                    <w:t>の</w:t>
                  </w:r>
                  <w:r w:rsidRPr="00ED0C22">
                    <w:rPr>
                      <w:rFonts w:hAnsi="ＭＳ ゴシック" w:cs="ＭＳ 明朝" w:hint="eastAsia"/>
                      <w:sz w:val="12"/>
                      <w:szCs w:val="12"/>
                    </w:rPr>
                    <w:t>提供日、提供した具体的なサービス</w:t>
                  </w:r>
                  <w:r w:rsidR="00ED0C22">
                    <w:rPr>
                      <w:rFonts w:hAnsi="ＭＳ ゴシック" w:cs="ＭＳ 明朝" w:hint="eastAsia"/>
                      <w:sz w:val="12"/>
                      <w:szCs w:val="12"/>
                    </w:rPr>
                    <w:t>の</w:t>
                  </w:r>
                  <w:r w:rsidRPr="00ED0C22">
                    <w:rPr>
                      <w:rFonts w:hAnsi="ＭＳ ゴシック" w:cs="ＭＳ 明朝" w:hint="eastAsia"/>
                      <w:sz w:val="12"/>
                      <w:szCs w:val="12"/>
                    </w:rPr>
                    <w:t>内容、入所者の心身</w:t>
                  </w:r>
                  <w:r w:rsidR="00ED0C22">
                    <w:rPr>
                      <w:rFonts w:hAnsi="ＭＳ ゴシック" w:cs="ＭＳ 明朝" w:hint="eastAsia"/>
                      <w:sz w:val="12"/>
                      <w:szCs w:val="12"/>
                    </w:rPr>
                    <w:t>の</w:t>
                  </w:r>
                  <w:r w:rsidRPr="00ED0C22">
                    <w:rPr>
                      <w:rFonts w:hAnsi="ＭＳ ゴシック" w:cs="ＭＳ 明朝" w:hint="eastAsia"/>
                      <w:sz w:val="12"/>
                      <w:szCs w:val="12"/>
                    </w:rPr>
                    <w:t>状況、その他必要な事項</w:t>
                  </w:r>
                </w:p>
              </w:tc>
            </w:tr>
          </w:tbl>
          <w:p w14:paraId="60AF2669"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vMerge/>
            <w:tcBorders>
              <w:left w:val="single" w:sz="4" w:space="0" w:color="auto"/>
              <w:bottom w:val="nil"/>
              <w:right w:val="single" w:sz="4" w:space="0" w:color="auto"/>
            </w:tcBorders>
          </w:tcPr>
          <w:p w14:paraId="3A616D80"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bottom w:val="nil"/>
              <w:right w:val="single" w:sz="4" w:space="0" w:color="auto"/>
            </w:tcBorders>
          </w:tcPr>
          <w:p w14:paraId="46B29BCB"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p>
        </w:tc>
      </w:tr>
      <w:tr w:rsidR="00603BC8" w:rsidRPr="00ED0C22" w14:paraId="3AD792ED" w14:textId="77777777" w:rsidTr="00D04825">
        <w:trPr>
          <w:trHeight w:val="1156"/>
        </w:trPr>
        <w:tc>
          <w:tcPr>
            <w:tcW w:w="993" w:type="dxa"/>
            <w:vMerge w:val="restart"/>
            <w:tcBorders>
              <w:top w:val="single" w:sz="4" w:space="0" w:color="auto"/>
              <w:left w:val="single" w:sz="4" w:space="0" w:color="auto"/>
              <w:right w:val="single" w:sz="4" w:space="0" w:color="auto"/>
            </w:tcBorders>
          </w:tcPr>
          <w:p w14:paraId="6BC0D945" w14:textId="77777777" w:rsidR="00603BC8" w:rsidRPr="00ED0C22" w:rsidRDefault="00603BC8" w:rsidP="000D0262">
            <w:pPr>
              <w:adjustRightInd w:val="0"/>
              <w:spacing w:line="0" w:lineRule="atLeast"/>
              <w:ind w:left="0" w:firstLineChars="0" w:firstLine="0"/>
              <w:contextualSpacing/>
              <w:rPr>
                <w:rFonts w:hAnsi="ＭＳ ゴシック" w:cs="ＭＳ 明朝"/>
                <w:spacing w:val="20"/>
                <w:sz w:val="14"/>
                <w:szCs w:val="14"/>
              </w:rPr>
            </w:pPr>
            <w:r w:rsidRPr="00ED0C22">
              <w:rPr>
                <w:rFonts w:hAnsi="ＭＳ ゴシック" w:cs="ＭＳ 明朝" w:hint="eastAsia"/>
                <w:spacing w:val="20"/>
                <w:sz w:val="14"/>
                <w:szCs w:val="14"/>
              </w:rPr>
              <w:t>2</w:t>
            </w:r>
            <w:r w:rsidR="00AB5D79" w:rsidRPr="00ED0C22">
              <w:rPr>
                <w:rFonts w:hAnsi="ＭＳ ゴシック" w:cs="ＭＳ 明朝" w:hint="eastAsia"/>
                <w:spacing w:val="20"/>
                <w:sz w:val="14"/>
                <w:szCs w:val="14"/>
              </w:rPr>
              <w:t>1</w:t>
            </w:r>
          </w:p>
          <w:p w14:paraId="605C2B4B" w14:textId="77777777" w:rsidR="00603BC8" w:rsidRPr="00ED0C22" w:rsidRDefault="00603BC8" w:rsidP="003920E1">
            <w:pPr>
              <w:adjustRightInd w:val="0"/>
              <w:spacing w:line="0" w:lineRule="atLeast"/>
              <w:ind w:left="0" w:firstLineChars="0" w:firstLine="0"/>
              <w:contextualSpacing/>
              <w:jc w:val="left"/>
              <w:rPr>
                <w:rFonts w:hAnsi="ＭＳ ゴシック" w:cs="ＭＳ 明朝"/>
                <w:spacing w:val="20"/>
                <w:sz w:val="14"/>
                <w:szCs w:val="14"/>
              </w:rPr>
            </w:pPr>
            <w:r w:rsidRPr="00ED0C22">
              <w:rPr>
                <w:rFonts w:hAnsi="ＭＳ ゴシック" w:cs="ＭＳ 明朝" w:hint="eastAsia"/>
                <w:spacing w:val="20"/>
                <w:sz w:val="14"/>
                <w:szCs w:val="14"/>
              </w:rPr>
              <w:t>利用料等の受領</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F5C66B" w14:textId="40C6A89F" w:rsidR="00603BC8" w:rsidRPr="00ED0C22" w:rsidRDefault="00603BC8" w:rsidP="000D0262">
            <w:pPr>
              <w:overflowPunct w:val="0"/>
              <w:spacing w:line="0" w:lineRule="atLeast"/>
              <w:ind w:left="128" w:hangingChars="92" w:hanging="128"/>
              <w:textAlignment w:val="baseline"/>
              <w:rPr>
                <w:rFonts w:hAnsi="ＭＳ ゴシック" w:cs="ＭＳ 明朝"/>
                <w:sz w:val="16"/>
                <w:szCs w:val="16"/>
              </w:rPr>
            </w:pPr>
            <w:r w:rsidRPr="00ED0C22">
              <w:rPr>
                <w:rFonts w:hAnsi="ＭＳ ゴシック" w:cs="ＭＳ 明朝"/>
                <w:sz w:val="16"/>
                <w:szCs w:val="16"/>
              </w:rPr>
              <w:t>(1)</w:t>
            </w:r>
            <w:r w:rsidRPr="00ED0C22">
              <w:rPr>
                <w:rFonts w:hAnsi="ＭＳ ゴシック" w:cs="ＭＳ 明朝" w:hint="eastAsia"/>
                <w:sz w:val="16"/>
                <w:szCs w:val="16"/>
              </w:rPr>
              <w:t xml:space="preserve">　法定代理受領サービスとして提供される指定介護福祉施設サービスについて</w:t>
            </w:r>
            <w:r w:rsidR="00ED0C22">
              <w:rPr>
                <w:rFonts w:hAnsi="ＭＳ ゴシック" w:cs="ＭＳ 明朝" w:hint="eastAsia"/>
                <w:sz w:val="16"/>
                <w:szCs w:val="16"/>
              </w:rPr>
              <w:t>の</w:t>
            </w:r>
            <w:r w:rsidRPr="00ED0C22">
              <w:rPr>
                <w:rFonts w:hAnsi="ＭＳ ゴシック" w:cs="ＭＳ 明朝" w:hint="eastAsia"/>
                <w:sz w:val="16"/>
                <w:szCs w:val="16"/>
              </w:rPr>
              <w:t>入所者負担として、</w:t>
            </w:r>
            <w:r w:rsidRPr="00ED0C22">
              <w:rPr>
                <w:rFonts w:hAnsi="ＭＳ ゴシック" w:hint="eastAsia"/>
                <w:sz w:val="16"/>
                <w:szCs w:val="16"/>
              </w:rPr>
              <w:t>利用者の介護保険負担割合証で負担割合を確認し、入所者負担として、施設サービス費用基準額の1割、2割又は3割（法令により給付率が異なる場合はそれに応じた割合）の支払を受けていますか。</w:t>
            </w:r>
          </w:p>
        </w:tc>
        <w:tc>
          <w:tcPr>
            <w:tcW w:w="1134" w:type="dxa"/>
            <w:tcBorders>
              <w:top w:val="single" w:sz="4" w:space="0" w:color="auto"/>
              <w:left w:val="single" w:sz="4" w:space="0" w:color="auto"/>
              <w:bottom w:val="single" w:sz="4" w:space="0" w:color="auto"/>
              <w:right w:val="single" w:sz="4" w:space="0" w:color="auto"/>
            </w:tcBorders>
          </w:tcPr>
          <w:p w14:paraId="51C9DF78"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tcPr>
          <w:p w14:paraId="488EEE50"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2E59463C"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第47条第1項</w:t>
            </w:r>
          </w:p>
          <w:p w14:paraId="31E8371A"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平</w:t>
            </w:r>
            <w:r w:rsidRPr="00ED0C22">
              <w:rPr>
                <w:rFonts w:hAnsi="ＭＳ ゴシック" w:cstheme="minorBidi"/>
                <w:w w:val="83"/>
                <w:kern w:val="0"/>
                <w:sz w:val="16"/>
                <w:szCs w:val="16"/>
                <w:lang w:eastAsia="zh-CN"/>
              </w:rPr>
              <w:t>11</w:t>
            </w:r>
            <w:r w:rsidRPr="00ED0C22">
              <w:rPr>
                <w:rFonts w:hAnsi="ＭＳ ゴシック" w:cstheme="minorBidi" w:hint="eastAsia"/>
                <w:w w:val="83"/>
                <w:kern w:val="0"/>
                <w:sz w:val="16"/>
                <w:szCs w:val="16"/>
                <w:lang w:eastAsia="zh-CN"/>
              </w:rPr>
              <w:t>厚令</w:t>
            </w:r>
            <w:r w:rsidRPr="00ED0C22">
              <w:rPr>
                <w:rFonts w:hAnsi="ＭＳ ゴシック" w:cstheme="minorBidi"/>
                <w:w w:val="83"/>
                <w:kern w:val="0"/>
                <w:sz w:val="16"/>
                <w:szCs w:val="16"/>
                <w:lang w:eastAsia="zh-CN"/>
              </w:rPr>
              <w:t>39</w:t>
            </w:r>
          </w:p>
          <w:p w14:paraId="3496A8FA"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w:t>
            </w:r>
            <w:r w:rsidRPr="00ED0C22">
              <w:rPr>
                <w:rFonts w:hAnsi="ＭＳ ゴシック" w:cstheme="minorBidi"/>
                <w:w w:val="83"/>
                <w:kern w:val="0"/>
                <w:sz w:val="16"/>
                <w:szCs w:val="16"/>
                <w:lang w:eastAsia="zh-CN"/>
              </w:rPr>
              <w:t>9</w:t>
            </w:r>
            <w:r w:rsidRPr="00ED0C22">
              <w:rPr>
                <w:rFonts w:hAnsi="ＭＳ ゴシック" w:cstheme="minorBidi" w:hint="eastAsia"/>
                <w:w w:val="83"/>
                <w:kern w:val="0"/>
                <w:sz w:val="16"/>
                <w:szCs w:val="16"/>
                <w:lang w:eastAsia="zh-CN"/>
              </w:rPr>
              <w:t>条第</w:t>
            </w:r>
            <w:r w:rsidRPr="00ED0C22">
              <w:rPr>
                <w:rFonts w:hAnsi="ＭＳ ゴシック" w:cstheme="minorBidi"/>
                <w:w w:val="83"/>
                <w:kern w:val="0"/>
                <w:sz w:val="16"/>
                <w:szCs w:val="16"/>
                <w:lang w:eastAsia="zh-CN"/>
              </w:rPr>
              <w:t>1</w:t>
            </w:r>
            <w:r w:rsidRPr="00ED0C22">
              <w:rPr>
                <w:rFonts w:hAnsi="ＭＳ ゴシック" w:cstheme="minorBidi" w:hint="eastAsia"/>
                <w:w w:val="83"/>
                <w:kern w:val="0"/>
                <w:sz w:val="16"/>
                <w:szCs w:val="16"/>
                <w:lang w:eastAsia="zh-CN"/>
              </w:rPr>
              <w:t>項</w:t>
            </w:r>
          </w:p>
          <w:p w14:paraId="12DD5212"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w:t>
            </w:r>
            <w:r w:rsidRPr="00ED0C22">
              <w:rPr>
                <w:rFonts w:hAnsi="ＭＳ ゴシック" w:cstheme="minorBidi"/>
                <w:w w:val="83"/>
                <w:kern w:val="0"/>
                <w:sz w:val="16"/>
                <w:szCs w:val="16"/>
              </w:rPr>
              <w:t>12</w:t>
            </w:r>
            <w:r w:rsidRPr="00ED0C22">
              <w:rPr>
                <w:rFonts w:hAnsi="ＭＳ ゴシック" w:cstheme="minorBidi" w:hint="eastAsia"/>
                <w:w w:val="83"/>
                <w:kern w:val="0"/>
                <w:sz w:val="16"/>
                <w:szCs w:val="16"/>
              </w:rPr>
              <w:t>老企</w:t>
            </w:r>
            <w:r w:rsidRPr="00ED0C22">
              <w:rPr>
                <w:rFonts w:hAnsi="ＭＳ ゴシック" w:cstheme="minorBidi"/>
                <w:w w:val="83"/>
                <w:kern w:val="0"/>
                <w:sz w:val="16"/>
                <w:szCs w:val="16"/>
              </w:rPr>
              <w:t>43</w:t>
            </w:r>
          </w:p>
          <w:p w14:paraId="4FA22872" w14:textId="4401CAD4" w:rsidR="00603BC8" w:rsidRPr="00ED0C22" w:rsidRDefault="00603BC8" w:rsidP="000D0262">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第4</w:t>
            </w:r>
            <w:r w:rsidR="00ED0C22">
              <w:rPr>
                <w:rFonts w:hAnsi="ＭＳ ゴシック" w:cstheme="minorBidi" w:hint="eastAsia"/>
                <w:w w:val="83"/>
                <w:kern w:val="0"/>
                <w:sz w:val="16"/>
                <w:szCs w:val="16"/>
              </w:rPr>
              <w:t>の</w:t>
            </w:r>
            <w:r w:rsidRPr="00ED0C22">
              <w:rPr>
                <w:rFonts w:hAnsi="ＭＳ ゴシック" w:cstheme="minorBidi" w:hint="eastAsia"/>
                <w:w w:val="83"/>
                <w:kern w:val="0"/>
                <w:sz w:val="16"/>
                <w:szCs w:val="16"/>
              </w:rPr>
              <w:t>7</w:t>
            </w:r>
          </w:p>
        </w:tc>
        <w:tc>
          <w:tcPr>
            <w:tcW w:w="992" w:type="dxa"/>
            <w:vMerge w:val="restart"/>
            <w:tcBorders>
              <w:top w:val="single" w:sz="4" w:space="0" w:color="auto"/>
              <w:left w:val="single" w:sz="4" w:space="0" w:color="auto"/>
              <w:right w:val="single" w:sz="4" w:space="0" w:color="auto"/>
            </w:tcBorders>
          </w:tcPr>
          <w:p w14:paraId="1AF68831"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・施設サービス計画書</w:t>
            </w:r>
          </w:p>
          <w:p w14:paraId="7ED36D0E"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・領収証控</w:t>
            </w:r>
          </w:p>
          <w:p w14:paraId="100BA734"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・運営規程</w:t>
            </w:r>
          </w:p>
          <w:p w14:paraId="2A1A25C5"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・説明文書</w:t>
            </w:r>
          </w:p>
          <w:p w14:paraId="4827D307"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・同意に関する記録</w:t>
            </w:r>
          </w:p>
        </w:tc>
      </w:tr>
      <w:tr w:rsidR="00603BC8" w:rsidRPr="00ED0C22" w14:paraId="7DD2B878" w14:textId="77777777" w:rsidTr="00D04825">
        <w:tc>
          <w:tcPr>
            <w:tcW w:w="993" w:type="dxa"/>
            <w:vMerge/>
            <w:tcBorders>
              <w:left w:val="single" w:sz="4" w:space="0" w:color="auto"/>
              <w:right w:val="single" w:sz="4" w:space="0" w:color="auto"/>
            </w:tcBorders>
          </w:tcPr>
          <w:p w14:paraId="7B2C70B3" w14:textId="77777777" w:rsidR="00603BC8" w:rsidRPr="00ED0C22" w:rsidRDefault="00603BC8"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tcPr>
          <w:p w14:paraId="72EC84BA" w14:textId="53C3CBC1" w:rsidR="00603BC8" w:rsidRPr="00ED0C22" w:rsidRDefault="00603BC8" w:rsidP="000D0262">
            <w:pPr>
              <w:overflowPunct w:val="0"/>
              <w:spacing w:line="0" w:lineRule="atLeast"/>
              <w:ind w:left="128" w:hangingChars="92" w:hanging="128"/>
              <w:textAlignment w:val="baseline"/>
              <w:rPr>
                <w:rFonts w:hAnsi="ＭＳ ゴシック" w:cs="ＭＳ 明朝"/>
                <w:sz w:val="16"/>
                <w:szCs w:val="16"/>
              </w:rPr>
            </w:pPr>
            <w:r w:rsidRPr="00ED0C22">
              <w:rPr>
                <w:rFonts w:hAnsi="ＭＳ ゴシック" w:cs="ＭＳ 明朝"/>
                <w:sz w:val="16"/>
                <w:szCs w:val="16"/>
              </w:rPr>
              <w:t>(2)</w:t>
            </w:r>
            <w:r w:rsidRPr="00ED0C22">
              <w:rPr>
                <w:rFonts w:hAnsi="ＭＳ ゴシック" w:cs="ＭＳ 明朝" w:hint="eastAsia"/>
                <w:sz w:val="16"/>
                <w:szCs w:val="16"/>
              </w:rPr>
              <w:t xml:space="preserve">　法定代理受領サービスに該当しない指定介護福祉施設サービスを提供した際に入所者から支払いを受ける利用料</w:t>
            </w:r>
            <w:r w:rsidR="00ED0C22">
              <w:rPr>
                <w:rFonts w:hAnsi="ＭＳ ゴシック" w:cs="ＭＳ 明朝" w:hint="eastAsia"/>
                <w:sz w:val="16"/>
                <w:szCs w:val="16"/>
              </w:rPr>
              <w:t>の</w:t>
            </w:r>
            <w:r w:rsidRPr="00ED0C22">
              <w:rPr>
                <w:rFonts w:hAnsi="ＭＳ ゴシック" w:cs="ＭＳ 明朝" w:hint="eastAsia"/>
                <w:sz w:val="16"/>
                <w:szCs w:val="16"/>
              </w:rPr>
              <w:t>額と、当該指定介護福祉施設サービス費用基準額と</w:t>
            </w:r>
            <w:r w:rsidR="00ED0C22">
              <w:rPr>
                <w:rFonts w:hAnsi="ＭＳ ゴシック" w:cs="ＭＳ 明朝" w:hint="eastAsia"/>
                <w:sz w:val="16"/>
                <w:szCs w:val="16"/>
              </w:rPr>
              <w:t>の</w:t>
            </w:r>
            <w:r w:rsidRPr="00ED0C22">
              <w:rPr>
                <w:rFonts w:hAnsi="ＭＳ ゴシック" w:cs="ＭＳ 明朝" w:hint="eastAsia"/>
                <w:sz w:val="16"/>
                <w:szCs w:val="16"/>
              </w:rPr>
              <w:t>間に、一方</w:t>
            </w:r>
            <w:r w:rsidR="00ED0C22">
              <w:rPr>
                <w:rFonts w:hAnsi="ＭＳ ゴシック" w:cs="ＭＳ 明朝" w:hint="eastAsia"/>
                <w:sz w:val="16"/>
                <w:szCs w:val="16"/>
              </w:rPr>
              <w:t>の</w:t>
            </w:r>
            <w:r w:rsidRPr="00ED0C22">
              <w:rPr>
                <w:rFonts w:hAnsi="ＭＳ ゴシック" w:cs="ＭＳ 明朝" w:hint="eastAsia"/>
                <w:sz w:val="16"/>
                <w:szCs w:val="16"/>
              </w:rPr>
              <w:t>管理経費</w:t>
            </w:r>
            <w:r w:rsidR="00ED0C22">
              <w:rPr>
                <w:rFonts w:hAnsi="ＭＳ ゴシック" w:cs="ＭＳ 明朝" w:hint="eastAsia"/>
                <w:sz w:val="16"/>
                <w:szCs w:val="16"/>
              </w:rPr>
              <w:t>の</w:t>
            </w:r>
            <w:r w:rsidRPr="00ED0C22">
              <w:rPr>
                <w:rFonts w:hAnsi="ＭＳ ゴシック" w:cs="ＭＳ 明朝" w:hint="eastAsia"/>
                <w:sz w:val="16"/>
                <w:szCs w:val="16"/>
              </w:rPr>
              <w:t>他方への転嫁等による不合理な差額を設けていませんか。</w:t>
            </w:r>
            <w:r w:rsidRPr="00ED0C22">
              <w:rPr>
                <w:rFonts w:hAnsi="ＭＳ ゴシック" w:cs="ＭＳ 明朝"/>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tcPr>
          <w:p w14:paraId="76ACBD97"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p w14:paraId="5BF24AF5"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tcPr>
          <w:p w14:paraId="793271A4"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1F3E9C36"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第47条第2項</w:t>
            </w:r>
          </w:p>
          <w:p w14:paraId="3FFB9238"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平</w:t>
            </w:r>
            <w:r w:rsidRPr="00ED0C22">
              <w:rPr>
                <w:rFonts w:hAnsi="ＭＳ ゴシック" w:cstheme="minorBidi"/>
                <w:w w:val="83"/>
                <w:kern w:val="0"/>
                <w:sz w:val="16"/>
                <w:szCs w:val="16"/>
                <w:lang w:eastAsia="zh-CN"/>
              </w:rPr>
              <w:t>11</w:t>
            </w:r>
            <w:r w:rsidRPr="00ED0C22">
              <w:rPr>
                <w:rFonts w:hAnsi="ＭＳ ゴシック" w:cstheme="minorBidi" w:hint="eastAsia"/>
                <w:w w:val="83"/>
                <w:kern w:val="0"/>
                <w:sz w:val="16"/>
                <w:szCs w:val="16"/>
                <w:lang w:eastAsia="zh-CN"/>
              </w:rPr>
              <w:t>厚令</w:t>
            </w:r>
            <w:r w:rsidRPr="00ED0C22">
              <w:rPr>
                <w:rFonts w:hAnsi="ＭＳ ゴシック" w:cstheme="minorBidi"/>
                <w:w w:val="83"/>
                <w:kern w:val="0"/>
                <w:sz w:val="16"/>
                <w:szCs w:val="16"/>
                <w:lang w:eastAsia="zh-CN"/>
              </w:rPr>
              <w:t>39</w:t>
            </w:r>
          </w:p>
          <w:p w14:paraId="31253693" w14:textId="77777777" w:rsidR="00603BC8" w:rsidRPr="00ED0C22" w:rsidRDefault="00603BC8" w:rsidP="000C067B">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w:t>
            </w:r>
            <w:r w:rsidRPr="00ED0C22">
              <w:rPr>
                <w:rFonts w:hAnsi="ＭＳ ゴシック" w:cstheme="minorBidi"/>
                <w:w w:val="83"/>
                <w:kern w:val="0"/>
                <w:sz w:val="16"/>
                <w:szCs w:val="16"/>
                <w:lang w:eastAsia="zh-CN"/>
              </w:rPr>
              <w:t>9</w:t>
            </w:r>
            <w:r w:rsidRPr="00ED0C22">
              <w:rPr>
                <w:rFonts w:hAnsi="ＭＳ ゴシック" w:cstheme="minorBidi" w:hint="eastAsia"/>
                <w:w w:val="83"/>
                <w:kern w:val="0"/>
                <w:sz w:val="16"/>
                <w:szCs w:val="16"/>
                <w:lang w:eastAsia="zh-CN"/>
              </w:rPr>
              <w:t>条第</w:t>
            </w:r>
            <w:r w:rsidRPr="00ED0C22">
              <w:rPr>
                <w:rFonts w:hAnsi="ＭＳ ゴシック" w:cstheme="minorBidi"/>
                <w:w w:val="83"/>
                <w:kern w:val="0"/>
                <w:sz w:val="16"/>
                <w:szCs w:val="16"/>
                <w:lang w:eastAsia="zh-CN"/>
              </w:rPr>
              <w:t>2</w:t>
            </w:r>
            <w:r w:rsidRPr="00ED0C22">
              <w:rPr>
                <w:rFonts w:hAnsi="ＭＳ ゴシック" w:cstheme="minorBidi" w:hint="eastAsia"/>
                <w:w w:val="83"/>
                <w:kern w:val="0"/>
                <w:sz w:val="16"/>
                <w:szCs w:val="16"/>
                <w:lang w:eastAsia="zh-CN"/>
              </w:rPr>
              <w:t>項</w:t>
            </w:r>
          </w:p>
        </w:tc>
        <w:tc>
          <w:tcPr>
            <w:tcW w:w="992" w:type="dxa"/>
            <w:vMerge/>
            <w:tcBorders>
              <w:left w:val="single" w:sz="4" w:space="0" w:color="auto"/>
              <w:right w:val="single" w:sz="4" w:space="0" w:color="auto"/>
            </w:tcBorders>
          </w:tcPr>
          <w:p w14:paraId="7BAB8322"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lang w:eastAsia="zh-CN"/>
              </w:rPr>
            </w:pPr>
          </w:p>
        </w:tc>
      </w:tr>
      <w:tr w:rsidR="00603BC8" w:rsidRPr="00ED0C22" w14:paraId="62150ACF" w14:textId="77777777" w:rsidTr="00D04825">
        <w:tc>
          <w:tcPr>
            <w:tcW w:w="993" w:type="dxa"/>
            <w:vMerge/>
            <w:tcBorders>
              <w:left w:val="single" w:sz="4" w:space="0" w:color="auto"/>
              <w:right w:val="single" w:sz="4" w:space="0" w:color="auto"/>
            </w:tcBorders>
          </w:tcPr>
          <w:p w14:paraId="17FBBCDF" w14:textId="77777777" w:rsidR="00603BC8" w:rsidRPr="00ED0C22" w:rsidRDefault="00603BC8" w:rsidP="000D0262">
            <w:pPr>
              <w:adjustRightInd w:val="0"/>
              <w:spacing w:line="0" w:lineRule="atLeast"/>
              <w:ind w:left="358" w:hangingChars="225" w:hanging="358"/>
              <w:contextualSpacing/>
              <w:rPr>
                <w:rFonts w:hAnsi="ＭＳ ゴシック" w:cs="ＭＳ 明朝"/>
                <w:spacing w:val="20"/>
                <w:sz w:val="14"/>
                <w:szCs w:val="14"/>
                <w:lang w:eastAsia="zh-CN"/>
              </w:rPr>
            </w:pPr>
          </w:p>
        </w:tc>
        <w:tc>
          <w:tcPr>
            <w:tcW w:w="6662" w:type="dxa"/>
            <w:tcBorders>
              <w:top w:val="single" w:sz="4" w:space="0" w:color="auto"/>
              <w:left w:val="single" w:sz="4" w:space="0" w:color="auto"/>
              <w:bottom w:val="nil"/>
              <w:right w:val="single" w:sz="4" w:space="0" w:color="auto"/>
            </w:tcBorders>
          </w:tcPr>
          <w:p w14:paraId="2F89726E" w14:textId="65649201" w:rsidR="00603BC8" w:rsidRPr="00ED0C22" w:rsidRDefault="00603BC8" w:rsidP="000D0262">
            <w:pPr>
              <w:overflowPunct w:val="0"/>
              <w:spacing w:line="0" w:lineRule="atLeast"/>
              <w:ind w:left="128" w:hangingChars="92" w:hanging="128"/>
              <w:textAlignment w:val="baseline"/>
              <w:rPr>
                <w:rFonts w:hAnsi="ＭＳ ゴシック" w:cs="ＭＳ 明朝"/>
                <w:sz w:val="16"/>
                <w:szCs w:val="16"/>
              </w:rPr>
            </w:pPr>
            <w:r w:rsidRPr="00ED0C22">
              <w:rPr>
                <w:rFonts w:hAnsi="ＭＳ ゴシック" w:cs="ＭＳ 明朝"/>
                <w:sz w:val="16"/>
                <w:szCs w:val="16"/>
              </w:rPr>
              <w:t>(3)</w:t>
            </w:r>
            <w:r w:rsidR="00D04825">
              <w:rPr>
                <w:rFonts w:hAnsi="ＭＳ ゴシック" w:cs="ＭＳ 明朝" w:hint="eastAsia"/>
                <w:sz w:val="16"/>
                <w:szCs w:val="16"/>
              </w:rPr>
              <w:t xml:space="preserve">　上記</w:t>
            </w:r>
            <w:r w:rsidR="00D04825">
              <w:rPr>
                <w:rFonts w:hAnsi="ＭＳ ゴシック" w:cs="ＭＳ 明朝"/>
                <w:sz w:val="16"/>
                <w:szCs w:val="16"/>
              </w:rPr>
              <w:t>(</w:t>
            </w:r>
            <w:r w:rsidRPr="00ED0C22">
              <w:rPr>
                <w:rFonts w:hAnsi="ＭＳ ゴシック" w:cs="ＭＳ 明朝" w:hint="eastAsia"/>
                <w:sz w:val="16"/>
                <w:szCs w:val="16"/>
              </w:rPr>
              <w:t>1</w:t>
            </w:r>
            <w:r w:rsidR="00D04825">
              <w:rPr>
                <w:rFonts w:hAnsi="ＭＳ ゴシック" w:cs="ＭＳ 明朝" w:hint="eastAsia"/>
                <w:sz w:val="16"/>
                <w:szCs w:val="16"/>
              </w:rPr>
              <w:t>)(</w:t>
            </w:r>
            <w:r w:rsidRPr="00ED0C22">
              <w:rPr>
                <w:rFonts w:hAnsi="ＭＳ ゴシック" w:cs="ＭＳ 明朝" w:hint="eastAsia"/>
                <w:sz w:val="16"/>
                <w:szCs w:val="16"/>
              </w:rPr>
              <w:t>2</w:t>
            </w:r>
            <w:r w:rsidR="00D04825">
              <w:rPr>
                <w:rFonts w:hAnsi="ＭＳ ゴシック" w:cs="ＭＳ 明朝" w:hint="eastAsia"/>
                <w:sz w:val="16"/>
                <w:szCs w:val="16"/>
              </w:rPr>
              <w:t>)</w:t>
            </w:r>
            <w:r w:rsidR="00ED0C22">
              <w:rPr>
                <w:rFonts w:hAnsi="ＭＳ ゴシック" w:cs="ＭＳ 明朝" w:hint="eastAsia"/>
                <w:sz w:val="16"/>
                <w:szCs w:val="16"/>
              </w:rPr>
              <w:t>の</w:t>
            </w:r>
            <w:r w:rsidRPr="00ED0C22">
              <w:rPr>
                <w:rFonts w:hAnsi="ＭＳ ゴシック" w:cs="ＭＳ 明朝" w:hint="eastAsia"/>
                <w:sz w:val="16"/>
                <w:szCs w:val="16"/>
              </w:rPr>
              <w:t>ほか、次に掲げる費用以外の支払いを受けていませんか。</w:t>
            </w:r>
          </w:p>
        </w:tc>
        <w:tc>
          <w:tcPr>
            <w:tcW w:w="1134" w:type="dxa"/>
            <w:tcBorders>
              <w:top w:val="single" w:sz="4" w:space="0" w:color="auto"/>
              <w:left w:val="single" w:sz="4" w:space="0" w:color="auto"/>
              <w:bottom w:val="nil"/>
              <w:right w:val="single" w:sz="4" w:space="0" w:color="auto"/>
            </w:tcBorders>
          </w:tcPr>
          <w:p w14:paraId="46F7C160"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tcPr>
          <w:p w14:paraId="29C24A6E"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条例</w:t>
            </w:r>
          </w:p>
          <w:p w14:paraId="1DAE2D8A"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第47条第3項</w:t>
            </w:r>
          </w:p>
        </w:tc>
        <w:tc>
          <w:tcPr>
            <w:tcW w:w="992" w:type="dxa"/>
            <w:vMerge/>
            <w:tcBorders>
              <w:left w:val="single" w:sz="4" w:space="0" w:color="auto"/>
              <w:right w:val="single" w:sz="4" w:space="0" w:color="auto"/>
            </w:tcBorders>
          </w:tcPr>
          <w:p w14:paraId="3E15B6DD"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p>
        </w:tc>
      </w:tr>
      <w:tr w:rsidR="00603BC8" w:rsidRPr="00ED0C22" w14:paraId="73633089" w14:textId="77777777" w:rsidTr="00D04825">
        <w:tc>
          <w:tcPr>
            <w:tcW w:w="993" w:type="dxa"/>
            <w:vMerge/>
            <w:tcBorders>
              <w:left w:val="single" w:sz="4" w:space="0" w:color="auto"/>
              <w:right w:val="single" w:sz="4" w:space="0" w:color="auto"/>
            </w:tcBorders>
          </w:tcPr>
          <w:p w14:paraId="5C4C8ED3" w14:textId="77777777" w:rsidR="00603BC8" w:rsidRPr="00ED0C22" w:rsidRDefault="00603BC8"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nil"/>
              <w:left w:val="single" w:sz="4" w:space="0" w:color="auto"/>
              <w:bottom w:val="nil"/>
              <w:right w:val="single" w:sz="4" w:space="0" w:color="auto"/>
            </w:tcBorders>
          </w:tcPr>
          <w:p w14:paraId="00101683" w14:textId="791BD0DD" w:rsidR="00603BC8" w:rsidRPr="00ED0C22" w:rsidRDefault="00603BC8" w:rsidP="000D0262">
            <w:pPr>
              <w:overflowPunct w:val="0"/>
              <w:spacing w:line="0" w:lineRule="atLeast"/>
              <w:ind w:left="128" w:hangingChars="92" w:hanging="128"/>
              <w:textAlignment w:val="baseline"/>
              <w:rPr>
                <w:rFonts w:hAnsi="ＭＳ ゴシック" w:cs="ＭＳ 明朝"/>
                <w:sz w:val="16"/>
                <w:szCs w:val="16"/>
              </w:rPr>
            </w:pPr>
            <w:r w:rsidRPr="00ED0C22">
              <w:rPr>
                <w:rFonts w:hAnsi="ＭＳ ゴシック" w:cs="ＭＳ 明朝" w:hint="eastAsia"/>
                <w:sz w:val="16"/>
                <w:szCs w:val="16"/>
              </w:rPr>
              <w:t xml:space="preserve">　ア　食事</w:t>
            </w:r>
            <w:r w:rsidR="00ED0C22">
              <w:rPr>
                <w:rFonts w:hAnsi="ＭＳ ゴシック" w:cs="ＭＳ 明朝" w:hint="eastAsia"/>
                <w:sz w:val="16"/>
                <w:szCs w:val="16"/>
              </w:rPr>
              <w:t>の</w:t>
            </w:r>
            <w:r w:rsidRPr="00ED0C22">
              <w:rPr>
                <w:rFonts w:hAnsi="ＭＳ ゴシック" w:cs="ＭＳ 明朝" w:hint="eastAsia"/>
                <w:sz w:val="16"/>
                <w:szCs w:val="16"/>
              </w:rPr>
              <w:t>提供に要する費用</w:t>
            </w:r>
          </w:p>
          <w:p w14:paraId="043C5B9D" w14:textId="77777777" w:rsidR="00603BC8" w:rsidRPr="00ED0C22" w:rsidRDefault="00603BC8" w:rsidP="000D0262">
            <w:pPr>
              <w:overflowPunct w:val="0"/>
              <w:spacing w:line="0" w:lineRule="atLeast"/>
              <w:ind w:left="128" w:hangingChars="92" w:hanging="128"/>
              <w:textAlignment w:val="baseline"/>
              <w:rPr>
                <w:rFonts w:hAnsi="ＭＳ ゴシック" w:cs="ＭＳ 明朝"/>
                <w:sz w:val="16"/>
                <w:szCs w:val="16"/>
              </w:rPr>
            </w:pPr>
            <w:r w:rsidRPr="00ED0C22">
              <w:rPr>
                <w:rFonts w:hAnsi="ＭＳ ゴシック" w:cs="ＭＳ 明朝" w:hint="eastAsia"/>
                <w:sz w:val="16"/>
                <w:szCs w:val="16"/>
              </w:rPr>
              <w:t xml:space="preserve">　イ　居住に要する費用</w:t>
            </w:r>
          </w:p>
          <w:p w14:paraId="1A93361C" w14:textId="77777777" w:rsidR="00603BC8" w:rsidRPr="00ED0C22" w:rsidRDefault="00603BC8" w:rsidP="000D0262">
            <w:pPr>
              <w:overflowPunct w:val="0"/>
              <w:spacing w:line="0" w:lineRule="atLeast"/>
              <w:ind w:left="128" w:hangingChars="92" w:hanging="128"/>
              <w:textAlignment w:val="baseline"/>
              <w:rPr>
                <w:rFonts w:hAnsi="ＭＳ ゴシック" w:cs="ＭＳ 明朝"/>
                <w:sz w:val="16"/>
                <w:szCs w:val="16"/>
              </w:rPr>
            </w:pPr>
            <w:r w:rsidRPr="00ED0C22">
              <w:rPr>
                <w:rFonts w:hAnsi="ＭＳ ゴシック" w:cs="ＭＳ 明朝" w:hint="eastAsia"/>
                <w:sz w:val="16"/>
                <w:szCs w:val="16"/>
              </w:rPr>
              <w:t xml:space="preserve">　ウ　特別な居室の提供を行ったことに伴い必要となる費用</w:t>
            </w:r>
          </w:p>
          <w:p w14:paraId="1C8F876A" w14:textId="77777777" w:rsidR="00603BC8" w:rsidRPr="00ED0C22" w:rsidRDefault="00603BC8" w:rsidP="000D0262">
            <w:pPr>
              <w:overflowPunct w:val="0"/>
              <w:spacing w:line="0" w:lineRule="atLeast"/>
              <w:ind w:left="128" w:hangingChars="92" w:hanging="128"/>
              <w:textAlignment w:val="baseline"/>
              <w:rPr>
                <w:rFonts w:hAnsi="ＭＳ ゴシック" w:cs="ＭＳ 明朝"/>
                <w:sz w:val="16"/>
                <w:szCs w:val="16"/>
              </w:rPr>
            </w:pPr>
            <w:r w:rsidRPr="00ED0C22">
              <w:rPr>
                <w:rFonts w:hAnsi="ＭＳ ゴシック" w:cs="ＭＳ 明朝" w:hint="eastAsia"/>
                <w:sz w:val="16"/>
                <w:szCs w:val="16"/>
              </w:rPr>
              <w:t xml:space="preserve">　エ　特別な食事の提供を行ったことに伴い必要となる費用</w:t>
            </w:r>
          </w:p>
          <w:p w14:paraId="494ABA7A" w14:textId="77777777" w:rsidR="00603BC8" w:rsidRPr="00ED0C22" w:rsidRDefault="00603BC8" w:rsidP="000D0262">
            <w:pPr>
              <w:overflowPunct w:val="0"/>
              <w:spacing w:line="0" w:lineRule="atLeast"/>
              <w:ind w:left="128" w:hangingChars="92" w:hanging="128"/>
              <w:textAlignment w:val="baseline"/>
              <w:rPr>
                <w:rFonts w:hAnsi="ＭＳ ゴシック" w:cs="ＭＳ 明朝"/>
                <w:sz w:val="16"/>
                <w:szCs w:val="16"/>
              </w:rPr>
            </w:pPr>
            <w:r w:rsidRPr="00ED0C22">
              <w:rPr>
                <w:rFonts w:hAnsi="ＭＳ ゴシック" w:cs="ＭＳ 明朝" w:hint="eastAsia"/>
                <w:sz w:val="16"/>
                <w:szCs w:val="16"/>
              </w:rPr>
              <w:t xml:space="preserve">　オ　理美容代</w:t>
            </w:r>
          </w:p>
          <w:p w14:paraId="52E0C13C" w14:textId="1F9E870F" w:rsidR="00603BC8" w:rsidRPr="00ED0C22" w:rsidRDefault="00603BC8" w:rsidP="00D04825">
            <w:pPr>
              <w:overflowPunct w:val="0"/>
              <w:spacing w:line="0" w:lineRule="atLeast"/>
              <w:ind w:left="267" w:hangingChars="192" w:hanging="267"/>
              <w:textAlignment w:val="baseline"/>
              <w:rPr>
                <w:rFonts w:hAnsi="ＭＳ ゴシック" w:cs="ＭＳ 明朝"/>
                <w:sz w:val="16"/>
                <w:szCs w:val="16"/>
              </w:rPr>
            </w:pPr>
            <w:r w:rsidRPr="00ED0C22">
              <w:rPr>
                <w:rFonts w:hAnsi="ＭＳ ゴシック" w:cs="ＭＳ 明朝" w:hint="eastAsia"/>
                <w:sz w:val="16"/>
                <w:szCs w:val="16"/>
              </w:rPr>
              <w:t xml:space="preserve">　カ　上記アからオに掲げるもの</w:t>
            </w:r>
            <w:r w:rsidR="00ED0C22">
              <w:rPr>
                <w:rFonts w:hAnsi="ＭＳ ゴシック" w:cs="ＭＳ 明朝" w:hint="eastAsia"/>
                <w:sz w:val="16"/>
                <w:szCs w:val="16"/>
              </w:rPr>
              <w:t>の</w:t>
            </w:r>
            <w:r w:rsidRPr="00ED0C22">
              <w:rPr>
                <w:rFonts w:hAnsi="ＭＳ ゴシック" w:cs="ＭＳ 明朝" w:hint="eastAsia"/>
                <w:sz w:val="16"/>
                <w:szCs w:val="16"/>
              </w:rPr>
              <w:t>ほか、指定施設サービスにおいて提供される便宜のうち、日常生活においても通常必要となるものに係る費用であって、その入所者に負担させることが適当と認められるもの（以下「その他の日常生活費」という。）</w:t>
            </w:r>
            <w:r w:rsidRPr="00ED0C22">
              <w:rPr>
                <w:rFonts w:hAnsi="ＭＳ ゴシック" w:cs="ＭＳ 明朝"/>
                <w:sz w:val="16"/>
                <w:szCs w:val="16"/>
              </w:rPr>
              <w:t xml:space="preserve">  </w:t>
            </w:r>
          </w:p>
          <w:p w14:paraId="1361F40A" w14:textId="4502F39C" w:rsidR="00603BC8" w:rsidRPr="00ED0C22" w:rsidRDefault="00D04825" w:rsidP="00D04825">
            <w:pPr>
              <w:overflowPunct w:val="0"/>
              <w:spacing w:line="0" w:lineRule="atLeast"/>
              <w:ind w:leftChars="84" w:left="184" w:firstLineChars="50" w:firstLine="70"/>
              <w:textAlignment w:val="baseline"/>
              <w:rPr>
                <w:rFonts w:hAnsi="ＭＳ ゴシック" w:cs="ＭＳ 明朝"/>
                <w:sz w:val="16"/>
                <w:szCs w:val="16"/>
              </w:rPr>
            </w:pPr>
            <w:r>
              <w:rPr>
                <w:rFonts w:hAnsi="ＭＳ ゴシック" w:cs="ＭＳ 明朝" w:hint="eastAsia"/>
                <w:sz w:val="16"/>
                <w:szCs w:val="16"/>
              </w:rPr>
              <w:t>a</w:t>
            </w:r>
            <w:r w:rsidR="00603BC8" w:rsidRPr="00ED0C22">
              <w:rPr>
                <w:rFonts w:hAnsi="ＭＳ ゴシック" w:cs="ＭＳ 明朝" w:hint="eastAsia"/>
                <w:sz w:val="16"/>
                <w:szCs w:val="16"/>
              </w:rPr>
              <w:t xml:space="preserve">　入所者の希望によって、身の回り品として日常生活に必要なものを提供する場合に係る費用</w:t>
            </w:r>
          </w:p>
          <w:p w14:paraId="2FDBE3EC" w14:textId="41916D38" w:rsidR="00603BC8" w:rsidRPr="00ED0C22" w:rsidRDefault="00D04825" w:rsidP="00D04825">
            <w:pPr>
              <w:overflowPunct w:val="0"/>
              <w:spacing w:line="0" w:lineRule="atLeast"/>
              <w:ind w:leftChars="84" w:left="184" w:firstLineChars="50" w:firstLine="70"/>
              <w:textAlignment w:val="baseline"/>
              <w:rPr>
                <w:rFonts w:hAnsi="ＭＳ ゴシック" w:cs="ＭＳ 明朝"/>
                <w:sz w:val="16"/>
                <w:szCs w:val="16"/>
              </w:rPr>
            </w:pPr>
            <w:r>
              <w:rPr>
                <w:rFonts w:hAnsi="ＭＳ ゴシック" w:cs="ＭＳ 明朝"/>
                <w:sz w:val="16"/>
                <w:szCs w:val="16"/>
              </w:rPr>
              <w:t>b</w:t>
            </w:r>
            <w:r w:rsidR="00603BC8" w:rsidRPr="00ED0C22">
              <w:rPr>
                <w:rFonts w:hAnsi="ＭＳ ゴシック" w:cs="ＭＳ 明朝" w:hint="eastAsia"/>
                <w:sz w:val="16"/>
                <w:szCs w:val="16"/>
              </w:rPr>
              <w:t xml:space="preserve">　入所者の希望によって、教養娯楽として日常生活に必要なも</w:t>
            </w:r>
            <w:r w:rsidR="00ED0C22">
              <w:rPr>
                <w:rFonts w:hAnsi="ＭＳ ゴシック" w:cs="ＭＳ 明朝" w:hint="eastAsia"/>
                <w:sz w:val="16"/>
                <w:szCs w:val="16"/>
              </w:rPr>
              <w:t>の</w:t>
            </w:r>
            <w:r w:rsidR="00603BC8" w:rsidRPr="00ED0C22">
              <w:rPr>
                <w:rFonts w:hAnsi="ＭＳ ゴシック" w:cs="ＭＳ 明朝" w:hint="eastAsia"/>
                <w:sz w:val="16"/>
                <w:szCs w:val="16"/>
              </w:rPr>
              <w:t>を提供する場合に係る費用</w:t>
            </w:r>
          </w:p>
          <w:p w14:paraId="21C3A8BB" w14:textId="77777777" w:rsidR="00603BC8" w:rsidRPr="00ED0C22" w:rsidRDefault="00603BC8" w:rsidP="00D04825">
            <w:pPr>
              <w:overflowPunct w:val="0"/>
              <w:spacing w:line="0" w:lineRule="atLeast"/>
              <w:ind w:leftChars="50" w:left="110" w:firstLineChars="100" w:firstLine="139"/>
              <w:textAlignment w:val="baseline"/>
              <w:rPr>
                <w:rFonts w:hAnsi="ＭＳ ゴシック" w:cs="ＭＳ 明朝"/>
                <w:sz w:val="16"/>
                <w:szCs w:val="16"/>
              </w:rPr>
            </w:pPr>
            <w:r w:rsidRPr="00ED0C22">
              <w:rPr>
                <w:rFonts w:hAnsi="ＭＳ ゴシック" w:cs="ＭＳ 明朝" w:hint="eastAsia"/>
                <w:sz w:val="16"/>
                <w:szCs w:val="16"/>
              </w:rPr>
              <w:t>c　健康管理費（インフルエンザ予防接種に係る費用等）</w:t>
            </w:r>
          </w:p>
          <w:p w14:paraId="6A2CD929" w14:textId="77777777" w:rsidR="00603BC8" w:rsidRPr="00ED0C22" w:rsidRDefault="00603BC8" w:rsidP="00D04825">
            <w:pPr>
              <w:overflowPunct w:val="0"/>
              <w:spacing w:line="0" w:lineRule="atLeast"/>
              <w:ind w:leftChars="50" w:left="110" w:firstLineChars="100" w:firstLine="139"/>
              <w:textAlignment w:val="baseline"/>
              <w:rPr>
                <w:rFonts w:hAnsi="ＭＳ ゴシック" w:cs="ＭＳ 明朝"/>
                <w:sz w:val="16"/>
                <w:szCs w:val="16"/>
              </w:rPr>
            </w:pPr>
            <w:r w:rsidRPr="00ED0C22">
              <w:rPr>
                <w:rFonts w:hAnsi="ＭＳ ゴシック" w:cs="ＭＳ 明朝" w:hint="eastAsia"/>
                <w:sz w:val="16"/>
                <w:szCs w:val="16"/>
              </w:rPr>
              <w:t>d　預り金の出納管理に係る費用</w:t>
            </w:r>
          </w:p>
        </w:tc>
        <w:tc>
          <w:tcPr>
            <w:tcW w:w="1134" w:type="dxa"/>
            <w:tcBorders>
              <w:top w:val="nil"/>
              <w:left w:val="single" w:sz="4" w:space="0" w:color="auto"/>
              <w:bottom w:val="nil"/>
              <w:right w:val="single" w:sz="4" w:space="0" w:color="auto"/>
            </w:tcBorders>
          </w:tcPr>
          <w:p w14:paraId="5593E1D2"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nil"/>
              <w:right w:val="single" w:sz="4" w:space="0" w:color="auto"/>
            </w:tcBorders>
          </w:tcPr>
          <w:p w14:paraId="254B0CA8"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w:t>
            </w:r>
            <w:r w:rsidRPr="00ED0C22">
              <w:rPr>
                <w:rFonts w:hAnsi="ＭＳ ゴシック" w:cstheme="minorBidi"/>
                <w:w w:val="83"/>
                <w:kern w:val="0"/>
                <w:sz w:val="16"/>
                <w:szCs w:val="16"/>
              </w:rPr>
              <w:t>11</w:t>
            </w:r>
            <w:r w:rsidRPr="00ED0C22">
              <w:rPr>
                <w:rFonts w:hAnsi="ＭＳ ゴシック" w:cstheme="minorBidi" w:hint="eastAsia"/>
                <w:w w:val="83"/>
                <w:kern w:val="0"/>
                <w:sz w:val="16"/>
                <w:szCs w:val="16"/>
              </w:rPr>
              <w:t>厚令</w:t>
            </w:r>
            <w:r w:rsidRPr="00ED0C22">
              <w:rPr>
                <w:rFonts w:hAnsi="ＭＳ ゴシック" w:cstheme="minorBidi"/>
                <w:w w:val="83"/>
                <w:kern w:val="0"/>
                <w:sz w:val="16"/>
                <w:szCs w:val="16"/>
              </w:rPr>
              <w:t>39</w:t>
            </w:r>
          </w:p>
          <w:p w14:paraId="4B315AED"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w:t>
            </w:r>
            <w:r w:rsidRPr="00ED0C22">
              <w:rPr>
                <w:rFonts w:hAnsi="ＭＳ ゴシック" w:cstheme="minorBidi"/>
                <w:w w:val="83"/>
                <w:kern w:val="0"/>
                <w:sz w:val="16"/>
                <w:szCs w:val="16"/>
              </w:rPr>
              <w:t>9</w:t>
            </w:r>
            <w:r w:rsidRPr="00ED0C22">
              <w:rPr>
                <w:rFonts w:hAnsi="ＭＳ ゴシック" w:cstheme="minorBidi" w:hint="eastAsia"/>
                <w:w w:val="83"/>
                <w:kern w:val="0"/>
                <w:sz w:val="16"/>
                <w:szCs w:val="16"/>
              </w:rPr>
              <w:t>条第</w:t>
            </w:r>
            <w:r w:rsidRPr="00ED0C22">
              <w:rPr>
                <w:rFonts w:hAnsi="ＭＳ ゴシック" w:cstheme="minorBidi"/>
                <w:w w:val="83"/>
                <w:kern w:val="0"/>
                <w:sz w:val="16"/>
                <w:szCs w:val="16"/>
              </w:rPr>
              <w:t>3</w:t>
            </w:r>
            <w:r w:rsidRPr="00ED0C22">
              <w:rPr>
                <w:rFonts w:hAnsi="ＭＳ ゴシック" w:cstheme="minorBidi" w:hint="eastAsia"/>
                <w:w w:val="83"/>
                <w:kern w:val="0"/>
                <w:sz w:val="16"/>
                <w:szCs w:val="16"/>
              </w:rPr>
              <w:t>項</w:t>
            </w:r>
          </w:p>
          <w:p w14:paraId="3F7A2464"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rPr>
            </w:pPr>
          </w:p>
          <w:p w14:paraId="4BD2F88E"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平成</w:t>
            </w:r>
            <w:r w:rsidRPr="00ED0C22">
              <w:rPr>
                <w:rFonts w:hAnsi="ＭＳ ゴシック" w:cstheme="minorBidi"/>
                <w:w w:val="83"/>
                <w:kern w:val="0"/>
                <w:sz w:val="16"/>
                <w:szCs w:val="16"/>
              </w:rPr>
              <w:t>12</w:t>
            </w:r>
            <w:r w:rsidRPr="00ED0C22">
              <w:rPr>
                <w:rFonts w:hAnsi="ＭＳ ゴシック" w:cstheme="minorBidi" w:hint="eastAsia"/>
                <w:w w:val="83"/>
                <w:kern w:val="0"/>
                <w:sz w:val="16"/>
                <w:szCs w:val="16"/>
              </w:rPr>
              <w:t>厚告</w:t>
            </w:r>
            <w:r w:rsidRPr="00ED0C22">
              <w:rPr>
                <w:rFonts w:hAnsi="ＭＳ ゴシック" w:cstheme="minorBidi"/>
                <w:w w:val="83"/>
                <w:kern w:val="0"/>
                <w:sz w:val="16"/>
                <w:szCs w:val="16"/>
              </w:rPr>
              <w:t>123</w:t>
            </w:r>
          </w:p>
          <w:p w14:paraId="77962C76"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rPr>
            </w:pPr>
          </w:p>
          <w:p w14:paraId="573492A4"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w:t>
            </w:r>
            <w:r w:rsidRPr="00ED0C22">
              <w:rPr>
                <w:rFonts w:hAnsi="ＭＳ ゴシック" w:cstheme="minorBidi"/>
                <w:w w:val="83"/>
                <w:kern w:val="0"/>
                <w:sz w:val="16"/>
                <w:szCs w:val="16"/>
              </w:rPr>
              <w:t>12</w:t>
            </w:r>
            <w:r w:rsidRPr="00ED0C22">
              <w:rPr>
                <w:rFonts w:hAnsi="ＭＳ ゴシック" w:cstheme="minorBidi" w:hint="eastAsia"/>
                <w:w w:val="83"/>
                <w:kern w:val="0"/>
                <w:sz w:val="16"/>
                <w:szCs w:val="16"/>
              </w:rPr>
              <w:t>老企</w:t>
            </w:r>
            <w:r w:rsidRPr="00ED0C22">
              <w:rPr>
                <w:rFonts w:hAnsi="ＭＳ ゴシック" w:cstheme="minorBidi"/>
                <w:w w:val="83"/>
                <w:kern w:val="0"/>
                <w:sz w:val="16"/>
                <w:szCs w:val="16"/>
              </w:rPr>
              <w:t>43</w:t>
            </w:r>
          </w:p>
          <w:p w14:paraId="16EA8D73" w14:textId="0EBA9462" w:rsidR="00603BC8" w:rsidRPr="00ED0C22" w:rsidRDefault="00603BC8" w:rsidP="000D0262">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w:t>
            </w:r>
            <w:r w:rsidRPr="00ED0C22">
              <w:rPr>
                <w:rFonts w:hAnsi="ＭＳ ゴシック" w:cstheme="minorBidi"/>
                <w:w w:val="83"/>
                <w:kern w:val="0"/>
                <w:sz w:val="16"/>
                <w:szCs w:val="16"/>
              </w:rPr>
              <w:t>4</w:t>
            </w:r>
            <w:r w:rsidR="00ED0C22">
              <w:rPr>
                <w:rFonts w:hAnsi="ＭＳ ゴシック" w:cstheme="minorBidi" w:hint="eastAsia"/>
                <w:w w:val="83"/>
                <w:kern w:val="0"/>
                <w:sz w:val="16"/>
                <w:szCs w:val="16"/>
              </w:rPr>
              <w:t>の</w:t>
            </w:r>
            <w:r w:rsidRPr="00ED0C22">
              <w:rPr>
                <w:rFonts w:hAnsi="ＭＳ ゴシック" w:cstheme="minorBidi"/>
                <w:w w:val="83"/>
                <w:kern w:val="0"/>
                <w:sz w:val="16"/>
                <w:szCs w:val="16"/>
              </w:rPr>
              <w:t>7</w:t>
            </w:r>
            <w:r w:rsidRPr="00ED0C22">
              <w:rPr>
                <w:rFonts w:hAnsi="ＭＳ ゴシック" w:cstheme="minorBidi" w:hint="eastAsia"/>
                <w:w w:val="83"/>
                <w:kern w:val="0"/>
                <w:sz w:val="16"/>
                <w:szCs w:val="16"/>
              </w:rPr>
              <w:t>の</w:t>
            </w:r>
            <w:r w:rsidRPr="00ED0C22">
              <w:rPr>
                <w:rFonts w:hAnsi="ＭＳ ゴシック" w:cstheme="minorBidi"/>
                <w:w w:val="83"/>
                <w:kern w:val="0"/>
                <w:sz w:val="16"/>
                <w:szCs w:val="16"/>
              </w:rPr>
              <w:t>(3)</w:t>
            </w:r>
          </w:p>
          <w:p w14:paraId="3F412F86"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rPr>
            </w:pPr>
          </w:p>
          <w:p w14:paraId="42C8EABE"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w:t>
            </w:r>
            <w:r w:rsidRPr="00ED0C22">
              <w:rPr>
                <w:rFonts w:hAnsi="ＭＳ ゴシック" w:cstheme="minorBidi"/>
                <w:w w:val="83"/>
                <w:kern w:val="0"/>
                <w:sz w:val="16"/>
                <w:szCs w:val="16"/>
              </w:rPr>
              <w:t>12</w:t>
            </w:r>
            <w:r w:rsidRPr="00ED0C22">
              <w:rPr>
                <w:rFonts w:hAnsi="ＭＳ ゴシック" w:cstheme="minorBidi" w:hint="eastAsia"/>
                <w:w w:val="83"/>
                <w:kern w:val="0"/>
                <w:sz w:val="16"/>
                <w:szCs w:val="16"/>
              </w:rPr>
              <w:t>老企</w:t>
            </w:r>
            <w:r w:rsidRPr="00ED0C22">
              <w:rPr>
                <w:rFonts w:hAnsi="ＭＳ ゴシック" w:cstheme="minorBidi"/>
                <w:w w:val="83"/>
                <w:kern w:val="0"/>
                <w:sz w:val="16"/>
                <w:szCs w:val="16"/>
              </w:rPr>
              <w:t>54</w:t>
            </w:r>
          </w:p>
        </w:tc>
        <w:tc>
          <w:tcPr>
            <w:tcW w:w="992" w:type="dxa"/>
            <w:vMerge/>
            <w:tcBorders>
              <w:left w:val="single" w:sz="4" w:space="0" w:color="auto"/>
              <w:right w:val="single" w:sz="4" w:space="0" w:color="auto"/>
            </w:tcBorders>
          </w:tcPr>
          <w:p w14:paraId="30E2444E"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lang w:eastAsia="zh-CN"/>
              </w:rPr>
            </w:pPr>
          </w:p>
        </w:tc>
      </w:tr>
      <w:tr w:rsidR="00603BC8" w:rsidRPr="00ED0C22" w14:paraId="5F9F3A17" w14:textId="77777777" w:rsidTr="00D048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993" w:type="dxa"/>
            <w:vMerge/>
            <w:tcBorders>
              <w:left w:val="single" w:sz="4" w:space="0" w:color="auto"/>
              <w:right w:val="single" w:sz="4" w:space="0" w:color="auto"/>
            </w:tcBorders>
            <w:shd w:val="clear" w:color="auto" w:fill="auto"/>
          </w:tcPr>
          <w:p w14:paraId="3F49ED8F" w14:textId="77777777" w:rsidR="00603BC8" w:rsidRPr="00ED0C22" w:rsidRDefault="00603BC8" w:rsidP="000D0262">
            <w:pPr>
              <w:spacing w:line="0" w:lineRule="atLeast"/>
              <w:ind w:leftChars="50" w:left="200" w:rightChars="50" w:right="110" w:hanging="90"/>
              <w:rPr>
                <w:rFonts w:hAnsi="ＭＳ ゴシック"/>
                <w:sz w:val="14"/>
                <w:szCs w:val="14"/>
              </w:rPr>
            </w:pPr>
          </w:p>
        </w:tc>
        <w:tc>
          <w:tcPr>
            <w:tcW w:w="7796"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b"/>
              <w:tblW w:w="0" w:type="auto"/>
              <w:jc w:val="center"/>
              <w:tblLayout w:type="fixed"/>
              <w:tblLook w:val="04A0" w:firstRow="1" w:lastRow="0" w:firstColumn="1" w:lastColumn="0" w:noHBand="0" w:noVBand="1"/>
            </w:tblPr>
            <w:tblGrid>
              <w:gridCol w:w="7483"/>
            </w:tblGrid>
            <w:tr w:rsidR="00603BC8" w:rsidRPr="00ED0C22" w14:paraId="22869594" w14:textId="77777777" w:rsidTr="00EB572B">
              <w:trPr>
                <w:jc w:val="center"/>
              </w:trPr>
              <w:tc>
                <w:tcPr>
                  <w:tcW w:w="7483" w:type="dxa"/>
                </w:tcPr>
                <w:p w14:paraId="122B4F1C" w14:textId="43D55524" w:rsidR="00603BC8" w:rsidRPr="00ED0C22" w:rsidRDefault="00603BC8" w:rsidP="000D0262">
                  <w:pPr>
                    <w:spacing w:line="0" w:lineRule="atLeast"/>
                    <w:ind w:left="0" w:rightChars="50" w:right="110" w:firstLineChars="0" w:firstLine="0"/>
                    <w:jc w:val="left"/>
                    <w:rPr>
                      <w:rFonts w:hAnsi="ＭＳ ゴシック"/>
                      <w:sz w:val="12"/>
                      <w:szCs w:val="12"/>
                    </w:rPr>
                  </w:pPr>
                  <w:r w:rsidRPr="00ED0C22">
                    <w:rPr>
                      <w:rFonts w:hAnsi="ＭＳ ゴシック" w:hint="eastAsia"/>
                      <w:sz w:val="12"/>
                      <w:szCs w:val="12"/>
                    </w:rPr>
                    <w:t>※　ア～エまで</w:t>
                  </w:r>
                  <w:r w:rsidR="00ED0C22">
                    <w:rPr>
                      <w:rFonts w:hAnsi="ＭＳ ゴシック" w:hint="eastAsia"/>
                      <w:sz w:val="12"/>
                      <w:szCs w:val="12"/>
                    </w:rPr>
                    <w:t>の</w:t>
                  </w:r>
                  <w:r w:rsidRPr="00ED0C22">
                    <w:rPr>
                      <w:rFonts w:hAnsi="ＭＳ ゴシック" w:hint="eastAsia"/>
                      <w:sz w:val="12"/>
                      <w:szCs w:val="12"/>
                    </w:rPr>
                    <w:t>費用に係る同意については、文書によって得なければなりません。</w:t>
                  </w:r>
                </w:p>
              </w:tc>
            </w:tr>
          </w:tbl>
          <w:p w14:paraId="20250F48" w14:textId="77777777" w:rsidR="00603BC8" w:rsidRPr="00ED0C22" w:rsidRDefault="00603BC8" w:rsidP="000D0262">
            <w:pPr>
              <w:spacing w:line="0" w:lineRule="atLeast"/>
              <w:ind w:left="75" w:hanging="75"/>
              <w:jc w:val="center"/>
              <w:rPr>
                <w:rFonts w:hAnsi="ＭＳ ゴシック"/>
                <w:sz w:val="12"/>
                <w:szCs w:val="12"/>
              </w:rPr>
            </w:pPr>
          </w:p>
        </w:tc>
        <w:tc>
          <w:tcPr>
            <w:tcW w:w="1276" w:type="dxa"/>
            <w:vMerge w:val="restart"/>
            <w:tcBorders>
              <w:left w:val="single" w:sz="4" w:space="0" w:color="auto"/>
              <w:bottom w:val="single" w:sz="4" w:space="0" w:color="auto"/>
              <w:right w:val="single" w:sz="4" w:space="0" w:color="auto"/>
            </w:tcBorders>
            <w:shd w:val="clear" w:color="auto" w:fill="auto"/>
          </w:tcPr>
          <w:p w14:paraId="48C7FFB1" w14:textId="77777777" w:rsidR="00603BC8" w:rsidRPr="00ED0C22" w:rsidRDefault="00603BC8" w:rsidP="000D0262">
            <w:pPr>
              <w:spacing w:line="0" w:lineRule="atLeast"/>
              <w:ind w:leftChars="50" w:left="216" w:rightChars="50" w:right="110" w:hanging="106"/>
              <w:rPr>
                <w:rFonts w:hAnsi="ＭＳ ゴシック"/>
                <w:sz w:val="16"/>
                <w:szCs w:val="16"/>
              </w:rPr>
            </w:pPr>
          </w:p>
        </w:tc>
        <w:tc>
          <w:tcPr>
            <w:tcW w:w="992" w:type="dxa"/>
            <w:vMerge/>
            <w:tcBorders>
              <w:left w:val="single" w:sz="4" w:space="0" w:color="auto"/>
              <w:right w:val="single" w:sz="4" w:space="0" w:color="auto"/>
            </w:tcBorders>
          </w:tcPr>
          <w:p w14:paraId="3BA90E88" w14:textId="77777777" w:rsidR="00603BC8" w:rsidRPr="00ED0C22" w:rsidRDefault="00603BC8" w:rsidP="000D0262">
            <w:pPr>
              <w:spacing w:line="0" w:lineRule="atLeast"/>
              <w:ind w:leftChars="50" w:left="231" w:rightChars="50" w:right="110" w:hanging="121"/>
              <w:rPr>
                <w:rFonts w:hAnsi="ＭＳ ゴシック"/>
                <w:sz w:val="18"/>
                <w:szCs w:val="18"/>
              </w:rPr>
            </w:pPr>
          </w:p>
        </w:tc>
      </w:tr>
      <w:tr w:rsidR="00603BC8" w:rsidRPr="00ED0C22" w14:paraId="78AB6F34" w14:textId="77777777" w:rsidTr="00D048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993" w:type="dxa"/>
            <w:vMerge/>
            <w:tcBorders>
              <w:left w:val="single" w:sz="4" w:space="0" w:color="auto"/>
              <w:right w:val="single" w:sz="4" w:space="0" w:color="auto"/>
            </w:tcBorders>
            <w:shd w:val="clear" w:color="auto" w:fill="auto"/>
          </w:tcPr>
          <w:p w14:paraId="7A847784" w14:textId="77777777" w:rsidR="00603BC8" w:rsidRPr="00ED0C22" w:rsidRDefault="00603BC8" w:rsidP="000D0262">
            <w:pPr>
              <w:spacing w:line="0" w:lineRule="atLeast"/>
              <w:ind w:leftChars="50" w:left="200" w:rightChars="50" w:right="110" w:hanging="90"/>
              <w:rPr>
                <w:rFonts w:hAnsi="ＭＳ ゴシック"/>
                <w:sz w:val="14"/>
                <w:szCs w:val="14"/>
              </w:rPr>
            </w:pPr>
          </w:p>
        </w:tc>
        <w:tc>
          <w:tcPr>
            <w:tcW w:w="7796"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b"/>
              <w:tblW w:w="0" w:type="auto"/>
              <w:jc w:val="center"/>
              <w:tblLayout w:type="fixed"/>
              <w:tblLook w:val="04A0" w:firstRow="1" w:lastRow="0" w:firstColumn="1" w:lastColumn="0" w:noHBand="0" w:noVBand="1"/>
            </w:tblPr>
            <w:tblGrid>
              <w:gridCol w:w="7483"/>
            </w:tblGrid>
            <w:tr w:rsidR="00603BC8" w:rsidRPr="00ED0C22" w14:paraId="1B933B2E" w14:textId="77777777" w:rsidTr="00EB572B">
              <w:trPr>
                <w:jc w:val="center"/>
              </w:trPr>
              <w:tc>
                <w:tcPr>
                  <w:tcW w:w="7483" w:type="dxa"/>
                </w:tcPr>
                <w:p w14:paraId="46EA0A20" w14:textId="42603A74" w:rsidR="00603BC8" w:rsidRPr="00ED0C22" w:rsidRDefault="00603BC8" w:rsidP="000D0262">
                  <w:pPr>
                    <w:spacing w:line="0" w:lineRule="atLeast"/>
                    <w:ind w:left="0" w:rightChars="50" w:right="110" w:firstLineChars="0" w:firstLine="0"/>
                    <w:rPr>
                      <w:rFonts w:hAnsi="ＭＳ ゴシック"/>
                      <w:sz w:val="12"/>
                      <w:szCs w:val="12"/>
                    </w:rPr>
                  </w:pPr>
                  <w:r w:rsidRPr="00ED0C22">
                    <w:rPr>
                      <w:rFonts w:hAnsi="ＭＳ ゴシック" w:hint="eastAsia"/>
                      <w:sz w:val="12"/>
                      <w:szCs w:val="12"/>
                    </w:rPr>
                    <w:t>※　保険給付</w:t>
                  </w:r>
                  <w:r w:rsidR="00ED0C22">
                    <w:rPr>
                      <w:rFonts w:hAnsi="ＭＳ ゴシック" w:hint="eastAsia"/>
                      <w:sz w:val="12"/>
                      <w:szCs w:val="12"/>
                    </w:rPr>
                    <w:t>の</w:t>
                  </w:r>
                  <w:r w:rsidRPr="00ED0C22">
                    <w:rPr>
                      <w:rFonts w:hAnsi="ＭＳ ゴシック" w:hint="eastAsia"/>
                      <w:sz w:val="12"/>
                      <w:szCs w:val="12"/>
                    </w:rPr>
                    <w:t>対象となっているサービスと明確に区分されないあいまいな名目による費用</w:t>
                  </w:r>
                  <w:r w:rsidR="00ED0C22">
                    <w:rPr>
                      <w:rFonts w:hAnsi="ＭＳ ゴシック" w:hint="eastAsia"/>
                      <w:sz w:val="12"/>
                      <w:szCs w:val="12"/>
                    </w:rPr>
                    <w:t>の</w:t>
                  </w:r>
                  <w:r w:rsidRPr="00ED0C22">
                    <w:rPr>
                      <w:rFonts w:hAnsi="ＭＳ ゴシック" w:hint="eastAsia"/>
                      <w:sz w:val="12"/>
                      <w:szCs w:val="12"/>
                    </w:rPr>
                    <w:t>支払を受けることは認められません。</w:t>
                  </w:r>
                </w:p>
              </w:tc>
            </w:tr>
          </w:tbl>
          <w:p w14:paraId="7A52071C" w14:textId="77777777" w:rsidR="00603BC8" w:rsidRPr="00ED0C22" w:rsidRDefault="00603BC8" w:rsidP="000D0262">
            <w:pPr>
              <w:spacing w:line="0" w:lineRule="atLeast"/>
              <w:ind w:left="75" w:hanging="75"/>
              <w:jc w:val="center"/>
              <w:rPr>
                <w:rFonts w:hAnsi="ＭＳ ゴシック"/>
                <w:sz w:val="12"/>
                <w:szCs w:val="12"/>
              </w:rPr>
            </w:pPr>
          </w:p>
        </w:tc>
        <w:tc>
          <w:tcPr>
            <w:tcW w:w="1276" w:type="dxa"/>
            <w:vMerge/>
            <w:tcBorders>
              <w:left w:val="single" w:sz="4" w:space="0" w:color="auto"/>
              <w:bottom w:val="single" w:sz="4" w:space="0" w:color="auto"/>
              <w:right w:val="single" w:sz="4" w:space="0" w:color="auto"/>
            </w:tcBorders>
            <w:shd w:val="clear" w:color="auto" w:fill="auto"/>
          </w:tcPr>
          <w:p w14:paraId="37E7AE3D" w14:textId="77777777" w:rsidR="00603BC8" w:rsidRPr="00ED0C22" w:rsidRDefault="00603BC8" w:rsidP="000D0262">
            <w:pPr>
              <w:spacing w:line="0" w:lineRule="atLeast"/>
              <w:ind w:leftChars="50" w:left="216" w:rightChars="50" w:right="110" w:hanging="106"/>
              <w:rPr>
                <w:rFonts w:hAnsi="ＭＳ ゴシック"/>
                <w:sz w:val="16"/>
                <w:szCs w:val="16"/>
              </w:rPr>
            </w:pPr>
          </w:p>
        </w:tc>
        <w:tc>
          <w:tcPr>
            <w:tcW w:w="992" w:type="dxa"/>
            <w:vMerge/>
            <w:tcBorders>
              <w:left w:val="single" w:sz="4" w:space="0" w:color="auto"/>
              <w:right w:val="single" w:sz="4" w:space="0" w:color="auto"/>
            </w:tcBorders>
          </w:tcPr>
          <w:p w14:paraId="4E1437BF" w14:textId="77777777" w:rsidR="00603BC8" w:rsidRPr="00ED0C22" w:rsidRDefault="00603BC8" w:rsidP="000D0262">
            <w:pPr>
              <w:spacing w:line="0" w:lineRule="atLeast"/>
              <w:ind w:leftChars="50" w:left="231" w:rightChars="50" w:right="110" w:hanging="121"/>
              <w:rPr>
                <w:rFonts w:hAnsi="ＭＳ ゴシック"/>
                <w:sz w:val="18"/>
                <w:szCs w:val="18"/>
              </w:rPr>
            </w:pPr>
          </w:p>
        </w:tc>
      </w:tr>
      <w:tr w:rsidR="00603BC8" w:rsidRPr="00ED0C22" w14:paraId="01BD2ADB" w14:textId="77777777" w:rsidTr="00D048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597"/>
        </w:trPr>
        <w:tc>
          <w:tcPr>
            <w:tcW w:w="993" w:type="dxa"/>
            <w:vMerge/>
            <w:tcBorders>
              <w:left w:val="single" w:sz="4" w:space="0" w:color="auto"/>
              <w:right w:val="single" w:sz="4" w:space="0" w:color="auto"/>
            </w:tcBorders>
            <w:shd w:val="clear" w:color="auto" w:fill="auto"/>
          </w:tcPr>
          <w:p w14:paraId="63D60F68" w14:textId="77777777" w:rsidR="00603BC8" w:rsidRPr="00ED0C22" w:rsidRDefault="00603BC8" w:rsidP="000D0262">
            <w:pPr>
              <w:spacing w:line="0" w:lineRule="atLeast"/>
              <w:ind w:leftChars="50" w:left="200" w:rightChars="50" w:right="110" w:hanging="90"/>
              <w:rPr>
                <w:rFonts w:hAnsi="ＭＳ ゴシック"/>
                <w:sz w:val="14"/>
                <w:szCs w:val="14"/>
              </w:rPr>
            </w:pPr>
          </w:p>
        </w:tc>
        <w:tc>
          <w:tcPr>
            <w:tcW w:w="7796" w:type="dxa"/>
            <w:gridSpan w:val="2"/>
            <w:tcBorders>
              <w:top w:val="dotted" w:sz="4" w:space="0" w:color="auto"/>
              <w:left w:val="single" w:sz="4" w:space="0" w:color="auto"/>
              <w:right w:val="single" w:sz="4" w:space="0" w:color="auto"/>
            </w:tcBorders>
            <w:shd w:val="clear" w:color="auto" w:fill="auto"/>
          </w:tcPr>
          <w:tbl>
            <w:tblPr>
              <w:tblStyle w:val="ab"/>
              <w:tblW w:w="0" w:type="auto"/>
              <w:jc w:val="center"/>
              <w:tblLayout w:type="fixed"/>
              <w:tblLook w:val="04A0" w:firstRow="1" w:lastRow="0" w:firstColumn="1" w:lastColumn="0" w:noHBand="0" w:noVBand="1"/>
            </w:tblPr>
            <w:tblGrid>
              <w:gridCol w:w="7483"/>
            </w:tblGrid>
            <w:tr w:rsidR="00603BC8" w:rsidRPr="00ED0C22" w14:paraId="1CEFF0BA" w14:textId="77777777" w:rsidTr="001A3605">
              <w:trPr>
                <w:jc w:val="center"/>
              </w:trPr>
              <w:tc>
                <w:tcPr>
                  <w:tcW w:w="7483" w:type="dxa"/>
                </w:tcPr>
                <w:p w14:paraId="2619E9D1" w14:textId="5F5832FA" w:rsidR="00603BC8" w:rsidRPr="00ED0C22" w:rsidRDefault="00603BC8" w:rsidP="000D0262">
                  <w:pPr>
                    <w:spacing w:line="0" w:lineRule="atLeast"/>
                    <w:ind w:left="0" w:rightChars="50" w:right="110" w:firstLineChars="0" w:firstLine="0"/>
                    <w:rPr>
                      <w:rFonts w:hAnsi="ＭＳ ゴシック"/>
                      <w:sz w:val="12"/>
                      <w:szCs w:val="12"/>
                    </w:rPr>
                  </w:pPr>
                  <w:r w:rsidRPr="00ED0C22">
                    <w:rPr>
                      <w:rFonts w:hAnsi="ＭＳ ゴシック" w:hint="eastAsia"/>
                      <w:sz w:val="12"/>
                      <w:szCs w:val="12"/>
                    </w:rPr>
                    <w:t>※　日常生活においても通常必要となるものに係る費用であって、その利用者等に負担させることが適当と認められるも</w:t>
                  </w:r>
                  <w:r w:rsidR="00ED0C22">
                    <w:rPr>
                      <w:rFonts w:hAnsi="ＭＳ ゴシック" w:hint="eastAsia"/>
                      <w:sz w:val="12"/>
                      <w:szCs w:val="12"/>
                    </w:rPr>
                    <w:t>の</w:t>
                  </w:r>
                  <w:r w:rsidRPr="00ED0C22">
                    <w:rPr>
                      <w:rFonts w:hAnsi="ＭＳ ゴシック" w:hint="eastAsia"/>
                      <w:sz w:val="12"/>
                      <w:szCs w:val="12"/>
                    </w:rPr>
                    <w:t>（以下「その他の日常生活費」という。）の趣旨にかんがみ、カの徴収を行うにあたっては、次の基準が遵守されなければなりません。</w:t>
                  </w:r>
                </w:p>
                <w:p w14:paraId="4B2BB305" w14:textId="77777777" w:rsidR="00603BC8" w:rsidRPr="00ED0C22" w:rsidRDefault="00603BC8" w:rsidP="000D0262">
                  <w:pPr>
                    <w:spacing w:line="0" w:lineRule="atLeast"/>
                    <w:ind w:left="0" w:rightChars="50" w:right="110" w:firstLineChars="0" w:firstLine="0"/>
                    <w:rPr>
                      <w:rFonts w:hAnsi="ＭＳ ゴシック"/>
                      <w:sz w:val="12"/>
                      <w:szCs w:val="12"/>
                    </w:rPr>
                  </w:pPr>
                </w:p>
                <w:p w14:paraId="667F9437" w14:textId="3CC3F387" w:rsidR="00603BC8" w:rsidRPr="00ED0C22" w:rsidRDefault="00603BC8" w:rsidP="000D0262">
                  <w:pPr>
                    <w:spacing w:line="0" w:lineRule="atLeast"/>
                    <w:ind w:left="0" w:rightChars="50" w:right="110" w:firstLineChars="0" w:firstLine="0"/>
                    <w:rPr>
                      <w:rFonts w:hAnsi="ＭＳ ゴシック"/>
                      <w:sz w:val="12"/>
                      <w:szCs w:val="12"/>
                    </w:rPr>
                  </w:pPr>
                  <w:r w:rsidRPr="00ED0C22">
                    <w:rPr>
                      <w:rFonts w:hAnsi="ＭＳ ゴシック" w:hint="eastAsia"/>
                      <w:sz w:val="12"/>
                      <w:szCs w:val="12"/>
                    </w:rPr>
                    <w:t>ａ　その他の日常生活費の対象となる便宜と、保険給付</w:t>
                  </w:r>
                  <w:r w:rsidR="00ED0C22">
                    <w:rPr>
                      <w:rFonts w:hAnsi="ＭＳ ゴシック" w:hint="eastAsia"/>
                      <w:sz w:val="12"/>
                      <w:szCs w:val="12"/>
                    </w:rPr>
                    <w:t>の</w:t>
                  </w:r>
                  <w:r w:rsidRPr="00ED0C22">
                    <w:rPr>
                      <w:rFonts w:hAnsi="ＭＳ ゴシック" w:hint="eastAsia"/>
                      <w:sz w:val="12"/>
                      <w:szCs w:val="12"/>
                    </w:rPr>
                    <w:t>対象となっているサービスとの間に重複関係がないこと。</w:t>
                  </w:r>
                </w:p>
                <w:p w14:paraId="4765F42C" w14:textId="77777777" w:rsidR="00603BC8" w:rsidRPr="00ED0C22" w:rsidRDefault="00603BC8" w:rsidP="000D0262">
                  <w:pPr>
                    <w:spacing w:line="0" w:lineRule="atLeast"/>
                    <w:ind w:left="0" w:rightChars="50" w:right="110" w:firstLineChars="0" w:firstLine="0"/>
                    <w:rPr>
                      <w:rFonts w:hAnsi="ＭＳ ゴシック"/>
                      <w:sz w:val="12"/>
                      <w:szCs w:val="12"/>
                    </w:rPr>
                  </w:pPr>
                </w:p>
                <w:p w14:paraId="2D550EEE" w14:textId="569D9721" w:rsidR="00603BC8" w:rsidRPr="00ED0C22" w:rsidRDefault="00603BC8" w:rsidP="000D0262">
                  <w:pPr>
                    <w:spacing w:line="0" w:lineRule="atLeast"/>
                    <w:ind w:left="0" w:rightChars="50" w:right="110" w:firstLineChars="0" w:firstLine="0"/>
                    <w:rPr>
                      <w:rFonts w:hAnsi="ＭＳ ゴシック"/>
                      <w:sz w:val="12"/>
                      <w:szCs w:val="12"/>
                    </w:rPr>
                  </w:pPr>
                  <w:r w:rsidRPr="00ED0C22">
                    <w:rPr>
                      <w:rFonts w:hAnsi="ＭＳ ゴシック" w:hint="eastAsia"/>
                      <w:sz w:val="12"/>
                      <w:szCs w:val="12"/>
                    </w:rPr>
                    <w:t>ｂ　お世話料、管理協力費、共益費、施設利用補償金といったあいまいな名目</w:t>
                  </w:r>
                  <w:r w:rsidR="00ED0C22">
                    <w:rPr>
                      <w:rFonts w:hAnsi="ＭＳ ゴシック" w:hint="eastAsia"/>
                      <w:sz w:val="12"/>
                      <w:szCs w:val="12"/>
                    </w:rPr>
                    <w:t>の</w:t>
                  </w:r>
                  <w:r w:rsidRPr="00ED0C22">
                    <w:rPr>
                      <w:rFonts w:hAnsi="ＭＳ ゴシック" w:hint="eastAsia"/>
                      <w:sz w:val="12"/>
                      <w:szCs w:val="12"/>
                    </w:rPr>
                    <w:t>費用</w:t>
                  </w:r>
                  <w:r w:rsidR="00ED0C22">
                    <w:rPr>
                      <w:rFonts w:hAnsi="ＭＳ ゴシック" w:hint="eastAsia"/>
                      <w:sz w:val="12"/>
                      <w:szCs w:val="12"/>
                    </w:rPr>
                    <w:t>の</w:t>
                  </w:r>
                  <w:r w:rsidRPr="00ED0C22">
                    <w:rPr>
                      <w:rFonts w:hAnsi="ＭＳ ゴシック" w:hint="eastAsia"/>
                      <w:sz w:val="12"/>
                      <w:szCs w:val="12"/>
                    </w:rPr>
                    <w:t>徴収は認められず、費用</w:t>
                  </w:r>
                  <w:r w:rsidR="00ED0C22">
                    <w:rPr>
                      <w:rFonts w:hAnsi="ＭＳ ゴシック" w:hint="eastAsia"/>
                      <w:sz w:val="12"/>
                      <w:szCs w:val="12"/>
                    </w:rPr>
                    <w:t>の</w:t>
                  </w:r>
                  <w:r w:rsidRPr="00ED0C22">
                    <w:rPr>
                      <w:rFonts w:hAnsi="ＭＳ ゴシック" w:hint="eastAsia"/>
                      <w:sz w:val="12"/>
                      <w:szCs w:val="12"/>
                    </w:rPr>
                    <w:t>内訳が明らかにされる必要があること。</w:t>
                  </w:r>
                </w:p>
                <w:p w14:paraId="332A9D39" w14:textId="77777777" w:rsidR="00603BC8" w:rsidRPr="00ED0C22" w:rsidRDefault="00603BC8" w:rsidP="000D0262">
                  <w:pPr>
                    <w:spacing w:line="0" w:lineRule="atLeast"/>
                    <w:ind w:left="0" w:rightChars="50" w:right="110" w:firstLineChars="0" w:firstLine="0"/>
                    <w:rPr>
                      <w:rFonts w:hAnsi="ＭＳ ゴシック"/>
                      <w:sz w:val="12"/>
                      <w:szCs w:val="12"/>
                    </w:rPr>
                  </w:pPr>
                </w:p>
                <w:p w14:paraId="04DE689B" w14:textId="77777777" w:rsidR="00603BC8" w:rsidRPr="00ED0C22" w:rsidRDefault="00603BC8" w:rsidP="00D04825">
                  <w:pPr>
                    <w:spacing w:line="0" w:lineRule="atLeast"/>
                    <w:ind w:left="99" w:rightChars="50" w:right="110" w:hangingChars="100" w:hanging="99"/>
                    <w:rPr>
                      <w:rFonts w:hAnsi="ＭＳ ゴシック"/>
                      <w:sz w:val="12"/>
                      <w:szCs w:val="12"/>
                    </w:rPr>
                  </w:pPr>
                  <w:r w:rsidRPr="00ED0C22">
                    <w:rPr>
                      <w:rFonts w:hAnsi="ＭＳ ゴシック" w:hint="eastAsia"/>
                      <w:sz w:val="12"/>
                      <w:szCs w:val="12"/>
                    </w:rPr>
                    <w:t>ｃ　入所者または家族等の自由な選択に基づいて行われるものでなければならず、受領について利用者又は家族等に事前に十分な説明を行い、同意を得なければならないこと。</w:t>
                  </w:r>
                </w:p>
                <w:p w14:paraId="635FAE11" w14:textId="77777777" w:rsidR="00603BC8" w:rsidRPr="00ED0C22" w:rsidRDefault="00603BC8" w:rsidP="000D0262">
                  <w:pPr>
                    <w:spacing w:line="0" w:lineRule="atLeast"/>
                    <w:ind w:left="0" w:rightChars="50" w:right="110" w:firstLineChars="0" w:firstLine="0"/>
                    <w:rPr>
                      <w:rFonts w:hAnsi="ＭＳ ゴシック"/>
                      <w:sz w:val="12"/>
                      <w:szCs w:val="12"/>
                    </w:rPr>
                  </w:pPr>
                </w:p>
                <w:p w14:paraId="68A59F03" w14:textId="1AE46332" w:rsidR="00603BC8" w:rsidRPr="00ED0C22" w:rsidRDefault="00603BC8" w:rsidP="000D0262">
                  <w:pPr>
                    <w:spacing w:line="0" w:lineRule="atLeast"/>
                    <w:ind w:left="0" w:rightChars="50" w:right="110" w:firstLineChars="0" w:firstLine="0"/>
                    <w:rPr>
                      <w:rFonts w:hAnsi="ＭＳ ゴシック"/>
                      <w:sz w:val="12"/>
                      <w:szCs w:val="12"/>
                    </w:rPr>
                  </w:pPr>
                  <w:r w:rsidRPr="00ED0C22">
                    <w:rPr>
                      <w:rFonts w:hAnsi="ＭＳ ゴシック" w:hint="eastAsia"/>
                      <w:sz w:val="12"/>
                      <w:szCs w:val="12"/>
                    </w:rPr>
                    <w:t>ｄ　その他の日常生活費の受領は、対象となる便宜を行うため</w:t>
                  </w:r>
                  <w:r w:rsidR="00ED0C22">
                    <w:rPr>
                      <w:rFonts w:hAnsi="ＭＳ ゴシック" w:hint="eastAsia"/>
                      <w:sz w:val="12"/>
                      <w:szCs w:val="12"/>
                    </w:rPr>
                    <w:t>の</w:t>
                  </w:r>
                  <w:r w:rsidRPr="00ED0C22">
                    <w:rPr>
                      <w:rFonts w:hAnsi="ＭＳ ゴシック" w:hint="eastAsia"/>
                      <w:sz w:val="12"/>
                      <w:szCs w:val="12"/>
                    </w:rPr>
                    <w:t>実費相当額の範囲内で行われるべきものであること。</w:t>
                  </w:r>
                </w:p>
                <w:p w14:paraId="34D211F4" w14:textId="77777777" w:rsidR="00603BC8" w:rsidRPr="00ED0C22" w:rsidRDefault="00603BC8" w:rsidP="000D0262">
                  <w:pPr>
                    <w:spacing w:line="0" w:lineRule="atLeast"/>
                    <w:ind w:left="0" w:rightChars="50" w:right="110" w:firstLineChars="0" w:firstLine="0"/>
                    <w:rPr>
                      <w:rFonts w:hAnsi="ＭＳ ゴシック"/>
                      <w:sz w:val="12"/>
                      <w:szCs w:val="12"/>
                    </w:rPr>
                  </w:pPr>
                </w:p>
                <w:p w14:paraId="7A078BA3" w14:textId="09212222" w:rsidR="00603BC8" w:rsidRPr="00ED0C22" w:rsidRDefault="00603BC8" w:rsidP="00D04825">
                  <w:pPr>
                    <w:spacing w:line="0" w:lineRule="atLeast"/>
                    <w:ind w:leftChars="4" w:left="108" w:rightChars="50" w:right="110" w:hangingChars="100" w:hanging="99"/>
                    <w:rPr>
                      <w:rFonts w:hAnsi="ＭＳ ゴシック"/>
                      <w:sz w:val="12"/>
                      <w:szCs w:val="12"/>
                    </w:rPr>
                  </w:pPr>
                  <w:r w:rsidRPr="00ED0C22">
                    <w:rPr>
                      <w:rFonts w:hAnsi="ＭＳ ゴシック" w:hint="eastAsia"/>
                      <w:sz w:val="12"/>
                      <w:szCs w:val="12"/>
                    </w:rPr>
                    <w:t>ｅ　その他の日常生活費の対象となる便宜及び額は、運営規程において定められなければならず、また、サービス</w:t>
                  </w:r>
                  <w:r w:rsidR="00ED0C22">
                    <w:rPr>
                      <w:rFonts w:hAnsi="ＭＳ ゴシック" w:hint="eastAsia"/>
                      <w:sz w:val="12"/>
                      <w:szCs w:val="12"/>
                    </w:rPr>
                    <w:t>の</w:t>
                  </w:r>
                  <w:r w:rsidRPr="00ED0C22">
                    <w:rPr>
                      <w:rFonts w:hAnsi="ＭＳ ゴシック" w:hint="eastAsia"/>
                      <w:sz w:val="12"/>
                      <w:szCs w:val="12"/>
                    </w:rPr>
                    <w:t>選択に資すると認められる重要事項として、見やすい場所に掲示されなければならないこと。</w:t>
                  </w:r>
                </w:p>
                <w:p w14:paraId="0E84EFCB" w14:textId="2A6B1213" w:rsidR="00603BC8" w:rsidRPr="00ED0C22" w:rsidRDefault="00603BC8" w:rsidP="00D04825">
                  <w:pPr>
                    <w:spacing w:line="0" w:lineRule="atLeast"/>
                    <w:ind w:leftChars="50" w:left="110" w:rightChars="50" w:right="110" w:firstLineChars="100" w:firstLine="99"/>
                    <w:rPr>
                      <w:rFonts w:hAnsi="ＭＳ ゴシック"/>
                      <w:sz w:val="12"/>
                      <w:szCs w:val="12"/>
                    </w:rPr>
                  </w:pPr>
                  <w:r w:rsidRPr="00ED0C22">
                    <w:rPr>
                      <w:rFonts w:hAnsi="ＭＳ ゴシック" w:hint="eastAsia"/>
                      <w:sz w:val="12"/>
                      <w:szCs w:val="12"/>
                    </w:rPr>
                    <w:t>ただし、都度変動する性質</w:t>
                  </w:r>
                  <w:r w:rsidR="00ED0C22">
                    <w:rPr>
                      <w:rFonts w:hAnsi="ＭＳ ゴシック" w:hint="eastAsia"/>
                      <w:sz w:val="12"/>
                      <w:szCs w:val="12"/>
                    </w:rPr>
                    <w:t>の</w:t>
                  </w:r>
                  <w:r w:rsidRPr="00ED0C22">
                    <w:rPr>
                      <w:rFonts w:hAnsi="ＭＳ ゴシック" w:hint="eastAsia"/>
                      <w:sz w:val="12"/>
                      <w:szCs w:val="12"/>
                    </w:rPr>
                    <w:t>ものである場合には、「実費」という形</w:t>
                  </w:r>
                  <w:r w:rsidR="00ED0C22">
                    <w:rPr>
                      <w:rFonts w:hAnsi="ＭＳ ゴシック" w:hint="eastAsia"/>
                      <w:sz w:val="12"/>
                      <w:szCs w:val="12"/>
                    </w:rPr>
                    <w:t>の</w:t>
                  </w:r>
                  <w:r w:rsidRPr="00ED0C22">
                    <w:rPr>
                      <w:rFonts w:hAnsi="ＭＳ ゴシック" w:hint="eastAsia"/>
                      <w:sz w:val="12"/>
                      <w:szCs w:val="12"/>
                    </w:rPr>
                    <w:t>定め方が許されるものであること。</w:t>
                  </w:r>
                </w:p>
              </w:tc>
            </w:tr>
          </w:tbl>
          <w:p w14:paraId="3BF2C8F7" w14:textId="77777777" w:rsidR="00603BC8" w:rsidRPr="00ED0C22" w:rsidRDefault="00603BC8" w:rsidP="000D0262">
            <w:pPr>
              <w:spacing w:line="0" w:lineRule="atLeast"/>
              <w:ind w:left="75" w:hanging="75"/>
              <w:jc w:val="center"/>
              <w:rPr>
                <w:rFonts w:hAnsi="ＭＳ ゴシック"/>
                <w:sz w:val="12"/>
                <w:szCs w:val="12"/>
              </w:rPr>
            </w:pPr>
          </w:p>
        </w:tc>
        <w:tc>
          <w:tcPr>
            <w:tcW w:w="1276" w:type="dxa"/>
            <w:vMerge/>
            <w:tcBorders>
              <w:left w:val="single" w:sz="4" w:space="0" w:color="auto"/>
              <w:bottom w:val="single" w:sz="4" w:space="0" w:color="auto"/>
              <w:right w:val="single" w:sz="4" w:space="0" w:color="auto"/>
            </w:tcBorders>
            <w:shd w:val="clear" w:color="auto" w:fill="auto"/>
          </w:tcPr>
          <w:p w14:paraId="6C148AD0" w14:textId="77777777" w:rsidR="00603BC8" w:rsidRPr="00ED0C22" w:rsidRDefault="00603BC8" w:rsidP="000D0262">
            <w:pPr>
              <w:spacing w:line="0" w:lineRule="atLeast"/>
              <w:ind w:leftChars="50" w:left="216" w:rightChars="50" w:right="110" w:hanging="106"/>
              <w:rPr>
                <w:rFonts w:hAnsi="ＭＳ ゴシック"/>
                <w:sz w:val="16"/>
                <w:szCs w:val="16"/>
              </w:rPr>
            </w:pPr>
          </w:p>
        </w:tc>
        <w:tc>
          <w:tcPr>
            <w:tcW w:w="992" w:type="dxa"/>
            <w:vMerge/>
            <w:tcBorders>
              <w:left w:val="single" w:sz="4" w:space="0" w:color="auto"/>
              <w:right w:val="single" w:sz="4" w:space="0" w:color="auto"/>
            </w:tcBorders>
          </w:tcPr>
          <w:p w14:paraId="6B1E3AA8" w14:textId="77777777" w:rsidR="00603BC8" w:rsidRPr="00ED0C22" w:rsidRDefault="00603BC8" w:rsidP="000D0262">
            <w:pPr>
              <w:spacing w:line="0" w:lineRule="atLeast"/>
              <w:ind w:leftChars="50" w:left="231" w:rightChars="50" w:right="110" w:hanging="121"/>
              <w:rPr>
                <w:rFonts w:hAnsi="ＭＳ ゴシック"/>
                <w:sz w:val="18"/>
                <w:szCs w:val="18"/>
              </w:rPr>
            </w:pPr>
          </w:p>
        </w:tc>
      </w:tr>
      <w:tr w:rsidR="00603BC8" w:rsidRPr="00ED0C22" w14:paraId="2CCD7A3B" w14:textId="77777777" w:rsidTr="00D048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484"/>
        </w:trPr>
        <w:tc>
          <w:tcPr>
            <w:tcW w:w="993" w:type="dxa"/>
            <w:vMerge/>
            <w:tcBorders>
              <w:left w:val="single" w:sz="4" w:space="0" w:color="auto"/>
              <w:right w:val="single" w:sz="4" w:space="0" w:color="auto"/>
            </w:tcBorders>
            <w:shd w:val="clear" w:color="auto" w:fill="auto"/>
          </w:tcPr>
          <w:p w14:paraId="5121D5B8" w14:textId="77777777" w:rsidR="00603BC8" w:rsidRPr="00ED0C22" w:rsidRDefault="00603BC8" w:rsidP="000D0262">
            <w:pPr>
              <w:spacing w:line="0" w:lineRule="atLeast"/>
              <w:ind w:leftChars="50" w:left="200" w:rightChars="50" w:right="110" w:hanging="90"/>
              <w:rPr>
                <w:rFonts w:hAnsi="ＭＳ ゴシック"/>
                <w:sz w:val="14"/>
                <w:szCs w:val="14"/>
              </w:rPr>
            </w:pPr>
          </w:p>
        </w:tc>
        <w:tc>
          <w:tcPr>
            <w:tcW w:w="7796" w:type="dxa"/>
            <w:gridSpan w:val="2"/>
            <w:tcBorders>
              <w:top w:val="single" w:sz="4" w:space="0" w:color="auto"/>
              <w:left w:val="single" w:sz="4" w:space="0" w:color="auto"/>
              <w:right w:val="single" w:sz="4" w:space="0" w:color="auto"/>
            </w:tcBorders>
            <w:shd w:val="clear" w:color="auto" w:fill="auto"/>
          </w:tcPr>
          <w:tbl>
            <w:tblPr>
              <w:tblStyle w:val="ab"/>
              <w:tblW w:w="0" w:type="auto"/>
              <w:tblLayout w:type="fixed"/>
              <w:tblLook w:val="04A0" w:firstRow="1" w:lastRow="0" w:firstColumn="1" w:lastColumn="0" w:noHBand="0" w:noVBand="1"/>
            </w:tblPr>
            <w:tblGrid>
              <w:gridCol w:w="7782"/>
            </w:tblGrid>
            <w:tr w:rsidR="00C66859" w:rsidRPr="00ED0C22" w14:paraId="1C0AE283" w14:textId="77777777" w:rsidTr="00C66859">
              <w:tc>
                <w:tcPr>
                  <w:tcW w:w="7782" w:type="dxa"/>
                </w:tcPr>
                <w:p w14:paraId="1A10DC99" w14:textId="2358363F" w:rsidR="00C66859" w:rsidRPr="00ED0C22" w:rsidRDefault="00C66859" w:rsidP="00C66859">
                  <w:pPr>
                    <w:spacing w:line="0" w:lineRule="atLeast"/>
                    <w:ind w:leftChars="50" w:left="209" w:rightChars="50" w:right="110" w:hangingChars="100" w:hanging="99"/>
                    <w:rPr>
                      <w:rFonts w:hAnsi="ＭＳ ゴシック"/>
                      <w:sz w:val="12"/>
                      <w:szCs w:val="12"/>
                    </w:rPr>
                  </w:pPr>
                  <w:r w:rsidRPr="00ED0C22">
                    <w:rPr>
                      <w:rFonts w:hAnsi="ＭＳ ゴシック" w:hint="eastAsia"/>
                      <w:sz w:val="12"/>
                      <w:szCs w:val="12"/>
                    </w:rPr>
                    <w:t>※　次のような名目で</w:t>
                  </w:r>
                  <w:r w:rsidR="00ED0C22">
                    <w:rPr>
                      <w:rFonts w:hAnsi="ＭＳ ゴシック" w:hint="eastAsia"/>
                      <w:sz w:val="12"/>
                      <w:szCs w:val="12"/>
                    </w:rPr>
                    <w:t>の</w:t>
                  </w:r>
                  <w:r w:rsidRPr="00ED0C22">
                    <w:rPr>
                      <w:rFonts w:hAnsi="ＭＳ ゴシック" w:hint="eastAsia"/>
                      <w:sz w:val="12"/>
                      <w:szCs w:val="12"/>
                    </w:rPr>
                    <w:t>費用徴収や取扱いは不適切です。</w:t>
                  </w:r>
                </w:p>
                <w:tbl>
                  <w:tblPr>
                    <w:tblStyle w:val="ab"/>
                    <w:tblW w:w="0" w:type="auto"/>
                    <w:tblInd w:w="249" w:type="dxa"/>
                    <w:tblLayout w:type="fixed"/>
                    <w:tblLook w:val="04A0" w:firstRow="1" w:lastRow="0" w:firstColumn="1" w:lastColumn="0" w:noHBand="0" w:noVBand="1"/>
                  </w:tblPr>
                  <w:tblGrid>
                    <w:gridCol w:w="3392"/>
                    <w:gridCol w:w="3392"/>
                  </w:tblGrid>
                  <w:tr w:rsidR="00C66859" w:rsidRPr="00ED0C22" w14:paraId="03324CCE" w14:textId="77777777" w:rsidTr="00C66859">
                    <w:tc>
                      <w:tcPr>
                        <w:tcW w:w="3392" w:type="dxa"/>
                      </w:tcPr>
                      <w:p w14:paraId="13EBA184" w14:textId="77777777" w:rsidR="00C66859" w:rsidRPr="00ED0C22" w:rsidRDefault="00C66859" w:rsidP="00C66859">
                        <w:pPr>
                          <w:spacing w:line="0" w:lineRule="atLeast"/>
                          <w:ind w:left="0" w:rightChars="50" w:right="110" w:firstLineChars="0" w:firstLine="0"/>
                          <w:rPr>
                            <w:rFonts w:hAnsi="ＭＳ ゴシック"/>
                            <w:sz w:val="12"/>
                            <w:szCs w:val="12"/>
                          </w:rPr>
                        </w:pPr>
                        <w:r w:rsidRPr="00ED0C22">
                          <w:rPr>
                            <w:rFonts w:hAnsi="ＭＳ ゴシック" w:hint="eastAsia"/>
                            <w:sz w:val="12"/>
                            <w:szCs w:val="12"/>
                          </w:rPr>
                          <w:t>不適切な名目・取扱い</w:t>
                        </w:r>
                      </w:p>
                    </w:tc>
                    <w:tc>
                      <w:tcPr>
                        <w:tcW w:w="3392" w:type="dxa"/>
                      </w:tcPr>
                      <w:p w14:paraId="51A006D0" w14:textId="77777777" w:rsidR="00C66859" w:rsidRPr="00ED0C22" w:rsidRDefault="00C66859" w:rsidP="00C66859">
                        <w:pPr>
                          <w:spacing w:line="0" w:lineRule="atLeast"/>
                          <w:ind w:left="0" w:rightChars="50" w:right="110" w:firstLineChars="0" w:firstLine="0"/>
                          <w:rPr>
                            <w:rFonts w:hAnsi="ＭＳ ゴシック"/>
                            <w:sz w:val="12"/>
                            <w:szCs w:val="12"/>
                          </w:rPr>
                        </w:pPr>
                        <w:r w:rsidRPr="00ED0C22">
                          <w:rPr>
                            <w:rFonts w:hAnsi="ＭＳ ゴシック" w:hint="eastAsia"/>
                            <w:sz w:val="12"/>
                            <w:szCs w:val="12"/>
                          </w:rPr>
                          <w:t>不適切な理由</w:t>
                        </w:r>
                      </w:p>
                    </w:tc>
                  </w:tr>
                  <w:tr w:rsidR="00C66859" w:rsidRPr="00ED0C22" w14:paraId="01CE612E" w14:textId="77777777" w:rsidTr="00C66859">
                    <w:tc>
                      <w:tcPr>
                        <w:tcW w:w="3392" w:type="dxa"/>
                      </w:tcPr>
                      <w:p w14:paraId="3BB93C40" w14:textId="77777777" w:rsidR="00C66859" w:rsidRPr="00ED0C22" w:rsidRDefault="00C66859" w:rsidP="00C66859">
                        <w:pPr>
                          <w:spacing w:line="0" w:lineRule="atLeast"/>
                          <w:ind w:left="0" w:rightChars="50" w:right="110" w:firstLineChars="0" w:firstLine="0"/>
                          <w:rPr>
                            <w:rFonts w:hAnsi="ＭＳ ゴシック"/>
                            <w:sz w:val="12"/>
                            <w:szCs w:val="12"/>
                            <w:lang w:eastAsia="zh-TW"/>
                          </w:rPr>
                        </w:pPr>
                        <w:r w:rsidRPr="00ED0C22">
                          <w:rPr>
                            <w:rFonts w:hAnsi="ＭＳ ゴシック" w:hint="eastAsia"/>
                            <w:sz w:val="12"/>
                            <w:szCs w:val="12"/>
                            <w:lang w:eastAsia="zh-TW"/>
                          </w:rPr>
                          <w:t>事務手数料、事務管理費、管理費 等</w:t>
                        </w:r>
                      </w:p>
                    </w:tc>
                    <w:tc>
                      <w:tcPr>
                        <w:tcW w:w="3392" w:type="dxa"/>
                      </w:tcPr>
                      <w:p w14:paraId="4C492CAF" w14:textId="77777777" w:rsidR="00C66859" w:rsidRPr="00ED0C22" w:rsidRDefault="00C66859" w:rsidP="00C66859">
                        <w:pPr>
                          <w:spacing w:line="0" w:lineRule="atLeast"/>
                          <w:ind w:left="0" w:rightChars="50" w:right="110" w:firstLineChars="0" w:firstLine="0"/>
                          <w:rPr>
                            <w:rFonts w:hAnsi="ＭＳ ゴシック"/>
                            <w:sz w:val="12"/>
                            <w:szCs w:val="12"/>
                          </w:rPr>
                        </w:pPr>
                        <w:r w:rsidRPr="00ED0C22">
                          <w:rPr>
                            <w:rFonts w:hAnsi="ＭＳ ゴシック" w:hint="eastAsia"/>
                            <w:sz w:val="12"/>
                            <w:szCs w:val="12"/>
                          </w:rPr>
                          <w:t>あいまいな名称であり、施設が負担すべき費</w:t>
                        </w:r>
                      </w:p>
                      <w:p w14:paraId="2E44005B" w14:textId="77777777" w:rsidR="00C66859" w:rsidRPr="00ED0C22" w:rsidRDefault="00C66859" w:rsidP="00C66859">
                        <w:pPr>
                          <w:spacing w:line="0" w:lineRule="atLeast"/>
                          <w:ind w:left="0" w:rightChars="50" w:right="110" w:firstLineChars="0" w:firstLine="0"/>
                          <w:rPr>
                            <w:rFonts w:hAnsi="ＭＳ ゴシック"/>
                            <w:sz w:val="12"/>
                            <w:szCs w:val="12"/>
                            <w:lang w:eastAsia="zh-CN"/>
                          </w:rPr>
                        </w:pPr>
                        <w:r w:rsidRPr="00ED0C22">
                          <w:rPr>
                            <w:rFonts w:hAnsi="ＭＳ ゴシック" w:hint="eastAsia"/>
                            <w:sz w:val="12"/>
                            <w:szCs w:val="12"/>
                            <w:lang w:eastAsia="zh-CN"/>
                          </w:rPr>
                          <w:t>用と見なされる。</w:t>
                        </w:r>
                      </w:p>
                    </w:tc>
                  </w:tr>
                  <w:tr w:rsidR="00C66859" w:rsidRPr="00ED0C22" w14:paraId="1239A6DC" w14:textId="77777777" w:rsidTr="00C66859">
                    <w:tc>
                      <w:tcPr>
                        <w:tcW w:w="3392" w:type="dxa"/>
                      </w:tcPr>
                      <w:p w14:paraId="6572C513" w14:textId="77777777" w:rsidR="00C66859" w:rsidRPr="00ED0C22" w:rsidRDefault="00C66859" w:rsidP="00C66859">
                        <w:pPr>
                          <w:spacing w:line="0" w:lineRule="atLeast"/>
                          <w:ind w:left="0" w:rightChars="50" w:right="110" w:firstLineChars="0" w:firstLine="0"/>
                          <w:rPr>
                            <w:rFonts w:hAnsi="ＭＳ ゴシック"/>
                            <w:sz w:val="12"/>
                            <w:szCs w:val="12"/>
                          </w:rPr>
                        </w:pPr>
                        <w:r w:rsidRPr="00ED0C22">
                          <w:rPr>
                            <w:rFonts w:hAnsi="ＭＳ ゴシック" w:hint="eastAsia"/>
                            <w:sz w:val="12"/>
                            <w:szCs w:val="12"/>
                          </w:rPr>
                          <w:t>行政代行手数料、買物代行費、外出や通院の付添費 等</w:t>
                        </w:r>
                      </w:p>
                    </w:tc>
                    <w:tc>
                      <w:tcPr>
                        <w:tcW w:w="3392" w:type="dxa"/>
                      </w:tcPr>
                      <w:p w14:paraId="7EFF5FEA" w14:textId="3FE7706A" w:rsidR="00C66859" w:rsidRPr="00ED0C22" w:rsidRDefault="00C66859" w:rsidP="00C66859">
                        <w:pPr>
                          <w:spacing w:line="0" w:lineRule="atLeast"/>
                          <w:ind w:left="0" w:rightChars="50" w:right="110" w:firstLineChars="0" w:firstLine="0"/>
                          <w:rPr>
                            <w:rFonts w:hAnsi="ＭＳ ゴシック"/>
                            <w:sz w:val="12"/>
                            <w:szCs w:val="12"/>
                          </w:rPr>
                        </w:pPr>
                        <w:r w:rsidRPr="00ED0C22">
                          <w:rPr>
                            <w:rFonts w:hAnsi="ＭＳ ゴシック" w:hint="eastAsia"/>
                            <w:sz w:val="12"/>
                            <w:szCs w:val="12"/>
                          </w:rPr>
                          <w:t>通常</w:t>
                        </w:r>
                        <w:r w:rsidR="00ED0C22">
                          <w:rPr>
                            <w:rFonts w:hAnsi="ＭＳ ゴシック" w:hint="eastAsia"/>
                            <w:sz w:val="12"/>
                            <w:szCs w:val="12"/>
                          </w:rPr>
                          <w:t>の</w:t>
                        </w:r>
                        <w:r w:rsidRPr="00ED0C22">
                          <w:rPr>
                            <w:rFonts w:hAnsi="ＭＳ ゴシック" w:hint="eastAsia"/>
                            <w:sz w:val="12"/>
                            <w:szCs w:val="12"/>
                          </w:rPr>
                          <w:t>外出支援や日常的なも</w:t>
                        </w:r>
                        <w:r w:rsidR="00ED0C22">
                          <w:rPr>
                            <w:rFonts w:hAnsi="ＭＳ ゴシック" w:hint="eastAsia"/>
                            <w:sz w:val="12"/>
                            <w:szCs w:val="12"/>
                          </w:rPr>
                          <w:t>の</w:t>
                        </w:r>
                        <w:r w:rsidRPr="00ED0C22">
                          <w:rPr>
                            <w:rFonts w:hAnsi="ＭＳ ゴシック" w:hint="eastAsia"/>
                            <w:sz w:val="12"/>
                            <w:szCs w:val="12"/>
                          </w:rPr>
                          <w:t>は施設の業</w:t>
                        </w:r>
                      </w:p>
                      <w:p w14:paraId="260F8813" w14:textId="17698AA6" w:rsidR="00C66859" w:rsidRPr="00ED0C22" w:rsidRDefault="00C66859" w:rsidP="00C66859">
                        <w:pPr>
                          <w:spacing w:line="0" w:lineRule="atLeast"/>
                          <w:ind w:left="0" w:rightChars="50" w:right="110" w:firstLineChars="0" w:firstLine="0"/>
                          <w:rPr>
                            <w:rFonts w:hAnsi="ＭＳ ゴシック"/>
                            <w:sz w:val="12"/>
                            <w:szCs w:val="12"/>
                          </w:rPr>
                        </w:pPr>
                        <w:r w:rsidRPr="00ED0C22">
                          <w:rPr>
                            <w:rFonts w:hAnsi="ＭＳ ゴシック" w:hint="eastAsia"/>
                            <w:sz w:val="12"/>
                            <w:szCs w:val="12"/>
                          </w:rPr>
                          <w:t>務。遠距離や遠方</w:t>
                        </w:r>
                        <w:r w:rsidR="00ED0C22">
                          <w:rPr>
                            <w:rFonts w:hAnsi="ＭＳ ゴシック" w:hint="eastAsia"/>
                            <w:sz w:val="12"/>
                            <w:szCs w:val="12"/>
                          </w:rPr>
                          <w:t>の</w:t>
                        </w:r>
                        <w:r w:rsidRPr="00ED0C22">
                          <w:rPr>
                            <w:rFonts w:hAnsi="ＭＳ ゴシック" w:hint="eastAsia"/>
                            <w:sz w:val="12"/>
                            <w:szCs w:val="12"/>
                          </w:rPr>
                          <w:t>場合はガソリン代</w:t>
                        </w:r>
                        <w:r w:rsidR="00ED0C22">
                          <w:rPr>
                            <w:rFonts w:hAnsi="ＭＳ ゴシック" w:hint="eastAsia"/>
                            <w:sz w:val="12"/>
                            <w:szCs w:val="12"/>
                          </w:rPr>
                          <w:t>の</w:t>
                        </w:r>
                        <w:r w:rsidRPr="00ED0C22">
                          <w:rPr>
                            <w:rFonts w:hAnsi="ＭＳ ゴシック" w:hint="eastAsia"/>
                            <w:sz w:val="12"/>
                            <w:szCs w:val="12"/>
                          </w:rPr>
                          <w:t>実費</w:t>
                        </w:r>
                      </w:p>
                      <w:p w14:paraId="3CE40251" w14:textId="77777777" w:rsidR="00C66859" w:rsidRPr="00ED0C22" w:rsidRDefault="00C66859" w:rsidP="00C66859">
                        <w:pPr>
                          <w:spacing w:line="0" w:lineRule="atLeast"/>
                          <w:ind w:left="0" w:rightChars="50" w:right="110" w:firstLineChars="0" w:firstLine="0"/>
                          <w:rPr>
                            <w:rFonts w:hAnsi="ＭＳ ゴシック"/>
                            <w:sz w:val="12"/>
                            <w:szCs w:val="12"/>
                          </w:rPr>
                        </w:pPr>
                        <w:r w:rsidRPr="00ED0C22">
                          <w:rPr>
                            <w:rFonts w:hAnsi="ＭＳ ゴシック" w:hint="eastAsia"/>
                            <w:sz w:val="12"/>
                            <w:szCs w:val="12"/>
                          </w:rPr>
                          <w:t>相当額など物品代は徴収可能。</w:t>
                        </w:r>
                      </w:p>
                    </w:tc>
                  </w:tr>
                  <w:tr w:rsidR="00C66859" w:rsidRPr="00ED0C22" w14:paraId="333E5386" w14:textId="77777777" w:rsidTr="00C66859">
                    <w:tc>
                      <w:tcPr>
                        <w:tcW w:w="3392" w:type="dxa"/>
                      </w:tcPr>
                      <w:p w14:paraId="48C2F9B2" w14:textId="5230FF7C" w:rsidR="00C66859" w:rsidRPr="00ED0C22" w:rsidRDefault="00C66859" w:rsidP="00C66859">
                        <w:pPr>
                          <w:spacing w:line="0" w:lineRule="atLeast"/>
                          <w:ind w:left="0" w:rightChars="50" w:right="110" w:firstLineChars="0" w:firstLine="0"/>
                          <w:rPr>
                            <w:rFonts w:hAnsi="ＭＳ ゴシック"/>
                            <w:sz w:val="12"/>
                            <w:szCs w:val="12"/>
                          </w:rPr>
                        </w:pPr>
                        <w:r w:rsidRPr="00ED0C22">
                          <w:rPr>
                            <w:rFonts w:hAnsi="ＭＳ ゴシック" w:hint="eastAsia"/>
                            <w:sz w:val="12"/>
                            <w:szCs w:val="12"/>
                          </w:rPr>
                          <w:t>胃瘻</w:t>
                        </w:r>
                        <w:r w:rsidR="00ED0C22">
                          <w:rPr>
                            <w:rFonts w:hAnsi="ＭＳ ゴシック" w:hint="eastAsia"/>
                            <w:sz w:val="12"/>
                            <w:szCs w:val="12"/>
                          </w:rPr>
                          <w:t>の</w:t>
                        </w:r>
                        <w:r w:rsidRPr="00ED0C22">
                          <w:rPr>
                            <w:rFonts w:hAnsi="ＭＳ ゴシック" w:hint="eastAsia"/>
                            <w:sz w:val="12"/>
                            <w:szCs w:val="12"/>
                          </w:rPr>
                          <w:t>チューブ代等を食費とは別に預り金等から徴収</w:t>
                        </w:r>
                      </w:p>
                    </w:tc>
                    <w:tc>
                      <w:tcPr>
                        <w:tcW w:w="3392" w:type="dxa"/>
                      </w:tcPr>
                      <w:p w14:paraId="7AF20F35" w14:textId="77777777" w:rsidR="00C66859" w:rsidRPr="00ED0C22" w:rsidRDefault="00C66859" w:rsidP="00C66859">
                        <w:pPr>
                          <w:spacing w:line="0" w:lineRule="atLeast"/>
                          <w:ind w:left="0" w:rightChars="50" w:right="110" w:firstLineChars="0" w:firstLine="0"/>
                          <w:rPr>
                            <w:rFonts w:hAnsi="ＭＳ ゴシック"/>
                            <w:sz w:val="12"/>
                            <w:szCs w:val="12"/>
                          </w:rPr>
                        </w:pPr>
                        <w:r w:rsidRPr="00ED0C22">
                          <w:rPr>
                            <w:rFonts w:hAnsi="ＭＳ ゴシック" w:hint="eastAsia"/>
                            <w:sz w:val="12"/>
                            <w:szCs w:val="12"/>
                          </w:rPr>
                          <w:t>食費として徴収は可能だが、食費との合計額が基準額を上回った場合は補足給付が認められない。</w:t>
                        </w:r>
                      </w:p>
                    </w:tc>
                  </w:tr>
                  <w:tr w:rsidR="00C66859" w:rsidRPr="00ED0C22" w14:paraId="6B6787BE" w14:textId="77777777" w:rsidTr="00C66859">
                    <w:tc>
                      <w:tcPr>
                        <w:tcW w:w="3392" w:type="dxa"/>
                      </w:tcPr>
                      <w:p w14:paraId="79170B7A" w14:textId="18F33D3F" w:rsidR="00C66859" w:rsidRPr="00ED0C22" w:rsidRDefault="00C66859" w:rsidP="00C66859">
                        <w:pPr>
                          <w:spacing w:line="0" w:lineRule="atLeast"/>
                          <w:ind w:left="0" w:rightChars="50" w:right="110" w:firstLineChars="0" w:firstLine="0"/>
                          <w:rPr>
                            <w:rFonts w:hAnsi="ＭＳ ゴシック"/>
                            <w:sz w:val="12"/>
                            <w:szCs w:val="12"/>
                          </w:rPr>
                        </w:pPr>
                        <w:r w:rsidRPr="00ED0C22">
                          <w:rPr>
                            <w:rFonts w:hAnsi="ＭＳ ゴシック" w:hint="eastAsia"/>
                            <w:sz w:val="12"/>
                            <w:szCs w:val="12"/>
                          </w:rPr>
                          <w:t>私物</w:t>
                        </w:r>
                        <w:r w:rsidR="00ED0C22">
                          <w:rPr>
                            <w:rFonts w:hAnsi="ＭＳ ゴシック" w:hint="eastAsia"/>
                            <w:sz w:val="12"/>
                            <w:szCs w:val="12"/>
                          </w:rPr>
                          <w:t>の</w:t>
                        </w:r>
                        <w:r w:rsidRPr="00ED0C22">
                          <w:rPr>
                            <w:rFonts w:hAnsi="ＭＳ ゴシック" w:hint="eastAsia"/>
                            <w:sz w:val="12"/>
                            <w:szCs w:val="12"/>
                          </w:rPr>
                          <w:t>洗濯代</w:t>
                        </w:r>
                      </w:p>
                    </w:tc>
                    <w:tc>
                      <w:tcPr>
                        <w:tcW w:w="3392" w:type="dxa"/>
                      </w:tcPr>
                      <w:p w14:paraId="04203252" w14:textId="3E31CBBF" w:rsidR="00C66859" w:rsidRPr="00ED0C22" w:rsidRDefault="00C66859" w:rsidP="00C66859">
                        <w:pPr>
                          <w:spacing w:line="0" w:lineRule="atLeast"/>
                          <w:ind w:left="0" w:rightChars="50" w:right="110" w:firstLineChars="0" w:firstLine="0"/>
                          <w:rPr>
                            <w:rFonts w:hAnsi="ＭＳ ゴシック"/>
                            <w:sz w:val="12"/>
                            <w:szCs w:val="12"/>
                          </w:rPr>
                        </w:pPr>
                        <w:r w:rsidRPr="00ED0C22">
                          <w:rPr>
                            <w:rFonts w:hAnsi="ＭＳ ゴシック" w:hint="eastAsia"/>
                            <w:sz w:val="12"/>
                            <w:szCs w:val="12"/>
                          </w:rPr>
                          <w:t>入所（居）者</w:t>
                        </w:r>
                        <w:r w:rsidR="00ED0C22">
                          <w:rPr>
                            <w:rFonts w:hAnsi="ＭＳ ゴシック" w:hint="eastAsia"/>
                            <w:sz w:val="12"/>
                            <w:szCs w:val="12"/>
                          </w:rPr>
                          <w:t>の</w:t>
                        </w:r>
                        <w:r w:rsidRPr="00ED0C22">
                          <w:rPr>
                            <w:rFonts w:hAnsi="ＭＳ ゴシック" w:hint="eastAsia"/>
                            <w:sz w:val="12"/>
                            <w:szCs w:val="12"/>
                          </w:rPr>
                          <w:t>私物</w:t>
                        </w:r>
                        <w:r w:rsidR="00ED0C22">
                          <w:rPr>
                            <w:rFonts w:hAnsi="ＭＳ ゴシック" w:hint="eastAsia"/>
                            <w:sz w:val="12"/>
                            <w:szCs w:val="12"/>
                          </w:rPr>
                          <w:t>の</w:t>
                        </w:r>
                        <w:r w:rsidRPr="00ED0C22">
                          <w:rPr>
                            <w:rFonts w:hAnsi="ＭＳ ゴシック" w:hint="eastAsia"/>
                            <w:sz w:val="12"/>
                            <w:szCs w:val="12"/>
                          </w:rPr>
                          <w:t>洗濯は、施設サービス</w:t>
                        </w:r>
                      </w:p>
                      <w:p w14:paraId="623735F3" w14:textId="77777777" w:rsidR="00C66859" w:rsidRPr="00ED0C22" w:rsidRDefault="00C66859" w:rsidP="00C66859">
                        <w:pPr>
                          <w:spacing w:line="0" w:lineRule="atLeast"/>
                          <w:ind w:left="0" w:rightChars="50" w:right="110" w:firstLineChars="0" w:firstLine="0"/>
                          <w:rPr>
                            <w:rFonts w:hAnsi="ＭＳ ゴシック"/>
                            <w:sz w:val="12"/>
                            <w:szCs w:val="12"/>
                          </w:rPr>
                        </w:pPr>
                        <w:r w:rsidRPr="00ED0C22">
                          <w:rPr>
                            <w:rFonts w:hAnsi="ＭＳ ゴシック" w:hint="eastAsia"/>
                            <w:sz w:val="12"/>
                            <w:szCs w:val="12"/>
                          </w:rPr>
                          <w:t>ですので、希望により外部のクリーニング店に</w:t>
                        </w:r>
                      </w:p>
                      <w:p w14:paraId="7B1D9406" w14:textId="2B287C5E" w:rsidR="00C66859" w:rsidRPr="00ED0C22" w:rsidRDefault="00C66859" w:rsidP="00C66859">
                        <w:pPr>
                          <w:spacing w:line="0" w:lineRule="atLeast"/>
                          <w:ind w:left="0" w:rightChars="50" w:right="110" w:firstLineChars="0" w:firstLine="0"/>
                          <w:rPr>
                            <w:rFonts w:hAnsi="ＭＳ ゴシック"/>
                            <w:sz w:val="12"/>
                            <w:szCs w:val="12"/>
                          </w:rPr>
                        </w:pPr>
                        <w:r w:rsidRPr="00ED0C22">
                          <w:rPr>
                            <w:rFonts w:hAnsi="ＭＳ ゴシック" w:hint="eastAsia"/>
                            <w:sz w:val="12"/>
                            <w:szCs w:val="12"/>
                          </w:rPr>
                          <w:t>取り継ぐ場合</w:t>
                        </w:r>
                        <w:r w:rsidR="00ED0C22">
                          <w:rPr>
                            <w:rFonts w:hAnsi="ＭＳ ゴシック" w:hint="eastAsia"/>
                            <w:sz w:val="12"/>
                            <w:szCs w:val="12"/>
                          </w:rPr>
                          <w:t>の</w:t>
                        </w:r>
                        <w:r w:rsidRPr="00ED0C22">
                          <w:rPr>
                            <w:rFonts w:hAnsi="ＭＳ ゴシック" w:hint="eastAsia"/>
                            <w:sz w:val="12"/>
                            <w:szCs w:val="12"/>
                          </w:rPr>
                          <w:t>クリーニング代を除き、徴収で</w:t>
                        </w:r>
                      </w:p>
                      <w:p w14:paraId="38C4A7D6" w14:textId="77777777" w:rsidR="00C66859" w:rsidRPr="00ED0C22" w:rsidRDefault="00C66859" w:rsidP="00C66859">
                        <w:pPr>
                          <w:spacing w:line="0" w:lineRule="atLeast"/>
                          <w:ind w:left="0" w:rightChars="50" w:right="110" w:firstLineChars="0" w:firstLine="0"/>
                          <w:rPr>
                            <w:rFonts w:hAnsi="ＭＳ ゴシック"/>
                            <w:sz w:val="12"/>
                            <w:szCs w:val="12"/>
                          </w:rPr>
                        </w:pPr>
                        <w:r w:rsidRPr="00ED0C22">
                          <w:rPr>
                            <w:rFonts w:hAnsi="ＭＳ ゴシック" w:hint="eastAsia"/>
                            <w:sz w:val="12"/>
                            <w:szCs w:val="12"/>
                          </w:rPr>
                          <w:t>きません</w:t>
                        </w:r>
                      </w:p>
                    </w:tc>
                  </w:tr>
                </w:tbl>
                <w:p w14:paraId="7DCF7D67" w14:textId="3D523004" w:rsidR="00C66859" w:rsidRPr="00ED0C22" w:rsidRDefault="00C66859" w:rsidP="000D0262">
                  <w:pPr>
                    <w:spacing w:line="0" w:lineRule="atLeast"/>
                    <w:ind w:left="0" w:rightChars="50" w:right="110" w:firstLineChars="0" w:firstLine="0"/>
                    <w:rPr>
                      <w:rFonts w:hAnsi="ＭＳ ゴシック"/>
                      <w:sz w:val="16"/>
                      <w:szCs w:val="16"/>
                    </w:rPr>
                  </w:pPr>
                  <w:r w:rsidRPr="00ED0C22">
                    <w:rPr>
                      <w:rFonts w:hAnsi="ＭＳ ゴシック" w:cstheme="minorBidi" w:hint="eastAsia"/>
                      <w:sz w:val="12"/>
                      <w:szCs w:val="12"/>
                    </w:rPr>
                    <w:t>（注）特別養護老人ホームは、利用者の住まいが施設内に移ったも</w:t>
                  </w:r>
                  <w:r w:rsidR="00ED0C22">
                    <w:rPr>
                      <w:rFonts w:hAnsi="ＭＳ ゴシック" w:cstheme="minorBidi" w:hint="eastAsia"/>
                      <w:sz w:val="12"/>
                      <w:szCs w:val="12"/>
                    </w:rPr>
                    <w:t>の</w:t>
                  </w:r>
                  <w:r w:rsidRPr="00ED0C22">
                    <w:rPr>
                      <w:rFonts w:hAnsi="ＭＳ ゴシック" w:cstheme="minorBidi" w:hint="eastAsia"/>
                      <w:sz w:val="12"/>
                      <w:szCs w:val="12"/>
                    </w:rPr>
                    <w:t>です。居宅で介護保険のサービスとして受けられたヘルパー等のサービス内容は、基本的に施設職員が行うことになると考えると整理しやすくなります。</w:t>
                  </w:r>
                </w:p>
              </w:tc>
            </w:tr>
          </w:tbl>
          <w:p w14:paraId="68A08C6F" w14:textId="77777777" w:rsidR="00603BC8" w:rsidRPr="00ED0C22" w:rsidRDefault="00603BC8" w:rsidP="00A754AB">
            <w:pPr>
              <w:ind w:left="106" w:hanging="106"/>
              <w:rPr>
                <w:rFonts w:hAnsi="ＭＳ ゴシック" w:cstheme="minorBidi"/>
                <w:sz w:val="16"/>
                <w:szCs w:val="16"/>
              </w:rPr>
            </w:pPr>
          </w:p>
        </w:tc>
        <w:tc>
          <w:tcPr>
            <w:tcW w:w="1276" w:type="dxa"/>
            <w:tcBorders>
              <w:left w:val="single" w:sz="4" w:space="0" w:color="auto"/>
              <w:bottom w:val="single" w:sz="4" w:space="0" w:color="auto"/>
              <w:right w:val="single" w:sz="4" w:space="0" w:color="auto"/>
            </w:tcBorders>
            <w:shd w:val="clear" w:color="auto" w:fill="auto"/>
          </w:tcPr>
          <w:p w14:paraId="72387E26" w14:textId="77777777" w:rsidR="00603BC8" w:rsidRPr="00ED0C22" w:rsidRDefault="00603BC8" w:rsidP="003920E1">
            <w:pPr>
              <w:spacing w:line="0" w:lineRule="atLeast"/>
              <w:ind w:leftChars="25" w:left="55" w:rightChars="50" w:right="110" w:firstLineChars="0" w:firstLine="0"/>
              <w:jc w:val="left"/>
              <w:rPr>
                <w:rFonts w:hAnsi="ＭＳ ゴシック"/>
                <w:sz w:val="16"/>
                <w:szCs w:val="16"/>
              </w:rPr>
            </w:pPr>
            <w:r w:rsidRPr="00ED0C22">
              <w:rPr>
                <w:rFonts w:hAnsi="ＭＳ ゴシック" w:hint="eastAsia"/>
                <w:sz w:val="16"/>
                <w:szCs w:val="16"/>
              </w:rPr>
              <w:t>平12 老企43</w:t>
            </w:r>
          </w:p>
          <w:p w14:paraId="7C4C735C" w14:textId="498B7ACD" w:rsidR="00603BC8" w:rsidRPr="00ED0C22" w:rsidRDefault="00603BC8" w:rsidP="003920E1">
            <w:pPr>
              <w:spacing w:line="0" w:lineRule="atLeast"/>
              <w:ind w:leftChars="16" w:left="35" w:rightChars="50" w:right="110" w:firstLineChars="0" w:firstLine="0"/>
              <w:jc w:val="left"/>
              <w:rPr>
                <w:rFonts w:hAnsi="ＭＳ ゴシック"/>
                <w:sz w:val="16"/>
                <w:szCs w:val="16"/>
              </w:rPr>
            </w:pPr>
            <w:r w:rsidRPr="00ED0C22">
              <w:rPr>
                <w:rFonts w:hAnsi="ＭＳ ゴシック" w:hint="eastAsia"/>
                <w:sz w:val="16"/>
                <w:szCs w:val="16"/>
              </w:rPr>
              <w:t>第4</w:t>
            </w:r>
            <w:r w:rsidR="00ED0C22">
              <w:rPr>
                <w:rFonts w:hAnsi="ＭＳ ゴシック" w:hint="eastAsia"/>
                <w:sz w:val="16"/>
                <w:szCs w:val="16"/>
              </w:rPr>
              <w:t>の</w:t>
            </w:r>
            <w:r w:rsidRPr="00ED0C22">
              <w:rPr>
                <w:rFonts w:hAnsi="ＭＳ ゴシック" w:hint="eastAsia"/>
                <w:sz w:val="16"/>
                <w:szCs w:val="16"/>
              </w:rPr>
              <w:t>14(4)</w:t>
            </w:r>
          </w:p>
          <w:p w14:paraId="1BF27E7E" w14:textId="06F2D914" w:rsidR="00603BC8" w:rsidRPr="00ED0C22" w:rsidRDefault="00603BC8" w:rsidP="003920E1">
            <w:pPr>
              <w:spacing w:line="0" w:lineRule="atLeast"/>
              <w:ind w:leftChars="25" w:left="55" w:rightChars="50" w:right="110" w:firstLineChars="0" w:firstLine="0"/>
              <w:jc w:val="left"/>
              <w:rPr>
                <w:rFonts w:hAnsi="ＭＳ ゴシック"/>
                <w:sz w:val="16"/>
                <w:szCs w:val="16"/>
              </w:rPr>
            </w:pPr>
            <w:r w:rsidRPr="00ED0C22">
              <w:rPr>
                <w:rFonts w:hAnsi="ＭＳ ゴシック" w:hint="eastAsia"/>
                <w:sz w:val="16"/>
                <w:szCs w:val="16"/>
              </w:rPr>
              <w:t>平12老企54</w:t>
            </w:r>
          </w:p>
          <w:p w14:paraId="40EB7B2B" w14:textId="77777777" w:rsidR="00603BC8" w:rsidRPr="00ED0C22" w:rsidRDefault="00603BC8" w:rsidP="003920E1">
            <w:pPr>
              <w:spacing w:line="0" w:lineRule="atLeast"/>
              <w:ind w:leftChars="25" w:left="55" w:rightChars="50" w:right="110" w:firstLineChars="0" w:firstLine="0"/>
              <w:jc w:val="left"/>
              <w:rPr>
                <w:rFonts w:hAnsi="ＭＳ ゴシック"/>
                <w:sz w:val="16"/>
                <w:szCs w:val="16"/>
              </w:rPr>
            </w:pPr>
            <w:r w:rsidRPr="00ED0C22">
              <w:rPr>
                <w:rFonts w:hAnsi="ＭＳ ゴシック" w:hint="eastAsia"/>
                <w:sz w:val="16"/>
                <w:szCs w:val="16"/>
              </w:rPr>
              <w:t>H17Q&amp;A 追補版</w:t>
            </w:r>
          </w:p>
          <w:p w14:paraId="24E100D5" w14:textId="77777777" w:rsidR="00603BC8" w:rsidRPr="00ED0C22" w:rsidRDefault="00603BC8" w:rsidP="003920E1">
            <w:pPr>
              <w:spacing w:line="0" w:lineRule="atLeast"/>
              <w:ind w:leftChars="17" w:left="112" w:rightChars="50" w:right="110" w:hangingChars="54" w:hanging="75"/>
              <w:jc w:val="left"/>
              <w:rPr>
                <w:rFonts w:hAnsi="ＭＳ ゴシック"/>
                <w:sz w:val="16"/>
                <w:szCs w:val="16"/>
              </w:rPr>
            </w:pPr>
            <w:r w:rsidRPr="00ED0C22">
              <w:rPr>
                <w:rFonts w:hAnsi="ＭＳ ゴシック" w:hint="eastAsia"/>
                <w:sz w:val="16"/>
                <w:szCs w:val="16"/>
              </w:rPr>
              <w:t>問15</w:t>
            </w:r>
          </w:p>
        </w:tc>
        <w:tc>
          <w:tcPr>
            <w:tcW w:w="992" w:type="dxa"/>
            <w:vMerge/>
            <w:tcBorders>
              <w:left w:val="single" w:sz="4" w:space="0" w:color="auto"/>
              <w:right w:val="single" w:sz="4" w:space="0" w:color="auto"/>
            </w:tcBorders>
          </w:tcPr>
          <w:p w14:paraId="66E9A78B" w14:textId="77777777" w:rsidR="00603BC8" w:rsidRPr="00ED0C22" w:rsidRDefault="00603BC8" w:rsidP="000D0262">
            <w:pPr>
              <w:spacing w:line="0" w:lineRule="atLeast"/>
              <w:ind w:leftChars="50" w:left="254" w:rightChars="50" w:right="110" w:hanging="144"/>
              <w:rPr>
                <w:rFonts w:hAnsi="ＭＳ ゴシック"/>
                <w:sz w:val="21"/>
                <w:szCs w:val="21"/>
              </w:rPr>
            </w:pPr>
          </w:p>
        </w:tc>
      </w:tr>
      <w:tr w:rsidR="00603BC8" w:rsidRPr="00ED0C22" w14:paraId="66BA2573" w14:textId="77777777" w:rsidTr="00D048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cantSplit/>
          <w:trHeight w:val="20"/>
        </w:trPr>
        <w:tc>
          <w:tcPr>
            <w:tcW w:w="993" w:type="dxa"/>
            <w:vMerge/>
            <w:tcBorders>
              <w:left w:val="single" w:sz="4" w:space="0" w:color="auto"/>
              <w:right w:val="single" w:sz="4" w:space="0" w:color="auto"/>
            </w:tcBorders>
            <w:shd w:val="clear" w:color="auto" w:fill="auto"/>
          </w:tcPr>
          <w:p w14:paraId="61D6F123" w14:textId="77777777" w:rsidR="00603BC8" w:rsidRPr="00ED0C22" w:rsidRDefault="00603BC8" w:rsidP="000D0262">
            <w:pPr>
              <w:spacing w:line="0" w:lineRule="atLeast"/>
              <w:ind w:leftChars="50" w:left="200" w:rightChars="50" w:right="110" w:hanging="90"/>
              <w:rPr>
                <w:rFonts w:hAnsi="ＭＳ ゴシック"/>
                <w:sz w:val="14"/>
                <w:szCs w:val="14"/>
              </w:rPr>
            </w:pPr>
          </w:p>
        </w:tc>
        <w:tc>
          <w:tcPr>
            <w:tcW w:w="6662" w:type="dxa"/>
            <w:tcBorders>
              <w:top w:val="single" w:sz="4" w:space="0" w:color="auto"/>
              <w:left w:val="single" w:sz="4" w:space="0" w:color="auto"/>
              <w:right w:val="single" w:sz="4" w:space="0" w:color="auto"/>
            </w:tcBorders>
            <w:shd w:val="clear" w:color="auto" w:fill="auto"/>
          </w:tcPr>
          <w:p w14:paraId="0DEDC567" w14:textId="5BDD2114" w:rsidR="00603BC8" w:rsidRPr="00ED0C22" w:rsidRDefault="00D3213B" w:rsidP="00D3213B">
            <w:pPr>
              <w:spacing w:line="0" w:lineRule="atLeast"/>
              <w:ind w:leftChars="62" w:left="345" w:rightChars="50" w:right="110" w:hangingChars="150" w:hanging="209"/>
              <w:rPr>
                <w:rFonts w:hAnsi="ＭＳ ゴシック"/>
                <w:sz w:val="16"/>
                <w:szCs w:val="16"/>
              </w:rPr>
            </w:pPr>
            <w:r>
              <w:rPr>
                <w:rFonts w:hAnsi="ＭＳ ゴシック" w:hint="eastAsia"/>
                <w:sz w:val="16"/>
                <w:szCs w:val="16"/>
              </w:rPr>
              <w:t>(</w:t>
            </w:r>
            <w:r w:rsidR="00603BC8" w:rsidRPr="00ED0C22">
              <w:rPr>
                <w:rFonts w:hAnsi="ＭＳ ゴシック" w:hint="eastAsia"/>
                <w:sz w:val="16"/>
                <w:szCs w:val="16"/>
              </w:rPr>
              <w:t>4</w:t>
            </w:r>
            <w:r>
              <w:rPr>
                <w:rFonts w:hAnsi="ＭＳ ゴシック" w:hint="eastAsia"/>
                <w:sz w:val="16"/>
                <w:szCs w:val="16"/>
              </w:rPr>
              <w:t xml:space="preserve">)　</w:t>
            </w:r>
            <w:r w:rsidR="00D04825">
              <w:rPr>
                <w:rFonts w:hAnsi="ＭＳ ゴシック" w:hint="eastAsia"/>
                <w:sz w:val="16"/>
                <w:szCs w:val="16"/>
              </w:rPr>
              <w:t>(</w:t>
            </w:r>
            <w:r w:rsidR="00603BC8" w:rsidRPr="00ED0C22">
              <w:rPr>
                <w:rFonts w:hAnsi="ＭＳ ゴシック" w:hint="eastAsia"/>
                <w:sz w:val="16"/>
                <w:szCs w:val="16"/>
              </w:rPr>
              <w:t>3）に掲げる費用の額に係るサービス</w:t>
            </w:r>
            <w:r w:rsidR="00ED0C22">
              <w:rPr>
                <w:rFonts w:hAnsi="ＭＳ ゴシック" w:hint="eastAsia"/>
                <w:sz w:val="16"/>
                <w:szCs w:val="16"/>
              </w:rPr>
              <w:t>の</w:t>
            </w:r>
            <w:r w:rsidR="00603BC8" w:rsidRPr="00ED0C22">
              <w:rPr>
                <w:rFonts w:hAnsi="ＭＳ ゴシック" w:hint="eastAsia"/>
                <w:sz w:val="16"/>
                <w:szCs w:val="16"/>
              </w:rPr>
              <w:t>提供に当たっては、あらかじめ、入所者または家族に対し、サービス</w:t>
            </w:r>
            <w:r w:rsidR="00ED0C22">
              <w:rPr>
                <w:rFonts w:hAnsi="ＭＳ ゴシック" w:hint="eastAsia"/>
                <w:sz w:val="16"/>
                <w:szCs w:val="16"/>
              </w:rPr>
              <w:t>の</w:t>
            </w:r>
            <w:r w:rsidR="00603BC8" w:rsidRPr="00ED0C22">
              <w:rPr>
                <w:rFonts w:hAnsi="ＭＳ ゴシック" w:hint="eastAsia"/>
                <w:sz w:val="16"/>
                <w:szCs w:val="16"/>
              </w:rPr>
              <w:t>内容及び費用を記した文書を交付して説明を行い、入所者の同意を得ていますか。</w:t>
            </w:r>
          </w:p>
        </w:tc>
        <w:tc>
          <w:tcPr>
            <w:tcW w:w="1134" w:type="dxa"/>
            <w:tcBorders>
              <w:top w:val="single" w:sz="4" w:space="0" w:color="auto"/>
              <w:left w:val="single" w:sz="4" w:space="0" w:color="auto"/>
              <w:right w:val="single" w:sz="4" w:space="0" w:color="auto"/>
            </w:tcBorders>
          </w:tcPr>
          <w:p w14:paraId="75BAB34B" w14:textId="77777777" w:rsidR="00603BC8" w:rsidRPr="00ED0C22" w:rsidRDefault="00603BC8" w:rsidP="000D0262">
            <w:pPr>
              <w:spacing w:line="0" w:lineRule="atLeast"/>
              <w:ind w:left="85" w:hanging="85"/>
              <w:jc w:val="center"/>
              <w:rPr>
                <w:rFonts w:hAnsi="ＭＳ ゴシック"/>
                <w:sz w:val="16"/>
                <w:szCs w:val="16"/>
              </w:rPr>
            </w:pPr>
            <w:r w:rsidRPr="00ED0C22">
              <w:rPr>
                <w:rFonts w:hAnsi="ＭＳ ゴシック" w:cstheme="minorBidi" w:hint="eastAsia"/>
                <w:w w:val="83"/>
                <w:kern w:val="0"/>
                <w:sz w:val="16"/>
                <w:szCs w:val="16"/>
              </w:rPr>
              <w:t>はい・いいえ</w:t>
            </w:r>
          </w:p>
        </w:tc>
        <w:tc>
          <w:tcPr>
            <w:tcW w:w="1276" w:type="dxa"/>
            <w:vMerge w:val="restart"/>
            <w:tcBorders>
              <w:left w:val="single" w:sz="4" w:space="0" w:color="auto"/>
              <w:bottom w:val="single" w:sz="4" w:space="0" w:color="auto"/>
              <w:right w:val="single" w:sz="4" w:space="0" w:color="auto"/>
            </w:tcBorders>
            <w:shd w:val="clear" w:color="auto" w:fill="auto"/>
          </w:tcPr>
          <w:p w14:paraId="167D2AE7" w14:textId="77777777" w:rsidR="00603BC8" w:rsidRPr="00ED0C22" w:rsidRDefault="00603BC8" w:rsidP="000D0262">
            <w:pPr>
              <w:spacing w:line="0" w:lineRule="atLeast"/>
              <w:ind w:leftChars="50" w:left="216" w:rightChars="50" w:right="110" w:hanging="106"/>
              <w:rPr>
                <w:rFonts w:hAnsi="ＭＳ ゴシック"/>
                <w:sz w:val="16"/>
                <w:szCs w:val="16"/>
              </w:rPr>
            </w:pPr>
          </w:p>
        </w:tc>
        <w:tc>
          <w:tcPr>
            <w:tcW w:w="992" w:type="dxa"/>
            <w:vMerge/>
            <w:tcBorders>
              <w:left w:val="single" w:sz="4" w:space="0" w:color="auto"/>
              <w:right w:val="single" w:sz="4" w:space="0" w:color="auto"/>
            </w:tcBorders>
          </w:tcPr>
          <w:p w14:paraId="5AE38D8C" w14:textId="77777777" w:rsidR="00603BC8" w:rsidRPr="00ED0C22" w:rsidRDefault="00603BC8" w:rsidP="000D0262">
            <w:pPr>
              <w:spacing w:line="0" w:lineRule="atLeast"/>
              <w:ind w:leftChars="50" w:left="254" w:rightChars="50" w:right="110" w:hanging="144"/>
              <w:rPr>
                <w:rFonts w:hAnsi="ＭＳ ゴシック"/>
                <w:sz w:val="21"/>
                <w:szCs w:val="21"/>
              </w:rPr>
            </w:pPr>
          </w:p>
        </w:tc>
      </w:tr>
      <w:tr w:rsidR="00603BC8" w:rsidRPr="00ED0C22" w14:paraId="71A89C1A" w14:textId="77777777" w:rsidTr="00D048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1184"/>
        </w:trPr>
        <w:tc>
          <w:tcPr>
            <w:tcW w:w="993" w:type="dxa"/>
            <w:vMerge/>
            <w:tcBorders>
              <w:left w:val="single" w:sz="4" w:space="0" w:color="auto"/>
              <w:right w:val="single" w:sz="4" w:space="0" w:color="auto"/>
            </w:tcBorders>
            <w:shd w:val="clear" w:color="auto" w:fill="auto"/>
            <w:tcMar>
              <w:left w:w="0" w:type="dxa"/>
              <w:right w:w="0" w:type="dxa"/>
            </w:tcMar>
          </w:tcPr>
          <w:p w14:paraId="0E3B94B5" w14:textId="77777777" w:rsidR="00603BC8" w:rsidRPr="00ED0C22" w:rsidRDefault="00603BC8" w:rsidP="000D0262">
            <w:pPr>
              <w:spacing w:line="0" w:lineRule="atLeast"/>
              <w:ind w:leftChars="50" w:left="200" w:rightChars="50" w:right="110" w:hanging="90"/>
              <w:rPr>
                <w:rFonts w:hAnsi="ＭＳ ゴシック"/>
                <w:sz w:val="14"/>
                <w:szCs w:val="14"/>
              </w:rPr>
            </w:pPr>
          </w:p>
        </w:tc>
        <w:tc>
          <w:tcPr>
            <w:tcW w:w="7796" w:type="dxa"/>
            <w:gridSpan w:val="2"/>
            <w:tcBorders>
              <w:top w:val="dotted" w:sz="4" w:space="0" w:color="auto"/>
              <w:left w:val="single" w:sz="4" w:space="0" w:color="auto"/>
              <w:right w:val="single" w:sz="4" w:space="0" w:color="auto"/>
            </w:tcBorders>
            <w:shd w:val="clear" w:color="auto" w:fill="auto"/>
            <w:tcMar>
              <w:left w:w="0" w:type="dxa"/>
              <w:right w:w="0" w:type="dxa"/>
            </w:tcMar>
          </w:tcPr>
          <w:tbl>
            <w:tblPr>
              <w:tblStyle w:val="ab"/>
              <w:tblW w:w="0" w:type="auto"/>
              <w:jc w:val="center"/>
              <w:tblLayout w:type="fixed"/>
              <w:tblLook w:val="04A0" w:firstRow="1" w:lastRow="0" w:firstColumn="1" w:lastColumn="0" w:noHBand="0" w:noVBand="1"/>
            </w:tblPr>
            <w:tblGrid>
              <w:gridCol w:w="7483"/>
            </w:tblGrid>
            <w:tr w:rsidR="00603BC8" w:rsidRPr="00ED0C22" w14:paraId="02F4F111" w14:textId="77777777" w:rsidTr="004F06AF">
              <w:trPr>
                <w:jc w:val="center"/>
              </w:trPr>
              <w:tc>
                <w:tcPr>
                  <w:tcW w:w="7483" w:type="dxa"/>
                </w:tcPr>
                <w:p w14:paraId="1EC494C2" w14:textId="4BED7101" w:rsidR="00603BC8" w:rsidRPr="00ED0C22" w:rsidRDefault="00603BC8" w:rsidP="00D3213B">
                  <w:pPr>
                    <w:spacing w:line="0" w:lineRule="atLeast"/>
                    <w:ind w:left="99" w:rightChars="50" w:right="110" w:hangingChars="100" w:hanging="99"/>
                    <w:rPr>
                      <w:rFonts w:hAnsi="ＭＳ ゴシック"/>
                      <w:sz w:val="12"/>
                      <w:szCs w:val="12"/>
                    </w:rPr>
                  </w:pPr>
                  <w:r w:rsidRPr="00ED0C22">
                    <w:rPr>
                      <w:rFonts w:hAnsi="ＭＳ ゴシック" w:hint="eastAsia"/>
                      <w:sz w:val="12"/>
                      <w:szCs w:val="12"/>
                    </w:rPr>
                    <w:t>※</w:t>
                  </w:r>
                  <w:r w:rsidR="00D3213B">
                    <w:rPr>
                      <w:rFonts w:hAnsi="ＭＳ ゴシック" w:hint="eastAsia"/>
                      <w:sz w:val="12"/>
                      <w:szCs w:val="12"/>
                    </w:rPr>
                    <w:t xml:space="preserve">　</w:t>
                  </w:r>
                  <w:r w:rsidRPr="00ED0C22">
                    <w:rPr>
                      <w:rFonts w:hAnsi="ＭＳ ゴシック" w:hint="eastAsia"/>
                      <w:sz w:val="12"/>
                      <w:szCs w:val="12"/>
                    </w:rPr>
                    <w:t>日常生活費等に係るサービス</w:t>
                  </w:r>
                  <w:r w:rsidR="00ED0C22">
                    <w:rPr>
                      <w:rFonts w:hAnsi="ＭＳ ゴシック" w:hint="eastAsia"/>
                      <w:sz w:val="12"/>
                      <w:szCs w:val="12"/>
                    </w:rPr>
                    <w:t>の</w:t>
                  </w:r>
                  <w:r w:rsidRPr="00ED0C22">
                    <w:rPr>
                      <w:rFonts w:hAnsi="ＭＳ ゴシック" w:hint="eastAsia"/>
                      <w:sz w:val="12"/>
                      <w:szCs w:val="12"/>
                    </w:rPr>
                    <w:t>提供に当たっては、あらかじめ、入所者または家族に対し、サービス</w:t>
                  </w:r>
                  <w:r w:rsidR="00ED0C22">
                    <w:rPr>
                      <w:rFonts w:hAnsi="ＭＳ ゴシック" w:hint="eastAsia"/>
                      <w:sz w:val="12"/>
                      <w:szCs w:val="12"/>
                    </w:rPr>
                    <w:t>の</w:t>
                  </w:r>
                  <w:r w:rsidRPr="00ED0C22">
                    <w:rPr>
                      <w:rFonts w:hAnsi="ＭＳ ゴシック" w:hint="eastAsia"/>
                      <w:sz w:val="12"/>
                      <w:szCs w:val="12"/>
                    </w:rPr>
                    <w:t>内容及び費用</w:t>
                  </w:r>
                  <w:r w:rsidR="00ED0C22">
                    <w:rPr>
                      <w:rFonts w:hAnsi="ＭＳ ゴシック" w:hint="eastAsia"/>
                      <w:sz w:val="12"/>
                      <w:szCs w:val="12"/>
                    </w:rPr>
                    <w:t>の</w:t>
                  </w:r>
                  <w:r w:rsidRPr="00ED0C22">
                    <w:rPr>
                      <w:rFonts w:hAnsi="ＭＳ ゴシック" w:hint="eastAsia"/>
                      <w:sz w:val="12"/>
                      <w:szCs w:val="12"/>
                    </w:rPr>
                    <w:t>額について懇切丁寧に説明を行い、入所者の同意を得なければなりませんが、同意については、入所者及び施設双方の保護</w:t>
                  </w:r>
                  <w:r w:rsidR="00ED0C22">
                    <w:rPr>
                      <w:rFonts w:hAnsi="ＭＳ ゴシック" w:hint="eastAsia"/>
                      <w:sz w:val="12"/>
                      <w:szCs w:val="12"/>
                    </w:rPr>
                    <w:t>の</w:t>
                  </w:r>
                  <w:r w:rsidRPr="00ED0C22">
                    <w:rPr>
                      <w:rFonts w:hAnsi="ＭＳ ゴシック" w:hint="eastAsia"/>
                      <w:sz w:val="12"/>
                      <w:szCs w:val="12"/>
                    </w:rPr>
                    <w:t>立場から、サービス内容及び費用</w:t>
                  </w:r>
                  <w:r w:rsidR="00ED0C22">
                    <w:rPr>
                      <w:rFonts w:hAnsi="ＭＳ ゴシック" w:hint="eastAsia"/>
                      <w:sz w:val="12"/>
                      <w:szCs w:val="12"/>
                    </w:rPr>
                    <w:t>の</w:t>
                  </w:r>
                  <w:r w:rsidRPr="00ED0C22">
                    <w:rPr>
                      <w:rFonts w:hAnsi="ＭＳ ゴシック" w:hint="eastAsia"/>
                      <w:sz w:val="12"/>
                      <w:szCs w:val="12"/>
                    </w:rPr>
                    <w:t>額を明示した文書に、利用者の署名を受けることにより行ってください。</w:t>
                  </w:r>
                </w:p>
                <w:p w14:paraId="768BA85F" w14:textId="77777777" w:rsidR="00603BC8" w:rsidRPr="00ED0C22" w:rsidRDefault="00603BC8" w:rsidP="000D0262">
                  <w:pPr>
                    <w:spacing w:line="0" w:lineRule="atLeast"/>
                    <w:ind w:left="0" w:rightChars="50" w:right="110" w:firstLineChars="0" w:firstLine="0"/>
                    <w:rPr>
                      <w:rFonts w:hAnsi="ＭＳ ゴシック"/>
                      <w:sz w:val="12"/>
                      <w:szCs w:val="12"/>
                    </w:rPr>
                  </w:pPr>
                </w:p>
                <w:p w14:paraId="66C732CE" w14:textId="3A89F292" w:rsidR="00603BC8" w:rsidRPr="00ED0C22" w:rsidRDefault="00603BC8" w:rsidP="000D0262">
                  <w:pPr>
                    <w:spacing w:line="0" w:lineRule="atLeast"/>
                    <w:ind w:leftChars="34" w:left="74" w:rightChars="50" w:right="110" w:firstLineChars="100" w:firstLine="99"/>
                    <w:rPr>
                      <w:rFonts w:hAnsi="ＭＳ ゴシック"/>
                      <w:sz w:val="16"/>
                      <w:szCs w:val="16"/>
                    </w:rPr>
                  </w:pPr>
                  <w:r w:rsidRPr="00ED0C22">
                    <w:rPr>
                      <w:rFonts w:hAnsi="ＭＳ ゴシック" w:hint="eastAsia"/>
                      <w:sz w:val="12"/>
                      <w:szCs w:val="12"/>
                    </w:rPr>
                    <w:t>この同意書による確認は、日常生活費等</w:t>
                  </w:r>
                  <w:r w:rsidR="00ED0C22">
                    <w:rPr>
                      <w:rFonts w:hAnsi="ＭＳ ゴシック" w:hint="eastAsia"/>
                      <w:sz w:val="12"/>
                      <w:szCs w:val="12"/>
                    </w:rPr>
                    <w:t>の</w:t>
                  </w:r>
                  <w:r w:rsidRPr="00ED0C22">
                    <w:rPr>
                      <w:rFonts w:hAnsi="ＭＳ ゴシック" w:hint="eastAsia"/>
                      <w:sz w:val="12"/>
                      <w:szCs w:val="12"/>
                    </w:rPr>
                    <w:t>実費</w:t>
                  </w:r>
                  <w:r w:rsidR="00ED0C22">
                    <w:rPr>
                      <w:rFonts w:hAnsi="ＭＳ ゴシック" w:hint="eastAsia"/>
                      <w:sz w:val="12"/>
                      <w:szCs w:val="12"/>
                    </w:rPr>
                    <w:t>の</w:t>
                  </w:r>
                  <w:r w:rsidRPr="00ED0C22">
                    <w:rPr>
                      <w:rFonts w:hAnsi="ＭＳ ゴシック" w:hint="eastAsia"/>
                      <w:sz w:val="12"/>
                      <w:szCs w:val="12"/>
                    </w:rPr>
                    <w:t>受領</w:t>
                  </w:r>
                  <w:r w:rsidR="00ED0C22">
                    <w:rPr>
                      <w:rFonts w:hAnsi="ＭＳ ゴシック" w:hint="eastAsia"/>
                      <w:sz w:val="12"/>
                      <w:szCs w:val="12"/>
                    </w:rPr>
                    <w:t>の</w:t>
                  </w:r>
                  <w:r w:rsidRPr="00ED0C22">
                    <w:rPr>
                      <w:rFonts w:hAnsi="ＭＳ ゴシック" w:hint="eastAsia"/>
                      <w:sz w:val="12"/>
                      <w:szCs w:val="12"/>
                    </w:rPr>
                    <w:t>必要が生じるごとに、受領</w:t>
                  </w:r>
                  <w:r w:rsidR="00ED0C22">
                    <w:rPr>
                      <w:rFonts w:hAnsi="ＭＳ ゴシック" w:hint="eastAsia"/>
                      <w:sz w:val="12"/>
                      <w:szCs w:val="12"/>
                    </w:rPr>
                    <w:t>の</w:t>
                  </w:r>
                  <w:r w:rsidRPr="00ED0C22">
                    <w:rPr>
                      <w:rFonts w:hAnsi="ＭＳ ゴシック" w:hint="eastAsia"/>
                      <w:sz w:val="12"/>
                      <w:szCs w:val="12"/>
                    </w:rPr>
                    <w:t>たびに逐次行う必要はなく、入居</w:t>
                  </w:r>
                  <w:r w:rsidR="00ED0C22">
                    <w:rPr>
                      <w:rFonts w:hAnsi="ＭＳ ゴシック" w:hint="eastAsia"/>
                      <w:sz w:val="12"/>
                      <w:szCs w:val="12"/>
                    </w:rPr>
                    <w:t>の</w:t>
                  </w:r>
                  <w:r w:rsidRPr="00ED0C22">
                    <w:rPr>
                      <w:rFonts w:hAnsi="ＭＳ ゴシック" w:hint="eastAsia"/>
                      <w:sz w:val="12"/>
                      <w:szCs w:val="12"/>
                    </w:rPr>
                    <w:t>申込み時</w:t>
                  </w:r>
                  <w:r w:rsidR="00ED0C22">
                    <w:rPr>
                      <w:rFonts w:hAnsi="ＭＳ ゴシック" w:hint="eastAsia"/>
                      <w:sz w:val="12"/>
                      <w:szCs w:val="12"/>
                    </w:rPr>
                    <w:t>の</w:t>
                  </w:r>
                  <w:r w:rsidRPr="00ED0C22">
                    <w:rPr>
                      <w:rFonts w:hAnsi="ＭＳ ゴシック" w:hint="eastAsia"/>
                      <w:sz w:val="12"/>
                      <w:szCs w:val="12"/>
                    </w:rPr>
                    <w:t>重要事項説明に際し、日常生活費等に係る具体的なサービス</w:t>
                  </w:r>
                  <w:r w:rsidR="00ED0C22">
                    <w:rPr>
                      <w:rFonts w:hAnsi="ＭＳ ゴシック" w:hint="eastAsia"/>
                      <w:sz w:val="12"/>
                      <w:szCs w:val="12"/>
                    </w:rPr>
                    <w:t>の</w:t>
                  </w:r>
                  <w:r w:rsidRPr="00ED0C22">
                    <w:rPr>
                      <w:rFonts w:hAnsi="ＭＳ ゴシック" w:hint="eastAsia"/>
                      <w:sz w:val="12"/>
                      <w:szCs w:val="12"/>
                    </w:rPr>
                    <w:t>内容及び費用</w:t>
                  </w:r>
                  <w:r w:rsidR="00ED0C22">
                    <w:rPr>
                      <w:rFonts w:hAnsi="ＭＳ ゴシック" w:hint="eastAsia"/>
                      <w:sz w:val="12"/>
                      <w:szCs w:val="12"/>
                    </w:rPr>
                    <w:t>の</w:t>
                  </w:r>
                  <w:r w:rsidRPr="00ED0C22">
                    <w:rPr>
                      <w:rFonts w:hAnsi="ＭＳ ゴシック" w:hint="eastAsia"/>
                      <w:sz w:val="12"/>
                      <w:szCs w:val="12"/>
                    </w:rPr>
                    <w:t>額について説明を行い、これらを明示した同意書により包括的に確認をすることが基本となりますが、以後同意書に記載されていない日常生活費等について別途受領する必要が生じたときは、その都度、同意書により確認するものとします。</w:t>
                  </w:r>
                </w:p>
              </w:tc>
            </w:tr>
          </w:tbl>
          <w:p w14:paraId="09D0BFB1" w14:textId="77777777" w:rsidR="00603BC8" w:rsidRPr="00ED0C22" w:rsidRDefault="00603BC8" w:rsidP="000D0262">
            <w:pPr>
              <w:spacing w:line="0" w:lineRule="atLeast"/>
              <w:ind w:left="106" w:hanging="106"/>
              <w:jc w:val="center"/>
              <w:rPr>
                <w:rFonts w:hAnsi="ＭＳ ゴシック"/>
                <w:sz w:val="16"/>
                <w:szCs w:val="16"/>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856AAB8" w14:textId="77777777" w:rsidR="00603BC8" w:rsidRPr="00ED0C22" w:rsidRDefault="00603BC8" w:rsidP="000D0262">
            <w:pPr>
              <w:spacing w:line="0" w:lineRule="atLeast"/>
              <w:ind w:leftChars="50" w:left="216" w:rightChars="50" w:right="110" w:hanging="106"/>
              <w:rPr>
                <w:rFonts w:hAnsi="ＭＳ ゴシック"/>
                <w:sz w:val="16"/>
                <w:szCs w:val="16"/>
              </w:rPr>
            </w:pPr>
          </w:p>
        </w:tc>
        <w:tc>
          <w:tcPr>
            <w:tcW w:w="992" w:type="dxa"/>
            <w:vMerge/>
            <w:tcBorders>
              <w:left w:val="single" w:sz="4" w:space="0" w:color="auto"/>
              <w:right w:val="single" w:sz="4" w:space="0" w:color="auto"/>
            </w:tcBorders>
          </w:tcPr>
          <w:p w14:paraId="1FE00EE8" w14:textId="77777777" w:rsidR="00603BC8" w:rsidRPr="00ED0C22" w:rsidRDefault="00603BC8" w:rsidP="000D0262">
            <w:pPr>
              <w:spacing w:line="0" w:lineRule="atLeast"/>
              <w:ind w:leftChars="50" w:left="231" w:rightChars="50" w:right="110" w:hanging="121"/>
              <w:rPr>
                <w:rFonts w:hAnsi="ＭＳ ゴシック"/>
                <w:sz w:val="18"/>
                <w:szCs w:val="18"/>
              </w:rPr>
            </w:pPr>
          </w:p>
        </w:tc>
      </w:tr>
      <w:tr w:rsidR="00603BC8" w:rsidRPr="00ED0C22" w14:paraId="34907FEB" w14:textId="77777777" w:rsidTr="00D0482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417"/>
        </w:trPr>
        <w:tc>
          <w:tcPr>
            <w:tcW w:w="993" w:type="dxa"/>
            <w:vMerge/>
            <w:tcBorders>
              <w:left w:val="single" w:sz="4" w:space="0" w:color="auto"/>
              <w:right w:val="single" w:sz="4" w:space="0" w:color="auto"/>
            </w:tcBorders>
            <w:shd w:val="clear" w:color="auto" w:fill="auto"/>
            <w:tcMar>
              <w:left w:w="0" w:type="dxa"/>
              <w:right w:w="0" w:type="dxa"/>
            </w:tcMar>
          </w:tcPr>
          <w:p w14:paraId="6C799461" w14:textId="77777777" w:rsidR="00603BC8" w:rsidRPr="00ED0C22" w:rsidRDefault="00603BC8" w:rsidP="000D0262">
            <w:pPr>
              <w:spacing w:line="0" w:lineRule="atLeast"/>
              <w:ind w:leftChars="50" w:left="200" w:rightChars="50" w:right="110" w:hanging="90"/>
              <w:rPr>
                <w:rFonts w:hAnsi="ＭＳ ゴシック"/>
                <w:sz w:val="14"/>
                <w:szCs w:val="14"/>
              </w:rPr>
            </w:pPr>
          </w:p>
        </w:tc>
        <w:tc>
          <w:tcPr>
            <w:tcW w:w="7796" w:type="dxa"/>
            <w:gridSpan w:val="2"/>
            <w:tcBorders>
              <w:left w:val="single" w:sz="4" w:space="0" w:color="auto"/>
              <w:bottom w:val="single" w:sz="4" w:space="0" w:color="auto"/>
              <w:right w:val="single" w:sz="4" w:space="0" w:color="auto"/>
            </w:tcBorders>
            <w:shd w:val="clear" w:color="auto" w:fill="auto"/>
            <w:tcMar>
              <w:left w:w="0" w:type="dxa"/>
              <w:right w:w="0" w:type="dxa"/>
            </w:tcMar>
          </w:tcPr>
          <w:tbl>
            <w:tblPr>
              <w:tblStyle w:val="ab"/>
              <w:tblW w:w="0" w:type="auto"/>
              <w:jc w:val="center"/>
              <w:tblLayout w:type="fixed"/>
              <w:tblLook w:val="04A0" w:firstRow="1" w:lastRow="0" w:firstColumn="1" w:lastColumn="0" w:noHBand="0" w:noVBand="1"/>
            </w:tblPr>
            <w:tblGrid>
              <w:gridCol w:w="7483"/>
            </w:tblGrid>
            <w:tr w:rsidR="00603BC8" w:rsidRPr="00ED0C22" w14:paraId="63B4FF3A" w14:textId="77777777" w:rsidTr="001A3605">
              <w:trPr>
                <w:jc w:val="center"/>
              </w:trPr>
              <w:tc>
                <w:tcPr>
                  <w:tcW w:w="7483" w:type="dxa"/>
                </w:tcPr>
                <w:p w14:paraId="0F3E4A4C" w14:textId="781856AD" w:rsidR="00603BC8" w:rsidRPr="00ED0C22" w:rsidRDefault="00603BC8" w:rsidP="00D3213B">
                  <w:pPr>
                    <w:spacing w:line="0" w:lineRule="atLeast"/>
                    <w:ind w:left="99" w:rightChars="50" w:right="110" w:hangingChars="100" w:hanging="99"/>
                    <w:rPr>
                      <w:rFonts w:hAnsi="ＭＳ ゴシック"/>
                      <w:sz w:val="12"/>
                      <w:szCs w:val="12"/>
                    </w:rPr>
                  </w:pPr>
                  <w:r w:rsidRPr="00ED0C22">
                    <w:rPr>
                      <w:rFonts w:hAnsi="ＭＳ ゴシック" w:hint="eastAsia"/>
                      <w:sz w:val="12"/>
                      <w:szCs w:val="12"/>
                    </w:rPr>
                    <w:t>※　日常生活費等に係るサービスについては、運営基準に基づき、サービス</w:t>
                  </w:r>
                  <w:r w:rsidR="00ED0C22">
                    <w:rPr>
                      <w:rFonts w:hAnsi="ＭＳ ゴシック" w:hint="eastAsia"/>
                      <w:sz w:val="12"/>
                      <w:szCs w:val="12"/>
                    </w:rPr>
                    <w:t>の</w:t>
                  </w:r>
                  <w:r w:rsidRPr="00ED0C22">
                    <w:rPr>
                      <w:rFonts w:hAnsi="ＭＳ ゴシック" w:hint="eastAsia"/>
                      <w:sz w:val="12"/>
                      <w:szCs w:val="12"/>
                    </w:rPr>
                    <w:t>内容及び費用</w:t>
                  </w:r>
                  <w:r w:rsidR="00ED0C22">
                    <w:rPr>
                      <w:rFonts w:hAnsi="ＭＳ ゴシック" w:hint="eastAsia"/>
                      <w:sz w:val="12"/>
                      <w:szCs w:val="12"/>
                    </w:rPr>
                    <w:t>の</w:t>
                  </w:r>
                  <w:r w:rsidRPr="00ED0C22">
                    <w:rPr>
                      <w:rFonts w:hAnsi="ＭＳ ゴシック" w:hint="eastAsia"/>
                      <w:sz w:val="12"/>
                      <w:szCs w:val="12"/>
                    </w:rPr>
                    <w:t>額を運営規程において定めなければならず、また、サービス</w:t>
                  </w:r>
                  <w:r w:rsidR="00ED0C22">
                    <w:rPr>
                      <w:rFonts w:hAnsi="ＭＳ ゴシック" w:hint="eastAsia"/>
                      <w:sz w:val="12"/>
                      <w:szCs w:val="12"/>
                    </w:rPr>
                    <w:t>の</w:t>
                  </w:r>
                  <w:r w:rsidRPr="00ED0C22">
                    <w:rPr>
                      <w:rFonts w:hAnsi="ＭＳ ゴシック" w:hint="eastAsia"/>
                      <w:sz w:val="12"/>
                      <w:szCs w:val="12"/>
                    </w:rPr>
                    <w:t>選択に資すると認められる重要事項として、事業所の見やすい場所に掲示しなくてはなりません。</w:t>
                  </w:r>
                </w:p>
              </w:tc>
            </w:tr>
          </w:tbl>
          <w:p w14:paraId="31B0480F" w14:textId="77777777" w:rsidR="00603BC8" w:rsidRPr="00ED0C22" w:rsidRDefault="00603BC8" w:rsidP="000D0262">
            <w:pPr>
              <w:spacing w:line="0" w:lineRule="atLeast"/>
              <w:ind w:left="106" w:hanging="106"/>
              <w:jc w:val="center"/>
              <w:rPr>
                <w:rFonts w:hAnsi="ＭＳ ゴシック"/>
                <w:sz w:val="16"/>
                <w:szCs w:val="16"/>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52C9482E" w14:textId="77777777" w:rsidR="00603BC8" w:rsidRPr="00ED0C22" w:rsidRDefault="00603BC8" w:rsidP="000D0262">
            <w:pPr>
              <w:spacing w:line="0" w:lineRule="atLeast"/>
              <w:ind w:leftChars="50" w:left="216" w:rightChars="50" w:right="110" w:hanging="106"/>
              <w:rPr>
                <w:rFonts w:hAnsi="ＭＳ ゴシック"/>
                <w:sz w:val="16"/>
                <w:szCs w:val="16"/>
              </w:rPr>
            </w:pPr>
          </w:p>
        </w:tc>
        <w:tc>
          <w:tcPr>
            <w:tcW w:w="992" w:type="dxa"/>
            <w:vMerge/>
            <w:tcBorders>
              <w:left w:val="single" w:sz="4" w:space="0" w:color="auto"/>
              <w:right w:val="single" w:sz="4" w:space="0" w:color="auto"/>
            </w:tcBorders>
          </w:tcPr>
          <w:p w14:paraId="0EE2F9A9" w14:textId="77777777" w:rsidR="00603BC8" w:rsidRPr="00ED0C22" w:rsidRDefault="00603BC8" w:rsidP="000D0262">
            <w:pPr>
              <w:spacing w:line="0" w:lineRule="atLeast"/>
              <w:ind w:leftChars="50" w:left="231" w:rightChars="50" w:right="110" w:hanging="121"/>
              <w:rPr>
                <w:rFonts w:hAnsi="ＭＳ ゴシック"/>
                <w:sz w:val="18"/>
                <w:szCs w:val="18"/>
              </w:rPr>
            </w:pPr>
          </w:p>
        </w:tc>
      </w:tr>
      <w:tr w:rsidR="00603BC8" w:rsidRPr="00ED0C22" w14:paraId="1DD89CF5" w14:textId="77777777" w:rsidTr="00D04825">
        <w:tc>
          <w:tcPr>
            <w:tcW w:w="993" w:type="dxa"/>
            <w:vMerge/>
            <w:tcBorders>
              <w:left w:val="single" w:sz="4" w:space="0" w:color="auto"/>
              <w:right w:val="single" w:sz="4" w:space="0" w:color="auto"/>
            </w:tcBorders>
          </w:tcPr>
          <w:p w14:paraId="268824B4" w14:textId="77777777" w:rsidR="00603BC8" w:rsidRPr="00ED0C22" w:rsidRDefault="00603BC8"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dotted" w:sz="4" w:space="0" w:color="auto"/>
              <w:right w:val="single" w:sz="4" w:space="0" w:color="auto"/>
            </w:tcBorders>
            <w:shd w:val="clear" w:color="auto" w:fill="auto"/>
          </w:tcPr>
          <w:p w14:paraId="4FF4C80F" w14:textId="788E5EC9" w:rsidR="00603BC8" w:rsidRPr="00ED0C22" w:rsidRDefault="00D3213B" w:rsidP="00D3213B">
            <w:pPr>
              <w:overflowPunct w:val="0"/>
              <w:spacing w:line="0" w:lineRule="atLeast"/>
              <w:ind w:left="267" w:hangingChars="192" w:hanging="267"/>
              <w:jc w:val="left"/>
              <w:textAlignment w:val="baseline"/>
              <w:rPr>
                <w:rFonts w:hAnsi="ＭＳ ゴシック" w:cs="ＭＳ 明朝"/>
                <w:sz w:val="16"/>
                <w:szCs w:val="16"/>
              </w:rPr>
            </w:pPr>
            <w:r>
              <w:rPr>
                <w:rFonts w:hAnsi="ＭＳ ゴシック" w:cs="ＭＳ 明朝" w:hint="eastAsia"/>
                <w:sz w:val="16"/>
                <w:szCs w:val="16"/>
              </w:rPr>
              <w:t>(</w:t>
            </w:r>
            <w:r w:rsidR="00603BC8" w:rsidRPr="00ED0C22">
              <w:rPr>
                <w:rFonts w:hAnsi="ＭＳ ゴシック" w:cs="ＭＳ 明朝" w:hint="eastAsia"/>
                <w:sz w:val="16"/>
                <w:szCs w:val="16"/>
              </w:rPr>
              <w:t>5</w:t>
            </w:r>
            <w:r>
              <w:rPr>
                <w:rFonts w:hAnsi="ＭＳ ゴシック" w:cs="ＭＳ 明朝"/>
                <w:sz w:val="16"/>
                <w:szCs w:val="16"/>
              </w:rPr>
              <w:t>)</w:t>
            </w:r>
            <w:r w:rsidR="00603BC8" w:rsidRPr="00ED0C22">
              <w:rPr>
                <w:rFonts w:hAnsi="ＭＳ ゴシック" w:cs="ＭＳ 明朝" w:hint="eastAsia"/>
                <w:sz w:val="16"/>
                <w:szCs w:val="16"/>
              </w:rPr>
              <w:t xml:space="preserve">　サービス</w:t>
            </w:r>
            <w:r w:rsidR="00ED0C22">
              <w:rPr>
                <w:rFonts w:hAnsi="ＭＳ ゴシック" w:cs="ＭＳ 明朝" w:hint="eastAsia"/>
                <w:sz w:val="16"/>
                <w:szCs w:val="16"/>
              </w:rPr>
              <w:t>の</w:t>
            </w:r>
            <w:r w:rsidR="00603BC8" w:rsidRPr="00ED0C22">
              <w:rPr>
                <w:rFonts w:hAnsi="ＭＳ ゴシック" w:cs="ＭＳ 明朝" w:hint="eastAsia"/>
                <w:sz w:val="16"/>
                <w:szCs w:val="16"/>
              </w:rPr>
              <w:t>提供に要した費用につき、支払を受ける際、利用者に対し、領収証を交付していますか。</w:t>
            </w:r>
          </w:p>
        </w:tc>
        <w:tc>
          <w:tcPr>
            <w:tcW w:w="1134" w:type="dxa"/>
            <w:tcBorders>
              <w:top w:val="single" w:sz="4" w:space="0" w:color="auto"/>
              <w:left w:val="single" w:sz="4" w:space="0" w:color="auto"/>
              <w:bottom w:val="dotted" w:sz="4" w:space="0" w:color="auto"/>
              <w:right w:val="single" w:sz="4" w:space="0" w:color="auto"/>
            </w:tcBorders>
          </w:tcPr>
          <w:p w14:paraId="7CABC9E7"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vMerge w:val="restart"/>
            <w:tcBorders>
              <w:top w:val="single" w:sz="4" w:space="0" w:color="auto"/>
              <w:left w:val="single" w:sz="4" w:space="0" w:color="auto"/>
              <w:right w:val="single" w:sz="4" w:space="0" w:color="auto"/>
            </w:tcBorders>
          </w:tcPr>
          <w:p w14:paraId="1E24318B" w14:textId="77777777" w:rsidR="00353FE7" w:rsidRPr="00ED0C22" w:rsidRDefault="00603BC8" w:rsidP="002E3B0E">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法</w:t>
            </w:r>
          </w:p>
          <w:p w14:paraId="1AD283B5" w14:textId="1D7C95F4" w:rsidR="00D04825" w:rsidRDefault="00603BC8" w:rsidP="002E3B0E">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w:t>
            </w:r>
            <w:r w:rsidR="00D04825">
              <w:rPr>
                <w:rFonts w:hAnsi="ＭＳ ゴシック" w:cstheme="minorBidi"/>
                <w:w w:val="83"/>
                <w:kern w:val="0"/>
                <w:sz w:val="16"/>
                <w:szCs w:val="16"/>
              </w:rPr>
              <w:t>42</w:t>
            </w:r>
            <w:r w:rsidRPr="00ED0C22">
              <w:rPr>
                <w:rFonts w:hAnsi="ＭＳ ゴシック" w:cstheme="minorBidi" w:hint="eastAsia"/>
                <w:w w:val="83"/>
                <w:kern w:val="0"/>
                <w:sz w:val="16"/>
                <w:szCs w:val="16"/>
              </w:rPr>
              <w:t>条</w:t>
            </w:r>
            <w:r w:rsidR="00ED0C22">
              <w:rPr>
                <w:rFonts w:hAnsi="ＭＳ ゴシック" w:cstheme="minorBidi" w:hint="eastAsia"/>
                <w:w w:val="83"/>
                <w:kern w:val="0"/>
                <w:sz w:val="16"/>
                <w:szCs w:val="16"/>
              </w:rPr>
              <w:t>の</w:t>
            </w:r>
            <w:r w:rsidR="00D04825">
              <w:rPr>
                <w:rFonts w:hAnsi="ＭＳ ゴシック" w:cstheme="minorBidi" w:hint="eastAsia"/>
                <w:w w:val="83"/>
                <w:kern w:val="0"/>
                <w:sz w:val="16"/>
                <w:szCs w:val="16"/>
              </w:rPr>
              <w:t>2</w:t>
            </w:r>
            <w:r w:rsidRPr="00ED0C22">
              <w:rPr>
                <w:rFonts w:hAnsi="ＭＳ ゴシック" w:cstheme="minorBidi" w:hint="eastAsia"/>
                <w:w w:val="83"/>
                <w:kern w:val="0"/>
                <w:sz w:val="16"/>
                <w:szCs w:val="16"/>
              </w:rPr>
              <w:t>第９項</w:t>
            </w:r>
          </w:p>
          <w:p w14:paraId="656D96AE" w14:textId="4B3DBEEE" w:rsidR="00603BC8" w:rsidRPr="00ED0C22" w:rsidRDefault="00D04825" w:rsidP="002E3B0E">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準用</w:t>
            </w:r>
            <w:r w:rsidR="00603BC8" w:rsidRPr="00ED0C22">
              <w:rPr>
                <w:rFonts w:hAnsi="ＭＳ ゴシック" w:cstheme="minorBidi" w:hint="eastAsia"/>
                <w:w w:val="83"/>
                <w:kern w:val="0"/>
                <w:sz w:val="16"/>
                <w:szCs w:val="16"/>
              </w:rPr>
              <w:t>(第41条第８項)</w:t>
            </w:r>
          </w:p>
          <w:p w14:paraId="383A837A"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施行規則</w:t>
            </w:r>
          </w:p>
          <w:p w14:paraId="41A00C2C" w14:textId="77777777" w:rsidR="00D04825" w:rsidRDefault="00603BC8" w:rsidP="009E5620">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第65条の</w:t>
            </w:r>
            <w:r w:rsidR="00D04825">
              <w:rPr>
                <w:rFonts w:hAnsi="ＭＳ ゴシック" w:cstheme="minorBidi" w:hint="eastAsia"/>
                <w:w w:val="83"/>
                <w:kern w:val="0"/>
                <w:sz w:val="16"/>
                <w:szCs w:val="16"/>
              </w:rPr>
              <w:t>5</w:t>
            </w:r>
          </w:p>
          <w:p w14:paraId="37D2B93C" w14:textId="68A2D327" w:rsidR="00603BC8" w:rsidRPr="00ED0C22" w:rsidRDefault="00D04825" w:rsidP="009E5620">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準用</w:t>
            </w:r>
            <w:r w:rsidR="00603BC8" w:rsidRPr="00ED0C22">
              <w:rPr>
                <w:rFonts w:hAnsi="ＭＳ ゴシック" w:cstheme="minorBidi" w:hint="eastAsia"/>
                <w:w w:val="83"/>
                <w:kern w:val="0"/>
                <w:sz w:val="16"/>
                <w:szCs w:val="16"/>
              </w:rPr>
              <w:t>(第65条)</w:t>
            </w:r>
          </w:p>
        </w:tc>
        <w:tc>
          <w:tcPr>
            <w:tcW w:w="992" w:type="dxa"/>
            <w:vMerge/>
            <w:tcBorders>
              <w:left w:val="single" w:sz="4" w:space="0" w:color="auto"/>
              <w:right w:val="single" w:sz="4" w:space="0" w:color="auto"/>
            </w:tcBorders>
          </w:tcPr>
          <w:p w14:paraId="2A190B70"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p>
        </w:tc>
      </w:tr>
      <w:tr w:rsidR="00603BC8" w:rsidRPr="00ED0C22" w14:paraId="2E5E80A9" w14:textId="77777777" w:rsidTr="00D04825">
        <w:tc>
          <w:tcPr>
            <w:tcW w:w="993" w:type="dxa"/>
            <w:vMerge/>
            <w:tcBorders>
              <w:left w:val="single" w:sz="4" w:space="0" w:color="auto"/>
              <w:bottom w:val="nil"/>
              <w:right w:val="single" w:sz="4" w:space="0" w:color="auto"/>
            </w:tcBorders>
          </w:tcPr>
          <w:p w14:paraId="1A0A319B" w14:textId="77777777" w:rsidR="00603BC8" w:rsidRPr="00ED0C22" w:rsidRDefault="00603BC8" w:rsidP="000D0262">
            <w:pPr>
              <w:adjustRightInd w:val="0"/>
              <w:spacing w:line="0" w:lineRule="atLeast"/>
              <w:ind w:left="358" w:hangingChars="225" w:hanging="358"/>
              <w:contextualSpacing/>
              <w:rPr>
                <w:rFonts w:hAnsi="ＭＳ ゴシック" w:cs="ＭＳ 明朝"/>
                <w:spacing w:val="20"/>
                <w:sz w:val="14"/>
                <w:szCs w:val="14"/>
              </w:rPr>
            </w:pPr>
          </w:p>
        </w:tc>
        <w:tc>
          <w:tcPr>
            <w:tcW w:w="7796" w:type="dxa"/>
            <w:gridSpan w:val="2"/>
            <w:tcBorders>
              <w:top w:val="dotted" w:sz="4" w:space="0" w:color="auto"/>
              <w:left w:val="single" w:sz="4" w:space="0" w:color="auto"/>
              <w:bottom w:val="nil"/>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603BC8" w:rsidRPr="00ED0C22" w14:paraId="2F3A2D68" w14:textId="77777777" w:rsidTr="001A3605">
              <w:tc>
                <w:tcPr>
                  <w:tcW w:w="7483" w:type="dxa"/>
                </w:tcPr>
                <w:p w14:paraId="141DCF8B" w14:textId="58B756E1" w:rsidR="00603BC8" w:rsidRPr="00ED0C22" w:rsidRDefault="00603BC8" w:rsidP="000D0262">
                  <w:pPr>
                    <w:overflowPunct w:val="0"/>
                    <w:spacing w:line="0" w:lineRule="atLeast"/>
                    <w:ind w:left="99" w:hangingChars="100" w:hanging="99"/>
                    <w:textAlignment w:val="baseline"/>
                    <w:rPr>
                      <w:rFonts w:hAnsi="ＭＳ ゴシック"/>
                      <w:sz w:val="12"/>
                      <w:szCs w:val="12"/>
                    </w:rPr>
                  </w:pPr>
                  <w:r w:rsidRPr="00ED0C22">
                    <w:rPr>
                      <w:rFonts w:hAnsi="ＭＳ ゴシック" w:hint="eastAsia"/>
                      <w:sz w:val="12"/>
                      <w:szCs w:val="12"/>
                    </w:rPr>
                    <w:t>※　領収証には、利用者負担額・食事</w:t>
                  </w:r>
                  <w:r w:rsidR="00ED0C22">
                    <w:rPr>
                      <w:rFonts w:hAnsi="ＭＳ ゴシック" w:hint="eastAsia"/>
                      <w:sz w:val="12"/>
                      <w:szCs w:val="12"/>
                    </w:rPr>
                    <w:t>の</w:t>
                  </w:r>
                  <w:r w:rsidRPr="00ED0C22">
                    <w:rPr>
                      <w:rFonts w:hAnsi="ＭＳ ゴシック" w:hint="eastAsia"/>
                      <w:sz w:val="12"/>
                      <w:szCs w:val="12"/>
                    </w:rPr>
                    <w:t>提供に要した費用</w:t>
                  </w:r>
                  <w:r w:rsidR="00ED0C22">
                    <w:rPr>
                      <w:rFonts w:hAnsi="ＭＳ ゴシック" w:hint="eastAsia"/>
                      <w:sz w:val="12"/>
                      <w:szCs w:val="12"/>
                    </w:rPr>
                    <w:t>の</w:t>
                  </w:r>
                  <w:r w:rsidRPr="00ED0C22">
                    <w:rPr>
                      <w:rFonts w:hAnsi="ＭＳ ゴシック" w:hint="eastAsia"/>
                      <w:sz w:val="12"/>
                      <w:szCs w:val="12"/>
                    </w:rPr>
                    <w:t>額・居住に要した費用</w:t>
                  </w:r>
                  <w:r w:rsidR="00ED0C22">
                    <w:rPr>
                      <w:rFonts w:hAnsi="ＭＳ ゴシック" w:hint="eastAsia"/>
                      <w:sz w:val="12"/>
                      <w:szCs w:val="12"/>
                    </w:rPr>
                    <w:t>の</w:t>
                  </w:r>
                  <w:r w:rsidRPr="00ED0C22">
                    <w:rPr>
                      <w:rFonts w:hAnsi="ＭＳ ゴシック" w:hint="eastAsia"/>
                      <w:sz w:val="12"/>
                      <w:szCs w:val="12"/>
                    </w:rPr>
                    <w:t>額・その他の費用</w:t>
                  </w:r>
                  <w:r w:rsidR="00ED0C22">
                    <w:rPr>
                      <w:rFonts w:hAnsi="ＭＳ ゴシック" w:hint="eastAsia"/>
                      <w:sz w:val="12"/>
                      <w:szCs w:val="12"/>
                    </w:rPr>
                    <w:t>の</w:t>
                  </w:r>
                  <w:r w:rsidRPr="00ED0C22">
                    <w:rPr>
                      <w:rFonts w:hAnsi="ＭＳ ゴシック" w:hint="eastAsia"/>
                      <w:sz w:val="12"/>
                      <w:szCs w:val="12"/>
                    </w:rPr>
                    <w:t>額を区分して記載しなければなりません。</w:t>
                  </w:r>
                </w:p>
                <w:p w14:paraId="56AFBEDE" w14:textId="003ADF02" w:rsidR="00603BC8" w:rsidRPr="00ED0C22" w:rsidRDefault="00603BC8" w:rsidP="00D3213B">
                  <w:pPr>
                    <w:overflowPunct w:val="0"/>
                    <w:spacing w:line="0" w:lineRule="atLeast"/>
                    <w:ind w:left="0" w:firstLineChars="100" w:firstLine="99"/>
                    <w:jc w:val="left"/>
                    <w:textAlignment w:val="baseline"/>
                    <w:rPr>
                      <w:rFonts w:hAnsi="ＭＳ ゴシック" w:cs="ＭＳ 明朝"/>
                      <w:sz w:val="16"/>
                      <w:szCs w:val="16"/>
                    </w:rPr>
                  </w:pPr>
                  <w:r w:rsidRPr="00ED0C22">
                    <w:rPr>
                      <w:rFonts w:hAnsi="ＭＳ ゴシック" w:cs="ＭＳ 明朝" w:hint="eastAsia"/>
                      <w:sz w:val="12"/>
                      <w:szCs w:val="12"/>
                    </w:rPr>
                    <w:t>また、その他の費用</w:t>
                  </w:r>
                  <w:r w:rsidR="00ED0C22">
                    <w:rPr>
                      <w:rFonts w:hAnsi="ＭＳ ゴシック" w:cs="ＭＳ 明朝" w:hint="eastAsia"/>
                      <w:sz w:val="12"/>
                      <w:szCs w:val="12"/>
                    </w:rPr>
                    <w:t>の</w:t>
                  </w:r>
                  <w:r w:rsidRPr="00ED0C22">
                    <w:rPr>
                      <w:rFonts w:hAnsi="ＭＳ ゴシック" w:cs="ＭＳ 明朝" w:hint="eastAsia"/>
                      <w:sz w:val="12"/>
                      <w:szCs w:val="12"/>
                    </w:rPr>
                    <w:t>額についてはそれぞれ個別</w:t>
                  </w:r>
                  <w:r w:rsidR="00ED0C22">
                    <w:rPr>
                      <w:rFonts w:hAnsi="ＭＳ ゴシック" w:cs="ＭＳ 明朝" w:hint="eastAsia"/>
                      <w:sz w:val="12"/>
                      <w:szCs w:val="12"/>
                    </w:rPr>
                    <w:t>の</w:t>
                  </w:r>
                  <w:r w:rsidRPr="00ED0C22">
                    <w:rPr>
                      <w:rFonts w:hAnsi="ＭＳ ゴシック" w:cs="ＭＳ 明朝" w:hint="eastAsia"/>
                      <w:sz w:val="12"/>
                      <w:szCs w:val="12"/>
                    </w:rPr>
                    <w:t>費用ごとに区分して記載しなければなりません。</w:t>
                  </w:r>
                </w:p>
              </w:tc>
            </w:tr>
          </w:tbl>
          <w:p w14:paraId="65ECB1B1"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vMerge/>
            <w:tcBorders>
              <w:left w:val="single" w:sz="4" w:space="0" w:color="auto"/>
              <w:bottom w:val="nil"/>
              <w:right w:val="single" w:sz="4" w:space="0" w:color="auto"/>
            </w:tcBorders>
          </w:tcPr>
          <w:p w14:paraId="4469B502"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bottom w:val="nil"/>
              <w:right w:val="single" w:sz="4" w:space="0" w:color="auto"/>
            </w:tcBorders>
          </w:tcPr>
          <w:p w14:paraId="2651E22C"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p>
        </w:tc>
      </w:tr>
      <w:tr w:rsidR="00603BC8" w:rsidRPr="00ED0C22" w14:paraId="71B0DFDD" w14:textId="77777777" w:rsidTr="00D04825">
        <w:tc>
          <w:tcPr>
            <w:tcW w:w="993" w:type="dxa"/>
            <w:vMerge w:val="restart"/>
            <w:tcBorders>
              <w:top w:val="single" w:sz="4" w:space="0" w:color="auto"/>
              <w:left w:val="single" w:sz="4" w:space="0" w:color="auto"/>
              <w:right w:val="single" w:sz="4" w:space="0" w:color="auto"/>
            </w:tcBorders>
          </w:tcPr>
          <w:p w14:paraId="7A7AA297" w14:textId="77777777" w:rsidR="00603BC8" w:rsidRPr="00ED0C22" w:rsidRDefault="00603BC8" w:rsidP="000D0262">
            <w:pPr>
              <w:adjustRightInd w:val="0"/>
              <w:spacing w:line="0" w:lineRule="atLeast"/>
              <w:ind w:leftChars="-10" w:left="116" w:hangingChars="87" w:hanging="138"/>
              <w:contextualSpacing/>
              <w:rPr>
                <w:rFonts w:hAnsi="ＭＳ ゴシック" w:cs="ＭＳ 明朝"/>
                <w:spacing w:val="20"/>
                <w:sz w:val="14"/>
                <w:szCs w:val="14"/>
              </w:rPr>
            </w:pPr>
            <w:r w:rsidRPr="00ED0C22">
              <w:rPr>
                <w:rFonts w:hAnsi="ＭＳ ゴシック" w:cs="ＭＳ 明朝" w:hint="eastAsia"/>
                <w:spacing w:val="20"/>
                <w:sz w:val="14"/>
                <w:szCs w:val="14"/>
              </w:rPr>
              <w:t>2</w:t>
            </w:r>
            <w:r w:rsidR="00AB5D79" w:rsidRPr="00ED0C22">
              <w:rPr>
                <w:rFonts w:hAnsi="ＭＳ ゴシック" w:cs="ＭＳ 明朝" w:hint="eastAsia"/>
                <w:spacing w:val="20"/>
                <w:sz w:val="14"/>
                <w:szCs w:val="14"/>
              </w:rPr>
              <w:t>2</w:t>
            </w:r>
          </w:p>
          <w:p w14:paraId="4DBC7AD5" w14:textId="77777777" w:rsidR="00603BC8" w:rsidRPr="00ED0C22" w:rsidRDefault="00603BC8" w:rsidP="000D0262">
            <w:pPr>
              <w:adjustRightInd w:val="0"/>
              <w:spacing w:line="0" w:lineRule="atLeast"/>
              <w:ind w:leftChars="-10" w:left="-8" w:hangingChars="9" w:hanging="14"/>
              <w:contextualSpacing/>
              <w:rPr>
                <w:rFonts w:hAnsi="ＭＳ ゴシック" w:cs="ＭＳ 明朝"/>
                <w:spacing w:val="20"/>
                <w:sz w:val="14"/>
                <w:szCs w:val="14"/>
              </w:rPr>
            </w:pPr>
            <w:r w:rsidRPr="00ED0C22">
              <w:rPr>
                <w:rFonts w:hAnsi="ＭＳ ゴシック" w:cs="ＭＳ 明朝" w:hint="eastAsia"/>
                <w:spacing w:val="20"/>
                <w:sz w:val="14"/>
                <w:szCs w:val="14"/>
              </w:rPr>
              <w:t>居住費及び食費</w:t>
            </w:r>
          </w:p>
        </w:tc>
        <w:tc>
          <w:tcPr>
            <w:tcW w:w="6662" w:type="dxa"/>
            <w:tcBorders>
              <w:top w:val="single" w:sz="4" w:space="0" w:color="auto"/>
              <w:left w:val="single" w:sz="4" w:space="0" w:color="auto"/>
              <w:bottom w:val="single" w:sz="4" w:space="0" w:color="auto"/>
              <w:right w:val="single" w:sz="4" w:space="0" w:color="auto"/>
            </w:tcBorders>
          </w:tcPr>
          <w:p w14:paraId="52C12082" w14:textId="140A9E5D" w:rsidR="00603BC8" w:rsidRPr="00ED0C22" w:rsidRDefault="00603BC8" w:rsidP="000C067B">
            <w:pPr>
              <w:overflowPunct w:val="0"/>
              <w:spacing w:line="0" w:lineRule="atLeast"/>
              <w:ind w:left="232" w:hangingChars="167" w:hanging="232"/>
              <w:textAlignment w:val="baseline"/>
              <w:rPr>
                <w:rFonts w:hAnsi="ＭＳ ゴシック" w:cs="ＭＳ 明朝"/>
                <w:sz w:val="16"/>
                <w:szCs w:val="16"/>
              </w:rPr>
            </w:pPr>
            <w:r w:rsidRPr="00ED0C22">
              <w:rPr>
                <w:rFonts w:hAnsi="ＭＳ ゴシック" w:cs="ＭＳ 明朝"/>
                <w:sz w:val="16"/>
                <w:szCs w:val="16"/>
              </w:rPr>
              <w:t>(1)</w:t>
            </w:r>
            <w:r w:rsidRPr="00ED0C22">
              <w:rPr>
                <w:rFonts w:hAnsi="ＭＳ ゴシック" w:cs="ＭＳ 明朝" w:hint="eastAsia"/>
                <w:sz w:val="16"/>
                <w:szCs w:val="16"/>
              </w:rPr>
              <w:t xml:space="preserve">　居住及び食事</w:t>
            </w:r>
            <w:r w:rsidR="00ED0C22">
              <w:rPr>
                <w:rFonts w:hAnsi="ＭＳ ゴシック" w:cs="ＭＳ 明朝" w:hint="eastAsia"/>
                <w:sz w:val="16"/>
                <w:szCs w:val="16"/>
              </w:rPr>
              <w:t>の</w:t>
            </w:r>
            <w:r w:rsidRPr="00ED0C22">
              <w:rPr>
                <w:rFonts w:hAnsi="ＭＳ ゴシック" w:cs="ＭＳ 明朝" w:hint="eastAsia"/>
                <w:sz w:val="16"/>
                <w:szCs w:val="16"/>
              </w:rPr>
              <w:t>提供に係る契約の締結に当たっては、入所者又はそ</w:t>
            </w:r>
            <w:r w:rsidR="00ED0C22">
              <w:rPr>
                <w:rFonts w:hAnsi="ＭＳ ゴシック" w:cs="ＭＳ 明朝" w:hint="eastAsia"/>
                <w:sz w:val="16"/>
                <w:szCs w:val="16"/>
              </w:rPr>
              <w:t>の</w:t>
            </w:r>
            <w:r w:rsidRPr="00ED0C22">
              <w:rPr>
                <w:rFonts w:hAnsi="ＭＳ ゴシック" w:cs="ＭＳ 明朝" w:hint="eastAsia"/>
                <w:sz w:val="16"/>
                <w:szCs w:val="16"/>
              </w:rPr>
              <w:t>家族に対し、その契約内容について文書により事前に説明を行っていますか。</w:t>
            </w:r>
          </w:p>
        </w:tc>
        <w:tc>
          <w:tcPr>
            <w:tcW w:w="1134" w:type="dxa"/>
            <w:tcBorders>
              <w:top w:val="single" w:sz="4" w:space="0" w:color="auto"/>
              <w:left w:val="single" w:sz="4" w:space="0" w:color="auto"/>
              <w:bottom w:val="single" w:sz="4" w:space="0" w:color="auto"/>
              <w:right w:val="single" w:sz="4" w:space="0" w:color="auto"/>
            </w:tcBorders>
          </w:tcPr>
          <w:p w14:paraId="560900FA"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tcPr>
          <w:p w14:paraId="32776A49" w14:textId="77777777" w:rsidR="003920E1" w:rsidRPr="00ED0C22" w:rsidRDefault="00603BC8" w:rsidP="003920E1">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w:t>
            </w:r>
            <w:r w:rsidRPr="00ED0C22">
              <w:rPr>
                <w:rFonts w:hAnsi="ＭＳ ゴシック" w:cstheme="minorBidi"/>
                <w:w w:val="83"/>
                <w:kern w:val="0"/>
                <w:sz w:val="16"/>
                <w:szCs w:val="16"/>
              </w:rPr>
              <w:t>17</w:t>
            </w:r>
            <w:r w:rsidRPr="00ED0C22">
              <w:rPr>
                <w:rFonts w:hAnsi="ＭＳ ゴシック" w:cstheme="minorBidi" w:hint="eastAsia"/>
                <w:w w:val="83"/>
                <w:kern w:val="0"/>
                <w:sz w:val="16"/>
                <w:szCs w:val="16"/>
              </w:rPr>
              <w:t>厚労告</w:t>
            </w:r>
            <w:r w:rsidRPr="00ED0C22">
              <w:rPr>
                <w:rFonts w:hAnsi="ＭＳ ゴシック" w:cstheme="minorBidi"/>
                <w:w w:val="83"/>
                <w:kern w:val="0"/>
                <w:sz w:val="16"/>
                <w:szCs w:val="16"/>
              </w:rPr>
              <w:t>419</w:t>
            </w:r>
          </w:p>
          <w:p w14:paraId="2A3548D7" w14:textId="77777777" w:rsidR="00603BC8" w:rsidRPr="00ED0C22" w:rsidRDefault="00603BC8" w:rsidP="003920E1">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w w:val="83"/>
                <w:kern w:val="0"/>
                <w:sz w:val="16"/>
                <w:szCs w:val="16"/>
              </w:rPr>
              <w:t>1</w:t>
            </w:r>
            <w:r w:rsidRPr="00ED0C22">
              <w:rPr>
                <w:rFonts w:hAnsi="ＭＳ ゴシック" w:cstheme="minorBidi" w:hint="eastAsia"/>
                <w:w w:val="83"/>
                <w:kern w:val="0"/>
                <w:sz w:val="16"/>
                <w:szCs w:val="16"/>
              </w:rPr>
              <w:t>のイ</w:t>
            </w:r>
          </w:p>
          <w:p w14:paraId="59381D2C"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rPr>
            </w:pPr>
          </w:p>
        </w:tc>
        <w:tc>
          <w:tcPr>
            <w:tcW w:w="992" w:type="dxa"/>
            <w:tcBorders>
              <w:top w:val="single" w:sz="4" w:space="0" w:color="auto"/>
              <w:left w:val="single" w:sz="4" w:space="0" w:color="auto"/>
              <w:bottom w:val="single" w:sz="4" w:space="0" w:color="auto"/>
              <w:right w:val="single" w:sz="4" w:space="0" w:color="auto"/>
            </w:tcBorders>
          </w:tcPr>
          <w:p w14:paraId="58C3FC3F"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p>
        </w:tc>
      </w:tr>
      <w:tr w:rsidR="00603BC8" w:rsidRPr="00ED0C22" w14:paraId="1A74032D" w14:textId="77777777" w:rsidTr="00D04825">
        <w:tc>
          <w:tcPr>
            <w:tcW w:w="993" w:type="dxa"/>
            <w:vMerge/>
            <w:tcBorders>
              <w:left w:val="single" w:sz="4" w:space="0" w:color="auto"/>
              <w:right w:val="single" w:sz="4" w:space="0" w:color="auto"/>
            </w:tcBorders>
          </w:tcPr>
          <w:p w14:paraId="29891F77" w14:textId="77777777" w:rsidR="00603BC8" w:rsidRPr="00ED0C22" w:rsidRDefault="00603BC8"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tcPr>
          <w:p w14:paraId="0C88ED94" w14:textId="77777777" w:rsidR="00603BC8" w:rsidRPr="00ED0C22" w:rsidRDefault="00603BC8" w:rsidP="000D0262">
            <w:pPr>
              <w:overflowPunct w:val="0"/>
              <w:spacing w:line="0" w:lineRule="atLeast"/>
              <w:ind w:left="232" w:hangingChars="167" w:hanging="232"/>
              <w:textAlignment w:val="baseline"/>
              <w:rPr>
                <w:rFonts w:hAnsi="ＭＳ ゴシック" w:cs="ＭＳ 明朝"/>
                <w:sz w:val="16"/>
                <w:szCs w:val="16"/>
              </w:rPr>
            </w:pPr>
            <w:r w:rsidRPr="00ED0C22">
              <w:rPr>
                <w:rFonts w:hAnsi="ＭＳ ゴシック" w:cs="ＭＳ 明朝"/>
                <w:sz w:val="16"/>
                <w:szCs w:val="16"/>
              </w:rPr>
              <w:t>(2)</w:t>
            </w:r>
            <w:r w:rsidRPr="00ED0C22">
              <w:rPr>
                <w:rFonts w:hAnsi="ＭＳ ゴシック" w:cs="ＭＳ 明朝" w:hint="eastAsia"/>
                <w:sz w:val="16"/>
                <w:szCs w:val="16"/>
              </w:rPr>
              <w:t xml:space="preserve">　その契約内容について、入所者等から文書により同意を得ていますか。</w:t>
            </w:r>
            <w:r w:rsidRPr="00ED0C22">
              <w:rPr>
                <w:rFonts w:hAnsi="ＭＳ ゴシック" w:cs="ＭＳ 明朝"/>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tcPr>
          <w:p w14:paraId="7C0EF5F8"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tcPr>
          <w:p w14:paraId="64FF1591" w14:textId="77777777" w:rsidR="00603BC8" w:rsidRPr="00ED0C22" w:rsidRDefault="00603BC8" w:rsidP="003920E1">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w w:val="83"/>
                <w:kern w:val="0"/>
                <w:sz w:val="16"/>
                <w:szCs w:val="16"/>
              </w:rPr>
              <w:t>17</w:t>
            </w:r>
            <w:r w:rsidRPr="00ED0C22">
              <w:rPr>
                <w:rFonts w:hAnsi="ＭＳ ゴシック" w:cstheme="minorBidi" w:hint="eastAsia"/>
                <w:w w:val="83"/>
                <w:kern w:val="0"/>
                <w:sz w:val="16"/>
                <w:szCs w:val="16"/>
              </w:rPr>
              <w:t>厚労告</w:t>
            </w:r>
            <w:r w:rsidRPr="00ED0C22">
              <w:rPr>
                <w:rFonts w:hAnsi="ＭＳ ゴシック" w:cstheme="minorBidi"/>
                <w:w w:val="83"/>
                <w:kern w:val="0"/>
                <w:sz w:val="16"/>
                <w:szCs w:val="16"/>
              </w:rPr>
              <w:t>419</w:t>
            </w:r>
          </w:p>
          <w:p w14:paraId="28EB39DD" w14:textId="5EDACB06" w:rsidR="00603BC8" w:rsidRPr="00ED0C22" w:rsidRDefault="00603BC8" w:rsidP="000D0262">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w w:val="83"/>
                <w:kern w:val="0"/>
                <w:sz w:val="16"/>
                <w:szCs w:val="16"/>
              </w:rPr>
              <w:t>1</w:t>
            </w:r>
            <w:r w:rsidR="00ED0C22">
              <w:rPr>
                <w:rFonts w:hAnsi="ＭＳ ゴシック" w:cstheme="minorBidi" w:hint="eastAsia"/>
                <w:w w:val="83"/>
                <w:kern w:val="0"/>
                <w:sz w:val="16"/>
                <w:szCs w:val="16"/>
              </w:rPr>
              <w:t>の</w:t>
            </w:r>
            <w:r w:rsidRPr="00ED0C22">
              <w:rPr>
                <w:rFonts w:hAnsi="ＭＳ ゴシック" w:cstheme="minorBidi" w:hint="eastAsia"/>
                <w:w w:val="83"/>
                <w:kern w:val="0"/>
                <w:sz w:val="16"/>
                <w:szCs w:val="16"/>
              </w:rPr>
              <w:t>ロ</w:t>
            </w:r>
          </w:p>
        </w:tc>
        <w:tc>
          <w:tcPr>
            <w:tcW w:w="992" w:type="dxa"/>
            <w:tcBorders>
              <w:top w:val="single" w:sz="4" w:space="0" w:color="auto"/>
              <w:left w:val="single" w:sz="4" w:space="0" w:color="auto"/>
              <w:bottom w:val="single" w:sz="4" w:space="0" w:color="auto"/>
              <w:right w:val="single" w:sz="4" w:space="0" w:color="auto"/>
            </w:tcBorders>
          </w:tcPr>
          <w:p w14:paraId="6317931F"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p>
        </w:tc>
      </w:tr>
      <w:tr w:rsidR="00603BC8" w:rsidRPr="00ED0C22" w14:paraId="3BF1CE9C" w14:textId="77777777" w:rsidTr="00D04825">
        <w:tc>
          <w:tcPr>
            <w:tcW w:w="993" w:type="dxa"/>
            <w:vMerge/>
            <w:tcBorders>
              <w:left w:val="single" w:sz="4" w:space="0" w:color="auto"/>
              <w:right w:val="single" w:sz="4" w:space="0" w:color="auto"/>
            </w:tcBorders>
          </w:tcPr>
          <w:p w14:paraId="6FAA92F0" w14:textId="77777777" w:rsidR="00603BC8" w:rsidRPr="00ED0C22" w:rsidRDefault="00603BC8"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tcPr>
          <w:p w14:paraId="7DD3E6DD" w14:textId="3EC62A34" w:rsidR="00603BC8" w:rsidRPr="00ED0C22" w:rsidRDefault="00603BC8" w:rsidP="000D0262">
            <w:pPr>
              <w:overflowPunct w:val="0"/>
              <w:spacing w:line="0" w:lineRule="atLeast"/>
              <w:ind w:left="139" w:hangingChars="100" w:hanging="139"/>
              <w:textAlignment w:val="baseline"/>
              <w:rPr>
                <w:rFonts w:hAnsi="ＭＳ ゴシック" w:cs="ＭＳ 明朝"/>
                <w:sz w:val="16"/>
                <w:szCs w:val="16"/>
              </w:rPr>
            </w:pPr>
            <w:r w:rsidRPr="00ED0C22">
              <w:rPr>
                <w:rFonts w:hAnsi="ＭＳ ゴシック" w:cs="ＭＳ 明朝"/>
                <w:sz w:val="16"/>
                <w:szCs w:val="16"/>
              </w:rPr>
              <w:t>(3)</w:t>
            </w:r>
            <w:r w:rsidRPr="00ED0C22">
              <w:rPr>
                <w:rFonts w:hAnsi="ＭＳ ゴシック" w:cs="ＭＳ 明朝" w:hint="eastAsia"/>
                <w:sz w:val="16"/>
                <w:szCs w:val="16"/>
              </w:rPr>
              <w:t xml:space="preserve">　居住及び食事</w:t>
            </w:r>
            <w:r w:rsidR="00ED0C22">
              <w:rPr>
                <w:rFonts w:hAnsi="ＭＳ ゴシック" w:cs="ＭＳ 明朝" w:hint="eastAsia"/>
                <w:sz w:val="16"/>
                <w:szCs w:val="16"/>
              </w:rPr>
              <w:t>の</w:t>
            </w:r>
            <w:r w:rsidRPr="00ED0C22">
              <w:rPr>
                <w:rFonts w:hAnsi="ＭＳ ゴシック" w:cs="ＭＳ 明朝" w:hint="eastAsia"/>
                <w:sz w:val="16"/>
                <w:szCs w:val="16"/>
              </w:rPr>
              <w:t>提供に係る利用料について、その具体的内容、金額</w:t>
            </w:r>
            <w:r w:rsidR="00ED0C22">
              <w:rPr>
                <w:rFonts w:hAnsi="ＭＳ ゴシック" w:cs="ＭＳ 明朝" w:hint="eastAsia"/>
                <w:sz w:val="16"/>
                <w:szCs w:val="16"/>
              </w:rPr>
              <w:t>の</w:t>
            </w:r>
            <w:r w:rsidRPr="00ED0C22">
              <w:rPr>
                <w:rFonts w:hAnsi="ＭＳ ゴシック" w:cs="ＭＳ 明朝" w:hint="eastAsia"/>
                <w:sz w:val="16"/>
                <w:szCs w:val="16"/>
              </w:rPr>
              <w:t>設定及び変更に関し、運営規程への記載を行うとともに、施設内の見やすい場所に掲示を行っていますか。</w:t>
            </w:r>
            <w:r w:rsidRPr="00ED0C22">
              <w:rPr>
                <w:rFonts w:hAnsi="ＭＳ ゴシック" w:cs="ＭＳ 明朝"/>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tcPr>
          <w:p w14:paraId="454C98DB"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tcPr>
          <w:p w14:paraId="2690EB0B" w14:textId="77777777" w:rsidR="00603BC8" w:rsidRPr="00ED0C22" w:rsidRDefault="00603BC8" w:rsidP="00B34816">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w:t>
            </w:r>
            <w:r w:rsidRPr="00ED0C22">
              <w:rPr>
                <w:rFonts w:hAnsi="ＭＳ ゴシック" w:cstheme="minorBidi"/>
                <w:w w:val="83"/>
                <w:kern w:val="0"/>
                <w:sz w:val="16"/>
                <w:szCs w:val="16"/>
              </w:rPr>
              <w:t>17</w:t>
            </w:r>
            <w:r w:rsidRPr="00ED0C22">
              <w:rPr>
                <w:rFonts w:hAnsi="ＭＳ ゴシック" w:cstheme="minorBidi" w:hint="eastAsia"/>
                <w:w w:val="83"/>
                <w:kern w:val="0"/>
                <w:sz w:val="16"/>
                <w:szCs w:val="16"/>
              </w:rPr>
              <w:t>厚労告</w:t>
            </w:r>
            <w:r w:rsidRPr="00ED0C22">
              <w:rPr>
                <w:rFonts w:hAnsi="ＭＳ ゴシック" w:cstheme="minorBidi"/>
                <w:w w:val="83"/>
                <w:kern w:val="0"/>
                <w:sz w:val="16"/>
                <w:szCs w:val="16"/>
              </w:rPr>
              <w:t>419</w:t>
            </w:r>
          </w:p>
          <w:p w14:paraId="2095C48A"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w w:val="83"/>
                <w:kern w:val="0"/>
                <w:sz w:val="16"/>
                <w:szCs w:val="16"/>
              </w:rPr>
              <w:t>1</w:t>
            </w:r>
            <w:r w:rsidRPr="00ED0C22">
              <w:rPr>
                <w:rFonts w:hAnsi="ＭＳ ゴシック" w:cstheme="minorBidi" w:hint="eastAsia"/>
                <w:w w:val="83"/>
                <w:kern w:val="0"/>
                <w:sz w:val="16"/>
                <w:szCs w:val="16"/>
              </w:rPr>
              <w:t>のハ</w:t>
            </w:r>
          </w:p>
          <w:p w14:paraId="2CA196CF"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rPr>
            </w:pPr>
          </w:p>
        </w:tc>
        <w:tc>
          <w:tcPr>
            <w:tcW w:w="992" w:type="dxa"/>
            <w:tcBorders>
              <w:top w:val="single" w:sz="4" w:space="0" w:color="auto"/>
              <w:left w:val="single" w:sz="4" w:space="0" w:color="auto"/>
              <w:bottom w:val="single" w:sz="4" w:space="0" w:color="auto"/>
              <w:right w:val="single" w:sz="4" w:space="0" w:color="auto"/>
            </w:tcBorders>
          </w:tcPr>
          <w:p w14:paraId="4E235146"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p>
        </w:tc>
      </w:tr>
      <w:tr w:rsidR="00603BC8" w:rsidRPr="00ED0C22" w14:paraId="0649C975" w14:textId="77777777" w:rsidTr="00D04825">
        <w:tc>
          <w:tcPr>
            <w:tcW w:w="993" w:type="dxa"/>
            <w:vMerge/>
            <w:tcBorders>
              <w:left w:val="single" w:sz="4" w:space="0" w:color="auto"/>
              <w:right w:val="single" w:sz="4" w:space="0" w:color="auto"/>
            </w:tcBorders>
          </w:tcPr>
          <w:p w14:paraId="46900AE4" w14:textId="77777777" w:rsidR="00603BC8" w:rsidRPr="00ED0C22" w:rsidRDefault="00603BC8"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nil"/>
              <w:right w:val="single" w:sz="4" w:space="0" w:color="auto"/>
            </w:tcBorders>
            <w:shd w:val="clear" w:color="auto" w:fill="auto"/>
          </w:tcPr>
          <w:p w14:paraId="1EFEACF7" w14:textId="77777777" w:rsidR="00603BC8" w:rsidRPr="00ED0C22" w:rsidRDefault="00603BC8" w:rsidP="000D0262">
            <w:pPr>
              <w:overflowPunct w:val="0"/>
              <w:spacing w:line="0" w:lineRule="atLeast"/>
              <w:ind w:leftChars="13" w:left="84" w:hangingChars="40" w:hanging="56"/>
              <w:textAlignment w:val="baseline"/>
              <w:rPr>
                <w:rFonts w:hAnsi="ＭＳ ゴシック" w:cs="ＭＳ 明朝"/>
                <w:sz w:val="16"/>
                <w:szCs w:val="16"/>
              </w:rPr>
            </w:pPr>
            <w:r w:rsidRPr="00ED0C22">
              <w:rPr>
                <w:rFonts w:hAnsi="ＭＳ ゴシック" w:cs="ＭＳ 明朝"/>
                <w:sz w:val="16"/>
                <w:szCs w:val="16"/>
              </w:rPr>
              <w:t>(4)</w:t>
            </w:r>
            <w:r w:rsidRPr="00ED0C22">
              <w:rPr>
                <w:rFonts w:hAnsi="ＭＳ ゴシック" w:hint="eastAsia"/>
                <w:sz w:val="16"/>
                <w:szCs w:val="16"/>
              </w:rPr>
              <w:t xml:space="preserve"> </w:t>
            </w:r>
            <w:r w:rsidRPr="00ED0C22">
              <w:rPr>
                <w:rFonts w:hAnsi="ＭＳ ゴシック" w:cs="ＭＳ 明朝" w:hint="eastAsia"/>
                <w:sz w:val="16"/>
                <w:szCs w:val="16"/>
              </w:rPr>
              <w:t>居住に係る利用料は、室料及び光熱水費に相当する額を基本としていますか。</w:t>
            </w:r>
          </w:p>
        </w:tc>
        <w:tc>
          <w:tcPr>
            <w:tcW w:w="1134" w:type="dxa"/>
            <w:tcBorders>
              <w:top w:val="single" w:sz="4" w:space="0" w:color="auto"/>
              <w:left w:val="single" w:sz="4" w:space="0" w:color="auto"/>
              <w:bottom w:val="nil"/>
              <w:right w:val="single" w:sz="4" w:space="0" w:color="auto"/>
            </w:tcBorders>
          </w:tcPr>
          <w:p w14:paraId="2B3E34EE"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tcPr>
          <w:p w14:paraId="0C8166F4" w14:textId="77777777" w:rsidR="00603BC8" w:rsidRPr="00ED0C22" w:rsidRDefault="00603BC8" w:rsidP="00B34816">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w:t>
            </w:r>
            <w:r w:rsidRPr="00ED0C22">
              <w:rPr>
                <w:rFonts w:hAnsi="ＭＳ ゴシック" w:cstheme="minorBidi"/>
                <w:w w:val="83"/>
                <w:kern w:val="0"/>
                <w:sz w:val="16"/>
                <w:szCs w:val="16"/>
              </w:rPr>
              <w:t>17</w:t>
            </w:r>
            <w:r w:rsidRPr="00ED0C22">
              <w:rPr>
                <w:rFonts w:hAnsi="ＭＳ ゴシック" w:cstheme="minorBidi" w:hint="eastAsia"/>
                <w:w w:val="83"/>
                <w:kern w:val="0"/>
                <w:sz w:val="16"/>
                <w:szCs w:val="16"/>
              </w:rPr>
              <w:t>厚労告</w:t>
            </w:r>
            <w:r w:rsidRPr="00ED0C22">
              <w:rPr>
                <w:rFonts w:hAnsi="ＭＳ ゴシック" w:cstheme="minorBidi"/>
                <w:w w:val="83"/>
                <w:kern w:val="0"/>
                <w:sz w:val="16"/>
                <w:szCs w:val="16"/>
              </w:rPr>
              <w:t>419</w:t>
            </w:r>
          </w:p>
          <w:p w14:paraId="5B5765F9" w14:textId="3E19EC60" w:rsidR="00603BC8" w:rsidRPr="00ED0C22" w:rsidRDefault="00D3213B" w:rsidP="00D3213B">
            <w:pPr>
              <w:adjustRightInd w:val="0"/>
              <w:spacing w:line="0" w:lineRule="atLeast"/>
              <w:ind w:left="0" w:firstLineChars="0" w:firstLine="0"/>
              <w:contextualSpacing/>
              <w:rPr>
                <w:rFonts w:hAnsi="ＭＳ ゴシック" w:cstheme="minorBidi"/>
                <w:w w:val="83"/>
                <w:kern w:val="0"/>
                <w:sz w:val="16"/>
                <w:szCs w:val="16"/>
              </w:rPr>
            </w:pPr>
            <w:r>
              <w:rPr>
                <w:rFonts w:hAnsi="ＭＳ ゴシック" w:cstheme="minorBidi"/>
                <w:w w:val="83"/>
                <w:kern w:val="0"/>
                <w:sz w:val="16"/>
                <w:szCs w:val="16"/>
              </w:rPr>
              <w:t>2</w:t>
            </w:r>
            <w:r w:rsidR="00603BC8" w:rsidRPr="00ED0C22">
              <w:rPr>
                <w:rFonts w:hAnsi="ＭＳ ゴシック" w:cstheme="minorBidi" w:hint="eastAsia"/>
                <w:w w:val="83"/>
                <w:kern w:val="0"/>
                <w:sz w:val="16"/>
                <w:szCs w:val="16"/>
              </w:rPr>
              <w:t>のイ</w:t>
            </w:r>
            <w:r w:rsidR="00ED0C22">
              <w:rPr>
                <w:rFonts w:hAnsi="ＭＳ ゴシック" w:cstheme="minorBidi" w:hint="eastAsia"/>
                <w:w w:val="83"/>
                <w:kern w:val="0"/>
                <w:sz w:val="16"/>
                <w:szCs w:val="16"/>
              </w:rPr>
              <w:t>の</w:t>
            </w:r>
            <w:r w:rsidR="00603BC8" w:rsidRPr="00ED0C22">
              <w:rPr>
                <w:rFonts w:hAnsi="ＭＳ ゴシック" w:cstheme="minorBidi"/>
                <w:w w:val="83"/>
                <w:kern w:val="0"/>
                <w:sz w:val="16"/>
                <w:szCs w:val="16"/>
              </w:rPr>
              <w:t>(1)</w:t>
            </w:r>
            <w:r w:rsidR="00603BC8" w:rsidRPr="00ED0C22">
              <w:rPr>
                <w:rFonts w:hAnsi="ＭＳ ゴシック" w:cstheme="minorBidi" w:hint="eastAsia"/>
                <w:w w:val="83"/>
                <w:kern w:val="0"/>
                <w:sz w:val="16"/>
                <w:szCs w:val="16"/>
              </w:rPr>
              <w:t>の</w:t>
            </w:r>
            <w:r w:rsidR="00603BC8" w:rsidRPr="00ED0C22">
              <w:rPr>
                <w:rFonts w:hAnsi="ＭＳ ゴシック" w:cstheme="minorBidi"/>
                <w:w w:val="83"/>
                <w:kern w:val="0"/>
                <w:sz w:val="16"/>
                <w:szCs w:val="16"/>
              </w:rPr>
              <w:t>(</w:t>
            </w:r>
            <w:r w:rsidR="00603BC8" w:rsidRPr="00ED0C22">
              <w:rPr>
                <w:rFonts w:hAnsi="ＭＳ ゴシック" w:cstheme="minorBidi" w:hint="eastAsia"/>
                <w:w w:val="83"/>
                <w:kern w:val="0"/>
                <w:sz w:val="16"/>
                <w:szCs w:val="16"/>
              </w:rPr>
              <w:t>ⅰ</w:t>
            </w:r>
            <w:r w:rsidR="00603BC8" w:rsidRPr="00ED0C22">
              <w:rPr>
                <w:rFonts w:hAnsi="ＭＳ ゴシック" w:cstheme="minorBidi"/>
                <w:w w:val="83"/>
                <w:kern w:val="0"/>
                <w:sz w:val="16"/>
                <w:szCs w:val="16"/>
              </w:rPr>
              <w:t>)</w:t>
            </w:r>
            <w:r>
              <w:rPr>
                <w:rFonts w:hAnsi="ＭＳ ゴシック" w:cstheme="minorBidi" w:hint="eastAsia"/>
                <w:w w:val="83"/>
                <w:kern w:val="0"/>
                <w:sz w:val="16"/>
                <w:szCs w:val="16"/>
              </w:rPr>
              <w:t>及び</w:t>
            </w:r>
            <w:r w:rsidR="00603BC8" w:rsidRPr="00ED0C22">
              <w:rPr>
                <w:rFonts w:hAnsi="ＭＳ ゴシック" w:cstheme="minorBidi"/>
                <w:w w:val="83"/>
                <w:kern w:val="0"/>
                <w:sz w:val="16"/>
                <w:szCs w:val="16"/>
              </w:rPr>
              <w:t>(</w:t>
            </w:r>
            <w:r w:rsidR="00603BC8" w:rsidRPr="00ED0C22">
              <w:rPr>
                <w:rFonts w:hAnsi="ＭＳ ゴシック" w:cstheme="minorBidi" w:hint="eastAsia"/>
                <w:w w:val="83"/>
                <w:kern w:val="0"/>
                <w:sz w:val="16"/>
                <w:szCs w:val="16"/>
              </w:rPr>
              <w:t>ⅱ</w:t>
            </w:r>
            <w:r w:rsidR="00603BC8" w:rsidRPr="00ED0C22">
              <w:rPr>
                <w:rFonts w:hAnsi="ＭＳ ゴシック" w:cstheme="minorBidi"/>
                <w:w w:val="83"/>
                <w:kern w:val="0"/>
                <w:sz w:val="16"/>
                <w:szCs w:val="16"/>
              </w:rPr>
              <w:t>)</w:t>
            </w:r>
          </w:p>
        </w:tc>
        <w:tc>
          <w:tcPr>
            <w:tcW w:w="992" w:type="dxa"/>
            <w:tcBorders>
              <w:top w:val="single" w:sz="4" w:space="0" w:color="auto"/>
              <w:left w:val="single" w:sz="4" w:space="0" w:color="auto"/>
              <w:bottom w:val="nil"/>
              <w:right w:val="single" w:sz="4" w:space="0" w:color="auto"/>
            </w:tcBorders>
          </w:tcPr>
          <w:p w14:paraId="42EFD84D"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p>
        </w:tc>
      </w:tr>
      <w:tr w:rsidR="00603BC8" w:rsidRPr="00ED0C22" w14:paraId="0AD3E750" w14:textId="77777777" w:rsidTr="00D04825">
        <w:tc>
          <w:tcPr>
            <w:tcW w:w="993" w:type="dxa"/>
            <w:vMerge/>
            <w:tcBorders>
              <w:left w:val="single" w:sz="4" w:space="0" w:color="auto"/>
              <w:right w:val="single" w:sz="4" w:space="0" w:color="auto"/>
            </w:tcBorders>
          </w:tcPr>
          <w:p w14:paraId="57C24BEB" w14:textId="77777777" w:rsidR="00603BC8" w:rsidRPr="00ED0C22" w:rsidRDefault="00603BC8"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nil"/>
              <w:right w:val="single" w:sz="4" w:space="0" w:color="auto"/>
            </w:tcBorders>
          </w:tcPr>
          <w:p w14:paraId="53E75BF9" w14:textId="126892DC" w:rsidR="00603BC8" w:rsidRPr="00ED0C22" w:rsidRDefault="00603BC8" w:rsidP="000D0262">
            <w:pPr>
              <w:overflowPunct w:val="0"/>
              <w:spacing w:line="0" w:lineRule="atLeast"/>
              <w:ind w:left="232" w:hangingChars="167" w:hanging="232"/>
              <w:textAlignment w:val="baseline"/>
              <w:rPr>
                <w:rFonts w:hAnsi="ＭＳ ゴシック" w:cs="ＭＳ 明朝"/>
                <w:sz w:val="16"/>
                <w:szCs w:val="16"/>
              </w:rPr>
            </w:pPr>
            <w:r w:rsidRPr="00ED0C22">
              <w:rPr>
                <w:rFonts w:hAnsi="ＭＳ ゴシック" w:cs="ＭＳ 明朝"/>
                <w:sz w:val="16"/>
                <w:szCs w:val="16"/>
              </w:rPr>
              <w:t>(5)</w:t>
            </w:r>
            <w:r w:rsidRPr="00ED0C22">
              <w:rPr>
                <w:rFonts w:hAnsi="ＭＳ ゴシック" w:cs="ＭＳ 明朝" w:hint="eastAsia"/>
                <w:sz w:val="16"/>
                <w:szCs w:val="16"/>
              </w:rPr>
              <w:t xml:space="preserve">　居住費に係る利用料の水準</w:t>
            </w:r>
            <w:r w:rsidR="00ED0C22">
              <w:rPr>
                <w:rFonts w:hAnsi="ＭＳ ゴシック" w:cs="ＭＳ 明朝" w:hint="eastAsia"/>
                <w:sz w:val="16"/>
                <w:szCs w:val="16"/>
              </w:rPr>
              <w:t>の</w:t>
            </w:r>
            <w:r w:rsidRPr="00ED0C22">
              <w:rPr>
                <w:rFonts w:hAnsi="ＭＳ ゴシック" w:cs="ＭＳ 明朝" w:hint="eastAsia"/>
                <w:sz w:val="16"/>
                <w:szCs w:val="16"/>
              </w:rPr>
              <w:t>設定に当たって勘案すべき事項は、次のとおりとしていますか。</w:t>
            </w:r>
          </w:p>
        </w:tc>
        <w:tc>
          <w:tcPr>
            <w:tcW w:w="1134" w:type="dxa"/>
            <w:tcBorders>
              <w:top w:val="single" w:sz="4" w:space="0" w:color="auto"/>
              <w:left w:val="single" w:sz="4" w:space="0" w:color="auto"/>
              <w:bottom w:val="nil"/>
              <w:right w:val="single" w:sz="4" w:space="0" w:color="auto"/>
            </w:tcBorders>
          </w:tcPr>
          <w:p w14:paraId="6DC044FB"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tcPr>
          <w:p w14:paraId="0423561C" w14:textId="77777777" w:rsidR="00603BC8" w:rsidRPr="00ED0C22" w:rsidRDefault="00603BC8" w:rsidP="00B34816">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w:t>
            </w:r>
            <w:r w:rsidRPr="00ED0C22">
              <w:rPr>
                <w:rFonts w:hAnsi="ＭＳ ゴシック" w:cstheme="minorBidi"/>
                <w:w w:val="83"/>
                <w:kern w:val="0"/>
                <w:sz w:val="16"/>
                <w:szCs w:val="16"/>
              </w:rPr>
              <w:t>17</w:t>
            </w:r>
            <w:r w:rsidRPr="00ED0C22">
              <w:rPr>
                <w:rFonts w:hAnsi="ＭＳ ゴシック" w:cstheme="minorBidi" w:hint="eastAsia"/>
                <w:w w:val="83"/>
                <w:kern w:val="0"/>
                <w:sz w:val="16"/>
                <w:szCs w:val="16"/>
              </w:rPr>
              <w:t>厚労告</w:t>
            </w:r>
            <w:r w:rsidRPr="00ED0C22">
              <w:rPr>
                <w:rFonts w:hAnsi="ＭＳ ゴシック" w:cstheme="minorBidi"/>
                <w:w w:val="83"/>
                <w:kern w:val="0"/>
                <w:sz w:val="16"/>
                <w:szCs w:val="16"/>
              </w:rPr>
              <w:t>419</w:t>
            </w:r>
          </w:p>
          <w:p w14:paraId="5AAB2C7D" w14:textId="5A63DFEC" w:rsidR="00603BC8" w:rsidRPr="00ED0C22" w:rsidRDefault="00603BC8" w:rsidP="00596C6D">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w w:val="83"/>
                <w:kern w:val="0"/>
                <w:sz w:val="16"/>
                <w:szCs w:val="16"/>
              </w:rPr>
              <w:t>2</w:t>
            </w:r>
            <w:r w:rsidRPr="00ED0C22">
              <w:rPr>
                <w:rFonts w:hAnsi="ＭＳ ゴシック" w:cstheme="minorBidi" w:hint="eastAsia"/>
                <w:w w:val="83"/>
                <w:kern w:val="0"/>
                <w:sz w:val="16"/>
                <w:szCs w:val="16"/>
              </w:rPr>
              <w:t>のイ</w:t>
            </w:r>
            <w:r w:rsidR="00ED0C22">
              <w:rPr>
                <w:rFonts w:hAnsi="ＭＳ ゴシック" w:cstheme="minorBidi" w:hint="eastAsia"/>
                <w:w w:val="83"/>
                <w:kern w:val="0"/>
                <w:sz w:val="16"/>
                <w:szCs w:val="16"/>
              </w:rPr>
              <w:t>の</w:t>
            </w:r>
            <w:r w:rsidRPr="00ED0C22">
              <w:rPr>
                <w:rFonts w:hAnsi="ＭＳ ゴシック" w:cstheme="minorBidi"/>
                <w:w w:val="83"/>
                <w:kern w:val="0"/>
                <w:sz w:val="16"/>
                <w:szCs w:val="16"/>
              </w:rPr>
              <w:t>(2)</w:t>
            </w:r>
            <w:r w:rsidRPr="00ED0C22">
              <w:rPr>
                <w:rFonts w:hAnsi="ＭＳ ゴシック" w:cstheme="minorBidi" w:hint="eastAsia"/>
                <w:w w:val="83"/>
                <w:kern w:val="0"/>
                <w:sz w:val="16"/>
                <w:szCs w:val="16"/>
              </w:rPr>
              <w:t>の</w:t>
            </w:r>
            <w:r w:rsidRPr="00ED0C22">
              <w:rPr>
                <w:rFonts w:hAnsi="ＭＳ ゴシック" w:cstheme="minorBidi"/>
                <w:w w:val="83"/>
                <w:kern w:val="0"/>
                <w:sz w:val="16"/>
                <w:szCs w:val="16"/>
              </w:rPr>
              <w:t>(</w:t>
            </w:r>
            <w:r w:rsidRPr="00ED0C22">
              <w:rPr>
                <w:rFonts w:hAnsi="ＭＳ ゴシック" w:cstheme="minorBidi" w:hint="eastAsia"/>
                <w:w w:val="83"/>
                <w:kern w:val="0"/>
                <w:sz w:val="16"/>
                <w:szCs w:val="16"/>
              </w:rPr>
              <w:t>ⅰ</w:t>
            </w:r>
            <w:r w:rsidRPr="00ED0C22">
              <w:rPr>
                <w:rFonts w:hAnsi="ＭＳ ゴシック" w:cstheme="minorBidi"/>
                <w:w w:val="83"/>
                <w:kern w:val="0"/>
                <w:sz w:val="16"/>
                <w:szCs w:val="16"/>
              </w:rPr>
              <w:t>)</w:t>
            </w:r>
            <w:r w:rsidR="00596C6D" w:rsidRPr="00ED0C22">
              <w:rPr>
                <w:rFonts w:hAnsi="ＭＳ ゴシック" w:cstheme="minorBidi" w:hint="eastAsia"/>
                <w:w w:val="83"/>
                <w:kern w:val="0"/>
                <w:sz w:val="16"/>
                <w:szCs w:val="16"/>
              </w:rPr>
              <w:t>及び</w:t>
            </w:r>
            <w:r w:rsidRPr="00ED0C22">
              <w:rPr>
                <w:rFonts w:hAnsi="ＭＳ ゴシック" w:cstheme="minorBidi"/>
                <w:w w:val="83"/>
                <w:kern w:val="0"/>
                <w:sz w:val="16"/>
                <w:szCs w:val="16"/>
              </w:rPr>
              <w:t>(</w:t>
            </w:r>
            <w:r w:rsidRPr="00ED0C22">
              <w:rPr>
                <w:rFonts w:hAnsi="ＭＳ ゴシック" w:cstheme="minorBidi" w:hint="eastAsia"/>
                <w:w w:val="83"/>
                <w:kern w:val="0"/>
                <w:sz w:val="16"/>
                <w:szCs w:val="16"/>
              </w:rPr>
              <w:t>ⅱ</w:t>
            </w:r>
            <w:r w:rsidRPr="00ED0C22">
              <w:rPr>
                <w:rFonts w:hAnsi="ＭＳ ゴシック" w:cstheme="minorBidi"/>
                <w:w w:val="83"/>
                <w:kern w:val="0"/>
                <w:sz w:val="16"/>
                <w:szCs w:val="16"/>
              </w:rPr>
              <w:t>)</w:t>
            </w:r>
            <w:r w:rsidRPr="00ED0C22">
              <w:rPr>
                <w:rFonts w:hAnsi="ＭＳ ゴシック" w:cstheme="minorBidi" w:hint="eastAsia"/>
                <w:w w:val="83"/>
                <w:kern w:val="0"/>
                <w:sz w:val="16"/>
                <w:szCs w:val="16"/>
              </w:rPr>
              <w:t xml:space="preserve"> </w:t>
            </w:r>
          </w:p>
        </w:tc>
        <w:tc>
          <w:tcPr>
            <w:tcW w:w="992" w:type="dxa"/>
            <w:tcBorders>
              <w:top w:val="single" w:sz="4" w:space="0" w:color="auto"/>
              <w:left w:val="single" w:sz="4" w:space="0" w:color="auto"/>
              <w:bottom w:val="nil"/>
              <w:right w:val="single" w:sz="4" w:space="0" w:color="auto"/>
            </w:tcBorders>
          </w:tcPr>
          <w:p w14:paraId="73D699B7"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p>
        </w:tc>
      </w:tr>
      <w:tr w:rsidR="00603BC8" w:rsidRPr="00ED0C22" w14:paraId="30F62F92" w14:textId="77777777" w:rsidTr="00D04825">
        <w:tc>
          <w:tcPr>
            <w:tcW w:w="993" w:type="dxa"/>
            <w:vMerge/>
            <w:tcBorders>
              <w:left w:val="single" w:sz="4" w:space="0" w:color="auto"/>
              <w:right w:val="single" w:sz="4" w:space="0" w:color="auto"/>
            </w:tcBorders>
          </w:tcPr>
          <w:p w14:paraId="7E5D95D7" w14:textId="77777777" w:rsidR="00603BC8" w:rsidRPr="00ED0C22" w:rsidRDefault="00603BC8"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nil"/>
              <w:left w:val="single" w:sz="4" w:space="0" w:color="auto"/>
              <w:bottom w:val="single" w:sz="4" w:space="0" w:color="auto"/>
              <w:right w:val="single" w:sz="4" w:space="0" w:color="auto"/>
            </w:tcBorders>
          </w:tcPr>
          <w:p w14:paraId="674A58A2" w14:textId="383FD230" w:rsidR="00603BC8" w:rsidRPr="00ED0C22" w:rsidRDefault="00603BC8" w:rsidP="000D0262">
            <w:pPr>
              <w:overflowPunct w:val="0"/>
              <w:spacing w:line="0" w:lineRule="atLeast"/>
              <w:ind w:left="371" w:hangingChars="267" w:hanging="371"/>
              <w:textAlignment w:val="baseline"/>
              <w:rPr>
                <w:rFonts w:hAnsi="ＭＳ ゴシック" w:cs="ＭＳ 明朝"/>
                <w:sz w:val="16"/>
                <w:szCs w:val="16"/>
              </w:rPr>
            </w:pPr>
            <w:r w:rsidRPr="00ED0C22">
              <w:rPr>
                <w:rFonts w:hAnsi="ＭＳ ゴシック" w:cs="ＭＳ 明朝" w:hint="eastAsia"/>
                <w:sz w:val="16"/>
                <w:szCs w:val="16"/>
              </w:rPr>
              <w:t xml:space="preserve">　　ア　利用者等が利用する施設の建設費用（修繕費用、維持費用を含む、公的助成</w:t>
            </w:r>
            <w:r w:rsidR="00ED0C22">
              <w:rPr>
                <w:rFonts w:hAnsi="ＭＳ ゴシック" w:cs="ＭＳ 明朝" w:hint="eastAsia"/>
                <w:sz w:val="16"/>
                <w:szCs w:val="16"/>
              </w:rPr>
              <w:t>の</w:t>
            </w:r>
            <w:r w:rsidRPr="00ED0C22">
              <w:rPr>
                <w:rFonts w:hAnsi="ＭＳ ゴシック" w:cs="ＭＳ 明朝" w:hint="eastAsia"/>
                <w:sz w:val="16"/>
                <w:szCs w:val="16"/>
              </w:rPr>
              <w:t>有無についても勘案すること）</w:t>
            </w:r>
          </w:p>
          <w:p w14:paraId="2A371E89" w14:textId="77777777" w:rsidR="00603BC8" w:rsidRPr="00ED0C22" w:rsidRDefault="00603BC8" w:rsidP="000D0262">
            <w:pPr>
              <w:overflowPunct w:val="0"/>
              <w:spacing w:line="0" w:lineRule="atLeast"/>
              <w:ind w:left="232" w:hangingChars="167" w:hanging="232"/>
              <w:textAlignment w:val="baseline"/>
              <w:rPr>
                <w:rFonts w:hAnsi="ＭＳ ゴシック" w:cs="ＭＳ 明朝"/>
                <w:sz w:val="16"/>
                <w:szCs w:val="16"/>
              </w:rPr>
            </w:pPr>
            <w:r w:rsidRPr="00ED0C22">
              <w:rPr>
                <w:rFonts w:hAnsi="ＭＳ ゴシック" w:cs="ＭＳ 明朝" w:hint="eastAsia"/>
                <w:sz w:val="16"/>
                <w:szCs w:val="16"/>
              </w:rPr>
              <w:t xml:space="preserve">　　イ　近隣地域に所在する類似施設の家賃及び光熱費の平均的な費用</w:t>
            </w:r>
          </w:p>
        </w:tc>
        <w:tc>
          <w:tcPr>
            <w:tcW w:w="1134" w:type="dxa"/>
            <w:tcBorders>
              <w:top w:val="nil"/>
              <w:left w:val="single" w:sz="4" w:space="0" w:color="auto"/>
              <w:bottom w:val="single" w:sz="4" w:space="0" w:color="auto"/>
              <w:right w:val="single" w:sz="4" w:space="0" w:color="auto"/>
            </w:tcBorders>
          </w:tcPr>
          <w:p w14:paraId="1F9B45E3"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single" w:sz="4" w:space="0" w:color="auto"/>
              <w:right w:val="single" w:sz="4" w:space="0" w:color="auto"/>
            </w:tcBorders>
          </w:tcPr>
          <w:p w14:paraId="5BAE6EDF" w14:textId="540BE51F" w:rsidR="00603BC8" w:rsidRPr="00ED0C22" w:rsidRDefault="00603BC8" w:rsidP="00936CFB">
            <w:pPr>
              <w:adjustRightInd w:val="0"/>
              <w:spacing w:line="0" w:lineRule="atLeast"/>
              <w:ind w:left="85" w:hanging="85"/>
              <w:contextualSpacing/>
              <w:rPr>
                <w:rFonts w:hAnsi="ＭＳ ゴシック" w:cstheme="minorBidi"/>
                <w:w w:val="83"/>
                <w:kern w:val="0"/>
                <w:sz w:val="16"/>
                <w:szCs w:val="16"/>
              </w:rPr>
            </w:pPr>
          </w:p>
        </w:tc>
        <w:tc>
          <w:tcPr>
            <w:tcW w:w="992" w:type="dxa"/>
            <w:tcBorders>
              <w:top w:val="nil"/>
              <w:left w:val="single" w:sz="4" w:space="0" w:color="auto"/>
              <w:bottom w:val="single" w:sz="4" w:space="0" w:color="auto"/>
              <w:right w:val="single" w:sz="4" w:space="0" w:color="auto"/>
            </w:tcBorders>
          </w:tcPr>
          <w:p w14:paraId="4DE04CFC"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p>
        </w:tc>
      </w:tr>
      <w:tr w:rsidR="00603BC8" w:rsidRPr="00ED0C22" w14:paraId="7D55D278" w14:textId="77777777" w:rsidTr="00D04825">
        <w:tc>
          <w:tcPr>
            <w:tcW w:w="993" w:type="dxa"/>
            <w:vMerge/>
            <w:tcBorders>
              <w:left w:val="single" w:sz="4" w:space="0" w:color="auto"/>
              <w:right w:val="single" w:sz="4" w:space="0" w:color="auto"/>
            </w:tcBorders>
          </w:tcPr>
          <w:p w14:paraId="6F8BCD93" w14:textId="77777777" w:rsidR="00603BC8" w:rsidRPr="00ED0C22" w:rsidRDefault="00603BC8"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tcPr>
          <w:p w14:paraId="615A82ED" w14:textId="608EFD51" w:rsidR="00603BC8" w:rsidRPr="00ED0C22" w:rsidRDefault="00603BC8" w:rsidP="000D0262">
            <w:pPr>
              <w:overflowPunct w:val="0"/>
              <w:spacing w:line="0" w:lineRule="atLeast"/>
              <w:ind w:left="232" w:hangingChars="167" w:hanging="232"/>
              <w:textAlignment w:val="baseline"/>
              <w:rPr>
                <w:rFonts w:hAnsi="ＭＳ ゴシック" w:cs="ＭＳ 明朝"/>
                <w:sz w:val="16"/>
                <w:szCs w:val="16"/>
              </w:rPr>
            </w:pPr>
            <w:r w:rsidRPr="00ED0C22">
              <w:rPr>
                <w:rFonts w:hAnsi="ＭＳ ゴシック" w:cs="ＭＳ 明朝"/>
                <w:sz w:val="16"/>
                <w:szCs w:val="16"/>
              </w:rPr>
              <w:t>(6)</w:t>
            </w:r>
            <w:r w:rsidRPr="00ED0C22">
              <w:rPr>
                <w:rFonts w:hAnsi="ＭＳ ゴシック" w:cs="ＭＳ 明朝" w:hint="eastAsia"/>
                <w:sz w:val="16"/>
                <w:szCs w:val="16"/>
              </w:rPr>
              <w:t xml:space="preserve">　食事</w:t>
            </w:r>
            <w:r w:rsidR="00ED0C22">
              <w:rPr>
                <w:rFonts w:hAnsi="ＭＳ ゴシック" w:cs="ＭＳ 明朝" w:hint="eastAsia"/>
                <w:sz w:val="16"/>
                <w:szCs w:val="16"/>
              </w:rPr>
              <w:t>の</w:t>
            </w:r>
            <w:r w:rsidRPr="00ED0C22">
              <w:rPr>
                <w:rFonts w:hAnsi="ＭＳ ゴシック" w:cs="ＭＳ 明朝" w:hint="eastAsia"/>
                <w:sz w:val="16"/>
                <w:szCs w:val="16"/>
              </w:rPr>
              <w:t>提供に係る利用料は、食材料費及び調理に係る費用に相当する額を基本としていますか。</w:t>
            </w:r>
          </w:p>
        </w:tc>
        <w:tc>
          <w:tcPr>
            <w:tcW w:w="1134" w:type="dxa"/>
            <w:tcBorders>
              <w:top w:val="single" w:sz="4" w:space="0" w:color="auto"/>
              <w:left w:val="single" w:sz="4" w:space="0" w:color="auto"/>
              <w:bottom w:val="single" w:sz="4" w:space="0" w:color="auto"/>
              <w:right w:val="single" w:sz="4" w:space="0" w:color="auto"/>
            </w:tcBorders>
          </w:tcPr>
          <w:p w14:paraId="685DA7F8"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tcPr>
          <w:p w14:paraId="6C01C82E" w14:textId="77777777" w:rsidR="00603BC8" w:rsidRPr="00ED0C22" w:rsidRDefault="00603BC8" w:rsidP="001A7FA0">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w:t>
            </w:r>
            <w:r w:rsidRPr="00ED0C22">
              <w:rPr>
                <w:rFonts w:hAnsi="ＭＳ ゴシック" w:cstheme="minorBidi"/>
                <w:w w:val="83"/>
                <w:kern w:val="0"/>
                <w:sz w:val="16"/>
                <w:szCs w:val="16"/>
              </w:rPr>
              <w:t>17</w:t>
            </w:r>
            <w:r w:rsidRPr="00ED0C22">
              <w:rPr>
                <w:rFonts w:hAnsi="ＭＳ ゴシック" w:cstheme="minorBidi" w:hint="eastAsia"/>
                <w:w w:val="83"/>
                <w:kern w:val="0"/>
                <w:sz w:val="16"/>
                <w:szCs w:val="16"/>
              </w:rPr>
              <w:t>厚労告</w:t>
            </w:r>
            <w:r w:rsidRPr="00ED0C22">
              <w:rPr>
                <w:rFonts w:hAnsi="ＭＳ ゴシック" w:cstheme="minorBidi"/>
                <w:w w:val="83"/>
                <w:kern w:val="0"/>
                <w:sz w:val="16"/>
                <w:szCs w:val="16"/>
              </w:rPr>
              <w:t>419</w:t>
            </w:r>
          </w:p>
          <w:p w14:paraId="1B698CEA"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w w:val="83"/>
                <w:kern w:val="0"/>
                <w:sz w:val="16"/>
                <w:szCs w:val="16"/>
              </w:rPr>
              <w:t>2</w:t>
            </w:r>
            <w:r w:rsidRPr="00ED0C22">
              <w:rPr>
                <w:rFonts w:hAnsi="ＭＳ ゴシック" w:cstheme="minorBidi" w:hint="eastAsia"/>
                <w:w w:val="83"/>
                <w:kern w:val="0"/>
                <w:sz w:val="16"/>
                <w:szCs w:val="16"/>
              </w:rPr>
              <w:t>のロ</w:t>
            </w:r>
          </w:p>
        </w:tc>
        <w:tc>
          <w:tcPr>
            <w:tcW w:w="992" w:type="dxa"/>
            <w:tcBorders>
              <w:top w:val="single" w:sz="4" w:space="0" w:color="auto"/>
              <w:left w:val="single" w:sz="4" w:space="0" w:color="auto"/>
              <w:bottom w:val="single" w:sz="4" w:space="0" w:color="auto"/>
              <w:right w:val="single" w:sz="4" w:space="0" w:color="auto"/>
            </w:tcBorders>
          </w:tcPr>
          <w:p w14:paraId="3B4FBEC1"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p>
        </w:tc>
      </w:tr>
      <w:tr w:rsidR="00603BC8" w:rsidRPr="00ED0C22" w14:paraId="4D237B89" w14:textId="77777777" w:rsidTr="00D04825">
        <w:tc>
          <w:tcPr>
            <w:tcW w:w="993" w:type="dxa"/>
            <w:vMerge/>
            <w:tcBorders>
              <w:left w:val="single" w:sz="4" w:space="0" w:color="auto"/>
              <w:bottom w:val="single" w:sz="4" w:space="0" w:color="auto"/>
              <w:right w:val="single" w:sz="4" w:space="0" w:color="auto"/>
            </w:tcBorders>
          </w:tcPr>
          <w:p w14:paraId="6078360F" w14:textId="77777777" w:rsidR="00603BC8" w:rsidRPr="00ED0C22" w:rsidRDefault="00603BC8"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tcPr>
          <w:p w14:paraId="7EBED003" w14:textId="4E2431B1" w:rsidR="00603BC8" w:rsidRPr="00ED0C22" w:rsidRDefault="00603BC8" w:rsidP="000D0262">
            <w:pPr>
              <w:overflowPunct w:val="0"/>
              <w:spacing w:line="0" w:lineRule="atLeast"/>
              <w:ind w:left="139" w:hangingChars="100" w:hanging="139"/>
              <w:textAlignment w:val="baseline"/>
              <w:rPr>
                <w:rFonts w:hAnsi="ＭＳ ゴシック" w:cs="ＭＳ 明朝"/>
                <w:sz w:val="16"/>
                <w:szCs w:val="16"/>
              </w:rPr>
            </w:pPr>
            <w:r w:rsidRPr="00ED0C22">
              <w:rPr>
                <w:rFonts w:hAnsi="ＭＳ ゴシック" w:cs="ＭＳ 明朝"/>
                <w:sz w:val="16"/>
                <w:szCs w:val="16"/>
              </w:rPr>
              <w:t>(7)</w:t>
            </w:r>
            <w:r w:rsidRPr="00ED0C22">
              <w:rPr>
                <w:rFonts w:hAnsi="ＭＳ ゴシック" w:cs="ＭＳ 明朝" w:hint="eastAsia"/>
                <w:sz w:val="16"/>
                <w:szCs w:val="16"/>
              </w:rPr>
              <w:t xml:space="preserve">　入所者が選定する特別な居室等</w:t>
            </w:r>
            <w:r w:rsidR="00ED0C22">
              <w:rPr>
                <w:rFonts w:hAnsi="ＭＳ ゴシック" w:cs="ＭＳ 明朝" w:hint="eastAsia"/>
                <w:sz w:val="16"/>
                <w:szCs w:val="16"/>
              </w:rPr>
              <w:t>の</w:t>
            </w:r>
            <w:r w:rsidRPr="00ED0C22">
              <w:rPr>
                <w:rFonts w:hAnsi="ＭＳ ゴシック" w:cs="ＭＳ 明朝" w:hint="eastAsia"/>
                <w:sz w:val="16"/>
                <w:szCs w:val="16"/>
              </w:rPr>
              <w:t>提供又は特別な食事の提供に係る利用料は、上記</w:t>
            </w:r>
            <w:r w:rsidR="00ED0C22">
              <w:rPr>
                <w:rFonts w:hAnsi="ＭＳ ゴシック" w:cs="ＭＳ 明朝" w:hint="eastAsia"/>
                <w:sz w:val="16"/>
                <w:szCs w:val="16"/>
              </w:rPr>
              <w:t>の</w:t>
            </w:r>
            <w:r w:rsidRPr="00ED0C22">
              <w:rPr>
                <w:rFonts w:hAnsi="ＭＳ ゴシック" w:cs="ＭＳ 明朝" w:hint="eastAsia"/>
                <w:sz w:val="16"/>
                <w:szCs w:val="16"/>
              </w:rPr>
              <w:t>居住費及び食事の提供に係る利用料と明確に区分して受領していますか。</w:t>
            </w:r>
            <w:r w:rsidRPr="00ED0C22">
              <w:rPr>
                <w:rFonts w:hAnsi="ＭＳ ゴシック" w:cs="ＭＳ 明朝"/>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tcPr>
          <w:p w14:paraId="793EF8E0"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p w14:paraId="7FDE97E4"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非該当</w:t>
            </w:r>
          </w:p>
        </w:tc>
        <w:tc>
          <w:tcPr>
            <w:tcW w:w="1276" w:type="dxa"/>
            <w:tcBorders>
              <w:top w:val="single" w:sz="4" w:space="0" w:color="auto"/>
              <w:left w:val="single" w:sz="4" w:space="0" w:color="auto"/>
              <w:bottom w:val="single" w:sz="4" w:space="0" w:color="auto"/>
              <w:right w:val="single" w:sz="4" w:space="0" w:color="auto"/>
            </w:tcBorders>
          </w:tcPr>
          <w:p w14:paraId="19760309" w14:textId="77777777" w:rsidR="00603BC8" w:rsidRPr="00ED0C22" w:rsidRDefault="00603BC8" w:rsidP="001A7FA0">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w:t>
            </w:r>
            <w:r w:rsidRPr="00ED0C22">
              <w:rPr>
                <w:rFonts w:hAnsi="ＭＳ ゴシック" w:cstheme="minorBidi"/>
                <w:w w:val="83"/>
                <w:kern w:val="0"/>
                <w:sz w:val="16"/>
                <w:szCs w:val="16"/>
              </w:rPr>
              <w:t>17</w:t>
            </w:r>
            <w:r w:rsidRPr="00ED0C22">
              <w:rPr>
                <w:rFonts w:hAnsi="ＭＳ ゴシック" w:cstheme="minorBidi" w:hint="eastAsia"/>
                <w:w w:val="83"/>
                <w:kern w:val="0"/>
                <w:sz w:val="16"/>
                <w:szCs w:val="16"/>
              </w:rPr>
              <w:t>厚労告</w:t>
            </w:r>
            <w:r w:rsidRPr="00ED0C22">
              <w:rPr>
                <w:rFonts w:hAnsi="ＭＳ ゴシック" w:cstheme="minorBidi"/>
                <w:w w:val="83"/>
                <w:kern w:val="0"/>
                <w:sz w:val="16"/>
                <w:szCs w:val="16"/>
              </w:rPr>
              <w:t>419</w:t>
            </w:r>
          </w:p>
          <w:p w14:paraId="5F5F37D3"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w w:val="83"/>
                <w:kern w:val="0"/>
                <w:sz w:val="16"/>
                <w:szCs w:val="16"/>
              </w:rPr>
              <w:t>3</w:t>
            </w:r>
          </w:p>
        </w:tc>
        <w:tc>
          <w:tcPr>
            <w:tcW w:w="992" w:type="dxa"/>
            <w:tcBorders>
              <w:top w:val="single" w:sz="4" w:space="0" w:color="auto"/>
              <w:left w:val="single" w:sz="4" w:space="0" w:color="auto"/>
              <w:bottom w:val="single" w:sz="4" w:space="0" w:color="auto"/>
              <w:right w:val="single" w:sz="4" w:space="0" w:color="auto"/>
            </w:tcBorders>
          </w:tcPr>
          <w:p w14:paraId="62ED8566"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p>
        </w:tc>
      </w:tr>
      <w:tr w:rsidR="00535BAA" w:rsidRPr="00ED0C22" w14:paraId="489DA963" w14:textId="77777777" w:rsidTr="00D04825">
        <w:tc>
          <w:tcPr>
            <w:tcW w:w="993" w:type="dxa"/>
            <w:tcBorders>
              <w:top w:val="single" w:sz="4" w:space="0" w:color="auto"/>
              <w:left w:val="single" w:sz="4" w:space="0" w:color="auto"/>
              <w:bottom w:val="single" w:sz="4" w:space="0" w:color="auto"/>
              <w:right w:val="single" w:sz="4" w:space="0" w:color="auto"/>
            </w:tcBorders>
          </w:tcPr>
          <w:p w14:paraId="65471CAC" w14:textId="77777777" w:rsidR="00535BAA" w:rsidRPr="00ED0C22" w:rsidRDefault="005129DC" w:rsidP="000D0262">
            <w:pPr>
              <w:adjustRightInd w:val="0"/>
              <w:spacing w:line="0" w:lineRule="atLeast"/>
              <w:ind w:leftChars="1" w:left="2" w:firstLineChars="0" w:firstLine="0"/>
              <w:contextualSpacing/>
              <w:rPr>
                <w:rFonts w:hAnsi="ＭＳ ゴシック" w:cs="ＭＳ 明朝"/>
                <w:spacing w:val="20"/>
                <w:sz w:val="14"/>
                <w:szCs w:val="14"/>
              </w:rPr>
            </w:pPr>
            <w:r w:rsidRPr="00ED0C22">
              <w:rPr>
                <w:rFonts w:hAnsi="ＭＳ ゴシック" w:cs="ＭＳ 明朝" w:hint="eastAsia"/>
                <w:spacing w:val="20"/>
                <w:sz w:val="14"/>
                <w:szCs w:val="14"/>
              </w:rPr>
              <w:t>2</w:t>
            </w:r>
            <w:r w:rsidR="00AB5D79" w:rsidRPr="00ED0C22">
              <w:rPr>
                <w:rFonts w:hAnsi="ＭＳ ゴシック" w:cs="ＭＳ 明朝" w:hint="eastAsia"/>
                <w:spacing w:val="20"/>
                <w:sz w:val="14"/>
                <w:szCs w:val="14"/>
              </w:rPr>
              <w:t>3</w:t>
            </w:r>
          </w:p>
          <w:p w14:paraId="7423CD85" w14:textId="77E8CB4B" w:rsidR="00535BAA" w:rsidRPr="00ED0C22" w:rsidRDefault="00535BAA" w:rsidP="000D0262">
            <w:pPr>
              <w:adjustRightInd w:val="0"/>
              <w:spacing w:line="0" w:lineRule="atLeast"/>
              <w:ind w:leftChars="1" w:left="2" w:firstLineChars="0" w:firstLine="0"/>
              <w:contextualSpacing/>
              <w:rPr>
                <w:rFonts w:hAnsi="ＭＳ ゴシック" w:cs="ＭＳ 明朝"/>
                <w:spacing w:val="20"/>
                <w:sz w:val="14"/>
                <w:szCs w:val="14"/>
              </w:rPr>
            </w:pPr>
            <w:r w:rsidRPr="00ED0C22">
              <w:rPr>
                <w:rFonts w:hAnsi="ＭＳ ゴシック" w:cs="ＭＳ 明朝" w:hint="eastAsia"/>
                <w:spacing w:val="20"/>
                <w:sz w:val="14"/>
                <w:szCs w:val="14"/>
              </w:rPr>
              <w:t>保険給付の請求</w:t>
            </w:r>
            <w:r w:rsidR="00ED0C22">
              <w:rPr>
                <w:rFonts w:hAnsi="ＭＳ ゴシック" w:cs="ＭＳ 明朝" w:hint="eastAsia"/>
                <w:spacing w:val="20"/>
                <w:sz w:val="14"/>
                <w:szCs w:val="14"/>
              </w:rPr>
              <w:t>の</w:t>
            </w:r>
            <w:r w:rsidRPr="00ED0C22">
              <w:rPr>
                <w:rFonts w:hAnsi="ＭＳ ゴシック" w:cs="ＭＳ 明朝" w:hint="eastAsia"/>
                <w:spacing w:val="20"/>
                <w:sz w:val="14"/>
                <w:szCs w:val="14"/>
              </w:rPr>
              <w:t>ため</w:t>
            </w:r>
            <w:r w:rsidR="00ED0C22">
              <w:rPr>
                <w:rFonts w:hAnsi="ＭＳ ゴシック" w:cs="ＭＳ 明朝" w:hint="eastAsia"/>
                <w:spacing w:val="20"/>
                <w:sz w:val="14"/>
                <w:szCs w:val="14"/>
              </w:rPr>
              <w:t>の</w:t>
            </w:r>
            <w:r w:rsidRPr="00ED0C22">
              <w:rPr>
                <w:rFonts w:hAnsi="ＭＳ ゴシック" w:cs="ＭＳ 明朝" w:hint="eastAsia"/>
                <w:spacing w:val="20"/>
                <w:sz w:val="14"/>
                <w:szCs w:val="14"/>
              </w:rPr>
              <w:t>証明書の交付</w:t>
            </w:r>
          </w:p>
        </w:tc>
        <w:tc>
          <w:tcPr>
            <w:tcW w:w="6662" w:type="dxa"/>
            <w:tcBorders>
              <w:top w:val="single" w:sz="4" w:space="0" w:color="auto"/>
              <w:left w:val="single" w:sz="4" w:space="0" w:color="auto"/>
              <w:bottom w:val="single" w:sz="4" w:space="0" w:color="auto"/>
              <w:right w:val="single" w:sz="4" w:space="0" w:color="auto"/>
            </w:tcBorders>
          </w:tcPr>
          <w:p w14:paraId="1C905BC2" w14:textId="4D9E8B4D" w:rsidR="00535BAA" w:rsidRPr="00ED0C22" w:rsidRDefault="00535BAA" w:rsidP="000D0262">
            <w:pPr>
              <w:adjustRightInd w:val="0"/>
              <w:spacing w:line="0" w:lineRule="atLeast"/>
              <w:ind w:left="0" w:firstLineChars="0" w:firstLine="0"/>
              <w:contextualSpacing/>
              <w:rPr>
                <w:rFonts w:hAnsi="ＭＳ ゴシック" w:cs="ＭＳ 明朝"/>
                <w:sz w:val="16"/>
                <w:szCs w:val="16"/>
              </w:rPr>
            </w:pPr>
            <w:r w:rsidRPr="00ED0C22">
              <w:rPr>
                <w:rFonts w:hAnsi="ＭＳ ゴシック" w:cs="ＭＳ 明朝" w:hint="eastAsia"/>
                <w:sz w:val="16"/>
                <w:szCs w:val="16"/>
              </w:rPr>
              <w:t xml:space="preserve">　法定代理受領サービスに該当しない指定施設サービスに係る費用の支払を受けた場合は、提供したサービス</w:t>
            </w:r>
            <w:r w:rsidR="00ED0C22">
              <w:rPr>
                <w:rFonts w:hAnsi="ＭＳ ゴシック" w:cs="ＭＳ 明朝" w:hint="eastAsia"/>
                <w:sz w:val="16"/>
                <w:szCs w:val="16"/>
              </w:rPr>
              <w:t>の</w:t>
            </w:r>
            <w:r w:rsidRPr="00ED0C22">
              <w:rPr>
                <w:rFonts w:hAnsi="ＭＳ ゴシック" w:cs="ＭＳ 明朝" w:hint="eastAsia"/>
                <w:sz w:val="16"/>
                <w:szCs w:val="16"/>
              </w:rPr>
              <w:t>内容、費用</w:t>
            </w:r>
            <w:r w:rsidR="00ED0C22">
              <w:rPr>
                <w:rFonts w:hAnsi="ＭＳ ゴシック" w:cs="ＭＳ 明朝" w:hint="eastAsia"/>
                <w:sz w:val="16"/>
                <w:szCs w:val="16"/>
              </w:rPr>
              <w:t>の</w:t>
            </w:r>
            <w:r w:rsidRPr="00ED0C22">
              <w:rPr>
                <w:rFonts w:hAnsi="ＭＳ ゴシック" w:cs="ＭＳ 明朝" w:hint="eastAsia"/>
                <w:sz w:val="16"/>
                <w:szCs w:val="16"/>
              </w:rPr>
              <w:t>額そ</w:t>
            </w:r>
            <w:r w:rsidR="00ED0C22">
              <w:rPr>
                <w:rFonts w:hAnsi="ＭＳ ゴシック" w:cs="ＭＳ 明朝" w:hint="eastAsia"/>
                <w:sz w:val="16"/>
                <w:szCs w:val="16"/>
              </w:rPr>
              <w:t>の</w:t>
            </w:r>
            <w:r w:rsidRPr="00ED0C22">
              <w:rPr>
                <w:rFonts w:hAnsi="ＭＳ ゴシック" w:cs="ＭＳ 明朝" w:hint="eastAsia"/>
                <w:sz w:val="16"/>
                <w:szCs w:val="16"/>
              </w:rPr>
              <w:t>他必要と認められる事項を記載した「サービス提供証明書」を</w:t>
            </w:r>
            <w:r w:rsidR="00F129DD" w:rsidRPr="00ED0C22">
              <w:rPr>
                <w:rFonts w:hAnsi="ＭＳ ゴシック" w:cs="ＭＳ 明朝" w:hint="eastAsia"/>
                <w:sz w:val="16"/>
                <w:szCs w:val="16"/>
              </w:rPr>
              <w:t>入所者</w:t>
            </w:r>
            <w:r w:rsidRPr="00ED0C22">
              <w:rPr>
                <w:rFonts w:hAnsi="ＭＳ ゴシック" w:cs="ＭＳ 明朝" w:hint="eastAsia"/>
                <w:sz w:val="16"/>
                <w:szCs w:val="16"/>
              </w:rPr>
              <w:t>に対して交付していますか。</w:t>
            </w:r>
          </w:p>
        </w:tc>
        <w:tc>
          <w:tcPr>
            <w:tcW w:w="1134" w:type="dxa"/>
            <w:tcBorders>
              <w:top w:val="single" w:sz="4" w:space="0" w:color="auto"/>
              <w:left w:val="single" w:sz="4" w:space="0" w:color="auto"/>
              <w:bottom w:val="single" w:sz="4" w:space="0" w:color="auto"/>
              <w:right w:val="single" w:sz="4" w:space="0" w:color="auto"/>
            </w:tcBorders>
          </w:tcPr>
          <w:p w14:paraId="691CDF4A" w14:textId="77777777" w:rsidR="00535BAA" w:rsidRPr="00ED0C22" w:rsidRDefault="00535BAA"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tcPr>
          <w:p w14:paraId="13AF1478" w14:textId="77777777" w:rsidR="00410F20" w:rsidRPr="00ED0C22" w:rsidRDefault="00410F20"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3EB0F95D" w14:textId="77777777" w:rsidR="00410F20" w:rsidRPr="00ED0C22" w:rsidRDefault="00410F20"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第14</w:t>
            </w:r>
            <w:r w:rsidR="00EF4FD7" w:rsidRPr="00ED0C22">
              <w:rPr>
                <w:rFonts w:hAnsi="ＭＳ ゴシック" w:cstheme="minorBidi" w:hint="eastAsia"/>
                <w:w w:val="83"/>
                <w:kern w:val="0"/>
                <w:sz w:val="16"/>
                <w:szCs w:val="16"/>
                <w:lang w:eastAsia="zh-CN"/>
              </w:rPr>
              <w:t>条</w:t>
            </w:r>
          </w:p>
          <w:p w14:paraId="265B4059" w14:textId="77777777" w:rsidR="00535BAA" w:rsidRPr="00ED0C22" w:rsidRDefault="00535BAA"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平</w:t>
            </w:r>
            <w:r w:rsidRPr="00ED0C22">
              <w:rPr>
                <w:rFonts w:hAnsi="ＭＳ ゴシック" w:cstheme="minorBidi"/>
                <w:w w:val="83"/>
                <w:kern w:val="0"/>
                <w:sz w:val="16"/>
                <w:szCs w:val="16"/>
                <w:lang w:eastAsia="zh-CN"/>
              </w:rPr>
              <w:t>11</w:t>
            </w:r>
            <w:r w:rsidRPr="00ED0C22">
              <w:rPr>
                <w:rFonts w:hAnsi="ＭＳ ゴシック" w:cstheme="minorBidi" w:hint="eastAsia"/>
                <w:w w:val="83"/>
                <w:kern w:val="0"/>
                <w:sz w:val="16"/>
                <w:szCs w:val="16"/>
                <w:lang w:eastAsia="zh-CN"/>
              </w:rPr>
              <w:t>厚令</w:t>
            </w:r>
            <w:r w:rsidRPr="00ED0C22">
              <w:rPr>
                <w:rFonts w:hAnsi="ＭＳ ゴシック" w:cstheme="minorBidi"/>
                <w:w w:val="83"/>
                <w:kern w:val="0"/>
                <w:sz w:val="16"/>
                <w:szCs w:val="16"/>
                <w:lang w:eastAsia="zh-CN"/>
              </w:rPr>
              <w:t>39</w:t>
            </w:r>
          </w:p>
          <w:p w14:paraId="15C06ED3" w14:textId="77777777" w:rsidR="00535BAA" w:rsidRPr="00ED0C22" w:rsidRDefault="00535BAA" w:rsidP="000D0262">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w:t>
            </w:r>
            <w:r w:rsidRPr="00ED0C22">
              <w:rPr>
                <w:rFonts w:hAnsi="ＭＳ ゴシック" w:cstheme="minorBidi"/>
                <w:w w:val="83"/>
                <w:kern w:val="0"/>
                <w:sz w:val="16"/>
                <w:szCs w:val="16"/>
              </w:rPr>
              <w:t>10</w:t>
            </w:r>
            <w:r w:rsidRPr="00ED0C22">
              <w:rPr>
                <w:rFonts w:hAnsi="ＭＳ ゴシック" w:cstheme="minorBidi" w:hint="eastAsia"/>
                <w:w w:val="83"/>
                <w:kern w:val="0"/>
                <w:sz w:val="16"/>
                <w:szCs w:val="16"/>
              </w:rPr>
              <w:t>条</w:t>
            </w:r>
          </w:p>
        </w:tc>
        <w:tc>
          <w:tcPr>
            <w:tcW w:w="992" w:type="dxa"/>
            <w:tcBorders>
              <w:top w:val="single" w:sz="4" w:space="0" w:color="auto"/>
              <w:left w:val="single" w:sz="4" w:space="0" w:color="auto"/>
              <w:bottom w:val="single" w:sz="4" w:space="0" w:color="auto"/>
              <w:right w:val="single" w:sz="4" w:space="0" w:color="auto"/>
            </w:tcBorders>
          </w:tcPr>
          <w:p w14:paraId="12685BFD" w14:textId="77777777" w:rsidR="00535BAA" w:rsidRPr="00ED0C22" w:rsidRDefault="0049171A" w:rsidP="000D0262">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・サービス提供証明書（控）</w:t>
            </w:r>
          </w:p>
        </w:tc>
      </w:tr>
      <w:tr w:rsidR="00603BC8" w:rsidRPr="00ED0C22" w14:paraId="241D7C7D" w14:textId="77777777" w:rsidTr="00D04825">
        <w:trPr>
          <w:trHeight w:val="368"/>
        </w:trPr>
        <w:tc>
          <w:tcPr>
            <w:tcW w:w="993" w:type="dxa"/>
            <w:vMerge w:val="restart"/>
            <w:tcBorders>
              <w:top w:val="dotted" w:sz="4" w:space="0" w:color="auto"/>
              <w:left w:val="single" w:sz="4" w:space="0" w:color="auto"/>
              <w:right w:val="single" w:sz="4" w:space="0" w:color="auto"/>
            </w:tcBorders>
          </w:tcPr>
          <w:p w14:paraId="637828CF" w14:textId="77777777" w:rsidR="00603BC8" w:rsidRPr="00ED0C22" w:rsidRDefault="00603BC8" w:rsidP="000D0262">
            <w:pPr>
              <w:adjustRightInd w:val="0"/>
              <w:spacing w:line="0" w:lineRule="atLeast"/>
              <w:ind w:leftChars="1" w:left="2" w:firstLineChars="0" w:firstLine="0"/>
              <w:contextualSpacing/>
              <w:rPr>
                <w:rFonts w:hAnsi="ＭＳ ゴシック" w:cs="ＭＳ 明朝"/>
                <w:spacing w:val="20"/>
                <w:sz w:val="14"/>
                <w:szCs w:val="14"/>
              </w:rPr>
            </w:pPr>
            <w:r w:rsidRPr="00ED0C22">
              <w:rPr>
                <w:rFonts w:hAnsi="ＭＳ ゴシック" w:cs="ＭＳ 明朝" w:hint="eastAsia"/>
                <w:spacing w:val="20"/>
                <w:sz w:val="14"/>
                <w:szCs w:val="14"/>
              </w:rPr>
              <w:t>2</w:t>
            </w:r>
            <w:r w:rsidR="00AB5D79" w:rsidRPr="00ED0C22">
              <w:rPr>
                <w:rFonts w:hAnsi="ＭＳ ゴシック" w:cs="ＭＳ 明朝" w:hint="eastAsia"/>
                <w:spacing w:val="20"/>
                <w:sz w:val="14"/>
                <w:szCs w:val="14"/>
              </w:rPr>
              <w:t>4</w:t>
            </w:r>
          </w:p>
          <w:p w14:paraId="13C271FB" w14:textId="452D333A" w:rsidR="00603BC8" w:rsidRPr="00ED0C22" w:rsidRDefault="00603BC8" w:rsidP="000D0262">
            <w:pPr>
              <w:adjustRightInd w:val="0"/>
              <w:spacing w:line="0" w:lineRule="atLeast"/>
              <w:ind w:leftChars="1" w:left="2" w:firstLineChars="0" w:firstLine="0"/>
              <w:contextualSpacing/>
              <w:rPr>
                <w:rFonts w:hAnsi="ＭＳ ゴシック" w:cs="ＭＳ 明朝"/>
                <w:spacing w:val="20"/>
                <w:sz w:val="14"/>
                <w:szCs w:val="14"/>
                <w:bdr w:val="single" w:sz="4" w:space="0" w:color="auto"/>
              </w:rPr>
            </w:pPr>
            <w:r w:rsidRPr="00ED0C22">
              <w:rPr>
                <w:rFonts w:hAnsi="ＭＳ ゴシック" w:cs="ＭＳ 明朝" w:hint="eastAsia"/>
                <w:spacing w:val="20"/>
                <w:sz w:val="14"/>
                <w:szCs w:val="14"/>
              </w:rPr>
              <w:t>施設サービス</w:t>
            </w:r>
            <w:r w:rsidR="00ED0C22">
              <w:rPr>
                <w:rFonts w:hAnsi="ＭＳ ゴシック" w:cs="ＭＳ 明朝" w:hint="eastAsia"/>
                <w:spacing w:val="20"/>
                <w:sz w:val="14"/>
                <w:szCs w:val="14"/>
              </w:rPr>
              <w:t>の</w:t>
            </w:r>
            <w:r w:rsidRPr="00ED0C22">
              <w:rPr>
                <w:rFonts w:hAnsi="ＭＳ ゴシック" w:cs="ＭＳ 明朝" w:hint="eastAsia"/>
                <w:spacing w:val="20"/>
                <w:sz w:val="14"/>
                <w:szCs w:val="14"/>
              </w:rPr>
              <w:t>取扱方針</w:t>
            </w:r>
          </w:p>
          <w:p w14:paraId="259B696D" w14:textId="77777777" w:rsidR="00603BC8" w:rsidRPr="00ED0C22" w:rsidRDefault="00603BC8" w:rsidP="000D0262">
            <w:pPr>
              <w:adjustRightInd w:val="0"/>
              <w:spacing w:line="0" w:lineRule="atLeast"/>
              <w:ind w:leftChars="1" w:left="2" w:firstLineChars="0" w:firstLine="0"/>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tcPr>
          <w:p w14:paraId="562839C3" w14:textId="646DA989" w:rsidR="00603BC8" w:rsidRPr="00ED0C22" w:rsidRDefault="00603BC8" w:rsidP="000C067B">
            <w:pPr>
              <w:overflowPunct w:val="0"/>
              <w:spacing w:line="0" w:lineRule="atLeast"/>
              <w:ind w:left="106" w:hanging="106"/>
              <w:jc w:val="left"/>
              <w:textAlignment w:val="baseline"/>
              <w:rPr>
                <w:rFonts w:hAnsi="ＭＳ ゴシック" w:cs="ＭＳ 明朝"/>
                <w:sz w:val="16"/>
                <w:szCs w:val="16"/>
              </w:rPr>
            </w:pPr>
            <w:r w:rsidRPr="00ED0C22">
              <w:rPr>
                <w:rFonts w:hAnsi="ＭＳ ゴシック" w:cs="ＭＳ 明朝" w:hint="eastAsia"/>
                <w:sz w:val="16"/>
                <w:szCs w:val="16"/>
              </w:rPr>
              <w:t>(1) 施設サービス計画に基づき、入所者の要介護状態の軽減又は悪化</w:t>
            </w:r>
            <w:r w:rsidR="00ED0C22">
              <w:rPr>
                <w:rFonts w:hAnsi="ＭＳ ゴシック" w:cs="ＭＳ 明朝" w:hint="eastAsia"/>
                <w:sz w:val="16"/>
                <w:szCs w:val="16"/>
              </w:rPr>
              <w:t>の</w:t>
            </w:r>
            <w:r w:rsidRPr="00ED0C22">
              <w:rPr>
                <w:rFonts w:hAnsi="ＭＳ ゴシック" w:cs="ＭＳ 明朝" w:hint="eastAsia"/>
                <w:sz w:val="16"/>
                <w:szCs w:val="16"/>
              </w:rPr>
              <w:t>防止に資するよう、その者の心身</w:t>
            </w:r>
            <w:r w:rsidR="00ED0C22">
              <w:rPr>
                <w:rFonts w:hAnsi="ＭＳ ゴシック" w:cs="ＭＳ 明朝" w:hint="eastAsia"/>
                <w:sz w:val="16"/>
                <w:szCs w:val="16"/>
              </w:rPr>
              <w:t>の</w:t>
            </w:r>
            <w:r w:rsidRPr="00ED0C22">
              <w:rPr>
                <w:rFonts w:hAnsi="ＭＳ ゴシック" w:cs="ＭＳ 明朝" w:hint="eastAsia"/>
                <w:sz w:val="16"/>
                <w:szCs w:val="16"/>
              </w:rPr>
              <w:t>状況等に応じて、その者の処遇を妥当適切に行っていますか。</w:t>
            </w:r>
          </w:p>
        </w:tc>
        <w:tc>
          <w:tcPr>
            <w:tcW w:w="1134" w:type="dxa"/>
            <w:tcBorders>
              <w:top w:val="single" w:sz="4" w:space="0" w:color="auto"/>
              <w:left w:val="single" w:sz="4" w:space="0" w:color="auto"/>
              <w:bottom w:val="single" w:sz="4" w:space="0" w:color="auto"/>
              <w:right w:val="single" w:sz="4" w:space="0" w:color="auto"/>
            </w:tcBorders>
          </w:tcPr>
          <w:p w14:paraId="603CCC66"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tcPr>
          <w:p w14:paraId="177A47BD" w14:textId="77777777" w:rsidR="00EF4FD7" w:rsidRPr="00ED0C22" w:rsidRDefault="00603BC8" w:rsidP="00EF4FD7">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491ED99A" w14:textId="77777777" w:rsidR="00603BC8" w:rsidRPr="00ED0C22" w:rsidRDefault="00603BC8" w:rsidP="00EF4FD7">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w:t>
            </w:r>
            <w:r w:rsidR="00EF4FD7" w:rsidRPr="00ED0C22">
              <w:rPr>
                <w:rFonts w:hAnsi="ＭＳ ゴシック" w:cstheme="minorBidi" w:hint="eastAsia"/>
                <w:w w:val="83"/>
                <w:kern w:val="0"/>
                <w:sz w:val="16"/>
                <w:szCs w:val="16"/>
                <w:lang w:eastAsia="zh-CN"/>
              </w:rPr>
              <w:t>1</w:t>
            </w:r>
            <w:r w:rsidR="00EF4FD7" w:rsidRPr="00ED0C22">
              <w:rPr>
                <w:rFonts w:hAnsi="ＭＳ ゴシック" w:cstheme="minorBidi" w:hint="eastAsia"/>
                <w:w w:val="83"/>
                <w:kern w:val="0"/>
                <w:sz w:val="16"/>
                <w:szCs w:val="16"/>
              </w:rPr>
              <w:t>5</w:t>
            </w:r>
            <w:r w:rsidRPr="00ED0C22">
              <w:rPr>
                <w:rFonts w:hAnsi="ＭＳ ゴシック" w:cstheme="minorBidi" w:hint="eastAsia"/>
                <w:w w:val="83"/>
                <w:kern w:val="0"/>
                <w:sz w:val="16"/>
                <w:szCs w:val="16"/>
                <w:lang w:eastAsia="zh-CN"/>
              </w:rPr>
              <w:t>条第1 項</w:t>
            </w:r>
          </w:p>
        </w:tc>
        <w:tc>
          <w:tcPr>
            <w:tcW w:w="992" w:type="dxa"/>
            <w:vMerge w:val="restart"/>
            <w:tcBorders>
              <w:top w:val="single" w:sz="4" w:space="0" w:color="auto"/>
              <w:left w:val="single" w:sz="4" w:space="0" w:color="auto"/>
              <w:right w:val="single" w:sz="4" w:space="0" w:color="auto"/>
            </w:tcBorders>
          </w:tcPr>
          <w:p w14:paraId="3F8ECEC6" w14:textId="77777777" w:rsidR="00603BC8" w:rsidRPr="00ED0C22" w:rsidRDefault="00603BC8" w:rsidP="000D0262">
            <w:pPr>
              <w:overflowPunct w:val="0"/>
              <w:spacing w:line="0" w:lineRule="atLeast"/>
              <w:ind w:left="97" w:hanging="97"/>
              <w:textAlignment w:val="baseline"/>
              <w:rPr>
                <w:rFonts w:hAnsi="ＭＳ ゴシック" w:cstheme="minorBidi"/>
                <w:w w:val="83"/>
                <w:kern w:val="0"/>
                <w:sz w:val="18"/>
                <w:szCs w:val="18"/>
              </w:rPr>
            </w:pPr>
            <w:r w:rsidRPr="00ED0C22">
              <w:rPr>
                <w:rFonts w:hAnsi="ＭＳ ゴシック" w:cstheme="minorBidi" w:hint="eastAsia"/>
                <w:w w:val="83"/>
                <w:kern w:val="0"/>
                <w:sz w:val="18"/>
                <w:szCs w:val="18"/>
              </w:rPr>
              <w:t>・施設サービス計画書</w:t>
            </w:r>
          </w:p>
          <w:p w14:paraId="649F55FF" w14:textId="77777777" w:rsidR="00603BC8" w:rsidRPr="00ED0C22" w:rsidRDefault="00603BC8" w:rsidP="000D0262">
            <w:pPr>
              <w:overflowPunct w:val="0"/>
              <w:spacing w:line="0" w:lineRule="atLeast"/>
              <w:ind w:left="97" w:hanging="97"/>
              <w:textAlignment w:val="baseline"/>
              <w:rPr>
                <w:rFonts w:hAnsi="ＭＳ ゴシック" w:cstheme="minorBidi"/>
                <w:w w:val="83"/>
                <w:kern w:val="0"/>
                <w:sz w:val="18"/>
                <w:szCs w:val="18"/>
              </w:rPr>
            </w:pPr>
            <w:r w:rsidRPr="00ED0C22">
              <w:rPr>
                <w:rFonts w:hAnsi="ＭＳ ゴシック" w:cstheme="minorBidi" w:hint="eastAsia"/>
                <w:w w:val="83"/>
                <w:kern w:val="0"/>
                <w:sz w:val="18"/>
                <w:szCs w:val="18"/>
              </w:rPr>
              <w:t>・入所者に関する書類</w:t>
            </w:r>
          </w:p>
          <w:p w14:paraId="4FB31032" w14:textId="77777777" w:rsidR="00603BC8" w:rsidRPr="00ED0C22" w:rsidRDefault="00603BC8" w:rsidP="000D0262">
            <w:pPr>
              <w:overflowPunct w:val="0"/>
              <w:spacing w:line="0" w:lineRule="atLeast"/>
              <w:ind w:left="97" w:hanging="97"/>
              <w:textAlignment w:val="baseline"/>
              <w:rPr>
                <w:rFonts w:hAnsi="ＭＳ ゴシック" w:cstheme="minorBidi"/>
                <w:w w:val="83"/>
                <w:kern w:val="0"/>
                <w:sz w:val="18"/>
                <w:szCs w:val="18"/>
              </w:rPr>
            </w:pPr>
            <w:r w:rsidRPr="00ED0C22">
              <w:rPr>
                <w:rFonts w:hAnsi="ＭＳ ゴシック" w:cstheme="minorBidi" w:hint="eastAsia"/>
                <w:w w:val="83"/>
                <w:kern w:val="0"/>
                <w:sz w:val="18"/>
                <w:szCs w:val="18"/>
              </w:rPr>
              <w:t>・処遇に関する日誌</w:t>
            </w:r>
          </w:p>
          <w:p w14:paraId="238131F8" w14:textId="77777777" w:rsidR="00603BC8" w:rsidRPr="00ED0C22" w:rsidRDefault="00603BC8" w:rsidP="000D0262">
            <w:pPr>
              <w:overflowPunct w:val="0"/>
              <w:spacing w:line="0" w:lineRule="atLeast"/>
              <w:ind w:left="97" w:hanging="97"/>
              <w:textAlignment w:val="baseline"/>
              <w:rPr>
                <w:rFonts w:hAnsi="ＭＳ ゴシック" w:cstheme="minorBidi"/>
                <w:w w:val="83"/>
                <w:kern w:val="0"/>
                <w:sz w:val="18"/>
                <w:szCs w:val="18"/>
              </w:rPr>
            </w:pPr>
            <w:r w:rsidRPr="00ED0C22">
              <w:rPr>
                <w:rFonts w:hAnsi="ＭＳ ゴシック" w:cstheme="minorBidi" w:hint="eastAsia"/>
                <w:w w:val="83"/>
                <w:kern w:val="0"/>
                <w:sz w:val="18"/>
                <w:szCs w:val="18"/>
              </w:rPr>
              <w:t>・身体拘束に関する記録</w:t>
            </w:r>
          </w:p>
          <w:p w14:paraId="2E66CED6" w14:textId="77777777" w:rsidR="00603BC8" w:rsidRPr="00ED0C22" w:rsidRDefault="00603BC8" w:rsidP="000D0262">
            <w:pPr>
              <w:overflowPunct w:val="0"/>
              <w:spacing w:line="0" w:lineRule="atLeast"/>
              <w:ind w:left="97" w:hanging="97"/>
              <w:textAlignment w:val="baseline"/>
              <w:rPr>
                <w:rFonts w:hAnsi="ＭＳ ゴシック" w:cstheme="minorBidi"/>
                <w:w w:val="83"/>
                <w:kern w:val="0"/>
                <w:sz w:val="18"/>
                <w:szCs w:val="18"/>
              </w:rPr>
            </w:pPr>
            <w:r w:rsidRPr="00ED0C22">
              <w:rPr>
                <w:rFonts w:hAnsi="ＭＳ ゴシック" w:cstheme="minorBidi" w:hint="eastAsia"/>
                <w:w w:val="83"/>
                <w:kern w:val="0"/>
                <w:sz w:val="18"/>
                <w:szCs w:val="18"/>
              </w:rPr>
              <w:t>・研修計画・</w:t>
            </w:r>
            <w:r w:rsidRPr="00ED0C22">
              <w:rPr>
                <w:rFonts w:hAnsi="ＭＳ ゴシック" w:cstheme="minorBidi" w:hint="eastAsia"/>
                <w:w w:val="83"/>
                <w:kern w:val="0"/>
                <w:sz w:val="18"/>
                <w:szCs w:val="18"/>
              </w:rPr>
              <w:lastRenderedPageBreak/>
              <w:t>結果</w:t>
            </w:r>
          </w:p>
          <w:p w14:paraId="3919B61E" w14:textId="77777777" w:rsidR="00603BC8" w:rsidRPr="00ED0C22" w:rsidRDefault="00603BC8" w:rsidP="000D0262">
            <w:pPr>
              <w:overflowPunct w:val="0"/>
              <w:spacing w:line="0" w:lineRule="atLeast"/>
              <w:ind w:left="97" w:hanging="97"/>
              <w:textAlignment w:val="baseline"/>
              <w:rPr>
                <w:rFonts w:hAnsi="ＭＳ ゴシック" w:cstheme="minorBidi"/>
                <w:w w:val="83"/>
                <w:kern w:val="0"/>
                <w:sz w:val="18"/>
                <w:szCs w:val="18"/>
              </w:rPr>
            </w:pPr>
            <w:r w:rsidRPr="00ED0C22">
              <w:rPr>
                <w:rFonts w:hAnsi="ＭＳ ゴシック" w:cstheme="minorBidi" w:hint="eastAsia"/>
                <w:w w:val="83"/>
                <w:kern w:val="0"/>
                <w:sz w:val="18"/>
                <w:szCs w:val="18"/>
              </w:rPr>
              <w:t>報告</w:t>
            </w:r>
          </w:p>
          <w:p w14:paraId="2A6C7697" w14:textId="77777777" w:rsidR="00603BC8" w:rsidRPr="00ED0C22" w:rsidRDefault="00603BC8" w:rsidP="000D0262">
            <w:pPr>
              <w:overflowPunct w:val="0"/>
              <w:spacing w:line="0" w:lineRule="atLeast"/>
              <w:ind w:left="97" w:hanging="97"/>
              <w:textAlignment w:val="baseline"/>
              <w:rPr>
                <w:rFonts w:hAnsi="ＭＳ ゴシック" w:cstheme="minorBidi"/>
                <w:w w:val="83"/>
                <w:kern w:val="0"/>
                <w:sz w:val="18"/>
                <w:szCs w:val="18"/>
              </w:rPr>
            </w:pPr>
            <w:r w:rsidRPr="00ED0C22">
              <w:rPr>
                <w:rFonts w:hAnsi="ＭＳ ゴシック" w:cstheme="minorBidi" w:hint="eastAsia"/>
                <w:w w:val="83"/>
                <w:kern w:val="0"/>
                <w:sz w:val="18"/>
                <w:szCs w:val="18"/>
              </w:rPr>
              <w:t>・委員会の記録</w:t>
            </w:r>
          </w:p>
          <w:p w14:paraId="1E0E4298" w14:textId="54ED504A" w:rsidR="00603BC8" w:rsidRPr="00ED0C22" w:rsidRDefault="00603BC8" w:rsidP="000D0262">
            <w:pPr>
              <w:overflowPunct w:val="0"/>
              <w:spacing w:line="0" w:lineRule="atLeast"/>
              <w:ind w:left="97" w:hanging="97"/>
              <w:textAlignment w:val="baseline"/>
              <w:rPr>
                <w:rFonts w:hAnsi="ＭＳ ゴシック" w:cstheme="minorBidi"/>
                <w:w w:val="83"/>
                <w:kern w:val="0"/>
                <w:sz w:val="18"/>
                <w:szCs w:val="18"/>
                <w:lang w:eastAsia="zh-CN"/>
              </w:rPr>
            </w:pPr>
            <w:r w:rsidRPr="00ED0C22">
              <w:rPr>
                <w:rFonts w:hAnsi="ＭＳ ゴシック" w:cstheme="minorBidi" w:hint="eastAsia"/>
                <w:w w:val="83"/>
                <w:kern w:val="0"/>
                <w:sz w:val="18"/>
                <w:szCs w:val="18"/>
                <w:lang w:eastAsia="zh-CN"/>
              </w:rPr>
              <w:t>・自己評価</w:t>
            </w:r>
            <w:r w:rsidR="00ED0C22">
              <w:rPr>
                <w:rFonts w:hAnsi="ＭＳ ゴシック" w:cstheme="minorBidi" w:hint="eastAsia"/>
                <w:w w:val="83"/>
                <w:kern w:val="0"/>
                <w:sz w:val="18"/>
                <w:szCs w:val="18"/>
                <w:lang w:eastAsia="zh-CN"/>
              </w:rPr>
              <w:t>の</w:t>
            </w:r>
            <w:r w:rsidRPr="00ED0C22">
              <w:rPr>
                <w:rFonts w:hAnsi="ＭＳ ゴシック" w:cstheme="minorBidi" w:hint="eastAsia"/>
                <w:w w:val="83"/>
                <w:kern w:val="0"/>
                <w:sz w:val="18"/>
                <w:szCs w:val="18"/>
                <w:lang w:eastAsia="zh-CN"/>
              </w:rPr>
              <w:t>記録</w:t>
            </w:r>
          </w:p>
        </w:tc>
      </w:tr>
      <w:tr w:rsidR="00603BC8" w:rsidRPr="00ED0C22" w14:paraId="2F0257E7" w14:textId="77777777" w:rsidTr="00D04825">
        <w:trPr>
          <w:trHeight w:val="184"/>
        </w:trPr>
        <w:tc>
          <w:tcPr>
            <w:tcW w:w="993" w:type="dxa"/>
            <w:vMerge/>
            <w:tcBorders>
              <w:left w:val="single" w:sz="4" w:space="0" w:color="auto"/>
              <w:right w:val="single" w:sz="4" w:space="0" w:color="auto"/>
            </w:tcBorders>
          </w:tcPr>
          <w:p w14:paraId="1A3D94E3" w14:textId="77777777" w:rsidR="00603BC8" w:rsidRPr="00ED0C22" w:rsidRDefault="00603BC8" w:rsidP="000D0262">
            <w:pPr>
              <w:adjustRightInd w:val="0"/>
              <w:spacing w:line="0" w:lineRule="atLeast"/>
              <w:ind w:leftChars="-10" w:left="116" w:hangingChars="87" w:hanging="138"/>
              <w:contextualSpacing/>
              <w:rPr>
                <w:rFonts w:hAnsi="ＭＳ ゴシック" w:cs="ＭＳ 明朝"/>
                <w:spacing w:val="20"/>
                <w:sz w:val="14"/>
                <w:szCs w:val="14"/>
                <w:lang w:eastAsia="zh-CN"/>
              </w:rPr>
            </w:pPr>
          </w:p>
        </w:tc>
        <w:tc>
          <w:tcPr>
            <w:tcW w:w="6662" w:type="dxa"/>
            <w:tcBorders>
              <w:top w:val="single" w:sz="4" w:space="0" w:color="auto"/>
              <w:left w:val="single" w:sz="4" w:space="0" w:color="auto"/>
              <w:bottom w:val="single" w:sz="4" w:space="0" w:color="auto"/>
              <w:right w:val="single" w:sz="4" w:space="0" w:color="auto"/>
            </w:tcBorders>
          </w:tcPr>
          <w:p w14:paraId="47859B43" w14:textId="77777777" w:rsidR="00603BC8" w:rsidRPr="00ED0C22" w:rsidRDefault="00603BC8" w:rsidP="000C067B">
            <w:pPr>
              <w:overflowPunct w:val="0"/>
              <w:spacing w:line="0" w:lineRule="atLeast"/>
              <w:ind w:left="106" w:hanging="106"/>
              <w:textAlignment w:val="baseline"/>
              <w:rPr>
                <w:rFonts w:hAnsi="ＭＳ ゴシック" w:cs="ＭＳ 明朝"/>
                <w:sz w:val="16"/>
                <w:szCs w:val="16"/>
              </w:rPr>
            </w:pPr>
            <w:r w:rsidRPr="00ED0C22">
              <w:rPr>
                <w:rFonts w:hAnsi="ＭＳ ゴシック" w:cs="ＭＳ 明朝" w:hint="eastAsia"/>
                <w:sz w:val="16"/>
                <w:szCs w:val="16"/>
              </w:rPr>
              <w:t>(2) 指定施設サービスは、施設サービス計画に基づき、漫然かつ画一的なものとならないよう配慮して行っていますか。</w:t>
            </w:r>
          </w:p>
        </w:tc>
        <w:tc>
          <w:tcPr>
            <w:tcW w:w="1134" w:type="dxa"/>
            <w:tcBorders>
              <w:top w:val="single" w:sz="4" w:space="0" w:color="auto"/>
              <w:left w:val="single" w:sz="4" w:space="0" w:color="auto"/>
              <w:bottom w:val="single" w:sz="4" w:space="0" w:color="auto"/>
              <w:right w:val="single" w:sz="4" w:space="0" w:color="auto"/>
            </w:tcBorders>
          </w:tcPr>
          <w:p w14:paraId="6BA22829"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tcPr>
          <w:p w14:paraId="46EBB065" w14:textId="77777777" w:rsidR="00EF4FD7" w:rsidRPr="00ED0C22" w:rsidRDefault="00603BC8" w:rsidP="00EF4FD7">
            <w:pPr>
              <w:overflowPunct w:val="0"/>
              <w:spacing w:line="0" w:lineRule="atLeast"/>
              <w:ind w:left="0" w:firstLineChars="0" w:firstLine="0"/>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条例</w:t>
            </w:r>
          </w:p>
          <w:p w14:paraId="5ADAE423" w14:textId="77777777" w:rsidR="00603BC8" w:rsidRPr="00ED0C22" w:rsidRDefault="00603BC8" w:rsidP="00EF4FD7">
            <w:pPr>
              <w:overflowPunct w:val="0"/>
              <w:spacing w:line="0" w:lineRule="atLeast"/>
              <w:ind w:left="0" w:firstLineChars="0" w:firstLine="0"/>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第</w:t>
            </w:r>
            <w:r w:rsidR="00EF4FD7" w:rsidRPr="00ED0C22">
              <w:rPr>
                <w:rFonts w:hAnsi="ＭＳ ゴシック" w:cstheme="minorBidi" w:hint="eastAsia"/>
                <w:w w:val="83"/>
                <w:kern w:val="0"/>
                <w:sz w:val="16"/>
                <w:szCs w:val="16"/>
              </w:rPr>
              <w:t>15</w:t>
            </w:r>
            <w:r w:rsidRPr="00ED0C22">
              <w:rPr>
                <w:rFonts w:hAnsi="ＭＳ ゴシック" w:cstheme="minorBidi" w:hint="eastAsia"/>
                <w:w w:val="83"/>
                <w:kern w:val="0"/>
                <w:sz w:val="16"/>
                <w:szCs w:val="16"/>
              </w:rPr>
              <w:t>条第2 項</w:t>
            </w:r>
          </w:p>
        </w:tc>
        <w:tc>
          <w:tcPr>
            <w:tcW w:w="992" w:type="dxa"/>
            <w:vMerge/>
            <w:tcBorders>
              <w:left w:val="single" w:sz="4" w:space="0" w:color="auto"/>
              <w:right w:val="single" w:sz="4" w:space="0" w:color="auto"/>
            </w:tcBorders>
          </w:tcPr>
          <w:p w14:paraId="1A6EFD91" w14:textId="77777777" w:rsidR="00603BC8" w:rsidRPr="00ED0C22" w:rsidRDefault="00603BC8" w:rsidP="000D0262">
            <w:pPr>
              <w:overflowPunct w:val="0"/>
              <w:spacing w:line="0" w:lineRule="atLeast"/>
              <w:ind w:left="97" w:hanging="97"/>
              <w:textAlignment w:val="baseline"/>
              <w:rPr>
                <w:rFonts w:hAnsi="ＭＳ ゴシック" w:cstheme="minorBidi"/>
                <w:w w:val="83"/>
                <w:kern w:val="0"/>
                <w:sz w:val="18"/>
                <w:szCs w:val="18"/>
              </w:rPr>
            </w:pPr>
          </w:p>
        </w:tc>
      </w:tr>
      <w:tr w:rsidR="00603BC8" w:rsidRPr="00ED0C22" w14:paraId="2F231DD6" w14:textId="77777777" w:rsidTr="00D04825">
        <w:trPr>
          <w:trHeight w:val="354"/>
        </w:trPr>
        <w:tc>
          <w:tcPr>
            <w:tcW w:w="993" w:type="dxa"/>
            <w:vMerge/>
            <w:tcBorders>
              <w:left w:val="single" w:sz="4" w:space="0" w:color="auto"/>
              <w:right w:val="single" w:sz="4" w:space="0" w:color="auto"/>
            </w:tcBorders>
          </w:tcPr>
          <w:p w14:paraId="07F3038D" w14:textId="77777777" w:rsidR="00603BC8" w:rsidRPr="00ED0C22" w:rsidRDefault="00603BC8"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tcPr>
          <w:p w14:paraId="10DBE868" w14:textId="41BEEA45" w:rsidR="00603BC8" w:rsidRPr="00ED0C22" w:rsidRDefault="00603BC8" w:rsidP="00472CC0">
            <w:pPr>
              <w:overflowPunct w:val="0"/>
              <w:spacing w:line="0" w:lineRule="atLeast"/>
              <w:ind w:left="106" w:hanging="106"/>
              <w:textAlignment w:val="baseline"/>
              <w:rPr>
                <w:rFonts w:hAnsi="ＭＳ ゴシック" w:cs="ＭＳ 明朝"/>
                <w:sz w:val="16"/>
                <w:szCs w:val="16"/>
              </w:rPr>
            </w:pPr>
            <w:r w:rsidRPr="00ED0C22">
              <w:rPr>
                <w:rFonts w:hAnsi="ＭＳ ゴシック" w:cs="ＭＳ 明朝" w:hint="eastAsia"/>
                <w:sz w:val="16"/>
                <w:szCs w:val="16"/>
              </w:rPr>
              <w:t>(3) 指定施設</w:t>
            </w:r>
            <w:r w:rsidR="00ED0C22">
              <w:rPr>
                <w:rFonts w:hAnsi="ＭＳ ゴシック" w:cs="ＭＳ 明朝" w:hint="eastAsia"/>
                <w:sz w:val="16"/>
                <w:szCs w:val="16"/>
              </w:rPr>
              <w:t>の</w:t>
            </w:r>
            <w:r w:rsidRPr="00ED0C22">
              <w:rPr>
                <w:rFonts w:hAnsi="ＭＳ ゴシック" w:cs="ＭＳ 明朝" w:hint="eastAsia"/>
                <w:sz w:val="16"/>
                <w:szCs w:val="16"/>
              </w:rPr>
              <w:t>従業者は、指定施設サービス</w:t>
            </w:r>
            <w:r w:rsidR="00ED0C22">
              <w:rPr>
                <w:rFonts w:hAnsi="ＭＳ ゴシック" w:cs="ＭＳ 明朝" w:hint="eastAsia"/>
                <w:sz w:val="16"/>
                <w:szCs w:val="16"/>
              </w:rPr>
              <w:t>の</w:t>
            </w:r>
            <w:r w:rsidRPr="00ED0C22">
              <w:rPr>
                <w:rFonts w:hAnsi="ＭＳ ゴシック" w:cs="ＭＳ 明朝" w:hint="eastAsia"/>
                <w:sz w:val="16"/>
                <w:szCs w:val="16"/>
              </w:rPr>
              <w:t>提供に当たっては、懇切丁寧を旨とし、入所者又はそ</w:t>
            </w:r>
            <w:r w:rsidR="00ED0C22">
              <w:rPr>
                <w:rFonts w:hAnsi="ＭＳ ゴシック" w:cs="ＭＳ 明朝" w:hint="eastAsia"/>
                <w:sz w:val="16"/>
                <w:szCs w:val="16"/>
              </w:rPr>
              <w:t>の</w:t>
            </w:r>
            <w:r w:rsidRPr="00ED0C22">
              <w:rPr>
                <w:rFonts w:hAnsi="ＭＳ ゴシック" w:cs="ＭＳ 明朝" w:hint="eastAsia"/>
                <w:sz w:val="16"/>
                <w:szCs w:val="16"/>
              </w:rPr>
              <w:t>家族に対し、処遇上必要な事項について、理解しやすいように説明をしていますか。</w:t>
            </w:r>
          </w:p>
        </w:tc>
        <w:tc>
          <w:tcPr>
            <w:tcW w:w="1134" w:type="dxa"/>
            <w:tcBorders>
              <w:top w:val="single" w:sz="4" w:space="0" w:color="auto"/>
              <w:left w:val="single" w:sz="4" w:space="0" w:color="auto"/>
              <w:bottom w:val="single" w:sz="4" w:space="0" w:color="auto"/>
              <w:right w:val="single" w:sz="4" w:space="0" w:color="auto"/>
            </w:tcBorders>
          </w:tcPr>
          <w:p w14:paraId="5F6F8963"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tcPr>
          <w:p w14:paraId="54F6903A" w14:textId="77777777" w:rsidR="00EF4FD7" w:rsidRPr="00ED0C22" w:rsidRDefault="00603BC8" w:rsidP="00EF4FD7">
            <w:pPr>
              <w:overflowPunct w:val="0"/>
              <w:spacing w:line="0" w:lineRule="atLeast"/>
              <w:ind w:left="0" w:firstLineChars="0" w:firstLine="0"/>
              <w:jc w:val="left"/>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条例</w:t>
            </w:r>
          </w:p>
          <w:p w14:paraId="1207E52D" w14:textId="4D310CEA" w:rsidR="00603BC8" w:rsidRPr="00ED0C22" w:rsidRDefault="00603BC8" w:rsidP="00EF4FD7">
            <w:pPr>
              <w:overflowPunct w:val="0"/>
              <w:spacing w:line="0" w:lineRule="atLeast"/>
              <w:ind w:left="0" w:firstLineChars="0" w:firstLine="0"/>
              <w:jc w:val="left"/>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第</w:t>
            </w:r>
            <w:r w:rsidR="00EF4FD7" w:rsidRPr="00ED0C22">
              <w:rPr>
                <w:rFonts w:hAnsi="ＭＳ ゴシック" w:cstheme="minorBidi" w:hint="eastAsia"/>
                <w:w w:val="83"/>
                <w:kern w:val="0"/>
                <w:sz w:val="16"/>
                <w:szCs w:val="16"/>
              </w:rPr>
              <w:t>15条第</w:t>
            </w:r>
            <w:r w:rsidR="0027000D" w:rsidRPr="00ED0C22">
              <w:rPr>
                <w:rFonts w:hAnsi="ＭＳ ゴシック" w:cstheme="minorBidi" w:hint="eastAsia"/>
                <w:w w:val="83"/>
                <w:kern w:val="0"/>
                <w:sz w:val="16"/>
                <w:szCs w:val="16"/>
              </w:rPr>
              <w:t>3</w:t>
            </w:r>
            <w:r w:rsidRPr="00ED0C22">
              <w:rPr>
                <w:rFonts w:hAnsi="ＭＳ ゴシック" w:cstheme="minorBidi" w:hint="eastAsia"/>
                <w:w w:val="83"/>
                <w:kern w:val="0"/>
                <w:sz w:val="16"/>
                <w:szCs w:val="16"/>
              </w:rPr>
              <w:t>項</w:t>
            </w:r>
          </w:p>
        </w:tc>
        <w:tc>
          <w:tcPr>
            <w:tcW w:w="992" w:type="dxa"/>
            <w:vMerge/>
            <w:tcBorders>
              <w:left w:val="single" w:sz="4" w:space="0" w:color="auto"/>
              <w:right w:val="single" w:sz="4" w:space="0" w:color="auto"/>
            </w:tcBorders>
          </w:tcPr>
          <w:p w14:paraId="53EFBC99" w14:textId="77777777" w:rsidR="00603BC8" w:rsidRPr="00ED0C22" w:rsidRDefault="00603BC8" w:rsidP="000D0262">
            <w:pPr>
              <w:overflowPunct w:val="0"/>
              <w:spacing w:line="0" w:lineRule="atLeast"/>
              <w:ind w:left="97" w:hanging="97"/>
              <w:textAlignment w:val="baseline"/>
              <w:rPr>
                <w:rFonts w:hAnsi="ＭＳ ゴシック" w:cstheme="minorBidi"/>
                <w:w w:val="83"/>
                <w:kern w:val="0"/>
                <w:sz w:val="18"/>
                <w:szCs w:val="18"/>
              </w:rPr>
            </w:pPr>
          </w:p>
        </w:tc>
      </w:tr>
      <w:tr w:rsidR="00603BC8" w:rsidRPr="00ED0C22" w14:paraId="3A79E13F" w14:textId="77777777" w:rsidTr="00D04825">
        <w:trPr>
          <w:trHeight w:val="296"/>
        </w:trPr>
        <w:tc>
          <w:tcPr>
            <w:tcW w:w="993" w:type="dxa"/>
            <w:vMerge/>
            <w:tcBorders>
              <w:left w:val="single" w:sz="4" w:space="0" w:color="auto"/>
              <w:bottom w:val="nil"/>
              <w:right w:val="single" w:sz="4" w:space="0" w:color="auto"/>
            </w:tcBorders>
          </w:tcPr>
          <w:p w14:paraId="713C75ED" w14:textId="77777777" w:rsidR="00603BC8" w:rsidRPr="00ED0C22" w:rsidRDefault="00603BC8" w:rsidP="000D0262">
            <w:pPr>
              <w:adjustRightInd w:val="0"/>
              <w:spacing w:line="0" w:lineRule="atLeast"/>
              <w:ind w:leftChars="-10" w:left="116" w:hangingChars="87" w:hanging="138"/>
              <w:contextualSpacing/>
              <w:rPr>
                <w:rFonts w:hAnsi="ＭＳ ゴシック" w:cs="ＭＳ 明朝"/>
                <w:spacing w:val="20"/>
                <w:sz w:val="14"/>
                <w:szCs w:val="14"/>
              </w:rPr>
            </w:pPr>
          </w:p>
        </w:tc>
        <w:tc>
          <w:tcPr>
            <w:tcW w:w="7796" w:type="dxa"/>
            <w:gridSpan w:val="2"/>
            <w:tcBorders>
              <w:top w:val="single" w:sz="4" w:space="0" w:color="auto"/>
              <w:left w:val="single" w:sz="4" w:space="0" w:color="auto"/>
              <w:bottom w:val="single" w:sz="4" w:space="0" w:color="auto"/>
              <w:right w:val="single" w:sz="4" w:space="0" w:color="auto"/>
            </w:tcBorders>
          </w:tcPr>
          <w:tbl>
            <w:tblPr>
              <w:tblStyle w:val="ab"/>
              <w:tblW w:w="7483" w:type="dxa"/>
              <w:tblLayout w:type="fixed"/>
              <w:tblLook w:val="04A0" w:firstRow="1" w:lastRow="0" w:firstColumn="1" w:lastColumn="0" w:noHBand="0" w:noVBand="1"/>
            </w:tblPr>
            <w:tblGrid>
              <w:gridCol w:w="7483"/>
            </w:tblGrid>
            <w:tr w:rsidR="00603BC8" w:rsidRPr="00ED0C22" w14:paraId="057C88E6" w14:textId="77777777" w:rsidTr="00976FC1">
              <w:tc>
                <w:tcPr>
                  <w:tcW w:w="7483" w:type="dxa"/>
                </w:tcPr>
                <w:p w14:paraId="37850779" w14:textId="599FC981" w:rsidR="00603BC8" w:rsidRPr="00ED0C22" w:rsidRDefault="00603BC8" w:rsidP="00976FC1">
                  <w:pPr>
                    <w:adjustRightInd w:val="0"/>
                    <w:spacing w:line="0" w:lineRule="atLeast"/>
                    <w:ind w:left="0" w:firstLineChars="0" w:firstLine="0"/>
                    <w:contextualSpacing/>
                    <w:rPr>
                      <w:rFonts w:hAnsi="ＭＳ ゴシック" w:cs="ＭＳ 明朝"/>
                      <w:sz w:val="16"/>
                      <w:szCs w:val="16"/>
                    </w:rPr>
                  </w:pPr>
                  <w:r w:rsidRPr="00ED0C22">
                    <w:rPr>
                      <w:rFonts w:hAnsi="ＭＳ ゴシック" w:cs="ＭＳ 明朝" w:hint="eastAsia"/>
                      <w:sz w:val="16"/>
                      <w:szCs w:val="16"/>
                    </w:rPr>
                    <w:t>※ 上記</w:t>
                  </w:r>
                  <w:r w:rsidR="00ED0C22">
                    <w:rPr>
                      <w:rFonts w:hAnsi="ＭＳ ゴシック" w:cs="ＭＳ 明朝" w:hint="eastAsia"/>
                      <w:sz w:val="16"/>
                      <w:szCs w:val="16"/>
                    </w:rPr>
                    <w:t>の</w:t>
                  </w:r>
                  <w:r w:rsidRPr="00ED0C22">
                    <w:rPr>
                      <w:rFonts w:hAnsi="ＭＳ ゴシック" w:cs="ＭＳ 明朝" w:hint="eastAsia"/>
                      <w:sz w:val="16"/>
                      <w:szCs w:val="16"/>
                    </w:rPr>
                    <w:t>「処遇上必要な事項」とは、施設サービス計画</w:t>
                  </w:r>
                  <w:r w:rsidR="00ED0C22">
                    <w:rPr>
                      <w:rFonts w:hAnsi="ＭＳ ゴシック" w:cs="ＭＳ 明朝" w:hint="eastAsia"/>
                      <w:sz w:val="16"/>
                      <w:szCs w:val="16"/>
                    </w:rPr>
                    <w:t>の</w:t>
                  </w:r>
                  <w:r w:rsidRPr="00ED0C22">
                    <w:rPr>
                      <w:rFonts w:hAnsi="ＭＳ ゴシック" w:cs="ＭＳ 明朝" w:hint="eastAsia"/>
                      <w:sz w:val="16"/>
                      <w:szCs w:val="16"/>
                    </w:rPr>
                    <w:t>目標及び内容並びに行事及び日課等も含みます。</w:t>
                  </w:r>
                </w:p>
              </w:tc>
            </w:tr>
          </w:tbl>
          <w:p w14:paraId="159C8E2A"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tcPr>
          <w:p w14:paraId="320693FC" w14:textId="77777777" w:rsidR="00603BC8" w:rsidRPr="00ED0C22" w:rsidRDefault="00603BC8" w:rsidP="009716FA">
            <w:pPr>
              <w:overflowPunct w:val="0"/>
              <w:spacing w:line="0" w:lineRule="atLeast"/>
              <w:ind w:left="85" w:hanging="85"/>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平12 老企43</w:t>
            </w:r>
          </w:p>
          <w:p w14:paraId="41680343" w14:textId="146A8EBF" w:rsidR="00603BC8" w:rsidRPr="00ED0C22" w:rsidRDefault="00603BC8" w:rsidP="00472CC0">
            <w:pPr>
              <w:overflowPunct w:val="0"/>
              <w:spacing w:line="0" w:lineRule="atLeast"/>
              <w:ind w:left="0" w:firstLineChars="0" w:firstLine="0"/>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 xml:space="preserve">第4 </w:t>
            </w:r>
            <w:r w:rsidR="00ED0C22">
              <w:rPr>
                <w:rFonts w:hAnsi="ＭＳ ゴシック" w:cstheme="minorBidi" w:hint="eastAsia"/>
                <w:w w:val="83"/>
                <w:kern w:val="0"/>
                <w:sz w:val="16"/>
                <w:szCs w:val="16"/>
              </w:rPr>
              <w:t>の</w:t>
            </w:r>
            <w:r w:rsidRPr="00ED0C22">
              <w:rPr>
                <w:rFonts w:hAnsi="ＭＳ ゴシック" w:cstheme="minorBidi" w:hint="eastAsia"/>
                <w:w w:val="83"/>
                <w:kern w:val="0"/>
                <w:sz w:val="16"/>
                <w:szCs w:val="16"/>
              </w:rPr>
              <w:t xml:space="preserve">10 </w:t>
            </w:r>
            <w:r w:rsidR="00ED0C22">
              <w:rPr>
                <w:rFonts w:hAnsi="ＭＳ ゴシック" w:cstheme="minorBidi" w:hint="eastAsia"/>
                <w:w w:val="83"/>
                <w:kern w:val="0"/>
                <w:sz w:val="16"/>
                <w:szCs w:val="16"/>
              </w:rPr>
              <w:t>の</w:t>
            </w:r>
            <w:r w:rsidRPr="00ED0C22">
              <w:rPr>
                <w:rFonts w:hAnsi="ＭＳ ゴシック" w:cstheme="minorBidi" w:hint="eastAsia"/>
                <w:w w:val="83"/>
                <w:kern w:val="0"/>
                <w:sz w:val="16"/>
                <w:szCs w:val="16"/>
              </w:rPr>
              <w:t>(1)</w:t>
            </w:r>
          </w:p>
        </w:tc>
        <w:tc>
          <w:tcPr>
            <w:tcW w:w="992" w:type="dxa"/>
            <w:vMerge/>
            <w:tcBorders>
              <w:left w:val="single" w:sz="4" w:space="0" w:color="auto"/>
              <w:right w:val="single" w:sz="4" w:space="0" w:color="auto"/>
            </w:tcBorders>
          </w:tcPr>
          <w:p w14:paraId="4E51FD93" w14:textId="77777777" w:rsidR="00603BC8" w:rsidRPr="00ED0C22" w:rsidRDefault="00603BC8" w:rsidP="000D0262">
            <w:pPr>
              <w:overflowPunct w:val="0"/>
              <w:spacing w:line="0" w:lineRule="atLeast"/>
              <w:ind w:left="97" w:hanging="97"/>
              <w:textAlignment w:val="baseline"/>
              <w:rPr>
                <w:rFonts w:hAnsi="ＭＳ ゴシック" w:cstheme="minorBidi"/>
                <w:w w:val="83"/>
                <w:kern w:val="0"/>
                <w:sz w:val="18"/>
                <w:szCs w:val="18"/>
              </w:rPr>
            </w:pPr>
          </w:p>
        </w:tc>
      </w:tr>
      <w:tr w:rsidR="00603BC8" w:rsidRPr="00ED0C22" w14:paraId="74C3E78B" w14:textId="77777777" w:rsidTr="00D04825">
        <w:tc>
          <w:tcPr>
            <w:tcW w:w="993" w:type="dxa"/>
            <w:vMerge w:val="restart"/>
            <w:tcBorders>
              <w:top w:val="single" w:sz="4" w:space="0" w:color="auto"/>
              <w:left w:val="single" w:sz="4" w:space="0" w:color="auto"/>
              <w:right w:val="single" w:sz="4" w:space="0" w:color="auto"/>
            </w:tcBorders>
            <w:shd w:val="clear" w:color="auto" w:fill="auto"/>
          </w:tcPr>
          <w:p w14:paraId="70C2F67D" w14:textId="77777777" w:rsidR="00603BC8" w:rsidRPr="00ED0C22" w:rsidRDefault="00603BC8" w:rsidP="000D0262">
            <w:pPr>
              <w:adjustRightInd w:val="0"/>
              <w:spacing w:line="0" w:lineRule="atLeast"/>
              <w:ind w:left="358" w:hangingChars="225" w:hanging="358"/>
              <w:contextualSpacing/>
              <w:rPr>
                <w:rFonts w:hAnsi="ＭＳ ゴシック" w:cs="ＭＳ 明朝"/>
                <w:spacing w:val="20"/>
                <w:sz w:val="14"/>
                <w:szCs w:val="14"/>
              </w:rPr>
            </w:pPr>
            <w:r w:rsidRPr="00ED0C22">
              <w:rPr>
                <w:rFonts w:hAnsi="ＭＳ ゴシック" w:cs="ＭＳ 明朝" w:hint="eastAsia"/>
                <w:spacing w:val="20"/>
                <w:sz w:val="14"/>
                <w:szCs w:val="14"/>
              </w:rPr>
              <w:t>2</w:t>
            </w:r>
            <w:r w:rsidR="00AB5D79" w:rsidRPr="00ED0C22">
              <w:rPr>
                <w:rFonts w:hAnsi="ＭＳ ゴシック" w:cs="ＭＳ 明朝" w:hint="eastAsia"/>
                <w:spacing w:val="20"/>
                <w:sz w:val="14"/>
                <w:szCs w:val="14"/>
              </w:rPr>
              <w:t>5</w:t>
            </w:r>
          </w:p>
          <w:p w14:paraId="027719FE" w14:textId="407770F9" w:rsidR="00603BC8" w:rsidRPr="00ED0C22" w:rsidRDefault="00603BC8" w:rsidP="000D0262">
            <w:pPr>
              <w:adjustRightInd w:val="0"/>
              <w:spacing w:line="0" w:lineRule="atLeast"/>
              <w:ind w:left="0" w:firstLineChars="0" w:firstLine="0"/>
              <w:contextualSpacing/>
              <w:rPr>
                <w:rFonts w:hAnsi="ＭＳ ゴシック" w:cs="ＭＳ 明朝"/>
                <w:spacing w:val="20"/>
                <w:sz w:val="14"/>
                <w:szCs w:val="14"/>
              </w:rPr>
            </w:pPr>
            <w:r w:rsidRPr="00ED0C22">
              <w:rPr>
                <w:rFonts w:hAnsi="ＭＳ ゴシック" w:cs="ＭＳ 明朝" w:hint="eastAsia"/>
                <w:spacing w:val="20"/>
                <w:sz w:val="14"/>
                <w:szCs w:val="14"/>
              </w:rPr>
              <w:t>身体的拘</w:t>
            </w:r>
            <w:r w:rsidRPr="00ED0C22">
              <w:rPr>
                <w:rFonts w:hAnsi="ＭＳ ゴシック" w:cs="ＭＳ 明朝" w:hint="eastAsia"/>
                <w:spacing w:val="20"/>
                <w:sz w:val="14"/>
                <w:szCs w:val="14"/>
              </w:rPr>
              <w:lastRenderedPageBreak/>
              <w:t>束</w:t>
            </w:r>
            <w:r w:rsidR="00ED0C22">
              <w:rPr>
                <w:rFonts w:hAnsi="ＭＳ ゴシック" w:cs="ＭＳ 明朝" w:hint="eastAsia"/>
                <w:spacing w:val="20"/>
                <w:sz w:val="14"/>
                <w:szCs w:val="14"/>
              </w:rPr>
              <w:t>の</w:t>
            </w:r>
            <w:r w:rsidRPr="00ED0C22">
              <w:rPr>
                <w:rFonts w:hAnsi="ＭＳ ゴシック" w:cs="ＭＳ 明朝" w:hint="eastAsia"/>
                <w:spacing w:val="20"/>
                <w:sz w:val="14"/>
                <w:szCs w:val="14"/>
              </w:rPr>
              <w:t>禁止等</w:t>
            </w:r>
          </w:p>
        </w:tc>
        <w:tc>
          <w:tcPr>
            <w:tcW w:w="6662" w:type="dxa"/>
            <w:tcBorders>
              <w:top w:val="single" w:sz="4" w:space="0" w:color="auto"/>
              <w:left w:val="single" w:sz="4" w:space="0" w:color="auto"/>
              <w:bottom w:val="dotted" w:sz="4" w:space="0" w:color="auto"/>
              <w:right w:val="single" w:sz="4" w:space="0" w:color="auto"/>
            </w:tcBorders>
            <w:shd w:val="clear" w:color="auto" w:fill="auto"/>
          </w:tcPr>
          <w:p w14:paraId="2E2CCD10" w14:textId="70594058" w:rsidR="00603BC8" w:rsidRPr="00ED0C22" w:rsidRDefault="00603BC8" w:rsidP="00976FC1">
            <w:pPr>
              <w:adjustRightInd w:val="0"/>
              <w:spacing w:line="0" w:lineRule="atLeast"/>
              <w:ind w:left="106" w:hanging="106"/>
              <w:contextualSpacing/>
              <w:rPr>
                <w:rFonts w:hAnsi="ＭＳ ゴシック" w:cs="ＭＳ 明朝"/>
                <w:sz w:val="16"/>
                <w:szCs w:val="16"/>
              </w:rPr>
            </w:pPr>
            <w:r w:rsidRPr="00ED0C22">
              <w:rPr>
                <w:rFonts w:hAnsi="ＭＳ ゴシック" w:cs="ＭＳ 明朝"/>
                <w:sz w:val="16"/>
                <w:szCs w:val="16"/>
              </w:rPr>
              <w:lastRenderedPageBreak/>
              <w:t>(1)</w:t>
            </w:r>
            <w:r w:rsidRPr="00ED0C22">
              <w:rPr>
                <w:rFonts w:hAnsi="ＭＳ ゴシック" w:cs="ＭＳ 明朝" w:hint="eastAsia"/>
                <w:sz w:val="16"/>
                <w:szCs w:val="16"/>
              </w:rPr>
              <w:t xml:space="preserve">　指定施設サービス</w:t>
            </w:r>
            <w:r w:rsidR="00ED0C22">
              <w:rPr>
                <w:rFonts w:hAnsi="ＭＳ ゴシック" w:cs="ＭＳ 明朝" w:hint="eastAsia"/>
                <w:sz w:val="16"/>
                <w:szCs w:val="16"/>
              </w:rPr>
              <w:t>の</w:t>
            </w:r>
            <w:r w:rsidRPr="00ED0C22">
              <w:rPr>
                <w:rFonts w:hAnsi="ＭＳ ゴシック" w:cs="ＭＳ 明朝" w:hint="eastAsia"/>
                <w:sz w:val="16"/>
                <w:szCs w:val="16"/>
              </w:rPr>
              <w:t>提供に当たっては、当該入所者又は他</w:t>
            </w:r>
            <w:r w:rsidR="00ED0C22">
              <w:rPr>
                <w:rFonts w:hAnsi="ＭＳ ゴシック" w:cs="ＭＳ 明朝" w:hint="eastAsia"/>
                <w:sz w:val="16"/>
                <w:szCs w:val="16"/>
              </w:rPr>
              <w:t>の</w:t>
            </w:r>
            <w:r w:rsidRPr="00ED0C22">
              <w:rPr>
                <w:rFonts w:hAnsi="ＭＳ ゴシック" w:cs="ＭＳ 明朝" w:hint="eastAsia"/>
                <w:sz w:val="16"/>
                <w:szCs w:val="16"/>
              </w:rPr>
              <w:t>入所者等</w:t>
            </w:r>
            <w:r w:rsidR="00ED0C22">
              <w:rPr>
                <w:rFonts w:hAnsi="ＭＳ ゴシック" w:cs="ＭＳ 明朝" w:hint="eastAsia"/>
                <w:sz w:val="16"/>
                <w:szCs w:val="16"/>
              </w:rPr>
              <w:t>の</w:t>
            </w:r>
            <w:r w:rsidRPr="00ED0C22">
              <w:rPr>
                <w:rFonts w:hAnsi="ＭＳ ゴシック" w:cs="ＭＳ 明朝" w:hint="eastAsia"/>
                <w:sz w:val="16"/>
                <w:szCs w:val="16"/>
              </w:rPr>
              <w:t>生命又は身体を保護するため緊急やむを得ない場合を除き、身体的拘束そ</w:t>
            </w:r>
            <w:r w:rsidR="00ED0C22">
              <w:rPr>
                <w:rFonts w:hAnsi="ＭＳ ゴシック" w:cs="ＭＳ 明朝" w:hint="eastAsia"/>
                <w:sz w:val="16"/>
                <w:szCs w:val="16"/>
              </w:rPr>
              <w:t>の</w:t>
            </w:r>
            <w:r w:rsidRPr="00ED0C22">
              <w:rPr>
                <w:rFonts w:hAnsi="ＭＳ ゴシック" w:cs="ＭＳ 明朝" w:hint="eastAsia"/>
                <w:sz w:val="16"/>
                <w:szCs w:val="16"/>
              </w:rPr>
              <w:t>他入所者</w:t>
            </w:r>
            <w:r w:rsidR="00ED0C22">
              <w:rPr>
                <w:rFonts w:hAnsi="ＭＳ ゴシック" w:cs="ＭＳ 明朝" w:hint="eastAsia"/>
                <w:sz w:val="16"/>
                <w:szCs w:val="16"/>
              </w:rPr>
              <w:t>の</w:t>
            </w:r>
            <w:r w:rsidRPr="00ED0C22">
              <w:rPr>
                <w:rFonts w:hAnsi="ＭＳ ゴシック" w:cs="ＭＳ 明朝" w:hint="eastAsia"/>
                <w:sz w:val="16"/>
                <w:szCs w:val="16"/>
              </w:rPr>
              <w:t>行動を制限する行為を行っていませんか。</w:t>
            </w:r>
          </w:p>
        </w:tc>
        <w:tc>
          <w:tcPr>
            <w:tcW w:w="1134" w:type="dxa"/>
            <w:tcBorders>
              <w:top w:val="single" w:sz="4" w:space="0" w:color="auto"/>
              <w:left w:val="single" w:sz="4" w:space="0" w:color="auto"/>
              <w:bottom w:val="nil"/>
              <w:right w:val="single" w:sz="4" w:space="0" w:color="auto"/>
            </w:tcBorders>
            <w:shd w:val="clear" w:color="auto" w:fill="auto"/>
          </w:tcPr>
          <w:p w14:paraId="07C3A39A"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77680BAE" w14:textId="77777777" w:rsidR="00EF4FD7" w:rsidRPr="00ED0C22" w:rsidRDefault="00603BC8" w:rsidP="00EF4FD7">
            <w:pPr>
              <w:overflowPunct w:val="0"/>
              <w:spacing w:line="0" w:lineRule="atLeast"/>
              <w:ind w:left="85" w:hanging="85"/>
              <w:textAlignment w:val="baseline"/>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6D951003" w14:textId="77777777" w:rsidR="00603BC8" w:rsidRPr="00ED0C22" w:rsidRDefault="00603BC8" w:rsidP="0027000D">
            <w:pPr>
              <w:overflowPunct w:val="0"/>
              <w:spacing w:line="0" w:lineRule="atLeast"/>
              <w:ind w:left="0" w:firstLineChars="0" w:firstLine="0"/>
              <w:textAlignment w:val="baseline"/>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w:t>
            </w:r>
            <w:r w:rsidR="00EF4FD7" w:rsidRPr="00ED0C22">
              <w:rPr>
                <w:rFonts w:hAnsi="ＭＳ ゴシック" w:cstheme="minorBidi" w:hint="eastAsia"/>
                <w:w w:val="83"/>
                <w:kern w:val="0"/>
                <w:sz w:val="16"/>
                <w:szCs w:val="16"/>
              </w:rPr>
              <w:t>15</w:t>
            </w:r>
            <w:r w:rsidRPr="00ED0C22">
              <w:rPr>
                <w:rFonts w:hAnsi="ＭＳ ゴシック" w:cstheme="minorBidi" w:hint="eastAsia"/>
                <w:w w:val="83"/>
                <w:kern w:val="0"/>
                <w:sz w:val="16"/>
                <w:szCs w:val="16"/>
                <w:lang w:eastAsia="zh-CN"/>
              </w:rPr>
              <w:t xml:space="preserve"> 条第4 項</w:t>
            </w:r>
          </w:p>
        </w:tc>
        <w:tc>
          <w:tcPr>
            <w:tcW w:w="992" w:type="dxa"/>
            <w:vMerge/>
            <w:tcBorders>
              <w:left w:val="single" w:sz="4" w:space="0" w:color="auto"/>
              <w:right w:val="single" w:sz="4" w:space="0" w:color="auto"/>
            </w:tcBorders>
          </w:tcPr>
          <w:p w14:paraId="0A944266"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lang w:eastAsia="zh-CN"/>
              </w:rPr>
            </w:pPr>
          </w:p>
        </w:tc>
      </w:tr>
      <w:tr w:rsidR="00603BC8" w:rsidRPr="00ED0C22" w14:paraId="1D639FB2" w14:textId="77777777" w:rsidTr="00D04825">
        <w:trPr>
          <w:trHeight w:val="3061"/>
        </w:trPr>
        <w:tc>
          <w:tcPr>
            <w:tcW w:w="993" w:type="dxa"/>
            <w:vMerge/>
            <w:tcBorders>
              <w:left w:val="single" w:sz="4" w:space="0" w:color="auto"/>
              <w:right w:val="single" w:sz="4" w:space="0" w:color="auto"/>
            </w:tcBorders>
            <w:shd w:val="clear" w:color="auto" w:fill="auto"/>
          </w:tcPr>
          <w:p w14:paraId="1A96AAF2" w14:textId="77777777" w:rsidR="00603BC8" w:rsidRPr="00ED0C22" w:rsidRDefault="00603BC8" w:rsidP="000D0262">
            <w:pPr>
              <w:adjustRightInd w:val="0"/>
              <w:spacing w:line="0" w:lineRule="atLeast"/>
              <w:ind w:left="0" w:firstLineChars="0" w:firstLine="0"/>
              <w:contextualSpacing/>
              <w:rPr>
                <w:rFonts w:hAnsi="ＭＳ ゴシック" w:cs="ＭＳ 明朝"/>
                <w:spacing w:val="20"/>
                <w:sz w:val="14"/>
                <w:szCs w:val="14"/>
                <w:lang w:eastAsia="zh-CN"/>
              </w:rPr>
            </w:pPr>
          </w:p>
        </w:tc>
        <w:tc>
          <w:tcPr>
            <w:tcW w:w="6662" w:type="dxa"/>
            <w:tcBorders>
              <w:top w:val="dotted" w:sz="4" w:space="0" w:color="auto"/>
              <w:left w:val="single" w:sz="4" w:space="0" w:color="auto"/>
              <w:bottom w:val="dotted" w:sz="4" w:space="0" w:color="auto"/>
              <w:right w:val="single" w:sz="4" w:space="0" w:color="auto"/>
            </w:tcBorders>
            <w:shd w:val="clear" w:color="auto" w:fill="auto"/>
          </w:tcPr>
          <w:p w14:paraId="2128CB86" w14:textId="77777777" w:rsidR="00603BC8" w:rsidRPr="00ED0C22" w:rsidRDefault="00603BC8" w:rsidP="000D0262">
            <w:pPr>
              <w:adjustRightInd w:val="0"/>
              <w:spacing w:line="0" w:lineRule="atLeast"/>
              <w:ind w:left="106" w:hanging="106"/>
              <w:contextualSpacing/>
              <w:rPr>
                <w:rFonts w:hAnsi="ＭＳ ゴシック" w:cs="ＭＳ 明朝"/>
                <w:sz w:val="16"/>
                <w:szCs w:val="16"/>
              </w:rPr>
            </w:pPr>
            <w:r w:rsidRPr="00ED0C22">
              <w:rPr>
                <w:rFonts w:hAnsi="ＭＳ ゴシック" w:cs="ＭＳ 明朝" w:hint="eastAsia"/>
                <w:sz w:val="16"/>
                <w:szCs w:val="16"/>
              </w:rPr>
              <w:t>〔身体的拘束禁止の対象となる具体的行為〕</w:t>
            </w:r>
          </w:p>
          <w:p w14:paraId="3514A3B4" w14:textId="1F98BD07" w:rsidR="00603BC8" w:rsidRPr="00ED0C22" w:rsidRDefault="00603BC8" w:rsidP="00D04825">
            <w:pPr>
              <w:adjustRightInd w:val="0"/>
              <w:spacing w:line="0" w:lineRule="atLeast"/>
              <w:ind w:leftChars="50" w:left="262" w:hangingChars="109" w:hanging="152"/>
              <w:contextualSpacing/>
              <w:rPr>
                <w:rFonts w:hAnsi="ＭＳ ゴシック" w:cs="ＭＳ 明朝"/>
                <w:sz w:val="16"/>
                <w:szCs w:val="16"/>
              </w:rPr>
            </w:pPr>
            <w:r w:rsidRPr="00ED0C22">
              <w:rPr>
                <w:rFonts w:hAnsi="ＭＳ ゴシック" w:cs="ＭＳ 明朝" w:hint="eastAsia"/>
                <w:sz w:val="16"/>
                <w:szCs w:val="16"/>
              </w:rPr>
              <w:t>ア　徘徊しないように、車いすやいす、ベッドに体幹や四肢をひも等で縛る。</w:t>
            </w:r>
          </w:p>
          <w:p w14:paraId="73D909ED" w14:textId="4C16BE8B" w:rsidR="00603BC8" w:rsidRPr="00ED0C22" w:rsidRDefault="00603BC8" w:rsidP="00D04825">
            <w:pPr>
              <w:adjustRightInd w:val="0"/>
              <w:spacing w:line="0" w:lineRule="atLeast"/>
              <w:ind w:leftChars="50" w:left="146" w:hangingChars="26" w:hanging="36"/>
              <w:contextualSpacing/>
              <w:rPr>
                <w:rFonts w:hAnsi="ＭＳ ゴシック" w:cs="ＭＳ 明朝"/>
                <w:sz w:val="16"/>
                <w:szCs w:val="16"/>
              </w:rPr>
            </w:pPr>
            <w:r w:rsidRPr="00ED0C22">
              <w:rPr>
                <w:rFonts w:hAnsi="ＭＳ ゴシック" w:cs="ＭＳ 明朝" w:hint="eastAsia"/>
                <w:sz w:val="16"/>
                <w:szCs w:val="16"/>
              </w:rPr>
              <w:t>イ　転落しないように、ベッドに体幹や四肢をひも等で縛る。</w:t>
            </w:r>
          </w:p>
          <w:p w14:paraId="685ECB9F" w14:textId="3EF8064E" w:rsidR="00603BC8" w:rsidRPr="00ED0C22" w:rsidRDefault="00603BC8" w:rsidP="00D04825">
            <w:pPr>
              <w:adjustRightInd w:val="0"/>
              <w:spacing w:line="0" w:lineRule="atLeast"/>
              <w:ind w:leftChars="50" w:left="331" w:hangingChars="159" w:hanging="221"/>
              <w:contextualSpacing/>
              <w:rPr>
                <w:rFonts w:hAnsi="ＭＳ ゴシック" w:cs="ＭＳ 明朝"/>
                <w:sz w:val="16"/>
                <w:szCs w:val="16"/>
              </w:rPr>
            </w:pPr>
            <w:r w:rsidRPr="00ED0C22">
              <w:rPr>
                <w:rFonts w:hAnsi="ＭＳ ゴシック" w:cs="ＭＳ 明朝" w:hint="eastAsia"/>
                <w:sz w:val="16"/>
                <w:szCs w:val="16"/>
              </w:rPr>
              <w:t>ウ　自分で降りられないようにベッドを柵</w:t>
            </w:r>
            <w:r w:rsidRPr="00ED0C22">
              <w:rPr>
                <w:rFonts w:hAnsi="ＭＳ ゴシック" w:cs="ＭＳ 明朝"/>
                <w:sz w:val="16"/>
                <w:szCs w:val="16"/>
              </w:rPr>
              <w:t>(</w:t>
            </w:r>
            <w:r w:rsidRPr="00ED0C22">
              <w:rPr>
                <w:rFonts w:hAnsi="ＭＳ ゴシック" w:cs="ＭＳ 明朝" w:hint="eastAsia"/>
                <w:sz w:val="16"/>
                <w:szCs w:val="16"/>
              </w:rPr>
              <w:t>サイドレール</w:t>
            </w:r>
            <w:r w:rsidRPr="00ED0C22">
              <w:rPr>
                <w:rFonts w:hAnsi="ＭＳ ゴシック" w:cs="ＭＳ 明朝"/>
                <w:sz w:val="16"/>
                <w:szCs w:val="16"/>
              </w:rPr>
              <w:t>)</w:t>
            </w:r>
            <w:r w:rsidRPr="00ED0C22">
              <w:rPr>
                <w:rFonts w:hAnsi="ＭＳ ゴシック" w:cs="ＭＳ 明朝" w:hint="eastAsia"/>
                <w:sz w:val="16"/>
                <w:szCs w:val="16"/>
              </w:rPr>
              <w:t>で囲む（</w:t>
            </w:r>
            <w:r w:rsidRPr="00ED0C22">
              <w:rPr>
                <w:rFonts w:hAnsi="ＭＳ ゴシック" w:cs="ＭＳ 明朝"/>
                <w:sz w:val="16"/>
                <w:szCs w:val="16"/>
              </w:rPr>
              <w:t>4</w:t>
            </w:r>
            <w:r w:rsidRPr="00ED0C22">
              <w:rPr>
                <w:rFonts w:hAnsi="ＭＳ ゴシック" w:cs="ＭＳ 明朝" w:hint="eastAsia"/>
                <w:sz w:val="16"/>
                <w:szCs w:val="16"/>
              </w:rPr>
              <w:t>点柵又はベッドを壁際に寄せた反対側</w:t>
            </w:r>
            <w:r w:rsidRPr="00ED0C22">
              <w:rPr>
                <w:rFonts w:hAnsi="ＭＳ ゴシック" w:cs="ＭＳ 明朝"/>
                <w:sz w:val="16"/>
                <w:szCs w:val="16"/>
              </w:rPr>
              <w:t>2</w:t>
            </w:r>
            <w:r w:rsidRPr="00ED0C22">
              <w:rPr>
                <w:rFonts w:hAnsi="ＭＳ ゴシック" w:cs="ＭＳ 明朝" w:hint="eastAsia"/>
                <w:sz w:val="16"/>
                <w:szCs w:val="16"/>
              </w:rPr>
              <w:t>点柵設置）。</w:t>
            </w:r>
          </w:p>
          <w:p w14:paraId="17B67CA3" w14:textId="34D3DDFD" w:rsidR="00603BC8" w:rsidRPr="00ED0C22" w:rsidRDefault="00603BC8" w:rsidP="00D04825">
            <w:pPr>
              <w:adjustRightInd w:val="0"/>
              <w:spacing w:line="0" w:lineRule="atLeast"/>
              <w:ind w:leftChars="50" w:left="262" w:hangingChars="109" w:hanging="152"/>
              <w:contextualSpacing/>
              <w:rPr>
                <w:rFonts w:hAnsi="ＭＳ ゴシック" w:cs="ＭＳ 明朝"/>
                <w:sz w:val="16"/>
                <w:szCs w:val="16"/>
              </w:rPr>
            </w:pPr>
            <w:r w:rsidRPr="00ED0C22">
              <w:rPr>
                <w:rFonts w:hAnsi="ＭＳ ゴシック" w:cs="ＭＳ 明朝" w:hint="eastAsia"/>
                <w:sz w:val="16"/>
                <w:szCs w:val="16"/>
              </w:rPr>
              <w:t>エ　点滴・経管栄養等のチューブを抜かないように、四肢をひも等で縛る。</w:t>
            </w:r>
          </w:p>
          <w:p w14:paraId="4ED845F1" w14:textId="3650FB5D" w:rsidR="00603BC8" w:rsidRPr="00ED0C22" w:rsidRDefault="00603BC8" w:rsidP="00D04825">
            <w:pPr>
              <w:adjustRightInd w:val="0"/>
              <w:spacing w:line="0" w:lineRule="atLeast"/>
              <w:ind w:leftChars="48" w:left="251" w:hangingChars="105" w:hanging="146"/>
              <w:contextualSpacing/>
              <w:rPr>
                <w:rFonts w:hAnsi="ＭＳ ゴシック" w:cs="ＭＳ 明朝"/>
                <w:sz w:val="16"/>
                <w:szCs w:val="16"/>
              </w:rPr>
            </w:pPr>
            <w:r w:rsidRPr="00ED0C22">
              <w:rPr>
                <w:rFonts w:hAnsi="ＭＳ ゴシック" w:cs="ＭＳ 明朝" w:hint="eastAsia"/>
                <w:sz w:val="16"/>
                <w:szCs w:val="16"/>
              </w:rPr>
              <w:t>オ　点滴・経管栄養等のチューブを抜かないように、または皮膚をかきむしらないように、手指</w:t>
            </w:r>
            <w:r w:rsidR="00ED0C22">
              <w:rPr>
                <w:rFonts w:hAnsi="ＭＳ ゴシック" w:cs="ＭＳ 明朝" w:hint="eastAsia"/>
                <w:sz w:val="16"/>
                <w:szCs w:val="16"/>
              </w:rPr>
              <w:t>の</w:t>
            </w:r>
            <w:r w:rsidRPr="00ED0C22">
              <w:rPr>
                <w:rFonts w:hAnsi="ＭＳ ゴシック" w:cs="ＭＳ 明朝" w:hint="eastAsia"/>
                <w:sz w:val="16"/>
                <w:szCs w:val="16"/>
              </w:rPr>
              <w:t>機能を制限するミトン型の手袋等をつける。</w:t>
            </w:r>
          </w:p>
          <w:p w14:paraId="5A000863" w14:textId="2D38B309" w:rsidR="00603BC8" w:rsidRPr="00ED0C22" w:rsidRDefault="00603BC8" w:rsidP="00D04825">
            <w:pPr>
              <w:adjustRightInd w:val="0"/>
              <w:spacing w:line="0" w:lineRule="atLeast"/>
              <w:ind w:leftChars="54" w:left="264" w:hangingChars="105" w:hanging="146"/>
              <w:contextualSpacing/>
              <w:rPr>
                <w:rFonts w:hAnsi="ＭＳ ゴシック" w:cs="ＭＳ 明朝"/>
                <w:sz w:val="16"/>
                <w:szCs w:val="16"/>
              </w:rPr>
            </w:pPr>
            <w:r w:rsidRPr="00ED0C22">
              <w:rPr>
                <w:rFonts w:hAnsi="ＭＳ ゴシック" w:cs="ＭＳ 明朝" w:hint="eastAsia"/>
                <w:sz w:val="16"/>
                <w:szCs w:val="16"/>
              </w:rPr>
              <w:t>カ　車いすやいすからずり落ちたり、立ち上がったりしないように、Ｙ字型拘束帯や腰ベルト、車いすテーブルをつける。</w:t>
            </w:r>
          </w:p>
          <w:p w14:paraId="4E4EB600" w14:textId="29975230" w:rsidR="00603BC8" w:rsidRPr="00ED0C22" w:rsidRDefault="00603BC8" w:rsidP="00D04825">
            <w:pPr>
              <w:adjustRightInd w:val="0"/>
              <w:spacing w:line="0" w:lineRule="atLeast"/>
              <w:ind w:leftChars="50" w:left="262" w:hangingChars="109" w:hanging="152"/>
              <w:contextualSpacing/>
              <w:jc w:val="left"/>
              <w:rPr>
                <w:rFonts w:hAnsi="ＭＳ ゴシック" w:cs="ＭＳ 明朝"/>
                <w:sz w:val="16"/>
                <w:szCs w:val="16"/>
              </w:rPr>
            </w:pPr>
            <w:r w:rsidRPr="00ED0C22">
              <w:rPr>
                <w:rFonts w:hAnsi="ＭＳ ゴシック" w:cs="ＭＳ 明朝" w:hint="eastAsia"/>
                <w:sz w:val="16"/>
                <w:szCs w:val="16"/>
              </w:rPr>
              <w:t>キ　立ち上がる能力のある人の立ち上がりを妨げるようないすを使用する。</w:t>
            </w:r>
          </w:p>
          <w:p w14:paraId="3CA8F764" w14:textId="489F7D50" w:rsidR="00603BC8" w:rsidRPr="00ED0C22" w:rsidRDefault="00603BC8" w:rsidP="00D04825">
            <w:pPr>
              <w:adjustRightInd w:val="0"/>
              <w:spacing w:line="0" w:lineRule="atLeast"/>
              <w:ind w:leftChars="50" w:left="262" w:hangingChars="109" w:hanging="152"/>
              <w:contextualSpacing/>
              <w:rPr>
                <w:rFonts w:hAnsi="ＭＳ ゴシック" w:cs="ＭＳ 明朝"/>
                <w:sz w:val="16"/>
                <w:szCs w:val="16"/>
              </w:rPr>
            </w:pPr>
            <w:r w:rsidRPr="00ED0C22">
              <w:rPr>
                <w:rFonts w:hAnsi="ＭＳ ゴシック" w:cs="ＭＳ 明朝" w:hint="eastAsia"/>
                <w:sz w:val="16"/>
                <w:szCs w:val="16"/>
              </w:rPr>
              <w:t>ク　脱衣やおむつはずしを制限するために、介護衣</w:t>
            </w:r>
            <w:r w:rsidRPr="00ED0C22">
              <w:rPr>
                <w:rFonts w:hAnsi="ＭＳ ゴシック" w:cs="ＭＳ 明朝"/>
                <w:sz w:val="16"/>
                <w:szCs w:val="16"/>
              </w:rPr>
              <w:t>(</w:t>
            </w:r>
            <w:r w:rsidRPr="00ED0C22">
              <w:rPr>
                <w:rFonts w:hAnsi="ＭＳ ゴシック" w:cs="ＭＳ 明朝" w:hint="eastAsia"/>
                <w:sz w:val="16"/>
                <w:szCs w:val="16"/>
              </w:rPr>
              <w:t>つなぎ服</w:t>
            </w:r>
            <w:r w:rsidRPr="00ED0C22">
              <w:rPr>
                <w:rFonts w:hAnsi="ＭＳ ゴシック" w:cs="ＭＳ 明朝"/>
                <w:sz w:val="16"/>
                <w:szCs w:val="16"/>
              </w:rPr>
              <w:t>)</w:t>
            </w:r>
            <w:r w:rsidRPr="00ED0C22">
              <w:rPr>
                <w:rFonts w:hAnsi="ＭＳ ゴシック" w:cs="ＭＳ 明朝" w:hint="eastAsia"/>
                <w:sz w:val="16"/>
                <w:szCs w:val="16"/>
              </w:rPr>
              <w:t>を着せる。</w:t>
            </w:r>
          </w:p>
          <w:p w14:paraId="3927858E" w14:textId="767A3065" w:rsidR="00603BC8" w:rsidRPr="00ED0C22" w:rsidRDefault="00603BC8" w:rsidP="00D04825">
            <w:pPr>
              <w:adjustRightInd w:val="0"/>
              <w:spacing w:line="0" w:lineRule="atLeast"/>
              <w:ind w:leftChars="50" w:left="262" w:hangingChars="109" w:hanging="152"/>
              <w:contextualSpacing/>
              <w:jc w:val="left"/>
              <w:rPr>
                <w:rFonts w:hAnsi="ＭＳ ゴシック" w:cs="ＭＳ 明朝"/>
                <w:sz w:val="16"/>
                <w:szCs w:val="16"/>
              </w:rPr>
            </w:pPr>
            <w:r w:rsidRPr="00ED0C22">
              <w:rPr>
                <w:rFonts w:hAnsi="ＭＳ ゴシック" w:cs="ＭＳ 明朝" w:hint="eastAsia"/>
                <w:sz w:val="16"/>
                <w:szCs w:val="16"/>
              </w:rPr>
              <w:t>ケ　他人への迷惑行為を防ぐために、ベッドなどに体幹や四肢をひも等で縛る。</w:t>
            </w:r>
          </w:p>
          <w:p w14:paraId="3C3B6457" w14:textId="3DB8D2C2" w:rsidR="00603BC8" w:rsidRPr="00ED0C22" w:rsidRDefault="00603BC8" w:rsidP="00D04825">
            <w:pPr>
              <w:adjustRightInd w:val="0"/>
              <w:spacing w:line="0" w:lineRule="atLeast"/>
              <w:ind w:leftChars="50" w:left="146" w:hangingChars="26" w:hanging="36"/>
              <w:contextualSpacing/>
              <w:rPr>
                <w:rFonts w:hAnsi="ＭＳ ゴシック" w:cs="ＭＳ 明朝"/>
                <w:sz w:val="16"/>
                <w:szCs w:val="16"/>
              </w:rPr>
            </w:pPr>
            <w:r w:rsidRPr="00ED0C22">
              <w:rPr>
                <w:rFonts w:hAnsi="ＭＳ ゴシック" w:cs="ＭＳ 明朝" w:hint="eastAsia"/>
                <w:sz w:val="16"/>
                <w:szCs w:val="16"/>
              </w:rPr>
              <w:t>コ　行動を落ち着かせるために、向精神薬を過剰に服用させる。</w:t>
            </w:r>
          </w:p>
          <w:p w14:paraId="4D852995" w14:textId="6854158B" w:rsidR="00603BC8" w:rsidRPr="00ED0C22" w:rsidRDefault="00603BC8" w:rsidP="00D04825">
            <w:pPr>
              <w:adjustRightInd w:val="0"/>
              <w:spacing w:line="0" w:lineRule="atLeast"/>
              <w:ind w:leftChars="50" w:left="110" w:firstLineChars="0" w:firstLine="1"/>
              <w:contextualSpacing/>
              <w:rPr>
                <w:rFonts w:hAnsi="ＭＳ ゴシック" w:cs="ＭＳ 明朝"/>
                <w:sz w:val="16"/>
                <w:szCs w:val="16"/>
              </w:rPr>
            </w:pPr>
            <w:r w:rsidRPr="00ED0C22">
              <w:rPr>
                <w:rFonts w:hAnsi="ＭＳ ゴシック" w:cs="ＭＳ 明朝" w:hint="eastAsia"/>
                <w:sz w:val="16"/>
                <w:szCs w:val="16"/>
              </w:rPr>
              <w:t>サ　自分</w:t>
            </w:r>
            <w:r w:rsidR="00ED0C22">
              <w:rPr>
                <w:rFonts w:hAnsi="ＭＳ ゴシック" w:cs="ＭＳ 明朝" w:hint="eastAsia"/>
                <w:sz w:val="16"/>
                <w:szCs w:val="16"/>
              </w:rPr>
              <w:t>の</w:t>
            </w:r>
            <w:r w:rsidRPr="00ED0C22">
              <w:rPr>
                <w:rFonts w:hAnsi="ＭＳ ゴシック" w:cs="ＭＳ 明朝" w:hint="eastAsia"/>
                <w:sz w:val="16"/>
                <w:szCs w:val="16"/>
              </w:rPr>
              <w:t>意思で開けること</w:t>
            </w:r>
            <w:r w:rsidR="00ED0C22">
              <w:rPr>
                <w:rFonts w:hAnsi="ＭＳ ゴシック" w:cs="ＭＳ 明朝" w:hint="eastAsia"/>
                <w:sz w:val="16"/>
                <w:szCs w:val="16"/>
              </w:rPr>
              <w:t>の</w:t>
            </w:r>
            <w:r w:rsidRPr="00ED0C22">
              <w:rPr>
                <w:rFonts w:hAnsi="ＭＳ ゴシック" w:cs="ＭＳ 明朝" w:hint="eastAsia"/>
                <w:sz w:val="16"/>
                <w:szCs w:val="16"/>
              </w:rPr>
              <w:t>できない居室等に隔離する。</w:t>
            </w:r>
          </w:p>
        </w:tc>
        <w:tc>
          <w:tcPr>
            <w:tcW w:w="1134" w:type="dxa"/>
            <w:tcBorders>
              <w:top w:val="nil"/>
              <w:left w:val="single" w:sz="4" w:space="0" w:color="auto"/>
              <w:bottom w:val="nil"/>
              <w:right w:val="single" w:sz="4" w:space="0" w:color="auto"/>
            </w:tcBorders>
            <w:shd w:val="clear" w:color="auto" w:fill="auto"/>
          </w:tcPr>
          <w:p w14:paraId="08991A04"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nil"/>
              <w:right w:val="single" w:sz="4" w:space="0" w:color="auto"/>
            </w:tcBorders>
            <w:shd w:val="clear" w:color="auto" w:fill="auto"/>
          </w:tcPr>
          <w:p w14:paraId="7487B99B"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w:t>
            </w:r>
            <w:r w:rsidRPr="00ED0C22">
              <w:rPr>
                <w:rFonts w:hAnsi="ＭＳ ゴシック" w:cstheme="minorBidi"/>
                <w:w w:val="83"/>
                <w:kern w:val="0"/>
                <w:sz w:val="16"/>
                <w:szCs w:val="16"/>
              </w:rPr>
              <w:t>13</w:t>
            </w:r>
            <w:r w:rsidRPr="00ED0C22">
              <w:rPr>
                <w:rFonts w:hAnsi="ＭＳ ゴシック" w:cstheme="minorBidi" w:hint="eastAsia"/>
                <w:w w:val="83"/>
                <w:kern w:val="0"/>
                <w:sz w:val="16"/>
                <w:szCs w:val="16"/>
              </w:rPr>
              <w:t>老発</w:t>
            </w:r>
            <w:r w:rsidRPr="00ED0C22">
              <w:rPr>
                <w:rFonts w:hAnsi="ＭＳ ゴシック" w:cstheme="minorBidi"/>
                <w:w w:val="83"/>
                <w:kern w:val="0"/>
                <w:sz w:val="16"/>
                <w:szCs w:val="16"/>
              </w:rPr>
              <w:t>155</w:t>
            </w:r>
          </w:p>
          <w:p w14:paraId="1069CD95" w14:textId="2358523F" w:rsidR="00603BC8" w:rsidRPr="00ED0C22" w:rsidRDefault="00603BC8" w:rsidP="0027000D">
            <w:pPr>
              <w:adjustRightInd w:val="0"/>
              <w:spacing w:line="0" w:lineRule="atLeast"/>
              <w:ind w:left="6" w:hangingChars="5" w:hanging="6"/>
              <w:contextualSpacing/>
              <w:rPr>
                <w:rFonts w:hAnsi="ＭＳ ゴシック" w:cstheme="minorBidi"/>
                <w:w w:val="83"/>
                <w:kern w:val="0"/>
                <w:sz w:val="16"/>
                <w:szCs w:val="16"/>
              </w:rPr>
            </w:pPr>
            <w:r w:rsidRPr="00ED0C22">
              <w:rPr>
                <w:rFonts w:hAnsi="ＭＳ ゴシック" w:cstheme="minorBidi" w:hint="eastAsia"/>
                <w:w w:val="83"/>
                <w:kern w:val="0"/>
                <w:sz w:val="16"/>
                <w:szCs w:val="16"/>
              </w:rPr>
              <w:t>身体拘束ゼロへ</w:t>
            </w:r>
            <w:r w:rsidR="00ED0C22">
              <w:rPr>
                <w:rFonts w:hAnsi="ＭＳ ゴシック" w:cstheme="minorBidi" w:hint="eastAsia"/>
                <w:w w:val="83"/>
                <w:kern w:val="0"/>
                <w:sz w:val="16"/>
                <w:szCs w:val="16"/>
              </w:rPr>
              <w:t>の</w:t>
            </w:r>
            <w:r w:rsidRPr="00ED0C22">
              <w:rPr>
                <w:rFonts w:hAnsi="ＭＳ ゴシック" w:cstheme="minorBidi" w:hint="eastAsia"/>
                <w:w w:val="83"/>
                <w:kern w:val="0"/>
                <w:sz w:val="16"/>
                <w:szCs w:val="16"/>
              </w:rPr>
              <w:t>手引き</w:t>
            </w:r>
          </w:p>
        </w:tc>
        <w:tc>
          <w:tcPr>
            <w:tcW w:w="992" w:type="dxa"/>
            <w:vMerge/>
            <w:tcBorders>
              <w:left w:val="single" w:sz="4" w:space="0" w:color="auto"/>
              <w:right w:val="single" w:sz="4" w:space="0" w:color="auto"/>
            </w:tcBorders>
          </w:tcPr>
          <w:p w14:paraId="460087B9"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p>
        </w:tc>
      </w:tr>
      <w:tr w:rsidR="002E3B0E" w:rsidRPr="00ED0C22" w14:paraId="4DA13274" w14:textId="77777777" w:rsidTr="00D04825">
        <w:trPr>
          <w:trHeight w:val="2119"/>
        </w:trPr>
        <w:tc>
          <w:tcPr>
            <w:tcW w:w="993" w:type="dxa"/>
            <w:vMerge/>
            <w:tcBorders>
              <w:left w:val="single" w:sz="4" w:space="0" w:color="auto"/>
              <w:right w:val="single" w:sz="4" w:space="0" w:color="auto"/>
            </w:tcBorders>
            <w:shd w:val="clear" w:color="auto" w:fill="auto"/>
          </w:tcPr>
          <w:p w14:paraId="11F24130" w14:textId="77777777" w:rsidR="002E3B0E" w:rsidRPr="00ED0C22" w:rsidRDefault="002E3B0E" w:rsidP="000D0262">
            <w:pPr>
              <w:adjustRightInd w:val="0"/>
              <w:spacing w:line="0" w:lineRule="atLeast"/>
              <w:ind w:left="0" w:firstLineChars="0" w:firstLine="0"/>
              <w:contextualSpacing/>
              <w:rPr>
                <w:rFonts w:hAnsi="ＭＳ ゴシック" w:cs="ＭＳ 明朝"/>
                <w:spacing w:val="20"/>
                <w:sz w:val="14"/>
                <w:szCs w:val="14"/>
              </w:rPr>
            </w:pPr>
          </w:p>
        </w:tc>
        <w:tc>
          <w:tcPr>
            <w:tcW w:w="7796" w:type="dxa"/>
            <w:gridSpan w:val="2"/>
            <w:tcBorders>
              <w:top w:val="dotted" w:sz="4" w:space="0" w:color="auto"/>
              <w:left w:val="single" w:sz="4" w:space="0" w:color="auto"/>
              <w:bottom w:val="dotted" w:sz="4" w:space="0" w:color="auto"/>
              <w:right w:val="single" w:sz="4" w:space="0" w:color="auto"/>
            </w:tcBorders>
            <w:shd w:val="clear" w:color="auto" w:fill="auto"/>
          </w:tcPr>
          <w:p w14:paraId="15BB99E5" w14:textId="77777777" w:rsidR="002E3B0E" w:rsidRPr="00ED0C22" w:rsidRDefault="002E3B0E" w:rsidP="000D0262">
            <w:pPr>
              <w:adjustRightInd w:val="0"/>
              <w:spacing w:line="0" w:lineRule="atLeast"/>
              <w:ind w:left="106" w:hanging="106"/>
              <w:contextualSpacing/>
              <w:rPr>
                <w:rFonts w:hAnsi="ＭＳ ゴシック" w:cs="ＭＳ 明朝"/>
                <w:sz w:val="16"/>
                <w:szCs w:val="16"/>
              </w:rPr>
            </w:pPr>
            <w:r w:rsidRPr="00ED0C22">
              <w:rPr>
                <w:rFonts w:hAnsi="ＭＳ ゴシック" w:cs="ＭＳ 明朝" w:hint="eastAsia"/>
                <w:sz w:val="16"/>
                <w:szCs w:val="16"/>
              </w:rPr>
              <w:t>〔緊急やむを得ず身体的拘束を実施している場合の内容〕</w:t>
            </w:r>
          </w:p>
          <w:tbl>
            <w:tblPr>
              <w:tblStyle w:val="ab"/>
              <w:tblW w:w="0" w:type="auto"/>
              <w:tblLayout w:type="fixed"/>
              <w:tblLook w:val="04A0" w:firstRow="1" w:lastRow="0" w:firstColumn="1" w:lastColumn="0" w:noHBand="0" w:noVBand="1"/>
            </w:tblPr>
            <w:tblGrid>
              <w:gridCol w:w="2192"/>
              <w:gridCol w:w="816"/>
              <w:gridCol w:w="3570"/>
            </w:tblGrid>
            <w:tr w:rsidR="002E3B0E" w:rsidRPr="00ED0C22" w14:paraId="3AFBBAD1" w14:textId="77777777" w:rsidTr="00C86F72">
              <w:tc>
                <w:tcPr>
                  <w:tcW w:w="2192" w:type="dxa"/>
                </w:tcPr>
                <w:p w14:paraId="590B964B" w14:textId="77777777" w:rsidR="002E3B0E" w:rsidRPr="00ED0C22" w:rsidRDefault="002E3B0E" w:rsidP="000D0262">
                  <w:pPr>
                    <w:adjustRightInd w:val="0"/>
                    <w:spacing w:line="0" w:lineRule="atLeast"/>
                    <w:ind w:left="0" w:firstLineChars="0" w:firstLine="0"/>
                    <w:contextualSpacing/>
                    <w:jc w:val="center"/>
                    <w:rPr>
                      <w:rFonts w:hAnsi="ＭＳ ゴシック" w:cs="ＭＳ 明朝"/>
                      <w:sz w:val="16"/>
                      <w:szCs w:val="16"/>
                    </w:rPr>
                  </w:pPr>
                  <w:r w:rsidRPr="00ED0C22">
                    <w:rPr>
                      <w:rFonts w:hAnsi="ＭＳ ゴシック" w:cs="ＭＳ 明朝" w:hint="eastAsia"/>
                      <w:sz w:val="16"/>
                      <w:szCs w:val="16"/>
                    </w:rPr>
                    <w:t>身体的拘束の態様</w:t>
                  </w:r>
                </w:p>
              </w:tc>
              <w:tc>
                <w:tcPr>
                  <w:tcW w:w="816" w:type="dxa"/>
                </w:tcPr>
                <w:p w14:paraId="2C91AC9D" w14:textId="77777777" w:rsidR="002E3B0E" w:rsidRPr="00ED0C22" w:rsidRDefault="002E3B0E" w:rsidP="000D0262">
                  <w:pPr>
                    <w:adjustRightInd w:val="0"/>
                    <w:spacing w:line="0" w:lineRule="atLeast"/>
                    <w:ind w:left="0" w:firstLineChars="0" w:firstLine="0"/>
                    <w:contextualSpacing/>
                    <w:jc w:val="center"/>
                    <w:rPr>
                      <w:rFonts w:hAnsi="ＭＳ ゴシック" w:cs="ＭＳ 明朝"/>
                      <w:sz w:val="16"/>
                      <w:szCs w:val="16"/>
                    </w:rPr>
                  </w:pPr>
                  <w:r w:rsidRPr="00ED0C22">
                    <w:rPr>
                      <w:rFonts w:hAnsi="ＭＳ ゴシック" w:cs="ＭＳ 明朝" w:hint="eastAsia"/>
                      <w:sz w:val="16"/>
                      <w:szCs w:val="16"/>
                    </w:rPr>
                    <w:t>人数</w:t>
                  </w:r>
                </w:p>
              </w:tc>
              <w:tc>
                <w:tcPr>
                  <w:tcW w:w="3570" w:type="dxa"/>
                </w:tcPr>
                <w:p w14:paraId="6B97D60E" w14:textId="77777777" w:rsidR="002E3B0E" w:rsidRPr="00ED0C22" w:rsidRDefault="002E3B0E" w:rsidP="000D0262">
                  <w:pPr>
                    <w:adjustRightInd w:val="0"/>
                    <w:spacing w:line="0" w:lineRule="atLeast"/>
                    <w:ind w:left="0" w:firstLineChars="0" w:firstLine="0"/>
                    <w:contextualSpacing/>
                    <w:jc w:val="center"/>
                    <w:rPr>
                      <w:rFonts w:hAnsi="ＭＳ ゴシック" w:cs="ＭＳ 明朝"/>
                      <w:sz w:val="16"/>
                      <w:szCs w:val="16"/>
                    </w:rPr>
                  </w:pPr>
                  <w:r w:rsidRPr="00ED0C22">
                    <w:rPr>
                      <w:rFonts w:hAnsi="ＭＳ ゴシック" w:cs="ＭＳ 明朝" w:hint="eastAsia"/>
                      <w:sz w:val="16"/>
                      <w:szCs w:val="16"/>
                    </w:rPr>
                    <w:t>解除への具体的な取組例</w:t>
                  </w:r>
                </w:p>
              </w:tc>
            </w:tr>
            <w:tr w:rsidR="002E3B0E" w:rsidRPr="00ED0C22" w14:paraId="465A782C" w14:textId="77777777" w:rsidTr="00C86F72">
              <w:tc>
                <w:tcPr>
                  <w:tcW w:w="2192" w:type="dxa"/>
                </w:tcPr>
                <w:p w14:paraId="663AB4C5" w14:textId="77777777" w:rsidR="002E3B0E" w:rsidRPr="00ED0C22" w:rsidRDefault="002E3B0E" w:rsidP="000D0262">
                  <w:pPr>
                    <w:adjustRightInd w:val="0"/>
                    <w:spacing w:line="0" w:lineRule="atLeast"/>
                    <w:ind w:left="0" w:firstLineChars="0" w:firstLine="0"/>
                    <w:contextualSpacing/>
                    <w:rPr>
                      <w:rFonts w:hAnsi="ＭＳ ゴシック" w:cs="ＭＳ 明朝"/>
                      <w:sz w:val="16"/>
                      <w:szCs w:val="16"/>
                    </w:rPr>
                  </w:pPr>
                  <w:r w:rsidRPr="00ED0C22">
                    <w:rPr>
                      <w:rFonts w:hAnsi="ＭＳ ゴシック" w:cs="ＭＳ 明朝" w:hint="eastAsia"/>
                      <w:sz w:val="16"/>
                      <w:szCs w:val="16"/>
                    </w:rPr>
                    <w:t>ベッド柵</w:t>
                  </w:r>
                </w:p>
              </w:tc>
              <w:tc>
                <w:tcPr>
                  <w:tcW w:w="816" w:type="dxa"/>
                </w:tcPr>
                <w:p w14:paraId="7535E964" w14:textId="77777777" w:rsidR="002E3B0E" w:rsidRPr="00ED0C22" w:rsidRDefault="002E3B0E" w:rsidP="000D0262">
                  <w:pPr>
                    <w:adjustRightInd w:val="0"/>
                    <w:spacing w:line="0" w:lineRule="atLeast"/>
                    <w:ind w:left="0" w:firstLineChars="0" w:firstLine="0"/>
                    <w:contextualSpacing/>
                    <w:rPr>
                      <w:rFonts w:hAnsi="ＭＳ ゴシック" w:cs="ＭＳ 明朝"/>
                      <w:sz w:val="16"/>
                      <w:szCs w:val="16"/>
                    </w:rPr>
                  </w:pPr>
                </w:p>
              </w:tc>
              <w:tc>
                <w:tcPr>
                  <w:tcW w:w="3570" w:type="dxa"/>
                </w:tcPr>
                <w:p w14:paraId="30479CE3" w14:textId="77777777" w:rsidR="002E3B0E" w:rsidRPr="00ED0C22" w:rsidRDefault="002E3B0E" w:rsidP="000D0262">
                  <w:pPr>
                    <w:adjustRightInd w:val="0"/>
                    <w:spacing w:line="0" w:lineRule="atLeast"/>
                    <w:ind w:left="0" w:firstLineChars="0" w:firstLine="0"/>
                    <w:contextualSpacing/>
                    <w:rPr>
                      <w:rFonts w:hAnsi="ＭＳ ゴシック" w:cs="ＭＳ 明朝"/>
                      <w:sz w:val="16"/>
                      <w:szCs w:val="16"/>
                    </w:rPr>
                  </w:pPr>
                </w:p>
              </w:tc>
            </w:tr>
            <w:tr w:rsidR="002E3B0E" w:rsidRPr="00ED0C22" w14:paraId="7A990314" w14:textId="77777777" w:rsidTr="00C86F72">
              <w:tc>
                <w:tcPr>
                  <w:tcW w:w="2192" w:type="dxa"/>
                </w:tcPr>
                <w:p w14:paraId="17C1034F" w14:textId="77777777" w:rsidR="002E3B0E" w:rsidRPr="00ED0C22" w:rsidRDefault="002E3B0E" w:rsidP="000D0262">
                  <w:pPr>
                    <w:adjustRightInd w:val="0"/>
                    <w:spacing w:line="0" w:lineRule="atLeast"/>
                    <w:ind w:left="0" w:firstLineChars="0" w:firstLine="0"/>
                    <w:contextualSpacing/>
                    <w:rPr>
                      <w:rFonts w:hAnsi="ＭＳ ゴシック" w:cs="ＭＳ 明朝"/>
                      <w:sz w:val="16"/>
                      <w:szCs w:val="16"/>
                    </w:rPr>
                  </w:pPr>
                  <w:r w:rsidRPr="00ED0C22">
                    <w:rPr>
                      <w:rFonts w:hAnsi="ＭＳ ゴシック" w:cs="ＭＳ 明朝" w:hint="eastAsia"/>
                      <w:sz w:val="16"/>
                      <w:szCs w:val="16"/>
                    </w:rPr>
                    <w:t>車イスベルト</w:t>
                  </w:r>
                </w:p>
              </w:tc>
              <w:tc>
                <w:tcPr>
                  <w:tcW w:w="816" w:type="dxa"/>
                </w:tcPr>
                <w:p w14:paraId="62A8A093" w14:textId="77777777" w:rsidR="002E3B0E" w:rsidRPr="00ED0C22" w:rsidRDefault="002E3B0E" w:rsidP="000D0262">
                  <w:pPr>
                    <w:adjustRightInd w:val="0"/>
                    <w:spacing w:line="0" w:lineRule="atLeast"/>
                    <w:ind w:left="0" w:firstLineChars="0" w:firstLine="0"/>
                    <w:contextualSpacing/>
                    <w:rPr>
                      <w:rFonts w:hAnsi="ＭＳ ゴシック" w:cs="ＭＳ 明朝"/>
                      <w:sz w:val="16"/>
                      <w:szCs w:val="16"/>
                    </w:rPr>
                  </w:pPr>
                </w:p>
              </w:tc>
              <w:tc>
                <w:tcPr>
                  <w:tcW w:w="3570" w:type="dxa"/>
                </w:tcPr>
                <w:p w14:paraId="7A250E0D" w14:textId="77777777" w:rsidR="002E3B0E" w:rsidRPr="00ED0C22" w:rsidRDefault="002E3B0E" w:rsidP="000D0262">
                  <w:pPr>
                    <w:adjustRightInd w:val="0"/>
                    <w:spacing w:line="0" w:lineRule="atLeast"/>
                    <w:ind w:left="0" w:firstLineChars="0" w:firstLine="0"/>
                    <w:contextualSpacing/>
                    <w:rPr>
                      <w:rFonts w:hAnsi="ＭＳ ゴシック" w:cs="ＭＳ 明朝"/>
                      <w:sz w:val="16"/>
                      <w:szCs w:val="16"/>
                    </w:rPr>
                  </w:pPr>
                </w:p>
              </w:tc>
            </w:tr>
            <w:tr w:rsidR="002E3B0E" w:rsidRPr="00ED0C22" w14:paraId="028D0E80" w14:textId="77777777" w:rsidTr="00C86F72">
              <w:tc>
                <w:tcPr>
                  <w:tcW w:w="2192" w:type="dxa"/>
                </w:tcPr>
                <w:p w14:paraId="5B1807EE" w14:textId="77777777" w:rsidR="002E3B0E" w:rsidRPr="00ED0C22" w:rsidRDefault="002E3B0E" w:rsidP="000D0262">
                  <w:pPr>
                    <w:adjustRightInd w:val="0"/>
                    <w:spacing w:line="0" w:lineRule="atLeast"/>
                    <w:ind w:left="0" w:firstLineChars="0" w:firstLine="0"/>
                    <w:contextualSpacing/>
                    <w:rPr>
                      <w:rFonts w:hAnsi="ＭＳ ゴシック" w:cs="ＭＳ 明朝"/>
                      <w:sz w:val="16"/>
                      <w:szCs w:val="16"/>
                    </w:rPr>
                  </w:pPr>
                  <w:r w:rsidRPr="00ED0C22">
                    <w:rPr>
                      <w:rFonts w:hAnsi="ＭＳ ゴシック" w:cs="ＭＳ 明朝" w:hint="eastAsia"/>
                      <w:sz w:val="16"/>
                      <w:szCs w:val="16"/>
                    </w:rPr>
                    <w:t>ミトンの使用</w:t>
                  </w:r>
                </w:p>
              </w:tc>
              <w:tc>
                <w:tcPr>
                  <w:tcW w:w="816" w:type="dxa"/>
                </w:tcPr>
                <w:p w14:paraId="43F5246E" w14:textId="77777777" w:rsidR="002E3B0E" w:rsidRPr="00ED0C22" w:rsidRDefault="002E3B0E" w:rsidP="000D0262">
                  <w:pPr>
                    <w:adjustRightInd w:val="0"/>
                    <w:spacing w:line="0" w:lineRule="atLeast"/>
                    <w:ind w:left="0" w:firstLineChars="0" w:firstLine="0"/>
                    <w:contextualSpacing/>
                    <w:rPr>
                      <w:rFonts w:hAnsi="ＭＳ ゴシック" w:cs="ＭＳ 明朝"/>
                      <w:sz w:val="16"/>
                      <w:szCs w:val="16"/>
                    </w:rPr>
                  </w:pPr>
                </w:p>
              </w:tc>
              <w:tc>
                <w:tcPr>
                  <w:tcW w:w="3570" w:type="dxa"/>
                </w:tcPr>
                <w:p w14:paraId="2E836A2D" w14:textId="77777777" w:rsidR="002E3B0E" w:rsidRPr="00ED0C22" w:rsidRDefault="002E3B0E" w:rsidP="000D0262">
                  <w:pPr>
                    <w:adjustRightInd w:val="0"/>
                    <w:spacing w:line="0" w:lineRule="atLeast"/>
                    <w:ind w:left="0" w:firstLineChars="0" w:firstLine="0"/>
                    <w:contextualSpacing/>
                    <w:rPr>
                      <w:rFonts w:hAnsi="ＭＳ ゴシック" w:cs="ＭＳ 明朝"/>
                      <w:sz w:val="16"/>
                      <w:szCs w:val="16"/>
                    </w:rPr>
                  </w:pPr>
                </w:p>
              </w:tc>
            </w:tr>
            <w:tr w:rsidR="002E3B0E" w:rsidRPr="00ED0C22" w14:paraId="527F3A9E" w14:textId="77777777" w:rsidTr="00C86F72">
              <w:tc>
                <w:tcPr>
                  <w:tcW w:w="2192" w:type="dxa"/>
                </w:tcPr>
                <w:p w14:paraId="78720948" w14:textId="60BBDC4C" w:rsidR="002E3B0E" w:rsidRPr="00ED0C22" w:rsidRDefault="002E3B0E" w:rsidP="000D0262">
                  <w:pPr>
                    <w:adjustRightInd w:val="0"/>
                    <w:spacing w:line="0" w:lineRule="atLeast"/>
                    <w:ind w:left="0" w:firstLineChars="0" w:firstLine="0"/>
                    <w:contextualSpacing/>
                    <w:rPr>
                      <w:rFonts w:hAnsi="ＭＳ ゴシック" w:cs="ＭＳ 明朝"/>
                      <w:sz w:val="16"/>
                      <w:szCs w:val="16"/>
                    </w:rPr>
                  </w:pPr>
                  <w:r w:rsidRPr="00ED0C22">
                    <w:rPr>
                      <w:rFonts w:hAnsi="ＭＳ ゴシック" w:cs="ＭＳ 明朝" w:hint="eastAsia"/>
                      <w:sz w:val="16"/>
                      <w:szCs w:val="16"/>
                    </w:rPr>
                    <w:t>つなぎ服</w:t>
                  </w:r>
                  <w:r w:rsidR="00ED0C22">
                    <w:rPr>
                      <w:rFonts w:hAnsi="ＭＳ ゴシック" w:cs="ＭＳ 明朝" w:hint="eastAsia"/>
                      <w:sz w:val="16"/>
                      <w:szCs w:val="16"/>
                    </w:rPr>
                    <w:t>の</w:t>
                  </w:r>
                  <w:r w:rsidRPr="00ED0C22">
                    <w:rPr>
                      <w:rFonts w:hAnsi="ＭＳ ゴシック" w:cs="ＭＳ 明朝" w:hint="eastAsia"/>
                      <w:sz w:val="16"/>
                      <w:szCs w:val="16"/>
                    </w:rPr>
                    <w:t>使用</w:t>
                  </w:r>
                </w:p>
              </w:tc>
              <w:tc>
                <w:tcPr>
                  <w:tcW w:w="816" w:type="dxa"/>
                </w:tcPr>
                <w:p w14:paraId="49DB059F" w14:textId="77777777" w:rsidR="002E3B0E" w:rsidRPr="00ED0C22" w:rsidRDefault="002E3B0E" w:rsidP="000D0262">
                  <w:pPr>
                    <w:adjustRightInd w:val="0"/>
                    <w:spacing w:line="0" w:lineRule="atLeast"/>
                    <w:ind w:left="0" w:firstLineChars="0" w:firstLine="0"/>
                    <w:contextualSpacing/>
                    <w:rPr>
                      <w:rFonts w:hAnsi="ＭＳ ゴシック" w:cs="ＭＳ 明朝"/>
                      <w:sz w:val="16"/>
                      <w:szCs w:val="16"/>
                    </w:rPr>
                  </w:pPr>
                </w:p>
              </w:tc>
              <w:tc>
                <w:tcPr>
                  <w:tcW w:w="3570" w:type="dxa"/>
                </w:tcPr>
                <w:p w14:paraId="727375E8" w14:textId="77777777" w:rsidR="002E3B0E" w:rsidRPr="00ED0C22" w:rsidRDefault="002E3B0E" w:rsidP="000D0262">
                  <w:pPr>
                    <w:adjustRightInd w:val="0"/>
                    <w:spacing w:line="0" w:lineRule="atLeast"/>
                    <w:ind w:left="0" w:firstLineChars="0" w:firstLine="0"/>
                    <w:contextualSpacing/>
                    <w:rPr>
                      <w:rFonts w:hAnsi="ＭＳ ゴシック" w:cs="ＭＳ 明朝"/>
                      <w:sz w:val="16"/>
                      <w:szCs w:val="16"/>
                    </w:rPr>
                  </w:pPr>
                </w:p>
              </w:tc>
            </w:tr>
            <w:tr w:rsidR="002E3B0E" w:rsidRPr="00ED0C22" w14:paraId="7B96F06D" w14:textId="77777777" w:rsidTr="00C86F72">
              <w:tc>
                <w:tcPr>
                  <w:tcW w:w="2192" w:type="dxa"/>
                </w:tcPr>
                <w:p w14:paraId="75F8AA78" w14:textId="77777777" w:rsidR="002E3B0E" w:rsidRPr="00ED0C22" w:rsidRDefault="002E3B0E" w:rsidP="000D0262">
                  <w:pPr>
                    <w:adjustRightInd w:val="0"/>
                    <w:spacing w:line="0" w:lineRule="atLeast"/>
                    <w:ind w:left="0" w:firstLineChars="0" w:firstLine="0"/>
                    <w:contextualSpacing/>
                    <w:rPr>
                      <w:rFonts w:hAnsi="ＭＳ ゴシック" w:cs="ＭＳ 明朝"/>
                      <w:sz w:val="16"/>
                      <w:szCs w:val="16"/>
                    </w:rPr>
                  </w:pPr>
                  <w:r w:rsidRPr="00ED0C22">
                    <w:rPr>
                      <w:rFonts w:hAnsi="ＭＳ ゴシック" w:cs="ＭＳ 明朝" w:hint="eastAsia"/>
                      <w:sz w:val="16"/>
                      <w:szCs w:val="16"/>
                    </w:rPr>
                    <w:t>拘束帯の使用</w:t>
                  </w:r>
                </w:p>
              </w:tc>
              <w:tc>
                <w:tcPr>
                  <w:tcW w:w="816" w:type="dxa"/>
                </w:tcPr>
                <w:p w14:paraId="5FB0AD16" w14:textId="77777777" w:rsidR="002E3B0E" w:rsidRPr="00ED0C22" w:rsidRDefault="002E3B0E" w:rsidP="000D0262">
                  <w:pPr>
                    <w:adjustRightInd w:val="0"/>
                    <w:spacing w:line="0" w:lineRule="atLeast"/>
                    <w:ind w:left="0" w:firstLineChars="0" w:firstLine="0"/>
                    <w:contextualSpacing/>
                    <w:rPr>
                      <w:rFonts w:hAnsi="ＭＳ ゴシック" w:cs="ＭＳ 明朝"/>
                      <w:sz w:val="16"/>
                      <w:szCs w:val="16"/>
                    </w:rPr>
                  </w:pPr>
                </w:p>
              </w:tc>
              <w:tc>
                <w:tcPr>
                  <w:tcW w:w="3570" w:type="dxa"/>
                </w:tcPr>
                <w:p w14:paraId="17ED09A0" w14:textId="77777777" w:rsidR="002E3B0E" w:rsidRPr="00ED0C22" w:rsidRDefault="002E3B0E" w:rsidP="000D0262">
                  <w:pPr>
                    <w:adjustRightInd w:val="0"/>
                    <w:spacing w:line="0" w:lineRule="atLeast"/>
                    <w:ind w:left="0" w:firstLineChars="0" w:firstLine="0"/>
                    <w:contextualSpacing/>
                    <w:rPr>
                      <w:rFonts w:hAnsi="ＭＳ ゴシック" w:cs="ＭＳ 明朝"/>
                      <w:sz w:val="16"/>
                      <w:szCs w:val="16"/>
                    </w:rPr>
                  </w:pPr>
                </w:p>
              </w:tc>
            </w:tr>
            <w:tr w:rsidR="002E3B0E" w:rsidRPr="00ED0C22" w14:paraId="007A589E" w14:textId="77777777" w:rsidTr="00C86F72">
              <w:tc>
                <w:tcPr>
                  <w:tcW w:w="2192" w:type="dxa"/>
                </w:tcPr>
                <w:p w14:paraId="6892735E" w14:textId="77777777" w:rsidR="002E3B0E" w:rsidRPr="00ED0C22" w:rsidRDefault="002E3B0E" w:rsidP="000D0262">
                  <w:pPr>
                    <w:adjustRightInd w:val="0"/>
                    <w:spacing w:line="0" w:lineRule="atLeast"/>
                    <w:ind w:left="0" w:firstLineChars="0" w:firstLine="0"/>
                    <w:contextualSpacing/>
                    <w:rPr>
                      <w:rFonts w:hAnsi="ＭＳ ゴシック" w:cs="ＭＳ 明朝"/>
                      <w:sz w:val="16"/>
                      <w:szCs w:val="16"/>
                    </w:rPr>
                  </w:pPr>
                  <w:r w:rsidRPr="00ED0C22">
                    <w:rPr>
                      <w:rFonts w:hAnsi="ＭＳ ゴシック" w:cs="ＭＳ 明朝" w:hint="eastAsia"/>
                      <w:sz w:val="16"/>
                      <w:szCs w:val="16"/>
                    </w:rPr>
                    <w:t>その他</w:t>
                  </w:r>
                </w:p>
              </w:tc>
              <w:tc>
                <w:tcPr>
                  <w:tcW w:w="816" w:type="dxa"/>
                </w:tcPr>
                <w:p w14:paraId="5560BB08" w14:textId="77777777" w:rsidR="002E3B0E" w:rsidRPr="00ED0C22" w:rsidRDefault="002E3B0E" w:rsidP="000D0262">
                  <w:pPr>
                    <w:adjustRightInd w:val="0"/>
                    <w:spacing w:line="0" w:lineRule="atLeast"/>
                    <w:ind w:left="0" w:firstLineChars="0" w:firstLine="0"/>
                    <w:contextualSpacing/>
                    <w:rPr>
                      <w:rFonts w:hAnsi="ＭＳ ゴシック" w:cs="ＭＳ 明朝"/>
                      <w:sz w:val="16"/>
                      <w:szCs w:val="16"/>
                    </w:rPr>
                  </w:pPr>
                </w:p>
              </w:tc>
              <w:tc>
                <w:tcPr>
                  <w:tcW w:w="3570" w:type="dxa"/>
                </w:tcPr>
                <w:p w14:paraId="7AF41298" w14:textId="77777777" w:rsidR="002E3B0E" w:rsidRPr="00ED0C22" w:rsidRDefault="002E3B0E" w:rsidP="000D0262">
                  <w:pPr>
                    <w:adjustRightInd w:val="0"/>
                    <w:spacing w:line="0" w:lineRule="atLeast"/>
                    <w:ind w:left="0" w:firstLineChars="0" w:firstLine="0"/>
                    <w:contextualSpacing/>
                    <w:rPr>
                      <w:rFonts w:hAnsi="ＭＳ ゴシック" w:cs="ＭＳ 明朝"/>
                      <w:sz w:val="16"/>
                      <w:szCs w:val="16"/>
                    </w:rPr>
                  </w:pPr>
                </w:p>
              </w:tc>
            </w:tr>
            <w:tr w:rsidR="002E3B0E" w:rsidRPr="00ED0C22" w14:paraId="3FCAFB95" w14:textId="77777777" w:rsidTr="00C86F72">
              <w:tc>
                <w:tcPr>
                  <w:tcW w:w="2192" w:type="dxa"/>
                </w:tcPr>
                <w:p w14:paraId="70A66190" w14:textId="77777777" w:rsidR="002E3B0E" w:rsidRPr="00ED0C22" w:rsidRDefault="002E3B0E" w:rsidP="000D0262">
                  <w:pPr>
                    <w:adjustRightInd w:val="0"/>
                    <w:spacing w:line="0" w:lineRule="atLeast"/>
                    <w:ind w:left="0" w:firstLineChars="0" w:firstLine="0"/>
                    <w:contextualSpacing/>
                    <w:rPr>
                      <w:rFonts w:hAnsi="ＭＳ ゴシック" w:cs="ＭＳ 明朝"/>
                      <w:sz w:val="16"/>
                      <w:szCs w:val="16"/>
                    </w:rPr>
                  </w:pPr>
                  <w:r w:rsidRPr="00ED0C22">
                    <w:rPr>
                      <w:rFonts w:hAnsi="ＭＳ ゴシック" w:cs="ＭＳ 明朝" w:hint="eastAsia"/>
                      <w:sz w:val="16"/>
                      <w:szCs w:val="16"/>
                    </w:rPr>
                    <w:t>実人数</w:t>
                  </w:r>
                </w:p>
              </w:tc>
              <w:tc>
                <w:tcPr>
                  <w:tcW w:w="816" w:type="dxa"/>
                </w:tcPr>
                <w:p w14:paraId="39F9CC0C" w14:textId="77777777" w:rsidR="002E3B0E" w:rsidRPr="00ED0C22" w:rsidRDefault="002E3B0E" w:rsidP="000D0262">
                  <w:pPr>
                    <w:adjustRightInd w:val="0"/>
                    <w:spacing w:line="0" w:lineRule="atLeast"/>
                    <w:ind w:left="0" w:firstLineChars="0" w:firstLine="0"/>
                    <w:contextualSpacing/>
                    <w:rPr>
                      <w:rFonts w:hAnsi="ＭＳ ゴシック" w:cs="ＭＳ 明朝"/>
                      <w:sz w:val="16"/>
                      <w:szCs w:val="16"/>
                    </w:rPr>
                  </w:pPr>
                </w:p>
              </w:tc>
              <w:tc>
                <w:tcPr>
                  <w:tcW w:w="3570" w:type="dxa"/>
                </w:tcPr>
                <w:p w14:paraId="3F15BB9B" w14:textId="77777777" w:rsidR="002E3B0E" w:rsidRPr="00ED0C22" w:rsidRDefault="002E3B0E" w:rsidP="000D0262">
                  <w:pPr>
                    <w:adjustRightInd w:val="0"/>
                    <w:spacing w:line="0" w:lineRule="atLeast"/>
                    <w:ind w:left="0" w:firstLineChars="0" w:firstLine="0"/>
                    <w:contextualSpacing/>
                    <w:rPr>
                      <w:rFonts w:hAnsi="ＭＳ ゴシック" w:cs="ＭＳ 明朝"/>
                      <w:sz w:val="16"/>
                      <w:szCs w:val="16"/>
                    </w:rPr>
                  </w:pPr>
                </w:p>
              </w:tc>
            </w:tr>
          </w:tbl>
          <w:p w14:paraId="69224789" w14:textId="77777777" w:rsidR="002E3B0E" w:rsidRPr="00ED0C22" w:rsidRDefault="002E3B0E"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nil"/>
              <w:right w:val="single" w:sz="4" w:space="0" w:color="auto"/>
            </w:tcBorders>
            <w:shd w:val="clear" w:color="auto" w:fill="auto"/>
          </w:tcPr>
          <w:p w14:paraId="631F4CC0" w14:textId="77777777" w:rsidR="002E3B0E" w:rsidRPr="00ED0C22" w:rsidRDefault="002E3B0E" w:rsidP="000D0262">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42D056DD" w14:textId="77777777" w:rsidR="002E3B0E" w:rsidRPr="00ED0C22" w:rsidRDefault="002E3B0E" w:rsidP="000D0262">
            <w:pPr>
              <w:adjustRightInd w:val="0"/>
              <w:spacing w:line="0" w:lineRule="atLeast"/>
              <w:ind w:left="97" w:hanging="97"/>
              <w:contextualSpacing/>
              <w:rPr>
                <w:rFonts w:hAnsi="ＭＳ ゴシック" w:cstheme="minorBidi"/>
                <w:w w:val="83"/>
                <w:kern w:val="0"/>
                <w:sz w:val="18"/>
                <w:szCs w:val="18"/>
              </w:rPr>
            </w:pPr>
          </w:p>
        </w:tc>
      </w:tr>
      <w:tr w:rsidR="00603BC8" w:rsidRPr="00ED0C22" w14:paraId="3BB73C59" w14:textId="77777777" w:rsidTr="00D04825">
        <w:tc>
          <w:tcPr>
            <w:tcW w:w="993" w:type="dxa"/>
            <w:vMerge/>
            <w:tcBorders>
              <w:left w:val="single" w:sz="4" w:space="0" w:color="auto"/>
              <w:right w:val="single" w:sz="4" w:space="0" w:color="auto"/>
            </w:tcBorders>
            <w:shd w:val="clear" w:color="auto" w:fill="auto"/>
          </w:tcPr>
          <w:p w14:paraId="3C1961A2" w14:textId="77777777" w:rsidR="00603BC8" w:rsidRPr="00ED0C22" w:rsidRDefault="00603BC8"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nil"/>
              <w:left w:val="single" w:sz="4" w:space="0" w:color="auto"/>
              <w:bottom w:val="dotted" w:sz="4" w:space="0" w:color="auto"/>
              <w:right w:val="single" w:sz="4" w:space="0" w:color="auto"/>
            </w:tcBorders>
            <w:shd w:val="clear" w:color="auto" w:fill="auto"/>
          </w:tcPr>
          <w:p w14:paraId="34C3675B" w14:textId="575E55FF" w:rsidR="00603BC8" w:rsidRPr="00ED0C22" w:rsidRDefault="00603BC8" w:rsidP="000D0262">
            <w:pPr>
              <w:adjustRightInd w:val="0"/>
              <w:spacing w:line="0" w:lineRule="atLeast"/>
              <w:ind w:left="106" w:hanging="106"/>
              <w:contextualSpacing/>
              <w:rPr>
                <w:rFonts w:hAnsi="ＭＳ ゴシック" w:cs="ＭＳ 明朝"/>
                <w:sz w:val="16"/>
                <w:szCs w:val="16"/>
              </w:rPr>
            </w:pPr>
            <w:r w:rsidRPr="00ED0C22">
              <w:rPr>
                <w:rFonts w:hAnsi="ＭＳ ゴシック" w:cs="ＭＳ 明朝"/>
                <w:sz w:val="16"/>
                <w:szCs w:val="16"/>
              </w:rPr>
              <w:t>(</w:t>
            </w:r>
            <w:r w:rsidRPr="00ED0C22">
              <w:rPr>
                <w:rFonts w:hAnsi="ＭＳ ゴシック" w:cs="ＭＳ 明朝" w:hint="eastAsia"/>
                <w:sz w:val="16"/>
                <w:szCs w:val="16"/>
              </w:rPr>
              <w:t>2</w:t>
            </w:r>
            <w:r w:rsidRPr="00ED0C22">
              <w:rPr>
                <w:rFonts w:hAnsi="ＭＳ ゴシック" w:cs="ＭＳ 明朝"/>
                <w:sz w:val="16"/>
                <w:szCs w:val="16"/>
              </w:rPr>
              <w:t>)</w:t>
            </w:r>
            <w:r w:rsidRPr="00ED0C22">
              <w:rPr>
                <w:rFonts w:hAnsi="ＭＳ ゴシック" w:cs="ＭＳ 明朝" w:hint="eastAsia"/>
                <w:sz w:val="16"/>
                <w:szCs w:val="16"/>
              </w:rPr>
              <w:t xml:space="preserve">　緊急やむを得ず身体拘束を行う場合には、その態様及び時間、その際の入所者の心身</w:t>
            </w:r>
            <w:r w:rsidR="00ED0C22">
              <w:rPr>
                <w:rFonts w:hAnsi="ＭＳ ゴシック" w:cs="ＭＳ 明朝" w:hint="eastAsia"/>
                <w:sz w:val="16"/>
                <w:szCs w:val="16"/>
              </w:rPr>
              <w:t>の</w:t>
            </w:r>
            <w:r w:rsidRPr="00ED0C22">
              <w:rPr>
                <w:rFonts w:hAnsi="ＭＳ ゴシック" w:cs="ＭＳ 明朝" w:hint="eastAsia"/>
                <w:sz w:val="16"/>
                <w:szCs w:val="16"/>
              </w:rPr>
              <w:t>状況並びに緊急やむを得ない理由を記録していますか。</w:t>
            </w:r>
          </w:p>
        </w:tc>
        <w:tc>
          <w:tcPr>
            <w:tcW w:w="1134" w:type="dxa"/>
            <w:tcBorders>
              <w:top w:val="nil"/>
              <w:left w:val="single" w:sz="4" w:space="0" w:color="auto"/>
              <w:bottom w:val="nil"/>
              <w:right w:val="single" w:sz="4" w:space="0" w:color="auto"/>
            </w:tcBorders>
            <w:shd w:val="clear" w:color="auto" w:fill="auto"/>
          </w:tcPr>
          <w:p w14:paraId="4760F04A"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p w14:paraId="6CEF25BD"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非該当</w:t>
            </w:r>
          </w:p>
        </w:tc>
        <w:tc>
          <w:tcPr>
            <w:tcW w:w="1276" w:type="dxa"/>
            <w:tcBorders>
              <w:top w:val="nil"/>
              <w:left w:val="single" w:sz="4" w:space="0" w:color="auto"/>
              <w:bottom w:val="nil"/>
              <w:right w:val="single" w:sz="4" w:space="0" w:color="auto"/>
            </w:tcBorders>
            <w:shd w:val="clear" w:color="auto" w:fill="auto"/>
          </w:tcPr>
          <w:p w14:paraId="1C2513B3" w14:textId="77777777" w:rsidR="00294A65" w:rsidRPr="00ED0C22" w:rsidRDefault="00603BC8" w:rsidP="003920E1">
            <w:pPr>
              <w:overflowPunct w:val="0"/>
              <w:spacing w:line="0" w:lineRule="atLeast"/>
              <w:ind w:left="0" w:firstLineChars="0" w:firstLine="0"/>
              <w:textAlignment w:val="baseline"/>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2D87C237" w14:textId="3CD03F9C" w:rsidR="00603BC8" w:rsidRPr="00ED0C22" w:rsidRDefault="00603BC8" w:rsidP="003920E1">
            <w:pPr>
              <w:overflowPunct w:val="0"/>
              <w:spacing w:line="0" w:lineRule="atLeast"/>
              <w:ind w:left="0" w:firstLineChars="0" w:firstLine="0"/>
              <w:textAlignment w:val="baseline"/>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w:t>
            </w:r>
            <w:r w:rsidR="00EF4FD7" w:rsidRPr="00ED0C22">
              <w:rPr>
                <w:rFonts w:hAnsi="ＭＳ ゴシック" w:cstheme="minorBidi" w:hint="eastAsia"/>
                <w:w w:val="83"/>
                <w:kern w:val="0"/>
                <w:sz w:val="16"/>
                <w:szCs w:val="16"/>
                <w:lang w:eastAsia="zh-CN"/>
              </w:rPr>
              <w:t>15</w:t>
            </w:r>
            <w:r w:rsidRPr="00ED0C22">
              <w:rPr>
                <w:rFonts w:hAnsi="ＭＳ ゴシック" w:cstheme="minorBidi" w:hint="eastAsia"/>
                <w:w w:val="83"/>
                <w:kern w:val="0"/>
                <w:sz w:val="16"/>
                <w:szCs w:val="16"/>
                <w:lang w:eastAsia="zh-CN"/>
              </w:rPr>
              <w:t>条第</w:t>
            </w:r>
            <w:r w:rsidR="00EF4FD7" w:rsidRPr="00ED0C22">
              <w:rPr>
                <w:rFonts w:hAnsi="ＭＳ ゴシック" w:cstheme="minorBidi" w:hint="eastAsia"/>
                <w:w w:val="83"/>
                <w:kern w:val="0"/>
                <w:sz w:val="16"/>
                <w:szCs w:val="16"/>
                <w:lang w:eastAsia="zh-CN"/>
              </w:rPr>
              <w:t>5</w:t>
            </w:r>
            <w:r w:rsidRPr="00ED0C22">
              <w:rPr>
                <w:rFonts w:hAnsi="ＭＳ ゴシック" w:cstheme="minorBidi" w:hint="eastAsia"/>
                <w:w w:val="83"/>
                <w:kern w:val="0"/>
                <w:sz w:val="16"/>
                <w:szCs w:val="16"/>
                <w:lang w:eastAsia="zh-CN"/>
              </w:rPr>
              <w:t xml:space="preserve"> 項</w:t>
            </w:r>
          </w:p>
          <w:p w14:paraId="7B77400D" w14:textId="77777777" w:rsidR="00294A65" w:rsidRPr="00ED0C22" w:rsidRDefault="00603BC8" w:rsidP="003920E1">
            <w:pPr>
              <w:adjustRightInd w:val="0"/>
              <w:spacing w:line="0" w:lineRule="atLeast"/>
              <w:ind w:left="0" w:firstLineChars="0" w:firstLine="0"/>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4C3289E0" w14:textId="55716D34" w:rsidR="00603BC8" w:rsidRPr="00ED0C22" w:rsidRDefault="00603BC8" w:rsidP="003920E1">
            <w:pPr>
              <w:adjustRightInd w:val="0"/>
              <w:spacing w:line="0" w:lineRule="atLeast"/>
              <w:ind w:left="0" w:firstLineChars="0" w:firstLine="0"/>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w:t>
            </w:r>
            <w:r w:rsidR="003920E1" w:rsidRPr="00ED0C22">
              <w:rPr>
                <w:rFonts w:hAnsi="ＭＳ ゴシック" w:cstheme="minorBidi" w:hint="eastAsia"/>
                <w:w w:val="83"/>
                <w:kern w:val="0"/>
                <w:sz w:val="16"/>
                <w:szCs w:val="16"/>
                <w:lang w:eastAsia="zh-CN"/>
              </w:rPr>
              <w:t>28</w:t>
            </w:r>
            <w:r w:rsidRPr="00ED0C22">
              <w:rPr>
                <w:rFonts w:hAnsi="ＭＳ ゴシック" w:cstheme="minorBidi" w:hint="eastAsia"/>
                <w:w w:val="83"/>
                <w:kern w:val="0"/>
                <w:sz w:val="16"/>
                <w:szCs w:val="16"/>
                <w:lang w:eastAsia="zh-CN"/>
              </w:rPr>
              <w:t>条第5 号</w:t>
            </w:r>
          </w:p>
        </w:tc>
        <w:tc>
          <w:tcPr>
            <w:tcW w:w="992" w:type="dxa"/>
            <w:vMerge/>
            <w:tcBorders>
              <w:left w:val="single" w:sz="4" w:space="0" w:color="auto"/>
              <w:right w:val="single" w:sz="4" w:space="0" w:color="auto"/>
            </w:tcBorders>
          </w:tcPr>
          <w:p w14:paraId="49E044AB"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lang w:eastAsia="zh-CN"/>
              </w:rPr>
            </w:pPr>
          </w:p>
        </w:tc>
      </w:tr>
      <w:tr w:rsidR="00603BC8" w:rsidRPr="00ED0C22" w14:paraId="11B8D321" w14:textId="77777777" w:rsidTr="00D04825">
        <w:tc>
          <w:tcPr>
            <w:tcW w:w="993" w:type="dxa"/>
            <w:vMerge/>
            <w:tcBorders>
              <w:left w:val="single" w:sz="4" w:space="0" w:color="auto"/>
              <w:right w:val="single" w:sz="4" w:space="0" w:color="auto"/>
            </w:tcBorders>
            <w:shd w:val="clear" w:color="auto" w:fill="auto"/>
          </w:tcPr>
          <w:p w14:paraId="7F92EF34" w14:textId="77777777" w:rsidR="00603BC8" w:rsidRPr="00ED0C22" w:rsidRDefault="00603BC8" w:rsidP="000D0262">
            <w:pPr>
              <w:adjustRightInd w:val="0"/>
              <w:spacing w:line="0" w:lineRule="atLeast"/>
              <w:ind w:left="358" w:hangingChars="225" w:hanging="358"/>
              <w:contextualSpacing/>
              <w:rPr>
                <w:rFonts w:hAnsi="ＭＳ ゴシック" w:cs="ＭＳ 明朝"/>
                <w:spacing w:val="20"/>
                <w:sz w:val="14"/>
                <w:szCs w:val="14"/>
                <w:lang w:eastAsia="zh-CN"/>
              </w:rPr>
            </w:pPr>
          </w:p>
        </w:tc>
        <w:tc>
          <w:tcPr>
            <w:tcW w:w="6662" w:type="dxa"/>
            <w:tcBorders>
              <w:top w:val="single" w:sz="4" w:space="0" w:color="auto"/>
              <w:left w:val="single" w:sz="4" w:space="0" w:color="auto"/>
              <w:bottom w:val="nil"/>
              <w:right w:val="single" w:sz="4" w:space="0" w:color="auto"/>
            </w:tcBorders>
            <w:shd w:val="clear" w:color="auto" w:fill="auto"/>
          </w:tcPr>
          <w:p w14:paraId="42EFAC08" w14:textId="486B8EA6" w:rsidR="00603BC8" w:rsidRPr="00ED0C22" w:rsidRDefault="00603BC8" w:rsidP="000D0262">
            <w:pPr>
              <w:adjustRightInd w:val="0"/>
              <w:spacing w:line="0" w:lineRule="atLeast"/>
              <w:ind w:left="106" w:hanging="106"/>
              <w:contextualSpacing/>
              <w:rPr>
                <w:rFonts w:hAnsi="ＭＳ ゴシック" w:cs="ＭＳ 明朝"/>
                <w:sz w:val="16"/>
                <w:szCs w:val="16"/>
              </w:rPr>
            </w:pPr>
            <w:r w:rsidRPr="00ED0C22">
              <w:rPr>
                <w:rFonts w:hAnsi="ＭＳ ゴシック" w:cs="ＭＳ 明朝"/>
                <w:sz w:val="16"/>
                <w:szCs w:val="16"/>
              </w:rPr>
              <w:t>(</w:t>
            </w:r>
            <w:r w:rsidRPr="00ED0C22">
              <w:rPr>
                <w:rFonts w:hAnsi="ＭＳ ゴシック" w:cs="ＭＳ 明朝" w:hint="eastAsia"/>
                <w:sz w:val="16"/>
                <w:szCs w:val="16"/>
              </w:rPr>
              <w:t>3</w:t>
            </w:r>
            <w:r w:rsidRPr="00ED0C22">
              <w:rPr>
                <w:rFonts w:hAnsi="ＭＳ ゴシック" w:cs="ＭＳ 明朝"/>
                <w:sz w:val="16"/>
                <w:szCs w:val="16"/>
              </w:rPr>
              <w:t>)</w:t>
            </w:r>
            <w:r w:rsidRPr="00ED0C22">
              <w:rPr>
                <w:rFonts w:hAnsi="ＭＳ ゴシック" w:cs="ＭＳ 明朝" w:hint="eastAsia"/>
                <w:sz w:val="16"/>
                <w:szCs w:val="16"/>
              </w:rPr>
              <w:t xml:space="preserve">　緊急やむを得ず身体的拘束を行った場合には、「身体拘束ゼロへ</w:t>
            </w:r>
            <w:r w:rsidR="00ED0C22">
              <w:rPr>
                <w:rFonts w:hAnsi="ＭＳ ゴシック" w:cs="ＭＳ 明朝" w:hint="eastAsia"/>
                <w:sz w:val="16"/>
                <w:szCs w:val="16"/>
              </w:rPr>
              <w:t>の</w:t>
            </w:r>
            <w:r w:rsidRPr="00ED0C22">
              <w:rPr>
                <w:rFonts w:hAnsi="ＭＳ ゴシック" w:cs="ＭＳ 明朝" w:hint="eastAsia"/>
                <w:sz w:val="16"/>
                <w:szCs w:val="16"/>
              </w:rPr>
              <w:t>手引き」に例示されている「緊急やむを得ない身体拘束に関する経過観察・再検討記録」などを参考にして、利用者の日々</w:t>
            </w:r>
            <w:r w:rsidR="00ED0C22">
              <w:rPr>
                <w:rFonts w:hAnsi="ＭＳ ゴシック" w:cs="ＭＳ 明朝" w:hint="eastAsia"/>
                <w:sz w:val="16"/>
                <w:szCs w:val="16"/>
              </w:rPr>
              <w:t>の</w:t>
            </w:r>
            <w:r w:rsidRPr="00ED0C22">
              <w:rPr>
                <w:rFonts w:hAnsi="ＭＳ ゴシック" w:cs="ＭＳ 明朝" w:hint="eastAsia"/>
                <w:sz w:val="16"/>
                <w:szCs w:val="16"/>
              </w:rPr>
              <w:t>心身</w:t>
            </w:r>
            <w:r w:rsidR="00ED0C22">
              <w:rPr>
                <w:rFonts w:hAnsi="ＭＳ ゴシック" w:cs="ＭＳ 明朝" w:hint="eastAsia"/>
                <w:sz w:val="16"/>
                <w:szCs w:val="16"/>
              </w:rPr>
              <w:t>の</w:t>
            </w:r>
            <w:r w:rsidRPr="00ED0C22">
              <w:rPr>
                <w:rFonts w:hAnsi="ＭＳ ゴシック" w:cs="ＭＳ 明朝" w:hint="eastAsia"/>
                <w:sz w:val="16"/>
                <w:szCs w:val="16"/>
              </w:rPr>
              <w:t>状態等の観察、拘束</w:t>
            </w:r>
            <w:r w:rsidR="00ED0C22">
              <w:rPr>
                <w:rFonts w:hAnsi="ＭＳ ゴシック" w:cs="ＭＳ 明朝" w:hint="eastAsia"/>
                <w:sz w:val="16"/>
                <w:szCs w:val="16"/>
              </w:rPr>
              <w:t>の</w:t>
            </w:r>
            <w:r w:rsidRPr="00ED0C22">
              <w:rPr>
                <w:rFonts w:hAnsi="ＭＳ ゴシック" w:cs="ＭＳ 明朝" w:hint="eastAsia"/>
                <w:sz w:val="16"/>
                <w:szCs w:val="16"/>
              </w:rPr>
              <w:t>必要性や方法に係わる再検討を行うごとに逐次そ</w:t>
            </w:r>
            <w:r w:rsidR="00ED0C22">
              <w:rPr>
                <w:rFonts w:hAnsi="ＭＳ ゴシック" w:cs="ＭＳ 明朝" w:hint="eastAsia"/>
                <w:sz w:val="16"/>
                <w:szCs w:val="16"/>
              </w:rPr>
              <w:t>の</w:t>
            </w:r>
            <w:r w:rsidRPr="00ED0C22">
              <w:rPr>
                <w:rFonts w:hAnsi="ＭＳ ゴシック" w:cs="ＭＳ 明朝" w:hint="eastAsia"/>
                <w:sz w:val="16"/>
                <w:szCs w:val="16"/>
              </w:rPr>
              <w:t>記録を加えるとともに、従業者間、家族等関係者</w:t>
            </w:r>
            <w:r w:rsidR="00ED0C22">
              <w:rPr>
                <w:rFonts w:hAnsi="ＭＳ ゴシック" w:cs="ＭＳ 明朝" w:hint="eastAsia"/>
                <w:sz w:val="16"/>
                <w:szCs w:val="16"/>
              </w:rPr>
              <w:t>の</w:t>
            </w:r>
            <w:r w:rsidRPr="00ED0C22">
              <w:rPr>
                <w:rFonts w:hAnsi="ＭＳ ゴシック" w:cs="ＭＳ 明朝" w:hint="eastAsia"/>
                <w:sz w:val="16"/>
                <w:szCs w:val="16"/>
              </w:rPr>
              <w:t>間で直近</w:t>
            </w:r>
            <w:r w:rsidR="00ED0C22">
              <w:rPr>
                <w:rFonts w:hAnsi="ＭＳ ゴシック" w:cs="ＭＳ 明朝" w:hint="eastAsia"/>
                <w:sz w:val="16"/>
                <w:szCs w:val="16"/>
              </w:rPr>
              <w:t>の</w:t>
            </w:r>
            <w:r w:rsidRPr="00ED0C22">
              <w:rPr>
                <w:rFonts w:hAnsi="ＭＳ ゴシック" w:cs="ＭＳ 明朝" w:hint="eastAsia"/>
                <w:sz w:val="16"/>
                <w:szCs w:val="16"/>
              </w:rPr>
              <w:t>情報を共有していますか。</w:t>
            </w:r>
            <w:r w:rsidRPr="00ED0C22">
              <w:rPr>
                <w:rFonts w:hAnsi="ＭＳ ゴシック" w:cs="ＭＳ 明朝"/>
                <w:sz w:val="16"/>
                <w:szCs w:val="16"/>
              </w:rPr>
              <w:t xml:space="preserve">  </w:t>
            </w:r>
          </w:p>
        </w:tc>
        <w:tc>
          <w:tcPr>
            <w:tcW w:w="1134" w:type="dxa"/>
            <w:tcBorders>
              <w:top w:val="single" w:sz="4" w:space="0" w:color="auto"/>
              <w:left w:val="single" w:sz="4" w:space="0" w:color="auto"/>
              <w:bottom w:val="nil"/>
              <w:right w:val="single" w:sz="4" w:space="0" w:color="auto"/>
            </w:tcBorders>
            <w:shd w:val="clear" w:color="auto" w:fill="auto"/>
          </w:tcPr>
          <w:p w14:paraId="7FA77868"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56C33540" w14:textId="457DC634" w:rsidR="00603BC8" w:rsidRPr="00ED0C22" w:rsidRDefault="00603BC8" w:rsidP="00E8539F">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w:t>
            </w:r>
            <w:r w:rsidRPr="00ED0C22">
              <w:rPr>
                <w:rFonts w:hAnsi="ＭＳ ゴシック" w:cstheme="minorBidi"/>
                <w:w w:val="83"/>
                <w:kern w:val="0"/>
                <w:sz w:val="16"/>
                <w:szCs w:val="16"/>
              </w:rPr>
              <w:t>13</w:t>
            </w:r>
            <w:r w:rsidRPr="00ED0C22">
              <w:rPr>
                <w:rFonts w:hAnsi="ＭＳ ゴシック" w:cstheme="minorBidi" w:hint="eastAsia"/>
                <w:w w:val="83"/>
                <w:kern w:val="0"/>
                <w:sz w:val="16"/>
                <w:szCs w:val="16"/>
              </w:rPr>
              <w:t>老発</w:t>
            </w:r>
            <w:r w:rsidRPr="00ED0C22">
              <w:rPr>
                <w:rFonts w:hAnsi="ＭＳ ゴシック" w:cstheme="minorBidi"/>
                <w:w w:val="83"/>
                <w:kern w:val="0"/>
                <w:sz w:val="16"/>
                <w:szCs w:val="16"/>
              </w:rPr>
              <w:t>155</w:t>
            </w:r>
            <w:r w:rsidR="00ED0C22">
              <w:rPr>
                <w:rFonts w:hAnsi="ＭＳ ゴシック" w:cstheme="minorBidi" w:hint="eastAsia"/>
                <w:w w:val="83"/>
                <w:kern w:val="0"/>
                <w:sz w:val="16"/>
                <w:szCs w:val="16"/>
              </w:rPr>
              <w:t>の</w:t>
            </w:r>
            <w:r w:rsidRPr="00ED0C22">
              <w:rPr>
                <w:rFonts w:hAnsi="ＭＳ ゴシック" w:cstheme="minorBidi"/>
                <w:w w:val="83"/>
                <w:kern w:val="0"/>
                <w:sz w:val="16"/>
                <w:szCs w:val="16"/>
              </w:rPr>
              <w:t>6</w:t>
            </w:r>
            <w:r w:rsidRPr="00ED0C22">
              <w:rPr>
                <w:rFonts w:hAnsi="ＭＳ ゴシック" w:cstheme="minorBidi" w:hint="eastAsia"/>
                <w:w w:val="83"/>
                <w:kern w:val="0"/>
                <w:sz w:val="16"/>
                <w:szCs w:val="16"/>
              </w:rPr>
              <w:t>の</w:t>
            </w:r>
            <w:r w:rsidRPr="00ED0C22">
              <w:rPr>
                <w:rFonts w:hAnsi="ＭＳ ゴシック" w:cstheme="minorBidi"/>
                <w:w w:val="83"/>
                <w:kern w:val="0"/>
                <w:sz w:val="16"/>
                <w:szCs w:val="16"/>
              </w:rPr>
              <w:t>(2)</w:t>
            </w:r>
          </w:p>
        </w:tc>
        <w:tc>
          <w:tcPr>
            <w:tcW w:w="992" w:type="dxa"/>
            <w:vMerge/>
            <w:tcBorders>
              <w:left w:val="single" w:sz="4" w:space="0" w:color="auto"/>
              <w:right w:val="single" w:sz="4" w:space="0" w:color="auto"/>
            </w:tcBorders>
          </w:tcPr>
          <w:p w14:paraId="19DEC1AD"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p>
        </w:tc>
      </w:tr>
      <w:tr w:rsidR="00603BC8" w:rsidRPr="00ED0C22" w14:paraId="036C14CC" w14:textId="77777777" w:rsidTr="00D04825">
        <w:tc>
          <w:tcPr>
            <w:tcW w:w="993" w:type="dxa"/>
            <w:vMerge/>
            <w:tcBorders>
              <w:left w:val="single" w:sz="4" w:space="0" w:color="auto"/>
              <w:right w:val="single" w:sz="4" w:space="0" w:color="auto"/>
            </w:tcBorders>
            <w:shd w:val="clear" w:color="auto" w:fill="auto"/>
          </w:tcPr>
          <w:p w14:paraId="7A886530" w14:textId="77777777" w:rsidR="00603BC8" w:rsidRPr="00ED0C22" w:rsidRDefault="00603BC8"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D9ED839" w14:textId="25F1ECFD" w:rsidR="00603BC8" w:rsidRPr="00ED0C22" w:rsidRDefault="00603BC8" w:rsidP="000D0262">
            <w:pPr>
              <w:adjustRightInd w:val="0"/>
              <w:spacing w:line="0" w:lineRule="atLeast"/>
              <w:ind w:left="106" w:hanging="106"/>
              <w:contextualSpacing/>
              <w:rPr>
                <w:rFonts w:hAnsi="ＭＳ ゴシック" w:cs="ＭＳ 明朝"/>
                <w:sz w:val="16"/>
                <w:szCs w:val="16"/>
              </w:rPr>
            </w:pPr>
            <w:r w:rsidRPr="00ED0C22">
              <w:rPr>
                <w:rFonts w:hAnsi="ＭＳ ゴシック" w:cs="ＭＳ 明朝" w:hint="eastAsia"/>
                <w:sz w:val="16"/>
                <w:szCs w:val="16"/>
              </w:rPr>
              <w:t>(4)　「身体拘束ゼロへ</w:t>
            </w:r>
            <w:r w:rsidR="00ED0C22">
              <w:rPr>
                <w:rFonts w:hAnsi="ＭＳ ゴシック" w:cs="ＭＳ 明朝" w:hint="eastAsia"/>
                <w:sz w:val="16"/>
                <w:szCs w:val="16"/>
              </w:rPr>
              <w:t>の</w:t>
            </w:r>
            <w:r w:rsidRPr="00ED0C22">
              <w:rPr>
                <w:rFonts w:hAnsi="ＭＳ ゴシック" w:cs="ＭＳ 明朝" w:hint="eastAsia"/>
                <w:sz w:val="16"/>
                <w:szCs w:val="16"/>
              </w:rPr>
              <w:t>手引き」に例示されている「緊急やむを得ない身体拘束に関する説明書」などを参考にして、文書により利用者や家族にわかりやすく説明し、原則として拘束開始時かそれ以前に同意を得ていますか。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D9F13A"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p w14:paraId="110814D7"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nil"/>
              <w:right w:val="single" w:sz="4" w:space="0" w:color="auto"/>
            </w:tcBorders>
            <w:shd w:val="clear" w:color="auto" w:fill="auto"/>
          </w:tcPr>
          <w:p w14:paraId="7E143C9E" w14:textId="7504C2A3" w:rsidR="00603BC8" w:rsidRPr="00ED0C22" w:rsidRDefault="00603BC8" w:rsidP="00E8539F">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w:t>
            </w:r>
            <w:r w:rsidRPr="00ED0C22">
              <w:rPr>
                <w:rFonts w:hAnsi="ＭＳ ゴシック" w:cstheme="minorBidi"/>
                <w:w w:val="83"/>
                <w:kern w:val="0"/>
                <w:sz w:val="16"/>
                <w:szCs w:val="16"/>
              </w:rPr>
              <w:t>13</w:t>
            </w:r>
            <w:r w:rsidRPr="00ED0C22">
              <w:rPr>
                <w:rFonts w:hAnsi="ＭＳ ゴシック" w:cstheme="minorBidi" w:hint="eastAsia"/>
                <w:w w:val="83"/>
                <w:kern w:val="0"/>
                <w:sz w:val="16"/>
                <w:szCs w:val="16"/>
              </w:rPr>
              <w:t>老発</w:t>
            </w:r>
            <w:r w:rsidRPr="00ED0C22">
              <w:rPr>
                <w:rFonts w:hAnsi="ＭＳ ゴシック" w:cstheme="minorBidi"/>
                <w:w w:val="83"/>
                <w:kern w:val="0"/>
                <w:sz w:val="16"/>
                <w:szCs w:val="16"/>
              </w:rPr>
              <w:t>155</w:t>
            </w:r>
            <w:r w:rsidRPr="00ED0C22">
              <w:rPr>
                <w:rFonts w:hAnsi="ＭＳ ゴシック" w:cstheme="minorBidi" w:hint="eastAsia"/>
                <w:w w:val="83"/>
                <w:kern w:val="0"/>
                <w:sz w:val="16"/>
                <w:szCs w:val="16"/>
              </w:rPr>
              <w:t>の</w:t>
            </w:r>
            <w:r w:rsidRPr="00ED0C22">
              <w:rPr>
                <w:rFonts w:hAnsi="ＭＳ ゴシック" w:cstheme="minorBidi"/>
                <w:w w:val="83"/>
                <w:kern w:val="0"/>
                <w:sz w:val="16"/>
                <w:szCs w:val="16"/>
              </w:rPr>
              <w:t>6</w:t>
            </w:r>
            <w:r w:rsidRPr="00ED0C22">
              <w:rPr>
                <w:rFonts w:hAnsi="ＭＳ ゴシック" w:cstheme="minorBidi" w:hint="eastAsia"/>
                <w:w w:val="83"/>
                <w:kern w:val="0"/>
                <w:sz w:val="16"/>
                <w:szCs w:val="16"/>
              </w:rPr>
              <w:t>の</w:t>
            </w:r>
            <w:r w:rsidRPr="00ED0C22">
              <w:rPr>
                <w:rFonts w:hAnsi="ＭＳ ゴシック" w:cstheme="minorBidi"/>
                <w:w w:val="83"/>
                <w:kern w:val="0"/>
                <w:sz w:val="16"/>
                <w:szCs w:val="16"/>
              </w:rPr>
              <w:t>(1)</w:t>
            </w:r>
            <w:r w:rsidR="004E2323" w:rsidRPr="00ED0C22">
              <w:rPr>
                <w:rFonts w:hAnsi="ＭＳ ゴシック" w:cstheme="minorBidi" w:hint="eastAsia"/>
                <w:w w:val="83"/>
                <w:kern w:val="0"/>
                <w:sz w:val="16"/>
                <w:szCs w:val="16"/>
              </w:rPr>
              <w:t>及び(</w:t>
            </w:r>
            <w:r w:rsidRPr="00ED0C22">
              <w:rPr>
                <w:rFonts w:hAnsi="ＭＳ ゴシック" w:cstheme="minorBidi"/>
                <w:w w:val="83"/>
                <w:kern w:val="0"/>
                <w:sz w:val="16"/>
                <w:szCs w:val="16"/>
              </w:rPr>
              <w:t>2)</w:t>
            </w:r>
          </w:p>
          <w:p w14:paraId="6966624C" w14:textId="7C849F68" w:rsidR="00603BC8" w:rsidRPr="00ED0C22" w:rsidRDefault="00603BC8" w:rsidP="00E8539F">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身体拘束ゼロへ</w:t>
            </w:r>
            <w:r w:rsidR="00ED0C22">
              <w:rPr>
                <w:rFonts w:hAnsi="ＭＳ ゴシック" w:cstheme="minorBidi" w:hint="eastAsia"/>
                <w:w w:val="83"/>
                <w:kern w:val="0"/>
                <w:sz w:val="16"/>
                <w:szCs w:val="16"/>
              </w:rPr>
              <w:t>の</w:t>
            </w:r>
            <w:r w:rsidRPr="00ED0C22">
              <w:rPr>
                <w:rFonts w:hAnsi="ＭＳ ゴシック" w:cstheme="minorBidi" w:hint="eastAsia"/>
                <w:w w:val="83"/>
                <w:kern w:val="0"/>
                <w:sz w:val="16"/>
                <w:szCs w:val="16"/>
              </w:rPr>
              <w:t>手引き</w:t>
            </w:r>
          </w:p>
        </w:tc>
        <w:tc>
          <w:tcPr>
            <w:tcW w:w="992" w:type="dxa"/>
            <w:vMerge/>
            <w:tcBorders>
              <w:left w:val="single" w:sz="4" w:space="0" w:color="auto"/>
              <w:right w:val="single" w:sz="4" w:space="0" w:color="auto"/>
            </w:tcBorders>
          </w:tcPr>
          <w:p w14:paraId="17D5E2D7"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p>
        </w:tc>
      </w:tr>
      <w:tr w:rsidR="00603BC8" w:rsidRPr="00ED0C22" w14:paraId="63E598B9" w14:textId="77777777" w:rsidTr="00D04825">
        <w:trPr>
          <w:trHeight w:val="1042"/>
        </w:trPr>
        <w:tc>
          <w:tcPr>
            <w:tcW w:w="993" w:type="dxa"/>
            <w:vMerge/>
            <w:tcBorders>
              <w:left w:val="single" w:sz="4" w:space="0" w:color="auto"/>
              <w:right w:val="single" w:sz="4" w:space="0" w:color="auto"/>
            </w:tcBorders>
            <w:shd w:val="clear" w:color="auto" w:fill="auto"/>
          </w:tcPr>
          <w:p w14:paraId="64667C8C" w14:textId="77777777" w:rsidR="00603BC8" w:rsidRPr="00ED0C22" w:rsidRDefault="00603BC8"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dotted" w:sz="4" w:space="0" w:color="auto"/>
              <w:right w:val="single" w:sz="4" w:space="0" w:color="auto"/>
            </w:tcBorders>
            <w:shd w:val="clear" w:color="auto" w:fill="auto"/>
          </w:tcPr>
          <w:p w14:paraId="4AC4E7AB" w14:textId="7F8D206E" w:rsidR="00603BC8" w:rsidRPr="00ED0C22" w:rsidRDefault="00603BC8" w:rsidP="000D0262">
            <w:pPr>
              <w:adjustRightInd w:val="0"/>
              <w:spacing w:line="0" w:lineRule="atLeast"/>
              <w:ind w:left="139" w:hangingChars="100" w:hanging="139"/>
              <w:contextualSpacing/>
              <w:rPr>
                <w:rFonts w:hAnsi="ＭＳ ゴシック" w:cs="ＭＳ 明朝"/>
                <w:sz w:val="16"/>
                <w:szCs w:val="16"/>
              </w:rPr>
            </w:pPr>
            <w:r w:rsidRPr="00ED0C22">
              <w:rPr>
                <w:rFonts w:hAnsi="ＭＳ ゴシック" w:cs="ＭＳ 明朝" w:hint="eastAsia"/>
                <w:sz w:val="16"/>
                <w:szCs w:val="16"/>
              </w:rPr>
              <w:t xml:space="preserve">　　　上記</w:t>
            </w:r>
            <w:r w:rsidR="00ED0C22">
              <w:rPr>
                <w:rFonts w:hAnsi="ＭＳ ゴシック" w:cs="ＭＳ 明朝" w:hint="eastAsia"/>
                <w:sz w:val="16"/>
                <w:szCs w:val="16"/>
              </w:rPr>
              <w:t>の</w:t>
            </w:r>
            <w:r w:rsidRPr="00ED0C22">
              <w:rPr>
                <w:rFonts w:hAnsi="ＭＳ ゴシック" w:cs="ＭＳ 明朝" w:hint="eastAsia"/>
                <w:sz w:val="16"/>
                <w:szCs w:val="16"/>
              </w:rPr>
              <w:t>説明書について、次の点について適切に取り扱い、作成及び同意を得ていますか。</w:t>
            </w:r>
            <w:r w:rsidRPr="00ED0C22">
              <w:rPr>
                <w:rFonts w:hAnsi="ＭＳ ゴシック" w:cs="ＭＳ 明朝"/>
                <w:sz w:val="16"/>
                <w:szCs w:val="16"/>
              </w:rPr>
              <w:t xml:space="preserve">    </w:t>
            </w:r>
          </w:p>
          <w:tbl>
            <w:tblPr>
              <w:tblStyle w:val="ab"/>
              <w:tblW w:w="0" w:type="auto"/>
              <w:tblInd w:w="174" w:type="dxa"/>
              <w:tblLayout w:type="fixed"/>
              <w:tblLook w:val="04A0" w:firstRow="1" w:lastRow="0" w:firstColumn="1" w:lastColumn="0" w:noHBand="0" w:noVBand="1"/>
            </w:tblPr>
            <w:tblGrid>
              <w:gridCol w:w="5887"/>
            </w:tblGrid>
            <w:tr w:rsidR="00603BC8" w:rsidRPr="00ED0C22" w14:paraId="01C60328" w14:textId="77777777" w:rsidTr="000C7DD7">
              <w:tc>
                <w:tcPr>
                  <w:tcW w:w="588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7EF858AB" w14:textId="0C03E48E" w:rsidR="00603BC8" w:rsidRPr="00ED0C22" w:rsidRDefault="00603BC8" w:rsidP="000D0262">
                  <w:pPr>
                    <w:adjustRightInd w:val="0"/>
                    <w:spacing w:line="0" w:lineRule="atLeast"/>
                    <w:ind w:left="106" w:hanging="106"/>
                    <w:contextualSpacing/>
                    <w:rPr>
                      <w:rFonts w:hAnsi="ＭＳ ゴシック" w:cs="ＭＳ 明朝"/>
                      <w:sz w:val="16"/>
                      <w:szCs w:val="16"/>
                    </w:rPr>
                  </w:pPr>
                  <w:r w:rsidRPr="00ED0C22">
                    <w:rPr>
                      <w:rFonts w:hAnsi="ＭＳ ゴシック" w:cs="ＭＳ 明朝" w:hint="eastAsia"/>
                      <w:sz w:val="16"/>
                      <w:szCs w:val="16"/>
                    </w:rPr>
                    <w:t>①　拘束</w:t>
                  </w:r>
                  <w:r w:rsidR="00ED0C22">
                    <w:rPr>
                      <w:rFonts w:hAnsi="ＭＳ ゴシック" w:cs="ＭＳ 明朝" w:hint="eastAsia"/>
                      <w:sz w:val="16"/>
                      <w:szCs w:val="16"/>
                    </w:rPr>
                    <w:t>の</w:t>
                  </w:r>
                  <w:r w:rsidRPr="00ED0C22">
                    <w:rPr>
                      <w:rFonts w:hAnsi="ＭＳ ゴシック" w:cs="ＭＳ 明朝" w:hint="eastAsia"/>
                      <w:sz w:val="16"/>
                      <w:szCs w:val="16"/>
                    </w:rPr>
                    <w:t>三要件（切迫性、非代替性、一時性）を全て満たしているか。</w:t>
                  </w:r>
                </w:p>
                <w:p w14:paraId="186E9840" w14:textId="6F72634C" w:rsidR="00603BC8" w:rsidRPr="00ED0C22" w:rsidRDefault="00603BC8" w:rsidP="000D0262">
                  <w:pPr>
                    <w:adjustRightInd w:val="0"/>
                    <w:spacing w:line="0" w:lineRule="atLeast"/>
                    <w:ind w:left="106" w:hanging="106"/>
                    <w:contextualSpacing/>
                    <w:rPr>
                      <w:rFonts w:hAnsi="ＭＳ ゴシック" w:cs="ＭＳ 明朝"/>
                      <w:sz w:val="16"/>
                      <w:szCs w:val="16"/>
                    </w:rPr>
                  </w:pPr>
                  <w:r w:rsidRPr="00ED0C22">
                    <w:rPr>
                      <w:rFonts w:hAnsi="ＭＳ ゴシック" w:cs="ＭＳ 明朝" w:hint="eastAsia"/>
                      <w:sz w:val="16"/>
                      <w:szCs w:val="16"/>
                    </w:rPr>
                    <w:t>②　拘束期間</w:t>
                  </w:r>
                  <w:r w:rsidR="00ED0C22">
                    <w:rPr>
                      <w:rFonts w:hAnsi="ＭＳ ゴシック" w:cs="ＭＳ 明朝" w:hint="eastAsia"/>
                      <w:sz w:val="16"/>
                      <w:szCs w:val="16"/>
                    </w:rPr>
                    <w:t>の</w:t>
                  </w:r>
                  <w:r w:rsidRPr="00ED0C22">
                    <w:rPr>
                      <w:rFonts w:hAnsi="ＭＳ ゴシック" w:cs="ＭＳ 明朝" w:hint="eastAsia"/>
                      <w:sz w:val="16"/>
                      <w:szCs w:val="16"/>
                    </w:rPr>
                    <w:t>「解除予定日」が定められているか。</w:t>
                  </w:r>
                </w:p>
                <w:p w14:paraId="65D399F4" w14:textId="5F67B459" w:rsidR="00603BC8" w:rsidRPr="00ED0C22" w:rsidRDefault="00603BC8" w:rsidP="000D0262">
                  <w:pPr>
                    <w:adjustRightInd w:val="0"/>
                    <w:spacing w:line="0" w:lineRule="atLeast"/>
                    <w:ind w:left="106" w:hanging="106"/>
                    <w:contextualSpacing/>
                    <w:rPr>
                      <w:rFonts w:hAnsi="ＭＳ ゴシック" w:cs="ＭＳ 明朝"/>
                      <w:sz w:val="16"/>
                      <w:szCs w:val="16"/>
                    </w:rPr>
                  </w:pPr>
                  <w:r w:rsidRPr="00ED0C22">
                    <w:rPr>
                      <w:rFonts w:hAnsi="ＭＳ ゴシック" w:cs="ＭＳ 明朝" w:hint="eastAsia"/>
                      <w:sz w:val="16"/>
                      <w:szCs w:val="16"/>
                    </w:rPr>
                    <w:t>③　説明書</w:t>
                  </w:r>
                  <w:r w:rsidRPr="00ED0C22">
                    <w:rPr>
                      <w:rFonts w:hAnsi="ＭＳ ゴシック" w:cs="ＭＳ 明朝"/>
                      <w:sz w:val="16"/>
                      <w:szCs w:val="16"/>
                    </w:rPr>
                    <w:t>(</w:t>
                  </w:r>
                  <w:r w:rsidRPr="00ED0C22">
                    <w:rPr>
                      <w:rFonts w:hAnsi="ＭＳ ゴシック" w:cs="ＭＳ 明朝" w:hint="eastAsia"/>
                      <w:sz w:val="16"/>
                      <w:szCs w:val="16"/>
                    </w:rPr>
                    <w:t>基準に定められた身体拘束</w:t>
                  </w:r>
                  <w:r w:rsidR="00ED0C22">
                    <w:rPr>
                      <w:rFonts w:hAnsi="ＭＳ ゴシック" w:cs="ＭＳ 明朝" w:hint="eastAsia"/>
                      <w:sz w:val="16"/>
                      <w:szCs w:val="16"/>
                    </w:rPr>
                    <w:t>の</w:t>
                  </w:r>
                  <w:r w:rsidRPr="00ED0C22">
                    <w:rPr>
                      <w:rFonts w:hAnsi="ＭＳ ゴシック" w:cs="ＭＳ 明朝" w:hint="eastAsia"/>
                      <w:sz w:val="16"/>
                      <w:szCs w:val="16"/>
                    </w:rPr>
                    <w:t>記録</w:t>
                  </w:r>
                  <w:r w:rsidRPr="00ED0C22">
                    <w:rPr>
                      <w:rFonts w:hAnsi="ＭＳ ゴシック" w:cs="ＭＳ 明朝"/>
                      <w:sz w:val="16"/>
                      <w:szCs w:val="16"/>
                    </w:rPr>
                    <w:t>)</w:t>
                  </w:r>
                  <w:r w:rsidRPr="00ED0C22">
                    <w:rPr>
                      <w:rFonts w:hAnsi="ＭＳ ゴシック" w:cs="ＭＳ 明朝" w:hint="eastAsia"/>
                      <w:sz w:val="16"/>
                      <w:szCs w:val="16"/>
                    </w:rPr>
                    <w:t>は拘束開始日より前に作成されているか。</w:t>
                  </w:r>
                </w:p>
              </w:tc>
            </w:tr>
          </w:tbl>
          <w:p w14:paraId="2473BD05" w14:textId="77777777" w:rsidR="00603BC8" w:rsidRPr="00ED0C22" w:rsidRDefault="00603BC8" w:rsidP="000D0262">
            <w:pPr>
              <w:adjustRightInd w:val="0"/>
              <w:spacing w:line="0" w:lineRule="atLeast"/>
              <w:ind w:left="144" w:firstLineChars="0" w:hanging="144"/>
              <w:contextualSpacing/>
              <w:rPr>
                <w:rFonts w:hAnsi="ＭＳ ゴシック" w:cs="ＭＳ 明朝"/>
                <w:sz w:val="16"/>
                <w:szCs w:val="16"/>
              </w:rPr>
            </w:pPr>
          </w:p>
        </w:tc>
        <w:tc>
          <w:tcPr>
            <w:tcW w:w="1134" w:type="dxa"/>
            <w:tcBorders>
              <w:top w:val="single" w:sz="4" w:space="0" w:color="auto"/>
              <w:left w:val="single" w:sz="4" w:space="0" w:color="auto"/>
              <w:bottom w:val="nil"/>
              <w:right w:val="single" w:sz="4" w:space="0" w:color="auto"/>
            </w:tcBorders>
            <w:shd w:val="clear" w:color="auto" w:fill="auto"/>
          </w:tcPr>
          <w:p w14:paraId="07273819"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nil"/>
              <w:left w:val="single" w:sz="4" w:space="0" w:color="auto"/>
              <w:bottom w:val="nil"/>
              <w:right w:val="single" w:sz="4" w:space="0" w:color="auto"/>
            </w:tcBorders>
            <w:shd w:val="clear" w:color="auto" w:fill="auto"/>
          </w:tcPr>
          <w:p w14:paraId="069FC1F2"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39E0107F"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p>
        </w:tc>
      </w:tr>
      <w:tr w:rsidR="00603BC8" w:rsidRPr="00ED0C22" w14:paraId="366D959C" w14:textId="77777777" w:rsidTr="00D04825">
        <w:trPr>
          <w:trHeight w:val="349"/>
        </w:trPr>
        <w:tc>
          <w:tcPr>
            <w:tcW w:w="993" w:type="dxa"/>
            <w:vMerge/>
            <w:tcBorders>
              <w:left w:val="single" w:sz="4" w:space="0" w:color="auto"/>
              <w:right w:val="single" w:sz="4" w:space="0" w:color="auto"/>
            </w:tcBorders>
            <w:shd w:val="clear" w:color="auto" w:fill="auto"/>
          </w:tcPr>
          <w:p w14:paraId="7A20E112" w14:textId="77777777" w:rsidR="00603BC8" w:rsidRPr="00ED0C22" w:rsidRDefault="00603BC8" w:rsidP="000D0262">
            <w:pPr>
              <w:adjustRightInd w:val="0"/>
              <w:spacing w:line="0" w:lineRule="atLeast"/>
              <w:ind w:left="0" w:firstLineChars="0" w:firstLine="0"/>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A677702" w14:textId="77777777" w:rsidR="00603BC8" w:rsidRPr="00ED0C22" w:rsidRDefault="00603BC8" w:rsidP="000D0262">
            <w:pPr>
              <w:adjustRightInd w:val="0"/>
              <w:spacing w:line="0" w:lineRule="atLeast"/>
              <w:ind w:left="106" w:hanging="106"/>
              <w:contextualSpacing/>
              <w:rPr>
                <w:rFonts w:hAnsi="ＭＳ ゴシック" w:cs="ＭＳ 明朝"/>
                <w:sz w:val="16"/>
                <w:szCs w:val="16"/>
              </w:rPr>
            </w:pPr>
            <w:r w:rsidRPr="00ED0C22">
              <w:rPr>
                <w:rFonts w:hAnsi="ＭＳ ゴシック" w:cs="ＭＳ 明朝"/>
                <w:sz w:val="16"/>
                <w:szCs w:val="16"/>
              </w:rPr>
              <w:t>(</w:t>
            </w:r>
            <w:r w:rsidRPr="00ED0C22">
              <w:rPr>
                <w:rFonts w:hAnsi="ＭＳ ゴシック" w:cs="ＭＳ 明朝" w:hint="eastAsia"/>
                <w:sz w:val="16"/>
                <w:szCs w:val="16"/>
              </w:rPr>
              <w:t>5</w:t>
            </w:r>
            <w:r w:rsidRPr="00ED0C22">
              <w:rPr>
                <w:rFonts w:hAnsi="ＭＳ ゴシック" w:cs="ＭＳ 明朝"/>
                <w:sz w:val="16"/>
                <w:szCs w:val="16"/>
              </w:rPr>
              <w:t>)</w:t>
            </w:r>
            <w:r w:rsidRPr="00ED0C22">
              <w:rPr>
                <w:rFonts w:hAnsi="ＭＳ ゴシック" w:cs="ＭＳ 明朝" w:hint="eastAsia"/>
                <w:sz w:val="16"/>
                <w:szCs w:val="16"/>
              </w:rPr>
              <w:t xml:space="preserve">　管理者及び従業者は、身体拘束廃止を実現するために正確な事実認識を持っていますか。</w:t>
            </w:r>
            <w:r w:rsidRPr="00ED0C22">
              <w:rPr>
                <w:rFonts w:hAnsi="ＭＳ ゴシック" w:cs="ＭＳ 明朝"/>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E4D7126"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FAAE74" w14:textId="1FBB9779" w:rsidR="00603BC8" w:rsidRPr="00ED0C22" w:rsidRDefault="00603BC8" w:rsidP="009F58D6">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w:t>
            </w:r>
            <w:r w:rsidRPr="00ED0C22">
              <w:rPr>
                <w:rFonts w:hAnsi="ＭＳ ゴシック" w:cstheme="minorBidi"/>
                <w:w w:val="83"/>
                <w:kern w:val="0"/>
                <w:sz w:val="16"/>
                <w:szCs w:val="16"/>
              </w:rPr>
              <w:t>13</w:t>
            </w:r>
            <w:r w:rsidRPr="00ED0C22">
              <w:rPr>
                <w:rFonts w:hAnsi="ＭＳ ゴシック" w:cstheme="minorBidi" w:hint="eastAsia"/>
                <w:w w:val="83"/>
                <w:kern w:val="0"/>
                <w:sz w:val="16"/>
                <w:szCs w:val="16"/>
              </w:rPr>
              <w:t>老発</w:t>
            </w:r>
            <w:r w:rsidRPr="00ED0C22">
              <w:rPr>
                <w:rFonts w:hAnsi="ＭＳ ゴシック" w:cstheme="minorBidi"/>
                <w:w w:val="83"/>
                <w:kern w:val="0"/>
                <w:sz w:val="16"/>
                <w:szCs w:val="16"/>
              </w:rPr>
              <w:t>155</w:t>
            </w:r>
            <w:r w:rsidR="00ED0C22">
              <w:rPr>
                <w:rFonts w:hAnsi="ＭＳ ゴシック" w:cstheme="minorBidi" w:hint="eastAsia"/>
                <w:w w:val="83"/>
                <w:kern w:val="0"/>
                <w:sz w:val="16"/>
                <w:szCs w:val="16"/>
              </w:rPr>
              <w:t>の</w:t>
            </w:r>
            <w:r w:rsidR="00B75182" w:rsidRPr="00ED0C22">
              <w:rPr>
                <w:rFonts w:hAnsi="ＭＳ ゴシック" w:cstheme="minorBidi" w:hint="eastAsia"/>
                <w:w w:val="83"/>
                <w:kern w:val="0"/>
                <w:sz w:val="16"/>
                <w:szCs w:val="16"/>
              </w:rPr>
              <w:t>2</w:t>
            </w:r>
            <w:r w:rsidR="004E2323" w:rsidRPr="00ED0C22">
              <w:rPr>
                <w:rFonts w:hAnsi="ＭＳ ゴシック" w:cstheme="minorBidi" w:hint="eastAsia"/>
                <w:w w:val="83"/>
                <w:kern w:val="0"/>
                <w:sz w:val="16"/>
                <w:szCs w:val="16"/>
              </w:rPr>
              <w:t>及び3</w:t>
            </w:r>
          </w:p>
        </w:tc>
        <w:tc>
          <w:tcPr>
            <w:tcW w:w="992" w:type="dxa"/>
            <w:vMerge/>
            <w:tcBorders>
              <w:left w:val="single" w:sz="4" w:space="0" w:color="auto"/>
              <w:right w:val="single" w:sz="4" w:space="0" w:color="auto"/>
            </w:tcBorders>
          </w:tcPr>
          <w:p w14:paraId="2B033DFB"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p>
        </w:tc>
      </w:tr>
      <w:tr w:rsidR="00603BC8" w:rsidRPr="00ED0C22" w14:paraId="5CCD4396" w14:textId="77777777" w:rsidTr="00D04825">
        <w:trPr>
          <w:trHeight w:val="385"/>
        </w:trPr>
        <w:tc>
          <w:tcPr>
            <w:tcW w:w="993" w:type="dxa"/>
            <w:vMerge/>
            <w:tcBorders>
              <w:left w:val="single" w:sz="4" w:space="0" w:color="auto"/>
              <w:right w:val="single" w:sz="4" w:space="0" w:color="auto"/>
            </w:tcBorders>
            <w:shd w:val="clear" w:color="auto" w:fill="auto"/>
          </w:tcPr>
          <w:p w14:paraId="251149D4" w14:textId="77777777" w:rsidR="00603BC8" w:rsidRPr="00ED0C22" w:rsidRDefault="00603BC8" w:rsidP="000D0262">
            <w:pPr>
              <w:adjustRightInd w:val="0"/>
              <w:spacing w:line="0" w:lineRule="atLeast"/>
              <w:ind w:left="358" w:hangingChars="225" w:hanging="358"/>
              <w:contextualSpacing/>
              <w:rPr>
                <w:rFonts w:hAnsi="ＭＳ ゴシック" w:cs="ＭＳ 明朝"/>
                <w:spacing w:val="20"/>
                <w:sz w:val="14"/>
                <w:szCs w:val="14"/>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603BC8" w:rsidRPr="00ED0C22" w14:paraId="6DD87F88" w14:textId="77777777" w:rsidTr="00C57160">
              <w:tc>
                <w:tcPr>
                  <w:tcW w:w="7483" w:type="dxa"/>
                </w:tcPr>
                <w:p w14:paraId="234A20C9" w14:textId="3C004000" w:rsidR="00603BC8" w:rsidRPr="00ED0C22" w:rsidRDefault="00603BC8" w:rsidP="000D0262">
                  <w:pPr>
                    <w:adjustRightInd w:val="0"/>
                    <w:spacing w:line="0" w:lineRule="atLeast"/>
                    <w:ind w:left="0" w:firstLineChars="0" w:firstLine="0"/>
                    <w:contextualSpacing/>
                    <w:rPr>
                      <w:rFonts w:hAnsi="ＭＳ ゴシック" w:cs="ＭＳ 明朝"/>
                      <w:sz w:val="12"/>
                      <w:szCs w:val="12"/>
                    </w:rPr>
                  </w:pPr>
                  <w:r w:rsidRPr="00ED0C22">
                    <w:rPr>
                      <w:rFonts w:hAnsi="ＭＳ ゴシック" w:cs="ＭＳ 明朝" w:hint="eastAsia"/>
                      <w:sz w:val="12"/>
                      <w:szCs w:val="12"/>
                    </w:rPr>
                    <w:t>※　平成30年4月から新たに、身体拘束実施者の有無に関わらず、委員会の開催、指針</w:t>
                  </w:r>
                  <w:r w:rsidR="00ED0C22">
                    <w:rPr>
                      <w:rFonts w:hAnsi="ＭＳ ゴシック" w:cs="ＭＳ 明朝" w:hint="eastAsia"/>
                      <w:sz w:val="12"/>
                      <w:szCs w:val="12"/>
                    </w:rPr>
                    <w:t>の</w:t>
                  </w:r>
                  <w:r w:rsidRPr="00ED0C22">
                    <w:rPr>
                      <w:rFonts w:hAnsi="ＭＳ ゴシック" w:cs="ＭＳ 明朝" w:hint="eastAsia"/>
                      <w:sz w:val="12"/>
                      <w:szCs w:val="12"/>
                    </w:rPr>
                    <w:t>整備及び研修</w:t>
                  </w:r>
                  <w:r w:rsidR="00ED0C22">
                    <w:rPr>
                      <w:rFonts w:hAnsi="ＭＳ ゴシック" w:cs="ＭＳ 明朝" w:hint="eastAsia"/>
                      <w:sz w:val="12"/>
                      <w:szCs w:val="12"/>
                    </w:rPr>
                    <w:t>の</w:t>
                  </w:r>
                  <w:r w:rsidRPr="00ED0C22">
                    <w:rPr>
                      <w:rFonts w:hAnsi="ＭＳ ゴシック" w:cs="ＭＳ 明朝" w:hint="eastAsia"/>
                      <w:sz w:val="12"/>
                      <w:szCs w:val="12"/>
                    </w:rPr>
                    <w:t>実施が義務付けられました。（※実施しない場合は介護報酬</w:t>
                  </w:r>
                  <w:r w:rsidR="00ED0C22">
                    <w:rPr>
                      <w:rFonts w:hAnsi="ＭＳ ゴシック" w:cs="ＭＳ 明朝" w:hint="eastAsia"/>
                      <w:sz w:val="12"/>
                      <w:szCs w:val="12"/>
                    </w:rPr>
                    <w:t>の</w:t>
                  </w:r>
                  <w:r w:rsidRPr="00ED0C22">
                    <w:rPr>
                      <w:rFonts w:hAnsi="ＭＳ ゴシック" w:cs="ＭＳ 明朝" w:hint="eastAsia"/>
                      <w:sz w:val="12"/>
                      <w:szCs w:val="12"/>
                    </w:rPr>
                    <w:t>減算となります。「項目７０身体拘束廃止未実施減算」を参照してください。）</w:t>
                  </w:r>
                </w:p>
              </w:tc>
            </w:tr>
          </w:tbl>
          <w:p w14:paraId="25A16D4F"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EB2E91"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2566335D"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p>
        </w:tc>
      </w:tr>
      <w:tr w:rsidR="00603BC8" w:rsidRPr="00ED0C22" w14:paraId="15B8B815" w14:textId="77777777" w:rsidTr="00D04825">
        <w:trPr>
          <w:trHeight w:val="64"/>
        </w:trPr>
        <w:tc>
          <w:tcPr>
            <w:tcW w:w="993" w:type="dxa"/>
            <w:vMerge/>
            <w:tcBorders>
              <w:left w:val="single" w:sz="4" w:space="0" w:color="auto"/>
              <w:right w:val="single" w:sz="4" w:space="0" w:color="auto"/>
            </w:tcBorders>
            <w:shd w:val="clear" w:color="auto" w:fill="auto"/>
          </w:tcPr>
          <w:p w14:paraId="49A6B24D" w14:textId="77777777" w:rsidR="00603BC8" w:rsidRPr="00ED0C22" w:rsidRDefault="00603BC8"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dotted" w:sz="4" w:space="0" w:color="auto"/>
              <w:right w:val="single" w:sz="4" w:space="0" w:color="auto"/>
            </w:tcBorders>
            <w:shd w:val="clear" w:color="auto" w:fill="auto"/>
          </w:tcPr>
          <w:p w14:paraId="1B130187" w14:textId="2DD50650" w:rsidR="00603BC8" w:rsidRPr="00ED0C22" w:rsidRDefault="00603BC8" w:rsidP="000D0262">
            <w:pPr>
              <w:adjustRightInd w:val="0"/>
              <w:spacing w:line="0" w:lineRule="atLeast"/>
              <w:ind w:left="106" w:hanging="106"/>
              <w:contextualSpacing/>
              <w:rPr>
                <w:rFonts w:hAnsi="ＭＳ ゴシック" w:cs="ＭＳ 明朝"/>
                <w:sz w:val="16"/>
                <w:szCs w:val="16"/>
              </w:rPr>
            </w:pPr>
            <w:r w:rsidRPr="00ED0C22">
              <w:rPr>
                <w:rFonts w:hAnsi="ＭＳ ゴシック" w:cs="ＭＳ 明朝" w:hint="eastAsia"/>
                <w:sz w:val="16"/>
                <w:szCs w:val="16"/>
              </w:rPr>
              <w:t>（6）　「身体的拘束等の適正化のため</w:t>
            </w:r>
            <w:r w:rsidR="00ED0C22">
              <w:rPr>
                <w:rFonts w:hAnsi="ＭＳ ゴシック" w:cs="ＭＳ 明朝" w:hint="eastAsia"/>
                <w:sz w:val="16"/>
                <w:szCs w:val="16"/>
              </w:rPr>
              <w:t>の</w:t>
            </w:r>
            <w:r w:rsidRPr="00ED0C22">
              <w:rPr>
                <w:rFonts w:hAnsi="ＭＳ ゴシック" w:cs="ＭＳ 明朝" w:hint="eastAsia"/>
                <w:sz w:val="16"/>
                <w:szCs w:val="16"/>
              </w:rPr>
              <w:t>対策を検討する委員会（身体的拘束適正化検討委員会）（テレビ電話装置等を活用して行うことができるも</w:t>
            </w:r>
            <w:r w:rsidR="00ED0C22">
              <w:rPr>
                <w:rFonts w:hAnsi="ＭＳ ゴシック" w:cs="ＭＳ 明朝" w:hint="eastAsia"/>
                <w:sz w:val="16"/>
                <w:szCs w:val="16"/>
              </w:rPr>
              <w:t>の</w:t>
            </w:r>
            <w:r w:rsidRPr="00ED0C22">
              <w:rPr>
                <w:rFonts w:hAnsi="ＭＳ ゴシック" w:cs="ＭＳ 明朝" w:hint="eastAsia"/>
                <w:sz w:val="16"/>
                <w:szCs w:val="16"/>
              </w:rPr>
              <w:t>とする。)」を設置し、3月に1回以上開催していますか。</w:t>
            </w:r>
          </w:p>
        </w:tc>
        <w:tc>
          <w:tcPr>
            <w:tcW w:w="1134" w:type="dxa"/>
            <w:tcBorders>
              <w:top w:val="single" w:sz="4" w:space="0" w:color="auto"/>
              <w:left w:val="single" w:sz="4" w:space="0" w:color="auto"/>
              <w:bottom w:val="nil"/>
              <w:right w:val="single" w:sz="4" w:space="0" w:color="auto"/>
            </w:tcBorders>
            <w:shd w:val="clear" w:color="auto" w:fill="auto"/>
          </w:tcPr>
          <w:p w14:paraId="432E4B72"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62111F1E" w14:textId="77777777" w:rsidR="00603BC8" w:rsidRPr="00ED0C22" w:rsidRDefault="00603BC8" w:rsidP="000D0262">
            <w:pPr>
              <w:overflowPunct w:val="0"/>
              <w:spacing w:line="0" w:lineRule="atLeast"/>
              <w:ind w:left="85" w:hanging="85"/>
              <w:textAlignment w:val="baseline"/>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45E39F69" w14:textId="77777777" w:rsidR="00603BC8" w:rsidRPr="00ED0C22" w:rsidRDefault="00603BC8" w:rsidP="00EF4FD7">
            <w:pPr>
              <w:overflowPunct w:val="0"/>
              <w:spacing w:line="0" w:lineRule="atLeast"/>
              <w:ind w:left="0" w:firstLineChars="0" w:firstLine="0"/>
              <w:textAlignment w:val="baseline"/>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第48条第8項第1号</w:t>
            </w:r>
          </w:p>
          <w:p w14:paraId="48674CFF"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平11厚令39</w:t>
            </w:r>
          </w:p>
          <w:p w14:paraId="3E01A1E9" w14:textId="77777777" w:rsidR="00603BC8" w:rsidRPr="00ED0C22" w:rsidRDefault="00603BC8" w:rsidP="00C66859">
            <w:pPr>
              <w:adjustRightInd w:val="0"/>
              <w:spacing w:line="0" w:lineRule="atLeast"/>
              <w:ind w:left="0" w:firstLineChars="0" w:firstLine="0"/>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第11条第6項第1号</w:t>
            </w:r>
          </w:p>
        </w:tc>
        <w:tc>
          <w:tcPr>
            <w:tcW w:w="992" w:type="dxa"/>
            <w:vMerge/>
            <w:tcBorders>
              <w:left w:val="single" w:sz="4" w:space="0" w:color="auto"/>
              <w:right w:val="single" w:sz="4" w:space="0" w:color="auto"/>
            </w:tcBorders>
          </w:tcPr>
          <w:p w14:paraId="5FAD483A"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lang w:eastAsia="zh-CN"/>
              </w:rPr>
            </w:pPr>
          </w:p>
        </w:tc>
      </w:tr>
      <w:tr w:rsidR="00603BC8" w:rsidRPr="00ED0C22" w14:paraId="5C13AD10" w14:textId="77777777" w:rsidTr="00D04825">
        <w:trPr>
          <w:trHeight w:val="2091"/>
        </w:trPr>
        <w:tc>
          <w:tcPr>
            <w:tcW w:w="993" w:type="dxa"/>
            <w:vMerge/>
            <w:tcBorders>
              <w:left w:val="single" w:sz="4" w:space="0" w:color="auto"/>
              <w:right w:val="single" w:sz="4" w:space="0" w:color="auto"/>
            </w:tcBorders>
            <w:shd w:val="clear" w:color="auto" w:fill="auto"/>
          </w:tcPr>
          <w:p w14:paraId="6A7ABD64" w14:textId="77777777" w:rsidR="00603BC8" w:rsidRPr="00ED0C22" w:rsidRDefault="00603BC8" w:rsidP="000D0262">
            <w:pPr>
              <w:adjustRightInd w:val="0"/>
              <w:spacing w:line="0" w:lineRule="atLeast"/>
              <w:ind w:left="358" w:hangingChars="225" w:hanging="358"/>
              <w:contextualSpacing/>
              <w:rPr>
                <w:rFonts w:hAnsi="ＭＳ ゴシック" w:cs="ＭＳ 明朝"/>
                <w:spacing w:val="20"/>
                <w:sz w:val="14"/>
                <w:szCs w:val="14"/>
                <w:lang w:eastAsia="zh-CN"/>
              </w:rPr>
            </w:pPr>
          </w:p>
        </w:tc>
        <w:tc>
          <w:tcPr>
            <w:tcW w:w="6662" w:type="dxa"/>
            <w:tcBorders>
              <w:top w:val="dotted" w:sz="4" w:space="0" w:color="auto"/>
              <w:left w:val="single" w:sz="4" w:space="0" w:color="auto"/>
              <w:bottom w:val="single" w:sz="4" w:space="0" w:color="auto"/>
              <w:right w:val="single" w:sz="4" w:space="0" w:color="auto"/>
            </w:tcBorders>
            <w:shd w:val="clear" w:color="auto" w:fill="auto"/>
          </w:tcPr>
          <w:p w14:paraId="01C09546" w14:textId="5AE8CEC9" w:rsidR="00603BC8" w:rsidRPr="00ED0C22" w:rsidRDefault="00603BC8" w:rsidP="000D0262">
            <w:pPr>
              <w:adjustRightInd w:val="0"/>
              <w:spacing w:line="0" w:lineRule="atLeast"/>
              <w:ind w:left="106" w:hanging="106"/>
              <w:contextualSpacing/>
              <w:rPr>
                <w:rFonts w:hAnsi="ＭＳ ゴシック" w:cs="ＭＳ 明朝"/>
                <w:sz w:val="16"/>
                <w:szCs w:val="16"/>
              </w:rPr>
            </w:pPr>
            <w:r w:rsidRPr="00ED0C22">
              <w:rPr>
                <w:rFonts w:hAnsi="ＭＳ ゴシック" w:cs="ＭＳ 明朝" w:hint="eastAsia"/>
                <w:sz w:val="16"/>
                <w:szCs w:val="16"/>
              </w:rPr>
              <w:t>〔身体的拘束適正化検討委員会</w:t>
            </w:r>
            <w:r w:rsidR="00ED0C22">
              <w:rPr>
                <w:rFonts w:hAnsi="ＭＳ ゴシック" w:cs="ＭＳ 明朝" w:hint="eastAsia"/>
                <w:sz w:val="16"/>
                <w:szCs w:val="16"/>
              </w:rPr>
              <w:t>の</w:t>
            </w:r>
            <w:r w:rsidRPr="00ED0C22">
              <w:rPr>
                <w:rFonts w:hAnsi="ＭＳ ゴシック" w:cs="ＭＳ 明朝" w:hint="eastAsia"/>
                <w:sz w:val="16"/>
                <w:szCs w:val="16"/>
              </w:rPr>
              <w:t>概要等〕</w:t>
            </w:r>
          </w:p>
          <w:tbl>
            <w:tblPr>
              <w:tblW w:w="0" w:type="auto"/>
              <w:tblInd w:w="205" w:type="dxa"/>
              <w:tblLayout w:type="fixed"/>
              <w:tblLook w:val="04A0" w:firstRow="1" w:lastRow="0" w:firstColumn="1" w:lastColumn="0" w:noHBand="0" w:noVBand="1"/>
            </w:tblPr>
            <w:tblGrid>
              <w:gridCol w:w="1950"/>
              <w:gridCol w:w="2250"/>
              <w:gridCol w:w="1294"/>
            </w:tblGrid>
            <w:tr w:rsidR="00603BC8" w:rsidRPr="00ED0C22" w14:paraId="63AAD242" w14:textId="77777777" w:rsidTr="00782750">
              <w:tc>
                <w:tcPr>
                  <w:tcW w:w="1950" w:type="dxa"/>
                  <w:tcBorders>
                    <w:top w:val="single" w:sz="12" w:space="0" w:color="000000" w:themeColor="text1"/>
                    <w:left w:val="single" w:sz="12" w:space="0" w:color="000000" w:themeColor="text1"/>
                    <w:bottom w:val="single" w:sz="4" w:space="0" w:color="000000" w:themeColor="text1"/>
                    <w:right w:val="single" w:sz="4" w:space="0" w:color="000000" w:themeColor="text1"/>
                  </w:tcBorders>
                </w:tcPr>
                <w:p w14:paraId="542B6024" w14:textId="77777777" w:rsidR="00603BC8" w:rsidRPr="00ED0C22" w:rsidRDefault="00603BC8" w:rsidP="000D0262">
                  <w:pPr>
                    <w:adjustRightInd w:val="0"/>
                    <w:spacing w:line="0" w:lineRule="atLeast"/>
                    <w:ind w:left="106" w:hanging="106"/>
                    <w:contextualSpacing/>
                    <w:rPr>
                      <w:rFonts w:hAnsi="ＭＳ ゴシック" w:cs="ＭＳ 明朝"/>
                      <w:sz w:val="16"/>
                      <w:szCs w:val="16"/>
                    </w:rPr>
                  </w:pPr>
                  <w:r w:rsidRPr="00ED0C22">
                    <w:rPr>
                      <w:rFonts w:hAnsi="ＭＳ ゴシック" w:cs="ＭＳ 明朝" w:hint="eastAsia"/>
                      <w:sz w:val="16"/>
                      <w:szCs w:val="16"/>
                    </w:rPr>
                    <w:t>名　称</w:t>
                  </w:r>
                </w:p>
              </w:tc>
              <w:tc>
                <w:tcPr>
                  <w:tcW w:w="3544" w:type="dxa"/>
                  <w:gridSpan w:val="2"/>
                  <w:tcBorders>
                    <w:top w:val="single" w:sz="12" w:space="0" w:color="000000" w:themeColor="text1"/>
                    <w:left w:val="single" w:sz="4" w:space="0" w:color="000000" w:themeColor="text1"/>
                    <w:bottom w:val="single" w:sz="4" w:space="0" w:color="000000" w:themeColor="text1"/>
                    <w:right w:val="single" w:sz="12" w:space="0" w:color="000000" w:themeColor="text1"/>
                  </w:tcBorders>
                </w:tcPr>
                <w:p w14:paraId="1F142A63" w14:textId="77777777" w:rsidR="00603BC8" w:rsidRPr="00ED0C22" w:rsidRDefault="00603BC8" w:rsidP="000D0262">
                  <w:pPr>
                    <w:adjustRightInd w:val="0"/>
                    <w:spacing w:line="0" w:lineRule="atLeast"/>
                    <w:ind w:left="106" w:hanging="106"/>
                    <w:contextualSpacing/>
                    <w:rPr>
                      <w:rFonts w:hAnsi="ＭＳ ゴシック" w:cs="ＭＳ 明朝"/>
                      <w:sz w:val="16"/>
                      <w:szCs w:val="16"/>
                    </w:rPr>
                  </w:pPr>
                </w:p>
              </w:tc>
            </w:tr>
            <w:tr w:rsidR="00603BC8" w:rsidRPr="00ED0C22" w14:paraId="5DB6FF42" w14:textId="77777777" w:rsidTr="00782750">
              <w:tc>
                <w:tcPr>
                  <w:tcW w:w="1950" w:type="dxa"/>
                  <w:tcBorders>
                    <w:top w:val="single" w:sz="4" w:space="0" w:color="000000" w:themeColor="text1"/>
                    <w:left w:val="single" w:sz="12" w:space="0" w:color="000000" w:themeColor="text1"/>
                    <w:bottom w:val="single" w:sz="4" w:space="0" w:color="FFFFFF" w:themeColor="background1"/>
                    <w:right w:val="single" w:sz="4" w:space="0" w:color="000000" w:themeColor="text1"/>
                  </w:tcBorders>
                </w:tcPr>
                <w:p w14:paraId="2B5113F5" w14:textId="77777777" w:rsidR="00603BC8" w:rsidRPr="00ED0C22" w:rsidRDefault="00603BC8" w:rsidP="000D0262">
                  <w:pPr>
                    <w:adjustRightInd w:val="0"/>
                    <w:spacing w:line="0" w:lineRule="atLeast"/>
                    <w:ind w:left="106" w:hanging="106"/>
                    <w:contextualSpacing/>
                    <w:rPr>
                      <w:rFonts w:hAnsi="ＭＳ ゴシック" w:cs="ＭＳ 明朝"/>
                      <w:sz w:val="16"/>
                      <w:szCs w:val="16"/>
                    </w:rPr>
                  </w:pPr>
                  <w:r w:rsidRPr="00ED0C22">
                    <w:rPr>
                      <w:rFonts w:hAnsi="ＭＳ ゴシック" w:cs="ＭＳ 明朝" w:hint="eastAsia"/>
                      <w:sz w:val="16"/>
                      <w:szCs w:val="16"/>
                    </w:rPr>
                    <w:t>開　催　頻　度</w:t>
                  </w:r>
                </w:p>
              </w:tc>
              <w:tc>
                <w:tcPr>
                  <w:tcW w:w="3544" w:type="dxa"/>
                  <w:gridSpan w:val="2"/>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607759A5" w14:textId="77777777" w:rsidR="00603BC8" w:rsidRPr="00ED0C22" w:rsidRDefault="00603BC8" w:rsidP="000D0262">
                  <w:pPr>
                    <w:adjustRightInd w:val="0"/>
                    <w:spacing w:line="0" w:lineRule="atLeast"/>
                    <w:ind w:left="106" w:hanging="106"/>
                    <w:contextualSpacing/>
                    <w:rPr>
                      <w:rFonts w:hAnsi="ＭＳ ゴシック" w:cs="ＭＳ 明朝"/>
                      <w:sz w:val="16"/>
                      <w:szCs w:val="16"/>
                      <w:lang w:eastAsia="zh-TW"/>
                    </w:rPr>
                  </w:pPr>
                  <w:r w:rsidRPr="00ED0C22">
                    <w:rPr>
                      <w:rFonts w:hAnsi="ＭＳ ゴシック" w:cs="ＭＳ 明朝" w:hint="eastAsia"/>
                      <w:sz w:val="16"/>
                      <w:szCs w:val="16"/>
                      <w:lang w:eastAsia="zh-TW"/>
                    </w:rPr>
                    <w:t>開催月：　　　　　　　　　　　　　　　　月</w:t>
                  </w:r>
                </w:p>
              </w:tc>
            </w:tr>
            <w:tr w:rsidR="00603BC8" w:rsidRPr="00ED0C22" w14:paraId="2AE20457" w14:textId="77777777" w:rsidTr="00782750">
              <w:tc>
                <w:tcPr>
                  <w:tcW w:w="1950" w:type="dxa"/>
                  <w:tcBorders>
                    <w:top w:val="single" w:sz="4" w:space="0" w:color="FFFFFF" w:themeColor="background1"/>
                    <w:left w:val="single" w:sz="12" w:space="0" w:color="000000" w:themeColor="text1"/>
                    <w:bottom w:val="single" w:sz="4" w:space="0" w:color="000000" w:themeColor="text1"/>
                    <w:right w:val="single" w:sz="4" w:space="0" w:color="000000" w:themeColor="text1"/>
                  </w:tcBorders>
                </w:tcPr>
                <w:p w14:paraId="506B6B88" w14:textId="77777777" w:rsidR="00603BC8" w:rsidRPr="00ED0C22" w:rsidRDefault="00603BC8" w:rsidP="000D0262">
                  <w:pPr>
                    <w:adjustRightInd w:val="0"/>
                    <w:spacing w:line="0" w:lineRule="atLeast"/>
                    <w:ind w:left="106" w:hanging="106"/>
                    <w:contextualSpacing/>
                    <w:rPr>
                      <w:rFonts w:hAnsi="ＭＳ ゴシック" w:cs="ＭＳ 明朝"/>
                      <w:sz w:val="16"/>
                      <w:szCs w:val="16"/>
                      <w:lang w:eastAsia="zh-TW"/>
                    </w:rPr>
                  </w:pPr>
                </w:p>
              </w:tc>
              <w:tc>
                <w:tcPr>
                  <w:tcW w:w="3544" w:type="dxa"/>
                  <w:gridSpan w:val="2"/>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4409111B" w14:textId="77777777" w:rsidR="00603BC8" w:rsidRPr="00ED0C22" w:rsidRDefault="00603BC8" w:rsidP="000D0262">
                  <w:pPr>
                    <w:adjustRightInd w:val="0"/>
                    <w:spacing w:line="0" w:lineRule="atLeast"/>
                    <w:ind w:left="106" w:hanging="106"/>
                    <w:contextualSpacing/>
                    <w:rPr>
                      <w:rFonts w:hAnsi="ＭＳ ゴシック" w:cs="ＭＳ 明朝"/>
                      <w:sz w:val="16"/>
                      <w:szCs w:val="16"/>
                      <w:lang w:eastAsia="zh-TW"/>
                    </w:rPr>
                  </w:pPr>
                  <w:r w:rsidRPr="00ED0C22">
                    <w:rPr>
                      <w:rFonts w:hAnsi="ＭＳ ゴシック" w:cs="ＭＳ 明朝" w:hint="eastAsia"/>
                      <w:sz w:val="16"/>
                      <w:szCs w:val="16"/>
                      <w:lang w:eastAsia="zh-TW"/>
                    </w:rPr>
                    <w:t>前年度開催回数　計　　回</w:t>
                  </w:r>
                </w:p>
              </w:tc>
            </w:tr>
            <w:tr w:rsidR="00603BC8" w:rsidRPr="00ED0C22" w14:paraId="0A8AEAB7" w14:textId="77777777" w:rsidTr="00782750">
              <w:tc>
                <w:tcPr>
                  <w:tcW w:w="1950" w:type="dxa"/>
                  <w:tcBorders>
                    <w:top w:val="single" w:sz="4" w:space="0" w:color="000000" w:themeColor="text1"/>
                    <w:left w:val="single" w:sz="12" w:space="0" w:color="000000" w:themeColor="text1"/>
                    <w:bottom w:val="single" w:sz="4" w:space="0" w:color="000000" w:themeColor="text1"/>
                    <w:right w:val="single" w:sz="4" w:space="0" w:color="000000" w:themeColor="text1"/>
                  </w:tcBorders>
                </w:tcPr>
                <w:p w14:paraId="3BCD34AE" w14:textId="77777777" w:rsidR="00603BC8" w:rsidRPr="00ED0C22" w:rsidRDefault="00603BC8" w:rsidP="000D0262">
                  <w:pPr>
                    <w:adjustRightInd w:val="0"/>
                    <w:spacing w:line="0" w:lineRule="atLeast"/>
                    <w:ind w:left="106" w:hanging="106"/>
                    <w:contextualSpacing/>
                    <w:rPr>
                      <w:rFonts w:hAnsi="ＭＳ ゴシック" w:cs="ＭＳ 明朝"/>
                      <w:sz w:val="16"/>
                      <w:szCs w:val="16"/>
                    </w:rPr>
                  </w:pPr>
                  <w:r w:rsidRPr="00ED0C22">
                    <w:rPr>
                      <w:rFonts w:hAnsi="ＭＳ ゴシック" w:cs="ＭＳ 明朝" w:hint="eastAsia"/>
                      <w:sz w:val="16"/>
                      <w:szCs w:val="16"/>
                    </w:rPr>
                    <w:t>構成メンバー</w:t>
                  </w:r>
                </w:p>
                <w:p w14:paraId="4A6ABE18" w14:textId="77777777" w:rsidR="00603BC8" w:rsidRPr="00ED0C22" w:rsidRDefault="00603BC8" w:rsidP="000D0262">
                  <w:pPr>
                    <w:adjustRightInd w:val="0"/>
                    <w:spacing w:line="0" w:lineRule="atLeast"/>
                    <w:ind w:left="106" w:hanging="106"/>
                    <w:contextualSpacing/>
                    <w:rPr>
                      <w:rFonts w:hAnsi="ＭＳ ゴシック" w:cs="ＭＳ 明朝"/>
                      <w:sz w:val="16"/>
                      <w:szCs w:val="16"/>
                    </w:rPr>
                  </w:pPr>
                  <w:r w:rsidRPr="00ED0C22">
                    <w:rPr>
                      <w:rFonts w:hAnsi="ＭＳ ゴシック" w:cs="ＭＳ 明朝" w:hint="eastAsia"/>
                      <w:sz w:val="16"/>
                      <w:szCs w:val="16"/>
                    </w:rPr>
                    <w:t>○をつけてください。</w:t>
                  </w:r>
                </w:p>
              </w:tc>
              <w:tc>
                <w:tcPr>
                  <w:tcW w:w="3544" w:type="dxa"/>
                  <w:gridSpan w:val="2"/>
                  <w:tcBorders>
                    <w:top w:val="single" w:sz="4" w:space="0" w:color="000000" w:themeColor="text1"/>
                    <w:left w:val="single" w:sz="4" w:space="0" w:color="000000" w:themeColor="text1"/>
                    <w:bottom w:val="single" w:sz="4" w:space="0" w:color="000000" w:themeColor="text1"/>
                    <w:right w:val="single" w:sz="12" w:space="0" w:color="000000" w:themeColor="text1"/>
                  </w:tcBorders>
                </w:tcPr>
                <w:p w14:paraId="7C0B721C" w14:textId="77777777" w:rsidR="00603BC8" w:rsidRPr="00ED0C22" w:rsidRDefault="00603BC8" w:rsidP="000D0262">
                  <w:pPr>
                    <w:adjustRightInd w:val="0"/>
                    <w:spacing w:line="0" w:lineRule="atLeast"/>
                    <w:ind w:left="106" w:hanging="106"/>
                    <w:contextualSpacing/>
                    <w:rPr>
                      <w:rFonts w:hAnsi="ＭＳ ゴシック" w:cs="ＭＳ 明朝"/>
                      <w:sz w:val="16"/>
                      <w:szCs w:val="16"/>
                      <w:lang w:eastAsia="zh-TW"/>
                    </w:rPr>
                  </w:pPr>
                  <w:r w:rsidRPr="00ED0C22">
                    <w:rPr>
                      <w:rFonts w:hAnsi="ＭＳ ゴシック" w:cs="ＭＳ 明朝" w:hint="eastAsia"/>
                      <w:sz w:val="16"/>
                      <w:szCs w:val="16"/>
                      <w:lang w:eastAsia="zh-TW"/>
                    </w:rPr>
                    <w:t>施設長、看護職員、介護職員、</w:t>
                  </w:r>
                </w:p>
                <w:p w14:paraId="5E25A2BE" w14:textId="77777777" w:rsidR="00603BC8" w:rsidRPr="00ED0C22" w:rsidRDefault="00603BC8" w:rsidP="000D0262">
                  <w:pPr>
                    <w:adjustRightInd w:val="0"/>
                    <w:spacing w:line="0" w:lineRule="atLeast"/>
                    <w:ind w:left="106" w:hanging="106"/>
                    <w:contextualSpacing/>
                    <w:rPr>
                      <w:rFonts w:hAnsi="ＭＳ ゴシック" w:cs="ＭＳ 明朝"/>
                      <w:sz w:val="16"/>
                      <w:szCs w:val="16"/>
                      <w:lang w:eastAsia="zh-TW"/>
                    </w:rPr>
                  </w:pPr>
                  <w:r w:rsidRPr="00ED0C22">
                    <w:rPr>
                      <w:rFonts w:hAnsi="ＭＳ ゴシック" w:cs="ＭＳ 明朝" w:hint="eastAsia"/>
                      <w:sz w:val="16"/>
                      <w:szCs w:val="16"/>
                      <w:lang w:eastAsia="zh-TW"/>
                    </w:rPr>
                    <w:t>計画担当介護支援専門員、医師、</w:t>
                  </w:r>
                </w:p>
                <w:p w14:paraId="64E1358D" w14:textId="77777777" w:rsidR="00603BC8" w:rsidRPr="00ED0C22" w:rsidRDefault="00603BC8" w:rsidP="000D0262">
                  <w:pPr>
                    <w:adjustRightInd w:val="0"/>
                    <w:spacing w:line="0" w:lineRule="atLeast"/>
                    <w:ind w:left="106" w:hanging="106"/>
                    <w:contextualSpacing/>
                    <w:rPr>
                      <w:rFonts w:hAnsi="ＭＳ ゴシック" w:cs="ＭＳ 明朝"/>
                      <w:sz w:val="16"/>
                      <w:szCs w:val="16"/>
                      <w:lang w:eastAsia="zh-TW"/>
                    </w:rPr>
                  </w:pPr>
                  <w:r w:rsidRPr="00ED0C22">
                    <w:rPr>
                      <w:rFonts w:hAnsi="ＭＳ ゴシック" w:cs="ＭＳ 明朝" w:hint="eastAsia"/>
                      <w:sz w:val="16"/>
                      <w:szCs w:val="16"/>
                      <w:lang w:eastAsia="zh-TW"/>
                    </w:rPr>
                    <w:t>生活相談員、栄養士、事務長等</w:t>
                  </w:r>
                </w:p>
                <w:p w14:paraId="2ED05CF5" w14:textId="4CB62863" w:rsidR="00603BC8" w:rsidRPr="00ED0C22" w:rsidRDefault="00603BC8" w:rsidP="000D0262">
                  <w:pPr>
                    <w:adjustRightInd w:val="0"/>
                    <w:spacing w:line="0" w:lineRule="atLeast"/>
                    <w:ind w:left="106" w:hanging="106"/>
                    <w:contextualSpacing/>
                    <w:rPr>
                      <w:rFonts w:hAnsi="ＭＳ ゴシック" w:cs="ＭＳ 明朝"/>
                      <w:sz w:val="16"/>
                      <w:szCs w:val="16"/>
                    </w:rPr>
                  </w:pPr>
                  <w:r w:rsidRPr="00ED0C22">
                    <w:rPr>
                      <w:rFonts w:hAnsi="ＭＳ ゴシック" w:cs="ＭＳ 明朝" w:hint="eastAsia"/>
                      <w:sz w:val="16"/>
                      <w:szCs w:val="16"/>
                    </w:rPr>
                    <w:t>そ</w:t>
                  </w:r>
                  <w:r w:rsidR="00ED0C22">
                    <w:rPr>
                      <w:rFonts w:hAnsi="ＭＳ ゴシック" w:cs="ＭＳ 明朝" w:hint="eastAsia"/>
                      <w:sz w:val="16"/>
                      <w:szCs w:val="16"/>
                    </w:rPr>
                    <w:t>の</w:t>
                  </w:r>
                  <w:r w:rsidRPr="00ED0C22">
                    <w:rPr>
                      <w:rFonts w:hAnsi="ＭＳ ゴシック" w:cs="ＭＳ 明朝" w:hint="eastAsia"/>
                      <w:sz w:val="16"/>
                      <w:szCs w:val="16"/>
                    </w:rPr>
                    <w:t>他</w:t>
                  </w:r>
                  <w:r w:rsidRPr="00ED0C22">
                    <w:rPr>
                      <w:rFonts w:hAnsi="ＭＳ ゴシック" w:cs="ＭＳ 明朝"/>
                      <w:sz w:val="16"/>
                      <w:szCs w:val="16"/>
                    </w:rPr>
                    <w:t>(                 )</w:t>
                  </w:r>
                </w:p>
              </w:tc>
            </w:tr>
            <w:tr w:rsidR="00603BC8" w:rsidRPr="00ED0C22" w14:paraId="08511AC1" w14:textId="77777777" w:rsidTr="00782750">
              <w:tc>
                <w:tcPr>
                  <w:tcW w:w="4200" w:type="dxa"/>
                  <w:gridSpan w:val="2"/>
                  <w:tcBorders>
                    <w:top w:val="single" w:sz="4" w:space="0" w:color="000000" w:themeColor="text1"/>
                    <w:left w:val="single" w:sz="12" w:space="0" w:color="000000" w:themeColor="text1"/>
                    <w:bottom w:val="single" w:sz="12" w:space="0" w:color="000000" w:themeColor="text1"/>
                    <w:right w:val="single" w:sz="4" w:space="0" w:color="000000" w:themeColor="text1"/>
                  </w:tcBorders>
                </w:tcPr>
                <w:p w14:paraId="0E5B1B71" w14:textId="6760580A" w:rsidR="00603BC8" w:rsidRPr="00ED0C22" w:rsidRDefault="00603BC8" w:rsidP="000D0262">
                  <w:pPr>
                    <w:adjustRightInd w:val="0"/>
                    <w:spacing w:line="0" w:lineRule="atLeast"/>
                    <w:ind w:left="106" w:hanging="106"/>
                    <w:contextualSpacing/>
                    <w:rPr>
                      <w:rFonts w:hAnsi="ＭＳ ゴシック" w:cs="ＭＳ 明朝"/>
                      <w:sz w:val="16"/>
                      <w:szCs w:val="16"/>
                    </w:rPr>
                  </w:pPr>
                  <w:r w:rsidRPr="00ED0C22">
                    <w:rPr>
                      <w:rFonts w:hAnsi="ＭＳ ゴシック" w:cs="ＭＳ 明朝" w:hint="eastAsia"/>
                      <w:sz w:val="16"/>
                      <w:szCs w:val="16"/>
                    </w:rPr>
                    <w:t>施設内</w:t>
                  </w:r>
                  <w:r w:rsidR="00ED0C22">
                    <w:rPr>
                      <w:rFonts w:hAnsi="ＭＳ ゴシック" w:cs="ＭＳ 明朝" w:hint="eastAsia"/>
                      <w:sz w:val="16"/>
                      <w:szCs w:val="16"/>
                    </w:rPr>
                    <w:t>の</w:t>
                  </w:r>
                  <w:r w:rsidRPr="00ED0C22">
                    <w:rPr>
                      <w:rFonts w:hAnsi="ＭＳ ゴシック" w:cs="ＭＳ 明朝" w:hint="eastAsia"/>
                      <w:sz w:val="16"/>
                      <w:szCs w:val="16"/>
                    </w:rPr>
                    <w:t>職員研修</w:t>
                  </w:r>
                  <w:r w:rsidR="00ED0C22">
                    <w:rPr>
                      <w:rFonts w:hAnsi="ＭＳ ゴシック" w:cs="ＭＳ 明朝" w:hint="eastAsia"/>
                      <w:sz w:val="16"/>
                      <w:szCs w:val="16"/>
                    </w:rPr>
                    <w:t>の</w:t>
                  </w:r>
                  <w:r w:rsidRPr="00ED0C22">
                    <w:rPr>
                      <w:rFonts w:hAnsi="ＭＳ ゴシック" w:cs="ＭＳ 明朝" w:hint="eastAsia"/>
                      <w:sz w:val="16"/>
                      <w:szCs w:val="16"/>
                    </w:rPr>
                    <w:t>実施回数</w:t>
                  </w:r>
                  <w:r w:rsidRPr="00ED0C22">
                    <w:rPr>
                      <w:rFonts w:hAnsi="ＭＳ ゴシック" w:cs="ＭＳ 明朝"/>
                      <w:sz w:val="16"/>
                      <w:szCs w:val="16"/>
                    </w:rPr>
                    <w:t>(</w:t>
                  </w:r>
                  <w:r w:rsidRPr="00ED0C22">
                    <w:rPr>
                      <w:rFonts w:hAnsi="ＭＳ ゴシック" w:cs="ＭＳ 明朝" w:hint="eastAsia"/>
                      <w:sz w:val="16"/>
                      <w:szCs w:val="16"/>
                    </w:rPr>
                    <w:t>前年度</w:t>
                  </w:r>
                  <w:r w:rsidRPr="00ED0C22">
                    <w:rPr>
                      <w:rFonts w:hAnsi="ＭＳ ゴシック" w:cs="ＭＳ 明朝"/>
                      <w:sz w:val="16"/>
                      <w:szCs w:val="16"/>
                    </w:rPr>
                    <w:t>)</w:t>
                  </w:r>
                </w:p>
              </w:tc>
              <w:tc>
                <w:tcPr>
                  <w:tcW w:w="1294" w:type="dxa"/>
                  <w:tcBorders>
                    <w:top w:val="single" w:sz="4" w:space="0" w:color="000000" w:themeColor="text1"/>
                    <w:left w:val="single" w:sz="4" w:space="0" w:color="000000" w:themeColor="text1"/>
                    <w:bottom w:val="single" w:sz="12" w:space="0" w:color="000000" w:themeColor="text1"/>
                    <w:right w:val="single" w:sz="12" w:space="0" w:color="000000" w:themeColor="text1"/>
                  </w:tcBorders>
                </w:tcPr>
                <w:p w14:paraId="583870ED" w14:textId="77777777" w:rsidR="00603BC8" w:rsidRPr="00ED0C22" w:rsidRDefault="00603BC8" w:rsidP="000D0262">
                  <w:pPr>
                    <w:adjustRightInd w:val="0"/>
                    <w:spacing w:line="0" w:lineRule="atLeast"/>
                    <w:ind w:left="106" w:hanging="106"/>
                    <w:contextualSpacing/>
                    <w:rPr>
                      <w:rFonts w:hAnsi="ＭＳ ゴシック" w:cs="ＭＳ 明朝"/>
                      <w:sz w:val="16"/>
                      <w:szCs w:val="16"/>
                    </w:rPr>
                  </w:pPr>
                  <w:r w:rsidRPr="00ED0C22">
                    <w:rPr>
                      <w:rFonts w:hAnsi="ＭＳ ゴシック" w:cs="ＭＳ 明朝"/>
                      <w:sz w:val="16"/>
                      <w:szCs w:val="16"/>
                    </w:rPr>
                    <w:t xml:space="preserve">　　　　　　回</w:t>
                  </w:r>
                </w:p>
              </w:tc>
            </w:tr>
          </w:tbl>
          <w:p w14:paraId="2A7C0BBF" w14:textId="77777777" w:rsidR="00603BC8" w:rsidRPr="00ED0C22" w:rsidRDefault="00603BC8" w:rsidP="000D0262">
            <w:pPr>
              <w:adjustRightInd w:val="0"/>
              <w:spacing w:line="0" w:lineRule="atLeast"/>
              <w:ind w:left="106" w:hanging="106"/>
              <w:contextualSpacing/>
              <w:rPr>
                <w:rFonts w:hAnsi="ＭＳ ゴシック" w:cs="ＭＳ 明朝"/>
                <w:sz w:val="16"/>
                <w:szCs w:val="16"/>
              </w:rPr>
            </w:pPr>
          </w:p>
        </w:tc>
        <w:tc>
          <w:tcPr>
            <w:tcW w:w="1134" w:type="dxa"/>
            <w:tcBorders>
              <w:top w:val="nil"/>
              <w:left w:val="single" w:sz="4" w:space="0" w:color="auto"/>
              <w:bottom w:val="single" w:sz="4" w:space="0" w:color="auto"/>
              <w:right w:val="single" w:sz="4" w:space="0" w:color="auto"/>
            </w:tcBorders>
            <w:shd w:val="clear" w:color="auto" w:fill="auto"/>
          </w:tcPr>
          <w:p w14:paraId="73DB699D"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single" w:sz="4" w:space="0" w:color="auto"/>
              <w:right w:val="single" w:sz="4" w:space="0" w:color="auto"/>
            </w:tcBorders>
            <w:shd w:val="clear" w:color="auto" w:fill="auto"/>
          </w:tcPr>
          <w:p w14:paraId="436F93F6"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2A8C1BCF"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p>
        </w:tc>
      </w:tr>
      <w:tr w:rsidR="00603BC8" w:rsidRPr="00ED0C22" w14:paraId="3CD4DD61" w14:textId="77777777" w:rsidTr="00D04825">
        <w:trPr>
          <w:trHeight w:val="64"/>
        </w:trPr>
        <w:tc>
          <w:tcPr>
            <w:tcW w:w="993" w:type="dxa"/>
            <w:vMerge/>
            <w:tcBorders>
              <w:left w:val="single" w:sz="4" w:space="0" w:color="auto"/>
              <w:right w:val="single" w:sz="4" w:space="0" w:color="auto"/>
            </w:tcBorders>
            <w:shd w:val="clear" w:color="auto" w:fill="auto"/>
          </w:tcPr>
          <w:p w14:paraId="79E328FC" w14:textId="77777777" w:rsidR="00603BC8" w:rsidRPr="00ED0C22" w:rsidRDefault="00603BC8"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AA83426" w14:textId="77777777" w:rsidR="00603BC8" w:rsidRPr="00ED0C22" w:rsidRDefault="00603BC8" w:rsidP="000D0262">
            <w:pPr>
              <w:adjustRightInd w:val="0"/>
              <w:spacing w:line="0" w:lineRule="atLeast"/>
              <w:ind w:left="106" w:hanging="106"/>
              <w:contextualSpacing/>
              <w:rPr>
                <w:rFonts w:hAnsi="ＭＳ ゴシック" w:cs="ＭＳ 明朝"/>
                <w:sz w:val="16"/>
                <w:szCs w:val="16"/>
              </w:rPr>
            </w:pPr>
            <w:r w:rsidRPr="00ED0C22">
              <w:rPr>
                <w:rFonts w:hAnsi="ＭＳ ゴシック" w:cs="ＭＳ 明朝" w:hint="eastAsia"/>
                <w:sz w:val="16"/>
                <w:szCs w:val="16"/>
              </w:rPr>
              <w:t>（7）　委員会を開催した結果について、介護職員その他の従業者に周知徹底を図っていますか。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1E55F29"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807B11" w14:textId="77777777" w:rsidR="00603BC8" w:rsidRPr="00ED0C22" w:rsidRDefault="00603BC8" w:rsidP="00035280">
            <w:pPr>
              <w:overflowPunct w:val="0"/>
              <w:spacing w:line="0" w:lineRule="atLeast"/>
              <w:ind w:left="0" w:firstLineChars="0" w:firstLine="0"/>
              <w:textAlignment w:val="baseline"/>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条例第48条</w:t>
            </w:r>
          </w:p>
          <w:p w14:paraId="36FE067B" w14:textId="77777777" w:rsidR="00603BC8" w:rsidRPr="00ED0C22" w:rsidRDefault="00603BC8" w:rsidP="00035280">
            <w:pPr>
              <w:overflowPunct w:val="0"/>
              <w:spacing w:line="0" w:lineRule="atLeast"/>
              <w:ind w:left="0" w:firstLineChars="0" w:firstLine="0"/>
              <w:textAlignment w:val="baseline"/>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第8項第1号</w:t>
            </w:r>
          </w:p>
          <w:p w14:paraId="4A4B6537" w14:textId="77777777" w:rsidR="00603BC8" w:rsidRPr="00ED0C22" w:rsidRDefault="00603BC8" w:rsidP="00035280">
            <w:pPr>
              <w:adjustRightInd w:val="0"/>
              <w:spacing w:line="0" w:lineRule="atLeast"/>
              <w:ind w:left="0" w:firstLineChars="0" w:firstLine="0"/>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平11厚令39</w:t>
            </w:r>
          </w:p>
          <w:p w14:paraId="4976C23A" w14:textId="77777777" w:rsidR="00603BC8" w:rsidRPr="00ED0C22" w:rsidRDefault="00603BC8" w:rsidP="00035280">
            <w:pPr>
              <w:adjustRightInd w:val="0"/>
              <w:spacing w:line="0" w:lineRule="atLeast"/>
              <w:ind w:left="0" w:firstLineChars="0" w:firstLine="0"/>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第11条第6項第1号</w:t>
            </w:r>
          </w:p>
        </w:tc>
        <w:tc>
          <w:tcPr>
            <w:tcW w:w="992" w:type="dxa"/>
            <w:vMerge/>
            <w:tcBorders>
              <w:left w:val="single" w:sz="4" w:space="0" w:color="auto"/>
              <w:right w:val="single" w:sz="4" w:space="0" w:color="auto"/>
            </w:tcBorders>
          </w:tcPr>
          <w:p w14:paraId="6C05FD57"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lang w:eastAsia="zh-CN"/>
              </w:rPr>
            </w:pPr>
          </w:p>
        </w:tc>
      </w:tr>
      <w:tr w:rsidR="00603BC8" w:rsidRPr="00ED0C22" w14:paraId="02A98532" w14:textId="77777777" w:rsidTr="00D04825">
        <w:trPr>
          <w:trHeight w:val="64"/>
        </w:trPr>
        <w:tc>
          <w:tcPr>
            <w:tcW w:w="993" w:type="dxa"/>
            <w:vMerge/>
            <w:tcBorders>
              <w:left w:val="single" w:sz="4" w:space="0" w:color="auto"/>
              <w:right w:val="single" w:sz="4" w:space="0" w:color="auto"/>
            </w:tcBorders>
            <w:shd w:val="clear" w:color="auto" w:fill="auto"/>
          </w:tcPr>
          <w:p w14:paraId="4D3DA5EF" w14:textId="77777777" w:rsidR="00603BC8" w:rsidRPr="00ED0C22" w:rsidRDefault="00603BC8" w:rsidP="000D0262">
            <w:pPr>
              <w:adjustRightInd w:val="0"/>
              <w:spacing w:line="0" w:lineRule="atLeast"/>
              <w:ind w:left="358" w:hangingChars="225" w:hanging="358"/>
              <w:contextualSpacing/>
              <w:rPr>
                <w:rFonts w:hAnsi="ＭＳ ゴシック" w:cs="ＭＳ 明朝"/>
                <w:spacing w:val="20"/>
                <w:sz w:val="14"/>
                <w:szCs w:val="14"/>
                <w:lang w:eastAsia="zh-CN"/>
              </w:rPr>
            </w:pPr>
          </w:p>
        </w:tc>
        <w:tc>
          <w:tcPr>
            <w:tcW w:w="6662" w:type="dxa"/>
            <w:tcBorders>
              <w:top w:val="single" w:sz="4" w:space="0" w:color="auto"/>
              <w:left w:val="single" w:sz="4" w:space="0" w:color="auto"/>
              <w:bottom w:val="dotted" w:sz="4" w:space="0" w:color="auto"/>
              <w:right w:val="single" w:sz="4" w:space="0" w:color="auto"/>
            </w:tcBorders>
            <w:shd w:val="clear" w:color="auto" w:fill="auto"/>
          </w:tcPr>
          <w:p w14:paraId="5113978B" w14:textId="77777777" w:rsidR="00603BC8" w:rsidRPr="00ED0C22" w:rsidRDefault="00603BC8" w:rsidP="000D0262">
            <w:pPr>
              <w:adjustRightInd w:val="0"/>
              <w:spacing w:line="0" w:lineRule="atLeast"/>
              <w:ind w:left="106" w:hanging="106"/>
              <w:contextualSpacing/>
              <w:rPr>
                <w:rFonts w:hAnsi="ＭＳ ゴシック" w:cs="ＭＳ 明朝"/>
                <w:sz w:val="16"/>
                <w:szCs w:val="16"/>
              </w:rPr>
            </w:pPr>
            <w:r w:rsidRPr="00ED0C22">
              <w:rPr>
                <w:rFonts w:hAnsi="ＭＳ ゴシック" w:cs="ＭＳ 明朝" w:hint="eastAsia"/>
                <w:sz w:val="16"/>
                <w:szCs w:val="16"/>
              </w:rPr>
              <w:t>〔</w:t>
            </w:r>
            <w:r w:rsidRPr="00ED0C22">
              <w:rPr>
                <w:rFonts w:hAnsi="ＭＳ ゴシック" w:hint="eastAsia"/>
                <w:sz w:val="16"/>
                <w:szCs w:val="16"/>
              </w:rPr>
              <w:t>身体的拘束適正化検討委員会について</w:t>
            </w:r>
            <w:r w:rsidRPr="00ED0C22">
              <w:rPr>
                <w:rFonts w:hAnsi="ＭＳ ゴシック" w:cs="ＭＳ 明朝" w:hint="eastAsia"/>
                <w:sz w:val="16"/>
                <w:szCs w:val="16"/>
              </w:rPr>
              <w:t>〕</w:t>
            </w:r>
          </w:p>
        </w:tc>
        <w:tc>
          <w:tcPr>
            <w:tcW w:w="1134" w:type="dxa"/>
            <w:tcBorders>
              <w:top w:val="single" w:sz="4" w:space="0" w:color="auto"/>
              <w:left w:val="single" w:sz="4" w:space="0" w:color="auto"/>
              <w:bottom w:val="nil"/>
              <w:right w:val="single" w:sz="4" w:space="0" w:color="auto"/>
            </w:tcBorders>
            <w:shd w:val="clear" w:color="auto" w:fill="auto"/>
          </w:tcPr>
          <w:p w14:paraId="77A9818A"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nil"/>
              <w:right w:val="single" w:sz="4" w:space="0" w:color="auto"/>
            </w:tcBorders>
            <w:shd w:val="clear" w:color="auto" w:fill="auto"/>
          </w:tcPr>
          <w:p w14:paraId="3CDB875D"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4CE4DAC5"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p>
        </w:tc>
      </w:tr>
      <w:tr w:rsidR="00603BC8" w:rsidRPr="00ED0C22" w14:paraId="57E8A883" w14:textId="77777777" w:rsidTr="00D04825">
        <w:trPr>
          <w:trHeight w:val="64"/>
        </w:trPr>
        <w:tc>
          <w:tcPr>
            <w:tcW w:w="993" w:type="dxa"/>
            <w:vMerge/>
            <w:tcBorders>
              <w:left w:val="single" w:sz="4" w:space="0" w:color="auto"/>
              <w:right w:val="single" w:sz="4" w:space="0" w:color="auto"/>
            </w:tcBorders>
            <w:shd w:val="clear" w:color="auto" w:fill="auto"/>
          </w:tcPr>
          <w:p w14:paraId="3C678989" w14:textId="77777777" w:rsidR="00603BC8" w:rsidRPr="00ED0C22" w:rsidRDefault="00603BC8"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dotted" w:sz="4" w:space="0" w:color="auto"/>
              <w:left w:val="single" w:sz="4" w:space="0" w:color="auto"/>
              <w:bottom w:val="dotted" w:sz="4" w:space="0" w:color="auto"/>
              <w:right w:val="single" w:sz="4" w:space="0" w:color="auto"/>
            </w:tcBorders>
            <w:shd w:val="clear" w:color="auto" w:fill="auto"/>
          </w:tcPr>
          <w:p w14:paraId="6B14135A" w14:textId="77777777" w:rsidR="00603BC8" w:rsidRPr="00ED0C22" w:rsidRDefault="00603BC8" w:rsidP="000D0262">
            <w:pPr>
              <w:adjustRightInd w:val="0"/>
              <w:spacing w:line="0" w:lineRule="atLeast"/>
              <w:ind w:left="278" w:hangingChars="200" w:hanging="278"/>
              <w:contextualSpacing/>
              <w:rPr>
                <w:rFonts w:hAnsi="ＭＳ ゴシック" w:cs="ＭＳ 明朝"/>
                <w:sz w:val="16"/>
                <w:szCs w:val="16"/>
              </w:rPr>
            </w:pPr>
            <w:r w:rsidRPr="00ED0C22">
              <w:rPr>
                <w:rFonts w:hAnsi="ＭＳ ゴシック" w:cs="ＭＳ 明朝" w:hint="eastAsia"/>
                <w:sz w:val="16"/>
                <w:szCs w:val="16"/>
              </w:rPr>
              <w:t xml:space="preserve">　(a)　委員会のメンバーについては、幅広い職種（例えば、施設長、事務長、医師、看護職員、介護職員、生活相談員）により構成していますか。</w:t>
            </w:r>
          </w:p>
        </w:tc>
        <w:tc>
          <w:tcPr>
            <w:tcW w:w="1134" w:type="dxa"/>
            <w:tcBorders>
              <w:top w:val="nil"/>
              <w:left w:val="single" w:sz="4" w:space="0" w:color="auto"/>
              <w:bottom w:val="dotted" w:sz="4" w:space="0" w:color="auto"/>
              <w:right w:val="single" w:sz="4" w:space="0" w:color="auto"/>
            </w:tcBorders>
            <w:shd w:val="clear" w:color="auto" w:fill="auto"/>
          </w:tcPr>
          <w:p w14:paraId="7C375895"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nil"/>
              <w:left w:val="single" w:sz="4" w:space="0" w:color="auto"/>
              <w:bottom w:val="nil"/>
              <w:right w:val="single" w:sz="4" w:space="0" w:color="auto"/>
            </w:tcBorders>
            <w:shd w:val="clear" w:color="auto" w:fill="auto"/>
          </w:tcPr>
          <w:p w14:paraId="3D24550C" w14:textId="49D9CBEC" w:rsidR="00603BC8" w:rsidRPr="00ED0C22" w:rsidRDefault="00603BC8" w:rsidP="009F58D6">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平12 老企43第4</w:t>
            </w:r>
            <w:r w:rsidR="00ED0C22">
              <w:rPr>
                <w:rFonts w:hAnsi="ＭＳ ゴシック" w:cstheme="minorBidi" w:hint="eastAsia"/>
                <w:w w:val="83"/>
                <w:kern w:val="0"/>
                <w:sz w:val="16"/>
                <w:szCs w:val="16"/>
              </w:rPr>
              <w:t>の</w:t>
            </w:r>
            <w:r w:rsidRPr="00ED0C22">
              <w:rPr>
                <w:rFonts w:hAnsi="ＭＳ ゴシック" w:cstheme="minorBidi" w:hint="eastAsia"/>
                <w:w w:val="83"/>
                <w:kern w:val="0"/>
                <w:sz w:val="16"/>
                <w:szCs w:val="16"/>
              </w:rPr>
              <w:t>10</w:t>
            </w:r>
            <w:r w:rsidR="00ED0C22">
              <w:rPr>
                <w:rFonts w:hAnsi="ＭＳ ゴシック" w:cstheme="minorBidi" w:hint="eastAsia"/>
                <w:w w:val="83"/>
                <w:kern w:val="0"/>
                <w:sz w:val="16"/>
                <w:szCs w:val="16"/>
              </w:rPr>
              <w:t>の</w:t>
            </w:r>
            <w:r w:rsidRPr="00ED0C22">
              <w:rPr>
                <w:rFonts w:hAnsi="ＭＳ ゴシック" w:cstheme="minorBidi" w:hint="eastAsia"/>
                <w:w w:val="83"/>
                <w:kern w:val="0"/>
                <w:sz w:val="16"/>
                <w:szCs w:val="16"/>
              </w:rPr>
              <w:t>(3)</w:t>
            </w:r>
          </w:p>
        </w:tc>
        <w:tc>
          <w:tcPr>
            <w:tcW w:w="992" w:type="dxa"/>
            <w:vMerge/>
            <w:tcBorders>
              <w:left w:val="single" w:sz="4" w:space="0" w:color="auto"/>
              <w:right w:val="single" w:sz="4" w:space="0" w:color="auto"/>
            </w:tcBorders>
          </w:tcPr>
          <w:p w14:paraId="35DF706C"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p>
        </w:tc>
      </w:tr>
      <w:tr w:rsidR="00603BC8" w:rsidRPr="00ED0C22" w14:paraId="502AF2BA" w14:textId="77777777" w:rsidTr="00D04825">
        <w:trPr>
          <w:trHeight w:val="64"/>
        </w:trPr>
        <w:tc>
          <w:tcPr>
            <w:tcW w:w="993" w:type="dxa"/>
            <w:vMerge/>
            <w:tcBorders>
              <w:left w:val="single" w:sz="4" w:space="0" w:color="auto"/>
              <w:right w:val="single" w:sz="4" w:space="0" w:color="auto"/>
            </w:tcBorders>
            <w:shd w:val="clear" w:color="auto" w:fill="auto"/>
          </w:tcPr>
          <w:p w14:paraId="13959C29" w14:textId="77777777" w:rsidR="00603BC8" w:rsidRPr="00ED0C22" w:rsidRDefault="00603BC8"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dotted" w:sz="4" w:space="0" w:color="auto"/>
              <w:left w:val="single" w:sz="4" w:space="0" w:color="auto"/>
              <w:bottom w:val="dotted" w:sz="4" w:space="0" w:color="auto"/>
              <w:right w:val="single" w:sz="4" w:space="0" w:color="auto"/>
            </w:tcBorders>
            <w:shd w:val="clear" w:color="auto" w:fill="auto"/>
          </w:tcPr>
          <w:p w14:paraId="6D9479F4" w14:textId="6A1F4A8D" w:rsidR="00603BC8" w:rsidRPr="00ED0C22" w:rsidRDefault="00603BC8" w:rsidP="000D0262">
            <w:pPr>
              <w:adjustRightInd w:val="0"/>
              <w:spacing w:line="0" w:lineRule="atLeast"/>
              <w:ind w:left="278" w:hangingChars="200" w:hanging="278"/>
              <w:contextualSpacing/>
              <w:rPr>
                <w:rFonts w:hAnsi="ＭＳ ゴシック" w:cs="ＭＳ 明朝"/>
                <w:sz w:val="16"/>
                <w:szCs w:val="16"/>
              </w:rPr>
            </w:pPr>
            <w:r w:rsidRPr="00ED0C22">
              <w:rPr>
                <w:rFonts w:hAnsi="ＭＳ ゴシック" w:cs="ＭＳ 明朝" w:hint="eastAsia"/>
                <w:sz w:val="16"/>
                <w:szCs w:val="16"/>
              </w:rPr>
              <w:t xml:space="preserve">　(b)　(a)の構成メンバー</w:t>
            </w:r>
            <w:r w:rsidR="00ED0C22">
              <w:rPr>
                <w:rFonts w:hAnsi="ＭＳ ゴシック" w:cs="ＭＳ 明朝" w:hint="eastAsia"/>
                <w:sz w:val="16"/>
                <w:szCs w:val="16"/>
              </w:rPr>
              <w:t>の</w:t>
            </w:r>
            <w:r w:rsidRPr="00ED0C22">
              <w:rPr>
                <w:rFonts w:hAnsi="ＭＳ ゴシック" w:cs="ＭＳ 明朝" w:hint="eastAsia"/>
                <w:sz w:val="16"/>
                <w:szCs w:val="16"/>
              </w:rPr>
              <w:t>責務及び役割分担を明確にするとともに、専任</w:t>
            </w:r>
            <w:r w:rsidR="00ED0C22">
              <w:rPr>
                <w:rFonts w:hAnsi="ＭＳ ゴシック" w:cs="ＭＳ 明朝" w:hint="eastAsia"/>
                <w:sz w:val="16"/>
                <w:szCs w:val="16"/>
              </w:rPr>
              <w:t>の</w:t>
            </w:r>
            <w:r w:rsidRPr="00ED0C22">
              <w:rPr>
                <w:rFonts w:hAnsi="ＭＳ ゴシック" w:cs="ＭＳ 明朝" w:hint="eastAsia"/>
                <w:sz w:val="16"/>
                <w:szCs w:val="16"/>
              </w:rPr>
              <w:t>身体的拘束等適正化対応</w:t>
            </w:r>
            <w:r w:rsidRPr="00ED0C22">
              <w:rPr>
                <w:rFonts w:hAnsi="ＭＳ ゴシック" w:cs="ＭＳ 明朝" w:hint="eastAsia"/>
                <w:sz w:val="16"/>
                <w:szCs w:val="16"/>
              </w:rPr>
              <w:lastRenderedPageBreak/>
              <w:t>策を担当する者を定めていますか。</w:t>
            </w:r>
          </w:p>
        </w:tc>
        <w:tc>
          <w:tcPr>
            <w:tcW w:w="1134" w:type="dxa"/>
            <w:tcBorders>
              <w:top w:val="dotted" w:sz="4" w:space="0" w:color="auto"/>
              <w:left w:val="single" w:sz="4" w:space="0" w:color="auto"/>
              <w:bottom w:val="dotted" w:sz="4" w:space="0" w:color="auto"/>
              <w:right w:val="single" w:sz="4" w:space="0" w:color="auto"/>
            </w:tcBorders>
            <w:shd w:val="clear" w:color="auto" w:fill="auto"/>
          </w:tcPr>
          <w:p w14:paraId="74177428"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lastRenderedPageBreak/>
              <w:t>はい・いいえ</w:t>
            </w:r>
          </w:p>
        </w:tc>
        <w:tc>
          <w:tcPr>
            <w:tcW w:w="1276" w:type="dxa"/>
            <w:tcBorders>
              <w:top w:val="nil"/>
              <w:left w:val="single" w:sz="4" w:space="0" w:color="auto"/>
              <w:bottom w:val="nil"/>
              <w:right w:val="single" w:sz="4" w:space="0" w:color="auto"/>
            </w:tcBorders>
            <w:shd w:val="clear" w:color="auto" w:fill="auto"/>
          </w:tcPr>
          <w:p w14:paraId="42D01FBD"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455E5D37"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p>
        </w:tc>
      </w:tr>
      <w:tr w:rsidR="00603BC8" w:rsidRPr="00ED0C22" w14:paraId="642701AB" w14:textId="77777777" w:rsidTr="00D04825">
        <w:trPr>
          <w:trHeight w:val="64"/>
        </w:trPr>
        <w:tc>
          <w:tcPr>
            <w:tcW w:w="993" w:type="dxa"/>
            <w:vMerge/>
            <w:tcBorders>
              <w:left w:val="single" w:sz="4" w:space="0" w:color="auto"/>
              <w:right w:val="single" w:sz="4" w:space="0" w:color="auto"/>
            </w:tcBorders>
            <w:shd w:val="clear" w:color="auto" w:fill="auto"/>
          </w:tcPr>
          <w:p w14:paraId="1AAEAB0E" w14:textId="77777777" w:rsidR="00603BC8" w:rsidRPr="00ED0C22" w:rsidRDefault="00603BC8"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dotted" w:sz="4" w:space="0" w:color="auto"/>
              <w:left w:val="single" w:sz="4" w:space="0" w:color="auto"/>
              <w:bottom w:val="dotted" w:sz="4" w:space="0" w:color="auto"/>
              <w:right w:val="single" w:sz="4" w:space="0" w:color="auto"/>
            </w:tcBorders>
            <w:shd w:val="clear" w:color="auto" w:fill="auto"/>
          </w:tcPr>
          <w:p w14:paraId="39E4F7A0" w14:textId="28EFC608" w:rsidR="00603BC8" w:rsidRPr="00ED0C22" w:rsidRDefault="00603BC8" w:rsidP="000D0262">
            <w:pPr>
              <w:adjustRightInd w:val="0"/>
              <w:spacing w:line="0" w:lineRule="atLeast"/>
              <w:ind w:left="278" w:hangingChars="200" w:hanging="278"/>
              <w:contextualSpacing/>
              <w:rPr>
                <w:rFonts w:hAnsi="ＭＳ ゴシック" w:cs="ＭＳ 明朝"/>
                <w:sz w:val="16"/>
                <w:szCs w:val="16"/>
              </w:rPr>
            </w:pPr>
            <w:r w:rsidRPr="00ED0C22">
              <w:rPr>
                <w:rFonts w:hAnsi="ＭＳ ゴシック" w:cs="ＭＳ 明朝" w:hint="eastAsia"/>
                <w:sz w:val="16"/>
                <w:szCs w:val="16"/>
              </w:rPr>
              <w:t xml:space="preserve">　(c)　身体的拘束適正化検討委員会は、運営委員会など他</w:t>
            </w:r>
            <w:r w:rsidR="00ED0C22">
              <w:rPr>
                <w:rFonts w:hAnsi="ＭＳ ゴシック" w:cs="ＭＳ 明朝" w:hint="eastAsia"/>
                <w:sz w:val="16"/>
                <w:szCs w:val="16"/>
              </w:rPr>
              <w:t>の</w:t>
            </w:r>
            <w:r w:rsidRPr="00ED0C22">
              <w:rPr>
                <w:rFonts w:hAnsi="ＭＳ ゴシック" w:cs="ＭＳ 明朝" w:hint="eastAsia"/>
                <w:sz w:val="16"/>
                <w:szCs w:val="16"/>
              </w:rPr>
              <w:t>委員会と独立して設置・運営していますか。（ただし、事故防止委員会及び感染対策委員会については、これと一体的に設置・運営しても差し支えありません。）</w:t>
            </w:r>
          </w:p>
        </w:tc>
        <w:tc>
          <w:tcPr>
            <w:tcW w:w="1134" w:type="dxa"/>
            <w:tcBorders>
              <w:top w:val="dotted" w:sz="4" w:space="0" w:color="auto"/>
              <w:left w:val="single" w:sz="4" w:space="0" w:color="auto"/>
              <w:bottom w:val="nil"/>
              <w:right w:val="single" w:sz="4" w:space="0" w:color="auto"/>
            </w:tcBorders>
            <w:shd w:val="clear" w:color="auto" w:fill="auto"/>
          </w:tcPr>
          <w:p w14:paraId="1FFC902A"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nil"/>
              <w:left w:val="single" w:sz="4" w:space="0" w:color="auto"/>
              <w:bottom w:val="nil"/>
              <w:right w:val="single" w:sz="4" w:space="0" w:color="auto"/>
            </w:tcBorders>
            <w:shd w:val="clear" w:color="auto" w:fill="auto"/>
          </w:tcPr>
          <w:p w14:paraId="37336955"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4A5CC60F"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p>
        </w:tc>
      </w:tr>
      <w:tr w:rsidR="00603BC8" w:rsidRPr="00ED0C22" w14:paraId="1DCBF33F" w14:textId="77777777" w:rsidTr="00D04825">
        <w:trPr>
          <w:trHeight w:val="64"/>
        </w:trPr>
        <w:tc>
          <w:tcPr>
            <w:tcW w:w="993" w:type="dxa"/>
            <w:vMerge/>
            <w:tcBorders>
              <w:left w:val="single" w:sz="4" w:space="0" w:color="auto"/>
              <w:right w:val="single" w:sz="4" w:space="0" w:color="auto"/>
            </w:tcBorders>
            <w:shd w:val="clear" w:color="auto" w:fill="auto"/>
          </w:tcPr>
          <w:p w14:paraId="4777DD41" w14:textId="77777777" w:rsidR="00603BC8" w:rsidRPr="00ED0C22" w:rsidRDefault="00603BC8" w:rsidP="000D0262">
            <w:pPr>
              <w:adjustRightInd w:val="0"/>
              <w:spacing w:line="0" w:lineRule="atLeast"/>
              <w:ind w:left="358" w:hangingChars="225" w:hanging="358"/>
              <w:contextualSpacing/>
              <w:rPr>
                <w:rFonts w:hAnsi="ＭＳ ゴシック" w:cs="ＭＳ 明朝"/>
                <w:spacing w:val="20"/>
                <w:sz w:val="14"/>
                <w:szCs w:val="14"/>
              </w:rPr>
            </w:pPr>
          </w:p>
        </w:tc>
        <w:tc>
          <w:tcPr>
            <w:tcW w:w="7796"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603BC8" w:rsidRPr="00ED0C22" w14:paraId="4B44B0D6" w14:textId="77777777" w:rsidTr="007F2306">
              <w:tc>
                <w:tcPr>
                  <w:tcW w:w="7483" w:type="dxa"/>
                </w:tcPr>
                <w:p w14:paraId="5C6FE22D" w14:textId="653AA890" w:rsidR="00603BC8" w:rsidRPr="00ED0C22" w:rsidRDefault="00603BC8" w:rsidP="000D0262">
                  <w:pPr>
                    <w:adjustRightInd w:val="0"/>
                    <w:spacing w:line="0" w:lineRule="atLeast"/>
                    <w:ind w:left="0" w:firstLineChars="0" w:firstLine="0"/>
                    <w:contextualSpacing/>
                    <w:rPr>
                      <w:rFonts w:hAnsi="ＭＳ ゴシック" w:cs="ＭＳ 明朝"/>
                      <w:sz w:val="12"/>
                      <w:szCs w:val="12"/>
                    </w:rPr>
                  </w:pPr>
                  <w:r w:rsidRPr="00ED0C22">
                    <w:rPr>
                      <w:rFonts w:hAnsi="ＭＳ ゴシック" w:cs="ＭＳ 明朝" w:hint="eastAsia"/>
                      <w:sz w:val="12"/>
                      <w:szCs w:val="12"/>
                    </w:rPr>
                    <w:t>※　身体的拘束適正化検討委員会の責任者はケア全般</w:t>
                  </w:r>
                  <w:r w:rsidR="00ED0C22">
                    <w:rPr>
                      <w:rFonts w:hAnsi="ＭＳ ゴシック" w:cs="ＭＳ 明朝" w:hint="eastAsia"/>
                      <w:sz w:val="12"/>
                      <w:szCs w:val="12"/>
                    </w:rPr>
                    <w:t>の</w:t>
                  </w:r>
                  <w:r w:rsidRPr="00ED0C22">
                    <w:rPr>
                      <w:rFonts w:hAnsi="ＭＳ ゴシック" w:cs="ＭＳ 明朝" w:hint="eastAsia"/>
                      <w:sz w:val="12"/>
                      <w:szCs w:val="12"/>
                    </w:rPr>
                    <w:t>責任者であることが望ましいです。また、第三者や専門家が関わることが望ましいです（具体的には、精神科専門医との連携等が考えられます）。</w:t>
                  </w:r>
                </w:p>
              </w:tc>
            </w:tr>
          </w:tbl>
          <w:p w14:paraId="2540EF70" w14:textId="77777777" w:rsidR="00603BC8" w:rsidRPr="00ED0C22" w:rsidRDefault="00603BC8" w:rsidP="000D0262">
            <w:pPr>
              <w:adjustRightInd w:val="0"/>
              <w:spacing w:line="0" w:lineRule="atLeast"/>
              <w:ind w:left="60" w:hanging="60"/>
              <w:contextualSpacing/>
              <w:jc w:val="center"/>
              <w:rPr>
                <w:rFonts w:hAnsi="ＭＳ ゴシック" w:cstheme="minorBidi"/>
                <w:w w:val="83"/>
                <w:kern w:val="0"/>
                <w:sz w:val="12"/>
                <w:szCs w:val="12"/>
              </w:rPr>
            </w:pPr>
          </w:p>
        </w:tc>
        <w:tc>
          <w:tcPr>
            <w:tcW w:w="1276" w:type="dxa"/>
            <w:tcBorders>
              <w:top w:val="nil"/>
              <w:left w:val="single" w:sz="4" w:space="0" w:color="auto"/>
              <w:bottom w:val="nil"/>
              <w:right w:val="single" w:sz="4" w:space="0" w:color="auto"/>
            </w:tcBorders>
            <w:shd w:val="clear" w:color="auto" w:fill="auto"/>
          </w:tcPr>
          <w:p w14:paraId="472E7287"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5BEC92E3"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p>
        </w:tc>
      </w:tr>
      <w:tr w:rsidR="00603BC8" w:rsidRPr="00ED0C22" w14:paraId="6ABBE902" w14:textId="77777777" w:rsidTr="00D04825">
        <w:trPr>
          <w:trHeight w:val="347"/>
        </w:trPr>
        <w:tc>
          <w:tcPr>
            <w:tcW w:w="993" w:type="dxa"/>
            <w:vMerge/>
            <w:tcBorders>
              <w:left w:val="single" w:sz="4" w:space="0" w:color="auto"/>
              <w:right w:val="single" w:sz="4" w:space="0" w:color="auto"/>
            </w:tcBorders>
            <w:shd w:val="clear" w:color="auto" w:fill="auto"/>
          </w:tcPr>
          <w:p w14:paraId="343F7721" w14:textId="77777777" w:rsidR="00603BC8" w:rsidRPr="00ED0C22" w:rsidRDefault="00603BC8" w:rsidP="000D0262">
            <w:pPr>
              <w:adjustRightInd w:val="0"/>
              <w:spacing w:line="0" w:lineRule="atLeast"/>
              <w:ind w:left="358" w:hangingChars="225" w:hanging="358"/>
              <w:contextualSpacing/>
              <w:rPr>
                <w:rFonts w:hAnsi="ＭＳ ゴシック" w:cs="ＭＳ 明朝"/>
                <w:spacing w:val="20"/>
                <w:sz w:val="14"/>
                <w:szCs w:val="14"/>
              </w:rPr>
            </w:pPr>
          </w:p>
        </w:tc>
        <w:tc>
          <w:tcPr>
            <w:tcW w:w="7796"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b"/>
              <w:tblW w:w="0" w:type="auto"/>
              <w:tblLayout w:type="fixed"/>
              <w:tblLook w:val="04A0" w:firstRow="1" w:lastRow="0" w:firstColumn="1" w:lastColumn="0" w:noHBand="0" w:noVBand="1"/>
            </w:tblPr>
            <w:tblGrid>
              <w:gridCol w:w="7483"/>
            </w:tblGrid>
            <w:tr w:rsidR="00603BC8" w:rsidRPr="00ED0C22" w14:paraId="3A7572BA" w14:textId="77777777" w:rsidTr="007F2306">
              <w:tc>
                <w:tcPr>
                  <w:tcW w:w="7483" w:type="dxa"/>
                </w:tcPr>
                <w:p w14:paraId="01C9EC28" w14:textId="7633505A" w:rsidR="00603BC8" w:rsidRPr="00ED0C22" w:rsidRDefault="00603BC8" w:rsidP="000D0262">
                  <w:pPr>
                    <w:adjustRightInd w:val="0"/>
                    <w:spacing w:line="0" w:lineRule="atLeast"/>
                    <w:ind w:left="0" w:firstLineChars="0" w:firstLine="0"/>
                    <w:contextualSpacing/>
                    <w:rPr>
                      <w:rFonts w:hAnsi="ＭＳ ゴシック" w:cs="ＭＳ 明朝"/>
                      <w:sz w:val="12"/>
                      <w:szCs w:val="12"/>
                    </w:rPr>
                  </w:pPr>
                  <w:r w:rsidRPr="00ED0C22">
                    <w:rPr>
                      <w:rFonts w:hAnsi="ＭＳ ゴシック" w:cs="ＭＳ 明朝" w:hint="eastAsia"/>
                      <w:sz w:val="12"/>
                      <w:szCs w:val="12"/>
                    </w:rPr>
                    <w:t>※　介護職員等へ</w:t>
                  </w:r>
                  <w:r w:rsidR="00ED0C22">
                    <w:rPr>
                      <w:rFonts w:hAnsi="ＭＳ ゴシック" w:cs="ＭＳ 明朝" w:hint="eastAsia"/>
                      <w:sz w:val="12"/>
                      <w:szCs w:val="12"/>
                    </w:rPr>
                    <w:t>の</w:t>
                  </w:r>
                  <w:r w:rsidRPr="00ED0C22">
                    <w:rPr>
                      <w:rFonts w:hAnsi="ＭＳ ゴシック" w:cs="ＭＳ 明朝" w:hint="eastAsia"/>
                      <w:sz w:val="12"/>
                      <w:szCs w:val="12"/>
                    </w:rPr>
                    <w:t>周知・徹底等が要件とされている</w:t>
                  </w:r>
                  <w:r w:rsidR="00ED0C22">
                    <w:rPr>
                      <w:rFonts w:hAnsi="ＭＳ ゴシック" w:cs="ＭＳ 明朝" w:hint="eastAsia"/>
                      <w:sz w:val="12"/>
                      <w:szCs w:val="12"/>
                    </w:rPr>
                    <w:t>の</w:t>
                  </w:r>
                  <w:r w:rsidRPr="00ED0C22">
                    <w:rPr>
                      <w:rFonts w:hAnsi="ＭＳ ゴシック" w:cs="ＭＳ 明朝" w:hint="eastAsia"/>
                      <w:sz w:val="12"/>
                      <w:szCs w:val="12"/>
                    </w:rPr>
                    <w:t>は、身体的拘束等</w:t>
                  </w:r>
                  <w:r w:rsidR="00ED0C22">
                    <w:rPr>
                      <w:rFonts w:hAnsi="ＭＳ ゴシック" w:cs="ＭＳ 明朝" w:hint="eastAsia"/>
                      <w:sz w:val="12"/>
                      <w:szCs w:val="12"/>
                    </w:rPr>
                    <w:t>の</w:t>
                  </w:r>
                  <w:r w:rsidRPr="00ED0C22">
                    <w:rPr>
                      <w:rFonts w:hAnsi="ＭＳ ゴシック" w:cs="ＭＳ 明朝" w:hint="eastAsia"/>
                      <w:sz w:val="12"/>
                      <w:szCs w:val="12"/>
                    </w:rPr>
                    <w:t>適正化について、施設全体で情報共有し、今後</w:t>
                  </w:r>
                  <w:r w:rsidR="00ED0C22">
                    <w:rPr>
                      <w:rFonts w:hAnsi="ＭＳ ゴシック" w:cs="ＭＳ 明朝" w:hint="eastAsia"/>
                      <w:sz w:val="12"/>
                      <w:szCs w:val="12"/>
                    </w:rPr>
                    <w:t>の</w:t>
                  </w:r>
                  <w:r w:rsidRPr="00ED0C22">
                    <w:rPr>
                      <w:rFonts w:hAnsi="ＭＳ ゴシック" w:cs="ＭＳ 明朝" w:hint="eastAsia"/>
                      <w:sz w:val="12"/>
                      <w:szCs w:val="12"/>
                    </w:rPr>
                    <w:t>再発防止につなげるためのものであり、決して従業者</w:t>
                  </w:r>
                  <w:r w:rsidR="00ED0C22">
                    <w:rPr>
                      <w:rFonts w:hAnsi="ＭＳ ゴシック" w:cs="ＭＳ 明朝" w:hint="eastAsia"/>
                      <w:sz w:val="12"/>
                      <w:szCs w:val="12"/>
                    </w:rPr>
                    <w:t>の</w:t>
                  </w:r>
                  <w:r w:rsidRPr="00ED0C22">
                    <w:rPr>
                      <w:rFonts w:hAnsi="ＭＳ ゴシック" w:cs="ＭＳ 明朝" w:hint="eastAsia"/>
                      <w:sz w:val="12"/>
                      <w:szCs w:val="12"/>
                    </w:rPr>
                    <w:t>懲罰を目的としたものではないことに留意してください。</w:t>
                  </w:r>
                </w:p>
              </w:tc>
            </w:tr>
          </w:tbl>
          <w:p w14:paraId="46BF2C41" w14:textId="77777777" w:rsidR="00603BC8" w:rsidRPr="00ED0C22" w:rsidRDefault="00603BC8" w:rsidP="000D0262">
            <w:pPr>
              <w:adjustRightInd w:val="0"/>
              <w:spacing w:line="0" w:lineRule="atLeast"/>
              <w:ind w:left="60" w:hanging="60"/>
              <w:contextualSpacing/>
              <w:jc w:val="center"/>
              <w:rPr>
                <w:rFonts w:hAnsi="ＭＳ ゴシック" w:cstheme="minorBidi"/>
                <w:w w:val="83"/>
                <w:kern w:val="0"/>
                <w:sz w:val="12"/>
                <w:szCs w:val="12"/>
              </w:rPr>
            </w:pPr>
          </w:p>
        </w:tc>
        <w:tc>
          <w:tcPr>
            <w:tcW w:w="1276" w:type="dxa"/>
            <w:tcBorders>
              <w:top w:val="nil"/>
              <w:left w:val="single" w:sz="4" w:space="0" w:color="auto"/>
              <w:bottom w:val="dotted" w:sz="4" w:space="0" w:color="auto"/>
              <w:right w:val="single" w:sz="4" w:space="0" w:color="auto"/>
            </w:tcBorders>
            <w:shd w:val="clear" w:color="auto" w:fill="auto"/>
          </w:tcPr>
          <w:p w14:paraId="2F118C8F"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4F4A26B6"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p>
        </w:tc>
      </w:tr>
      <w:tr w:rsidR="00603BC8" w:rsidRPr="00ED0C22" w14:paraId="5A00D779" w14:textId="77777777" w:rsidTr="00D04825">
        <w:trPr>
          <w:trHeight w:val="64"/>
        </w:trPr>
        <w:tc>
          <w:tcPr>
            <w:tcW w:w="993" w:type="dxa"/>
            <w:vMerge/>
            <w:tcBorders>
              <w:left w:val="single" w:sz="4" w:space="0" w:color="auto"/>
              <w:right w:val="single" w:sz="4" w:space="0" w:color="auto"/>
            </w:tcBorders>
            <w:shd w:val="clear" w:color="auto" w:fill="auto"/>
          </w:tcPr>
          <w:p w14:paraId="45E6EA36" w14:textId="77777777" w:rsidR="00603BC8" w:rsidRPr="00ED0C22" w:rsidRDefault="00603BC8" w:rsidP="000D0262">
            <w:pPr>
              <w:adjustRightInd w:val="0"/>
              <w:spacing w:line="0" w:lineRule="atLeast"/>
              <w:ind w:left="358" w:hangingChars="225" w:hanging="358"/>
              <w:contextualSpacing/>
              <w:rPr>
                <w:rFonts w:hAnsi="ＭＳ ゴシック" w:cs="ＭＳ 明朝"/>
                <w:spacing w:val="20"/>
                <w:sz w:val="14"/>
                <w:szCs w:val="14"/>
              </w:rPr>
            </w:pPr>
          </w:p>
        </w:tc>
        <w:tc>
          <w:tcPr>
            <w:tcW w:w="7796" w:type="dxa"/>
            <w:gridSpan w:val="2"/>
            <w:tcBorders>
              <w:top w:val="dotted" w:sz="4" w:space="0" w:color="auto"/>
              <w:left w:val="single" w:sz="4" w:space="0" w:color="auto"/>
              <w:bottom w:val="nil"/>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603BC8" w:rsidRPr="00ED0C22" w14:paraId="4DF33860" w14:textId="77777777" w:rsidTr="007A7718">
              <w:tc>
                <w:tcPr>
                  <w:tcW w:w="7483" w:type="dxa"/>
                </w:tcPr>
                <w:p w14:paraId="46B3F674" w14:textId="402EC0B8" w:rsidR="00603BC8" w:rsidRPr="00ED0C22" w:rsidRDefault="00603BC8" w:rsidP="000D0262">
                  <w:pPr>
                    <w:adjustRightInd w:val="0"/>
                    <w:spacing w:line="0" w:lineRule="atLeast"/>
                    <w:ind w:left="0" w:firstLineChars="0" w:firstLine="0"/>
                    <w:contextualSpacing/>
                    <w:rPr>
                      <w:rFonts w:hAnsi="ＭＳ ゴシック" w:cs="ＭＳ 明朝"/>
                      <w:sz w:val="12"/>
                      <w:szCs w:val="12"/>
                    </w:rPr>
                  </w:pPr>
                  <w:r w:rsidRPr="00ED0C22">
                    <w:rPr>
                      <w:rFonts w:hAnsi="ＭＳ ゴシック" w:cs="ＭＳ 明朝" w:hint="eastAsia"/>
                      <w:sz w:val="12"/>
                      <w:szCs w:val="12"/>
                    </w:rPr>
                    <w:t>※　身体的拘束適正化検討委員会では、具体的には次</w:t>
                  </w:r>
                  <w:r w:rsidR="00ED0C22">
                    <w:rPr>
                      <w:rFonts w:hAnsi="ＭＳ ゴシック" w:cs="ＭＳ 明朝" w:hint="eastAsia"/>
                      <w:sz w:val="12"/>
                      <w:szCs w:val="12"/>
                    </w:rPr>
                    <w:t>の</w:t>
                  </w:r>
                  <w:r w:rsidRPr="00ED0C22">
                    <w:rPr>
                      <w:rFonts w:hAnsi="ＭＳ ゴシック" w:cs="ＭＳ 明朝" w:hint="eastAsia"/>
                      <w:sz w:val="12"/>
                      <w:szCs w:val="12"/>
                    </w:rPr>
                    <w:t>ような取り組みを想定しています。</w:t>
                  </w:r>
                </w:p>
                <w:p w14:paraId="01029C02" w14:textId="77777777" w:rsidR="00603BC8" w:rsidRPr="00ED0C22" w:rsidRDefault="00603BC8" w:rsidP="000D0262">
                  <w:pPr>
                    <w:adjustRightInd w:val="0"/>
                    <w:spacing w:line="0" w:lineRule="atLeast"/>
                    <w:ind w:left="0" w:firstLineChars="0" w:firstLine="0"/>
                    <w:contextualSpacing/>
                    <w:rPr>
                      <w:rFonts w:hAnsi="ＭＳ ゴシック" w:cs="ＭＳ 明朝"/>
                      <w:sz w:val="12"/>
                      <w:szCs w:val="12"/>
                    </w:rPr>
                  </w:pPr>
                </w:p>
                <w:p w14:paraId="5C27A05D" w14:textId="20FFAB00" w:rsidR="00603BC8" w:rsidRPr="00ED0C22" w:rsidRDefault="00603BC8" w:rsidP="000D0262">
                  <w:pPr>
                    <w:adjustRightInd w:val="0"/>
                    <w:spacing w:line="0" w:lineRule="atLeast"/>
                    <w:ind w:left="0" w:firstLineChars="0" w:firstLine="0"/>
                    <w:contextualSpacing/>
                    <w:rPr>
                      <w:rFonts w:hAnsi="ＭＳ ゴシック" w:cs="ＭＳ 明朝"/>
                      <w:sz w:val="12"/>
                      <w:szCs w:val="12"/>
                    </w:rPr>
                  </w:pPr>
                  <w:r w:rsidRPr="00ED0C22">
                    <w:rPr>
                      <w:rFonts w:hAnsi="ＭＳ ゴシック" w:cs="ＭＳ 明朝" w:hint="eastAsia"/>
                      <w:sz w:val="12"/>
                      <w:szCs w:val="12"/>
                    </w:rPr>
                    <w:t>①　身体的拘束等について報告するため</w:t>
                  </w:r>
                  <w:r w:rsidR="00ED0C22">
                    <w:rPr>
                      <w:rFonts w:hAnsi="ＭＳ ゴシック" w:cs="ＭＳ 明朝" w:hint="eastAsia"/>
                      <w:sz w:val="12"/>
                      <w:szCs w:val="12"/>
                    </w:rPr>
                    <w:t>の</w:t>
                  </w:r>
                  <w:r w:rsidRPr="00ED0C22">
                    <w:rPr>
                      <w:rFonts w:hAnsi="ＭＳ ゴシック" w:cs="ＭＳ 明朝" w:hint="eastAsia"/>
                      <w:sz w:val="12"/>
                      <w:szCs w:val="12"/>
                    </w:rPr>
                    <w:t>様式を整備すること。</w:t>
                  </w:r>
                </w:p>
                <w:p w14:paraId="773FECFE" w14:textId="4C8642BB" w:rsidR="00603BC8" w:rsidRPr="00ED0C22" w:rsidRDefault="00603BC8" w:rsidP="000D0262">
                  <w:pPr>
                    <w:adjustRightInd w:val="0"/>
                    <w:spacing w:line="0" w:lineRule="atLeast"/>
                    <w:ind w:left="0" w:firstLineChars="0" w:firstLine="0"/>
                    <w:contextualSpacing/>
                    <w:rPr>
                      <w:rFonts w:hAnsi="ＭＳ ゴシック" w:cs="ＭＳ 明朝"/>
                      <w:sz w:val="12"/>
                      <w:szCs w:val="12"/>
                    </w:rPr>
                  </w:pPr>
                  <w:r w:rsidRPr="00ED0C22">
                    <w:rPr>
                      <w:rFonts w:hAnsi="ＭＳ ゴシック" w:cs="ＭＳ 明朝" w:hint="eastAsia"/>
                      <w:sz w:val="12"/>
                      <w:szCs w:val="12"/>
                    </w:rPr>
                    <w:t>②　介護職員その他の従業者は、身体的拘束等</w:t>
                  </w:r>
                  <w:r w:rsidR="00ED0C22">
                    <w:rPr>
                      <w:rFonts w:hAnsi="ＭＳ ゴシック" w:cs="ＭＳ 明朝" w:hint="eastAsia"/>
                      <w:sz w:val="12"/>
                      <w:szCs w:val="12"/>
                    </w:rPr>
                    <w:t>の</w:t>
                  </w:r>
                  <w:r w:rsidRPr="00ED0C22">
                    <w:rPr>
                      <w:rFonts w:hAnsi="ＭＳ ゴシック" w:cs="ＭＳ 明朝" w:hint="eastAsia"/>
                      <w:sz w:val="12"/>
                      <w:szCs w:val="12"/>
                    </w:rPr>
                    <w:t>発生ごとにそ</w:t>
                  </w:r>
                  <w:r w:rsidR="00ED0C22">
                    <w:rPr>
                      <w:rFonts w:hAnsi="ＭＳ ゴシック" w:cs="ＭＳ 明朝" w:hint="eastAsia"/>
                      <w:sz w:val="12"/>
                      <w:szCs w:val="12"/>
                    </w:rPr>
                    <w:t>の</w:t>
                  </w:r>
                  <w:r w:rsidRPr="00ED0C22">
                    <w:rPr>
                      <w:rFonts w:hAnsi="ＭＳ ゴシック" w:cs="ＭＳ 明朝" w:hint="eastAsia"/>
                      <w:sz w:val="12"/>
                      <w:szCs w:val="12"/>
                    </w:rPr>
                    <w:t>状況、背景等を記録するとともに、①の様式に従い、身体的拘束等について報告すること。</w:t>
                  </w:r>
                </w:p>
                <w:p w14:paraId="6A73D670" w14:textId="77777777" w:rsidR="00603BC8" w:rsidRPr="00ED0C22" w:rsidRDefault="00603BC8" w:rsidP="000D0262">
                  <w:pPr>
                    <w:adjustRightInd w:val="0"/>
                    <w:spacing w:line="0" w:lineRule="atLeast"/>
                    <w:ind w:left="0" w:firstLineChars="0" w:firstLine="0"/>
                    <w:contextualSpacing/>
                    <w:rPr>
                      <w:rFonts w:hAnsi="ＭＳ ゴシック" w:cs="ＭＳ 明朝"/>
                      <w:sz w:val="12"/>
                      <w:szCs w:val="12"/>
                    </w:rPr>
                  </w:pPr>
                  <w:r w:rsidRPr="00ED0C22">
                    <w:rPr>
                      <w:rFonts w:hAnsi="ＭＳ ゴシック" w:cs="ＭＳ 明朝" w:hint="eastAsia"/>
                      <w:sz w:val="12"/>
                      <w:szCs w:val="12"/>
                    </w:rPr>
                    <w:t>③　身体的拘束適正化検討委員会において、②により報告された事例を集計し、分析すること。</w:t>
                  </w:r>
                </w:p>
                <w:p w14:paraId="78F684CA" w14:textId="4D707189" w:rsidR="00603BC8" w:rsidRPr="00ED0C22" w:rsidRDefault="00603BC8" w:rsidP="000D0262">
                  <w:pPr>
                    <w:adjustRightInd w:val="0"/>
                    <w:spacing w:line="0" w:lineRule="atLeast"/>
                    <w:ind w:left="0" w:firstLineChars="0" w:firstLine="0"/>
                    <w:contextualSpacing/>
                    <w:rPr>
                      <w:rFonts w:hAnsi="ＭＳ ゴシック" w:cs="ＭＳ 明朝"/>
                      <w:sz w:val="12"/>
                      <w:szCs w:val="12"/>
                    </w:rPr>
                  </w:pPr>
                  <w:r w:rsidRPr="00ED0C22">
                    <w:rPr>
                      <w:rFonts w:hAnsi="ＭＳ ゴシック" w:cs="ＭＳ 明朝" w:hint="eastAsia"/>
                      <w:sz w:val="12"/>
                      <w:szCs w:val="12"/>
                    </w:rPr>
                    <w:t>④　事例</w:t>
                  </w:r>
                  <w:r w:rsidR="00ED0C22">
                    <w:rPr>
                      <w:rFonts w:hAnsi="ＭＳ ゴシック" w:cs="ＭＳ 明朝" w:hint="eastAsia"/>
                      <w:sz w:val="12"/>
                      <w:szCs w:val="12"/>
                    </w:rPr>
                    <w:t>の</w:t>
                  </w:r>
                  <w:r w:rsidRPr="00ED0C22">
                    <w:rPr>
                      <w:rFonts w:hAnsi="ＭＳ ゴシック" w:cs="ＭＳ 明朝" w:hint="eastAsia"/>
                      <w:sz w:val="12"/>
                      <w:szCs w:val="12"/>
                    </w:rPr>
                    <w:t>分析に当たっては、身体的拘束等</w:t>
                  </w:r>
                  <w:r w:rsidR="00ED0C22">
                    <w:rPr>
                      <w:rFonts w:hAnsi="ＭＳ ゴシック" w:cs="ＭＳ 明朝" w:hint="eastAsia"/>
                      <w:sz w:val="12"/>
                      <w:szCs w:val="12"/>
                    </w:rPr>
                    <w:t>の</w:t>
                  </w:r>
                  <w:r w:rsidRPr="00ED0C22">
                    <w:rPr>
                      <w:rFonts w:hAnsi="ＭＳ ゴシック" w:cs="ＭＳ 明朝" w:hint="eastAsia"/>
                      <w:sz w:val="12"/>
                      <w:szCs w:val="12"/>
                    </w:rPr>
                    <w:t>発生時の状況等を分析し、身体的拘束等</w:t>
                  </w:r>
                  <w:r w:rsidR="00ED0C22">
                    <w:rPr>
                      <w:rFonts w:hAnsi="ＭＳ ゴシック" w:cs="ＭＳ 明朝" w:hint="eastAsia"/>
                      <w:sz w:val="12"/>
                      <w:szCs w:val="12"/>
                    </w:rPr>
                    <w:t>の</w:t>
                  </w:r>
                  <w:r w:rsidRPr="00ED0C22">
                    <w:rPr>
                      <w:rFonts w:hAnsi="ＭＳ ゴシック" w:cs="ＭＳ 明朝" w:hint="eastAsia"/>
                      <w:sz w:val="12"/>
                      <w:szCs w:val="12"/>
                    </w:rPr>
                    <w:t>発生原因、結果等をとりまとめ、当該事例</w:t>
                  </w:r>
                  <w:r w:rsidR="00ED0C22">
                    <w:rPr>
                      <w:rFonts w:hAnsi="ＭＳ ゴシック" w:cs="ＭＳ 明朝" w:hint="eastAsia"/>
                      <w:sz w:val="12"/>
                      <w:szCs w:val="12"/>
                    </w:rPr>
                    <w:t>の</w:t>
                  </w:r>
                  <w:r w:rsidRPr="00ED0C22">
                    <w:rPr>
                      <w:rFonts w:hAnsi="ＭＳ ゴシック" w:cs="ＭＳ 明朝" w:hint="eastAsia"/>
                      <w:sz w:val="12"/>
                      <w:szCs w:val="12"/>
                    </w:rPr>
                    <w:t>適正性と適正化策を検討すること。</w:t>
                  </w:r>
                </w:p>
                <w:p w14:paraId="24512E20" w14:textId="77777777" w:rsidR="00603BC8" w:rsidRPr="00ED0C22" w:rsidRDefault="00603BC8" w:rsidP="000D0262">
                  <w:pPr>
                    <w:adjustRightInd w:val="0"/>
                    <w:spacing w:line="0" w:lineRule="atLeast"/>
                    <w:ind w:left="0" w:firstLineChars="0" w:firstLine="0"/>
                    <w:contextualSpacing/>
                    <w:rPr>
                      <w:rFonts w:hAnsi="ＭＳ ゴシック" w:cs="ＭＳ 明朝"/>
                      <w:sz w:val="12"/>
                      <w:szCs w:val="12"/>
                    </w:rPr>
                  </w:pPr>
                  <w:r w:rsidRPr="00ED0C22">
                    <w:rPr>
                      <w:rFonts w:hAnsi="ＭＳ ゴシック" w:cs="ＭＳ 明朝" w:hint="eastAsia"/>
                      <w:sz w:val="12"/>
                      <w:szCs w:val="12"/>
                    </w:rPr>
                    <w:t>⑤　報告された事例及び分析結果を従業者に周知徹底すること。</w:t>
                  </w:r>
                </w:p>
                <w:p w14:paraId="596334F3" w14:textId="77777777" w:rsidR="00603BC8" w:rsidRPr="00ED0C22" w:rsidRDefault="00603BC8" w:rsidP="000D0262">
                  <w:pPr>
                    <w:adjustRightInd w:val="0"/>
                    <w:spacing w:line="0" w:lineRule="atLeast"/>
                    <w:ind w:left="0" w:firstLineChars="0" w:firstLine="0"/>
                    <w:contextualSpacing/>
                    <w:rPr>
                      <w:rFonts w:hAnsi="ＭＳ ゴシック" w:cs="ＭＳ 明朝"/>
                      <w:sz w:val="12"/>
                      <w:szCs w:val="12"/>
                    </w:rPr>
                  </w:pPr>
                  <w:r w:rsidRPr="00ED0C22">
                    <w:rPr>
                      <w:rFonts w:hAnsi="ＭＳ ゴシック" w:cs="ＭＳ 明朝" w:hint="eastAsia"/>
                      <w:sz w:val="12"/>
                      <w:szCs w:val="12"/>
                    </w:rPr>
                    <w:t>⑥　適正化策を講じた後に、その効果について評価すること。</w:t>
                  </w:r>
                </w:p>
              </w:tc>
            </w:tr>
          </w:tbl>
          <w:p w14:paraId="06C69C83" w14:textId="77777777" w:rsidR="00603BC8" w:rsidRPr="00ED0C22" w:rsidRDefault="00603BC8" w:rsidP="000D0262">
            <w:pPr>
              <w:adjustRightInd w:val="0"/>
              <w:spacing w:line="0" w:lineRule="atLeast"/>
              <w:ind w:left="60" w:hanging="60"/>
              <w:contextualSpacing/>
              <w:jc w:val="center"/>
              <w:rPr>
                <w:rFonts w:hAnsi="ＭＳ ゴシック" w:cstheme="minorBidi"/>
                <w:w w:val="83"/>
                <w:kern w:val="0"/>
                <w:sz w:val="12"/>
                <w:szCs w:val="12"/>
              </w:rPr>
            </w:pPr>
          </w:p>
        </w:tc>
        <w:tc>
          <w:tcPr>
            <w:tcW w:w="1276" w:type="dxa"/>
            <w:tcBorders>
              <w:top w:val="dotted" w:sz="4" w:space="0" w:color="auto"/>
              <w:left w:val="single" w:sz="4" w:space="0" w:color="auto"/>
              <w:bottom w:val="nil"/>
              <w:right w:val="single" w:sz="4" w:space="0" w:color="auto"/>
            </w:tcBorders>
            <w:shd w:val="clear" w:color="auto" w:fill="auto"/>
          </w:tcPr>
          <w:p w14:paraId="0C6EF4B5"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w:t>
            </w:r>
            <w:r w:rsidRPr="00ED0C22">
              <w:rPr>
                <w:rFonts w:hAnsi="ＭＳ ゴシック" w:cstheme="minorBidi"/>
                <w:w w:val="83"/>
                <w:kern w:val="0"/>
                <w:sz w:val="16"/>
                <w:szCs w:val="16"/>
              </w:rPr>
              <w:t>12</w:t>
            </w:r>
            <w:r w:rsidRPr="00ED0C22">
              <w:rPr>
                <w:rFonts w:hAnsi="ＭＳ ゴシック" w:cstheme="minorBidi" w:hint="eastAsia"/>
                <w:w w:val="83"/>
                <w:kern w:val="0"/>
                <w:sz w:val="16"/>
                <w:szCs w:val="16"/>
              </w:rPr>
              <w:t>老企</w:t>
            </w:r>
            <w:r w:rsidRPr="00ED0C22">
              <w:rPr>
                <w:rFonts w:hAnsi="ＭＳ ゴシック" w:cstheme="minorBidi"/>
                <w:w w:val="83"/>
                <w:kern w:val="0"/>
                <w:sz w:val="16"/>
                <w:szCs w:val="16"/>
              </w:rPr>
              <w:t>43</w:t>
            </w:r>
          </w:p>
          <w:p w14:paraId="17AE7030"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w:t>
            </w:r>
            <w:r w:rsidRPr="00ED0C22">
              <w:rPr>
                <w:rFonts w:hAnsi="ＭＳ ゴシック" w:cstheme="minorBidi"/>
                <w:w w:val="83"/>
                <w:kern w:val="0"/>
                <w:sz w:val="16"/>
                <w:szCs w:val="16"/>
              </w:rPr>
              <w:t>4</w:t>
            </w:r>
            <w:r w:rsidRPr="00ED0C22">
              <w:rPr>
                <w:rFonts w:hAnsi="ＭＳ ゴシック" w:cstheme="minorBidi" w:hint="eastAsia"/>
                <w:w w:val="83"/>
                <w:kern w:val="0"/>
                <w:sz w:val="16"/>
                <w:szCs w:val="16"/>
              </w:rPr>
              <w:t>の</w:t>
            </w:r>
            <w:r w:rsidRPr="00ED0C22">
              <w:rPr>
                <w:rFonts w:hAnsi="ＭＳ ゴシック" w:cstheme="minorBidi"/>
                <w:w w:val="83"/>
                <w:kern w:val="0"/>
                <w:sz w:val="16"/>
                <w:szCs w:val="16"/>
              </w:rPr>
              <w:t>9</w:t>
            </w:r>
            <w:r w:rsidRPr="00ED0C22">
              <w:rPr>
                <w:rFonts w:hAnsi="ＭＳ ゴシック" w:cstheme="minorBidi" w:hint="eastAsia"/>
                <w:w w:val="83"/>
                <w:kern w:val="0"/>
                <w:sz w:val="16"/>
                <w:szCs w:val="16"/>
              </w:rPr>
              <w:t>の</w:t>
            </w:r>
            <w:r w:rsidRPr="00ED0C22">
              <w:rPr>
                <w:rFonts w:hAnsi="ＭＳ ゴシック" w:cstheme="minorBidi"/>
                <w:w w:val="83"/>
                <w:kern w:val="0"/>
                <w:sz w:val="16"/>
                <w:szCs w:val="16"/>
              </w:rPr>
              <w:t>(</w:t>
            </w:r>
            <w:r w:rsidRPr="00ED0C22">
              <w:rPr>
                <w:rFonts w:hAnsi="ＭＳ ゴシック" w:cstheme="minorBidi" w:hint="eastAsia"/>
                <w:w w:val="83"/>
                <w:kern w:val="0"/>
                <w:sz w:val="16"/>
                <w:szCs w:val="16"/>
              </w:rPr>
              <w:t>3</w:t>
            </w:r>
            <w:r w:rsidRPr="00ED0C22">
              <w:rPr>
                <w:rFonts w:hAnsi="ＭＳ ゴシック" w:cstheme="minorBidi"/>
                <w:w w:val="83"/>
                <w:kern w:val="0"/>
                <w:sz w:val="16"/>
                <w:szCs w:val="16"/>
              </w:rPr>
              <w:t>)</w:t>
            </w:r>
          </w:p>
        </w:tc>
        <w:tc>
          <w:tcPr>
            <w:tcW w:w="992" w:type="dxa"/>
            <w:vMerge/>
            <w:tcBorders>
              <w:left w:val="single" w:sz="4" w:space="0" w:color="auto"/>
              <w:right w:val="single" w:sz="4" w:space="0" w:color="auto"/>
            </w:tcBorders>
          </w:tcPr>
          <w:p w14:paraId="1A12B044"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p>
        </w:tc>
      </w:tr>
      <w:tr w:rsidR="00603BC8" w:rsidRPr="00ED0C22" w14:paraId="5FCE62AA" w14:textId="77777777" w:rsidTr="00D04825">
        <w:trPr>
          <w:trHeight w:val="351"/>
        </w:trPr>
        <w:tc>
          <w:tcPr>
            <w:tcW w:w="993" w:type="dxa"/>
            <w:vMerge/>
            <w:tcBorders>
              <w:left w:val="single" w:sz="4" w:space="0" w:color="auto"/>
              <w:right w:val="single" w:sz="4" w:space="0" w:color="auto"/>
            </w:tcBorders>
            <w:shd w:val="clear" w:color="auto" w:fill="auto"/>
          </w:tcPr>
          <w:p w14:paraId="6D5734B1" w14:textId="77777777" w:rsidR="00603BC8" w:rsidRPr="00ED0C22" w:rsidRDefault="00603BC8" w:rsidP="000D0262">
            <w:pPr>
              <w:adjustRightInd w:val="0"/>
              <w:spacing w:line="0" w:lineRule="atLeast"/>
              <w:ind w:left="358" w:hangingChars="225" w:hanging="358"/>
              <w:contextualSpacing/>
              <w:rPr>
                <w:rFonts w:hAnsi="ＭＳ ゴシック" w:cs="ＭＳ 明朝"/>
                <w:spacing w:val="20"/>
                <w:sz w:val="14"/>
                <w:szCs w:val="14"/>
              </w:rPr>
            </w:pPr>
          </w:p>
        </w:tc>
        <w:tc>
          <w:tcPr>
            <w:tcW w:w="7796" w:type="dxa"/>
            <w:gridSpan w:val="2"/>
            <w:tcBorders>
              <w:top w:val="nil"/>
              <w:left w:val="single" w:sz="4" w:space="0" w:color="auto"/>
              <w:bottom w:val="dotted" w:sz="4" w:space="0" w:color="auto"/>
              <w:right w:val="single" w:sz="4" w:space="0" w:color="auto"/>
            </w:tcBorders>
            <w:shd w:val="clear" w:color="auto" w:fill="auto"/>
          </w:tcPr>
          <w:tbl>
            <w:tblPr>
              <w:tblStyle w:val="ab"/>
              <w:tblpPr w:leftFromText="142" w:rightFromText="142" w:vertAnchor="text" w:horzAnchor="margin" w:tblpY="62"/>
              <w:tblOverlap w:val="never"/>
              <w:tblW w:w="0" w:type="auto"/>
              <w:tblLayout w:type="fixed"/>
              <w:tblLook w:val="04A0" w:firstRow="1" w:lastRow="0" w:firstColumn="1" w:lastColumn="0" w:noHBand="0" w:noVBand="1"/>
            </w:tblPr>
            <w:tblGrid>
              <w:gridCol w:w="7483"/>
            </w:tblGrid>
            <w:tr w:rsidR="00603BC8" w:rsidRPr="00ED0C22" w14:paraId="58FD197E" w14:textId="77777777" w:rsidTr="001A3605">
              <w:tc>
                <w:tcPr>
                  <w:tcW w:w="7483" w:type="dxa"/>
                </w:tcPr>
                <w:p w14:paraId="458D4E2E" w14:textId="0CA7AE18" w:rsidR="00603BC8" w:rsidRPr="00ED0C22" w:rsidRDefault="00603BC8" w:rsidP="000D0262">
                  <w:pPr>
                    <w:adjustRightInd w:val="0"/>
                    <w:spacing w:line="0" w:lineRule="atLeast"/>
                    <w:ind w:left="0" w:firstLineChars="0" w:firstLine="0"/>
                    <w:contextualSpacing/>
                    <w:rPr>
                      <w:rFonts w:hAnsi="ＭＳ ゴシック" w:cs="ＭＳ 明朝"/>
                      <w:color w:val="000000" w:themeColor="text1"/>
                      <w:sz w:val="12"/>
                      <w:szCs w:val="12"/>
                    </w:rPr>
                  </w:pPr>
                  <w:r w:rsidRPr="00ED0C22">
                    <w:rPr>
                      <w:rFonts w:hAnsi="ＭＳ ゴシック" w:cs="ＭＳ 明朝" w:hint="eastAsia"/>
                      <w:color w:val="000000" w:themeColor="text1"/>
                      <w:sz w:val="12"/>
                      <w:szCs w:val="12"/>
                    </w:rPr>
                    <w:t>※　身体拘束適正化検討委員会は、テレビ電話装置そ</w:t>
                  </w:r>
                  <w:r w:rsidR="00ED0C22">
                    <w:rPr>
                      <w:rFonts w:hAnsi="ＭＳ ゴシック" w:cs="ＭＳ 明朝" w:hint="eastAsia"/>
                      <w:color w:val="000000" w:themeColor="text1"/>
                      <w:sz w:val="12"/>
                      <w:szCs w:val="12"/>
                    </w:rPr>
                    <w:t>の</w:t>
                  </w:r>
                  <w:r w:rsidRPr="00ED0C22">
                    <w:rPr>
                      <w:rFonts w:hAnsi="ＭＳ ゴシック" w:cs="ＭＳ 明朝" w:hint="eastAsia"/>
                      <w:color w:val="000000" w:themeColor="text1"/>
                      <w:sz w:val="12"/>
                      <w:szCs w:val="12"/>
                    </w:rPr>
                    <w:t>他の情報通信機器を活用して行うことができます。</w:t>
                  </w:r>
                </w:p>
              </w:tc>
            </w:tr>
          </w:tbl>
          <w:p w14:paraId="00C7EE5D" w14:textId="77777777" w:rsidR="00603BC8" w:rsidRPr="00ED0C22" w:rsidRDefault="00603BC8" w:rsidP="000D0262">
            <w:pPr>
              <w:adjustRightInd w:val="0"/>
              <w:spacing w:line="0" w:lineRule="atLeast"/>
              <w:ind w:left="60" w:hanging="60"/>
              <w:contextualSpacing/>
              <w:jc w:val="center"/>
              <w:rPr>
                <w:rFonts w:hAnsi="ＭＳ ゴシック" w:cstheme="minorBidi"/>
                <w:w w:val="83"/>
                <w:kern w:val="0"/>
                <w:sz w:val="12"/>
                <w:szCs w:val="12"/>
              </w:rPr>
            </w:pPr>
          </w:p>
        </w:tc>
        <w:tc>
          <w:tcPr>
            <w:tcW w:w="1276" w:type="dxa"/>
            <w:tcBorders>
              <w:top w:val="nil"/>
              <w:left w:val="single" w:sz="4" w:space="0" w:color="auto"/>
              <w:bottom w:val="nil"/>
              <w:right w:val="single" w:sz="4" w:space="0" w:color="auto"/>
            </w:tcBorders>
            <w:shd w:val="clear" w:color="auto" w:fill="auto"/>
          </w:tcPr>
          <w:p w14:paraId="1110155E" w14:textId="77777777" w:rsidR="00603BC8" w:rsidRPr="00ED0C22" w:rsidRDefault="00603BC8" w:rsidP="000D0262">
            <w:pPr>
              <w:adjustRightInd w:val="0"/>
              <w:spacing w:line="0" w:lineRule="atLeast"/>
              <w:ind w:left="85" w:hanging="85"/>
              <w:contextualSpacing/>
              <w:rPr>
                <w:rFonts w:hAnsi="ＭＳ ゴシック" w:cstheme="minorBidi"/>
                <w:color w:val="FF0000"/>
                <w:w w:val="83"/>
                <w:kern w:val="0"/>
                <w:sz w:val="16"/>
                <w:szCs w:val="16"/>
              </w:rPr>
            </w:pPr>
          </w:p>
        </w:tc>
        <w:tc>
          <w:tcPr>
            <w:tcW w:w="992" w:type="dxa"/>
            <w:vMerge/>
            <w:tcBorders>
              <w:left w:val="single" w:sz="4" w:space="0" w:color="auto"/>
              <w:right w:val="single" w:sz="4" w:space="0" w:color="auto"/>
            </w:tcBorders>
          </w:tcPr>
          <w:p w14:paraId="311077BD" w14:textId="77777777" w:rsidR="00603BC8" w:rsidRPr="00ED0C22" w:rsidRDefault="00603BC8" w:rsidP="000D0262">
            <w:pPr>
              <w:adjustRightInd w:val="0"/>
              <w:spacing w:line="0" w:lineRule="atLeast"/>
              <w:ind w:left="97" w:hanging="97"/>
              <w:contextualSpacing/>
              <w:rPr>
                <w:rFonts w:hAnsi="ＭＳ ゴシック" w:cstheme="minorBidi"/>
                <w:color w:val="000000" w:themeColor="text1"/>
                <w:w w:val="83"/>
                <w:kern w:val="0"/>
                <w:sz w:val="18"/>
                <w:szCs w:val="18"/>
              </w:rPr>
            </w:pPr>
          </w:p>
        </w:tc>
      </w:tr>
      <w:tr w:rsidR="00603BC8" w:rsidRPr="00ED0C22" w14:paraId="34A918AA" w14:textId="77777777" w:rsidTr="00D04825">
        <w:trPr>
          <w:trHeight w:val="264"/>
        </w:trPr>
        <w:tc>
          <w:tcPr>
            <w:tcW w:w="993" w:type="dxa"/>
            <w:vMerge/>
            <w:tcBorders>
              <w:left w:val="single" w:sz="4" w:space="0" w:color="auto"/>
              <w:right w:val="single" w:sz="4" w:space="0" w:color="auto"/>
            </w:tcBorders>
            <w:shd w:val="clear" w:color="auto" w:fill="auto"/>
          </w:tcPr>
          <w:p w14:paraId="0BAC0384" w14:textId="77777777" w:rsidR="00603BC8" w:rsidRPr="00ED0C22" w:rsidRDefault="00603BC8"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dotted" w:sz="4" w:space="0" w:color="auto"/>
              <w:right w:val="single" w:sz="4" w:space="0" w:color="auto"/>
            </w:tcBorders>
            <w:shd w:val="clear" w:color="auto" w:fill="auto"/>
          </w:tcPr>
          <w:p w14:paraId="610FA276" w14:textId="54AFC680" w:rsidR="00603BC8" w:rsidRPr="00ED0C22" w:rsidRDefault="00603BC8" w:rsidP="000D0262">
            <w:pPr>
              <w:adjustRightInd w:val="0"/>
              <w:spacing w:line="0" w:lineRule="atLeast"/>
              <w:ind w:left="139" w:hangingChars="100" w:hanging="139"/>
              <w:contextualSpacing/>
              <w:jc w:val="left"/>
              <w:rPr>
                <w:rFonts w:hAnsi="ＭＳ ゴシック"/>
                <w:sz w:val="16"/>
                <w:szCs w:val="16"/>
              </w:rPr>
            </w:pPr>
            <w:r w:rsidRPr="00ED0C22">
              <w:rPr>
                <w:rFonts w:hAnsi="ＭＳ ゴシック" w:hint="eastAsia"/>
                <w:sz w:val="16"/>
                <w:szCs w:val="16"/>
              </w:rPr>
              <w:t>（8）　身体的拘束等</w:t>
            </w:r>
            <w:r w:rsidR="00ED0C22">
              <w:rPr>
                <w:rFonts w:hAnsi="ＭＳ ゴシック" w:hint="eastAsia"/>
                <w:sz w:val="16"/>
                <w:szCs w:val="16"/>
              </w:rPr>
              <w:t>の</w:t>
            </w:r>
            <w:r w:rsidRPr="00ED0C22">
              <w:rPr>
                <w:rFonts w:hAnsi="ＭＳ ゴシック" w:hint="eastAsia"/>
                <w:sz w:val="16"/>
                <w:szCs w:val="16"/>
              </w:rPr>
              <w:t>適正化のため</w:t>
            </w:r>
            <w:r w:rsidR="00ED0C22">
              <w:rPr>
                <w:rFonts w:hAnsi="ＭＳ ゴシック" w:hint="eastAsia"/>
                <w:sz w:val="16"/>
                <w:szCs w:val="16"/>
              </w:rPr>
              <w:t>の</w:t>
            </w:r>
            <w:r w:rsidRPr="00ED0C22">
              <w:rPr>
                <w:rFonts w:hAnsi="ＭＳ ゴシック" w:hint="eastAsia"/>
                <w:sz w:val="16"/>
                <w:szCs w:val="16"/>
              </w:rPr>
              <w:t>指針を整備し、以下</w:t>
            </w:r>
            <w:r w:rsidR="00ED0C22">
              <w:rPr>
                <w:rFonts w:hAnsi="ＭＳ ゴシック" w:hint="eastAsia"/>
                <w:sz w:val="16"/>
                <w:szCs w:val="16"/>
              </w:rPr>
              <w:t>の</w:t>
            </w:r>
            <w:r w:rsidRPr="00ED0C22">
              <w:rPr>
                <w:rFonts w:hAnsi="ＭＳ ゴシック" w:hint="eastAsia"/>
                <w:sz w:val="16"/>
                <w:szCs w:val="16"/>
              </w:rPr>
              <w:t>内容を盛り込んでいますか。</w:t>
            </w:r>
          </w:p>
        </w:tc>
        <w:tc>
          <w:tcPr>
            <w:tcW w:w="1134" w:type="dxa"/>
            <w:tcBorders>
              <w:top w:val="single" w:sz="4" w:space="0" w:color="auto"/>
              <w:left w:val="single" w:sz="4" w:space="0" w:color="auto"/>
              <w:bottom w:val="nil"/>
              <w:right w:val="single" w:sz="4" w:space="0" w:color="auto"/>
            </w:tcBorders>
            <w:shd w:val="clear" w:color="auto" w:fill="auto"/>
          </w:tcPr>
          <w:p w14:paraId="2FD87BF5"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1F183FD8" w14:textId="77777777" w:rsidR="00603BC8" w:rsidRPr="00ED0C22" w:rsidRDefault="00603BC8" w:rsidP="00035280">
            <w:pPr>
              <w:overflowPunct w:val="0"/>
              <w:spacing w:line="0" w:lineRule="atLeast"/>
              <w:ind w:left="0" w:firstLineChars="0" w:firstLine="0"/>
              <w:textAlignment w:val="baseline"/>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条例第48条</w:t>
            </w:r>
          </w:p>
          <w:p w14:paraId="00561325" w14:textId="77777777" w:rsidR="00603BC8" w:rsidRPr="00ED0C22" w:rsidRDefault="00603BC8" w:rsidP="00035280">
            <w:pPr>
              <w:overflowPunct w:val="0"/>
              <w:spacing w:line="0" w:lineRule="atLeast"/>
              <w:ind w:left="0" w:firstLineChars="0" w:firstLine="0"/>
              <w:textAlignment w:val="baseline"/>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第8項第2号</w:t>
            </w:r>
          </w:p>
          <w:p w14:paraId="01292579"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平11厚令39</w:t>
            </w:r>
          </w:p>
          <w:p w14:paraId="228F3AD3" w14:textId="77777777" w:rsidR="00603BC8" w:rsidRPr="00ED0C22" w:rsidRDefault="00603BC8" w:rsidP="009E5620">
            <w:pPr>
              <w:adjustRightInd w:val="0"/>
              <w:spacing w:line="0" w:lineRule="atLeast"/>
              <w:ind w:left="0" w:firstLineChars="0" w:firstLine="0"/>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第11条第6項第2号</w:t>
            </w:r>
          </w:p>
        </w:tc>
        <w:tc>
          <w:tcPr>
            <w:tcW w:w="992" w:type="dxa"/>
            <w:vMerge/>
            <w:tcBorders>
              <w:left w:val="single" w:sz="4" w:space="0" w:color="auto"/>
              <w:right w:val="single" w:sz="4" w:space="0" w:color="auto"/>
            </w:tcBorders>
          </w:tcPr>
          <w:p w14:paraId="6BD0646A"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lang w:eastAsia="zh-CN"/>
              </w:rPr>
            </w:pPr>
          </w:p>
        </w:tc>
      </w:tr>
      <w:tr w:rsidR="00603BC8" w:rsidRPr="00ED0C22" w14:paraId="5F3A16B6" w14:textId="77777777" w:rsidTr="00D04825">
        <w:trPr>
          <w:trHeight w:val="1338"/>
        </w:trPr>
        <w:tc>
          <w:tcPr>
            <w:tcW w:w="993" w:type="dxa"/>
            <w:vMerge/>
            <w:tcBorders>
              <w:left w:val="single" w:sz="4" w:space="0" w:color="auto"/>
              <w:right w:val="single" w:sz="4" w:space="0" w:color="auto"/>
            </w:tcBorders>
            <w:shd w:val="clear" w:color="auto" w:fill="auto"/>
          </w:tcPr>
          <w:p w14:paraId="562409A6" w14:textId="77777777" w:rsidR="00603BC8" w:rsidRPr="00ED0C22" w:rsidRDefault="00603BC8" w:rsidP="000D0262">
            <w:pPr>
              <w:adjustRightInd w:val="0"/>
              <w:spacing w:line="0" w:lineRule="atLeast"/>
              <w:ind w:left="358" w:hangingChars="225" w:hanging="358"/>
              <w:contextualSpacing/>
              <w:rPr>
                <w:rFonts w:hAnsi="ＭＳ ゴシック" w:cs="ＭＳ 明朝"/>
                <w:spacing w:val="20"/>
                <w:sz w:val="14"/>
                <w:szCs w:val="14"/>
                <w:lang w:eastAsia="zh-CN"/>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603BC8" w:rsidRPr="00ED0C22" w14:paraId="31E17BEA" w14:textId="77777777" w:rsidTr="00C9089E">
              <w:tc>
                <w:tcPr>
                  <w:tcW w:w="7483" w:type="dxa"/>
                </w:tcPr>
                <w:p w14:paraId="3F93019E" w14:textId="34F7AF73" w:rsidR="00603BC8" w:rsidRPr="00ED0C22" w:rsidRDefault="00603BC8" w:rsidP="000D0262">
                  <w:pPr>
                    <w:adjustRightInd w:val="0"/>
                    <w:spacing w:line="0" w:lineRule="atLeast"/>
                    <w:ind w:left="99" w:hangingChars="100" w:hanging="99"/>
                    <w:contextualSpacing/>
                    <w:jc w:val="left"/>
                    <w:rPr>
                      <w:rFonts w:hAnsi="ＭＳ ゴシック" w:cs="ＭＳ 明朝"/>
                      <w:sz w:val="12"/>
                      <w:szCs w:val="12"/>
                    </w:rPr>
                  </w:pPr>
                  <w:r w:rsidRPr="00ED0C22">
                    <w:rPr>
                      <w:rFonts w:hAnsi="ＭＳ ゴシック" w:cs="ＭＳ 明朝" w:hint="eastAsia"/>
                      <w:sz w:val="12"/>
                      <w:szCs w:val="12"/>
                    </w:rPr>
                    <w:t>※　「身体的拘束等の適正化のため</w:t>
                  </w:r>
                  <w:r w:rsidR="00ED0C22">
                    <w:rPr>
                      <w:rFonts w:hAnsi="ＭＳ ゴシック" w:cs="ＭＳ 明朝" w:hint="eastAsia"/>
                      <w:sz w:val="12"/>
                      <w:szCs w:val="12"/>
                    </w:rPr>
                    <w:t>の</w:t>
                  </w:r>
                  <w:r w:rsidRPr="00ED0C22">
                    <w:rPr>
                      <w:rFonts w:hAnsi="ＭＳ ゴシック" w:cs="ＭＳ 明朝" w:hint="eastAsia"/>
                      <w:sz w:val="12"/>
                      <w:szCs w:val="12"/>
                    </w:rPr>
                    <w:t>指針」に盛り込むべき内容」</w:t>
                  </w:r>
                </w:p>
                <w:p w14:paraId="05B1DBD9" w14:textId="6EDE9273" w:rsidR="00603BC8" w:rsidRPr="00ED0C22" w:rsidRDefault="00603BC8" w:rsidP="000D0262">
                  <w:pPr>
                    <w:adjustRightInd w:val="0"/>
                    <w:spacing w:line="0" w:lineRule="atLeast"/>
                    <w:ind w:left="99" w:hangingChars="100" w:hanging="99"/>
                    <w:contextualSpacing/>
                    <w:jc w:val="left"/>
                    <w:rPr>
                      <w:rFonts w:hAnsi="ＭＳ ゴシック" w:cs="ＭＳ 明朝"/>
                      <w:sz w:val="12"/>
                      <w:szCs w:val="12"/>
                    </w:rPr>
                  </w:pPr>
                  <w:r w:rsidRPr="00ED0C22">
                    <w:rPr>
                      <w:rFonts w:hAnsi="ＭＳ ゴシック" w:cs="ＭＳ 明朝" w:hint="eastAsia"/>
                      <w:sz w:val="12"/>
                      <w:szCs w:val="12"/>
                    </w:rPr>
                    <w:t xml:space="preserve">　①　施設における身体的拘束等</w:t>
                  </w:r>
                  <w:r w:rsidR="00ED0C22">
                    <w:rPr>
                      <w:rFonts w:hAnsi="ＭＳ ゴシック" w:cs="ＭＳ 明朝" w:hint="eastAsia"/>
                      <w:sz w:val="12"/>
                      <w:szCs w:val="12"/>
                    </w:rPr>
                    <w:t>の</w:t>
                  </w:r>
                  <w:r w:rsidRPr="00ED0C22">
                    <w:rPr>
                      <w:rFonts w:hAnsi="ＭＳ ゴシック" w:cs="ＭＳ 明朝" w:hint="eastAsia"/>
                      <w:sz w:val="12"/>
                      <w:szCs w:val="12"/>
                    </w:rPr>
                    <w:t>適正化に関する基本的考え方</w:t>
                  </w:r>
                </w:p>
                <w:p w14:paraId="134BD852" w14:textId="3FFC6146" w:rsidR="00603BC8" w:rsidRPr="00ED0C22" w:rsidRDefault="00603BC8" w:rsidP="000D0262">
                  <w:pPr>
                    <w:adjustRightInd w:val="0"/>
                    <w:spacing w:line="0" w:lineRule="atLeast"/>
                    <w:ind w:firstLineChars="0"/>
                    <w:contextualSpacing/>
                    <w:jc w:val="left"/>
                    <w:rPr>
                      <w:rFonts w:hAnsi="ＭＳ ゴシック" w:cs="ＭＳ 明朝"/>
                      <w:sz w:val="12"/>
                      <w:szCs w:val="12"/>
                    </w:rPr>
                  </w:pPr>
                  <w:r w:rsidRPr="00ED0C22">
                    <w:rPr>
                      <w:rFonts w:hAnsi="ＭＳ ゴシック" w:cs="ＭＳ 明朝" w:hint="eastAsia"/>
                      <w:sz w:val="12"/>
                      <w:szCs w:val="12"/>
                    </w:rPr>
                    <w:t xml:space="preserve">　②　身体的拘束適正化検討委員会そ</w:t>
                  </w:r>
                  <w:r w:rsidR="00ED0C22">
                    <w:rPr>
                      <w:rFonts w:hAnsi="ＭＳ ゴシック" w:cs="ＭＳ 明朝" w:hint="eastAsia"/>
                      <w:sz w:val="12"/>
                      <w:szCs w:val="12"/>
                    </w:rPr>
                    <w:t>の</w:t>
                  </w:r>
                  <w:r w:rsidRPr="00ED0C22">
                    <w:rPr>
                      <w:rFonts w:hAnsi="ＭＳ ゴシック" w:cs="ＭＳ 明朝" w:hint="eastAsia"/>
                      <w:sz w:val="12"/>
                      <w:szCs w:val="12"/>
                    </w:rPr>
                    <w:t>他施設内</w:t>
                  </w:r>
                  <w:r w:rsidR="00ED0C22">
                    <w:rPr>
                      <w:rFonts w:hAnsi="ＭＳ ゴシック" w:cs="ＭＳ 明朝" w:hint="eastAsia"/>
                      <w:sz w:val="12"/>
                      <w:szCs w:val="12"/>
                    </w:rPr>
                    <w:t>の</w:t>
                  </w:r>
                  <w:r w:rsidRPr="00ED0C22">
                    <w:rPr>
                      <w:rFonts w:hAnsi="ＭＳ ゴシック" w:cs="ＭＳ 明朝" w:hint="eastAsia"/>
                      <w:sz w:val="12"/>
                      <w:szCs w:val="12"/>
                    </w:rPr>
                    <w:t>組織に関する事項</w:t>
                  </w:r>
                </w:p>
                <w:p w14:paraId="5FB67603" w14:textId="478F330D" w:rsidR="00603BC8" w:rsidRPr="00ED0C22" w:rsidRDefault="00603BC8" w:rsidP="000D0262">
                  <w:pPr>
                    <w:adjustRightInd w:val="0"/>
                    <w:spacing w:line="0" w:lineRule="atLeast"/>
                    <w:ind w:firstLineChars="0"/>
                    <w:contextualSpacing/>
                    <w:jc w:val="left"/>
                    <w:rPr>
                      <w:rFonts w:hAnsi="ＭＳ ゴシック" w:cs="ＭＳ 明朝"/>
                      <w:sz w:val="12"/>
                      <w:szCs w:val="12"/>
                    </w:rPr>
                  </w:pPr>
                  <w:r w:rsidRPr="00ED0C22">
                    <w:rPr>
                      <w:rFonts w:hAnsi="ＭＳ ゴシック" w:cs="ＭＳ 明朝" w:hint="eastAsia"/>
                      <w:sz w:val="12"/>
                      <w:szCs w:val="12"/>
                    </w:rPr>
                    <w:t xml:space="preserve">　③　身体的拘束等</w:t>
                  </w:r>
                  <w:r w:rsidR="00ED0C22">
                    <w:rPr>
                      <w:rFonts w:hAnsi="ＭＳ ゴシック" w:cs="ＭＳ 明朝" w:hint="eastAsia"/>
                      <w:sz w:val="12"/>
                      <w:szCs w:val="12"/>
                    </w:rPr>
                    <w:t>の</w:t>
                  </w:r>
                  <w:r w:rsidRPr="00ED0C22">
                    <w:rPr>
                      <w:rFonts w:hAnsi="ＭＳ ゴシック" w:cs="ＭＳ 明朝" w:hint="eastAsia"/>
                      <w:sz w:val="12"/>
                      <w:szCs w:val="12"/>
                    </w:rPr>
                    <w:t>適正化のため</w:t>
                  </w:r>
                  <w:r w:rsidR="00ED0C22">
                    <w:rPr>
                      <w:rFonts w:hAnsi="ＭＳ ゴシック" w:cs="ＭＳ 明朝" w:hint="eastAsia"/>
                      <w:sz w:val="12"/>
                      <w:szCs w:val="12"/>
                    </w:rPr>
                    <w:t>の</w:t>
                  </w:r>
                  <w:r w:rsidRPr="00ED0C22">
                    <w:rPr>
                      <w:rFonts w:hAnsi="ＭＳ ゴシック" w:cs="ＭＳ 明朝" w:hint="eastAsia"/>
                      <w:sz w:val="12"/>
                      <w:szCs w:val="12"/>
                    </w:rPr>
                    <w:t>職員研修に関する基本方針</w:t>
                  </w:r>
                </w:p>
                <w:p w14:paraId="75DA4214" w14:textId="343CAE5F" w:rsidR="00603BC8" w:rsidRPr="00ED0C22" w:rsidRDefault="00603BC8" w:rsidP="000D0262">
                  <w:pPr>
                    <w:adjustRightInd w:val="0"/>
                    <w:spacing w:line="0" w:lineRule="atLeast"/>
                    <w:ind w:firstLineChars="0"/>
                    <w:contextualSpacing/>
                    <w:jc w:val="left"/>
                    <w:rPr>
                      <w:rFonts w:hAnsi="ＭＳ ゴシック" w:cs="ＭＳ 明朝"/>
                      <w:sz w:val="12"/>
                      <w:szCs w:val="12"/>
                    </w:rPr>
                  </w:pPr>
                  <w:r w:rsidRPr="00ED0C22">
                    <w:rPr>
                      <w:rFonts w:hAnsi="ＭＳ ゴシック" w:cs="ＭＳ 明朝" w:hint="eastAsia"/>
                      <w:sz w:val="12"/>
                      <w:szCs w:val="12"/>
                    </w:rPr>
                    <w:t xml:space="preserve">　④　施設内で発生した身体的拘束等</w:t>
                  </w:r>
                  <w:r w:rsidR="00ED0C22">
                    <w:rPr>
                      <w:rFonts w:hAnsi="ＭＳ ゴシック" w:cs="ＭＳ 明朝" w:hint="eastAsia"/>
                      <w:sz w:val="12"/>
                      <w:szCs w:val="12"/>
                    </w:rPr>
                    <w:t>の</w:t>
                  </w:r>
                  <w:r w:rsidRPr="00ED0C22">
                    <w:rPr>
                      <w:rFonts w:hAnsi="ＭＳ ゴシック" w:cs="ＭＳ 明朝" w:hint="eastAsia"/>
                      <w:sz w:val="12"/>
                      <w:szCs w:val="12"/>
                    </w:rPr>
                    <w:t>報告方法等のため</w:t>
                  </w:r>
                  <w:r w:rsidR="00ED0C22">
                    <w:rPr>
                      <w:rFonts w:hAnsi="ＭＳ ゴシック" w:cs="ＭＳ 明朝" w:hint="eastAsia"/>
                      <w:sz w:val="12"/>
                      <w:szCs w:val="12"/>
                    </w:rPr>
                    <w:t>の</w:t>
                  </w:r>
                  <w:r w:rsidRPr="00ED0C22">
                    <w:rPr>
                      <w:rFonts w:hAnsi="ＭＳ ゴシック" w:cs="ＭＳ 明朝" w:hint="eastAsia"/>
                      <w:sz w:val="12"/>
                      <w:szCs w:val="12"/>
                    </w:rPr>
                    <w:t>方策に関する基本方針</w:t>
                  </w:r>
                </w:p>
                <w:p w14:paraId="5125F62C" w14:textId="1AE86F07" w:rsidR="00603BC8" w:rsidRPr="00ED0C22" w:rsidRDefault="00603BC8" w:rsidP="000D0262">
                  <w:pPr>
                    <w:adjustRightInd w:val="0"/>
                    <w:spacing w:line="0" w:lineRule="atLeast"/>
                    <w:ind w:firstLineChars="0"/>
                    <w:contextualSpacing/>
                    <w:jc w:val="left"/>
                    <w:rPr>
                      <w:rFonts w:hAnsi="ＭＳ ゴシック" w:cs="ＭＳ 明朝"/>
                      <w:sz w:val="12"/>
                      <w:szCs w:val="12"/>
                    </w:rPr>
                  </w:pPr>
                  <w:r w:rsidRPr="00ED0C22">
                    <w:rPr>
                      <w:rFonts w:hAnsi="ＭＳ ゴシック" w:cs="ＭＳ 明朝" w:hint="eastAsia"/>
                      <w:sz w:val="12"/>
                      <w:szCs w:val="12"/>
                    </w:rPr>
                    <w:t xml:space="preserve">　⑤　身体的的拘束等発生時</w:t>
                  </w:r>
                  <w:r w:rsidR="00ED0C22">
                    <w:rPr>
                      <w:rFonts w:hAnsi="ＭＳ ゴシック" w:cs="ＭＳ 明朝" w:hint="eastAsia"/>
                      <w:sz w:val="12"/>
                      <w:szCs w:val="12"/>
                    </w:rPr>
                    <w:t>の</w:t>
                  </w:r>
                  <w:r w:rsidRPr="00ED0C22">
                    <w:rPr>
                      <w:rFonts w:hAnsi="ＭＳ ゴシック" w:cs="ＭＳ 明朝" w:hint="eastAsia"/>
                      <w:sz w:val="12"/>
                      <w:szCs w:val="12"/>
                    </w:rPr>
                    <w:t>対応に関する基本方針</w:t>
                  </w:r>
                </w:p>
                <w:p w14:paraId="3861C808" w14:textId="0429C210" w:rsidR="00603BC8" w:rsidRPr="00ED0C22" w:rsidRDefault="00603BC8" w:rsidP="000D0262">
                  <w:pPr>
                    <w:adjustRightInd w:val="0"/>
                    <w:spacing w:line="0" w:lineRule="atLeast"/>
                    <w:ind w:firstLineChars="0"/>
                    <w:contextualSpacing/>
                    <w:jc w:val="left"/>
                    <w:rPr>
                      <w:rFonts w:hAnsi="ＭＳ ゴシック" w:cs="ＭＳ 明朝"/>
                      <w:sz w:val="12"/>
                      <w:szCs w:val="12"/>
                    </w:rPr>
                  </w:pPr>
                  <w:r w:rsidRPr="00ED0C22">
                    <w:rPr>
                      <w:rFonts w:hAnsi="ＭＳ ゴシック" w:cs="ＭＳ 明朝" w:hint="eastAsia"/>
                      <w:sz w:val="12"/>
                      <w:szCs w:val="12"/>
                    </w:rPr>
                    <w:t xml:space="preserve">　⑥　入所者等に対する当該指針</w:t>
                  </w:r>
                  <w:r w:rsidR="00ED0C22">
                    <w:rPr>
                      <w:rFonts w:hAnsi="ＭＳ ゴシック" w:cs="ＭＳ 明朝" w:hint="eastAsia"/>
                      <w:sz w:val="12"/>
                      <w:szCs w:val="12"/>
                    </w:rPr>
                    <w:t>の</w:t>
                  </w:r>
                  <w:r w:rsidRPr="00ED0C22">
                    <w:rPr>
                      <w:rFonts w:hAnsi="ＭＳ ゴシック" w:cs="ＭＳ 明朝" w:hint="eastAsia"/>
                      <w:sz w:val="12"/>
                      <w:szCs w:val="12"/>
                    </w:rPr>
                    <w:t>閲覧に関する基本方針</w:t>
                  </w:r>
                </w:p>
                <w:p w14:paraId="1A43B0C7" w14:textId="03F153B2" w:rsidR="00603BC8" w:rsidRPr="00ED0C22" w:rsidRDefault="00603BC8" w:rsidP="000D0262">
                  <w:pPr>
                    <w:adjustRightInd w:val="0"/>
                    <w:spacing w:line="0" w:lineRule="atLeast"/>
                    <w:ind w:left="0" w:firstLineChars="0" w:firstLine="0"/>
                    <w:contextualSpacing/>
                    <w:jc w:val="left"/>
                    <w:rPr>
                      <w:rFonts w:hAnsi="ＭＳ ゴシック" w:cs="ＭＳ 明朝"/>
                      <w:sz w:val="16"/>
                      <w:szCs w:val="16"/>
                    </w:rPr>
                  </w:pPr>
                  <w:r w:rsidRPr="00ED0C22">
                    <w:rPr>
                      <w:rFonts w:hAnsi="ＭＳ ゴシック" w:cs="ＭＳ 明朝" w:hint="eastAsia"/>
                      <w:sz w:val="12"/>
                      <w:szCs w:val="12"/>
                    </w:rPr>
                    <w:t xml:space="preserve">　⑦　その他身体的拘束等の適正化の推進</w:t>
                  </w:r>
                  <w:r w:rsidR="00ED0C22">
                    <w:rPr>
                      <w:rFonts w:hAnsi="ＭＳ ゴシック" w:cs="ＭＳ 明朝" w:hint="eastAsia"/>
                      <w:sz w:val="12"/>
                      <w:szCs w:val="12"/>
                    </w:rPr>
                    <w:t>の</w:t>
                  </w:r>
                  <w:r w:rsidRPr="00ED0C22">
                    <w:rPr>
                      <w:rFonts w:hAnsi="ＭＳ ゴシック" w:cs="ＭＳ 明朝" w:hint="eastAsia"/>
                      <w:sz w:val="12"/>
                      <w:szCs w:val="12"/>
                    </w:rPr>
                    <w:t>ために必要な基本方針</w:t>
                  </w:r>
                </w:p>
              </w:tc>
            </w:tr>
          </w:tbl>
          <w:p w14:paraId="325B8DA2"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single" w:sz="4" w:space="0" w:color="auto"/>
              <w:right w:val="single" w:sz="4" w:space="0" w:color="auto"/>
            </w:tcBorders>
            <w:shd w:val="clear" w:color="auto" w:fill="auto"/>
          </w:tcPr>
          <w:p w14:paraId="7D556095"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w:t>
            </w:r>
            <w:r w:rsidRPr="00ED0C22">
              <w:rPr>
                <w:rFonts w:hAnsi="ＭＳ ゴシック" w:cstheme="minorBidi"/>
                <w:w w:val="83"/>
                <w:kern w:val="0"/>
                <w:sz w:val="16"/>
                <w:szCs w:val="16"/>
              </w:rPr>
              <w:t>12</w:t>
            </w:r>
            <w:r w:rsidRPr="00ED0C22">
              <w:rPr>
                <w:rFonts w:hAnsi="ＭＳ ゴシック" w:cstheme="minorBidi" w:hint="eastAsia"/>
                <w:w w:val="83"/>
                <w:kern w:val="0"/>
                <w:sz w:val="16"/>
                <w:szCs w:val="16"/>
              </w:rPr>
              <w:t>老企</w:t>
            </w:r>
            <w:r w:rsidRPr="00ED0C22">
              <w:rPr>
                <w:rFonts w:hAnsi="ＭＳ ゴシック" w:cstheme="minorBidi"/>
                <w:w w:val="83"/>
                <w:kern w:val="0"/>
                <w:sz w:val="16"/>
                <w:szCs w:val="16"/>
              </w:rPr>
              <w:t>43</w:t>
            </w:r>
          </w:p>
          <w:p w14:paraId="4F672113"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w:t>
            </w:r>
            <w:r w:rsidRPr="00ED0C22">
              <w:rPr>
                <w:rFonts w:hAnsi="ＭＳ ゴシック" w:cstheme="minorBidi"/>
                <w:w w:val="83"/>
                <w:kern w:val="0"/>
                <w:sz w:val="16"/>
                <w:szCs w:val="16"/>
              </w:rPr>
              <w:t>4</w:t>
            </w:r>
            <w:r w:rsidRPr="00ED0C22">
              <w:rPr>
                <w:rFonts w:hAnsi="ＭＳ ゴシック" w:cstheme="minorBidi" w:hint="eastAsia"/>
                <w:w w:val="83"/>
                <w:kern w:val="0"/>
                <w:sz w:val="16"/>
                <w:szCs w:val="16"/>
              </w:rPr>
              <w:t>の</w:t>
            </w:r>
            <w:r w:rsidRPr="00ED0C22">
              <w:rPr>
                <w:rFonts w:hAnsi="ＭＳ ゴシック" w:cstheme="minorBidi"/>
                <w:w w:val="83"/>
                <w:kern w:val="0"/>
                <w:sz w:val="16"/>
                <w:szCs w:val="16"/>
              </w:rPr>
              <w:t>9</w:t>
            </w:r>
            <w:r w:rsidRPr="00ED0C22">
              <w:rPr>
                <w:rFonts w:hAnsi="ＭＳ ゴシック" w:cstheme="minorBidi" w:hint="eastAsia"/>
                <w:w w:val="83"/>
                <w:kern w:val="0"/>
                <w:sz w:val="16"/>
                <w:szCs w:val="16"/>
              </w:rPr>
              <w:t>の</w:t>
            </w:r>
            <w:r w:rsidRPr="00ED0C22">
              <w:rPr>
                <w:rFonts w:hAnsi="ＭＳ ゴシック" w:cstheme="minorBidi"/>
                <w:w w:val="83"/>
                <w:kern w:val="0"/>
                <w:sz w:val="16"/>
                <w:szCs w:val="16"/>
              </w:rPr>
              <w:t>(</w:t>
            </w:r>
            <w:r w:rsidRPr="00ED0C22">
              <w:rPr>
                <w:rFonts w:hAnsi="ＭＳ ゴシック" w:cstheme="minorBidi" w:hint="eastAsia"/>
                <w:w w:val="83"/>
                <w:kern w:val="0"/>
                <w:sz w:val="16"/>
                <w:szCs w:val="16"/>
              </w:rPr>
              <w:t>4</w:t>
            </w:r>
            <w:r w:rsidRPr="00ED0C22">
              <w:rPr>
                <w:rFonts w:hAnsi="ＭＳ ゴシック" w:cstheme="minorBidi"/>
                <w:w w:val="83"/>
                <w:kern w:val="0"/>
                <w:sz w:val="16"/>
                <w:szCs w:val="16"/>
              </w:rPr>
              <w:t>)</w:t>
            </w:r>
          </w:p>
        </w:tc>
        <w:tc>
          <w:tcPr>
            <w:tcW w:w="992" w:type="dxa"/>
            <w:vMerge/>
            <w:tcBorders>
              <w:left w:val="single" w:sz="4" w:space="0" w:color="auto"/>
              <w:right w:val="single" w:sz="4" w:space="0" w:color="auto"/>
            </w:tcBorders>
          </w:tcPr>
          <w:p w14:paraId="426CB3CA"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p>
        </w:tc>
      </w:tr>
      <w:tr w:rsidR="00603BC8" w:rsidRPr="00ED0C22" w14:paraId="7E13C300" w14:textId="77777777" w:rsidTr="00D04825">
        <w:tc>
          <w:tcPr>
            <w:tcW w:w="993" w:type="dxa"/>
            <w:vMerge/>
            <w:tcBorders>
              <w:left w:val="single" w:sz="4" w:space="0" w:color="auto"/>
              <w:right w:val="single" w:sz="4" w:space="0" w:color="auto"/>
            </w:tcBorders>
            <w:shd w:val="clear" w:color="auto" w:fill="auto"/>
          </w:tcPr>
          <w:p w14:paraId="52862526" w14:textId="77777777" w:rsidR="00603BC8" w:rsidRPr="00ED0C22" w:rsidRDefault="00603BC8"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dotted" w:sz="4" w:space="0" w:color="auto"/>
              <w:right w:val="single" w:sz="4" w:space="0" w:color="auto"/>
            </w:tcBorders>
            <w:shd w:val="clear" w:color="auto" w:fill="auto"/>
          </w:tcPr>
          <w:p w14:paraId="7F4C0542" w14:textId="0E204B83" w:rsidR="00603BC8" w:rsidRPr="00ED0C22" w:rsidRDefault="00603BC8" w:rsidP="000D0262">
            <w:pPr>
              <w:adjustRightInd w:val="0"/>
              <w:spacing w:line="0" w:lineRule="atLeast"/>
              <w:ind w:left="139" w:hangingChars="100" w:hanging="139"/>
              <w:contextualSpacing/>
              <w:jc w:val="left"/>
              <w:rPr>
                <w:rFonts w:hAnsi="ＭＳ ゴシック" w:cs="ＭＳ 明朝"/>
                <w:sz w:val="16"/>
                <w:szCs w:val="16"/>
              </w:rPr>
            </w:pPr>
            <w:r w:rsidRPr="00ED0C22">
              <w:rPr>
                <w:rFonts w:hAnsi="ＭＳ ゴシック" w:cs="ＭＳ 明朝" w:hint="eastAsia"/>
                <w:sz w:val="16"/>
                <w:szCs w:val="16"/>
              </w:rPr>
              <w:t>（9）　介護職員その他の従業者に対し、身体的拘束等</w:t>
            </w:r>
            <w:r w:rsidR="00ED0C22">
              <w:rPr>
                <w:rFonts w:hAnsi="ＭＳ ゴシック" w:cs="ＭＳ 明朝" w:hint="eastAsia"/>
                <w:sz w:val="16"/>
                <w:szCs w:val="16"/>
              </w:rPr>
              <w:t>の</w:t>
            </w:r>
            <w:r w:rsidRPr="00ED0C22">
              <w:rPr>
                <w:rFonts w:hAnsi="ＭＳ ゴシック" w:cs="ＭＳ 明朝" w:hint="eastAsia"/>
                <w:sz w:val="16"/>
                <w:szCs w:val="16"/>
              </w:rPr>
              <w:t>適正化のため</w:t>
            </w:r>
            <w:r w:rsidR="00ED0C22">
              <w:rPr>
                <w:rFonts w:hAnsi="ＭＳ ゴシック" w:cs="ＭＳ 明朝" w:hint="eastAsia"/>
                <w:sz w:val="16"/>
                <w:szCs w:val="16"/>
              </w:rPr>
              <w:t>の</w:t>
            </w:r>
            <w:r w:rsidRPr="00ED0C22">
              <w:rPr>
                <w:rFonts w:hAnsi="ＭＳ ゴシック" w:cs="ＭＳ 明朝" w:hint="eastAsia"/>
                <w:sz w:val="16"/>
                <w:szCs w:val="16"/>
              </w:rPr>
              <w:t>研修を定期的（年2回以上）に実施していますか。</w:t>
            </w:r>
          </w:p>
          <w:p w14:paraId="2272A8BE" w14:textId="77777777" w:rsidR="00603BC8" w:rsidRPr="00ED0C22" w:rsidRDefault="00603BC8" w:rsidP="000D0262">
            <w:pPr>
              <w:adjustRightInd w:val="0"/>
              <w:spacing w:line="0" w:lineRule="atLeast"/>
              <w:ind w:left="139" w:hangingChars="100" w:hanging="139"/>
              <w:contextualSpacing/>
              <w:jc w:val="left"/>
              <w:rPr>
                <w:rFonts w:hAnsi="ＭＳ ゴシック" w:cs="ＭＳ 明朝"/>
                <w:sz w:val="16"/>
                <w:szCs w:val="16"/>
              </w:rPr>
            </w:pPr>
            <w:r w:rsidRPr="00ED0C22">
              <w:rPr>
                <w:rFonts w:hAnsi="ＭＳ ゴシック" w:cs="ＭＳ 明朝" w:hint="eastAsia"/>
                <w:sz w:val="16"/>
                <w:szCs w:val="16"/>
              </w:rPr>
              <w:t xml:space="preserve">　　　また、新規採用時には身体的拘束等の適正化の研修を実施していますか。</w:t>
            </w:r>
          </w:p>
        </w:tc>
        <w:tc>
          <w:tcPr>
            <w:tcW w:w="1134" w:type="dxa"/>
            <w:tcBorders>
              <w:top w:val="single" w:sz="4" w:space="0" w:color="auto"/>
              <w:left w:val="single" w:sz="4" w:space="0" w:color="auto"/>
              <w:bottom w:val="nil"/>
              <w:right w:val="single" w:sz="4" w:space="0" w:color="auto"/>
            </w:tcBorders>
            <w:shd w:val="clear" w:color="auto" w:fill="auto"/>
          </w:tcPr>
          <w:p w14:paraId="23C04CEE"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1AF1AA76" w14:textId="77777777" w:rsidR="006A2153" w:rsidRPr="00ED0C22" w:rsidRDefault="00603BC8" w:rsidP="00F129DD">
            <w:pPr>
              <w:overflowPunct w:val="0"/>
              <w:spacing w:line="0" w:lineRule="atLeast"/>
              <w:ind w:left="0" w:firstLineChars="0" w:firstLine="0"/>
              <w:textAlignment w:val="baseline"/>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2353FA04" w14:textId="74C093C4" w:rsidR="00603BC8" w:rsidRPr="00ED0C22" w:rsidRDefault="00603BC8" w:rsidP="00F129DD">
            <w:pPr>
              <w:overflowPunct w:val="0"/>
              <w:spacing w:line="0" w:lineRule="atLeast"/>
              <w:ind w:left="0" w:firstLineChars="0" w:firstLine="0"/>
              <w:textAlignment w:val="baseline"/>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第48条第8項第3号</w:t>
            </w:r>
          </w:p>
          <w:p w14:paraId="67AB1DBA" w14:textId="77777777" w:rsidR="00603BC8" w:rsidRPr="00ED0C22" w:rsidRDefault="00603BC8" w:rsidP="00F129DD">
            <w:pPr>
              <w:adjustRightInd w:val="0"/>
              <w:spacing w:line="0" w:lineRule="atLeast"/>
              <w:ind w:left="0" w:firstLineChars="0" w:firstLine="0"/>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平11厚令39</w:t>
            </w:r>
          </w:p>
          <w:p w14:paraId="2AA06434" w14:textId="77777777" w:rsidR="00603BC8" w:rsidRPr="00ED0C22" w:rsidRDefault="00603BC8" w:rsidP="00F129DD">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第11条第6項第3号</w:t>
            </w:r>
          </w:p>
        </w:tc>
        <w:tc>
          <w:tcPr>
            <w:tcW w:w="992" w:type="dxa"/>
            <w:vMerge/>
            <w:tcBorders>
              <w:left w:val="single" w:sz="4" w:space="0" w:color="auto"/>
              <w:right w:val="single" w:sz="4" w:space="0" w:color="auto"/>
            </w:tcBorders>
          </w:tcPr>
          <w:p w14:paraId="6630ED7D"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lang w:eastAsia="zh-CN"/>
              </w:rPr>
            </w:pPr>
          </w:p>
        </w:tc>
      </w:tr>
      <w:tr w:rsidR="00603BC8" w:rsidRPr="00ED0C22" w14:paraId="7F4AC0D3" w14:textId="77777777" w:rsidTr="00D04825">
        <w:trPr>
          <w:trHeight w:val="854"/>
        </w:trPr>
        <w:tc>
          <w:tcPr>
            <w:tcW w:w="993" w:type="dxa"/>
            <w:vMerge/>
            <w:tcBorders>
              <w:left w:val="single" w:sz="4" w:space="0" w:color="auto"/>
              <w:bottom w:val="single" w:sz="4" w:space="0" w:color="auto"/>
              <w:right w:val="single" w:sz="4" w:space="0" w:color="auto"/>
            </w:tcBorders>
            <w:shd w:val="clear" w:color="auto" w:fill="auto"/>
          </w:tcPr>
          <w:p w14:paraId="572CDB19" w14:textId="77777777" w:rsidR="00603BC8" w:rsidRPr="00ED0C22" w:rsidRDefault="00603BC8" w:rsidP="000D0262">
            <w:pPr>
              <w:adjustRightInd w:val="0"/>
              <w:spacing w:line="0" w:lineRule="atLeast"/>
              <w:ind w:left="358" w:hangingChars="225" w:hanging="358"/>
              <w:contextualSpacing/>
              <w:rPr>
                <w:rFonts w:hAnsi="ＭＳ ゴシック" w:cs="ＭＳ 明朝"/>
                <w:spacing w:val="20"/>
                <w:sz w:val="14"/>
                <w:szCs w:val="14"/>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603BC8" w:rsidRPr="00ED0C22" w14:paraId="7BD0C40C" w14:textId="77777777" w:rsidTr="00C9089E">
              <w:tc>
                <w:tcPr>
                  <w:tcW w:w="7483" w:type="dxa"/>
                </w:tcPr>
                <w:p w14:paraId="6EDE30E9" w14:textId="2B59FAB3" w:rsidR="00603BC8" w:rsidRPr="00ED0C22" w:rsidRDefault="00603BC8" w:rsidP="000D0262">
                  <w:pPr>
                    <w:adjustRightInd w:val="0"/>
                    <w:spacing w:line="0" w:lineRule="atLeast"/>
                    <w:ind w:left="99" w:hangingChars="100" w:hanging="99"/>
                    <w:contextualSpacing/>
                    <w:jc w:val="left"/>
                    <w:rPr>
                      <w:rFonts w:hAnsi="ＭＳ ゴシック" w:cs="ＭＳ 明朝"/>
                      <w:sz w:val="12"/>
                      <w:szCs w:val="12"/>
                    </w:rPr>
                  </w:pPr>
                  <w:r w:rsidRPr="00ED0C22">
                    <w:rPr>
                      <w:rFonts w:hAnsi="ＭＳ ゴシック" w:cs="ＭＳ 明朝" w:hint="eastAsia"/>
                      <w:sz w:val="12"/>
                      <w:szCs w:val="12"/>
                    </w:rPr>
                    <w:t>※　介護職員その他の従業者に対する身体的拘束等の適正化のため</w:t>
                  </w:r>
                  <w:r w:rsidR="00ED0C22">
                    <w:rPr>
                      <w:rFonts w:hAnsi="ＭＳ ゴシック" w:cs="ＭＳ 明朝" w:hint="eastAsia"/>
                      <w:sz w:val="12"/>
                      <w:szCs w:val="12"/>
                    </w:rPr>
                    <w:t>の</w:t>
                  </w:r>
                  <w:r w:rsidRPr="00ED0C22">
                    <w:rPr>
                      <w:rFonts w:hAnsi="ＭＳ ゴシック" w:cs="ＭＳ 明朝" w:hint="eastAsia"/>
                      <w:sz w:val="12"/>
                      <w:szCs w:val="12"/>
                    </w:rPr>
                    <w:t>研修</w:t>
                  </w:r>
                  <w:r w:rsidR="00ED0C22">
                    <w:rPr>
                      <w:rFonts w:hAnsi="ＭＳ ゴシック" w:cs="ＭＳ 明朝" w:hint="eastAsia"/>
                      <w:sz w:val="12"/>
                      <w:szCs w:val="12"/>
                    </w:rPr>
                    <w:t>の</w:t>
                  </w:r>
                  <w:r w:rsidRPr="00ED0C22">
                    <w:rPr>
                      <w:rFonts w:hAnsi="ＭＳ ゴシック" w:cs="ＭＳ 明朝" w:hint="eastAsia"/>
                      <w:sz w:val="12"/>
                      <w:szCs w:val="12"/>
                    </w:rPr>
                    <w:t>内容としては、身体的拘束等</w:t>
                  </w:r>
                  <w:r w:rsidR="00ED0C22">
                    <w:rPr>
                      <w:rFonts w:hAnsi="ＭＳ ゴシック" w:cs="ＭＳ 明朝" w:hint="eastAsia"/>
                      <w:sz w:val="12"/>
                      <w:szCs w:val="12"/>
                    </w:rPr>
                    <w:t>の</w:t>
                  </w:r>
                  <w:r w:rsidRPr="00ED0C22">
                    <w:rPr>
                      <w:rFonts w:hAnsi="ＭＳ ゴシック" w:cs="ＭＳ 明朝" w:hint="eastAsia"/>
                      <w:sz w:val="12"/>
                      <w:szCs w:val="12"/>
                    </w:rPr>
                    <w:t>適正化の基礎的内容等</w:t>
                  </w:r>
                  <w:r w:rsidR="00ED0C22">
                    <w:rPr>
                      <w:rFonts w:hAnsi="ＭＳ ゴシック" w:cs="ＭＳ 明朝" w:hint="eastAsia"/>
                      <w:sz w:val="12"/>
                      <w:szCs w:val="12"/>
                    </w:rPr>
                    <w:t>の</w:t>
                  </w:r>
                  <w:r w:rsidRPr="00ED0C22">
                    <w:rPr>
                      <w:rFonts w:hAnsi="ＭＳ ゴシック" w:cs="ＭＳ 明朝" w:hint="eastAsia"/>
                      <w:sz w:val="12"/>
                      <w:szCs w:val="12"/>
                    </w:rPr>
                    <w:t>適切な知識を普及・啓発するとともに、当該指定介護老人福祉施設における指針に基づき、適正化の徹底を行うも</w:t>
                  </w:r>
                  <w:r w:rsidR="00ED0C22">
                    <w:rPr>
                      <w:rFonts w:hAnsi="ＭＳ ゴシック" w:cs="ＭＳ 明朝" w:hint="eastAsia"/>
                      <w:sz w:val="12"/>
                      <w:szCs w:val="12"/>
                    </w:rPr>
                    <w:t>の</w:t>
                  </w:r>
                  <w:r w:rsidRPr="00ED0C22">
                    <w:rPr>
                      <w:rFonts w:hAnsi="ＭＳ ゴシック" w:cs="ＭＳ 明朝" w:hint="eastAsia"/>
                      <w:sz w:val="12"/>
                      <w:szCs w:val="12"/>
                    </w:rPr>
                    <w:t>とします。</w:t>
                  </w:r>
                </w:p>
                <w:p w14:paraId="5D074AE3" w14:textId="0FEE511E" w:rsidR="00603BC8" w:rsidRPr="00ED0C22" w:rsidRDefault="00603BC8" w:rsidP="00E22D12">
                  <w:pPr>
                    <w:adjustRightInd w:val="0"/>
                    <w:spacing w:line="0" w:lineRule="atLeast"/>
                    <w:ind w:left="99" w:hangingChars="100" w:hanging="99"/>
                    <w:contextualSpacing/>
                    <w:jc w:val="left"/>
                    <w:rPr>
                      <w:rFonts w:hAnsi="ＭＳ ゴシック" w:cs="ＭＳ 明朝"/>
                      <w:sz w:val="16"/>
                      <w:szCs w:val="16"/>
                    </w:rPr>
                  </w:pPr>
                  <w:r w:rsidRPr="00ED0C22">
                    <w:rPr>
                      <w:rFonts w:hAnsi="ＭＳ ゴシック" w:cs="ＭＳ 明朝" w:hint="eastAsia"/>
                      <w:sz w:val="12"/>
                      <w:szCs w:val="12"/>
                    </w:rPr>
                    <w:t xml:space="preserve">　　　職員教育を組織的に徹底させていくためには、当該指定介護老人福祉施設が指針に基づいた研修プログラムを作成し、定期的な教育（年２回以上）を開催するとともに、新規採用時には必ず身体的拘束等の適正化の研修を実施することが重要です。また、研修</w:t>
                  </w:r>
                  <w:r w:rsidR="00ED0C22">
                    <w:rPr>
                      <w:rFonts w:hAnsi="ＭＳ ゴシック" w:cs="ＭＳ 明朝" w:hint="eastAsia"/>
                      <w:sz w:val="12"/>
                      <w:szCs w:val="12"/>
                    </w:rPr>
                    <w:t>の</w:t>
                  </w:r>
                  <w:r w:rsidRPr="00ED0C22">
                    <w:rPr>
                      <w:rFonts w:hAnsi="ＭＳ ゴシック" w:cs="ＭＳ 明朝" w:hint="eastAsia"/>
                      <w:sz w:val="12"/>
                      <w:szCs w:val="12"/>
                    </w:rPr>
                    <w:t>実施内容についても記録することが必要です。研修</w:t>
                  </w:r>
                  <w:r w:rsidR="00ED0C22">
                    <w:rPr>
                      <w:rFonts w:hAnsi="ＭＳ ゴシック" w:cs="ＭＳ 明朝" w:hint="eastAsia"/>
                      <w:sz w:val="12"/>
                      <w:szCs w:val="12"/>
                    </w:rPr>
                    <w:t>の</w:t>
                  </w:r>
                  <w:r w:rsidRPr="00ED0C22">
                    <w:rPr>
                      <w:rFonts w:hAnsi="ＭＳ ゴシック" w:cs="ＭＳ 明朝" w:hint="eastAsia"/>
                      <w:sz w:val="12"/>
                      <w:szCs w:val="12"/>
                    </w:rPr>
                    <w:t>実施は、職員研修施設内で</w:t>
                  </w:r>
                  <w:r w:rsidR="00ED0C22">
                    <w:rPr>
                      <w:rFonts w:hAnsi="ＭＳ ゴシック" w:cs="ＭＳ 明朝" w:hint="eastAsia"/>
                      <w:sz w:val="12"/>
                      <w:szCs w:val="12"/>
                    </w:rPr>
                    <w:t>の</w:t>
                  </w:r>
                  <w:r w:rsidRPr="00ED0C22">
                    <w:rPr>
                      <w:rFonts w:hAnsi="ＭＳ ゴシック" w:cs="ＭＳ 明朝" w:hint="eastAsia"/>
                      <w:sz w:val="12"/>
                      <w:szCs w:val="12"/>
                    </w:rPr>
                    <w:t>研修で差し支えありません。</w:t>
                  </w:r>
                </w:p>
              </w:tc>
            </w:tr>
          </w:tbl>
          <w:p w14:paraId="12FDFB8B"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single" w:sz="4" w:space="0" w:color="auto"/>
              <w:right w:val="single" w:sz="4" w:space="0" w:color="auto"/>
            </w:tcBorders>
            <w:shd w:val="clear" w:color="auto" w:fill="auto"/>
          </w:tcPr>
          <w:p w14:paraId="6023D350" w14:textId="77777777" w:rsidR="006A2153" w:rsidRPr="00ED0C22" w:rsidRDefault="00603BC8" w:rsidP="009F58D6">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w:t>
            </w:r>
            <w:r w:rsidRPr="00ED0C22">
              <w:rPr>
                <w:rFonts w:hAnsi="ＭＳ ゴシック" w:cstheme="minorBidi"/>
                <w:w w:val="83"/>
                <w:kern w:val="0"/>
                <w:sz w:val="16"/>
                <w:szCs w:val="16"/>
              </w:rPr>
              <w:t>12</w:t>
            </w:r>
            <w:r w:rsidRPr="00ED0C22">
              <w:rPr>
                <w:rFonts w:hAnsi="ＭＳ ゴシック" w:cstheme="minorBidi" w:hint="eastAsia"/>
                <w:w w:val="83"/>
                <w:kern w:val="0"/>
                <w:sz w:val="16"/>
                <w:szCs w:val="16"/>
              </w:rPr>
              <w:t>老企</w:t>
            </w:r>
            <w:r w:rsidRPr="00ED0C22">
              <w:rPr>
                <w:rFonts w:hAnsi="ＭＳ ゴシック" w:cstheme="minorBidi"/>
                <w:w w:val="83"/>
                <w:kern w:val="0"/>
                <w:sz w:val="16"/>
                <w:szCs w:val="16"/>
              </w:rPr>
              <w:t>43</w:t>
            </w:r>
          </w:p>
          <w:p w14:paraId="34A7CEA6" w14:textId="442525B1" w:rsidR="00603BC8" w:rsidRPr="00ED0C22" w:rsidRDefault="00603BC8" w:rsidP="009F58D6">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w:t>
            </w:r>
            <w:r w:rsidRPr="00ED0C22">
              <w:rPr>
                <w:rFonts w:hAnsi="ＭＳ ゴシック" w:cstheme="minorBidi"/>
                <w:w w:val="83"/>
                <w:kern w:val="0"/>
                <w:sz w:val="16"/>
                <w:szCs w:val="16"/>
              </w:rPr>
              <w:t>4</w:t>
            </w:r>
            <w:r w:rsidRPr="00ED0C22">
              <w:rPr>
                <w:rFonts w:hAnsi="ＭＳ ゴシック" w:cstheme="minorBidi" w:hint="eastAsia"/>
                <w:w w:val="83"/>
                <w:kern w:val="0"/>
                <w:sz w:val="16"/>
                <w:szCs w:val="16"/>
              </w:rPr>
              <w:t>の</w:t>
            </w:r>
            <w:r w:rsidRPr="00ED0C22">
              <w:rPr>
                <w:rFonts w:hAnsi="ＭＳ ゴシック" w:cstheme="minorBidi"/>
                <w:w w:val="83"/>
                <w:kern w:val="0"/>
                <w:sz w:val="16"/>
                <w:szCs w:val="16"/>
              </w:rPr>
              <w:t>9</w:t>
            </w:r>
            <w:r w:rsidRPr="00ED0C22">
              <w:rPr>
                <w:rFonts w:hAnsi="ＭＳ ゴシック" w:cstheme="minorBidi" w:hint="eastAsia"/>
                <w:w w:val="83"/>
                <w:kern w:val="0"/>
                <w:sz w:val="16"/>
                <w:szCs w:val="16"/>
              </w:rPr>
              <w:t>の</w:t>
            </w:r>
            <w:r w:rsidRPr="00ED0C22">
              <w:rPr>
                <w:rFonts w:hAnsi="ＭＳ ゴシック" w:cstheme="minorBidi"/>
                <w:w w:val="83"/>
                <w:kern w:val="0"/>
                <w:sz w:val="16"/>
                <w:szCs w:val="16"/>
              </w:rPr>
              <w:t>(</w:t>
            </w:r>
            <w:r w:rsidRPr="00ED0C22">
              <w:rPr>
                <w:rFonts w:hAnsi="ＭＳ ゴシック" w:cstheme="minorBidi" w:hint="eastAsia"/>
                <w:w w:val="83"/>
                <w:kern w:val="0"/>
                <w:sz w:val="16"/>
                <w:szCs w:val="16"/>
              </w:rPr>
              <w:t>5</w:t>
            </w:r>
            <w:r w:rsidRPr="00ED0C22">
              <w:rPr>
                <w:rFonts w:hAnsi="ＭＳ ゴシック" w:cstheme="minorBidi"/>
                <w:w w:val="83"/>
                <w:kern w:val="0"/>
                <w:sz w:val="16"/>
                <w:szCs w:val="16"/>
              </w:rPr>
              <w:t>)</w:t>
            </w:r>
          </w:p>
        </w:tc>
        <w:tc>
          <w:tcPr>
            <w:tcW w:w="992" w:type="dxa"/>
            <w:vMerge/>
            <w:tcBorders>
              <w:left w:val="single" w:sz="4" w:space="0" w:color="auto"/>
              <w:right w:val="single" w:sz="4" w:space="0" w:color="auto"/>
            </w:tcBorders>
          </w:tcPr>
          <w:p w14:paraId="24AF9744"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p>
        </w:tc>
      </w:tr>
      <w:tr w:rsidR="00752EF8" w:rsidRPr="00ED0C22" w14:paraId="0FA271EB" w14:textId="77777777" w:rsidTr="00D04825">
        <w:trPr>
          <w:trHeight w:val="839"/>
        </w:trPr>
        <w:tc>
          <w:tcPr>
            <w:tcW w:w="993" w:type="dxa"/>
            <w:tcBorders>
              <w:top w:val="single" w:sz="4" w:space="0" w:color="auto"/>
              <w:left w:val="single" w:sz="4" w:space="0" w:color="auto"/>
              <w:right w:val="single" w:sz="4" w:space="0" w:color="auto"/>
            </w:tcBorders>
            <w:shd w:val="clear" w:color="auto" w:fill="auto"/>
          </w:tcPr>
          <w:p w14:paraId="71D45689" w14:textId="77777777" w:rsidR="00752EF8" w:rsidRPr="00ED0C22" w:rsidRDefault="00752EF8" w:rsidP="000D0262">
            <w:pPr>
              <w:adjustRightInd w:val="0"/>
              <w:spacing w:line="0" w:lineRule="atLeast"/>
              <w:ind w:left="358" w:hangingChars="225" w:hanging="358"/>
              <w:contextualSpacing/>
              <w:rPr>
                <w:rFonts w:hAnsi="ＭＳ ゴシック" w:cs="ＭＳ 明朝"/>
                <w:spacing w:val="20"/>
                <w:sz w:val="14"/>
                <w:szCs w:val="14"/>
              </w:rPr>
            </w:pPr>
            <w:r w:rsidRPr="00ED0C22">
              <w:rPr>
                <w:rFonts w:hAnsi="ＭＳ ゴシック" w:cs="ＭＳ 明朝" w:hint="eastAsia"/>
                <w:spacing w:val="20"/>
                <w:sz w:val="14"/>
                <w:szCs w:val="14"/>
              </w:rPr>
              <w:t>2</w:t>
            </w:r>
            <w:r w:rsidR="00AB5D79" w:rsidRPr="00ED0C22">
              <w:rPr>
                <w:rFonts w:hAnsi="ＭＳ ゴシック" w:cs="ＭＳ 明朝" w:hint="eastAsia"/>
                <w:spacing w:val="20"/>
                <w:sz w:val="14"/>
                <w:szCs w:val="14"/>
              </w:rPr>
              <w:t>6</w:t>
            </w:r>
          </w:p>
          <w:p w14:paraId="7A08B795" w14:textId="638556F4" w:rsidR="00752EF8" w:rsidRPr="00ED0C22" w:rsidRDefault="00752EF8" w:rsidP="000D0262">
            <w:pPr>
              <w:adjustRightInd w:val="0"/>
              <w:spacing w:line="0" w:lineRule="atLeast"/>
              <w:ind w:left="0" w:firstLineChars="0" w:firstLine="0"/>
              <w:contextualSpacing/>
              <w:rPr>
                <w:rFonts w:hAnsi="ＭＳ ゴシック" w:cs="ＭＳ 明朝"/>
                <w:spacing w:val="20"/>
                <w:sz w:val="14"/>
                <w:szCs w:val="14"/>
              </w:rPr>
            </w:pPr>
            <w:r w:rsidRPr="00ED0C22">
              <w:rPr>
                <w:rFonts w:hAnsi="ＭＳ ゴシック" w:cs="ＭＳ 明朝" w:hint="eastAsia"/>
                <w:spacing w:val="20"/>
                <w:sz w:val="14"/>
                <w:szCs w:val="14"/>
              </w:rPr>
              <w:t>サービス</w:t>
            </w:r>
            <w:r w:rsidR="00ED0C22">
              <w:rPr>
                <w:rFonts w:hAnsi="ＭＳ ゴシック" w:cs="ＭＳ 明朝" w:hint="eastAsia"/>
                <w:spacing w:val="20"/>
                <w:sz w:val="14"/>
                <w:szCs w:val="14"/>
              </w:rPr>
              <w:t>の</w:t>
            </w:r>
            <w:r w:rsidRPr="00ED0C22">
              <w:rPr>
                <w:rFonts w:hAnsi="ＭＳ ゴシック" w:cs="ＭＳ 明朝" w:hint="eastAsia"/>
                <w:spacing w:val="20"/>
                <w:sz w:val="14"/>
                <w:szCs w:val="14"/>
              </w:rPr>
              <w:t>質の評価</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B77CC09" w14:textId="15444B93" w:rsidR="00752EF8" w:rsidRPr="00ED0C22" w:rsidRDefault="00752EF8" w:rsidP="000D0262">
            <w:pPr>
              <w:adjustRightInd w:val="0"/>
              <w:spacing w:line="0" w:lineRule="atLeast"/>
              <w:ind w:left="0" w:firstLineChars="0" w:firstLine="0"/>
              <w:contextualSpacing/>
              <w:rPr>
                <w:rFonts w:hAnsi="ＭＳ ゴシック" w:cs="ＭＳ 明朝"/>
                <w:sz w:val="16"/>
                <w:szCs w:val="16"/>
              </w:rPr>
            </w:pPr>
            <w:r w:rsidRPr="00ED0C22">
              <w:rPr>
                <w:rFonts w:hAnsi="ＭＳ ゴシック" w:cs="ＭＳ 明朝" w:hint="eastAsia"/>
                <w:sz w:val="16"/>
                <w:szCs w:val="16"/>
              </w:rPr>
              <w:t xml:space="preserve">　施設では、自らその提供する指定施設サービス</w:t>
            </w:r>
            <w:r w:rsidR="00ED0C22">
              <w:rPr>
                <w:rFonts w:hAnsi="ＭＳ ゴシック" w:cs="ＭＳ 明朝" w:hint="eastAsia"/>
                <w:sz w:val="16"/>
                <w:szCs w:val="16"/>
              </w:rPr>
              <w:t>の</w:t>
            </w:r>
            <w:r w:rsidRPr="00ED0C22">
              <w:rPr>
                <w:rFonts w:hAnsi="ＭＳ ゴシック" w:cs="ＭＳ 明朝" w:hint="eastAsia"/>
                <w:sz w:val="16"/>
                <w:szCs w:val="16"/>
              </w:rPr>
              <w:t>質の評価を行い、常にその改善を図っていますか。</w:t>
            </w:r>
          </w:p>
        </w:tc>
        <w:tc>
          <w:tcPr>
            <w:tcW w:w="1134" w:type="dxa"/>
            <w:tcBorders>
              <w:top w:val="single" w:sz="4" w:space="0" w:color="auto"/>
              <w:left w:val="single" w:sz="4" w:space="0" w:color="auto"/>
              <w:right w:val="single" w:sz="4" w:space="0" w:color="auto"/>
            </w:tcBorders>
            <w:shd w:val="clear" w:color="auto" w:fill="auto"/>
          </w:tcPr>
          <w:p w14:paraId="7DDB4750" w14:textId="77777777" w:rsidR="00752EF8" w:rsidRPr="00ED0C22" w:rsidRDefault="00752EF8"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right w:val="single" w:sz="4" w:space="0" w:color="auto"/>
            </w:tcBorders>
            <w:shd w:val="clear" w:color="auto" w:fill="auto"/>
          </w:tcPr>
          <w:p w14:paraId="604BC44B" w14:textId="77777777" w:rsidR="00752EF8" w:rsidRPr="00ED0C22" w:rsidRDefault="00752EF8" w:rsidP="000D0262">
            <w:pPr>
              <w:overflowPunct w:val="0"/>
              <w:spacing w:line="0" w:lineRule="atLeast"/>
              <w:ind w:left="85" w:hanging="85"/>
              <w:textAlignment w:val="baseline"/>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55B6513A" w14:textId="77777777" w:rsidR="00752EF8" w:rsidRPr="00ED0C22" w:rsidRDefault="00752EF8" w:rsidP="009F58D6">
            <w:pPr>
              <w:overflowPunct w:val="0"/>
              <w:spacing w:line="0" w:lineRule="atLeast"/>
              <w:ind w:left="0" w:firstLineChars="0" w:firstLine="0"/>
              <w:textAlignment w:val="baseline"/>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第48条第9項</w:t>
            </w:r>
          </w:p>
          <w:p w14:paraId="4E57120F" w14:textId="77777777" w:rsidR="00752EF8" w:rsidRPr="00ED0C22" w:rsidRDefault="00752EF8"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平</w:t>
            </w:r>
            <w:r w:rsidRPr="00ED0C22">
              <w:rPr>
                <w:rFonts w:hAnsi="ＭＳ ゴシック" w:cstheme="minorBidi"/>
                <w:w w:val="83"/>
                <w:kern w:val="0"/>
                <w:sz w:val="16"/>
                <w:szCs w:val="16"/>
                <w:lang w:eastAsia="zh-CN"/>
              </w:rPr>
              <w:t>11</w:t>
            </w:r>
            <w:r w:rsidRPr="00ED0C22">
              <w:rPr>
                <w:rFonts w:hAnsi="ＭＳ ゴシック" w:cstheme="minorBidi" w:hint="eastAsia"/>
                <w:w w:val="83"/>
                <w:kern w:val="0"/>
                <w:sz w:val="16"/>
                <w:szCs w:val="16"/>
                <w:lang w:eastAsia="zh-CN"/>
              </w:rPr>
              <w:t>厚令</w:t>
            </w:r>
            <w:r w:rsidRPr="00ED0C22">
              <w:rPr>
                <w:rFonts w:hAnsi="ＭＳ ゴシック" w:cstheme="minorBidi"/>
                <w:w w:val="83"/>
                <w:kern w:val="0"/>
                <w:sz w:val="16"/>
                <w:szCs w:val="16"/>
                <w:lang w:eastAsia="zh-CN"/>
              </w:rPr>
              <w:t>39</w:t>
            </w:r>
          </w:p>
          <w:p w14:paraId="7D5CAA2E" w14:textId="77777777" w:rsidR="00752EF8" w:rsidRPr="00ED0C22" w:rsidRDefault="00752EF8"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w:t>
            </w:r>
            <w:r w:rsidRPr="00ED0C22">
              <w:rPr>
                <w:rFonts w:hAnsi="ＭＳ ゴシック" w:cstheme="minorBidi"/>
                <w:w w:val="83"/>
                <w:kern w:val="0"/>
                <w:sz w:val="16"/>
                <w:szCs w:val="16"/>
                <w:lang w:eastAsia="zh-CN"/>
              </w:rPr>
              <w:t>11</w:t>
            </w:r>
            <w:r w:rsidRPr="00ED0C22">
              <w:rPr>
                <w:rFonts w:hAnsi="ＭＳ ゴシック" w:cstheme="minorBidi" w:hint="eastAsia"/>
                <w:w w:val="83"/>
                <w:kern w:val="0"/>
                <w:sz w:val="16"/>
                <w:szCs w:val="16"/>
                <w:lang w:eastAsia="zh-CN"/>
              </w:rPr>
              <w:t>条第７項</w:t>
            </w:r>
          </w:p>
        </w:tc>
        <w:tc>
          <w:tcPr>
            <w:tcW w:w="992" w:type="dxa"/>
            <w:vMerge/>
            <w:tcBorders>
              <w:left w:val="single" w:sz="4" w:space="0" w:color="auto"/>
              <w:right w:val="single" w:sz="4" w:space="0" w:color="auto"/>
            </w:tcBorders>
          </w:tcPr>
          <w:p w14:paraId="66F993A8" w14:textId="77777777" w:rsidR="00752EF8" w:rsidRPr="00ED0C22" w:rsidRDefault="00752EF8" w:rsidP="000D0262">
            <w:pPr>
              <w:adjustRightInd w:val="0"/>
              <w:spacing w:line="0" w:lineRule="atLeast"/>
              <w:ind w:left="97" w:hanging="97"/>
              <w:contextualSpacing/>
              <w:rPr>
                <w:rFonts w:hAnsi="ＭＳ ゴシック" w:cstheme="minorBidi"/>
                <w:w w:val="83"/>
                <w:kern w:val="0"/>
                <w:sz w:val="18"/>
                <w:szCs w:val="18"/>
                <w:lang w:eastAsia="zh-CN"/>
              </w:rPr>
            </w:pPr>
          </w:p>
        </w:tc>
      </w:tr>
      <w:tr w:rsidR="002A07EC" w:rsidRPr="00ED0C22" w14:paraId="7F08F8B6" w14:textId="77777777" w:rsidTr="00D04825">
        <w:trPr>
          <w:trHeight w:val="229"/>
        </w:trPr>
        <w:tc>
          <w:tcPr>
            <w:tcW w:w="993" w:type="dxa"/>
            <w:vMerge w:val="restart"/>
            <w:tcBorders>
              <w:top w:val="single" w:sz="4" w:space="0" w:color="auto"/>
              <w:left w:val="single" w:sz="4" w:space="0" w:color="auto"/>
              <w:right w:val="single" w:sz="4" w:space="0" w:color="auto"/>
            </w:tcBorders>
            <w:shd w:val="clear" w:color="auto" w:fill="auto"/>
          </w:tcPr>
          <w:p w14:paraId="65F90EB3" w14:textId="77777777" w:rsidR="002A07EC" w:rsidRPr="00ED0C22" w:rsidRDefault="002A07EC" w:rsidP="000D0262">
            <w:pPr>
              <w:adjustRightInd w:val="0"/>
              <w:spacing w:line="0" w:lineRule="atLeast"/>
              <w:ind w:left="121" w:hanging="121"/>
              <w:contextualSpacing/>
              <w:rPr>
                <w:rFonts w:hAnsi="ＭＳ ゴシック"/>
                <w:spacing w:val="20"/>
                <w:sz w:val="14"/>
                <w:szCs w:val="14"/>
              </w:rPr>
            </w:pPr>
            <w:r w:rsidRPr="00ED0C22">
              <w:rPr>
                <w:rFonts w:hAnsi="ＭＳ ゴシック" w:hint="eastAsia"/>
                <w:spacing w:val="20"/>
                <w:sz w:val="14"/>
                <w:szCs w:val="14"/>
              </w:rPr>
              <w:t>2</w:t>
            </w:r>
            <w:r w:rsidR="00AB5D79" w:rsidRPr="00ED0C22">
              <w:rPr>
                <w:rFonts w:hAnsi="ＭＳ ゴシック" w:hint="eastAsia"/>
                <w:spacing w:val="20"/>
                <w:sz w:val="14"/>
                <w:szCs w:val="14"/>
              </w:rPr>
              <w:t>7</w:t>
            </w:r>
          </w:p>
          <w:p w14:paraId="1EB5CA10" w14:textId="3445DD4E" w:rsidR="002A07EC" w:rsidRPr="00ED0C22" w:rsidRDefault="002A07EC" w:rsidP="000D0262">
            <w:pPr>
              <w:adjustRightInd w:val="0"/>
              <w:spacing w:line="0" w:lineRule="atLeast"/>
              <w:ind w:left="0" w:firstLineChars="0" w:firstLine="0"/>
              <w:contextualSpacing/>
              <w:rPr>
                <w:rFonts w:hAnsi="ＭＳ ゴシック"/>
                <w:spacing w:val="20"/>
                <w:sz w:val="14"/>
                <w:szCs w:val="14"/>
              </w:rPr>
            </w:pPr>
            <w:r w:rsidRPr="00ED0C22">
              <w:rPr>
                <w:rFonts w:hAnsi="ＭＳ ゴシック" w:hint="eastAsia"/>
                <w:spacing w:val="20"/>
                <w:sz w:val="14"/>
                <w:szCs w:val="14"/>
              </w:rPr>
              <w:t>施設サービス計画</w:t>
            </w:r>
            <w:r w:rsidR="00ED0C22">
              <w:rPr>
                <w:rFonts w:hAnsi="ＭＳ ゴシック" w:hint="eastAsia"/>
                <w:spacing w:val="20"/>
                <w:sz w:val="14"/>
                <w:szCs w:val="14"/>
              </w:rPr>
              <w:t>の</w:t>
            </w:r>
            <w:r w:rsidRPr="00ED0C22">
              <w:rPr>
                <w:rFonts w:hAnsi="ＭＳ ゴシック" w:hint="eastAsia"/>
                <w:spacing w:val="20"/>
                <w:sz w:val="14"/>
                <w:szCs w:val="14"/>
              </w:rPr>
              <w:t>作成</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F1583E8" w14:textId="77777777" w:rsidR="002A07EC" w:rsidRPr="00ED0C22" w:rsidRDefault="002A07EC" w:rsidP="000D0262">
            <w:pPr>
              <w:adjustRightInd w:val="0"/>
              <w:spacing w:line="0" w:lineRule="atLeast"/>
              <w:ind w:left="106" w:hanging="106"/>
              <w:contextualSpacing/>
              <w:rPr>
                <w:rFonts w:hAnsi="ＭＳ ゴシック" w:cs="ＭＳ 明朝"/>
                <w:sz w:val="16"/>
                <w:szCs w:val="16"/>
              </w:rPr>
            </w:pPr>
            <w:r w:rsidRPr="00ED0C22">
              <w:rPr>
                <w:rFonts w:hAnsi="ＭＳ ゴシック" w:cs="ＭＳ 明朝" w:hint="eastAsia"/>
                <w:sz w:val="16"/>
                <w:szCs w:val="16"/>
              </w:rPr>
              <w:t>★　この項目については、必ず計画担当介護支援専門員が記入して下さい。</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77228AF" w14:textId="77777777" w:rsidR="002A07EC" w:rsidRPr="00ED0C22" w:rsidRDefault="002A07EC"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8F8D67" w14:textId="77777777" w:rsidR="002A07EC" w:rsidRPr="00ED0C22" w:rsidRDefault="002A07EC" w:rsidP="000D0262">
            <w:pPr>
              <w:adjustRightInd w:val="0"/>
              <w:spacing w:line="0" w:lineRule="atLeast"/>
              <w:ind w:left="85" w:hanging="85"/>
              <w:contextualSpacing/>
              <w:rPr>
                <w:rFonts w:hAnsi="ＭＳ ゴシック" w:cstheme="minorBidi"/>
                <w:w w:val="83"/>
                <w:kern w:val="0"/>
                <w:sz w:val="16"/>
                <w:szCs w:val="16"/>
              </w:rPr>
            </w:pPr>
          </w:p>
        </w:tc>
        <w:tc>
          <w:tcPr>
            <w:tcW w:w="992" w:type="dxa"/>
            <w:vMerge w:val="restart"/>
            <w:tcBorders>
              <w:top w:val="single" w:sz="4" w:space="0" w:color="auto"/>
              <w:left w:val="single" w:sz="4" w:space="0" w:color="auto"/>
              <w:right w:val="single" w:sz="4" w:space="0" w:color="auto"/>
            </w:tcBorders>
          </w:tcPr>
          <w:p w14:paraId="6B307B5C" w14:textId="77777777" w:rsidR="002A07EC" w:rsidRPr="00ED0C22" w:rsidRDefault="002A07EC" w:rsidP="000D0262">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・運営規程</w:t>
            </w:r>
          </w:p>
          <w:p w14:paraId="3DF97B8C" w14:textId="77777777" w:rsidR="002A07EC" w:rsidRPr="00ED0C22" w:rsidRDefault="002A07EC" w:rsidP="000D0262">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・職務分担表</w:t>
            </w:r>
          </w:p>
          <w:p w14:paraId="27057EC1" w14:textId="77777777" w:rsidR="002A07EC" w:rsidRPr="00ED0C22" w:rsidRDefault="002A07EC" w:rsidP="000D0262">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・施設サービス計画</w:t>
            </w:r>
          </w:p>
          <w:p w14:paraId="18DC843D" w14:textId="77777777" w:rsidR="002A07EC" w:rsidRPr="00ED0C22" w:rsidRDefault="002A07EC" w:rsidP="000D0262">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・入所者の能力、環境等を評価した書類</w:t>
            </w:r>
          </w:p>
          <w:p w14:paraId="5EC9CEA2" w14:textId="77777777" w:rsidR="002A07EC" w:rsidRPr="00ED0C22" w:rsidRDefault="002A07EC" w:rsidP="000D0262">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・施設サービス計画原案</w:t>
            </w:r>
          </w:p>
        </w:tc>
      </w:tr>
      <w:tr w:rsidR="002A07EC" w:rsidRPr="00ED0C22" w14:paraId="223D3E70" w14:textId="77777777" w:rsidTr="00D04825">
        <w:tc>
          <w:tcPr>
            <w:tcW w:w="993" w:type="dxa"/>
            <w:vMerge/>
            <w:tcBorders>
              <w:left w:val="single" w:sz="4" w:space="0" w:color="auto"/>
              <w:right w:val="single" w:sz="4" w:space="0" w:color="auto"/>
            </w:tcBorders>
            <w:shd w:val="clear" w:color="auto" w:fill="auto"/>
          </w:tcPr>
          <w:p w14:paraId="163A527C" w14:textId="77777777" w:rsidR="002A07EC" w:rsidRPr="00ED0C22" w:rsidRDefault="002A07EC" w:rsidP="000D0262">
            <w:pPr>
              <w:adjustRightInd w:val="0"/>
              <w:spacing w:line="0" w:lineRule="atLeast"/>
              <w:ind w:left="121" w:hanging="121"/>
              <w:contextualSpacing/>
              <w:rPr>
                <w:rFonts w:hAnsi="ＭＳ ゴシック"/>
                <w:spacing w:val="20"/>
                <w:sz w:val="14"/>
                <w:szCs w:val="14"/>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67B15F8" w14:textId="182ACE81" w:rsidR="002A07EC" w:rsidRPr="00ED0C22" w:rsidRDefault="002A07EC" w:rsidP="000D0262">
            <w:pPr>
              <w:overflowPunct w:val="0"/>
              <w:spacing w:line="0" w:lineRule="atLeast"/>
              <w:ind w:left="106" w:hanging="106"/>
              <w:jc w:val="left"/>
              <w:textAlignment w:val="baseline"/>
              <w:rPr>
                <w:rFonts w:hAnsi="ＭＳ ゴシック" w:cs="ＭＳ 明朝"/>
                <w:sz w:val="16"/>
                <w:szCs w:val="16"/>
              </w:rPr>
            </w:pPr>
            <w:r w:rsidRPr="00ED0C22">
              <w:rPr>
                <w:rFonts w:hAnsi="ＭＳ ゴシック" w:cs="ＭＳ 明朝"/>
                <w:sz w:val="16"/>
                <w:szCs w:val="16"/>
              </w:rPr>
              <w:t>(1)</w:t>
            </w:r>
            <w:r w:rsidRPr="00ED0C22">
              <w:rPr>
                <w:rFonts w:hAnsi="ＭＳ ゴシック" w:cs="ＭＳ 明朝" w:hint="eastAsia"/>
                <w:sz w:val="16"/>
                <w:szCs w:val="16"/>
              </w:rPr>
              <w:t xml:space="preserve">　管理者は、介護支援専門員に施設サービス計画</w:t>
            </w:r>
            <w:r w:rsidR="00ED0C22">
              <w:rPr>
                <w:rFonts w:hAnsi="ＭＳ ゴシック" w:cs="ＭＳ 明朝" w:hint="eastAsia"/>
                <w:sz w:val="16"/>
                <w:szCs w:val="16"/>
              </w:rPr>
              <w:t>の</w:t>
            </w:r>
            <w:r w:rsidRPr="00ED0C22">
              <w:rPr>
                <w:rFonts w:hAnsi="ＭＳ ゴシック" w:cs="ＭＳ 明朝" w:hint="eastAsia"/>
                <w:sz w:val="16"/>
                <w:szCs w:val="16"/>
              </w:rPr>
              <w:t>作成に関する業務</w:t>
            </w:r>
            <w:r w:rsidR="00ED0C22">
              <w:rPr>
                <w:rFonts w:hAnsi="ＭＳ ゴシック" w:cs="ＭＳ 明朝" w:hint="eastAsia"/>
                <w:sz w:val="16"/>
                <w:szCs w:val="16"/>
              </w:rPr>
              <w:t>の</w:t>
            </w:r>
            <w:r w:rsidRPr="00ED0C22">
              <w:rPr>
                <w:rFonts w:hAnsi="ＭＳ ゴシック" w:cs="ＭＳ 明朝" w:hint="eastAsia"/>
                <w:sz w:val="16"/>
                <w:szCs w:val="16"/>
              </w:rPr>
              <w:t>主要な過程を担当させていますか。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B06AA67" w14:textId="77777777" w:rsidR="002A07EC" w:rsidRPr="00ED0C22" w:rsidRDefault="002A07EC"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9C40D0E" w14:textId="77777777" w:rsidR="002A07EC" w:rsidRPr="00ED0C22" w:rsidRDefault="002A07EC"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5135B18B" w14:textId="77777777" w:rsidR="002A07EC" w:rsidRPr="00ED0C22" w:rsidRDefault="002A07EC" w:rsidP="002E3B52">
            <w:pPr>
              <w:adjustRightInd w:val="0"/>
              <w:spacing w:line="0" w:lineRule="atLeast"/>
              <w:ind w:left="0" w:firstLineChars="0" w:firstLine="0"/>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第16条第1</w:t>
            </w:r>
            <w:r w:rsidR="00EF4FD7" w:rsidRPr="00ED0C22">
              <w:rPr>
                <w:rFonts w:hAnsi="ＭＳ ゴシック" w:cstheme="minorBidi" w:hint="eastAsia"/>
                <w:w w:val="83"/>
                <w:kern w:val="0"/>
                <w:sz w:val="16"/>
                <w:szCs w:val="16"/>
                <w:lang w:eastAsia="zh-CN"/>
              </w:rPr>
              <w:t>項</w:t>
            </w:r>
          </w:p>
          <w:p w14:paraId="13E90B13" w14:textId="77777777" w:rsidR="002A07EC" w:rsidRPr="00ED0C22" w:rsidRDefault="002A07EC" w:rsidP="002E3B52">
            <w:pPr>
              <w:adjustRightInd w:val="0"/>
              <w:spacing w:line="0" w:lineRule="atLeast"/>
              <w:ind w:left="0" w:firstLineChars="0" w:firstLine="0"/>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平</w:t>
            </w:r>
            <w:r w:rsidRPr="00ED0C22">
              <w:rPr>
                <w:rFonts w:hAnsi="ＭＳ ゴシック" w:cstheme="minorBidi"/>
                <w:w w:val="83"/>
                <w:kern w:val="0"/>
                <w:sz w:val="16"/>
                <w:szCs w:val="16"/>
                <w:lang w:eastAsia="zh-CN"/>
              </w:rPr>
              <w:t>11</w:t>
            </w:r>
            <w:r w:rsidRPr="00ED0C22">
              <w:rPr>
                <w:rFonts w:hAnsi="ＭＳ ゴシック" w:cstheme="minorBidi" w:hint="eastAsia"/>
                <w:w w:val="83"/>
                <w:kern w:val="0"/>
                <w:sz w:val="16"/>
                <w:szCs w:val="16"/>
                <w:lang w:eastAsia="zh-CN"/>
              </w:rPr>
              <w:t>厚令</w:t>
            </w:r>
            <w:r w:rsidRPr="00ED0C22">
              <w:rPr>
                <w:rFonts w:hAnsi="ＭＳ ゴシック" w:cstheme="minorBidi"/>
                <w:w w:val="83"/>
                <w:kern w:val="0"/>
                <w:sz w:val="16"/>
                <w:szCs w:val="16"/>
                <w:lang w:eastAsia="zh-CN"/>
              </w:rPr>
              <w:t>39</w:t>
            </w:r>
            <w:r w:rsidRPr="00ED0C22">
              <w:rPr>
                <w:rFonts w:hAnsi="ＭＳ ゴシック" w:cstheme="minorBidi" w:hint="eastAsia"/>
                <w:w w:val="83"/>
                <w:kern w:val="0"/>
                <w:sz w:val="16"/>
                <w:szCs w:val="16"/>
                <w:lang w:eastAsia="zh-CN"/>
              </w:rPr>
              <w:t>第</w:t>
            </w:r>
            <w:r w:rsidRPr="00ED0C22">
              <w:rPr>
                <w:rFonts w:hAnsi="ＭＳ ゴシック" w:cstheme="minorBidi"/>
                <w:w w:val="83"/>
                <w:kern w:val="0"/>
                <w:sz w:val="16"/>
                <w:szCs w:val="16"/>
                <w:lang w:eastAsia="zh-CN"/>
              </w:rPr>
              <w:t>12</w:t>
            </w:r>
            <w:r w:rsidRPr="00ED0C22">
              <w:rPr>
                <w:rFonts w:hAnsi="ＭＳ ゴシック" w:cstheme="minorBidi" w:hint="eastAsia"/>
                <w:w w:val="83"/>
                <w:kern w:val="0"/>
                <w:sz w:val="16"/>
                <w:szCs w:val="16"/>
                <w:lang w:eastAsia="zh-CN"/>
              </w:rPr>
              <w:t>条第</w:t>
            </w:r>
            <w:r w:rsidRPr="00ED0C22">
              <w:rPr>
                <w:rFonts w:hAnsi="ＭＳ ゴシック" w:cstheme="minorBidi"/>
                <w:w w:val="83"/>
                <w:kern w:val="0"/>
                <w:sz w:val="16"/>
                <w:szCs w:val="16"/>
                <w:lang w:eastAsia="zh-CN"/>
              </w:rPr>
              <w:t>1</w:t>
            </w:r>
            <w:r w:rsidRPr="00ED0C22">
              <w:rPr>
                <w:rFonts w:hAnsi="ＭＳ ゴシック" w:cstheme="minorBidi" w:hint="eastAsia"/>
                <w:w w:val="83"/>
                <w:kern w:val="0"/>
                <w:sz w:val="16"/>
                <w:szCs w:val="16"/>
                <w:lang w:eastAsia="zh-CN"/>
              </w:rPr>
              <w:t>項</w:t>
            </w:r>
          </w:p>
        </w:tc>
        <w:tc>
          <w:tcPr>
            <w:tcW w:w="992" w:type="dxa"/>
            <w:vMerge/>
            <w:tcBorders>
              <w:left w:val="single" w:sz="4" w:space="0" w:color="auto"/>
              <w:right w:val="single" w:sz="4" w:space="0" w:color="auto"/>
            </w:tcBorders>
          </w:tcPr>
          <w:p w14:paraId="6E5A88C1" w14:textId="77777777" w:rsidR="002A07EC" w:rsidRPr="00ED0C22" w:rsidRDefault="002A07EC" w:rsidP="000D0262">
            <w:pPr>
              <w:adjustRightInd w:val="0"/>
              <w:spacing w:line="0" w:lineRule="atLeast"/>
              <w:ind w:left="97" w:hanging="97"/>
              <w:contextualSpacing/>
              <w:rPr>
                <w:rFonts w:hAnsi="ＭＳ ゴシック" w:cstheme="minorBidi"/>
                <w:w w:val="83"/>
                <w:kern w:val="0"/>
                <w:sz w:val="18"/>
                <w:szCs w:val="18"/>
                <w:lang w:eastAsia="zh-CN"/>
              </w:rPr>
            </w:pPr>
          </w:p>
        </w:tc>
      </w:tr>
      <w:tr w:rsidR="002A07EC" w:rsidRPr="00ED0C22" w14:paraId="14B3799B" w14:textId="77777777" w:rsidTr="00D04825">
        <w:tc>
          <w:tcPr>
            <w:tcW w:w="993" w:type="dxa"/>
            <w:vMerge/>
            <w:tcBorders>
              <w:left w:val="single" w:sz="4" w:space="0" w:color="auto"/>
              <w:right w:val="single" w:sz="4" w:space="0" w:color="auto"/>
            </w:tcBorders>
            <w:shd w:val="clear" w:color="auto" w:fill="auto"/>
          </w:tcPr>
          <w:p w14:paraId="22911EF0" w14:textId="77777777" w:rsidR="002A07EC" w:rsidRPr="00ED0C22" w:rsidRDefault="002A07EC" w:rsidP="000D0262">
            <w:pPr>
              <w:adjustRightInd w:val="0"/>
              <w:spacing w:line="0" w:lineRule="atLeast"/>
              <w:ind w:left="0" w:firstLineChars="0" w:firstLine="0"/>
              <w:contextualSpacing/>
              <w:rPr>
                <w:rFonts w:hAnsi="ＭＳ ゴシック"/>
                <w:spacing w:val="20"/>
                <w:sz w:val="14"/>
                <w:szCs w:val="14"/>
                <w:lang w:eastAsia="zh-CN"/>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45CA545" w14:textId="7E47EE22" w:rsidR="002A07EC" w:rsidRPr="00ED0C22" w:rsidRDefault="002A07EC" w:rsidP="000D0262">
            <w:pPr>
              <w:overflowPunct w:val="0"/>
              <w:spacing w:line="0" w:lineRule="atLeast"/>
              <w:ind w:left="106" w:hanging="106"/>
              <w:jc w:val="left"/>
              <w:textAlignment w:val="baseline"/>
              <w:rPr>
                <w:rFonts w:hAnsi="ＭＳ ゴシック" w:cs="ＭＳ 明朝"/>
                <w:sz w:val="16"/>
                <w:szCs w:val="16"/>
              </w:rPr>
            </w:pPr>
            <w:r w:rsidRPr="00ED0C22">
              <w:rPr>
                <w:rFonts w:hAnsi="ＭＳ ゴシック" w:cs="ＭＳ 明朝"/>
                <w:sz w:val="16"/>
                <w:szCs w:val="16"/>
              </w:rPr>
              <w:t>(2)</w:t>
            </w:r>
            <w:r w:rsidRPr="00ED0C22">
              <w:rPr>
                <w:rFonts w:hAnsi="ＭＳ ゴシック" w:cs="ＭＳ 明朝" w:hint="eastAsia"/>
                <w:sz w:val="16"/>
                <w:szCs w:val="16"/>
              </w:rPr>
              <w:t xml:space="preserve">　施設サービス計画</w:t>
            </w:r>
            <w:r w:rsidR="00ED0C22">
              <w:rPr>
                <w:rFonts w:hAnsi="ＭＳ ゴシック" w:cs="ＭＳ 明朝" w:hint="eastAsia"/>
                <w:sz w:val="16"/>
                <w:szCs w:val="16"/>
              </w:rPr>
              <w:t>の</w:t>
            </w:r>
            <w:r w:rsidRPr="00ED0C22">
              <w:rPr>
                <w:rFonts w:hAnsi="ＭＳ ゴシック" w:cs="ＭＳ 明朝" w:hint="eastAsia"/>
                <w:sz w:val="16"/>
                <w:szCs w:val="16"/>
              </w:rPr>
              <w:t>作成及びその実施に当たっては、いたずらに計画内容やその実施を</w:t>
            </w:r>
            <w:r w:rsidR="00F129DD" w:rsidRPr="00ED0C22">
              <w:rPr>
                <w:rFonts w:hAnsi="ＭＳ ゴシック" w:cs="ＭＳ 明朝" w:hint="eastAsia"/>
                <w:sz w:val="16"/>
                <w:szCs w:val="16"/>
              </w:rPr>
              <w:t>入所者</w:t>
            </w:r>
            <w:r w:rsidRPr="00ED0C22">
              <w:rPr>
                <w:rFonts w:hAnsi="ＭＳ ゴシック" w:cs="ＭＳ 明朝" w:hint="eastAsia"/>
                <w:sz w:val="16"/>
                <w:szCs w:val="16"/>
              </w:rPr>
              <w:t>に強制することのないよう留意していますか。</w:t>
            </w:r>
            <w:r w:rsidRPr="00ED0C22">
              <w:rPr>
                <w:rFonts w:hAnsi="ＭＳ ゴシック" w:cs="ＭＳ 明朝"/>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3D17DD" w14:textId="77777777" w:rsidR="002A07EC" w:rsidRPr="00ED0C22" w:rsidRDefault="002A07EC"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FC96447" w14:textId="77777777" w:rsidR="002A07EC" w:rsidRPr="00ED0C22" w:rsidRDefault="002A07EC" w:rsidP="000D0262">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w:t>
            </w:r>
            <w:r w:rsidRPr="00ED0C22">
              <w:rPr>
                <w:rFonts w:hAnsi="ＭＳ ゴシック" w:cstheme="minorBidi"/>
                <w:w w:val="83"/>
                <w:kern w:val="0"/>
                <w:sz w:val="16"/>
                <w:szCs w:val="16"/>
              </w:rPr>
              <w:t>12</w:t>
            </w:r>
            <w:r w:rsidRPr="00ED0C22">
              <w:rPr>
                <w:rFonts w:hAnsi="ＭＳ ゴシック" w:cstheme="minorBidi" w:hint="eastAsia"/>
                <w:w w:val="83"/>
                <w:kern w:val="0"/>
                <w:sz w:val="16"/>
                <w:szCs w:val="16"/>
              </w:rPr>
              <w:t>老企</w:t>
            </w:r>
            <w:r w:rsidRPr="00ED0C22">
              <w:rPr>
                <w:rFonts w:hAnsi="ＭＳ ゴシック" w:cstheme="minorBidi"/>
                <w:w w:val="83"/>
                <w:kern w:val="0"/>
                <w:sz w:val="16"/>
                <w:szCs w:val="16"/>
              </w:rPr>
              <w:t>43</w:t>
            </w:r>
          </w:p>
          <w:p w14:paraId="6C1906AE" w14:textId="73F8E962" w:rsidR="002A07EC" w:rsidRPr="00ED0C22" w:rsidRDefault="002A07EC" w:rsidP="000D0262">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w:t>
            </w:r>
            <w:r w:rsidRPr="00ED0C22">
              <w:rPr>
                <w:rFonts w:hAnsi="ＭＳ ゴシック" w:cstheme="minorBidi"/>
                <w:w w:val="83"/>
                <w:kern w:val="0"/>
                <w:sz w:val="16"/>
                <w:szCs w:val="16"/>
              </w:rPr>
              <w:t>4</w:t>
            </w:r>
            <w:r w:rsidR="00ED0C22">
              <w:rPr>
                <w:rFonts w:hAnsi="ＭＳ ゴシック" w:cstheme="minorBidi" w:hint="eastAsia"/>
                <w:w w:val="83"/>
                <w:kern w:val="0"/>
                <w:sz w:val="16"/>
                <w:szCs w:val="16"/>
              </w:rPr>
              <w:t>の</w:t>
            </w:r>
            <w:r w:rsidRPr="00ED0C22">
              <w:rPr>
                <w:rFonts w:hAnsi="ＭＳ ゴシック" w:cstheme="minorBidi"/>
                <w:w w:val="83"/>
                <w:kern w:val="0"/>
                <w:sz w:val="16"/>
                <w:szCs w:val="16"/>
              </w:rPr>
              <w:t>1</w:t>
            </w:r>
            <w:r w:rsidRPr="00ED0C22">
              <w:rPr>
                <w:rFonts w:hAnsi="ＭＳ ゴシック" w:cstheme="minorBidi" w:hint="eastAsia"/>
                <w:w w:val="83"/>
                <w:kern w:val="0"/>
                <w:sz w:val="16"/>
                <w:szCs w:val="16"/>
              </w:rPr>
              <w:t>１</w:t>
            </w:r>
          </w:p>
        </w:tc>
        <w:tc>
          <w:tcPr>
            <w:tcW w:w="992" w:type="dxa"/>
            <w:vMerge/>
            <w:tcBorders>
              <w:left w:val="single" w:sz="4" w:space="0" w:color="auto"/>
              <w:right w:val="single" w:sz="4" w:space="0" w:color="auto"/>
            </w:tcBorders>
          </w:tcPr>
          <w:p w14:paraId="17222A0A" w14:textId="77777777" w:rsidR="002A07EC" w:rsidRPr="00ED0C22" w:rsidRDefault="002A07EC" w:rsidP="000D0262">
            <w:pPr>
              <w:adjustRightInd w:val="0"/>
              <w:spacing w:line="0" w:lineRule="atLeast"/>
              <w:ind w:left="97" w:hanging="97"/>
              <w:contextualSpacing/>
              <w:rPr>
                <w:rFonts w:hAnsi="ＭＳ ゴシック" w:cstheme="minorBidi"/>
                <w:w w:val="83"/>
                <w:kern w:val="0"/>
                <w:sz w:val="18"/>
                <w:szCs w:val="18"/>
              </w:rPr>
            </w:pPr>
          </w:p>
        </w:tc>
      </w:tr>
      <w:tr w:rsidR="002A07EC" w:rsidRPr="00ED0C22" w14:paraId="2E3BC6C7" w14:textId="77777777" w:rsidTr="00D04825">
        <w:tc>
          <w:tcPr>
            <w:tcW w:w="993" w:type="dxa"/>
            <w:vMerge/>
            <w:tcBorders>
              <w:left w:val="single" w:sz="4" w:space="0" w:color="auto"/>
              <w:right w:val="single" w:sz="4" w:space="0" w:color="auto"/>
            </w:tcBorders>
            <w:shd w:val="clear" w:color="auto" w:fill="auto"/>
          </w:tcPr>
          <w:p w14:paraId="444CFD16" w14:textId="77777777" w:rsidR="002A07EC" w:rsidRPr="00ED0C22" w:rsidRDefault="002A07EC" w:rsidP="000D0262">
            <w:pPr>
              <w:adjustRightInd w:val="0"/>
              <w:spacing w:line="0" w:lineRule="atLeast"/>
              <w:ind w:left="121" w:hanging="121"/>
              <w:contextualSpacing/>
              <w:rPr>
                <w:rFonts w:hAnsi="ＭＳ ゴシック"/>
                <w:spacing w:val="20"/>
                <w:sz w:val="14"/>
                <w:szCs w:val="14"/>
              </w:rPr>
            </w:pPr>
          </w:p>
        </w:tc>
        <w:tc>
          <w:tcPr>
            <w:tcW w:w="6662" w:type="dxa"/>
            <w:tcBorders>
              <w:top w:val="single" w:sz="4" w:space="0" w:color="auto"/>
              <w:left w:val="single" w:sz="4" w:space="0" w:color="auto"/>
              <w:bottom w:val="dotted" w:sz="4" w:space="0" w:color="auto"/>
              <w:right w:val="single" w:sz="4" w:space="0" w:color="auto"/>
            </w:tcBorders>
            <w:shd w:val="clear" w:color="auto" w:fill="auto"/>
          </w:tcPr>
          <w:p w14:paraId="5895FD4C" w14:textId="6B101387" w:rsidR="002A07EC" w:rsidRPr="00ED0C22" w:rsidRDefault="002A07EC" w:rsidP="000D0262">
            <w:pPr>
              <w:overflowPunct w:val="0"/>
              <w:spacing w:line="0" w:lineRule="atLeast"/>
              <w:ind w:left="106" w:hanging="106"/>
              <w:jc w:val="left"/>
              <w:textAlignment w:val="baseline"/>
              <w:rPr>
                <w:rFonts w:hAnsi="ＭＳ ゴシック" w:cs="ＭＳ 明朝"/>
                <w:sz w:val="16"/>
                <w:szCs w:val="16"/>
              </w:rPr>
            </w:pPr>
            <w:r w:rsidRPr="00ED0C22">
              <w:rPr>
                <w:rFonts w:hAnsi="ＭＳ ゴシック" w:cs="ＭＳ 明朝"/>
                <w:sz w:val="16"/>
                <w:szCs w:val="16"/>
              </w:rPr>
              <w:t>(3)</w:t>
            </w:r>
            <w:r w:rsidRPr="00ED0C22">
              <w:rPr>
                <w:rFonts w:hAnsi="ＭＳ ゴシック" w:cs="ＭＳ 明朝" w:hint="eastAsia"/>
                <w:sz w:val="16"/>
                <w:szCs w:val="16"/>
              </w:rPr>
              <w:t xml:space="preserve">　施設サービス計画に関する業務を担当する計画担当介護支援専門員は、施設サービス計画</w:t>
            </w:r>
            <w:r w:rsidR="00ED0C22">
              <w:rPr>
                <w:rFonts w:hAnsi="ＭＳ ゴシック" w:cs="ＭＳ 明朝" w:hint="eastAsia"/>
                <w:sz w:val="16"/>
                <w:szCs w:val="16"/>
              </w:rPr>
              <w:t>の</w:t>
            </w:r>
            <w:r w:rsidRPr="00ED0C22">
              <w:rPr>
                <w:rFonts w:hAnsi="ＭＳ ゴシック" w:cs="ＭＳ 明朝" w:hint="eastAsia"/>
                <w:sz w:val="16"/>
                <w:szCs w:val="16"/>
              </w:rPr>
              <w:t>作成に当たっては、</w:t>
            </w:r>
            <w:r w:rsidR="00F129DD" w:rsidRPr="00ED0C22">
              <w:rPr>
                <w:rFonts w:hAnsi="ＭＳ ゴシック" w:cs="ＭＳ 明朝" w:hint="eastAsia"/>
                <w:sz w:val="16"/>
                <w:szCs w:val="16"/>
              </w:rPr>
              <w:t>入所者</w:t>
            </w:r>
            <w:r w:rsidRPr="00ED0C22">
              <w:rPr>
                <w:rFonts w:hAnsi="ＭＳ ゴシック" w:cs="ＭＳ 明朝" w:hint="eastAsia"/>
                <w:sz w:val="16"/>
                <w:szCs w:val="16"/>
              </w:rPr>
              <w:t>の日常生活全般を支援する観点から、当該地域</w:t>
            </w:r>
            <w:r w:rsidR="00ED0C22">
              <w:rPr>
                <w:rFonts w:hAnsi="ＭＳ ゴシック" w:cs="ＭＳ 明朝" w:hint="eastAsia"/>
                <w:sz w:val="16"/>
                <w:szCs w:val="16"/>
              </w:rPr>
              <w:t>の</w:t>
            </w:r>
            <w:r w:rsidRPr="00ED0C22">
              <w:rPr>
                <w:rFonts w:hAnsi="ＭＳ ゴシック" w:cs="ＭＳ 明朝" w:hint="eastAsia"/>
                <w:sz w:val="16"/>
                <w:szCs w:val="16"/>
              </w:rPr>
              <w:t>住民による自発的な活動によるサービス等の利用も含めて施設サービス計画上に位置付けるよう努めていますか。</w:t>
            </w:r>
          </w:p>
        </w:tc>
        <w:tc>
          <w:tcPr>
            <w:tcW w:w="1134" w:type="dxa"/>
            <w:tcBorders>
              <w:top w:val="single" w:sz="4" w:space="0" w:color="auto"/>
              <w:left w:val="single" w:sz="4" w:space="0" w:color="auto"/>
              <w:bottom w:val="nil"/>
              <w:right w:val="single" w:sz="4" w:space="0" w:color="auto"/>
            </w:tcBorders>
            <w:shd w:val="clear" w:color="auto" w:fill="auto"/>
          </w:tcPr>
          <w:p w14:paraId="0D233151" w14:textId="77777777" w:rsidR="002A07EC" w:rsidRPr="00ED0C22" w:rsidRDefault="002A07EC"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1A27A8B3" w14:textId="77777777" w:rsidR="002A07EC" w:rsidRPr="00ED0C22" w:rsidRDefault="002A07EC"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7E7F9E4F" w14:textId="77777777" w:rsidR="002A07EC" w:rsidRPr="00ED0C22" w:rsidRDefault="002A07EC" w:rsidP="002E3B52">
            <w:pPr>
              <w:adjustRightInd w:val="0"/>
              <w:spacing w:line="0" w:lineRule="atLeast"/>
              <w:ind w:left="0" w:firstLineChars="0" w:firstLine="0"/>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第16条第2</w:t>
            </w:r>
            <w:r w:rsidR="00EF4FD7" w:rsidRPr="00ED0C22">
              <w:rPr>
                <w:rFonts w:hAnsi="ＭＳ ゴシック" w:cstheme="minorBidi" w:hint="eastAsia"/>
                <w:w w:val="83"/>
                <w:kern w:val="0"/>
                <w:sz w:val="16"/>
                <w:szCs w:val="16"/>
                <w:lang w:eastAsia="zh-CN"/>
              </w:rPr>
              <w:t>項</w:t>
            </w:r>
          </w:p>
          <w:p w14:paraId="7F3154F7" w14:textId="77777777" w:rsidR="006A2153" w:rsidRPr="00ED0C22" w:rsidRDefault="002A07EC" w:rsidP="002E3B52">
            <w:pPr>
              <w:adjustRightInd w:val="0"/>
              <w:spacing w:line="0" w:lineRule="atLeast"/>
              <w:ind w:left="0" w:firstLineChars="0" w:firstLine="0"/>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平</w:t>
            </w:r>
            <w:r w:rsidRPr="00ED0C22">
              <w:rPr>
                <w:rFonts w:hAnsi="ＭＳ ゴシック" w:cstheme="minorBidi"/>
                <w:w w:val="83"/>
                <w:kern w:val="0"/>
                <w:sz w:val="16"/>
                <w:szCs w:val="16"/>
                <w:lang w:eastAsia="zh-CN"/>
              </w:rPr>
              <w:t>11</w:t>
            </w:r>
            <w:r w:rsidRPr="00ED0C22">
              <w:rPr>
                <w:rFonts w:hAnsi="ＭＳ ゴシック" w:cstheme="minorBidi" w:hint="eastAsia"/>
                <w:w w:val="83"/>
                <w:kern w:val="0"/>
                <w:sz w:val="16"/>
                <w:szCs w:val="16"/>
                <w:lang w:eastAsia="zh-CN"/>
              </w:rPr>
              <w:t>厚令</w:t>
            </w:r>
            <w:r w:rsidRPr="00ED0C22">
              <w:rPr>
                <w:rFonts w:hAnsi="ＭＳ ゴシック" w:cstheme="minorBidi"/>
                <w:w w:val="83"/>
                <w:kern w:val="0"/>
                <w:sz w:val="16"/>
                <w:szCs w:val="16"/>
                <w:lang w:eastAsia="zh-CN"/>
              </w:rPr>
              <w:t>39</w:t>
            </w:r>
          </w:p>
          <w:p w14:paraId="00E94140" w14:textId="596E8000" w:rsidR="002A07EC" w:rsidRPr="00ED0C22" w:rsidRDefault="002A07EC" w:rsidP="002E3B52">
            <w:pPr>
              <w:adjustRightInd w:val="0"/>
              <w:spacing w:line="0" w:lineRule="atLeast"/>
              <w:ind w:left="0" w:firstLineChars="0" w:firstLine="0"/>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w:t>
            </w:r>
            <w:r w:rsidRPr="00ED0C22">
              <w:rPr>
                <w:rFonts w:hAnsi="ＭＳ ゴシック" w:cstheme="minorBidi"/>
                <w:w w:val="83"/>
                <w:kern w:val="0"/>
                <w:sz w:val="16"/>
                <w:szCs w:val="16"/>
                <w:lang w:eastAsia="zh-CN"/>
              </w:rPr>
              <w:t>12</w:t>
            </w:r>
            <w:r w:rsidRPr="00ED0C22">
              <w:rPr>
                <w:rFonts w:hAnsi="ＭＳ ゴシック" w:cstheme="minorBidi" w:hint="eastAsia"/>
                <w:w w:val="83"/>
                <w:kern w:val="0"/>
                <w:sz w:val="16"/>
                <w:szCs w:val="16"/>
                <w:lang w:eastAsia="zh-CN"/>
              </w:rPr>
              <w:t>条第</w:t>
            </w:r>
            <w:r w:rsidRPr="00ED0C22">
              <w:rPr>
                <w:rFonts w:hAnsi="ＭＳ ゴシック" w:cstheme="minorBidi"/>
                <w:w w:val="83"/>
                <w:kern w:val="0"/>
                <w:sz w:val="16"/>
                <w:szCs w:val="16"/>
                <w:lang w:eastAsia="zh-CN"/>
              </w:rPr>
              <w:t>2</w:t>
            </w:r>
            <w:r w:rsidRPr="00ED0C22">
              <w:rPr>
                <w:rFonts w:hAnsi="ＭＳ ゴシック" w:cstheme="minorBidi" w:hint="eastAsia"/>
                <w:w w:val="83"/>
                <w:kern w:val="0"/>
                <w:sz w:val="16"/>
                <w:szCs w:val="16"/>
                <w:lang w:eastAsia="zh-CN"/>
              </w:rPr>
              <w:t>項</w:t>
            </w:r>
          </w:p>
        </w:tc>
        <w:tc>
          <w:tcPr>
            <w:tcW w:w="992" w:type="dxa"/>
            <w:vMerge/>
            <w:tcBorders>
              <w:left w:val="single" w:sz="4" w:space="0" w:color="auto"/>
              <w:right w:val="single" w:sz="4" w:space="0" w:color="auto"/>
            </w:tcBorders>
          </w:tcPr>
          <w:p w14:paraId="0F78F42B" w14:textId="77777777" w:rsidR="002A07EC" w:rsidRPr="00ED0C22" w:rsidRDefault="002A07EC" w:rsidP="000D0262">
            <w:pPr>
              <w:adjustRightInd w:val="0"/>
              <w:spacing w:line="0" w:lineRule="atLeast"/>
              <w:ind w:left="97" w:hanging="97"/>
              <w:contextualSpacing/>
              <w:rPr>
                <w:rFonts w:hAnsi="ＭＳ ゴシック" w:cstheme="minorBidi"/>
                <w:w w:val="83"/>
                <w:kern w:val="0"/>
                <w:sz w:val="18"/>
                <w:szCs w:val="18"/>
                <w:lang w:eastAsia="zh-CN"/>
              </w:rPr>
            </w:pPr>
          </w:p>
        </w:tc>
      </w:tr>
      <w:tr w:rsidR="002A07EC" w:rsidRPr="00ED0C22" w14:paraId="5D7CA9EE" w14:textId="77777777" w:rsidTr="00D04825">
        <w:trPr>
          <w:trHeight w:val="761"/>
        </w:trPr>
        <w:tc>
          <w:tcPr>
            <w:tcW w:w="993" w:type="dxa"/>
            <w:vMerge/>
            <w:tcBorders>
              <w:left w:val="single" w:sz="4" w:space="0" w:color="auto"/>
              <w:right w:val="single" w:sz="4" w:space="0" w:color="auto"/>
            </w:tcBorders>
            <w:shd w:val="clear" w:color="auto" w:fill="auto"/>
          </w:tcPr>
          <w:p w14:paraId="46458544" w14:textId="77777777" w:rsidR="002A07EC" w:rsidRPr="00ED0C22" w:rsidRDefault="002A07EC" w:rsidP="000D0262">
            <w:pPr>
              <w:adjustRightInd w:val="0"/>
              <w:spacing w:line="0" w:lineRule="atLeast"/>
              <w:ind w:left="358" w:hangingChars="225" w:hanging="358"/>
              <w:contextualSpacing/>
              <w:rPr>
                <w:rFonts w:hAnsi="ＭＳ ゴシック" w:cs="ＭＳ 明朝"/>
                <w:spacing w:val="20"/>
                <w:sz w:val="14"/>
                <w:szCs w:val="14"/>
                <w:lang w:eastAsia="zh-CN"/>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2A07EC" w:rsidRPr="00ED0C22" w14:paraId="6175FDCD" w14:textId="77777777" w:rsidTr="00C9089E">
              <w:tc>
                <w:tcPr>
                  <w:tcW w:w="7483" w:type="dxa"/>
                </w:tcPr>
                <w:p w14:paraId="7416500A" w14:textId="7EF283AB" w:rsidR="002A07EC" w:rsidRPr="00ED0C22" w:rsidRDefault="002A07EC" w:rsidP="000D0262">
                  <w:pPr>
                    <w:adjustRightInd w:val="0"/>
                    <w:spacing w:line="0" w:lineRule="atLeast"/>
                    <w:ind w:left="75" w:hanging="75"/>
                    <w:contextualSpacing/>
                    <w:rPr>
                      <w:rFonts w:hAnsi="ＭＳ ゴシック" w:cs="ＭＳ 明朝"/>
                      <w:sz w:val="12"/>
                      <w:szCs w:val="12"/>
                    </w:rPr>
                  </w:pPr>
                  <w:r w:rsidRPr="00ED0C22">
                    <w:rPr>
                      <w:rFonts w:hAnsi="ＭＳ ゴシック" w:cs="ＭＳ 明朝" w:hint="eastAsia"/>
                      <w:sz w:val="12"/>
                      <w:szCs w:val="12"/>
                    </w:rPr>
                    <w:t>※　総合的な施設サービス計画</w:t>
                  </w:r>
                  <w:r w:rsidR="00ED0C22">
                    <w:rPr>
                      <w:rFonts w:hAnsi="ＭＳ ゴシック" w:cs="ＭＳ 明朝" w:hint="eastAsia"/>
                      <w:sz w:val="12"/>
                      <w:szCs w:val="12"/>
                    </w:rPr>
                    <w:t>の</w:t>
                  </w:r>
                  <w:r w:rsidRPr="00ED0C22">
                    <w:rPr>
                      <w:rFonts w:hAnsi="ＭＳ ゴシック" w:cs="ＭＳ 明朝" w:hint="eastAsia"/>
                      <w:sz w:val="12"/>
                      <w:szCs w:val="12"/>
                    </w:rPr>
                    <w:t>作成</w:t>
                  </w:r>
                </w:p>
                <w:p w14:paraId="1709790F" w14:textId="02B2C367" w:rsidR="002A07EC" w:rsidRPr="00ED0C22" w:rsidRDefault="002A07EC" w:rsidP="000D0262">
                  <w:pPr>
                    <w:adjustRightInd w:val="0"/>
                    <w:spacing w:line="0" w:lineRule="atLeast"/>
                    <w:ind w:left="0" w:firstLineChars="0" w:firstLine="0"/>
                    <w:contextualSpacing/>
                    <w:rPr>
                      <w:rFonts w:hAnsi="ＭＳ ゴシック" w:cs="ＭＳ 明朝"/>
                      <w:sz w:val="12"/>
                      <w:szCs w:val="12"/>
                    </w:rPr>
                  </w:pPr>
                  <w:r w:rsidRPr="00ED0C22">
                    <w:rPr>
                      <w:rFonts w:hAnsi="ＭＳ ゴシック" w:cs="ＭＳ 明朝" w:hint="eastAsia"/>
                      <w:sz w:val="12"/>
                      <w:szCs w:val="12"/>
                    </w:rPr>
                    <w:t xml:space="preserve">　　施設サービス計画は、</w:t>
                  </w:r>
                  <w:r w:rsidR="00F129DD" w:rsidRPr="00ED0C22">
                    <w:rPr>
                      <w:rFonts w:hAnsi="ＭＳ ゴシック" w:cs="ＭＳ 明朝" w:hint="eastAsia"/>
                      <w:sz w:val="12"/>
                      <w:szCs w:val="12"/>
                    </w:rPr>
                    <w:t>入所者</w:t>
                  </w:r>
                  <w:r w:rsidRPr="00ED0C22">
                    <w:rPr>
                      <w:rFonts w:hAnsi="ＭＳ ゴシック" w:cs="ＭＳ 明朝" w:hint="eastAsia"/>
                      <w:sz w:val="12"/>
                      <w:szCs w:val="12"/>
                    </w:rPr>
                    <w:t>の日常生活全般を支援する観点に立って作成されることが重要です。このため、施設サービス計画</w:t>
                  </w:r>
                  <w:r w:rsidR="00ED0C22">
                    <w:rPr>
                      <w:rFonts w:hAnsi="ＭＳ ゴシック" w:cs="ＭＳ 明朝" w:hint="eastAsia"/>
                      <w:sz w:val="12"/>
                      <w:szCs w:val="12"/>
                    </w:rPr>
                    <w:t>の</w:t>
                  </w:r>
                  <w:r w:rsidRPr="00ED0C22">
                    <w:rPr>
                      <w:rFonts w:hAnsi="ＭＳ ゴシック" w:cs="ＭＳ 明朝" w:hint="eastAsia"/>
                      <w:sz w:val="12"/>
                      <w:szCs w:val="12"/>
                    </w:rPr>
                    <w:t>作成又は変更に当たっては、</w:t>
                  </w:r>
                  <w:r w:rsidR="00F129DD" w:rsidRPr="00ED0C22">
                    <w:rPr>
                      <w:rFonts w:hAnsi="ＭＳ ゴシック" w:cs="ＭＳ 明朝" w:hint="eastAsia"/>
                      <w:sz w:val="12"/>
                      <w:szCs w:val="12"/>
                    </w:rPr>
                    <w:t>入所者</w:t>
                  </w:r>
                  <w:r w:rsidRPr="00ED0C22">
                    <w:rPr>
                      <w:rFonts w:hAnsi="ＭＳ ゴシック" w:cs="ＭＳ 明朝" w:hint="eastAsia"/>
                      <w:sz w:val="12"/>
                      <w:szCs w:val="12"/>
                    </w:rPr>
                    <w:t>の希望や課題分析結果に基づき、介護給付等対象サービス以外</w:t>
                  </w:r>
                  <w:r w:rsidR="00ED0C22">
                    <w:rPr>
                      <w:rFonts w:hAnsi="ＭＳ ゴシック" w:cs="ＭＳ 明朝" w:hint="eastAsia"/>
                      <w:sz w:val="12"/>
                      <w:szCs w:val="12"/>
                    </w:rPr>
                    <w:t>の</w:t>
                  </w:r>
                  <w:r w:rsidRPr="00ED0C22">
                    <w:rPr>
                      <w:rFonts w:hAnsi="ＭＳ ゴシック" w:cs="ＭＳ 明朝" w:hint="eastAsia"/>
                      <w:sz w:val="12"/>
                      <w:szCs w:val="12"/>
                    </w:rPr>
                    <w:t>、当該地域</w:t>
                  </w:r>
                  <w:r w:rsidR="00ED0C22">
                    <w:rPr>
                      <w:rFonts w:hAnsi="ＭＳ ゴシック" w:cs="ＭＳ 明朝" w:hint="eastAsia"/>
                      <w:sz w:val="12"/>
                      <w:szCs w:val="12"/>
                    </w:rPr>
                    <w:t>の</w:t>
                  </w:r>
                  <w:r w:rsidRPr="00ED0C22">
                    <w:rPr>
                      <w:rFonts w:hAnsi="ＭＳ ゴシック" w:cs="ＭＳ 明朝" w:hint="eastAsia"/>
                      <w:sz w:val="12"/>
                      <w:szCs w:val="12"/>
                    </w:rPr>
                    <w:t>住民による</w:t>
                  </w:r>
                  <w:r w:rsidR="00F129DD" w:rsidRPr="00ED0C22">
                    <w:rPr>
                      <w:rFonts w:hAnsi="ＭＳ ゴシック" w:cs="ＭＳ 明朝" w:hint="eastAsia"/>
                      <w:sz w:val="12"/>
                      <w:szCs w:val="12"/>
                    </w:rPr>
                    <w:t>入所者</w:t>
                  </w:r>
                  <w:r w:rsidR="00ED0C22">
                    <w:rPr>
                      <w:rFonts w:hAnsi="ＭＳ ゴシック" w:cs="ＭＳ 明朝" w:hint="eastAsia"/>
                      <w:sz w:val="12"/>
                      <w:szCs w:val="12"/>
                    </w:rPr>
                    <w:t>の</w:t>
                  </w:r>
                  <w:r w:rsidRPr="00ED0C22">
                    <w:rPr>
                      <w:rFonts w:hAnsi="ＭＳ ゴシック" w:cs="ＭＳ 明朝" w:hint="eastAsia"/>
                      <w:sz w:val="12"/>
                      <w:szCs w:val="12"/>
                    </w:rPr>
                    <w:t>話し相手、会食など</w:t>
                  </w:r>
                  <w:r w:rsidR="00ED0C22">
                    <w:rPr>
                      <w:rFonts w:hAnsi="ＭＳ ゴシック" w:cs="ＭＳ 明朝" w:hint="eastAsia"/>
                      <w:sz w:val="12"/>
                      <w:szCs w:val="12"/>
                    </w:rPr>
                    <w:t>の</w:t>
                  </w:r>
                  <w:r w:rsidRPr="00ED0C22">
                    <w:rPr>
                      <w:rFonts w:hAnsi="ＭＳ ゴシック" w:cs="ＭＳ 明朝" w:hint="eastAsia"/>
                      <w:sz w:val="12"/>
                      <w:szCs w:val="12"/>
                    </w:rPr>
                    <w:t>自発的活動によるサービス等も含めて施設サービス計画に位置付けることにより、総合的な計画となるように努めなければなりません。</w:t>
                  </w:r>
                </w:p>
              </w:tc>
            </w:tr>
          </w:tbl>
          <w:p w14:paraId="06969B03" w14:textId="77777777" w:rsidR="002A07EC" w:rsidRPr="00ED0C22" w:rsidRDefault="002A07EC"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single" w:sz="4" w:space="0" w:color="auto"/>
              <w:right w:val="single" w:sz="4" w:space="0" w:color="auto"/>
            </w:tcBorders>
            <w:shd w:val="clear" w:color="auto" w:fill="auto"/>
          </w:tcPr>
          <w:p w14:paraId="5D6FEEDD" w14:textId="77777777" w:rsidR="006A2153" w:rsidRPr="00ED0C22" w:rsidRDefault="002A07EC" w:rsidP="002E3B52">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w:t>
            </w:r>
            <w:r w:rsidRPr="00ED0C22">
              <w:rPr>
                <w:rFonts w:hAnsi="ＭＳ ゴシック" w:cstheme="minorBidi"/>
                <w:w w:val="83"/>
                <w:kern w:val="0"/>
                <w:sz w:val="16"/>
                <w:szCs w:val="16"/>
              </w:rPr>
              <w:t>12</w:t>
            </w:r>
            <w:r w:rsidRPr="00ED0C22">
              <w:rPr>
                <w:rFonts w:hAnsi="ＭＳ ゴシック" w:cstheme="minorBidi" w:hint="eastAsia"/>
                <w:w w:val="83"/>
                <w:kern w:val="0"/>
                <w:sz w:val="16"/>
                <w:szCs w:val="16"/>
              </w:rPr>
              <w:t>老企</w:t>
            </w:r>
            <w:r w:rsidRPr="00ED0C22">
              <w:rPr>
                <w:rFonts w:hAnsi="ＭＳ ゴシック" w:cstheme="minorBidi"/>
                <w:w w:val="83"/>
                <w:kern w:val="0"/>
                <w:sz w:val="16"/>
                <w:szCs w:val="16"/>
              </w:rPr>
              <w:t>43</w:t>
            </w:r>
          </w:p>
          <w:p w14:paraId="5AC56707" w14:textId="37D0EBD7" w:rsidR="002A07EC" w:rsidRPr="00ED0C22" w:rsidRDefault="002A07EC" w:rsidP="002E3B52">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w:t>
            </w:r>
            <w:r w:rsidRPr="00ED0C22">
              <w:rPr>
                <w:rFonts w:hAnsi="ＭＳ ゴシック" w:cstheme="minorBidi"/>
                <w:w w:val="83"/>
                <w:kern w:val="0"/>
                <w:sz w:val="16"/>
                <w:szCs w:val="16"/>
              </w:rPr>
              <w:t>4</w:t>
            </w:r>
            <w:r w:rsidRPr="00ED0C22">
              <w:rPr>
                <w:rFonts w:hAnsi="ＭＳ ゴシック" w:cstheme="minorBidi" w:hint="eastAsia"/>
                <w:w w:val="83"/>
                <w:kern w:val="0"/>
                <w:sz w:val="16"/>
                <w:szCs w:val="16"/>
              </w:rPr>
              <w:t>の</w:t>
            </w:r>
            <w:r w:rsidRPr="00ED0C22">
              <w:rPr>
                <w:rFonts w:hAnsi="ＭＳ ゴシック" w:cstheme="minorBidi"/>
                <w:w w:val="83"/>
                <w:kern w:val="0"/>
                <w:sz w:val="16"/>
                <w:szCs w:val="16"/>
              </w:rPr>
              <w:t>1</w:t>
            </w:r>
            <w:r w:rsidRPr="00ED0C22">
              <w:rPr>
                <w:rFonts w:hAnsi="ＭＳ ゴシック" w:cstheme="minorBidi" w:hint="eastAsia"/>
                <w:w w:val="83"/>
                <w:kern w:val="0"/>
                <w:sz w:val="16"/>
                <w:szCs w:val="16"/>
              </w:rPr>
              <w:t>１</w:t>
            </w:r>
            <w:r w:rsidR="00ED0C22">
              <w:rPr>
                <w:rFonts w:hAnsi="ＭＳ ゴシック" w:cstheme="minorBidi" w:hint="eastAsia"/>
                <w:w w:val="83"/>
                <w:kern w:val="0"/>
                <w:sz w:val="16"/>
                <w:szCs w:val="16"/>
              </w:rPr>
              <w:t>の</w:t>
            </w:r>
            <w:r w:rsidRPr="00ED0C22">
              <w:rPr>
                <w:rFonts w:hAnsi="ＭＳ ゴシック" w:cstheme="minorBidi"/>
                <w:w w:val="83"/>
                <w:kern w:val="0"/>
                <w:sz w:val="16"/>
                <w:szCs w:val="16"/>
              </w:rPr>
              <w:t>(2)</w:t>
            </w:r>
          </w:p>
        </w:tc>
        <w:tc>
          <w:tcPr>
            <w:tcW w:w="992" w:type="dxa"/>
            <w:vMerge/>
            <w:tcBorders>
              <w:left w:val="single" w:sz="4" w:space="0" w:color="auto"/>
              <w:right w:val="single" w:sz="4" w:space="0" w:color="auto"/>
            </w:tcBorders>
          </w:tcPr>
          <w:p w14:paraId="620E666F" w14:textId="77777777" w:rsidR="002A07EC" w:rsidRPr="00ED0C22" w:rsidRDefault="002A07EC" w:rsidP="000D0262">
            <w:pPr>
              <w:adjustRightInd w:val="0"/>
              <w:spacing w:line="0" w:lineRule="atLeast"/>
              <w:ind w:left="97" w:hanging="97"/>
              <w:contextualSpacing/>
              <w:rPr>
                <w:rFonts w:hAnsi="ＭＳ ゴシック" w:cstheme="minorBidi"/>
                <w:w w:val="83"/>
                <w:kern w:val="0"/>
                <w:sz w:val="18"/>
                <w:szCs w:val="18"/>
              </w:rPr>
            </w:pPr>
          </w:p>
        </w:tc>
      </w:tr>
      <w:tr w:rsidR="002A07EC" w:rsidRPr="00ED0C22" w14:paraId="4667B31E" w14:textId="77777777" w:rsidTr="00D04825">
        <w:tc>
          <w:tcPr>
            <w:tcW w:w="993" w:type="dxa"/>
            <w:vMerge/>
            <w:tcBorders>
              <w:left w:val="single" w:sz="4" w:space="0" w:color="auto"/>
              <w:right w:val="single" w:sz="4" w:space="0" w:color="auto"/>
            </w:tcBorders>
            <w:shd w:val="clear" w:color="auto" w:fill="auto"/>
          </w:tcPr>
          <w:p w14:paraId="12900819" w14:textId="77777777" w:rsidR="002A07EC" w:rsidRPr="00ED0C22" w:rsidRDefault="002A07EC"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dotted" w:sz="4" w:space="0" w:color="auto"/>
              <w:right w:val="single" w:sz="4" w:space="0" w:color="auto"/>
            </w:tcBorders>
            <w:shd w:val="clear" w:color="auto" w:fill="auto"/>
          </w:tcPr>
          <w:p w14:paraId="3A936B7E" w14:textId="0E4DA03B" w:rsidR="002A07EC" w:rsidRPr="00ED0C22" w:rsidRDefault="002A07EC" w:rsidP="000D0262">
            <w:pPr>
              <w:overflowPunct w:val="0"/>
              <w:spacing w:line="0" w:lineRule="atLeast"/>
              <w:ind w:left="106" w:hanging="106"/>
              <w:textAlignment w:val="baseline"/>
              <w:rPr>
                <w:rFonts w:hAnsi="ＭＳ ゴシック" w:cs="ＭＳ 明朝"/>
                <w:sz w:val="16"/>
                <w:szCs w:val="16"/>
              </w:rPr>
            </w:pPr>
            <w:r w:rsidRPr="00ED0C22">
              <w:rPr>
                <w:rFonts w:hAnsi="ＭＳ ゴシック" w:cs="ＭＳ 明朝"/>
                <w:sz w:val="16"/>
                <w:szCs w:val="16"/>
              </w:rPr>
              <w:t>(4)</w:t>
            </w:r>
            <w:r w:rsidRPr="00ED0C22">
              <w:rPr>
                <w:rFonts w:hAnsi="ＭＳ ゴシック" w:cs="ＭＳ 明朝" w:hint="eastAsia"/>
                <w:sz w:val="16"/>
                <w:szCs w:val="16"/>
              </w:rPr>
              <w:t xml:space="preserve">　計画担当介護支援専門員は、施設サービス計画</w:t>
            </w:r>
            <w:r w:rsidR="00ED0C22">
              <w:rPr>
                <w:rFonts w:hAnsi="ＭＳ ゴシック" w:cs="ＭＳ 明朝" w:hint="eastAsia"/>
                <w:sz w:val="16"/>
                <w:szCs w:val="16"/>
              </w:rPr>
              <w:t>の</w:t>
            </w:r>
            <w:r w:rsidRPr="00ED0C22">
              <w:rPr>
                <w:rFonts w:hAnsi="ＭＳ ゴシック" w:cs="ＭＳ 明朝" w:hint="eastAsia"/>
                <w:sz w:val="16"/>
                <w:szCs w:val="16"/>
              </w:rPr>
              <w:t>作成に当たっては、適切な方法により、</w:t>
            </w:r>
            <w:r w:rsidR="00F129DD" w:rsidRPr="00ED0C22">
              <w:rPr>
                <w:rFonts w:hAnsi="ＭＳ ゴシック" w:cs="ＭＳ 明朝" w:hint="eastAsia"/>
                <w:sz w:val="16"/>
                <w:szCs w:val="16"/>
              </w:rPr>
              <w:t>入所者</w:t>
            </w:r>
            <w:r w:rsidRPr="00ED0C22">
              <w:rPr>
                <w:rFonts w:hAnsi="ＭＳ ゴシック" w:cs="ＭＳ 明朝" w:hint="eastAsia"/>
                <w:sz w:val="16"/>
                <w:szCs w:val="16"/>
              </w:rPr>
              <w:t>について、その有する能力、その置かれている環境等の評価を通じて、</w:t>
            </w:r>
            <w:r w:rsidR="00F129DD" w:rsidRPr="00ED0C22">
              <w:rPr>
                <w:rFonts w:hAnsi="ＭＳ ゴシック" w:cs="ＭＳ 明朝" w:hint="eastAsia"/>
                <w:sz w:val="16"/>
                <w:szCs w:val="16"/>
              </w:rPr>
              <w:t>入所者</w:t>
            </w:r>
            <w:r w:rsidRPr="00ED0C22">
              <w:rPr>
                <w:rFonts w:hAnsi="ＭＳ ゴシック" w:cs="ＭＳ 明朝" w:hint="eastAsia"/>
                <w:sz w:val="16"/>
                <w:szCs w:val="16"/>
              </w:rPr>
              <w:t>が現に抱える問題点を明らかにし、</w:t>
            </w:r>
            <w:r w:rsidR="00F129DD" w:rsidRPr="00ED0C22">
              <w:rPr>
                <w:rFonts w:hAnsi="ＭＳ ゴシック" w:cs="ＭＳ 明朝" w:hint="eastAsia"/>
                <w:sz w:val="16"/>
                <w:szCs w:val="16"/>
              </w:rPr>
              <w:t>入所者</w:t>
            </w:r>
            <w:r w:rsidRPr="00ED0C22">
              <w:rPr>
                <w:rFonts w:hAnsi="ＭＳ ゴシック" w:cs="ＭＳ 明朝" w:hint="eastAsia"/>
                <w:sz w:val="16"/>
                <w:szCs w:val="16"/>
              </w:rPr>
              <w:t>が自立した日常生活を営むことができるように支援する上で解決すべき課題を把握していますか。</w:t>
            </w:r>
          </w:p>
        </w:tc>
        <w:tc>
          <w:tcPr>
            <w:tcW w:w="1134" w:type="dxa"/>
            <w:tcBorders>
              <w:top w:val="single" w:sz="4" w:space="0" w:color="auto"/>
              <w:left w:val="single" w:sz="4" w:space="0" w:color="auto"/>
              <w:bottom w:val="nil"/>
              <w:right w:val="single" w:sz="4" w:space="0" w:color="auto"/>
            </w:tcBorders>
            <w:shd w:val="clear" w:color="auto" w:fill="auto"/>
          </w:tcPr>
          <w:p w14:paraId="448F9465" w14:textId="77777777" w:rsidR="002A07EC" w:rsidRPr="00ED0C22" w:rsidRDefault="002A07EC"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533CB571" w14:textId="77777777" w:rsidR="002A07EC" w:rsidRPr="00ED0C22" w:rsidRDefault="002A07EC"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5B098638" w14:textId="77777777" w:rsidR="002A07EC" w:rsidRPr="00ED0C22" w:rsidRDefault="002A07EC" w:rsidP="002E3B52">
            <w:pPr>
              <w:adjustRightInd w:val="0"/>
              <w:spacing w:line="0" w:lineRule="atLeast"/>
              <w:ind w:left="0" w:firstLineChars="0" w:firstLine="0"/>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第16条第3</w:t>
            </w:r>
            <w:r w:rsidR="00EF4FD7" w:rsidRPr="00ED0C22">
              <w:rPr>
                <w:rFonts w:hAnsi="ＭＳ ゴシック" w:cstheme="minorBidi" w:hint="eastAsia"/>
                <w:w w:val="83"/>
                <w:kern w:val="0"/>
                <w:sz w:val="16"/>
                <w:szCs w:val="16"/>
                <w:lang w:eastAsia="zh-CN"/>
              </w:rPr>
              <w:t>項</w:t>
            </w:r>
          </w:p>
          <w:p w14:paraId="6093E321" w14:textId="77777777" w:rsidR="006A2153" w:rsidRPr="00ED0C22" w:rsidRDefault="002A07EC" w:rsidP="002E3B52">
            <w:pPr>
              <w:adjustRightInd w:val="0"/>
              <w:spacing w:line="0" w:lineRule="atLeast"/>
              <w:ind w:left="0" w:firstLineChars="0" w:firstLine="0"/>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平</w:t>
            </w:r>
            <w:r w:rsidRPr="00ED0C22">
              <w:rPr>
                <w:rFonts w:hAnsi="ＭＳ ゴシック" w:cstheme="minorBidi"/>
                <w:w w:val="83"/>
                <w:kern w:val="0"/>
                <w:sz w:val="16"/>
                <w:szCs w:val="16"/>
                <w:lang w:eastAsia="zh-CN"/>
              </w:rPr>
              <w:t>11</w:t>
            </w:r>
            <w:r w:rsidRPr="00ED0C22">
              <w:rPr>
                <w:rFonts w:hAnsi="ＭＳ ゴシック" w:cstheme="minorBidi" w:hint="eastAsia"/>
                <w:w w:val="83"/>
                <w:kern w:val="0"/>
                <w:sz w:val="16"/>
                <w:szCs w:val="16"/>
                <w:lang w:eastAsia="zh-CN"/>
              </w:rPr>
              <w:t>厚令</w:t>
            </w:r>
            <w:r w:rsidRPr="00ED0C22">
              <w:rPr>
                <w:rFonts w:hAnsi="ＭＳ ゴシック" w:cstheme="minorBidi"/>
                <w:w w:val="83"/>
                <w:kern w:val="0"/>
                <w:sz w:val="16"/>
                <w:szCs w:val="16"/>
                <w:lang w:eastAsia="zh-CN"/>
              </w:rPr>
              <w:t>39</w:t>
            </w:r>
          </w:p>
          <w:p w14:paraId="176EE7D7" w14:textId="2A2B777E" w:rsidR="002A07EC" w:rsidRPr="00ED0C22" w:rsidRDefault="002A07EC" w:rsidP="002E3B52">
            <w:pPr>
              <w:adjustRightInd w:val="0"/>
              <w:spacing w:line="0" w:lineRule="atLeast"/>
              <w:ind w:left="0" w:firstLineChars="0" w:firstLine="0"/>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w:t>
            </w:r>
            <w:r w:rsidRPr="00ED0C22">
              <w:rPr>
                <w:rFonts w:hAnsi="ＭＳ ゴシック" w:cstheme="minorBidi"/>
                <w:w w:val="83"/>
                <w:kern w:val="0"/>
                <w:sz w:val="16"/>
                <w:szCs w:val="16"/>
                <w:lang w:eastAsia="zh-CN"/>
              </w:rPr>
              <w:t>12</w:t>
            </w:r>
            <w:r w:rsidRPr="00ED0C22">
              <w:rPr>
                <w:rFonts w:hAnsi="ＭＳ ゴシック" w:cstheme="minorBidi" w:hint="eastAsia"/>
                <w:w w:val="83"/>
                <w:kern w:val="0"/>
                <w:sz w:val="16"/>
                <w:szCs w:val="16"/>
                <w:lang w:eastAsia="zh-CN"/>
              </w:rPr>
              <w:t>条第</w:t>
            </w:r>
            <w:r w:rsidRPr="00ED0C22">
              <w:rPr>
                <w:rFonts w:hAnsi="ＭＳ ゴシック" w:cstheme="minorBidi"/>
                <w:w w:val="83"/>
                <w:kern w:val="0"/>
                <w:sz w:val="16"/>
                <w:szCs w:val="16"/>
                <w:lang w:eastAsia="zh-CN"/>
              </w:rPr>
              <w:t>3</w:t>
            </w:r>
            <w:r w:rsidRPr="00ED0C22">
              <w:rPr>
                <w:rFonts w:hAnsi="ＭＳ ゴシック" w:cstheme="minorBidi" w:hint="eastAsia"/>
                <w:w w:val="83"/>
                <w:kern w:val="0"/>
                <w:sz w:val="16"/>
                <w:szCs w:val="16"/>
                <w:lang w:eastAsia="zh-CN"/>
              </w:rPr>
              <w:t>項</w:t>
            </w:r>
          </w:p>
        </w:tc>
        <w:tc>
          <w:tcPr>
            <w:tcW w:w="992" w:type="dxa"/>
            <w:vMerge/>
            <w:tcBorders>
              <w:left w:val="single" w:sz="4" w:space="0" w:color="auto"/>
              <w:right w:val="single" w:sz="4" w:space="0" w:color="auto"/>
            </w:tcBorders>
          </w:tcPr>
          <w:p w14:paraId="14C0E040" w14:textId="77777777" w:rsidR="002A07EC" w:rsidRPr="00ED0C22" w:rsidRDefault="002A07EC" w:rsidP="000D0262">
            <w:pPr>
              <w:adjustRightInd w:val="0"/>
              <w:spacing w:line="0" w:lineRule="atLeast"/>
              <w:ind w:left="97" w:hanging="97"/>
              <w:contextualSpacing/>
              <w:rPr>
                <w:rFonts w:hAnsi="ＭＳ ゴシック" w:cstheme="minorBidi"/>
                <w:w w:val="83"/>
                <w:kern w:val="0"/>
                <w:sz w:val="18"/>
                <w:szCs w:val="18"/>
                <w:lang w:eastAsia="zh-CN"/>
              </w:rPr>
            </w:pPr>
          </w:p>
        </w:tc>
      </w:tr>
      <w:tr w:rsidR="002A07EC" w:rsidRPr="00ED0C22" w14:paraId="1F1DCFD1" w14:textId="77777777" w:rsidTr="00D04825">
        <w:trPr>
          <w:trHeight w:val="1337"/>
        </w:trPr>
        <w:tc>
          <w:tcPr>
            <w:tcW w:w="993" w:type="dxa"/>
            <w:vMerge/>
            <w:tcBorders>
              <w:left w:val="single" w:sz="4" w:space="0" w:color="auto"/>
              <w:right w:val="single" w:sz="4" w:space="0" w:color="auto"/>
            </w:tcBorders>
            <w:shd w:val="clear" w:color="auto" w:fill="auto"/>
          </w:tcPr>
          <w:p w14:paraId="134F64C3" w14:textId="77777777" w:rsidR="002A07EC" w:rsidRPr="00ED0C22" w:rsidRDefault="002A07EC" w:rsidP="000D0262">
            <w:pPr>
              <w:adjustRightInd w:val="0"/>
              <w:spacing w:line="0" w:lineRule="atLeast"/>
              <w:ind w:left="358" w:hangingChars="225" w:hanging="358"/>
              <w:contextualSpacing/>
              <w:rPr>
                <w:rFonts w:hAnsi="ＭＳ ゴシック" w:cs="ＭＳ 明朝"/>
                <w:spacing w:val="20"/>
                <w:sz w:val="14"/>
                <w:szCs w:val="14"/>
                <w:lang w:eastAsia="zh-CN"/>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0" w:type="auto"/>
              <w:tblLayout w:type="fixed"/>
              <w:tblLook w:val="04A0" w:firstRow="1" w:lastRow="0" w:firstColumn="1" w:lastColumn="0" w:noHBand="0" w:noVBand="1"/>
            </w:tblPr>
            <w:tblGrid>
              <w:gridCol w:w="7483"/>
            </w:tblGrid>
            <w:tr w:rsidR="002A07EC" w:rsidRPr="00ED0C22" w14:paraId="0A5FE5B6" w14:textId="77777777" w:rsidTr="00D912DF">
              <w:tc>
                <w:tcPr>
                  <w:tcW w:w="7483" w:type="dxa"/>
                </w:tcPr>
                <w:p w14:paraId="67D93EAA" w14:textId="0F3DF68F" w:rsidR="002A07EC" w:rsidRPr="00ED0C22" w:rsidRDefault="002A07EC" w:rsidP="000D0262">
                  <w:pPr>
                    <w:overflowPunct w:val="0"/>
                    <w:spacing w:line="0" w:lineRule="atLeast"/>
                    <w:ind w:left="0" w:firstLineChars="0" w:firstLine="0"/>
                    <w:textAlignment w:val="baseline"/>
                    <w:rPr>
                      <w:rFonts w:hAnsi="ＭＳ ゴシック" w:cs="ＭＳ 明朝"/>
                      <w:sz w:val="12"/>
                      <w:szCs w:val="12"/>
                    </w:rPr>
                  </w:pPr>
                  <w:r w:rsidRPr="00ED0C22">
                    <w:rPr>
                      <w:rFonts w:hAnsi="ＭＳ ゴシック" w:cs="ＭＳ 明朝" w:hint="eastAsia"/>
                      <w:sz w:val="12"/>
                      <w:szCs w:val="12"/>
                    </w:rPr>
                    <w:t>※　課題分析</w:t>
                  </w:r>
                  <w:r w:rsidR="00ED0C22">
                    <w:rPr>
                      <w:rFonts w:hAnsi="ＭＳ ゴシック" w:cs="ＭＳ 明朝" w:hint="eastAsia"/>
                      <w:sz w:val="12"/>
                      <w:szCs w:val="12"/>
                    </w:rPr>
                    <w:t>の</w:t>
                  </w:r>
                  <w:r w:rsidRPr="00ED0C22">
                    <w:rPr>
                      <w:rFonts w:hAnsi="ＭＳ ゴシック" w:cs="ＭＳ 明朝" w:hint="eastAsia"/>
                      <w:sz w:val="12"/>
                      <w:szCs w:val="12"/>
                    </w:rPr>
                    <w:t>実施</w:t>
                  </w:r>
                </w:p>
                <w:p w14:paraId="1445F7F2" w14:textId="653AF919" w:rsidR="002A07EC" w:rsidRPr="00ED0C22" w:rsidRDefault="002A07EC" w:rsidP="000D0262">
                  <w:pPr>
                    <w:overflowPunct w:val="0"/>
                    <w:spacing w:line="0" w:lineRule="atLeast"/>
                    <w:ind w:left="86" w:hangingChars="87" w:hanging="86"/>
                    <w:textAlignment w:val="baseline"/>
                    <w:rPr>
                      <w:rFonts w:hAnsi="ＭＳ ゴシック" w:cs="ＭＳ 明朝"/>
                      <w:sz w:val="12"/>
                      <w:szCs w:val="12"/>
                    </w:rPr>
                  </w:pPr>
                  <w:r w:rsidRPr="00ED0C22">
                    <w:rPr>
                      <w:rFonts w:hAnsi="ＭＳ ゴシック" w:cs="ＭＳ 明朝" w:hint="eastAsia"/>
                      <w:sz w:val="12"/>
                      <w:szCs w:val="12"/>
                    </w:rPr>
                    <w:t xml:space="preserve">　　　施設サービス計画は、個々</w:t>
                  </w:r>
                  <w:r w:rsidR="00ED0C22">
                    <w:rPr>
                      <w:rFonts w:hAnsi="ＭＳ ゴシック" w:cs="ＭＳ 明朝" w:hint="eastAsia"/>
                      <w:sz w:val="12"/>
                      <w:szCs w:val="12"/>
                    </w:rPr>
                    <w:t>の</w:t>
                  </w:r>
                  <w:r w:rsidR="00F129DD" w:rsidRPr="00ED0C22">
                    <w:rPr>
                      <w:rFonts w:hAnsi="ＭＳ ゴシック" w:cs="ＭＳ 明朝" w:hint="eastAsia"/>
                      <w:sz w:val="12"/>
                      <w:szCs w:val="12"/>
                    </w:rPr>
                    <w:t>入所者</w:t>
                  </w:r>
                  <w:r w:rsidRPr="00ED0C22">
                    <w:rPr>
                      <w:rFonts w:hAnsi="ＭＳ ゴシック" w:cs="ＭＳ 明朝" w:hint="eastAsia"/>
                      <w:sz w:val="12"/>
                      <w:szCs w:val="12"/>
                    </w:rPr>
                    <w:t>の特性に応じて作成されることが重要です。このため計画担当介護支援専門員は、施設サービス計画</w:t>
                  </w:r>
                  <w:r w:rsidR="00ED0C22">
                    <w:rPr>
                      <w:rFonts w:hAnsi="ＭＳ ゴシック" w:cs="ＭＳ 明朝" w:hint="eastAsia"/>
                      <w:sz w:val="12"/>
                      <w:szCs w:val="12"/>
                    </w:rPr>
                    <w:t>の</w:t>
                  </w:r>
                  <w:r w:rsidRPr="00ED0C22">
                    <w:rPr>
                      <w:rFonts w:hAnsi="ＭＳ ゴシック" w:cs="ＭＳ 明朝" w:hint="eastAsia"/>
                      <w:sz w:val="12"/>
                      <w:szCs w:val="12"/>
                    </w:rPr>
                    <w:t>作成に先立ち</w:t>
                  </w:r>
                  <w:r w:rsidR="00F129DD" w:rsidRPr="00ED0C22">
                    <w:rPr>
                      <w:rFonts w:hAnsi="ＭＳ ゴシック" w:cs="ＭＳ 明朝" w:hint="eastAsia"/>
                      <w:sz w:val="12"/>
                      <w:szCs w:val="12"/>
                    </w:rPr>
                    <w:t>入所者</w:t>
                  </w:r>
                  <w:r w:rsidRPr="00ED0C22">
                    <w:rPr>
                      <w:rFonts w:hAnsi="ＭＳ ゴシック" w:cs="ＭＳ 明朝" w:hint="eastAsia"/>
                      <w:sz w:val="12"/>
                      <w:szCs w:val="12"/>
                    </w:rPr>
                    <w:t>の課題分析を行わなければなりません。</w:t>
                  </w:r>
                </w:p>
                <w:p w14:paraId="5B45BFE0" w14:textId="09AC5111" w:rsidR="002A07EC" w:rsidRPr="00ED0C22" w:rsidRDefault="002A07EC" w:rsidP="000D0262">
                  <w:pPr>
                    <w:overflowPunct w:val="0"/>
                    <w:spacing w:line="0" w:lineRule="atLeast"/>
                    <w:ind w:left="86" w:hangingChars="87" w:hanging="86"/>
                    <w:textAlignment w:val="baseline"/>
                    <w:rPr>
                      <w:rFonts w:hAnsi="ＭＳ ゴシック" w:cs="ＭＳ 明朝"/>
                      <w:sz w:val="12"/>
                      <w:szCs w:val="12"/>
                    </w:rPr>
                  </w:pPr>
                  <w:r w:rsidRPr="00ED0C22">
                    <w:rPr>
                      <w:rFonts w:hAnsi="ＭＳ ゴシック" w:cs="ＭＳ 明朝" w:hint="eastAsia"/>
                      <w:sz w:val="12"/>
                      <w:szCs w:val="12"/>
                    </w:rPr>
                    <w:t xml:space="preserve">　　　課題分析とは、</w:t>
                  </w:r>
                  <w:r w:rsidR="00F129DD" w:rsidRPr="00ED0C22">
                    <w:rPr>
                      <w:rFonts w:hAnsi="ＭＳ ゴシック" w:cs="ＭＳ 明朝" w:hint="eastAsia"/>
                      <w:sz w:val="12"/>
                      <w:szCs w:val="12"/>
                    </w:rPr>
                    <w:t>入所者</w:t>
                  </w:r>
                  <w:r w:rsidRPr="00ED0C22">
                    <w:rPr>
                      <w:rFonts w:hAnsi="ＭＳ ゴシック" w:cs="ＭＳ 明朝" w:hint="eastAsia"/>
                      <w:sz w:val="12"/>
                      <w:szCs w:val="12"/>
                    </w:rPr>
                    <w:t>の有する日常生活上</w:t>
                  </w:r>
                  <w:r w:rsidR="00ED0C22">
                    <w:rPr>
                      <w:rFonts w:hAnsi="ＭＳ ゴシック" w:cs="ＭＳ 明朝" w:hint="eastAsia"/>
                      <w:sz w:val="12"/>
                      <w:szCs w:val="12"/>
                    </w:rPr>
                    <w:t>の</w:t>
                  </w:r>
                  <w:r w:rsidRPr="00ED0C22">
                    <w:rPr>
                      <w:rFonts w:hAnsi="ＭＳ ゴシック" w:cs="ＭＳ 明朝" w:hint="eastAsia"/>
                      <w:sz w:val="12"/>
                      <w:szCs w:val="12"/>
                    </w:rPr>
                    <w:t>能力や</w:t>
                  </w:r>
                  <w:r w:rsidR="00F129DD" w:rsidRPr="00ED0C22">
                    <w:rPr>
                      <w:rFonts w:hAnsi="ＭＳ ゴシック" w:cs="ＭＳ 明朝" w:hint="eastAsia"/>
                      <w:sz w:val="12"/>
                      <w:szCs w:val="12"/>
                    </w:rPr>
                    <w:t>入所者</w:t>
                  </w:r>
                  <w:r w:rsidRPr="00ED0C22">
                    <w:rPr>
                      <w:rFonts w:hAnsi="ＭＳ ゴシック" w:cs="ＭＳ 明朝" w:hint="eastAsia"/>
                      <w:sz w:val="12"/>
                      <w:szCs w:val="12"/>
                    </w:rPr>
                    <w:t>を取り巻く環境等</w:t>
                  </w:r>
                  <w:r w:rsidR="00ED0C22">
                    <w:rPr>
                      <w:rFonts w:hAnsi="ＭＳ ゴシック" w:cs="ＭＳ 明朝" w:hint="eastAsia"/>
                      <w:sz w:val="12"/>
                      <w:szCs w:val="12"/>
                    </w:rPr>
                    <w:t>の</w:t>
                  </w:r>
                  <w:r w:rsidRPr="00ED0C22">
                    <w:rPr>
                      <w:rFonts w:hAnsi="ＭＳ ゴシック" w:cs="ＭＳ 明朝" w:hint="eastAsia"/>
                      <w:sz w:val="12"/>
                      <w:szCs w:val="12"/>
                    </w:rPr>
                    <w:t>評価を通じて</w:t>
                  </w:r>
                  <w:r w:rsidR="00F129DD" w:rsidRPr="00ED0C22">
                    <w:rPr>
                      <w:rFonts w:hAnsi="ＭＳ ゴシック" w:cs="ＭＳ 明朝" w:hint="eastAsia"/>
                      <w:sz w:val="12"/>
                      <w:szCs w:val="12"/>
                    </w:rPr>
                    <w:t>入所者</w:t>
                  </w:r>
                  <w:r w:rsidRPr="00ED0C22">
                    <w:rPr>
                      <w:rFonts w:hAnsi="ＭＳ ゴシック" w:cs="ＭＳ 明朝" w:hint="eastAsia"/>
                      <w:sz w:val="12"/>
                      <w:szCs w:val="12"/>
                    </w:rPr>
                    <w:t>が生活</w:t>
                  </w:r>
                  <w:r w:rsidR="00ED0C22">
                    <w:rPr>
                      <w:rFonts w:hAnsi="ＭＳ ゴシック" w:cs="ＭＳ 明朝" w:hint="eastAsia"/>
                      <w:sz w:val="12"/>
                      <w:szCs w:val="12"/>
                    </w:rPr>
                    <w:t>の</w:t>
                  </w:r>
                  <w:r w:rsidRPr="00ED0C22">
                    <w:rPr>
                      <w:rFonts w:hAnsi="ＭＳ ゴシック" w:cs="ＭＳ 明朝" w:hint="eastAsia"/>
                      <w:sz w:val="12"/>
                      <w:szCs w:val="12"/>
                    </w:rPr>
                    <w:t>質を維持・向上させていく上で生じている問題点を明らかにし、</w:t>
                  </w:r>
                  <w:r w:rsidR="00F129DD" w:rsidRPr="00ED0C22">
                    <w:rPr>
                      <w:rFonts w:hAnsi="ＭＳ ゴシック" w:cs="ＭＳ 明朝" w:hint="eastAsia"/>
                      <w:sz w:val="12"/>
                      <w:szCs w:val="12"/>
                    </w:rPr>
                    <w:t>入所者</w:t>
                  </w:r>
                  <w:r w:rsidRPr="00ED0C22">
                    <w:rPr>
                      <w:rFonts w:hAnsi="ＭＳ ゴシック" w:cs="ＭＳ 明朝" w:hint="eastAsia"/>
                      <w:sz w:val="12"/>
                      <w:szCs w:val="12"/>
                    </w:rPr>
                    <w:t>が自立した日常生活を営むことができるように支援する上で解決すべき課題を把握することであり、</w:t>
                  </w:r>
                  <w:r w:rsidR="00F129DD" w:rsidRPr="00ED0C22">
                    <w:rPr>
                      <w:rFonts w:hAnsi="ＭＳ ゴシック" w:cs="ＭＳ 明朝" w:hint="eastAsia"/>
                      <w:sz w:val="12"/>
                      <w:szCs w:val="12"/>
                    </w:rPr>
                    <w:t>入所者</w:t>
                  </w:r>
                  <w:r w:rsidRPr="00ED0C22">
                    <w:rPr>
                      <w:rFonts w:hAnsi="ＭＳ ゴシック" w:cs="ＭＳ 明朝" w:hint="eastAsia"/>
                      <w:sz w:val="12"/>
                      <w:szCs w:val="12"/>
                    </w:rPr>
                    <w:t>の生活全般についてその状態を十分把握することが重要です。</w:t>
                  </w:r>
                </w:p>
                <w:p w14:paraId="1DDEE0B9" w14:textId="06809490" w:rsidR="002A07EC" w:rsidRPr="00ED0C22" w:rsidRDefault="002A07EC" w:rsidP="000D0262">
                  <w:pPr>
                    <w:overflowPunct w:val="0"/>
                    <w:spacing w:line="0" w:lineRule="atLeast"/>
                    <w:ind w:left="0" w:firstLineChars="0" w:firstLine="0"/>
                    <w:textAlignment w:val="baseline"/>
                    <w:rPr>
                      <w:rFonts w:hAnsi="ＭＳ ゴシック" w:cs="ＭＳ 明朝"/>
                      <w:sz w:val="16"/>
                      <w:szCs w:val="16"/>
                    </w:rPr>
                  </w:pPr>
                  <w:r w:rsidRPr="00ED0C22">
                    <w:rPr>
                      <w:rFonts w:hAnsi="ＭＳ ゴシック" w:cs="ＭＳ 明朝" w:hint="eastAsia"/>
                      <w:sz w:val="12"/>
                      <w:szCs w:val="12"/>
                    </w:rPr>
                    <w:t xml:space="preserve">　　　なお、課題分析は、計画担当介護支援専門員の個人的な考え方や手法</w:t>
                  </w:r>
                  <w:r w:rsidR="00ED0C22">
                    <w:rPr>
                      <w:rFonts w:hAnsi="ＭＳ ゴシック" w:cs="ＭＳ 明朝" w:hint="eastAsia"/>
                      <w:sz w:val="12"/>
                      <w:szCs w:val="12"/>
                    </w:rPr>
                    <w:t>の</w:t>
                  </w:r>
                  <w:r w:rsidRPr="00ED0C22">
                    <w:rPr>
                      <w:rFonts w:hAnsi="ＭＳ ゴシック" w:cs="ＭＳ 明朝" w:hint="eastAsia"/>
                      <w:sz w:val="12"/>
                      <w:szCs w:val="12"/>
                    </w:rPr>
                    <w:t>みによって行われてはならず、</w:t>
                  </w:r>
                  <w:r w:rsidR="00F129DD" w:rsidRPr="00ED0C22">
                    <w:rPr>
                      <w:rFonts w:hAnsi="ＭＳ ゴシック" w:cs="ＭＳ 明朝" w:hint="eastAsia"/>
                      <w:sz w:val="12"/>
                      <w:szCs w:val="12"/>
                    </w:rPr>
                    <w:t>入所者</w:t>
                  </w:r>
                  <w:r w:rsidRPr="00ED0C22">
                    <w:rPr>
                      <w:rFonts w:hAnsi="ＭＳ ゴシック" w:cs="ＭＳ 明朝" w:hint="eastAsia"/>
                      <w:sz w:val="12"/>
                      <w:szCs w:val="12"/>
                    </w:rPr>
                    <w:t>の課題を客観的に抽出するための手法として合理的なも</w:t>
                  </w:r>
                  <w:r w:rsidR="00ED0C22">
                    <w:rPr>
                      <w:rFonts w:hAnsi="ＭＳ ゴシック" w:cs="ＭＳ 明朝" w:hint="eastAsia"/>
                      <w:sz w:val="12"/>
                      <w:szCs w:val="12"/>
                    </w:rPr>
                    <w:t>の</w:t>
                  </w:r>
                  <w:r w:rsidRPr="00ED0C22">
                    <w:rPr>
                      <w:rFonts w:hAnsi="ＭＳ ゴシック" w:cs="ＭＳ 明朝" w:hint="eastAsia"/>
                      <w:sz w:val="12"/>
                      <w:szCs w:val="12"/>
                    </w:rPr>
                    <w:t>と認められる適切な方法を用いなければなりません。</w:t>
                  </w:r>
                </w:p>
              </w:tc>
            </w:tr>
          </w:tbl>
          <w:p w14:paraId="1BFC3C0E" w14:textId="77777777" w:rsidR="002A07EC" w:rsidRPr="00ED0C22" w:rsidRDefault="002A07EC"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single" w:sz="4" w:space="0" w:color="auto"/>
              <w:right w:val="single" w:sz="4" w:space="0" w:color="auto"/>
            </w:tcBorders>
            <w:shd w:val="clear" w:color="auto" w:fill="auto"/>
          </w:tcPr>
          <w:p w14:paraId="77B28B91" w14:textId="77777777" w:rsidR="006A2153" w:rsidRPr="00ED0C22" w:rsidRDefault="002A07EC" w:rsidP="004B6009">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w:t>
            </w:r>
            <w:r w:rsidRPr="00ED0C22">
              <w:rPr>
                <w:rFonts w:hAnsi="ＭＳ ゴシック" w:cstheme="minorBidi"/>
                <w:w w:val="83"/>
                <w:kern w:val="0"/>
                <w:sz w:val="16"/>
                <w:szCs w:val="16"/>
              </w:rPr>
              <w:t>12</w:t>
            </w:r>
            <w:r w:rsidRPr="00ED0C22">
              <w:rPr>
                <w:rFonts w:hAnsi="ＭＳ ゴシック" w:cstheme="minorBidi" w:hint="eastAsia"/>
                <w:w w:val="83"/>
                <w:kern w:val="0"/>
                <w:sz w:val="16"/>
                <w:szCs w:val="16"/>
              </w:rPr>
              <w:t>老企</w:t>
            </w:r>
            <w:r w:rsidRPr="00ED0C22">
              <w:rPr>
                <w:rFonts w:hAnsi="ＭＳ ゴシック" w:cstheme="minorBidi"/>
                <w:w w:val="83"/>
                <w:kern w:val="0"/>
                <w:sz w:val="16"/>
                <w:szCs w:val="16"/>
              </w:rPr>
              <w:t>43</w:t>
            </w:r>
          </w:p>
          <w:p w14:paraId="36989CC2" w14:textId="01D6F0C2" w:rsidR="002A07EC" w:rsidRPr="00ED0C22" w:rsidRDefault="002A07EC" w:rsidP="004B6009">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w:t>
            </w:r>
            <w:r w:rsidRPr="00ED0C22">
              <w:rPr>
                <w:rFonts w:hAnsi="ＭＳ ゴシック" w:cstheme="minorBidi"/>
                <w:w w:val="83"/>
                <w:kern w:val="0"/>
                <w:sz w:val="16"/>
                <w:szCs w:val="16"/>
              </w:rPr>
              <w:t>4</w:t>
            </w:r>
            <w:r w:rsidRPr="00ED0C22">
              <w:rPr>
                <w:rFonts w:hAnsi="ＭＳ ゴシック" w:cstheme="minorBidi" w:hint="eastAsia"/>
                <w:w w:val="83"/>
                <w:kern w:val="0"/>
                <w:sz w:val="16"/>
                <w:szCs w:val="16"/>
              </w:rPr>
              <w:t>の</w:t>
            </w:r>
            <w:r w:rsidRPr="00ED0C22">
              <w:rPr>
                <w:rFonts w:hAnsi="ＭＳ ゴシック" w:cstheme="minorBidi"/>
                <w:w w:val="83"/>
                <w:kern w:val="0"/>
                <w:sz w:val="16"/>
                <w:szCs w:val="16"/>
              </w:rPr>
              <w:t>1</w:t>
            </w:r>
            <w:r w:rsidRPr="00ED0C22">
              <w:rPr>
                <w:rFonts w:hAnsi="ＭＳ ゴシック" w:cstheme="minorBidi" w:hint="eastAsia"/>
                <w:w w:val="83"/>
                <w:kern w:val="0"/>
                <w:sz w:val="16"/>
                <w:szCs w:val="16"/>
              </w:rPr>
              <w:t>１</w:t>
            </w:r>
            <w:r w:rsidR="00ED0C22">
              <w:rPr>
                <w:rFonts w:hAnsi="ＭＳ ゴシック" w:cstheme="minorBidi" w:hint="eastAsia"/>
                <w:w w:val="83"/>
                <w:kern w:val="0"/>
                <w:sz w:val="16"/>
                <w:szCs w:val="16"/>
              </w:rPr>
              <w:t>の</w:t>
            </w:r>
            <w:r w:rsidRPr="00ED0C22">
              <w:rPr>
                <w:rFonts w:hAnsi="ＭＳ ゴシック" w:cstheme="minorBidi"/>
                <w:w w:val="83"/>
                <w:kern w:val="0"/>
                <w:sz w:val="16"/>
                <w:szCs w:val="16"/>
              </w:rPr>
              <w:t>(3)</w:t>
            </w:r>
          </w:p>
        </w:tc>
        <w:tc>
          <w:tcPr>
            <w:tcW w:w="992" w:type="dxa"/>
            <w:vMerge/>
            <w:tcBorders>
              <w:left w:val="single" w:sz="4" w:space="0" w:color="auto"/>
              <w:right w:val="single" w:sz="4" w:space="0" w:color="auto"/>
            </w:tcBorders>
          </w:tcPr>
          <w:p w14:paraId="17C296BF" w14:textId="77777777" w:rsidR="002A07EC" w:rsidRPr="00ED0C22" w:rsidRDefault="002A07EC" w:rsidP="000D0262">
            <w:pPr>
              <w:adjustRightInd w:val="0"/>
              <w:spacing w:line="0" w:lineRule="atLeast"/>
              <w:ind w:left="97" w:hanging="97"/>
              <w:contextualSpacing/>
              <w:rPr>
                <w:rFonts w:hAnsi="ＭＳ ゴシック" w:cstheme="minorBidi"/>
                <w:w w:val="83"/>
                <w:kern w:val="0"/>
                <w:sz w:val="18"/>
                <w:szCs w:val="18"/>
              </w:rPr>
            </w:pPr>
          </w:p>
        </w:tc>
      </w:tr>
      <w:tr w:rsidR="002A07EC" w:rsidRPr="00ED0C22" w14:paraId="32C6063E" w14:textId="77777777" w:rsidTr="00D04825">
        <w:tc>
          <w:tcPr>
            <w:tcW w:w="993" w:type="dxa"/>
            <w:vMerge/>
            <w:tcBorders>
              <w:left w:val="single" w:sz="4" w:space="0" w:color="auto"/>
              <w:right w:val="single" w:sz="4" w:space="0" w:color="auto"/>
            </w:tcBorders>
            <w:shd w:val="clear" w:color="auto" w:fill="auto"/>
          </w:tcPr>
          <w:p w14:paraId="55BA41C4" w14:textId="77777777" w:rsidR="002A07EC" w:rsidRPr="00ED0C22" w:rsidRDefault="002A07EC"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dotted" w:sz="4" w:space="0" w:color="auto"/>
              <w:right w:val="single" w:sz="4" w:space="0" w:color="auto"/>
            </w:tcBorders>
            <w:shd w:val="clear" w:color="auto" w:fill="auto"/>
          </w:tcPr>
          <w:p w14:paraId="6579E8EC" w14:textId="5B2A1EDC" w:rsidR="002A07EC" w:rsidRPr="00ED0C22" w:rsidRDefault="002A07EC" w:rsidP="00584A3B">
            <w:pPr>
              <w:overflowPunct w:val="0"/>
              <w:spacing w:line="0" w:lineRule="atLeast"/>
              <w:ind w:left="121" w:hangingChars="87" w:hanging="121"/>
              <w:jc w:val="left"/>
              <w:textAlignment w:val="baseline"/>
              <w:rPr>
                <w:rFonts w:hAnsi="ＭＳ ゴシック" w:cs="ＭＳ 明朝"/>
                <w:sz w:val="16"/>
                <w:szCs w:val="16"/>
              </w:rPr>
            </w:pPr>
            <w:r w:rsidRPr="00ED0C22">
              <w:rPr>
                <w:rFonts w:hAnsi="ＭＳ ゴシック" w:cs="ＭＳ 明朝"/>
                <w:sz w:val="16"/>
                <w:szCs w:val="16"/>
              </w:rPr>
              <w:t>(5)</w:t>
            </w:r>
            <w:r w:rsidRPr="00ED0C22">
              <w:rPr>
                <w:rFonts w:hAnsi="ＭＳ ゴシック" w:cs="ＭＳ 明朝" w:hint="eastAsia"/>
                <w:sz w:val="16"/>
                <w:szCs w:val="16"/>
              </w:rPr>
              <w:t xml:space="preserve">　計画担当介護支援専門員は、上記</w:t>
            </w:r>
            <w:r w:rsidRPr="00ED0C22">
              <w:rPr>
                <w:rFonts w:hAnsi="ＭＳ ゴシック" w:cs="ＭＳ 明朝"/>
                <w:sz w:val="16"/>
                <w:szCs w:val="16"/>
              </w:rPr>
              <w:t>(4)</w:t>
            </w:r>
            <w:r w:rsidRPr="00ED0C22">
              <w:rPr>
                <w:rFonts w:hAnsi="ＭＳ ゴシック" w:cs="ＭＳ 明朝" w:hint="eastAsia"/>
                <w:sz w:val="16"/>
                <w:szCs w:val="16"/>
              </w:rPr>
              <w:t>に規定する解決すべき課題の把握</w:t>
            </w:r>
            <w:r w:rsidRPr="00ED0C22">
              <w:rPr>
                <w:rFonts w:hAnsi="ＭＳ ゴシック" w:cs="ＭＳ 明朝"/>
                <w:sz w:val="16"/>
                <w:szCs w:val="16"/>
              </w:rPr>
              <w:t>(</w:t>
            </w:r>
            <w:r w:rsidRPr="00ED0C22">
              <w:rPr>
                <w:rFonts w:hAnsi="ＭＳ ゴシック" w:cs="ＭＳ 明朝" w:hint="eastAsia"/>
                <w:sz w:val="16"/>
                <w:szCs w:val="16"/>
              </w:rPr>
              <w:t>以下「アセスメント」という。</w:t>
            </w:r>
            <w:r w:rsidRPr="00ED0C22">
              <w:rPr>
                <w:rFonts w:hAnsi="ＭＳ ゴシック" w:cs="ＭＳ 明朝"/>
                <w:sz w:val="16"/>
                <w:szCs w:val="16"/>
              </w:rPr>
              <w:t>)</w:t>
            </w:r>
            <w:r w:rsidRPr="00ED0C22">
              <w:rPr>
                <w:rFonts w:hAnsi="ＭＳ ゴシック" w:cs="ＭＳ 明朝" w:hint="eastAsia"/>
                <w:sz w:val="16"/>
                <w:szCs w:val="16"/>
              </w:rPr>
              <w:t>に当たっては、</w:t>
            </w:r>
            <w:r w:rsidR="00F129DD" w:rsidRPr="00ED0C22">
              <w:rPr>
                <w:rFonts w:hAnsi="ＭＳ ゴシック" w:cs="ＭＳ 明朝" w:hint="eastAsia"/>
                <w:sz w:val="16"/>
                <w:szCs w:val="16"/>
              </w:rPr>
              <w:t>入所者</w:t>
            </w:r>
            <w:r w:rsidRPr="00ED0C22">
              <w:rPr>
                <w:rFonts w:hAnsi="ＭＳ ゴシック" w:cs="ＭＳ 明朝" w:hint="eastAsia"/>
                <w:sz w:val="16"/>
                <w:szCs w:val="16"/>
              </w:rPr>
              <w:t>及びそ</w:t>
            </w:r>
            <w:r w:rsidR="00ED0C22">
              <w:rPr>
                <w:rFonts w:hAnsi="ＭＳ ゴシック" w:cs="ＭＳ 明朝" w:hint="eastAsia"/>
                <w:sz w:val="16"/>
                <w:szCs w:val="16"/>
              </w:rPr>
              <w:t>の</w:t>
            </w:r>
            <w:r w:rsidRPr="00ED0C22">
              <w:rPr>
                <w:rFonts w:hAnsi="ＭＳ ゴシック" w:cs="ＭＳ 明朝" w:hint="eastAsia"/>
                <w:sz w:val="16"/>
                <w:szCs w:val="16"/>
              </w:rPr>
              <w:t>家族に面接して行っていますか。</w:t>
            </w:r>
            <w:r w:rsidR="00584A3B" w:rsidRPr="00ED0C22">
              <w:rPr>
                <w:rFonts w:hAnsi="ＭＳ ゴシック" w:cs="ＭＳ 明朝"/>
                <w:sz w:val="16"/>
                <w:szCs w:val="16"/>
              </w:rPr>
              <w:t xml:space="preserve">  </w:t>
            </w:r>
          </w:p>
        </w:tc>
        <w:tc>
          <w:tcPr>
            <w:tcW w:w="1134" w:type="dxa"/>
            <w:tcBorders>
              <w:top w:val="single" w:sz="4" w:space="0" w:color="auto"/>
              <w:left w:val="single" w:sz="4" w:space="0" w:color="auto"/>
              <w:bottom w:val="dotted" w:sz="4" w:space="0" w:color="auto"/>
              <w:right w:val="single" w:sz="4" w:space="0" w:color="auto"/>
            </w:tcBorders>
            <w:shd w:val="clear" w:color="auto" w:fill="auto"/>
          </w:tcPr>
          <w:p w14:paraId="10E99515" w14:textId="77777777" w:rsidR="002A07EC" w:rsidRPr="00ED0C22" w:rsidRDefault="002A07EC"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6C08F6F5" w14:textId="77777777" w:rsidR="002A07EC" w:rsidRPr="00ED0C22" w:rsidRDefault="002A07EC"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2EF6F4EA" w14:textId="77777777" w:rsidR="002A07EC" w:rsidRPr="00ED0C22" w:rsidRDefault="002A07EC" w:rsidP="004B6009">
            <w:pPr>
              <w:adjustRightInd w:val="0"/>
              <w:spacing w:line="0" w:lineRule="atLeast"/>
              <w:ind w:left="0" w:firstLineChars="0" w:firstLine="0"/>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第16条第4</w:t>
            </w:r>
            <w:r w:rsidR="005B0E0A" w:rsidRPr="00ED0C22">
              <w:rPr>
                <w:rFonts w:hAnsi="ＭＳ ゴシック" w:cstheme="minorBidi" w:hint="eastAsia"/>
                <w:w w:val="83"/>
                <w:kern w:val="0"/>
                <w:sz w:val="16"/>
                <w:szCs w:val="16"/>
                <w:lang w:eastAsia="zh-CN"/>
              </w:rPr>
              <w:t>項</w:t>
            </w:r>
          </w:p>
          <w:p w14:paraId="201F13F0" w14:textId="77777777" w:rsidR="006A2153" w:rsidRPr="00ED0C22" w:rsidRDefault="002A07EC" w:rsidP="004B6009">
            <w:pPr>
              <w:adjustRightInd w:val="0"/>
              <w:spacing w:line="0" w:lineRule="atLeast"/>
              <w:ind w:left="0" w:firstLineChars="0" w:firstLine="0"/>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平</w:t>
            </w:r>
            <w:r w:rsidRPr="00ED0C22">
              <w:rPr>
                <w:rFonts w:hAnsi="ＭＳ ゴシック" w:cstheme="minorBidi"/>
                <w:w w:val="83"/>
                <w:kern w:val="0"/>
                <w:sz w:val="16"/>
                <w:szCs w:val="16"/>
                <w:lang w:eastAsia="zh-CN"/>
              </w:rPr>
              <w:t>11</w:t>
            </w:r>
            <w:r w:rsidRPr="00ED0C22">
              <w:rPr>
                <w:rFonts w:hAnsi="ＭＳ ゴシック" w:cstheme="minorBidi" w:hint="eastAsia"/>
                <w:w w:val="83"/>
                <w:kern w:val="0"/>
                <w:sz w:val="16"/>
                <w:szCs w:val="16"/>
                <w:lang w:eastAsia="zh-CN"/>
              </w:rPr>
              <w:t>厚令</w:t>
            </w:r>
            <w:r w:rsidRPr="00ED0C22">
              <w:rPr>
                <w:rFonts w:hAnsi="ＭＳ ゴシック" w:cstheme="minorBidi"/>
                <w:w w:val="83"/>
                <w:kern w:val="0"/>
                <w:sz w:val="16"/>
                <w:szCs w:val="16"/>
                <w:lang w:eastAsia="zh-CN"/>
              </w:rPr>
              <w:t>39</w:t>
            </w:r>
          </w:p>
          <w:p w14:paraId="531E7BAA" w14:textId="17A13FF3" w:rsidR="002A07EC" w:rsidRPr="00ED0C22" w:rsidRDefault="002A07EC" w:rsidP="004B6009">
            <w:pPr>
              <w:adjustRightInd w:val="0"/>
              <w:spacing w:line="0" w:lineRule="atLeast"/>
              <w:ind w:left="0" w:firstLineChars="0" w:firstLine="0"/>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w:t>
            </w:r>
            <w:r w:rsidRPr="00ED0C22">
              <w:rPr>
                <w:rFonts w:hAnsi="ＭＳ ゴシック" w:cstheme="minorBidi"/>
                <w:w w:val="83"/>
                <w:kern w:val="0"/>
                <w:sz w:val="16"/>
                <w:szCs w:val="16"/>
                <w:lang w:eastAsia="zh-CN"/>
              </w:rPr>
              <w:t>12</w:t>
            </w:r>
            <w:r w:rsidRPr="00ED0C22">
              <w:rPr>
                <w:rFonts w:hAnsi="ＭＳ ゴシック" w:cstheme="minorBidi" w:hint="eastAsia"/>
                <w:w w:val="83"/>
                <w:kern w:val="0"/>
                <w:sz w:val="16"/>
                <w:szCs w:val="16"/>
                <w:lang w:eastAsia="zh-CN"/>
              </w:rPr>
              <w:t>条第</w:t>
            </w:r>
            <w:r w:rsidRPr="00ED0C22">
              <w:rPr>
                <w:rFonts w:hAnsi="ＭＳ ゴシック" w:cstheme="minorBidi"/>
                <w:w w:val="83"/>
                <w:kern w:val="0"/>
                <w:sz w:val="16"/>
                <w:szCs w:val="16"/>
                <w:lang w:eastAsia="zh-CN"/>
              </w:rPr>
              <w:t>4</w:t>
            </w:r>
            <w:r w:rsidRPr="00ED0C22">
              <w:rPr>
                <w:rFonts w:hAnsi="ＭＳ ゴシック" w:cstheme="minorBidi" w:hint="eastAsia"/>
                <w:w w:val="83"/>
                <w:kern w:val="0"/>
                <w:sz w:val="16"/>
                <w:szCs w:val="16"/>
                <w:lang w:eastAsia="zh-CN"/>
              </w:rPr>
              <w:t>項</w:t>
            </w:r>
          </w:p>
        </w:tc>
        <w:tc>
          <w:tcPr>
            <w:tcW w:w="992" w:type="dxa"/>
            <w:vMerge/>
            <w:tcBorders>
              <w:left w:val="single" w:sz="4" w:space="0" w:color="auto"/>
              <w:right w:val="single" w:sz="4" w:space="0" w:color="auto"/>
            </w:tcBorders>
          </w:tcPr>
          <w:p w14:paraId="537B0D9C" w14:textId="77777777" w:rsidR="002A07EC" w:rsidRPr="00ED0C22" w:rsidRDefault="002A07EC" w:rsidP="000D0262">
            <w:pPr>
              <w:adjustRightInd w:val="0"/>
              <w:spacing w:line="0" w:lineRule="atLeast"/>
              <w:ind w:left="97" w:hanging="97"/>
              <w:contextualSpacing/>
              <w:rPr>
                <w:rFonts w:hAnsi="ＭＳ ゴシック" w:cstheme="minorBidi"/>
                <w:w w:val="83"/>
                <w:kern w:val="0"/>
                <w:sz w:val="18"/>
                <w:szCs w:val="18"/>
                <w:lang w:eastAsia="zh-CN"/>
              </w:rPr>
            </w:pPr>
          </w:p>
        </w:tc>
      </w:tr>
      <w:tr w:rsidR="002A07EC" w:rsidRPr="00ED0C22" w14:paraId="13A136DC" w14:textId="77777777" w:rsidTr="00D04825">
        <w:tc>
          <w:tcPr>
            <w:tcW w:w="993" w:type="dxa"/>
            <w:vMerge/>
            <w:tcBorders>
              <w:left w:val="single" w:sz="4" w:space="0" w:color="auto"/>
              <w:right w:val="single" w:sz="4" w:space="0" w:color="auto"/>
            </w:tcBorders>
            <w:shd w:val="clear" w:color="auto" w:fill="auto"/>
          </w:tcPr>
          <w:p w14:paraId="71EA59ED" w14:textId="77777777" w:rsidR="002A07EC" w:rsidRPr="00ED0C22" w:rsidRDefault="002A07EC" w:rsidP="000D0262">
            <w:pPr>
              <w:adjustRightInd w:val="0"/>
              <w:spacing w:line="0" w:lineRule="atLeast"/>
              <w:ind w:left="358" w:hangingChars="225" w:hanging="358"/>
              <w:contextualSpacing/>
              <w:rPr>
                <w:rFonts w:hAnsi="ＭＳ ゴシック" w:cs="ＭＳ 明朝"/>
                <w:spacing w:val="20"/>
                <w:sz w:val="14"/>
                <w:szCs w:val="14"/>
                <w:lang w:eastAsia="zh-CN"/>
              </w:rPr>
            </w:pPr>
          </w:p>
        </w:tc>
        <w:tc>
          <w:tcPr>
            <w:tcW w:w="6662" w:type="dxa"/>
            <w:tcBorders>
              <w:top w:val="dotted" w:sz="4" w:space="0" w:color="auto"/>
              <w:left w:val="single" w:sz="4" w:space="0" w:color="auto"/>
              <w:bottom w:val="dotted" w:sz="4" w:space="0" w:color="auto"/>
              <w:right w:val="single" w:sz="4" w:space="0" w:color="auto"/>
            </w:tcBorders>
            <w:shd w:val="clear" w:color="auto" w:fill="auto"/>
          </w:tcPr>
          <w:p w14:paraId="4688DE65" w14:textId="68B11AD0" w:rsidR="002A07EC" w:rsidRPr="00ED0C22" w:rsidRDefault="002A07EC" w:rsidP="00976FC1">
            <w:pPr>
              <w:overflowPunct w:val="0"/>
              <w:spacing w:line="0" w:lineRule="atLeast"/>
              <w:ind w:left="0" w:firstLineChars="100" w:firstLine="139"/>
              <w:jc w:val="left"/>
              <w:textAlignment w:val="baseline"/>
              <w:rPr>
                <w:rFonts w:hAnsi="ＭＳ ゴシック" w:cs="ＭＳ 明朝"/>
                <w:sz w:val="16"/>
                <w:szCs w:val="16"/>
              </w:rPr>
            </w:pPr>
            <w:r w:rsidRPr="00ED0C22">
              <w:rPr>
                <w:rFonts w:hAnsi="ＭＳ ゴシック" w:cs="ＭＳ 明朝" w:hint="eastAsia"/>
                <w:sz w:val="16"/>
                <w:szCs w:val="16"/>
              </w:rPr>
              <w:t>この場合において、</w:t>
            </w:r>
            <w:r w:rsidR="00F129DD" w:rsidRPr="00ED0C22">
              <w:rPr>
                <w:rFonts w:hAnsi="ＭＳ ゴシック" w:cs="ＭＳ 明朝" w:hint="eastAsia"/>
                <w:sz w:val="16"/>
                <w:szCs w:val="16"/>
              </w:rPr>
              <w:t>入所者</w:t>
            </w:r>
            <w:r w:rsidRPr="00ED0C22">
              <w:rPr>
                <w:rFonts w:hAnsi="ＭＳ ゴシック" w:cs="ＭＳ 明朝" w:hint="eastAsia"/>
                <w:sz w:val="16"/>
                <w:szCs w:val="16"/>
              </w:rPr>
              <w:t>やその家族との間の信頼関係、協働関係</w:t>
            </w:r>
            <w:r w:rsidR="00ED0C22">
              <w:rPr>
                <w:rFonts w:hAnsi="ＭＳ ゴシック" w:cs="ＭＳ 明朝" w:hint="eastAsia"/>
                <w:sz w:val="16"/>
                <w:szCs w:val="16"/>
              </w:rPr>
              <w:t>の</w:t>
            </w:r>
            <w:r w:rsidRPr="00ED0C22">
              <w:rPr>
                <w:rFonts w:hAnsi="ＭＳ ゴシック" w:cs="ＭＳ 明朝" w:hint="eastAsia"/>
                <w:sz w:val="16"/>
                <w:szCs w:val="16"/>
              </w:rPr>
              <w:t>構築が重要であり、計画担当介護支援専門員は、面接</w:t>
            </w:r>
            <w:r w:rsidR="00ED0C22">
              <w:rPr>
                <w:rFonts w:hAnsi="ＭＳ ゴシック" w:cs="ＭＳ 明朝" w:hint="eastAsia"/>
                <w:sz w:val="16"/>
                <w:szCs w:val="16"/>
              </w:rPr>
              <w:t>の</w:t>
            </w:r>
            <w:r w:rsidRPr="00ED0C22">
              <w:rPr>
                <w:rFonts w:hAnsi="ＭＳ ゴシック" w:cs="ＭＳ 明朝" w:hint="eastAsia"/>
                <w:sz w:val="16"/>
                <w:szCs w:val="16"/>
              </w:rPr>
              <w:t>趣旨を</w:t>
            </w:r>
            <w:r w:rsidR="00F129DD" w:rsidRPr="00ED0C22">
              <w:rPr>
                <w:rFonts w:hAnsi="ＭＳ ゴシック" w:cs="ＭＳ 明朝" w:hint="eastAsia"/>
                <w:sz w:val="16"/>
                <w:szCs w:val="16"/>
              </w:rPr>
              <w:t>入所者</w:t>
            </w:r>
            <w:r w:rsidRPr="00ED0C22">
              <w:rPr>
                <w:rFonts w:hAnsi="ＭＳ ゴシック" w:cs="ＭＳ 明朝" w:hint="eastAsia"/>
                <w:sz w:val="16"/>
                <w:szCs w:val="16"/>
              </w:rPr>
              <w:t>及びその家族に対して十分に説明し、理解を得ていますか。</w:t>
            </w:r>
            <w:r w:rsidRPr="00ED0C22">
              <w:rPr>
                <w:rFonts w:hAnsi="ＭＳ ゴシック" w:cs="ＭＳ 明朝"/>
                <w:sz w:val="16"/>
                <w:szCs w:val="16"/>
              </w:rPr>
              <w:t xml:space="preserve"> </w:t>
            </w:r>
          </w:p>
        </w:tc>
        <w:tc>
          <w:tcPr>
            <w:tcW w:w="1134" w:type="dxa"/>
            <w:tcBorders>
              <w:top w:val="dotted" w:sz="4" w:space="0" w:color="auto"/>
              <w:left w:val="single" w:sz="4" w:space="0" w:color="auto"/>
              <w:bottom w:val="nil"/>
              <w:right w:val="single" w:sz="4" w:space="0" w:color="auto"/>
            </w:tcBorders>
            <w:shd w:val="clear" w:color="auto" w:fill="auto"/>
          </w:tcPr>
          <w:p w14:paraId="0BC8A7EE" w14:textId="77777777" w:rsidR="002A07EC" w:rsidRPr="00ED0C22" w:rsidRDefault="002A07EC"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nil"/>
              <w:left w:val="single" w:sz="4" w:space="0" w:color="auto"/>
              <w:bottom w:val="nil"/>
              <w:right w:val="single" w:sz="4" w:space="0" w:color="auto"/>
            </w:tcBorders>
            <w:shd w:val="clear" w:color="auto" w:fill="auto"/>
          </w:tcPr>
          <w:p w14:paraId="2BDF03C5" w14:textId="77777777" w:rsidR="002A07EC" w:rsidRPr="00ED0C22" w:rsidRDefault="002A07EC" w:rsidP="000D0262">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25A059C9" w14:textId="77777777" w:rsidR="002A07EC" w:rsidRPr="00ED0C22" w:rsidRDefault="002A07EC" w:rsidP="000D0262">
            <w:pPr>
              <w:adjustRightInd w:val="0"/>
              <w:spacing w:line="0" w:lineRule="atLeast"/>
              <w:ind w:left="97" w:hanging="97"/>
              <w:contextualSpacing/>
              <w:rPr>
                <w:rFonts w:hAnsi="ＭＳ ゴシック" w:cstheme="minorBidi"/>
                <w:w w:val="83"/>
                <w:kern w:val="0"/>
                <w:sz w:val="18"/>
                <w:szCs w:val="18"/>
              </w:rPr>
            </w:pPr>
          </w:p>
        </w:tc>
      </w:tr>
      <w:tr w:rsidR="002A07EC" w:rsidRPr="00ED0C22" w14:paraId="64E67F17" w14:textId="77777777" w:rsidTr="00D04825">
        <w:trPr>
          <w:trHeight w:val="463"/>
        </w:trPr>
        <w:tc>
          <w:tcPr>
            <w:tcW w:w="993" w:type="dxa"/>
            <w:vMerge/>
            <w:tcBorders>
              <w:left w:val="single" w:sz="4" w:space="0" w:color="auto"/>
              <w:right w:val="single" w:sz="4" w:space="0" w:color="auto"/>
            </w:tcBorders>
            <w:shd w:val="clear" w:color="auto" w:fill="auto"/>
          </w:tcPr>
          <w:p w14:paraId="2AC24A4C" w14:textId="77777777" w:rsidR="002A07EC" w:rsidRPr="00ED0C22" w:rsidRDefault="002A07EC" w:rsidP="000D0262">
            <w:pPr>
              <w:adjustRightInd w:val="0"/>
              <w:spacing w:line="0" w:lineRule="atLeast"/>
              <w:ind w:left="358" w:hangingChars="225" w:hanging="358"/>
              <w:contextualSpacing/>
              <w:rPr>
                <w:rFonts w:hAnsi="ＭＳ ゴシック" w:cs="ＭＳ 明朝"/>
                <w:spacing w:val="20"/>
                <w:sz w:val="14"/>
                <w:szCs w:val="14"/>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2A07EC" w:rsidRPr="00ED0C22" w14:paraId="63F61D19" w14:textId="77777777" w:rsidTr="00D912DF">
              <w:tc>
                <w:tcPr>
                  <w:tcW w:w="7483" w:type="dxa"/>
                </w:tcPr>
                <w:p w14:paraId="7AA91E2C" w14:textId="77777777" w:rsidR="002A07EC" w:rsidRPr="00ED0C22" w:rsidRDefault="002A07EC" w:rsidP="000D0262">
                  <w:pPr>
                    <w:overflowPunct w:val="0"/>
                    <w:spacing w:line="0" w:lineRule="atLeast"/>
                    <w:ind w:left="86" w:hangingChars="87" w:hanging="86"/>
                    <w:jc w:val="left"/>
                    <w:textAlignment w:val="baseline"/>
                    <w:rPr>
                      <w:rFonts w:hAnsi="ＭＳ ゴシック" w:cs="ＭＳ 明朝"/>
                      <w:sz w:val="12"/>
                      <w:szCs w:val="12"/>
                    </w:rPr>
                  </w:pPr>
                  <w:r w:rsidRPr="00ED0C22">
                    <w:rPr>
                      <w:rFonts w:hAnsi="ＭＳ ゴシック" w:cs="ＭＳ 明朝" w:hint="eastAsia"/>
                      <w:sz w:val="12"/>
                      <w:szCs w:val="12"/>
                    </w:rPr>
                    <w:t>※　計画担当介護支援専門員は、面接技法等の研鑽に努めることが重要です。</w:t>
                  </w:r>
                </w:p>
                <w:p w14:paraId="44F772A6" w14:textId="4B99E2D6" w:rsidR="002A07EC" w:rsidRPr="00ED0C22" w:rsidRDefault="002A07EC" w:rsidP="000D0262">
                  <w:pPr>
                    <w:overflowPunct w:val="0"/>
                    <w:spacing w:line="0" w:lineRule="atLeast"/>
                    <w:ind w:left="121" w:firstLineChars="100" w:firstLine="99"/>
                    <w:jc w:val="left"/>
                    <w:textAlignment w:val="baseline"/>
                    <w:rPr>
                      <w:rFonts w:hAnsi="ＭＳ ゴシック" w:cs="ＭＳ 明朝"/>
                      <w:sz w:val="16"/>
                      <w:szCs w:val="16"/>
                    </w:rPr>
                  </w:pPr>
                  <w:r w:rsidRPr="00ED0C22">
                    <w:rPr>
                      <w:rFonts w:hAnsi="ＭＳ ゴシック" w:cs="ＭＳ 明朝" w:hint="eastAsia"/>
                      <w:sz w:val="12"/>
                      <w:szCs w:val="12"/>
                    </w:rPr>
                    <w:t>なお、家族への面接については、幅広く課題を把握する観点から、テレビ電話等</w:t>
                  </w:r>
                  <w:r w:rsidR="00ED0C22">
                    <w:rPr>
                      <w:rFonts w:hAnsi="ＭＳ ゴシック" w:cs="ＭＳ 明朝" w:hint="eastAsia"/>
                      <w:sz w:val="12"/>
                      <w:szCs w:val="12"/>
                    </w:rPr>
                    <w:t>の</w:t>
                  </w:r>
                  <w:r w:rsidRPr="00ED0C22">
                    <w:rPr>
                      <w:rFonts w:hAnsi="ＭＳ ゴシック" w:cs="ＭＳ 明朝" w:hint="eastAsia"/>
                      <w:sz w:val="12"/>
                      <w:szCs w:val="12"/>
                    </w:rPr>
                    <w:t>通信機器等の活用により行われるも</w:t>
                  </w:r>
                  <w:r w:rsidR="00ED0C22">
                    <w:rPr>
                      <w:rFonts w:hAnsi="ＭＳ ゴシック" w:cs="ＭＳ 明朝" w:hint="eastAsia"/>
                      <w:sz w:val="12"/>
                      <w:szCs w:val="12"/>
                    </w:rPr>
                    <w:t>の</w:t>
                  </w:r>
                  <w:r w:rsidRPr="00ED0C22">
                    <w:rPr>
                      <w:rFonts w:hAnsi="ＭＳ ゴシック" w:cs="ＭＳ 明朝" w:hint="eastAsia"/>
                      <w:sz w:val="12"/>
                      <w:szCs w:val="12"/>
                    </w:rPr>
                    <w:t>を含むも</w:t>
                  </w:r>
                  <w:r w:rsidR="00ED0C22">
                    <w:rPr>
                      <w:rFonts w:hAnsi="ＭＳ ゴシック" w:cs="ＭＳ 明朝" w:hint="eastAsia"/>
                      <w:sz w:val="12"/>
                      <w:szCs w:val="12"/>
                    </w:rPr>
                    <w:t>の</w:t>
                  </w:r>
                  <w:r w:rsidRPr="00ED0C22">
                    <w:rPr>
                      <w:rFonts w:hAnsi="ＭＳ ゴシック" w:cs="ＭＳ 明朝" w:hint="eastAsia"/>
                      <w:sz w:val="12"/>
                      <w:szCs w:val="12"/>
                    </w:rPr>
                    <w:t>とします。</w:t>
                  </w:r>
                </w:p>
              </w:tc>
            </w:tr>
          </w:tbl>
          <w:p w14:paraId="73C73D44" w14:textId="77777777" w:rsidR="002A07EC" w:rsidRPr="00ED0C22" w:rsidRDefault="002A07EC"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single" w:sz="4" w:space="0" w:color="auto"/>
              <w:right w:val="single" w:sz="4" w:space="0" w:color="auto"/>
            </w:tcBorders>
            <w:shd w:val="clear" w:color="auto" w:fill="auto"/>
          </w:tcPr>
          <w:p w14:paraId="0D23856C" w14:textId="77777777" w:rsidR="006A2153" w:rsidRPr="00ED0C22" w:rsidRDefault="002A07EC" w:rsidP="009C2756">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w:t>
            </w:r>
            <w:r w:rsidRPr="00ED0C22">
              <w:rPr>
                <w:rFonts w:hAnsi="ＭＳ ゴシック" w:cstheme="minorBidi"/>
                <w:w w:val="83"/>
                <w:kern w:val="0"/>
                <w:sz w:val="16"/>
                <w:szCs w:val="16"/>
              </w:rPr>
              <w:t>12</w:t>
            </w:r>
            <w:r w:rsidRPr="00ED0C22">
              <w:rPr>
                <w:rFonts w:hAnsi="ＭＳ ゴシック" w:cstheme="minorBidi" w:hint="eastAsia"/>
                <w:w w:val="83"/>
                <w:kern w:val="0"/>
                <w:sz w:val="16"/>
                <w:szCs w:val="16"/>
              </w:rPr>
              <w:t>老企</w:t>
            </w:r>
            <w:r w:rsidRPr="00ED0C22">
              <w:rPr>
                <w:rFonts w:hAnsi="ＭＳ ゴシック" w:cstheme="minorBidi"/>
                <w:w w:val="83"/>
                <w:kern w:val="0"/>
                <w:sz w:val="16"/>
                <w:szCs w:val="16"/>
              </w:rPr>
              <w:t>43</w:t>
            </w:r>
          </w:p>
          <w:p w14:paraId="3D865D34" w14:textId="3A2880A1" w:rsidR="002A07EC" w:rsidRPr="00ED0C22" w:rsidRDefault="002A07EC" w:rsidP="009C2756">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w:t>
            </w:r>
            <w:r w:rsidRPr="00ED0C22">
              <w:rPr>
                <w:rFonts w:hAnsi="ＭＳ ゴシック" w:cstheme="minorBidi"/>
                <w:w w:val="83"/>
                <w:kern w:val="0"/>
                <w:sz w:val="16"/>
                <w:szCs w:val="16"/>
              </w:rPr>
              <w:t>4</w:t>
            </w:r>
            <w:r w:rsidRPr="00ED0C22">
              <w:rPr>
                <w:rFonts w:hAnsi="ＭＳ ゴシック" w:cstheme="minorBidi" w:hint="eastAsia"/>
                <w:w w:val="83"/>
                <w:kern w:val="0"/>
                <w:sz w:val="16"/>
                <w:szCs w:val="16"/>
              </w:rPr>
              <w:t>の</w:t>
            </w:r>
            <w:r w:rsidR="005B4FBD" w:rsidRPr="00ED0C22">
              <w:rPr>
                <w:rFonts w:hAnsi="ＭＳ ゴシック" w:cstheme="minorBidi" w:hint="eastAsia"/>
                <w:w w:val="83"/>
                <w:kern w:val="0"/>
                <w:sz w:val="16"/>
                <w:szCs w:val="16"/>
              </w:rPr>
              <w:t>11</w:t>
            </w:r>
            <w:r w:rsidR="00ED0C22">
              <w:rPr>
                <w:rFonts w:hAnsi="ＭＳ ゴシック" w:cstheme="minorBidi" w:hint="eastAsia"/>
                <w:w w:val="83"/>
                <w:kern w:val="0"/>
                <w:sz w:val="16"/>
                <w:szCs w:val="16"/>
              </w:rPr>
              <w:t>の</w:t>
            </w:r>
            <w:r w:rsidRPr="00ED0C22">
              <w:rPr>
                <w:rFonts w:hAnsi="ＭＳ ゴシック" w:cstheme="minorBidi"/>
                <w:w w:val="83"/>
                <w:kern w:val="0"/>
                <w:sz w:val="16"/>
                <w:szCs w:val="16"/>
              </w:rPr>
              <w:t>(4)</w:t>
            </w:r>
          </w:p>
        </w:tc>
        <w:tc>
          <w:tcPr>
            <w:tcW w:w="992" w:type="dxa"/>
            <w:vMerge/>
            <w:tcBorders>
              <w:left w:val="single" w:sz="4" w:space="0" w:color="auto"/>
              <w:right w:val="single" w:sz="4" w:space="0" w:color="auto"/>
            </w:tcBorders>
          </w:tcPr>
          <w:p w14:paraId="66B26556" w14:textId="77777777" w:rsidR="002A07EC" w:rsidRPr="00ED0C22" w:rsidRDefault="002A07EC" w:rsidP="000D0262">
            <w:pPr>
              <w:adjustRightInd w:val="0"/>
              <w:spacing w:line="0" w:lineRule="atLeast"/>
              <w:ind w:left="97" w:hanging="97"/>
              <w:contextualSpacing/>
              <w:rPr>
                <w:rFonts w:hAnsi="ＭＳ ゴシック" w:cstheme="minorBidi"/>
                <w:w w:val="83"/>
                <w:kern w:val="0"/>
                <w:sz w:val="18"/>
                <w:szCs w:val="18"/>
              </w:rPr>
            </w:pPr>
          </w:p>
        </w:tc>
      </w:tr>
      <w:tr w:rsidR="002A07EC" w:rsidRPr="00ED0C22" w14:paraId="044D6BAD" w14:textId="77777777" w:rsidTr="00D04825">
        <w:tc>
          <w:tcPr>
            <w:tcW w:w="993" w:type="dxa"/>
            <w:vMerge/>
            <w:tcBorders>
              <w:left w:val="single" w:sz="4" w:space="0" w:color="auto"/>
              <w:right w:val="single" w:sz="4" w:space="0" w:color="auto"/>
            </w:tcBorders>
            <w:shd w:val="clear" w:color="auto" w:fill="auto"/>
          </w:tcPr>
          <w:p w14:paraId="79A66FF1" w14:textId="77777777" w:rsidR="002A07EC" w:rsidRPr="00ED0C22" w:rsidRDefault="002A07EC"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dotted" w:sz="4" w:space="0" w:color="auto"/>
              <w:right w:val="single" w:sz="4" w:space="0" w:color="auto"/>
            </w:tcBorders>
            <w:shd w:val="clear" w:color="auto" w:fill="auto"/>
          </w:tcPr>
          <w:p w14:paraId="0121618C" w14:textId="217A84F0" w:rsidR="002A07EC" w:rsidRPr="00ED0C22" w:rsidRDefault="002A07EC" w:rsidP="000D0262">
            <w:pPr>
              <w:overflowPunct w:val="0"/>
              <w:spacing w:line="0" w:lineRule="atLeast"/>
              <w:ind w:left="121" w:hangingChars="87" w:hanging="121"/>
              <w:jc w:val="left"/>
              <w:textAlignment w:val="baseline"/>
              <w:rPr>
                <w:rFonts w:hAnsi="ＭＳ ゴシック" w:cs="ＭＳ 明朝"/>
                <w:sz w:val="16"/>
                <w:szCs w:val="16"/>
              </w:rPr>
            </w:pPr>
            <w:r w:rsidRPr="00ED0C22">
              <w:rPr>
                <w:rFonts w:hAnsi="ＭＳ ゴシック" w:cs="ＭＳ 明朝"/>
                <w:sz w:val="16"/>
                <w:szCs w:val="16"/>
              </w:rPr>
              <w:t>(6)</w:t>
            </w:r>
            <w:r w:rsidRPr="00ED0C22">
              <w:rPr>
                <w:rFonts w:hAnsi="ＭＳ ゴシック" w:cs="ＭＳ 明朝" w:hint="eastAsia"/>
                <w:sz w:val="16"/>
                <w:szCs w:val="16"/>
              </w:rPr>
              <w:t xml:space="preserve">　計画担当介護支援専門員は、</w:t>
            </w:r>
            <w:r w:rsidR="00F129DD" w:rsidRPr="00ED0C22">
              <w:rPr>
                <w:rFonts w:hAnsi="ＭＳ ゴシック" w:cs="ＭＳ 明朝" w:hint="eastAsia"/>
                <w:sz w:val="16"/>
                <w:szCs w:val="16"/>
              </w:rPr>
              <w:t>入所者</w:t>
            </w:r>
            <w:r w:rsidRPr="00ED0C22">
              <w:rPr>
                <w:rFonts w:hAnsi="ＭＳ ゴシック" w:cs="ＭＳ 明朝" w:hint="eastAsia"/>
                <w:sz w:val="16"/>
                <w:szCs w:val="16"/>
              </w:rPr>
              <w:t>の希望及び</w:t>
            </w:r>
            <w:r w:rsidR="00F129DD" w:rsidRPr="00ED0C22">
              <w:rPr>
                <w:rFonts w:hAnsi="ＭＳ ゴシック" w:cs="ＭＳ 明朝" w:hint="eastAsia"/>
                <w:sz w:val="16"/>
                <w:szCs w:val="16"/>
              </w:rPr>
              <w:t>入所者</w:t>
            </w:r>
            <w:r w:rsidRPr="00ED0C22">
              <w:rPr>
                <w:rFonts w:hAnsi="ＭＳ ゴシック" w:cs="ＭＳ 明朝" w:hint="eastAsia"/>
                <w:sz w:val="16"/>
                <w:szCs w:val="16"/>
              </w:rPr>
              <w:t>についてのアセスメントの結果及び医師</w:t>
            </w:r>
            <w:r w:rsidR="00ED0C22">
              <w:rPr>
                <w:rFonts w:hAnsi="ＭＳ ゴシック" w:cs="ＭＳ 明朝" w:hint="eastAsia"/>
                <w:sz w:val="16"/>
                <w:szCs w:val="16"/>
              </w:rPr>
              <w:t>の</w:t>
            </w:r>
            <w:r w:rsidRPr="00ED0C22">
              <w:rPr>
                <w:rFonts w:hAnsi="ＭＳ ゴシック" w:cs="ＭＳ 明朝" w:hint="eastAsia"/>
                <w:sz w:val="16"/>
                <w:szCs w:val="16"/>
              </w:rPr>
              <w:t>治療方針に基づき、</w:t>
            </w:r>
            <w:r w:rsidR="00F129DD" w:rsidRPr="00ED0C22">
              <w:rPr>
                <w:rFonts w:hAnsi="ＭＳ ゴシック" w:cs="ＭＳ 明朝" w:hint="eastAsia"/>
                <w:sz w:val="16"/>
                <w:szCs w:val="16"/>
              </w:rPr>
              <w:t>入所者</w:t>
            </w:r>
            <w:r w:rsidRPr="00ED0C22">
              <w:rPr>
                <w:rFonts w:hAnsi="ＭＳ ゴシック" w:cs="ＭＳ 明朝" w:hint="eastAsia"/>
                <w:sz w:val="16"/>
                <w:szCs w:val="16"/>
              </w:rPr>
              <w:t>の家族</w:t>
            </w:r>
            <w:r w:rsidR="00ED0C22">
              <w:rPr>
                <w:rFonts w:hAnsi="ＭＳ ゴシック" w:cs="ＭＳ 明朝" w:hint="eastAsia"/>
                <w:sz w:val="16"/>
                <w:szCs w:val="16"/>
              </w:rPr>
              <w:t>の</w:t>
            </w:r>
            <w:r w:rsidRPr="00ED0C22">
              <w:rPr>
                <w:rFonts w:hAnsi="ＭＳ ゴシック" w:cs="ＭＳ 明朝" w:hint="eastAsia"/>
                <w:sz w:val="16"/>
                <w:szCs w:val="16"/>
              </w:rPr>
              <w:t>希望を勘案して、</w:t>
            </w:r>
            <w:r w:rsidR="00F129DD" w:rsidRPr="00ED0C22">
              <w:rPr>
                <w:rFonts w:hAnsi="ＭＳ ゴシック" w:cs="ＭＳ 明朝" w:hint="eastAsia"/>
                <w:sz w:val="16"/>
                <w:szCs w:val="16"/>
              </w:rPr>
              <w:t>入所者</w:t>
            </w:r>
            <w:r w:rsidRPr="00ED0C22">
              <w:rPr>
                <w:rFonts w:hAnsi="ＭＳ ゴシック" w:cs="ＭＳ 明朝" w:hint="eastAsia"/>
                <w:sz w:val="16"/>
                <w:szCs w:val="16"/>
              </w:rPr>
              <w:t>及びそ</w:t>
            </w:r>
            <w:r w:rsidR="00ED0C22">
              <w:rPr>
                <w:rFonts w:hAnsi="ＭＳ ゴシック" w:cs="ＭＳ 明朝" w:hint="eastAsia"/>
                <w:sz w:val="16"/>
                <w:szCs w:val="16"/>
              </w:rPr>
              <w:t>の</w:t>
            </w:r>
            <w:r w:rsidRPr="00ED0C22">
              <w:rPr>
                <w:rFonts w:hAnsi="ＭＳ ゴシック" w:cs="ＭＳ 明朝" w:hint="eastAsia"/>
                <w:sz w:val="16"/>
                <w:szCs w:val="16"/>
              </w:rPr>
              <w:t>家族</w:t>
            </w:r>
            <w:r w:rsidR="00ED0C22">
              <w:rPr>
                <w:rFonts w:hAnsi="ＭＳ ゴシック" w:cs="ＭＳ 明朝" w:hint="eastAsia"/>
                <w:sz w:val="16"/>
                <w:szCs w:val="16"/>
              </w:rPr>
              <w:t>の</w:t>
            </w:r>
            <w:r w:rsidRPr="00ED0C22">
              <w:rPr>
                <w:rFonts w:hAnsi="ＭＳ ゴシック" w:cs="ＭＳ 明朝" w:hint="eastAsia"/>
                <w:sz w:val="16"/>
                <w:szCs w:val="16"/>
              </w:rPr>
              <w:t>生活に対する意向、総合的な援助</w:t>
            </w:r>
            <w:r w:rsidR="00ED0C22">
              <w:rPr>
                <w:rFonts w:hAnsi="ＭＳ ゴシック" w:cs="ＭＳ 明朝" w:hint="eastAsia"/>
                <w:sz w:val="16"/>
                <w:szCs w:val="16"/>
              </w:rPr>
              <w:t>の</w:t>
            </w:r>
            <w:r w:rsidRPr="00ED0C22">
              <w:rPr>
                <w:rFonts w:hAnsi="ＭＳ ゴシック" w:cs="ＭＳ 明朝" w:hint="eastAsia"/>
                <w:sz w:val="16"/>
                <w:szCs w:val="16"/>
              </w:rPr>
              <w:t>方針、生活全般</w:t>
            </w:r>
            <w:r w:rsidR="00ED0C22">
              <w:rPr>
                <w:rFonts w:hAnsi="ＭＳ ゴシック" w:cs="ＭＳ 明朝" w:hint="eastAsia"/>
                <w:sz w:val="16"/>
                <w:szCs w:val="16"/>
              </w:rPr>
              <w:t>の</w:t>
            </w:r>
            <w:r w:rsidRPr="00ED0C22">
              <w:rPr>
                <w:rFonts w:hAnsi="ＭＳ ゴシック" w:cs="ＭＳ 明朝" w:hint="eastAsia"/>
                <w:sz w:val="16"/>
                <w:szCs w:val="16"/>
              </w:rPr>
              <w:t>解決すべき課題、指定施設サービス</w:t>
            </w:r>
            <w:r w:rsidR="00ED0C22">
              <w:rPr>
                <w:rFonts w:hAnsi="ＭＳ ゴシック" w:cs="ＭＳ 明朝" w:hint="eastAsia"/>
                <w:sz w:val="16"/>
                <w:szCs w:val="16"/>
              </w:rPr>
              <w:t>の</w:t>
            </w:r>
            <w:r w:rsidRPr="00ED0C22">
              <w:rPr>
                <w:rFonts w:hAnsi="ＭＳ ゴシック" w:cs="ＭＳ 明朝" w:hint="eastAsia"/>
                <w:sz w:val="16"/>
                <w:szCs w:val="16"/>
              </w:rPr>
              <w:t>目標及びその達成時期、サービス</w:t>
            </w:r>
            <w:r w:rsidR="00ED0C22">
              <w:rPr>
                <w:rFonts w:hAnsi="ＭＳ ゴシック" w:cs="ＭＳ 明朝" w:hint="eastAsia"/>
                <w:sz w:val="16"/>
                <w:szCs w:val="16"/>
              </w:rPr>
              <w:t>の</w:t>
            </w:r>
            <w:r w:rsidRPr="00ED0C22">
              <w:rPr>
                <w:rFonts w:hAnsi="ＭＳ ゴシック" w:cs="ＭＳ 明朝" w:hint="eastAsia"/>
                <w:sz w:val="16"/>
                <w:szCs w:val="16"/>
              </w:rPr>
              <w:t>内容、サービスを提供する上での留意事項等を記載した施設サービス計画</w:t>
            </w:r>
            <w:r w:rsidR="00ED0C22">
              <w:rPr>
                <w:rFonts w:hAnsi="ＭＳ ゴシック" w:cs="ＭＳ 明朝" w:hint="eastAsia"/>
                <w:sz w:val="16"/>
                <w:szCs w:val="16"/>
              </w:rPr>
              <w:t>の</w:t>
            </w:r>
            <w:r w:rsidRPr="00ED0C22">
              <w:rPr>
                <w:rFonts w:hAnsi="ＭＳ ゴシック" w:cs="ＭＳ 明朝" w:hint="eastAsia"/>
                <w:sz w:val="16"/>
                <w:szCs w:val="16"/>
              </w:rPr>
              <w:t>原案を作成していますか。</w:t>
            </w:r>
            <w:r w:rsidRPr="00ED0C22">
              <w:rPr>
                <w:rFonts w:hAnsi="ＭＳ ゴシック" w:cs="ＭＳ 明朝"/>
                <w:sz w:val="16"/>
                <w:szCs w:val="16"/>
              </w:rPr>
              <w:t xml:space="preserve">       </w:t>
            </w:r>
          </w:p>
        </w:tc>
        <w:tc>
          <w:tcPr>
            <w:tcW w:w="1134" w:type="dxa"/>
            <w:tcBorders>
              <w:top w:val="single" w:sz="4" w:space="0" w:color="auto"/>
              <w:left w:val="single" w:sz="4" w:space="0" w:color="auto"/>
              <w:bottom w:val="nil"/>
              <w:right w:val="single" w:sz="4" w:space="0" w:color="auto"/>
            </w:tcBorders>
            <w:shd w:val="clear" w:color="auto" w:fill="auto"/>
          </w:tcPr>
          <w:p w14:paraId="78A7E809" w14:textId="77777777" w:rsidR="002A07EC" w:rsidRPr="00ED0C22" w:rsidRDefault="002A07EC"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5C7D999B" w14:textId="77777777" w:rsidR="002A07EC" w:rsidRPr="00ED0C22" w:rsidRDefault="002A07EC"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597AA9BF" w14:textId="77777777" w:rsidR="002A07EC" w:rsidRPr="00ED0C22" w:rsidRDefault="002A07EC" w:rsidP="009C2756">
            <w:pPr>
              <w:adjustRightInd w:val="0"/>
              <w:spacing w:line="0" w:lineRule="atLeast"/>
              <w:ind w:left="0" w:firstLineChars="0" w:firstLine="0"/>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第16条第5</w:t>
            </w:r>
            <w:r w:rsidR="005B0E0A" w:rsidRPr="00ED0C22">
              <w:rPr>
                <w:rFonts w:hAnsi="ＭＳ ゴシック" w:cstheme="minorBidi" w:hint="eastAsia"/>
                <w:w w:val="83"/>
                <w:kern w:val="0"/>
                <w:sz w:val="16"/>
                <w:szCs w:val="16"/>
                <w:lang w:eastAsia="zh-CN"/>
              </w:rPr>
              <w:t>項</w:t>
            </w:r>
          </w:p>
          <w:p w14:paraId="51CEE771" w14:textId="77777777" w:rsidR="002A07EC" w:rsidRPr="00ED0C22" w:rsidRDefault="002A07EC"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平</w:t>
            </w:r>
            <w:r w:rsidRPr="00ED0C22">
              <w:rPr>
                <w:rFonts w:hAnsi="ＭＳ ゴシック" w:cstheme="minorBidi"/>
                <w:w w:val="83"/>
                <w:kern w:val="0"/>
                <w:sz w:val="16"/>
                <w:szCs w:val="16"/>
                <w:lang w:eastAsia="zh-CN"/>
              </w:rPr>
              <w:t>11</w:t>
            </w:r>
            <w:r w:rsidRPr="00ED0C22">
              <w:rPr>
                <w:rFonts w:hAnsi="ＭＳ ゴシック" w:cstheme="minorBidi" w:hint="eastAsia"/>
                <w:w w:val="83"/>
                <w:kern w:val="0"/>
                <w:sz w:val="16"/>
                <w:szCs w:val="16"/>
                <w:lang w:eastAsia="zh-CN"/>
              </w:rPr>
              <w:t>厚令</w:t>
            </w:r>
            <w:r w:rsidRPr="00ED0C22">
              <w:rPr>
                <w:rFonts w:hAnsi="ＭＳ ゴシック" w:cstheme="minorBidi"/>
                <w:w w:val="83"/>
                <w:kern w:val="0"/>
                <w:sz w:val="16"/>
                <w:szCs w:val="16"/>
                <w:lang w:eastAsia="zh-CN"/>
              </w:rPr>
              <w:t>39</w:t>
            </w:r>
          </w:p>
          <w:p w14:paraId="0991B8D7" w14:textId="77777777" w:rsidR="002A07EC" w:rsidRPr="00ED0C22" w:rsidRDefault="002A07EC"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w:t>
            </w:r>
            <w:r w:rsidRPr="00ED0C22">
              <w:rPr>
                <w:rFonts w:hAnsi="ＭＳ ゴシック" w:cstheme="minorBidi"/>
                <w:w w:val="83"/>
                <w:kern w:val="0"/>
                <w:sz w:val="16"/>
                <w:szCs w:val="16"/>
                <w:lang w:eastAsia="zh-CN"/>
              </w:rPr>
              <w:t>12</w:t>
            </w:r>
            <w:r w:rsidRPr="00ED0C22">
              <w:rPr>
                <w:rFonts w:hAnsi="ＭＳ ゴシック" w:cstheme="minorBidi" w:hint="eastAsia"/>
                <w:w w:val="83"/>
                <w:kern w:val="0"/>
                <w:sz w:val="16"/>
                <w:szCs w:val="16"/>
                <w:lang w:eastAsia="zh-CN"/>
              </w:rPr>
              <w:t>条第</w:t>
            </w:r>
            <w:r w:rsidRPr="00ED0C22">
              <w:rPr>
                <w:rFonts w:hAnsi="ＭＳ ゴシック" w:cstheme="minorBidi"/>
                <w:w w:val="83"/>
                <w:kern w:val="0"/>
                <w:sz w:val="16"/>
                <w:szCs w:val="16"/>
                <w:lang w:eastAsia="zh-CN"/>
              </w:rPr>
              <w:t>5</w:t>
            </w:r>
            <w:r w:rsidRPr="00ED0C22">
              <w:rPr>
                <w:rFonts w:hAnsi="ＭＳ ゴシック" w:cstheme="minorBidi" w:hint="eastAsia"/>
                <w:w w:val="83"/>
                <w:kern w:val="0"/>
                <w:sz w:val="16"/>
                <w:szCs w:val="16"/>
                <w:lang w:eastAsia="zh-CN"/>
              </w:rPr>
              <w:t>項</w:t>
            </w:r>
          </w:p>
        </w:tc>
        <w:tc>
          <w:tcPr>
            <w:tcW w:w="992" w:type="dxa"/>
            <w:vMerge/>
            <w:tcBorders>
              <w:left w:val="single" w:sz="4" w:space="0" w:color="auto"/>
              <w:right w:val="single" w:sz="4" w:space="0" w:color="auto"/>
            </w:tcBorders>
          </w:tcPr>
          <w:p w14:paraId="366CBAF7" w14:textId="77777777" w:rsidR="002A07EC" w:rsidRPr="00ED0C22" w:rsidRDefault="002A07EC" w:rsidP="000D0262">
            <w:pPr>
              <w:adjustRightInd w:val="0"/>
              <w:spacing w:line="0" w:lineRule="atLeast"/>
              <w:ind w:left="97" w:hanging="97"/>
              <w:contextualSpacing/>
              <w:rPr>
                <w:rFonts w:hAnsi="ＭＳ ゴシック" w:cstheme="minorBidi"/>
                <w:w w:val="83"/>
                <w:kern w:val="0"/>
                <w:sz w:val="18"/>
                <w:szCs w:val="18"/>
                <w:lang w:eastAsia="zh-CN"/>
              </w:rPr>
            </w:pPr>
          </w:p>
        </w:tc>
      </w:tr>
      <w:tr w:rsidR="002A07EC" w:rsidRPr="00ED0C22" w14:paraId="010269BE" w14:textId="77777777" w:rsidTr="00D04825">
        <w:trPr>
          <w:trHeight w:val="2059"/>
        </w:trPr>
        <w:tc>
          <w:tcPr>
            <w:tcW w:w="993" w:type="dxa"/>
            <w:vMerge/>
            <w:tcBorders>
              <w:left w:val="single" w:sz="4" w:space="0" w:color="auto"/>
              <w:right w:val="single" w:sz="4" w:space="0" w:color="auto"/>
            </w:tcBorders>
            <w:shd w:val="clear" w:color="auto" w:fill="auto"/>
          </w:tcPr>
          <w:p w14:paraId="29288C70" w14:textId="77777777" w:rsidR="002A07EC" w:rsidRPr="00ED0C22" w:rsidRDefault="002A07EC" w:rsidP="000D0262">
            <w:pPr>
              <w:adjustRightInd w:val="0"/>
              <w:spacing w:line="0" w:lineRule="atLeast"/>
              <w:ind w:left="358" w:hangingChars="225" w:hanging="358"/>
              <w:contextualSpacing/>
              <w:rPr>
                <w:rFonts w:hAnsi="ＭＳ ゴシック" w:cs="ＭＳ 明朝"/>
                <w:spacing w:val="20"/>
                <w:sz w:val="14"/>
                <w:szCs w:val="14"/>
                <w:lang w:eastAsia="zh-CN"/>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2A07EC" w:rsidRPr="00ED0C22" w14:paraId="7DC471C1" w14:textId="77777777" w:rsidTr="008F5096">
              <w:tc>
                <w:tcPr>
                  <w:tcW w:w="7483" w:type="dxa"/>
                </w:tcPr>
                <w:p w14:paraId="13A06E32" w14:textId="6FBDFA05" w:rsidR="002A07EC" w:rsidRPr="00ED0C22" w:rsidRDefault="002A07EC" w:rsidP="000D0262">
                  <w:pPr>
                    <w:overflowPunct w:val="0"/>
                    <w:spacing w:line="0" w:lineRule="atLeast"/>
                    <w:ind w:left="86" w:hangingChars="87" w:hanging="86"/>
                    <w:jc w:val="left"/>
                    <w:textAlignment w:val="baseline"/>
                    <w:rPr>
                      <w:rFonts w:hAnsi="ＭＳ ゴシック" w:cs="ＭＳ 明朝"/>
                      <w:sz w:val="12"/>
                      <w:szCs w:val="12"/>
                    </w:rPr>
                  </w:pPr>
                  <w:r w:rsidRPr="00ED0C22">
                    <w:rPr>
                      <w:rFonts w:hAnsi="ＭＳ ゴシック" w:cs="ＭＳ 明朝" w:hint="eastAsia"/>
                      <w:sz w:val="12"/>
                      <w:szCs w:val="12"/>
                    </w:rPr>
                    <w:t>※　施設サービス計画原案</w:t>
                  </w:r>
                  <w:r w:rsidR="00ED0C22">
                    <w:rPr>
                      <w:rFonts w:hAnsi="ＭＳ ゴシック" w:cs="ＭＳ 明朝" w:hint="eastAsia"/>
                      <w:sz w:val="12"/>
                      <w:szCs w:val="12"/>
                    </w:rPr>
                    <w:t>の</w:t>
                  </w:r>
                  <w:r w:rsidRPr="00ED0C22">
                    <w:rPr>
                      <w:rFonts w:hAnsi="ＭＳ ゴシック" w:cs="ＭＳ 明朝" w:hint="eastAsia"/>
                      <w:sz w:val="12"/>
                      <w:szCs w:val="12"/>
                    </w:rPr>
                    <w:t>作成</w:t>
                  </w:r>
                </w:p>
                <w:p w14:paraId="0CB02EE9" w14:textId="37AED8A4" w:rsidR="002A07EC" w:rsidRPr="00ED0C22" w:rsidRDefault="002A07EC" w:rsidP="000D0262">
                  <w:pPr>
                    <w:overflowPunct w:val="0"/>
                    <w:spacing w:line="0" w:lineRule="atLeast"/>
                    <w:ind w:left="86" w:hangingChars="87" w:hanging="86"/>
                    <w:jc w:val="left"/>
                    <w:textAlignment w:val="baseline"/>
                    <w:rPr>
                      <w:rFonts w:hAnsi="ＭＳ ゴシック" w:cs="ＭＳ 明朝"/>
                      <w:sz w:val="12"/>
                      <w:szCs w:val="12"/>
                    </w:rPr>
                  </w:pPr>
                  <w:r w:rsidRPr="00ED0C22">
                    <w:rPr>
                      <w:rFonts w:hAnsi="ＭＳ ゴシック" w:cs="ＭＳ 明朝" w:hint="eastAsia"/>
                      <w:sz w:val="12"/>
                      <w:szCs w:val="12"/>
                    </w:rPr>
                    <w:t xml:space="preserve">　　　計画担当介護支援専門員は、施設サービス計画が</w:t>
                  </w:r>
                  <w:r w:rsidR="00F129DD" w:rsidRPr="00ED0C22">
                    <w:rPr>
                      <w:rFonts w:hAnsi="ＭＳ ゴシック" w:cs="ＭＳ 明朝" w:hint="eastAsia"/>
                      <w:sz w:val="12"/>
                      <w:szCs w:val="12"/>
                    </w:rPr>
                    <w:t>入所者</w:t>
                  </w:r>
                  <w:r w:rsidR="00ED0C22">
                    <w:rPr>
                      <w:rFonts w:hAnsi="ＭＳ ゴシック" w:cs="ＭＳ 明朝" w:hint="eastAsia"/>
                      <w:sz w:val="12"/>
                      <w:szCs w:val="12"/>
                    </w:rPr>
                    <w:t>の</w:t>
                  </w:r>
                  <w:r w:rsidRPr="00ED0C22">
                    <w:rPr>
                      <w:rFonts w:hAnsi="ＭＳ ゴシック" w:cs="ＭＳ 明朝" w:hint="eastAsia"/>
                      <w:sz w:val="12"/>
                      <w:szCs w:val="12"/>
                    </w:rPr>
                    <w:t>生活</w:t>
                  </w:r>
                  <w:r w:rsidR="00ED0C22">
                    <w:rPr>
                      <w:rFonts w:hAnsi="ＭＳ ゴシック" w:cs="ＭＳ 明朝" w:hint="eastAsia"/>
                      <w:sz w:val="12"/>
                      <w:szCs w:val="12"/>
                    </w:rPr>
                    <w:t>の</w:t>
                  </w:r>
                  <w:r w:rsidRPr="00ED0C22">
                    <w:rPr>
                      <w:rFonts w:hAnsi="ＭＳ ゴシック" w:cs="ＭＳ 明朝" w:hint="eastAsia"/>
                      <w:sz w:val="12"/>
                      <w:szCs w:val="12"/>
                    </w:rPr>
                    <w:t>質に直接影響する重要なも</w:t>
                  </w:r>
                  <w:r w:rsidR="00ED0C22">
                    <w:rPr>
                      <w:rFonts w:hAnsi="ＭＳ ゴシック" w:cs="ＭＳ 明朝" w:hint="eastAsia"/>
                      <w:sz w:val="12"/>
                      <w:szCs w:val="12"/>
                    </w:rPr>
                    <w:t>の</w:t>
                  </w:r>
                  <w:r w:rsidRPr="00ED0C22">
                    <w:rPr>
                      <w:rFonts w:hAnsi="ＭＳ ゴシック" w:cs="ＭＳ 明朝" w:hint="eastAsia"/>
                      <w:sz w:val="12"/>
                      <w:szCs w:val="12"/>
                    </w:rPr>
                    <w:t>であることを十分に認識し、施設サービス計画原案を作成しなければなりません。</w:t>
                  </w:r>
                </w:p>
                <w:p w14:paraId="5E0463B4" w14:textId="249F5FAB" w:rsidR="002A07EC" w:rsidRPr="00ED0C22" w:rsidRDefault="002A07EC" w:rsidP="000D0262">
                  <w:pPr>
                    <w:overflowPunct w:val="0"/>
                    <w:spacing w:line="0" w:lineRule="atLeast"/>
                    <w:ind w:left="86" w:hangingChars="87" w:hanging="86"/>
                    <w:jc w:val="left"/>
                    <w:textAlignment w:val="baseline"/>
                    <w:rPr>
                      <w:rFonts w:hAnsi="ＭＳ ゴシック" w:cs="ＭＳ 明朝"/>
                      <w:sz w:val="12"/>
                      <w:szCs w:val="12"/>
                    </w:rPr>
                  </w:pPr>
                  <w:r w:rsidRPr="00ED0C22">
                    <w:rPr>
                      <w:rFonts w:hAnsi="ＭＳ ゴシック" w:cs="ＭＳ 明朝" w:hint="eastAsia"/>
                      <w:sz w:val="12"/>
                      <w:szCs w:val="12"/>
                    </w:rPr>
                    <w:t xml:space="preserve">　　　したがって、施設サービス計画原案は、</w:t>
                  </w:r>
                  <w:r w:rsidR="00F129DD" w:rsidRPr="00ED0C22">
                    <w:rPr>
                      <w:rFonts w:hAnsi="ＭＳ ゴシック" w:cs="ＭＳ 明朝" w:hint="eastAsia"/>
                      <w:sz w:val="12"/>
                      <w:szCs w:val="12"/>
                    </w:rPr>
                    <w:t>入所者</w:t>
                  </w:r>
                  <w:r w:rsidRPr="00ED0C22">
                    <w:rPr>
                      <w:rFonts w:hAnsi="ＭＳ ゴシック" w:cs="ＭＳ 明朝" w:hint="eastAsia"/>
                      <w:sz w:val="12"/>
                      <w:szCs w:val="12"/>
                    </w:rPr>
                    <w:t>の希望及び</w:t>
                  </w:r>
                  <w:r w:rsidR="00F129DD" w:rsidRPr="00ED0C22">
                    <w:rPr>
                      <w:rFonts w:hAnsi="ＭＳ ゴシック" w:cs="ＭＳ 明朝" w:hint="eastAsia"/>
                      <w:sz w:val="12"/>
                      <w:szCs w:val="12"/>
                    </w:rPr>
                    <w:t>入所者</w:t>
                  </w:r>
                  <w:r w:rsidRPr="00ED0C22">
                    <w:rPr>
                      <w:rFonts w:hAnsi="ＭＳ ゴシック" w:cs="ＭＳ 明朝" w:hint="eastAsia"/>
                      <w:sz w:val="12"/>
                      <w:szCs w:val="12"/>
                    </w:rPr>
                    <w:t>についてのアセスメントの結果による専門的見地に基づき、</w:t>
                  </w:r>
                  <w:r w:rsidR="00F129DD" w:rsidRPr="00ED0C22">
                    <w:rPr>
                      <w:rFonts w:hAnsi="ＭＳ ゴシック" w:cs="ＭＳ 明朝" w:hint="eastAsia"/>
                      <w:sz w:val="12"/>
                      <w:szCs w:val="12"/>
                    </w:rPr>
                    <w:t>入所者</w:t>
                  </w:r>
                  <w:r w:rsidRPr="00ED0C22">
                    <w:rPr>
                      <w:rFonts w:hAnsi="ＭＳ ゴシック" w:cs="ＭＳ 明朝" w:hint="eastAsia"/>
                      <w:sz w:val="12"/>
                      <w:szCs w:val="12"/>
                    </w:rPr>
                    <w:t>の家族</w:t>
                  </w:r>
                  <w:r w:rsidR="00ED0C22">
                    <w:rPr>
                      <w:rFonts w:hAnsi="ＭＳ ゴシック" w:cs="ＭＳ 明朝" w:hint="eastAsia"/>
                      <w:sz w:val="12"/>
                      <w:szCs w:val="12"/>
                    </w:rPr>
                    <w:t>の</w:t>
                  </w:r>
                  <w:r w:rsidRPr="00ED0C22">
                    <w:rPr>
                      <w:rFonts w:hAnsi="ＭＳ ゴシック" w:cs="ＭＳ 明朝" w:hint="eastAsia"/>
                      <w:sz w:val="12"/>
                      <w:szCs w:val="12"/>
                    </w:rPr>
                    <w:t>希望を勘案した上で、実現可能なも</w:t>
                  </w:r>
                  <w:r w:rsidR="00ED0C22">
                    <w:rPr>
                      <w:rFonts w:hAnsi="ＭＳ ゴシック" w:cs="ＭＳ 明朝" w:hint="eastAsia"/>
                      <w:sz w:val="12"/>
                      <w:szCs w:val="12"/>
                    </w:rPr>
                    <w:t>の</w:t>
                  </w:r>
                  <w:r w:rsidRPr="00ED0C22">
                    <w:rPr>
                      <w:rFonts w:hAnsi="ＭＳ ゴシック" w:cs="ＭＳ 明朝" w:hint="eastAsia"/>
                      <w:sz w:val="12"/>
                      <w:szCs w:val="12"/>
                    </w:rPr>
                    <w:t>とする必要があります。</w:t>
                  </w:r>
                </w:p>
                <w:p w14:paraId="6971E008" w14:textId="5C441E80" w:rsidR="002A07EC" w:rsidRPr="00ED0C22" w:rsidRDefault="002A07EC" w:rsidP="000D0262">
                  <w:pPr>
                    <w:overflowPunct w:val="0"/>
                    <w:spacing w:line="0" w:lineRule="atLeast"/>
                    <w:ind w:left="86" w:hangingChars="87" w:hanging="86"/>
                    <w:jc w:val="left"/>
                    <w:textAlignment w:val="baseline"/>
                    <w:rPr>
                      <w:rFonts w:hAnsi="ＭＳ ゴシック" w:cs="ＭＳ 明朝"/>
                      <w:sz w:val="12"/>
                      <w:szCs w:val="12"/>
                    </w:rPr>
                  </w:pPr>
                  <w:r w:rsidRPr="00ED0C22">
                    <w:rPr>
                      <w:rFonts w:hAnsi="ＭＳ ゴシック" w:cs="ＭＳ 明朝" w:hint="eastAsia"/>
                      <w:sz w:val="12"/>
                      <w:szCs w:val="12"/>
                    </w:rPr>
                    <w:t xml:space="preserve">　　　また、当該施設サービス計画原案には、</w:t>
                  </w:r>
                  <w:r w:rsidR="00F129DD" w:rsidRPr="00ED0C22">
                    <w:rPr>
                      <w:rFonts w:hAnsi="ＭＳ ゴシック" w:cs="ＭＳ 明朝" w:hint="eastAsia"/>
                      <w:sz w:val="12"/>
                      <w:szCs w:val="12"/>
                    </w:rPr>
                    <w:t>入所者</w:t>
                  </w:r>
                  <w:r w:rsidRPr="00ED0C22">
                    <w:rPr>
                      <w:rFonts w:hAnsi="ＭＳ ゴシック" w:cs="ＭＳ 明朝" w:hint="eastAsia"/>
                      <w:sz w:val="12"/>
                      <w:szCs w:val="12"/>
                    </w:rPr>
                    <w:t>及びそ</w:t>
                  </w:r>
                  <w:r w:rsidR="00ED0C22">
                    <w:rPr>
                      <w:rFonts w:hAnsi="ＭＳ ゴシック" w:cs="ＭＳ 明朝" w:hint="eastAsia"/>
                      <w:sz w:val="12"/>
                      <w:szCs w:val="12"/>
                    </w:rPr>
                    <w:t>の</w:t>
                  </w:r>
                  <w:r w:rsidRPr="00ED0C22">
                    <w:rPr>
                      <w:rFonts w:hAnsi="ＭＳ ゴシック" w:cs="ＭＳ 明朝" w:hint="eastAsia"/>
                      <w:sz w:val="12"/>
                      <w:szCs w:val="12"/>
                    </w:rPr>
                    <w:t>家族</w:t>
                  </w:r>
                  <w:r w:rsidR="00ED0C22">
                    <w:rPr>
                      <w:rFonts w:hAnsi="ＭＳ ゴシック" w:cs="ＭＳ 明朝" w:hint="eastAsia"/>
                      <w:sz w:val="12"/>
                      <w:szCs w:val="12"/>
                    </w:rPr>
                    <w:t>の</w:t>
                  </w:r>
                  <w:r w:rsidRPr="00ED0C22">
                    <w:rPr>
                      <w:rFonts w:hAnsi="ＭＳ ゴシック" w:cs="ＭＳ 明朝" w:hint="eastAsia"/>
                      <w:sz w:val="12"/>
                      <w:szCs w:val="12"/>
                    </w:rPr>
                    <w:t>生活に対する意向及び総合的な援助</w:t>
                  </w:r>
                  <w:r w:rsidR="00ED0C22">
                    <w:rPr>
                      <w:rFonts w:hAnsi="ＭＳ ゴシック" w:cs="ＭＳ 明朝" w:hint="eastAsia"/>
                      <w:sz w:val="12"/>
                      <w:szCs w:val="12"/>
                    </w:rPr>
                    <w:t>の</w:t>
                  </w:r>
                  <w:r w:rsidRPr="00ED0C22">
                    <w:rPr>
                      <w:rFonts w:hAnsi="ＭＳ ゴシック" w:cs="ＭＳ 明朝" w:hint="eastAsia"/>
                      <w:sz w:val="12"/>
                      <w:szCs w:val="12"/>
                    </w:rPr>
                    <w:t>方針並びに生活全般の解決すべき課題に加え、各種サービス</w:t>
                  </w:r>
                  <w:r w:rsidRPr="00ED0C22">
                    <w:rPr>
                      <w:rFonts w:hAnsi="ＭＳ ゴシック" w:cs="ＭＳ 明朝"/>
                      <w:sz w:val="12"/>
                      <w:szCs w:val="12"/>
                    </w:rPr>
                    <w:t>(</w:t>
                  </w:r>
                  <w:r w:rsidRPr="00ED0C22">
                    <w:rPr>
                      <w:rFonts w:hAnsi="ＭＳ ゴシック" w:cs="ＭＳ 明朝" w:hint="eastAsia"/>
                      <w:sz w:val="12"/>
                      <w:szCs w:val="12"/>
                    </w:rPr>
                    <w:t>機能訓練、看護、介護、食事等</w:t>
                  </w:r>
                  <w:r w:rsidRPr="00ED0C22">
                    <w:rPr>
                      <w:rFonts w:hAnsi="ＭＳ ゴシック" w:cs="ＭＳ 明朝"/>
                      <w:sz w:val="12"/>
                      <w:szCs w:val="12"/>
                    </w:rPr>
                    <w:t>)</w:t>
                  </w:r>
                  <w:r w:rsidRPr="00ED0C22">
                    <w:rPr>
                      <w:rFonts w:hAnsi="ＭＳ ゴシック" w:cs="ＭＳ 明朝" w:hint="eastAsia"/>
                      <w:sz w:val="12"/>
                      <w:szCs w:val="12"/>
                    </w:rPr>
                    <w:t>に係る目標を具体的に設定し記載する必要があります。さらに提供される施設サービスについて、その長期的な目標及びそれを達成するための短期的な目標並びにそれら</w:t>
                  </w:r>
                  <w:r w:rsidR="00ED0C22">
                    <w:rPr>
                      <w:rFonts w:hAnsi="ＭＳ ゴシック" w:cs="ＭＳ 明朝" w:hint="eastAsia"/>
                      <w:sz w:val="12"/>
                      <w:szCs w:val="12"/>
                    </w:rPr>
                    <w:t>の</w:t>
                  </w:r>
                  <w:r w:rsidRPr="00ED0C22">
                    <w:rPr>
                      <w:rFonts w:hAnsi="ＭＳ ゴシック" w:cs="ＭＳ 明朝" w:hint="eastAsia"/>
                      <w:sz w:val="12"/>
                      <w:szCs w:val="12"/>
                    </w:rPr>
                    <w:t>達成時期等を明確に盛り込み、当該達成時期には施設サービス計画及び提供したサービス</w:t>
                  </w:r>
                  <w:r w:rsidR="00ED0C22">
                    <w:rPr>
                      <w:rFonts w:hAnsi="ＭＳ ゴシック" w:cs="ＭＳ 明朝" w:hint="eastAsia"/>
                      <w:sz w:val="12"/>
                      <w:szCs w:val="12"/>
                    </w:rPr>
                    <w:t>の</w:t>
                  </w:r>
                  <w:r w:rsidRPr="00ED0C22">
                    <w:rPr>
                      <w:rFonts w:hAnsi="ＭＳ ゴシック" w:cs="ＭＳ 明朝" w:hint="eastAsia"/>
                      <w:sz w:val="12"/>
                      <w:szCs w:val="12"/>
                    </w:rPr>
                    <w:t>評価を行いうるようにすることが重要です。</w:t>
                  </w:r>
                </w:p>
                <w:p w14:paraId="50AC8579" w14:textId="714A6B24" w:rsidR="002A07EC" w:rsidRPr="00ED0C22" w:rsidRDefault="002A07EC" w:rsidP="000D0262">
                  <w:pPr>
                    <w:overflowPunct w:val="0"/>
                    <w:spacing w:line="0" w:lineRule="atLeast"/>
                    <w:ind w:left="86" w:hangingChars="87" w:hanging="86"/>
                    <w:jc w:val="left"/>
                    <w:textAlignment w:val="baseline"/>
                    <w:rPr>
                      <w:rFonts w:hAnsi="ＭＳ ゴシック" w:cs="ＭＳ 明朝"/>
                      <w:sz w:val="12"/>
                      <w:szCs w:val="12"/>
                    </w:rPr>
                  </w:pPr>
                  <w:r w:rsidRPr="00ED0C22">
                    <w:rPr>
                      <w:rFonts w:hAnsi="ＭＳ ゴシック" w:cs="ＭＳ 明朝" w:hint="eastAsia"/>
                      <w:sz w:val="12"/>
                      <w:szCs w:val="12"/>
                    </w:rPr>
                    <w:t xml:space="preserve">　　　なお、ここでいう指定施設サービス</w:t>
                  </w:r>
                  <w:r w:rsidR="00ED0C22">
                    <w:rPr>
                      <w:rFonts w:hAnsi="ＭＳ ゴシック" w:cs="ＭＳ 明朝" w:hint="eastAsia"/>
                      <w:sz w:val="12"/>
                      <w:szCs w:val="12"/>
                    </w:rPr>
                    <w:t>の</w:t>
                  </w:r>
                  <w:r w:rsidRPr="00ED0C22">
                    <w:rPr>
                      <w:rFonts w:hAnsi="ＭＳ ゴシック" w:cs="ＭＳ 明朝" w:hint="eastAsia"/>
                      <w:sz w:val="12"/>
                      <w:szCs w:val="12"/>
                    </w:rPr>
                    <w:t>内容には、施設</w:t>
                  </w:r>
                  <w:r w:rsidR="00ED0C22">
                    <w:rPr>
                      <w:rFonts w:hAnsi="ＭＳ ゴシック" w:cs="ＭＳ 明朝" w:hint="eastAsia"/>
                      <w:sz w:val="12"/>
                      <w:szCs w:val="12"/>
                    </w:rPr>
                    <w:t>の</w:t>
                  </w:r>
                  <w:r w:rsidRPr="00ED0C22">
                    <w:rPr>
                      <w:rFonts w:hAnsi="ＭＳ ゴシック" w:cs="ＭＳ 明朝" w:hint="eastAsia"/>
                      <w:sz w:val="12"/>
                      <w:szCs w:val="12"/>
                    </w:rPr>
                    <w:t>行事及び日課を含むも</w:t>
                  </w:r>
                  <w:r w:rsidR="00ED0C22">
                    <w:rPr>
                      <w:rFonts w:hAnsi="ＭＳ ゴシック" w:cs="ＭＳ 明朝" w:hint="eastAsia"/>
                      <w:sz w:val="12"/>
                      <w:szCs w:val="12"/>
                    </w:rPr>
                    <w:t>の</w:t>
                  </w:r>
                  <w:r w:rsidRPr="00ED0C22">
                    <w:rPr>
                      <w:rFonts w:hAnsi="ＭＳ ゴシック" w:cs="ＭＳ 明朝" w:hint="eastAsia"/>
                      <w:sz w:val="12"/>
                      <w:szCs w:val="12"/>
                    </w:rPr>
                    <w:t>です。</w:t>
                  </w:r>
                </w:p>
                <w:p w14:paraId="05894263" w14:textId="47801364" w:rsidR="002A07EC" w:rsidRPr="00ED0C22" w:rsidRDefault="002A07EC" w:rsidP="000D0262">
                  <w:pPr>
                    <w:overflowPunct w:val="0"/>
                    <w:spacing w:line="0" w:lineRule="atLeast"/>
                    <w:ind w:left="0" w:firstLineChars="0" w:firstLine="0"/>
                    <w:jc w:val="left"/>
                    <w:textAlignment w:val="baseline"/>
                    <w:rPr>
                      <w:rFonts w:hAnsi="ＭＳ ゴシック" w:cs="ＭＳ 明朝"/>
                      <w:sz w:val="16"/>
                      <w:szCs w:val="16"/>
                    </w:rPr>
                  </w:pPr>
                  <w:r w:rsidRPr="00ED0C22">
                    <w:rPr>
                      <w:rFonts w:hAnsi="ＭＳ ゴシック" w:cs="ＭＳ 明朝" w:hint="eastAsia"/>
                      <w:sz w:val="12"/>
                      <w:szCs w:val="12"/>
                    </w:rPr>
                    <w:t xml:space="preserve">　　　施設サービス計画</w:t>
                  </w:r>
                  <w:r w:rsidR="00ED0C22">
                    <w:rPr>
                      <w:rFonts w:hAnsi="ＭＳ ゴシック" w:cs="ＭＳ 明朝" w:hint="eastAsia"/>
                      <w:sz w:val="12"/>
                      <w:szCs w:val="12"/>
                    </w:rPr>
                    <w:t>の</w:t>
                  </w:r>
                  <w:r w:rsidRPr="00ED0C22">
                    <w:rPr>
                      <w:rFonts w:hAnsi="ＭＳ ゴシック" w:cs="ＭＳ 明朝" w:hint="eastAsia"/>
                      <w:sz w:val="12"/>
                      <w:szCs w:val="12"/>
                    </w:rPr>
                    <w:t>作成にあたっては、厚生労働省「人生</w:t>
                  </w:r>
                  <w:r w:rsidR="00ED0C22">
                    <w:rPr>
                      <w:rFonts w:hAnsi="ＭＳ ゴシック" w:cs="ＭＳ 明朝" w:hint="eastAsia"/>
                      <w:sz w:val="12"/>
                      <w:szCs w:val="12"/>
                    </w:rPr>
                    <w:t>の</w:t>
                  </w:r>
                  <w:r w:rsidRPr="00ED0C22">
                    <w:rPr>
                      <w:rFonts w:hAnsi="ＭＳ ゴシック" w:cs="ＭＳ 明朝" w:hint="eastAsia"/>
                      <w:sz w:val="12"/>
                      <w:szCs w:val="12"/>
                    </w:rPr>
                    <w:t>最終段階における医療・ケア</w:t>
                  </w:r>
                  <w:r w:rsidR="00ED0C22">
                    <w:rPr>
                      <w:rFonts w:hAnsi="ＭＳ ゴシック" w:cs="ＭＳ 明朝" w:hint="eastAsia"/>
                      <w:sz w:val="12"/>
                      <w:szCs w:val="12"/>
                    </w:rPr>
                    <w:t>の</w:t>
                  </w:r>
                  <w:r w:rsidRPr="00ED0C22">
                    <w:rPr>
                      <w:rFonts w:hAnsi="ＭＳ ゴシック" w:cs="ＭＳ 明朝" w:hint="eastAsia"/>
                      <w:sz w:val="12"/>
                      <w:szCs w:val="12"/>
                    </w:rPr>
                    <w:t>決定プロセスに関するガイドライン」等を参考にしつつ、本人</w:t>
                  </w:r>
                  <w:r w:rsidR="00ED0C22">
                    <w:rPr>
                      <w:rFonts w:hAnsi="ＭＳ ゴシック" w:cs="ＭＳ 明朝" w:hint="eastAsia"/>
                      <w:sz w:val="12"/>
                      <w:szCs w:val="12"/>
                    </w:rPr>
                    <w:t>の</w:t>
                  </w:r>
                  <w:r w:rsidRPr="00ED0C22">
                    <w:rPr>
                      <w:rFonts w:hAnsi="ＭＳ ゴシック" w:cs="ＭＳ 明朝" w:hint="eastAsia"/>
                      <w:sz w:val="12"/>
                      <w:szCs w:val="12"/>
                    </w:rPr>
                    <w:t>意思を尊重した医療・ケアが実施できるよう、多職種が連携し、本人及びその家族と必要な情報</w:t>
                  </w:r>
                  <w:r w:rsidR="00ED0C22">
                    <w:rPr>
                      <w:rFonts w:hAnsi="ＭＳ ゴシック" w:cs="ＭＳ 明朝" w:hint="eastAsia"/>
                      <w:sz w:val="12"/>
                      <w:szCs w:val="12"/>
                    </w:rPr>
                    <w:t>の</w:t>
                  </w:r>
                  <w:r w:rsidRPr="00ED0C22">
                    <w:rPr>
                      <w:rFonts w:hAnsi="ＭＳ ゴシック" w:cs="ＭＳ 明朝" w:hint="eastAsia"/>
                      <w:sz w:val="12"/>
                      <w:szCs w:val="12"/>
                    </w:rPr>
                    <w:t>共有等に努めることとされています。</w:t>
                  </w:r>
                </w:p>
              </w:tc>
            </w:tr>
          </w:tbl>
          <w:p w14:paraId="744CF63E" w14:textId="77777777" w:rsidR="002A07EC" w:rsidRPr="00ED0C22" w:rsidRDefault="002A07EC"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single" w:sz="4" w:space="0" w:color="auto"/>
              <w:right w:val="single" w:sz="4" w:space="0" w:color="auto"/>
            </w:tcBorders>
            <w:shd w:val="clear" w:color="auto" w:fill="auto"/>
          </w:tcPr>
          <w:p w14:paraId="63246D19" w14:textId="77777777" w:rsidR="005B4FBD" w:rsidRPr="00ED0C22" w:rsidRDefault="002A07EC" w:rsidP="009C2756">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w:t>
            </w:r>
            <w:r w:rsidRPr="00ED0C22">
              <w:rPr>
                <w:rFonts w:hAnsi="ＭＳ ゴシック" w:cstheme="minorBidi"/>
                <w:w w:val="83"/>
                <w:kern w:val="0"/>
                <w:sz w:val="16"/>
                <w:szCs w:val="16"/>
              </w:rPr>
              <w:t>12</w:t>
            </w:r>
            <w:r w:rsidRPr="00ED0C22">
              <w:rPr>
                <w:rFonts w:hAnsi="ＭＳ ゴシック" w:cstheme="minorBidi" w:hint="eastAsia"/>
                <w:w w:val="83"/>
                <w:kern w:val="0"/>
                <w:sz w:val="16"/>
                <w:szCs w:val="16"/>
              </w:rPr>
              <w:t>老企</w:t>
            </w:r>
            <w:r w:rsidRPr="00ED0C22">
              <w:rPr>
                <w:rFonts w:hAnsi="ＭＳ ゴシック" w:cstheme="minorBidi"/>
                <w:w w:val="83"/>
                <w:kern w:val="0"/>
                <w:sz w:val="16"/>
                <w:szCs w:val="16"/>
              </w:rPr>
              <w:t>43</w:t>
            </w:r>
          </w:p>
          <w:p w14:paraId="478F8F66" w14:textId="72BB211D" w:rsidR="002A07EC" w:rsidRPr="00ED0C22" w:rsidRDefault="002A07EC" w:rsidP="009C2756">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w:t>
            </w:r>
            <w:r w:rsidRPr="00ED0C22">
              <w:rPr>
                <w:rFonts w:hAnsi="ＭＳ ゴシック" w:cstheme="minorBidi"/>
                <w:w w:val="83"/>
                <w:kern w:val="0"/>
                <w:sz w:val="16"/>
                <w:szCs w:val="16"/>
              </w:rPr>
              <w:t>4</w:t>
            </w:r>
            <w:r w:rsidRPr="00ED0C22">
              <w:rPr>
                <w:rFonts w:hAnsi="ＭＳ ゴシック" w:cstheme="minorBidi" w:hint="eastAsia"/>
                <w:w w:val="83"/>
                <w:kern w:val="0"/>
                <w:sz w:val="16"/>
                <w:szCs w:val="16"/>
              </w:rPr>
              <w:t>の</w:t>
            </w:r>
            <w:r w:rsidRPr="00ED0C22">
              <w:rPr>
                <w:rFonts w:hAnsi="ＭＳ ゴシック" w:cstheme="minorBidi"/>
                <w:w w:val="83"/>
                <w:kern w:val="0"/>
                <w:sz w:val="16"/>
                <w:szCs w:val="16"/>
              </w:rPr>
              <w:t>1</w:t>
            </w:r>
            <w:r w:rsidRPr="00ED0C22">
              <w:rPr>
                <w:rFonts w:hAnsi="ＭＳ ゴシック" w:cstheme="minorBidi" w:hint="eastAsia"/>
                <w:w w:val="83"/>
                <w:kern w:val="0"/>
                <w:sz w:val="16"/>
                <w:szCs w:val="16"/>
              </w:rPr>
              <w:t>１</w:t>
            </w:r>
            <w:r w:rsidR="00ED0C22">
              <w:rPr>
                <w:rFonts w:hAnsi="ＭＳ ゴシック" w:cstheme="minorBidi" w:hint="eastAsia"/>
                <w:w w:val="83"/>
                <w:kern w:val="0"/>
                <w:sz w:val="16"/>
                <w:szCs w:val="16"/>
              </w:rPr>
              <w:t>の</w:t>
            </w:r>
            <w:r w:rsidRPr="00ED0C22">
              <w:rPr>
                <w:rFonts w:hAnsi="ＭＳ ゴシック" w:cstheme="minorBidi"/>
                <w:w w:val="83"/>
                <w:kern w:val="0"/>
                <w:sz w:val="16"/>
                <w:szCs w:val="16"/>
              </w:rPr>
              <w:t>(5)</w:t>
            </w:r>
          </w:p>
        </w:tc>
        <w:tc>
          <w:tcPr>
            <w:tcW w:w="992" w:type="dxa"/>
            <w:vMerge/>
            <w:tcBorders>
              <w:left w:val="single" w:sz="4" w:space="0" w:color="auto"/>
              <w:right w:val="single" w:sz="4" w:space="0" w:color="auto"/>
            </w:tcBorders>
          </w:tcPr>
          <w:p w14:paraId="697D2507" w14:textId="77777777" w:rsidR="002A07EC" w:rsidRPr="00ED0C22" w:rsidRDefault="002A07EC" w:rsidP="000D0262">
            <w:pPr>
              <w:adjustRightInd w:val="0"/>
              <w:spacing w:line="0" w:lineRule="atLeast"/>
              <w:ind w:left="97" w:hanging="97"/>
              <w:contextualSpacing/>
              <w:rPr>
                <w:rFonts w:hAnsi="ＭＳ ゴシック" w:cstheme="minorBidi"/>
                <w:w w:val="83"/>
                <w:kern w:val="0"/>
                <w:sz w:val="18"/>
                <w:szCs w:val="18"/>
              </w:rPr>
            </w:pPr>
          </w:p>
        </w:tc>
      </w:tr>
      <w:tr w:rsidR="002A07EC" w:rsidRPr="00ED0C22" w14:paraId="57F2414F" w14:textId="77777777" w:rsidTr="00D04825">
        <w:tc>
          <w:tcPr>
            <w:tcW w:w="993" w:type="dxa"/>
            <w:vMerge/>
            <w:tcBorders>
              <w:left w:val="single" w:sz="4" w:space="0" w:color="auto"/>
              <w:right w:val="single" w:sz="4" w:space="0" w:color="auto"/>
            </w:tcBorders>
            <w:shd w:val="clear" w:color="auto" w:fill="auto"/>
          </w:tcPr>
          <w:p w14:paraId="549F5C96" w14:textId="77777777" w:rsidR="002A07EC" w:rsidRPr="00ED0C22" w:rsidRDefault="002A07EC"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dotted" w:sz="4" w:space="0" w:color="auto"/>
              <w:right w:val="single" w:sz="4" w:space="0" w:color="auto"/>
            </w:tcBorders>
            <w:shd w:val="clear" w:color="auto" w:fill="auto"/>
          </w:tcPr>
          <w:p w14:paraId="00AFDA09" w14:textId="439286AF" w:rsidR="002A07EC" w:rsidRPr="00ED0C22" w:rsidRDefault="002A07EC" w:rsidP="000D0262">
            <w:pPr>
              <w:overflowPunct w:val="0"/>
              <w:spacing w:line="0" w:lineRule="atLeast"/>
              <w:ind w:left="121" w:hangingChars="87" w:hanging="121"/>
              <w:jc w:val="left"/>
              <w:textAlignment w:val="baseline"/>
              <w:rPr>
                <w:rFonts w:hAnsi="ＭＳ ゴシック" w:cs="ＭＳ 明朝"/>
                <w:sz w:val="16"/>
                <w:szCs w:val="16"/>
              </w:rPr>
            </w:pPr>
            <w:r w:rsidRPr="00ED0C22">
              <w:rPr>
                <w:rFonts w:hAnsi="ＭＳ ゴシック" w:cs="ＭＳ 明朝"/>
                <w:sz w:val="16"/>
                <w:szCs w:val="16"/>
              </w:rPr>
              <w:t>(7)</w:t>
            </w:r>
            <w:r w:rsidRPr="00ED0C22">
              <w:rPr>
                <w:rFonts w:hAnsi="ＭＳ ゴシック" w:cs="ＭＳ 明朝" w:hint="eastAsia"/>
                <w:sz w:val="16"/>
                <w:szCs w:val="16"/>
              </w:rPr>
              <w:t xml:space="preserve">　計画担当介護支援専門員は、サービス担当者会議</w:t>
            </w:r>
            <w:r w:rsidRPr="00ED0C22">
              <w:rPr>
                <w:rFonts w:hAnsi="ＭＳ ゴシック" w:cs="ＭＳ 明朝"/>
                <w:sz w:val="16"/>
                <w:szCs w:val="16"/>
              </w:rPr>
              <w:t>(</w:t>
            </w:r>
            <w:r w:rsidR="00F129DD" w:rsidRPr="00ED0C22">
              <w:rPr>
                <w:rFonts w:hAnsi="ＭＳ ゴシック" w:cs="ＭＳ 明朝" w:hint="eastAsia"/>
                <w:sz w:val="16"/>
                <w:szCs w:val="16"/>
              </w:rPr>
              <w:t>入所者</w:t>
            </w:r>
            <w:r w:rsidRPr="00ED0C22">
              <w:rPr>
                <w:rFonts w:hAnsi="ＭＳ ゴシック" w:cs="ＭＳ 明朝" w:hint="eastAsia"/>
                <w:sz w:val="16"/>
                <w:szCs w:val="16"/>
              </w:rPr>
              <w:t>に対する指定施設サービス</w:t>
            </w:r>
            <w:r w:rsidR="00ED0C22">
              <w:rPr>
                <w:rFonts w:hAnsi="ＭＳ ゴシック" w:cs="ＭＳ 明朝" w:hint="eastAsia"/>
                <w:sz w:val="16"/>
                <w:szCs w:val="16"/>
              </w:rPr>
              <w:t>の</w:t>
            </w:r>
            <w:r w:rsidRPr="00ED0C22">
              <w:rPr>
                <w:rFonts w:hAnsi="ＭＳ ゴシック" w:cs="ＭＳ 明朝" w:hint="eastAsia"/>
                <w:sz w:val="16"/>
                <w:szCs w:val="16"/>
              </w:rPr>
              <w:t>提供に当たる他の担当者</w:t>
            </w:r>
            <w:r w:rsidRPr="00ED0C22">
              <w:rPr>
                <w:rFonts w:hAnsi="ＭＳ ゴシック" w:cs="ＭＳ 明朝"/>
                <w:sz w:val="16"/>
                <w:szCs w:val="16"/>
              </w:rPr>
              <w:t>(</w:t>
            </w:r>
            <w:r w:rsidRPr="00ED0C22">
              <w:rPr>
                <w:rFonts w:hAnsi="ＭＳ ゴシック" w:cs="ＭＳ 明朝" w:hint="eastAsia"/>
                <w:sz w:val="16"/>
                <w:szCs w:val="16"/>
              </w:rPr>
              <w:t>医師、生活相談員、介護職員、看護職員、機能訓練指導員及び管理栄養士等の当該</w:t>
            </w:r>
            <w:r w:rsidR="00F129DD" w:rsidRPr="00ED0C22">
              <w:rPr>
                <w:rFonts w:hAnsi="ＭＳ ゴシック" w:cs="ＭＳ 明朝" w:hint="eastAsia"/>
                <w:sz w:val="16"/>
                <w:szCs w:val="16"/>
              </w:rPr>
              <w:t>入所者</w:t>
            </w:r>
            <w:r w:rsidRPr="00ED0C22">
              <w:rPr>
                <w:rFonts w:hAnsi="ＭＳ ゴシック" w:cs="ＭＳ 明朝" w:hint="eastAsia"/>
                <w:sz w:val="16"/>
                <w:szCs w:val="16"/>
              </w:rPr>
              <w:t>の介護及び生活状況等に関係する者</w:t>
            </w:r>
            <w:r w:rsidRPr="00ED0C22">
              <w:rPr>
                <w:rFonts w:hAnsi="ＭＳ ゴシック" w:cs="ＭＳ 明朝"/>
                <w:sz w:val="16"/>
                <w:szCs w:val="16"/>
              </w:rPr>
              <w:t>)</w:t>
            </w:r>
            <w:r w:rsidRPr="00ED0C22">
              <w:rPr>
                <w:rFonts w:hAnsi="ＭＳ ゴシック" w:cs="ＭＳ 明朝" w:hint="eastAsia"/>
                <w:sz w:val="16"/>
                <w:szCs w:val="16"/>
              </w:rPr>
              <w:t>を招集して行う会議（テレビ電話装置等を活用して行うことができるも</w:t>
            </w:r>
            <w:r w:rsidR="00ED0C22">
              <w:rPr>
                <w:rFonts w:hAnsi="ＭＳ ゴシック" w:cs="ＭＳ 明朝" w:hint="eastAsia"/>
                <w:sz w:val="16"/>
                <w:szCs w:val="16"/>
              </w:rPr>
              <w:t>の</w:t>
            </w:r>
            <w:r w:rsidRPr="00ED0C22">
              <w:rPr>
                <w:rFonts w:hAnsi="ＭＳ ゴシック" w:cs="ＭＳ 明朝" w:hint="eastAsia"/>
                <w:sz w:val="16"/>
                <w:szCs w:val="16"/>
              </w:rPr>
              <w:t>とする。ただし、</w:t>
            </w:r>
            <w:r w:rsidR="00F129DD" w:rsidRPr="00ED0C22">
              <w:rPr>
                <w:rFonts w:hAnsi="ＭＳ ゴシック" w:cs="ＭＳ 明朝" w:hint="eastAsia"/>
                <w:sz w:val="16"/>
                <w:szCs w:val="16"/>
              </w:rPr>
              <w:t>入所者</w:t>
            </w:r>
            <w:r w:rsidRPr="00ED0C22">
              <w:rPr>
                <w:rFonts w:hAnsi="ＭＳ ゴシック" w:cs="ＭＳ 明朝" w:hint="eastAsia"/>
                <w:sz w:val="16"/>
                <w:szCs w:val="16"/>
              </w:rPr>
              <w:t>又はそ</w:t>
            </w:r>
            <w:r w:rsidR="00ED0C22">
              <w:rPr>
                <w:rFonts w:hAnsi="ＭＳ ゴシック" w:cs="ＭＳ 明朝" w:hint="eastAsia"/>
                <w:sz w:val="16"/>
                <w:szCs w:val="16"/>
              </w:rPr>
              <w:t>の</w:t>
            </w:r>
            <w:r w:rsidRPr="00ED0C22">
              <w:rPr>
                <w:rFonts w:hAnsi="ＭＳ ゴシック" w:cs="ＭＳ 明朝" w:hint="eastAsia"/>
                <w:sz w:val="16"/>
                <w:szCs w:val="16"/>
              </w:rPr>
              <w:t>家族（以下こ</w:t>
            </w:r>
            <w:r w:rsidR="00ED0C22">
              <w:rPr>
                <w:rFonts w:hAnsi="ＭＳ ゴシック" w:cs="ＭＳ 明朝" w:hint="eastAsia"/>
                <w:sz w:val="16"/>
                <w:szCs w:val="16"/>
              </w:rPr>
              <w:t>の</w:t>
            </w:r>
            <w:r w:rsidRPr="00ED0C22">
              <w:rPr>
                <w:rFonts w:hAnsi="ＭＳ ゴシック" w:cs="ＭＳ 明朝" w:hint="eastAsia"/>
                <w:sz w:val="16"/>
                <w:szCs w:val="16"/>
              </w:rPr>
              <w:t>号において「</w:t>
            </w:r>
            <w:r w:rsidR="00F129DD" w:rsidRPr="00ED0C22">
              <w:rPr>
                <w:rFonts w:hAnsi="ＭＳ ゴシック" w:cs="ＭＳ 明朝" w:hint="eastAsia"/>
                <w:sz w:val="16"/>
                <w:szCs w:val="16"/>
              </w:rPr>
              <w:t>入所者</w:t>
            </w:r>
            <w:r w:rsidRPr="00ED0C22">
              <w:rPr>
                <w:rFonts w:hAnsi="ＭＳ ゴシック" w:cs="ＭＳ 明朝" w:hint="eastAsia"/>
                <w:sz w:val="16"/>
                <w:szCs w:val="16"/>
              </w:rPr>
              <w:t>等」という。））が参加する場合にあっては、テレビ電話装置等</w:t>
            </w:r>
            <w:r w:rsidR="00ED0C22">
              <w:rPr>
                <w:rFonts w:hAnsi="ＭＳ ゴシック" w:cs="ＭＳ 明朝" w:hint="eastAsia"/>
                <w:sz w:val="16"/>
                <w:szCs w:val="16"/>
              </w:rPr>
              <w:t>の</w:t>
            </w:r>
            <w:r w:rsidRPr="00ED0C22">
              <w:rPr>
                <w:rFonts w:hAnsi="ＭＳ ゴシック" w:cs="ＭＳ 明朝" w:hint="eastAsia"/>
                <w:sz w:val="16"/>
                <w:szCs w:val="16"/>
              </w:rPr>
              <w:t>活用について当該</w:t>
            </w:r>
            <w:r w:rsidR="00F129DD" w:rsidRPr="00ED0C22">
              <w:rPr>
                <w:rFonts w:hAnsi="ＭＳ ゴシック" w:cs="ＭＳ 明朝" w:hint="eastAsia"/>
                <w:sz w:val="16"/>
                <w:szCs w:val="16"/>
              </w:rPr>
              <w:t>入所者</w:t>
            </w:r>
            <w:r w:rsidRPr="00ED0C22">
              <w:rPr>
                <w:rFonts w:hAnsi="ＭＳ ゴシック" w:cs="ＭＳ 明朝" w:hint="eastAsia"/>
                <w:sz w:val="16"/>
                <w:szCs w:val="16"/>
              </w:rPr>
              <w:t>等</w:t>
            </w:r>
            <w:r w:rsidR="00ED0C22">
              <w:rPr>
                <w:rFonts w:hAnsi="ＭＳ ゴシック" w:cs="ＭＳ 明朝" w:hint="eastAsia"/>
                <w:sz w:val="16"/>
                <w:szCs w:val="16"/>
              </w:rPr>
              <w:t>の</w:t>
            </w:r>
            <w:r w:rsidRPr="00ED0C22">
              <w:rPr>
                <w:rFonts w:hAnsi="ＭＳ ゴシック" w:cs="ＭＳ 明朝" w:hint="eastAsia"/>
                <w:sz w:val="16"/>
                <w:szCs w:val="16"/>
              </w:rPr>
              <w:t>同意を得なければならない。）をいう。以下同じ。</w:t>
            </w:r>
            <w:r w:rsidRPr="00ED0C22">
              <w:rPr>
                <w:rFonts w:hAnsi="ＭＳ ゴシック" w:cs="ＭＳ 明朝"/>
                <w:sz w:val="16"/>
                <w:szCs w:val="16"/>
              </w:rPr>
              <w:t>)</w:t>
            </w:r>
            <w:r w:rsidRPr="00ED0C22">
              <w:rPr>
                <w:rFonts w:hAnsi="ＭＳ ゴシック" w:cs="ＭＳ 明朝" w:hint="eastAsia"/>
                <w:sz w:val="16"/>
                <w:szCs w:val="16"/>
              </w:rPr>
              <w:t>の開催、担当者に対する照会等により、当該施設サービス計画</w:t>
            </w:r>
            <w:r w:rsidR="00ED0C22">
              <w:rPr>
                <w:rFonts w:hAnsi="ＭＳ ゴシック" w:cs="ＭＳ 明朝" w:hint="eastAsia"/>
                <w:sz w:val="16"/>
                <w:szCs w:val="16"/>
              </w:rPr>
              <w:t>の</w:t>
            </w:r>
            <w:r w:rsidRPr="00ED0C22">
              <w:rPr>
                <w:rFonts w:hAnsi="ＭＳ ゴシック" w:cs="ＭＳ 明朝" w:hint="eastAsia"/>
                <w:sz w:val="16"/>
                <w:szCs w:val="16"/>
              </w:rPr>
              <w:t>原案</w:t>
            </w:r>
            <w:r w:rsidR="00ED0C22">
              <w:rPr>
                <w:rFonts w:hAnsi="ＭＳ ゴシック" w:cs="ＭＳ 明朝" w:hint="eastAsia"/>
                <w:sz w:val="16"/>
                <w:szCs w:val="16"/>
              </w:rPr>
              <w:t>の</w:t>
            </w:r>
            <w:r w:rsidRPr="00ED0C22">
              <w:rPr>
                <w:rFonts w:hAnsi="ＭＳ ゴシック" w:cs="ＭＳ 明朝" w:hint="eastAsia"/>
                <w:sz w:val="16"/>
                <w:szCs w:val="16"/>
              </w:rPr>
              <w:t>内容について、担当者から、専門的な見地から</w:t>
            </w:r>
            <w:r w:rsidR="00ED0C22">
              <w:rPr>
                <w:rFonts w:hAnsi="ＭＳ ゴシック" w:cs="ＭＳ 明朝" w:hint="eastAsia"/>
                <w:sz w:val="16"/>
                <w:szCs w:val="16"/>
              </w:rPr>
              <w:t>の</w:t>
            </w:r>
            <w:r w:rsidRPr="00ED0C22">
              <w:rPr>
                <w:rFonts w:hAnsi="ＭＳ ゴシック" w:cs="ＭＳ 明朝" w:hint="eastAsia"/>
                <w:sz w:val="16"/>
                <w:szCs w:val="16"/>
              </w:rPr>
              <w:t>意見を求めていますか。</w:t>
            </w:r>
            <w:r w:rsidR="00976FC1" w:rsidRPr="00ED0C22">
              <w:rPr>
                <w:rFonts w:hAnsi="ＭＳ ゴシック" w:cs="ＭＳ 明朝"/>
                <w:sz w:val="16"/>
                <w:szCs w:val="16"/>
              </w:rPr>
              <w:t xml:space="preserve"> </w:t>
            </w:r>
          </w:p>
        </w:tc>
        <w:tc>
          <w:tcPr>
            <w:tcW w:w="1134" w:type="dxa"/>
            <w:tcBorders>
              <w:top w:val="single" w:sz="4" w:space="0" w:color="auto"/>
              <w:left w:val="single" w:sz="4" w:space="0" w:color="auto"/>
              <w:bottom w:val="nil"/>
              <w:right w:val="single" w:sz="4" w:space="0" w:color="auto"/>
            </w:tcBorders>
            <w:shd w:val="clear" w:color="auto" w:fill="auto"/>
          </w:tcPr>
          <w:p w14:paraId="754C4DA7" w14:textId="77777777" w:rsidR="002A07EC" w:rsidRPr="00ED0C22" w:rsidRDefault="002A07EC"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0B4BFD54" w14:textId="77777777" w:rsidR="002A07EC" w:rsidRPr="00ED0C22" w:rsidRDefault="002A07EC"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7D422F8B" w14:textId="77777777" w:rsidR="002A07EC" w:rsidRPr="00ED0C22" w:rsidRDefault="002A07EC" w:rsidP="009C2756">
            <w:pPr>
              <w:adjustRightInd w:val="0"/>
              <w:spacing w:line="0" w:lineRule="atLeast"/>
              <w:ind w:left="0" w:firstLineChars="0" w:firstLine="0"/>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第16条第6</w:t>
            </w:r>
            <w:r w:rsidR="005B0E0A" w:rsidRPr="00ED0C22">
              <w:rPr>
                <w:rFonts w:hAnsi="ＭＳ ゴシック" w:cstheme="minorBidi" w:hint="eastAsia"/>
                <w:w w:val="83"/>
                <w:kern w:val="0"/>
                <w:sz w:val="16"/>
                <w:szCs w:val="16"/>
                <w:lang w:eastAsia="zh-CN"/>
              </w:rPr>
              <w:t>項</w:t>
            </w:r>
          </w:p>
          <w:p w14:paraId="778EE8BF" w14:textId="77777777" w:rsidR="005B4FBD" w:rsidRPr="00ED0C22" w:rsidRDefault="002A07EC" w:rsidP="009C2756">
            <w:pPr>
              <w:adjustRightInd w:val="0"/>
              <w:spacing w:line="0" w:lineRule="atLeast"/>
              <w:ind w:left="0" w:firstLineChars="0" w:firstLine="0"/>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平</w:t>
            </w:r>
            <w:r w:rsidRPr="00ED0C22">
              <w:rPr>
                <w:rFonts w:hAnsi="ＭＳ ゴシック" w:cstheme="minorBidi"/>
                <w:w w:val="83"/>
                <w:kern w:val="0"/>
                <w:sz w:val="16"/>
                <w:szCs w:val="16"/>
                <w:lang w:eastAsia="zh-CN"/>
              </w:rPr>
              <w:t>11</w:t>
            </w:r>
            <w:r w:rsidRPr="00ED0C22">
              <w:rPr>
                <w:rFonts w:hAnsi="ＭＳ ゴシック" w:cstheme="minorBidi" w:hint="eastAsia"/>
                <w:w w:val="83"/>
                <w:kern w:val="0"/>
                <w:sz w:val="16"/>
                <w:szCs w:val="16"/>
                <w:lang w:eastAsia="zh-CN"/>
              </w:rPr>
              <w:t>厚令</w:t>
            </w:r>
            <w:r w:rsidRPr="00ED0C22">
              <w:rPr>
                <w:rFonts w:hAnsi="ＭＳ ゴシック" w:cstheme="minorBidi"/>
                <w:w w:val="83"/>
                <w:kern w:val="0"/>
                <w:sz w:val="16"/>
                <w:szCs w:val="16"/>
                <w:lang w:eastAsia="zh-CN"/>
              </w:rPr>
              <w:t>39</w:t>
            </w:r>
          </w:p>
          <w:p w14:paraId="6F26D1E4" w14:textId="077A3D50" w:rsidR="002A07EC" w:rsidRPr="00ED0C22" w:rsidRDefault="002A07EC" w:rsidP="009C2756">
            <w:pPr>
              <w:adjustRightInd w:val="0"/>
              <w:spacing w:line="0" w:lineRule="atLeast"/>
              <w:ind w:left="0" w:firstLineChars="0" w:firstLine="0"/>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w:t>
            </w:r>
            <w:r w:rsidRPr="00ED0C22">
              <w:rPr>
                <w:rFonts w:hAnsi="ＭＳ ゴシック" w:cstheme="minorBidi"/>
                <w:w w:val="83"/>
                <w:kern w:val="0"/>
                <w:sz w:val="16"/>
                <w:szCs w:val="16"/>
                <w:lang w:eastAsia="zh-CN"/>
              </w:rPr>
              <w:t>12</w:t>
            </w:r>
            <w:r w:rsidRPr="00ED0C22">
              <w:rPr>
                <w:rFonts w:hAnsi="ＭＳ ゴシック" w:cstheme="minorBidi" w:hint="eastAsia"/>
                <w:w w:val="83"/>
                <w:kern w:val="0"/>
                <w:sz w:val="16"/>
                <w:szCs w:val="16"/>
                <w:lang w:eastAsia="zh-CN"/>
              </w:rPr>
              <w:t>条第</w:t>
            </w:r>
            <w:r w:rsidRPr="00ED0C22">
              <w:rPr>
                <w:rFonts w:hAnsi="ＭＳ ゴシック" w:cstheme="minorBidi"/>
                <w:w w:val="83"/>
                <w:kern w:val="0"/>
                <w:sz w:val="16"/>
                <w:szCs w:val="16"/>
                <w:lang w:eastAsia="zh-CN"/>
              </w:rPr>
              <w:t>6</w:t>
            </w:r>
            <w:r w:rsidRPr="00ED0C22">
              <w:rPr>
                <w:rFonts w:hAnsi="ＭＳ ゴシック" w:cstheme="minorBidi" w:hint="eastAsia"/>
                <w:w w:val="83"/>
                <w:kern w:val="0"/>
                <w:sz w:val="16"/>
                <w:szCs w:val="16"/>
                <w:lang w:eastAsia="zh-CN"/>
              </w:rPr>
              <w:t>項</w:t>
            </w:r>
          </w:p>
        </w:tc>
        <w:tc>
          <w:tcPr>
            <w:tcW w:w="992" w:type="dxa"/>
            <w:vMerge/>
            <w:tcBorders>
              <w:left w:val="single" w:sz="4" w:space="0" w:color="auto"/>
              <w:right w:val="single" w:sz="4" w:space="0" w:color="auto"/>
            </w:tcBorders>
          </w:tcPr>
          <w:p w14:paraId="3F4F1555" w14:textId="77777777" w:rsidR="002A07EC" w:rsidRPr="00ED0C22" w:rsidRDefault="002A07EC" w:rsidP="000D0262">
            <w:pPr>
              <w:adjustRightInd w:val="0"/>
              <w:spacing w:line="0" w:lineRule="atLeast"/>
              <w:ind w:left="97" w:hanging="97"/>
              <w:contextualSpacing/>
              <w:rPr>
                <w:rFonts w:hAnsi="ＭＳ ゴシック" w:cstheme="minorBidi"/>
                <w:w w:val="83"/>
                <w:kern w:val="0"/>
                <w:sz w:val="18"/>
                <w:szCs w:val="18"/>
                <w:lang w:eastAsia="zh-CN"/>
              </w:rPr>
            </w:pPr>
          </w:p>
        </w:tc>
      </w:tr>
      <w:tr w:rsidR="002A07EC" w:rsidRPr="00ED0C22" w14:paraId="59329112" w14:textId="77777777" w:rsidTr="00D04825">
        <w:trPr>
          <w:trHeight w:val="1587"/>
        </w:trPr>
        <w:tc>
          <w:tcPr>
            <w:tcW w:w="993" w:type="dxa"/>
            <w:vMerge/>
            <w:tcBorders>
              <w:left w:val="single" w:sz="4" w:space="0" w:color="auto"/>
              <w:right w:val="single" w:sz="4" w:space="0" w:color="auto"/>
            </w:tcBorders>
            <w:shd w:val="clear" w:color="auto" w:fill="auto"/>
          </w:tcPr>
          <w:p w14:paraId="03C04EF7" w14:textId="77777777" w:rsidR="002A07EC" w:rsidRPr="00ED0C22" w:rsidRDefault="002A07EC" w:rsidP="000D0262">
            <w:pPr>
              <w:adjustRightInd w:val="0"/>
              <w:spacing w:line="0" w:lineRule="atLeast"/>
              <w:ind w:left="358" w:hangingChars="225" w:hanging="358"/>
              <w:contextualSpacing/>
              <w:rPr>
                <w:rFonts w:hAnsi="ＭＳ ゴシック" w:cs="ＭＳ 明朝"/>
                <w:spacing w:val="20"/>
                <w:sz w:val="14"/>
                <w:szCs w:val="14"/>
                <w:lang w:eastAsia="zh-CN"/>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2A07EC" w:rsidRPr="00ED0C22" w14:paraId="2CBAECDB" w14:textId="77777777" w:rsidTr="008F5096">
              <w:tc>
                <w:tcPr>
                  <w:tcW w:w="7483" w:type="dxa"/>
                </w:tcPr>
                <w:p w14:paraId="03A2165A" w14:textId="7A4D8ED9" w:rsidR="002A07EC" w:rsidRPr="00ED0C22" w:rsidRDefault="002A07EC" w:rsidP="000D0262">
                  <w:pPr>
                    <w:overflowPunct w:val="0"/>
                    <w:spacing w:line="0" w:lineRule="atLeast"/>
                    <w:ind w:left="86" w:hangingChars="87" w:hanging="86"/>
                    <w:jc w:val="left"/>
                    <w:textAlignment w:val="baseline"/>
                    <w:rPr>
                      <w:rFonts w:hAnsi="ＭＳ ゴシック" w:cs="ＭＳ 明朝"/>
                      <w:sz w:val="12"/>
                      <w:szCs w:val="12"/>
                    </w:rPr>
                  </w:pPr>
                  <w:r w:rsidRPr="00ED0C22">
                    <w:rPr>
                      <w:rFonts w:hAnsi="ＭＳ ゴシック" w:cs="ＭＳ 明朝" w:hint="eastAsia"/>
                      <w:sz w:val="12"/>
                      <w:szCs w:val="12"/>
                    </w:rPr>
                    <w:t>※　サービス担当者会議等による専門的意見</w:t>
                  </w:r>
                  <w:r w:rsidR="00ED0C22">
                    <w:rPr>
                      <w:rFonts w:hAnsi="ＭＳ ゴシック" w:cs="ＭＳ 明朝" w:hint="eastAsia"/>
                      <w:sz w:val="12"/>
                      <w:szCs w:val="12"/>
                    </w:rPr>
                    <w:t>の</w:t>
                  </w:r>
                  <w:r w:rsidRPr="00ED0C22">
                    <w:rPr>
                      <w:rFonts w:hAnsi="ＭＳ ゴシック" w:cs="ＭＳ 明朝" w:hint="eastAsia"/>
                      <w:sz w:val="12"/>
                      <w:szCs w:val="12"/>
                    </w:rPr>
                    <w:t>聴取</w:t>
                  </w:r>
                </w:p>
                <w:p w14:paraId="7C402C25" w14:textId="2A41EA77" w:rsidR="00E22D12" w:rsidRPr="00ED0C22" w:rsidRDefault="008B7421" w:rsidP="00E22D12">
                  <w:pPr>
                    <w:overflowPunct w:val="0"/>
                    <w:spacing w:line="0" w:lineRule="atLeast"/>
                    <w:ind w:left="0" w:firstLineChars="0" w:firstLine="0"/>
                    <w:jc w:val="left"/>
                    <w:textAlignment w:val="baseline"/>
                    <w:rPr>
                      <w:rFonts w:hAnsi="ＭＳ ゴシック" w:cs="ＭＳ 明朝"/>
                      <w:sz w:val="12"/>
                      <w:szCs w:val="12"/>
                    </w:rPr>
                  </w:pPr>
                  <w:r w:rsidRPr="00ED0C22">
                    <w:rPr>
                      <w:rFonts w:hAnsi="ＭＳ ゴシック" w:cs="ＭＳ 明朝" w:hint="eastAsia"/>
                      <w:sz w:val="12"/>
                      <w:szCs w:val="12"/>
                    </w:rPr>
                    <w:t>計画担当介護支援専門員は、効果的かつ実現可能な質の高い施設サービス計画とするため、施設サービス</w:t>
                  </w:r>
                  <w:r w:rsidR="00ED0C22">
                    <w:rPr>
                      <w:rFonts w:hAnsi="ＭＳ ゴシック" w:cs="ＭＳ 明朝" w:hint="eastAsia"/>
                      <w:sz w:val="12"/>
                      <w:szCs w:val="12"/>
                    </w:rPr>
                    <w:t>の</w:t>
                  </w:r>
                  <w:r w:rsidRPr="00ED0C22">
                    <w:rPr>
                      <w:rFonts w:hAnsi="ＭＳ ゴシック" w:cs="ＭＳ 明朝" w:hint="eastAsia"/>
                      <w:sz w:val="12"/>
                      <w:szCs w:val="12"/>
                    </w:rPr>
                    <w:t>目標を達成するために、具体的なサービス</w:t>
                  </w:r>
                  <w:r w:rsidR="00ED0C22">
                    <w:rPr>
                      <w:rFonts w:hAnsi="ＭＳ ゴシック" w:cs="ＭＳ 明朝" w:hint="eastAsia"/>
                      <w:sz w:val="12"/>
                      <w:szCs w:val="12"/>
                    </w:rPr>
                    <w:t>の</w:t>
                  </w:r>
                  <w:r w:rsidRPr="00ED0C22">
                    <w:rPr>
                      <w:rFonts w:hAnsi="ＭＳ ゴシック" w:cs="ＭＳ 明朝" w:hint="eastAsia"/>
                      <w:sz w:val="12"/>
                      <w:szCs w:val="12"/>
                    </w:rPr>
                    <w:t>内容として何ができるかなどについて、施設サービス計画原案に位置付けた施設サービス</w:t>
                  </w:r>
                  <w:r w:rsidR="00ED0C22">
                    <w:rPr>
                      <w:rFonts w:hAnsi="ＭＳ ゴシック" w:cs="ＭＳ 明朝" w:hint="eastAsia"/>
                      <w:sz w:val="12"/>
                      <w:szCs w:val="12"/>
                    </w:rPr>
                    <w:t>の</w:t>
                  </w:r>
                  <w:r w:rsidRPr="00ED0C22">
                    <w:rPr>
                      <w:rFonts w:hAnsi="ＭＳ ゴシック" w:cs="ＭＳ 明朝" w:hint="eastAsia"/>
                      <w:sz w:val="12"/>
                      <w:szCs w:val="12"/>
                    </w:rPr>
                    <w:t>担当者からなるサービス担当者会議の開催又は当該担当者へ</w:t>
                  </w:r>
                  <w:r w:rsidR="00ED0C22">
                    <w:rPr>
                      <w:rFonts w:hAnsi="ＭＳ ゴシック" w:cs="ＭＳ 明朝" w:hint="eastAsia"/>
                      <w:sz w:val="12"/>
                      <w:szCs w:val="12"/>
                    </w:rPr>
                    <w:t>の</w:t>
                  </w:r>
                  <w:r w:rsidRPr="00ED0C22">
                    <w:rPr>
                      <w:rFonts w:hAnsi="ＭＳ ゴシック" w:cs="ＭＳ 明朝" w:hint="eastAsia"/>
                      <w:sz w:val="12"/>
                      <w:szCs w:val="12"/>
                    </w:rPr>
                    <w:t>照会等により、専門的な見地から</w:t>
                  </w:r>
                  <w:r w:rsidR="00ED0C22">
                    <w:rPr>
                      <w:rFonts w:hAnsi="ＭＳ ゴシック" w:cs="ＭＳ 明朝" w:hint="eastAsia"/>
                      <w:sz w:val="12"/>
                      <w:szCs w:val="12"/>
                    </w:rPr>
                    <w:t>の</w:t>
                  </w:r>
                  <w:r w:rsidRPr="00ED0C22">
                    <w:rPr>
                      <w:rFonts w:hAnsi="ＭＳ ゴシック" w:cs="ＭＳ 明朝" w:hint="eastAsia"/>
                      <w:sz w:val="12"/>
                      <w:szCs w:val="12"/>
                    </w:rPr>
                    <w:t>意見を求め調整を図ることが重要です。なお、計画担当介護支援専門員は、入所者の状態を分析し、複数職種間で直接に意見調整を行う必要</w:t>
                  </w:r>
                  <w:r w:rsidR="00ED0C22">
                    <w:rPr>
                      <w:rFonts w:hAnsi="ＭＳ ゴシック" w:cs="ＭＳ 明朝" w:hint="eastAsia"/>
                      <w:sz w:val="12"/>
                      <w:szCs w:val="12"/>
                    </w:rPr>
                    <w:t>の</w:t>
                  </w:r>
                  <w:r w:rsidRPr="00ED0C22">
                    <w:rPr>
                      <w:rFonts w:hAnsi="ＭＳ ゴシック" w:cs="ＭＳ 明朝" w:hint="eastAsia"/>
                      <w:sz w:val="12"/>
                      <w:szCs w:val="12"/>
                    </w:rPr>
                    <w:t>有無について十分見極める必要がありますサービス担当者会議は、テレビ電話装置等を活用して行うことができるも</w:t>
                  </w:r>
                  <w:r w:rsidR="00ED0C22">
                    <w:rPr>
                      <w:rFonts w:hAnsi="ＭＳ ゴシック" w:cs="ＭＳ 明朝" w:hint="eastAsia"/>
                      <w:sz w:val="12"/>
                      <w:szCs w:val="12"/>
                    </w:rPr>
                    <w:t>の</w:t>
                  </w:r>
                  <w:r w:rsidRPr="00ED0C22">
                    <w:rPr>
                      <w:rFonts w:hAnsi="ＭＳ ゴシック" w:cs="ＭＳ 明朝" w:hint="eastAsia"/>
                      <w:sz w:val="12"/>
                      <w:szCs w:val="12"/>
                    </w:rPr>
                    <w:t>とします。ただし、入所者又はそ</w:t>
                  </w:r>
                  <w:r w:rsidR="00ED0C22">
                    <w:rPr>
                      <w:rFonts w:hAnsi="ＭＳ ゴシック" w:cs="ＭＳ 明朝" w:hint="eastAsia"/>
                      <w:sz w:val="12"/>
                      <w:szCs w:val="12"/>
                    </w:rPr>
                    <w:t>の</w:t>
                  </w:r>
                  <w:r w:rsidRPr="00ED0C22">
                    <w:rPr>
                      <w:rFonts w:hAnsi="ＭＳ ゴシック" w:cs="ＭＳ 明朝" w:hint="eastAsia"/>
                      <w:sz w:val="12"/>
                      <w:szCs w:val="12"/>
                    </w:rPr>
                    <w:t>家族（「入所者等」）が参加する場合にあっては、テレビ電話装置等</w:t>
                  </w:r>
                  <w:r w:rsidR="00ED0C22">
                    <w:rPr>
                      <w:rFonts w:hAnsi="ＭＳ ゴシック" w:cs="ＭＳ 明朝" w:hint="eastAsia"/>
                      <w:sz w:val="12"/>
                      <w:szCs w:val="12"/>
                    </w:rPr>
                    <w:t>の</w:t>
                  </w:r>
                  <w:r w:rsidRPr="00ED0C22">
                    <w:rPr>
                      <w:rFonts w:hAnsi="ＭＳ ゴシック" w:cs="ＭＳ 明朝" w:hint="eastAsia"/>
                      <w:sz w:val="12"/>
                      <w:szCs w:val="12"/>
                    </w:rPr>
                    <w:t>活用について当該入所者等</w:t>
                  </w:r>
                  <w:r w:rsidR="00ED0C22">
                    <w:rPr>
                      <w:rFonts w:hAnsi="ＭＳ ゴシック" w:cs="ＭＳ 明朝" w:hint="eastAsia"/>
                      <w:sz w:val="12"/>
                      <w:szCs w:val="12"/>
                    </w:rPr>
                    <w:t>の</w:t>
                  </w:r>
                  <w:r w:rsidRPr="00ED0C22">
                    <w:rPr>
                      <w:rFonts w:hAnsi="ＭＳ ゴシック" w:cs="ＭＳ 明朝" w:hint="eastAsia"/>
                      <w:sz w:val="12"/>
                      <w:szCs w:val="12"/>
                    </w:rPr>
                    <w:t>同意を得なければなりません。</w:t>
                  </w:r>
                </w:p>
                <w:p w14:paraId="44EA8326" w14:textId="7CFAB58E" w:rsidR="00E22D12" w:rsidRPr="00ED0C22" w:rsidRDefault="008B7421" w:rsidP="00E22D12">
                  <w:pPr>
                    <w:overflowPunct w:val="0"/>
                    <w:spacing w:line="0" w:lineRule="atLeast"/>
                    <w:ind w:left="0" w:firstLineChars="100" w:firstLine="99"/>
                    <w:jc w:val="left"/>
                    <w:textAlignment w:val="baseline"/>
                    <w:rPr>
                      <w:rFonts w:hAnsi="ＭＳ ゴシック" w:cs="ＭＳ 明朝"/>
                      <w:sz w:val="12"/>
                      <w:szCs w:val="12"/>
                    </w:rPr>
                  </w:pPr>
                  <w:r w:rsidRPr="00ED0C22">
                    <w:rPr>
                      <w:rFonts w:hAnsi="ＭＳ ゴシック" w:cs="ＭＳ 明朝" w:hint="eastAsia"/>
                      <w:sz w:val="12"/>
                      <w:szCs w:val="12"/>
                    </w:rPr>
                    <w:t>なお、テレビ電話装置等</w:t>
                  </w:r>
                  <w:r w:rsidR="00ED0C22">
                    <w:rPr>
                      <w:rFonts w:hAnsi="ＭＳ ゴシック" w:cs="ＭＳ 明朝" w:hint="eastAsia"/>
                      <w:sz w:val="12"/>
                      <w:szCs w:val="12"/>
                    </w:rPr>
                    <w:t>の</w:t>
                  </w:r>
                  <w:r w:rsidRPr="00ED0C22">
                    <w:rPr>
                      <w:rFonts w:hAnsi="ＭＳ ゴシック" w:cs="ＭＳ 明朝" w:hint="eastAsia"/>
                      <w:sz w:val="12"/>
                      <w:szCs w:val="12"/>
                    </w:rPr>
                    <w:t>活用に当たっては、個人情報保護委員会・厚生労働省「医療・介護関係事業者における個人情報の適切な取扱い</w:t>
                  </w:r>
                  <w:r w:rsidR="00ED0C22">
                    <w:rPr>
                      <w:rFonts w:hAnsi="ＭＳ ゴシック" w:cs="ＭＳ 明朝" w:hint="eastAsia"/>
                      <w:sz w:val="12"/>
                      <w:szCs w:val="12"/>
                    </w:rPr>
                    <w:t>の</w:t>
                  </w:r>
                  <w:r w:rsidRPr="00ED0C22">
                    <w:rPr>
                      <w:rFonts w:hAnsi="ＭＳ ゴシック" w:cs="ＭＳ 明朝" w:hint="eastAsia"/>
                      <w:sz w:val="12"/>
                      <w:szCs w:val="12"/>
                    </w:rPr>
                    <w:t>ため</w:t>
                  </w:r>
                  <w:r w:rsidR="00ED0C22">
                    <w:rPr>
                      <w:rFonts w:hAnsi="ＭＳ ゴシック" w:cs="ＭＳ 明朝" w:hint="eastAsia"/>
                      <w:sz w:val="12"/>
                      <w:szCs w:val="12"/>
                    </w:rPr>
                    <w:t>の</w:t>
                  </w:r>
                  <w:r w:rsidRPr="00ED0C22">
                    <w:rPr>
                      <w:rFonts w:hAnsi="ＭＳ ゴシック" w:cs="ＭＳ 明朝" w:hint="eastAsia"/>
                      <w:sz w:val="12"/>
                      <w:szCs w:val="12"/>
                    </w:rPr>
                    <w:t>ガイダンス」、厚生労働省「医療情報システム</w:t>
                  </w:r>
                  <w:r w:rsidR="00ED0C22">
                    <w:rPr>
                      <w:rFonts w:hAnsi="ＭＳ ゴシック" w:cs="ＭＳ 明朝" w:hint="eastAsia"/>
                      <w:sz w:val="12"/>
                      <w:szCs w:val="12"/>
                    </w:rPr>
                    <w:t>の</w:t>
                  </w:r>
                  <w:r w:rsidRPr="00ED0C22">
                    <w:rPr>
                      <w:rFonts w:hAnsi="ＭＳ ゴシック" w:cs="ＭＳ 明朝" w:hint="eastAsia"/>
                      <w:sz w:val="12"/>
                      <w:szCs w:val="12"/>
                    </w:rPr>
                    <w:t>安全管理に関するガイドライン」等を遵守してください。</w:t>
                  </w:r>
                </w:p>
                <w:p w14:paraId="73B61E72" w14:textId="77777777" w:rsidR="008B7421" w:rsidRPr="00ED0C22" w:rsidRDefault="008B7421" w:rsidP="00E22D12">
                  <w:pPr>
                    <w:overflowPunct w:val="0"/>
                    <w:spacing w:line="0" w:lineRule="atLeast"/>
                    <w:ind w:left="0" w:firstLineChars="100" w:firstLine="99"/>
                    <w:jc w:val="left"/>
                    <w:textAlignment w:val="baseline"/>
                    <w:rPr>
                      <w:rFonts w:hAnsi="ＭＳ ゴシック" w:cs="ＭＳ 明朝"/>
                      <w:sz w:val="16"/>
                      <w:szCs w:val="16"/>
                    </w:rPr>
                  </w:pPr>
                  <w:r w:rsidRPr="00ED0C22">
                    <w:rPr>
                      <w:rFonts w:hAnsi="ＭＳ ゴシック" w:cs="ＭＳ 明朝" w:hint="eastAsia"/>
                      <w:sz w:val="12"/>
                      <w:szCs w:val="12"/>
                    </w:rPr>
                    <w:t>なお、他の担当者とは、医師、生活相談員、介護職員、看護職員、機能訓練指導員及び管理栄養士等の当該入所者の介護及び生活状況等に関係する者を指すものである。</w:t>
                  </w:r>
                </w:p>
              </w:tc>
            </w:tr>
          </w:tbl>
          <w:p w14:paraId="1A1D678D" w14:textId="77777777" w:rsidR="002A07EC" w:rsidRPr="00ED0C22" w:rsidRDefault="002A07EC" w:rsidP="000D0262">
            <w:pPr>
              <w:adjustRightInd w:val="0"/>
              <w:spacing w:line="0" w:lineRule="atLeast"/>
              <w:ind w:left="97" w:hangingChars="87" w:hanging="97"/>
              <w:contextualSpacing/>
              <w:jc w:val="left"/>
              <w:rPr>
                <w:rFonts w:hAnsi="ＭＳ ゴシック" w:cstheme="minorBidi"/>
                <w:w w:val="83"/>
                <w:kern w:val="0"/>
                <w:sz w:val="16"/>
                <w:szCs w:val="16"/>
              </w:rPr>
            </w:pPr>
          </w:p>
        </w:tc>
        <w:tc>
          <w:tcPr>
            <w:tcW w:w="1276" w:type="dxa"/>
            <w:tcBorders>
              <w:top w:val="nil"/>
              <w:left w:val="single" w:sz="4" w:space="0" w:color="auto"/>
              <w:bottom w:val="single" w:sz="4" w:space="0" w:color="auto"/>
              <w:right w:val="single" w:sz="4" w:space="0" w:color="auto"/>
            </w:tcBorders>
            <w:shd w:val="clear" w:color="auto" w:fill="auto"/>
          </w:tcPr>
          <w:p w14:paraId="1D64341B" w14:textId="77777777" w:rsidR="005B4FBD" w:rsidRPr="00ED0C22" w:rsidRDefault="002A07EC" w:rsidP="009C2756">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w:t>
            </w:r>
            <w:r w:rsidRPr="00ED0C22">
              <w:rPr>
                <w:rFonts w:hAnsi="ＭＳ ゴシック" w:cstheme="minorBidi"/>
                <w:w w:val="83"/>
                <w:kern w:val="0"/>
                <w:sz w:val="16"/>
                <w:szCs w:val="16"/>
              </w:rPr>
              <w:t>12</w:t>
            </w:r>
            <w:r w:rsidRPr="00ED0C22">
              <w:rPr>
                <w:rFonts w:hAnsi="ＭＳ ゴシック" w:cstheme="minorBidi" w:hint="eastAsia"/>
                <w:w w:val="83"/>
                <w:kern w:val="0"/>
                <w:sz w:val="16"/>
                <w:szCs w:val="16"/>
              </w:rPr>
              <w:t>老企</w:t>
            </w:r>
            <w:r w:rsidRPr="00ED0C22">
              <w:rPr>
                <w:rFonts w:hAnsi="ＭＳ ゴシック" w:cstheme="minorBidi"/>
                <w:w w:val="83"/>
                <w:kern w:val="0"/>
                <w:sz w:val="16"/>
                <w:szCs w:val="16"/>
              </w:rPr>
              <w:t>43</w:t>
            </w:r>
          </w:p>
          <w:p w14:paraId="751A4577" w14:textId="4E299B95" w:rsidR="002A07EC" w:rsidRPr="00ED0C22" w:rsidRDefault="002A07EC" w:rsidP="009C2756">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w:t>
            </w:r>
            <w:r w:rsidRPr="00ED0C22">
              <w:rPr>
                <w:rFonts w:hAnsi="ＭＳ ゴシック" w:cstheme="minorBidi"/>
                <w:w w:val="83"/>
                <w:kern w:val="0"/>
                <w:sz w:val="16"/>
                <w:szCs w:val="16"/>
              </w:rPr>
              <w:t>4</w:t>
            </w:r>
            <w:r w:rsidRPr="00ED0C22">
              <w:rPr>
                <w:rFonts w:hAnsi="ＭＳ ゴシック" w:cstheme="minorBidi" w:hint="eastAsia"/>
                <w:w w:val="83"/>
                <w:kern w:val="0"/>
                <w:sz w:val="16"/>
                <w:szCs w:val="16"/>
              </w:rPr>
              <w:t>の</w:t>
            </w:r>
            <w:r w:rsidRPr="00ED0C22">
              <w:rPr>
                <w:rFonts w:hAnsi="ＭＳ ゴシック" w:cstheme="minorBidi"/>
                <w:w w:val="83"/>
                <w:kern w:val="0"/>
                <w:sz w:val="16"/>
                <w:szCs w:val="16"/>
              </w:rPr>
              <w:t>1</w:t>
            </w:r>
            <w:r w:rsidRPr="00ED0C22">
              <w:rPr>
                <w:rFonts w:hAnsi="ＭＳ ゴシック" w:cstheme="minorBidi" w:hint="eastAsia"/>
                <w:w w:val="83"/>
                <w:kern w:val="0"/>
                <w:sz w:val="16"/>
                <w:szCs w:val="16"/>
              </w:rPr>
              <w:t>１</w:t>
            </w:r>
            <w:r w:rsidR="00ED0C22">
              <w:rPr>
                <w:rFonts w:hAnsi="ＭＳ ゴシック" w:cstheme="minorBidi" w:hint="eastAsia"/>
                <w:w w:val="83"/>
                <w:kern w:val="0"/>
                <w:sz w:val="16"/>
                <w:szCs w:val="16"/>
              </w:rPr>
              <w:t>の</w:t>
            </w:r>
            <w:r w:rsidRPr="00ED0C22">
              <w:rPr>
                <w:rFonts w:hAnsi="ＭＳ ゴシック" w:cstheme="minorBidi"/>
                <w:w w:val="83"/>
                <w:kern w:val="0"/>
                <w:sz w:val="16"/>
                <w:szCs w:val="16"/>
              </w:rPr>
              <w:t>(6)</w:t>
            </w:r>
          </w:p>
        </w:tc>
        <w:tc>
          <w:tcPr>
            <w:tcW w:w="992" w:type="dxa"/>
            <w:vMerge/>
            <w:tcBorders>
              <w:left w:val="single" w:sz="4" w:space="0" w:color="auto"/>
              <w:right w:val="single" w:sz="4" w:space="0" w:color="auto"/>
            </w:tcBorders>
          </w:tcPr>
          <w:p w14:paraId="0BE7DDBF" w14:textId="77777777" w:rsidR="002A07EC" w:rsidRPr="00ED0C22" w:rsidRDefault="002A07EC" w:rsidP="000D0262">
            <w:pPr>
              <w:adjustRightInd w:val="0"/>
              <w:spacing w:line="0" w:lineRule="atLeast"/>
              <w:ind w:left="97" w:hanging="97"/>
              <w:contextualSpacing/>
              <w:rPr>
                <w:rFonts w:hAnsi="ＭＳ ゴシック" w:cstheme="minorBidi"/>
                <w:w w:val="83"/>
                <w:kern w:val="0"/>
                <w:sz w:val="18"/>
                <w:szCs w:val="18"/>
              </w:rPr>
            </w:pPr>
          </w:p>
        </w:tc>
      </w:tr>
      <w:tr w:rsidR="002A07EC" w:rsidRPr="00ED0C22" w14:paraId="58420D04" w14:textId="77777777" w:rsidTr="00D04825">
        <w:tc>
          <w:tcPr>
            <w:tcW w:w="993" w:type="dxa"/>
            <w:vMerge/>
            <w:tcBorders>
              <w:left w:val="single" w:sz="4" w:space="0" w:color="auto"/>
              <w:right w:val="single" w:sz="4" w:space="0" w:color="auto"/>
            </w:tcBorders>
            <w:shd w:val="clear" w:color="auto" w:fill="auto"/>
          </w:tcPr>
          <w:p w14:paraId="03F45195" w14:textId="77777777" w:rsidR="002A07EC" w:rsidRPr="00ED0C22" w:rsidRDefault="002A07EC"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dotted" w:sz="4" w:space="0" w:color="auto"/>
              <w:right w:val="single" w:sz="4" w:space="0" w:color="auto"/>
            </w:tcBorders>
            <w:shd w:val="clear" w:color="auto" w:fill="auto"/>
          </w:tcPr>
          <w:p w14:paraId="4EEA8623" w14:textId="08529073" w:rsidR="002A07EC" w:rsidRPr="00ED0C22" w:rsidRDefault="002A07EC" w:rsidP="000D0262">
            <w:pPr>
              <w:overflowPunct w:val="0"/>
              <w:spacing w:line="0" w:lineRule="atLeast"/>
              <w:ind w:left="121" w:hangingChars="87" w:hanging="121"/>
              <w:jc w:val="left"/>
              <w:textAlignment w:val="baseline"/>
              <w:rPr>
                <w:rFonts w:hAnsi="ＭＳ ゴシック" w:cs="ＭＳ 明朝"/>
                <w:sz w:val="16"/>
                <w:szCs w:val="16"/>
              </w:rPr>
            </w:pPr>
            <w:r w:rsidRPr="00ED0C22">
              <w:rPr>
                <w:rFonts w:hAnsi="ＭＳ ゴシック" w:cs="ＭＳ 明朝"/>
                <w:sz w:val="16"/>
                <w:szCs w:val="16"/>
              </w:rPr>
              <w:t>(8)</w:t>
            </w:r>
            <w:r w:rsidRPr="00ED0C22">
              <w:rPr>
                <w:rFonts w:hAnsi="ＭＳ ゴシック" w:cs="ＭＳ 明朝" w:hint="eastAsia"/>
                <w:sz w:val="16"/>
                <w:szCs w:val="16"/>
              </w:rPr>
              <w:t xml:space="preserve">　計画担当介護支援専門員は、施設サービス計画</w:t>
            </w:r>
            <w:r w:rsidR="00ED0C22">
              <w:rPr>
                <w:rFonts w:hAnsi="ＭＳ ゴシック" w:cs="ＭＳ 明朝" w:hint="eastAsia"/>
                <w:sz w:val="16"/>
                <w:szCs w:val="16"/>
              </w:rPr>
              <w:t>の</w:t>
            </w:r>
            <w:r w:rsidRPr="00ED0C22">
              <w:rPr>
                <w:rFonts w:hAnsi="ＭＳ ゴシック" w:cs="ＭＳ 明朝" w:hint="eastAsia"/>
                <w:sz w:val="16"/>
                <w:szCs w:val="16"/>
              </w:rPr>
              <w:t>原案</w:t>
            </w:r>
            <w:r w:rsidR="00ED0C22">
              <w:rPr>
                <w:rFonts w:hAnsi="ＭＳ ゴシック" w:cs="ＭＳ 明朝" w:hint="eastAsia"/>
                <w:sz w:val="16"/>
                <w:szCs w:val="16"/>
              </w:rPr>
              <w:t>の</w:t>
            </w:r>
            <w:r w:rsidRPr="00ED0C22">
              <w:rPr>
                <w:rFonts w:hAnsi="ＭＳ ゴシック" w:cs="ＭＳ 明朝" w:hint="eastAsia"/>
                <w:sz w:val="16"/>
                <w:szCs w:val="16"/>
              </w:rPr>
              <w:t>内容について、</w:t>
            </w:r>
            <w:r w:rsidR="00F129DD" w:rsidRPr="00ED0C22">
              <w:rPr>
                <w:rFonts w:hAnsi="ＭＳ ゴシック" w:cs="ＭＳ 明朝" w:hint="eastAsia"/>
                <w:sz w:val="16"/>
                <w:szCs w:val="16"/>
              </w:rPr>
              <w:t>入所者</w:t>
            </w:r>
            <w:r w:rsidRPr="00ED0C22">
              <w:rPr>
                <w:rFonts w:hAnsi="ＭＳ ゴシック" w:cs="ＭＳ 明朝" w:hint="eastAsia"/>
                <w:sz w:val="16"/>
                <w:szCs w:val="16"/>
              </w:rPr>
              <w:t>又はそ</w:t>
            </w:r>
            <w:r w:rsidR="00ED0C22">
              <w:rPr>
                <w:rFonts w:hAnsi="ＭＳ ゴシック" w:cs="ＭＳ 明朝" w:hint="eastAsia"/>
                <w:sz w:val="16"/>
                <w:szCs w:val="16"/>
              </w:rPr>
              <w:t>の</w:t>
            </w:r>
            <w:r w:rsidRPr="00ED0C22">
              <w:rPr>
                <w:rFonts w:hAnsi="ＭＳ ゴシック" w:cs="ＭＳ 明朝" w:hint="eastAsia"/>
                <w:sz w:val="16"/>
                <w:szCs w:val="16"/>
              </w:rPr>
              <w:t>家族に対して説明し、文書により</w:t>
            </w:r>
            <w:r w:rsidR="00F129DD" w:rsidRPr="00ED0C22">
              <w:rPr>
                <w:rFonts w:hAnsi="ＭＳ ゴシック" w:cs="ＭＳ 明朝" w:hint="eastAsia"/>
                <w:sz w:val="16"/>
                <w:szCs w:val="16"/>
              </w:rPr>
              <w:t>入所者</w:t>
            </w:r>
            <w:r w:rsidR="00ED0C22">
              <w:rPr>
                <w:rFonts w:hAnsi="ＭＳ ゴシック" w:cs="ＭＳ 明朝" w:hint="eastAsia"/>
                <w:sz w:val="16"/>
                <w:szCs w:val="16"/>
              </w:rPr>
              <w:t>の</w:t>
            </w:r>
            <w:r w:rsidRPr="00ED0C22">
              <w:rPr>
                <w:rFonts w:hAnsi="ＭＳ ゴシック" w:cs="ＭＳ 明朝" w:hint="eastAsia"/>
                <w:sz w:val="16"/>
                <w:szCs w:val="16"/>
              </w:rPr>
              <w:t>同意を得ていますか。</w:t>
            </w:r>
          </w:p>
        </w:tc>
        <w:tc>
          <w:tcPr>
            <w:tcW w:w="1134" w:type="dxa"/>
            <w:tcBorders>
              <w:top w:val="single" w:sz="4" w:space="0" w:color="auto"/>
              <w:left w:val="single" w:sz="4" w:space="0" w:color="auto"/>
              <w:bottom w:val="nil"/>
              <w:right w:val="single" w:sz="4" w:space="0" w:color="auto"/>
            </w:tcBorders>
            <w:shd w:val="clear" w:color="auto" w:fill="auto"/>
          </w:tcPr>
          <w:p w14:paraId="1628D1B9" w14:textId="77777777" w:rsidR="002A07EC" w:rsidRPr="00ED0C22" w:rsidRDefault="002A07EC"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370253FD" w14:textId="77777777" w:rsidR="002A07EC" w:rsidRPr="00ED0C22" w:rsidRDefault="002A07EC"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6F5CEA12" w14:textId="77777777" w:rsidR="002A07EC" w:rsidRPr="00ED0C22" w:rsidRDefault="002A07EC" w:rsidP="009C2756">
            <w:pPr>
              <w:adjustRightInd w:val="0"/>
              <w:spacing w:line="0" w:lineRule="atLeast"/>
              <w:ind w:left="0" w:firstLineChars="0" w:firstLine="0"/>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第16条第7</w:t>
            </w:r>
            <w:r w:rsidR="005B0E0A" w:rsidRPr="00ED0C22">
              <w:rPr>
                <w:rFonts w:hAnsi="ＭＳ ゴシック" w:cstheme="minorBidi" w:hint="eastAsia"/>
                <w:w w:val="83"/>
                <w:kern w:val="0"/>
                <w:sz w:val="16"/>
                <w:szCs w:val="16"/>
                <w:lang w:eastAsia="zh-CN"/>
              </w:rPr>
              <w:t>項</w:t>
            </w:r>
          </w:p>
          <w:p w14:paraId="5A8CBA96" w14:textId="77777777" w:rsidR="002A07EC" w:rsidRPr="00ED0C22" w:rsidRDefault="002A07EC"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平</w:t>
            </w:r>
            <w:r w:rsidRPr="00ED0C22">
              <w:rPr>
                <w:rFonts w:hAnsi="ＭＳ ゴシック" w:cstheme="minorBidi"/>
                <w:w w:val="83"/>
                <w:kern w:val="0"/>
                <w:sz w:val="16"/>
                <w:szCs w:val="16"/>
                <w:lang w:eastAsia="zh-CN"/>
              </w:rPr>
              <w:t>11</w:t>
            </w:r>
            <w:r w:rsidRPr="00ED0C22">
              <w:rPr>
                <w:rFonts w:hAnsi="ＭＳ ゴシック" w:cstheme="minorBidi" w:hint="eastAsia"/>
                <w:w w:val="83"/>
                <w:kern w:val="0"/>
                <w:sz w:val="16"/>
                <w:szCs w:val="16"/>
                <w:lang w:eastAsia="zh-CN"/>
              </w:rPr>
              <w:t>厚令</w:t>
            </w:r>
            <w:r w:rsidRPr="00ED0C22">
              <w:rPr>
                <w:rFonts w:hAnsi="ＭＳ ゴシック" w:cstheme="minorBidi"/>
                <w:w w:val="83"/>
                <w:kern w:val="0"/>
                <w:sz w:val="16"/>
                <w:szCs w:val="16"/>
                <w:lang w:eastAsia="zh-CN"/>
              </w:rPr>
              <w:t>39</w:t>
            </w:r>
          </w:p>
          <w:p w14:paraId="63DEE4AE" w14:textId="77777777" w:rsidR="002A07EC" w:rsidRPr="00ED0C22" w:rsidRDefault="002A07EC"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w:t>
            </w:r>
            <w:r w:rsidRPr="00ED0C22">
              <w:rPr>
                <w:rFonts w:hAnsi="ＭＳ ゴシック" w:cstheme="minorBidi"/>
                <w:w w:val="83"/>
                <w:kern w:val="0"/>
                <w:sz w:val="16"/>
                <w:szCs w:val="16"/>
                <w:lang w:eastAsia="zh-CN"/>
              </w:rPr>
              <w:t>12</w:t>
            </w:r>
            <w:r w:rsidRPr="00ED0C22">
              <w:rPr>
                <w:rFonts w:hAnsi="ＭＳ ゴシック" w:cstheme="minorBidi" w:hint="eastAsia"/>
                <w:w w:val="83"/>
                <w:kern w:val="0"/>
                <w:sz w:val="16"/>
                <w:szCs w:val="16"/>
                <w:lang w:eastAsia="zh-CN"/>
              </w:rPr>
              <w:t>条第</w:t>
            </w:r>
            <w:r w:rsidRPr="00ED0C22">
              <w:rPr>
                <w:rFonts w:hAnsi="ＭＳ ゴシック" w:cstheme="minorBidi"/>
                <w:w w:val="83"/>
                <w:kern w:val="0"/>
                <w:sz w:val="16"/>
                <w:szCs w:val="16"/>
                <w:lang w:eastAsia="zh-CN"/>
              </w:rPr>
              <w:t>7</w:t>
            </w:r>
            <w:r w:rsidRPr="00ED0C22">
              <w:rPr>
                <w:rFonts w:hAnsi="ＭＳ ゴシック" w:cstheme="minorBidi" w:hint="eastAsia"/>
                <w:w w:val="83"/>
                <w:kern w:val="0"/>
                <w:sz w:val="16"/>
                <w:szCs w:val="16"/>
                <w:lang w:eastAsia="zh-CN"/>
              </w:rPr>
              <w:t>項</w:t>
            </w:r>
          </w:p>
        </w:tc>
        <w:tc>
          <w:tcPr>
            <w:tcW w:w="992" w:type="dxa"/>
            <w:vMerge/>
            <w:tcBorders>
              <w:left w:val="single" w:sz="4" w:space="0" w:color="auto"/>
              <w:right w:val="single" w:sz="4" w:space="0" w:color="auto"/>
            </w:tcBorders>
          </w:tcPr>
          <w:p w14:paraId="78F7DF65" w14:textId="77777777" w:rsidR="002A07EC" w:rsidRPr="00ED0C22" w:rsidRDefault="002A07EC" w:rsidP="000D0262">
            <w:pPr>
              <w:adjustRightInd w:val="0"/>
              <w:spacing w:line="0" w:lineRule="atLeast"/>
              <w:ind w:left="97" w:hanging="97"/>
              <w:contextualSpacing/>
              <w:rPr>
                <w:rFonts w:hAnsi="ＭＳ ゴシック" w:cstheme="minorBidi"/>
                <w:w w:val="83"/>
                <w:kern w:val="0"/>
                <w:sz w:val="18"/>
                <w:szCs w:val="18"/>
                <w:lang w:eastAsia="zh-CN"/>
              </w:rPr>
            </w:pPr>
          </w:p>
        </w:tc>
      </w:tr>
      <w:tr w:rsidR="002A07EC" w:rsidRPr="00ED0C22" w14:paraId="2DD18575" w14:textId="77777777" w:rsidTr="00D04825">
        <w:trPr>
          <w:trHeight w:val="1361"/>
        </w:trPr>
        <w:tc>
          <w:tcPr>
            <w:tcW w:w="993" w:type="dxa"/>
            <w:vMerge/>
            <w:tcBorders>
              <w:left w:val="single" w:sz="4" w:space="0" w:color="auto"/>
              <w:right w:val="single" w:sz="4" w:space="0" w:color="auto"/>
            </w:tcBorders>
            <w:shd w:val="clear" w:color="auto" w:fill="auto"/>
          </w:tcPr>
          <w:p w14:paraId="78FA3EDF" w14:textId="77777777" w:rsidR="002A07EC" w:rsidRPr="00ED0C22" w:rsidRDefault="002A07EC" w:rsidP="000D0262">
            <w:pPr>
              <w:adjustRightInd w:val="0"/>
              <w:spacing w:line="0" w:lineRule="atLeast"/>
              <w:ind w:left="358" w:hangingChars="225" w:hanging="358"/>
              <w:contextualSpacing/>
              <w:rPr>
                <w:rFonts w:hAnsi="ＭＳ ゴシック" w:cs="ＭＳ 明朝"/>
                <w:spacing w:val="20"/>
                <w:sz w:val="14"/>
                <w:szCs w:val="14"/>
                <w:lang w:eastAsia="zh-CN"/>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2A07EC" w:rsidRPr="00ED0C22" w14:paraId="2F154871" w14:textId="77777777" w:rsidTr="007D5C91">
              <w:tc>
                <w:tcPr>
                  <w:tcW w:w="7483" w:type="dxa"/>
                </w:tcPr>
                <w:p w14:paraId="334AEAD9" w14:textId="56877045" w:rsidR="002A07EC" w:rsidRPr="00ED0C22" w:rsidRDefault="002A07EC" w:rsidP="000D0262">
                  <w:pPr>
                    <w:overflowPunct w:val="0"/>
                    <w:spacing w:line="0" w:lineRule="atLeast"/>
                    <w:ind w:left="86" w:hangingChars="87" w:hanging="86"/>
                    <w:jc w:val="left"/>
                    <w:textAlignment w:val="baseline"/>
                    <w:rPr>
                      <w:rFonts w:hAnsi="ＭＳ ゴシック" w:cs="ＭＳ 明朝"/>
                      <w:sz w:val="12"/>
                      <w:szCs w:val="12"/>
                    </w:rPr>
                  </w:pPr>
                  <w:r w:rsidRPr="00ED0C22">
                    <w:rPr>
                      <w:rFonts w:hAnsi="ＭＳ ゴシック" w:cs="ＭＳ 明朝" w:hint="eastAsia"/>
                      <w:sz w:val="12"/>
                      <w:szCs w:val="12"/>
                    </w:rPr>
                    <w:t>※　計画原案</w:t>
                  </w:r>
                  <w:r w:rsidR="00ED0C22">
                    <w:rPr>
                      <w:rFonts w:hAnsi="ＭＳ ゴシック" w:cs="ＭＳ 明朝" w:hint="eastAsia"/>
                      <w:sz w:val="12"/>
                      <w:szCs w:val="12"/>
                    </w:rPr>
                    <w:t>の</w:t>
                  </w:r>
                  <w:r w:rsidRPr="00ED0C22">
                    <w:rPr>
                      <w:rFonts w:hAnsi="ＭＳ ゴシック" w:cs="ＭＳ 明朝" w:hint="eastAsia"/>
                      <w:sz w:val="12"/>
                      <w:szCs w:val="12"/>
                    </w:rPr>
                    <w:t>説明及び同意</w:t>
                  </w:r>
                </w:p>
                <w:p w14:paraId="5C2047A5" w14:textId="4B261A69" w:rsidR="002A07EC" w:rsidRPr="00ED0C22" w:rsidRDefault="002A07EC" w:rsidP="00EA705D">
                  <w:pPr>
                    <w:overflowPunct w:val="0"/>
                    <w:spacing w:line="0" w:lineRule="atLeast"/>
                    <w:ind w:left="0" w:firstLineChars="100" w:firstLine="99"/>
                    <w:jc w:val="left"/>
                    <w:textAlignment w:val="baseline"/>
                    <w:rPr>
                      <w:rFonts w:hAnsi="ＭＳ ゴシック" w:cs="ＭＳ 明朝"/>
                      <w:sz w:val="12"/>
                      <w:szCs w:val="12"/>
                    </w:rPr>
                  </w:pPr>
                  <w:r w:rsidRPr="00ED0C22">
                    <w:rPr>
                      <w:rFonts w:hAnsi="ＭＳ ゴシック" w:cs="ＭＳ 明朝" w:hint="eastAsia"/>
                      <w:sz w:val="12"/>
                      <w:szCs w:val="12"/>
                    </w:rPr>
                    <w:t>施設サービス計画は、</w:t>
                  </w:r>
                  <w:r w:rsidR="00F129DD" w:rsidRPr="00ED0C22">
                    <w:rPr>
                      <w:rFonts w:hAnsi="ＭＳ ゴシック" w:cs="ＭＳ 明朝" w:hint="eastAsia"/>
                      <w:sz w:val="12"/>
                      <w:szCs w:val="12"/>
                    </w:rPr>
                    <w:t>入所者</w:t>
                  </w:r>
                  <w:r w:rsidRPr="00ED0C22">
                    <w:rPr>
                      <w:rFonts w:hAnsi="ＭＳ ゴシック" w:cs="ＭＳ 明朝" w:hint="eastAsia"/>
                      <w:sz w:val="12"/>
                      <w:szCs w:val="12"/>
                    </w:rPr>
                    <w:t>の希望を尊重して作成されなければなりません。このため、計画担当介護支援専門員に、施設サービス計画</w:t>
                  </w:r>
                  <w:r w:rsidR="00ED0C22">
                    <w:rPr>
                      <w:rFonts w:hAnsi="ＭＳ ゴシック" w:cs="ＭＳ 明朝" w:hint="eastAsia"/>
                      <w:sz w:val="12"/>
                      <w:szCs w:val="12"/>
                    </w:rPr>
                    <w:t>の</w:t>
                  </w:r>
                  <w:r w:rsidRPr="00ED0C22">
                    <w:rPr>
                      <w:rFonts w:hAnsi="ＭＳ ゴシック" w:cs="ＭＳ 明朝" w:hint="eastAsia"/>
                      <w:sz w:val="12"/>
                      <w:szCs w:val="12"/>
                    </w:rPr>
                    <w:t>作成に当たっては、これに位置づけるサービス</w:t>
                  </w:r>
                  <w:r w:rsidR="00ED0C22">
                    <w:rPr>
                      <w:rFonts w:hAnsi="ＭＳ ゴシック" w:cs="ＭＳ 明朝" w:hint="eastAsia"/>
                      <w:sz w:val="12"/>
                      <w:szCs w:val="12"/>
                    </w:rPr>
                    <w:t>の</w:t>
                  </w:r>
                  <w:r w:rsidRPr="00ED0C22">
                    <w:rPr>
                      <w:rFonts w:hAnsi="ＭＳ ゴシック" w:cs="ＭＳ 明朝" w:hint="eastAsia"/>
                      <w:sz w:val="12"/>
                      <w:szCs w:val="12"/>
                    </w:rPr>
                    <w:t>内容を説明した上で、文書によって</w:t>
                  </w:r>
                  <w:r w:rsidR="00F129DD" w:rsidRPr="00ED0C22">
                    <w:rPr>
                      <w:rFonts w:hAnsi="ＭＳ ゴシック" w:cs="ＭＳ 明朝" w:hint="eastAsia"/>
                      <w:sz w:val="12"/>
                      <w:szCs w:val="12"/>
                    </w:rPr>
                    <w:t>入所者</w:t>
                  </w:r>
                  <w:r w:rsidRPr="00ED0C22">
                    <w:rPr>
                      <w:rFonts w:hAnsi="ＭＳ ゴシック" w:cs="ＭＳ 明朝" w:hint="eastAsia"/>
                      <w:sz w:val="12"/>
                      <w:szCs w:val="12"/>
                    </w:rPr>
                    <w:t>の同意を得ることを義務づけることにより、サービス</w:t>
                  </w:r>
                  <w:r w:rsidR="00ED0C22">
                    <w:rPr>
                      <w:rFonts w:hAnsi="ＭＳ ゴシック" w:cs="ＭＳ 明朝" w:hint="eastAsia"/>
                      <w:sz w:val="12"/>
                      <w:szCs w:val="12"/>
                    </w:rPr>
                    <w:t>の</w:t>
                  </w:r>
                  <w:r w:rsidRPr="00ED0C22">
                    <w:rPr>
                      <w:rFonts w:hAnsi="ＭＳ ゴシック" w:cs="ＭＳ 明朝" w:hint="eastAsia"/>
                      <w:sz w:val="12"/>
                      <w:szCs w:val="12"/>
                    </w:rPr>
                    <w:t>内容への</w:t>
                  </w:r>
                  <w:r w:rsidR="00F129DD" w:rsidRPr="00ED0C22">
                    <w:rPr>
                      <w:rFonts w:hAnsi="ＭＳ ゴシック" w:cs="ＭＳ 明朝" w:hint="eastAsia"/>
                      <w:sz w:val="12"/>
                      <w:szCs w:val="12"/>
                    </w:rPr>
                    <w:t>入所者</w:t>
                  </w:r>
                  <w:r w:rsidRPr="00ED0C22">
                    <w:rPr>
                      <w:rFonts w:hAnsi="ＭＳ ゴシック" w:cs="ＭＳ 明朝" w:hint="eastAsia"/>
                      <w:sz w:val="12"/>
                      <w:szCs w:val="12"/>
                    </w:rPr>
                    <w:t>の意向</w:t>
                  </w:r>
                  <w:r w:rsidR="00ED0C22">
                    <w:rPr>
                      <w:rFonts w:hAnsi="ＭＳ ゴシック" w:cs="ＭＳ 明朝" w:hint="eastAsia"/>
                      <w:sz w:val="12"/>
                      <w:szCs w:val="12"/>
                    </w:rPr>
                    <w:t>の</w:t>
                  </w:r>
                  <w:r w:rsidRPr="00ED0C22">
                    <w:rPr>
                      <w:rFonts w:hAnsi="ＭＳ ゴシック" w:cs="ＭＳ 明朝" w:hint="eastAsia"/>
                      <w:sz w:val="12"/>
                      <w:szCs w:val="12"/>
                    </w:rPr>
                    <w:t>反映</w:t>
                  </w:r>
                  <w:r w:rsidR="00ED0C22">
                    <w:rPr>
                      <w:rFonts w:hAnsi="ＭＳ ゴシック" w:cs="ＭＳ 明朝" w:hint="eastAsia"/>
                      <w:sz w:val="12"/>
                      <w:szCs w:val="12"/>
                    </w:rPr>
                    <w:t>の</w:t>
                  </w:r>
                  <w:r w:rsidRPr="00ED0C22">
                    <w:rPr>
                      <w:rFonts w:hAnsi="ＭＳ ゴシック" w:cs="ＭＳ 明朝" w:hint="eastAsia"/>
                      <w:sz w:val="12"/>
                      <w:szCs w:val="12"/>
                    </w:rPr>
                    <w:t>機会を保障しようとするも</w:t>
                  </w:r>
                  <w:r w:rsidR="00ED0C22">
                    <w:rPr>
                      <w:rFonts w:hAnsi="ＭＳ ゴシック" w:cs="ＭＳ 明朝" w:hint="eastAsia"/>
                      <w:sz w:val="12"/>
                      <w:szCs w:val="12"/>
                    </w:rPr>
                    <w:t>の</w:t>
                  </w:r>
                  <w:r w:rsidRPr="00ED0C22">
                    <w:rPr>
                      <w:rFonts w:hAnsi="ＭＳ ゴシック" w:cs="ＭＳ 明朝" w:hint="eastAsia"/>
                      <w:sz w:val="12"/>
                      <w:szCs w:val="12"/>
                    </w:rPr>
                    <w:t>です。説明及び同意を要する施設サービス計画</w:t>
                  </w:r>
                  <w:r w:rsidR="00ED0C22">
                    <w:rPr>
                      <w:rFonts w:hAnsi="ＭＳ ゴシック" w:cs="ＭＳ 明朝" w:hint="eastAsia"/>
                      <w:sz w:val="12"/>
                      <w:szCs w:val="12"/>
                    </w:rPr>
                    <w:t>の</w:t>
                  </w:r>
                  <w:r w:rsidRPr="00ED0C22">
                    <w:rPr>
                      <w:rFonts w:hAnsi="ＭＳ ゴシック" w:cs="ＭＳ 明朝" w:hint="eastAsia"/>
                      <w:sz w:val="12"/>
                      <w:szCs w:val="12"/>
                    </w:rPr>
                    <w:t>原案とは、いわゆる施設サービス計画書の第１表、第２表（「介護サービス計画書の様式及び課題分析標準項目</w:t>
                  </w:r>
                  <w:r w:rsidR="00ED0C22">
                    <w:rPr>
                      <w:rFonts w:hAnsi="ＭＳ ゴシック" w:cs="ＭＳ 明朝" w:hint="eastAsia"/>
                      <w:sz w:val="12"/>
                      <w:szCs w:val="12"/>
                    </w:rPr>
                    <w:t>の</w:t>
                  </w:r>
                  <w:r w:rsidRPr="00ED0C22">
                    <w:rPr>
                      <w:rFonts w:hAnsi="ＭＳ ゴシック" w:cs="ＭＳ 明朝" w:hint="eastAsia"/>
                      <w:sz w:val="12"/>
                      <w:szCs w:val="12"/>
                    </w:rPr>
                    <w:t>提示について」（平成11 年11 月12 日老企第29 号厚生省老人保健福祉局企画課長通知）に示す標準様式を指す。）に相当するものを言います。</w:t>
                  </w:r>
                </w:p>
                <w:p w14:paraId="5D696359" w14:textId="0D822B3B" w:rsidR="002A07EC" w:rsidRPr="00ED0C22" w:rsidRDefault="002A07EC" w:rsidP="001C0A93">
                  <w:pPr>
                    <w:overflowPunct w:val="0"/>
                    <w:spacing w:line="0" w:lineRule="atLeast"/>
                    <w:ind w:left="0" w:firstLineChars="100" w:firstLine="99"/>
                    <w:jc w:val="left"/>
                    <w:textAlignment w:val="baseline"/>
                    <w:rPr>
                      <w:rFonts w:hAnsi="ＭＳ ゴシック" w:cs="ＭＳ 明朝"/>
                      <w:sz w:val="16"/>
                      <w:szCs w:val="16"/>
                    </w:rPr>
                  </w:pPr>
                  <w:r w:rsidRPr="00ED0C22">
                    <w:rPr>
                      <w:rFonts w:hAnsi="ＭＳ ゴシック" w:cs="ＭＳ 明朝" w:hint="eastAsia"/>
                      <w:sz w:val="12"/>
                      <w:szCs w:val="12"/>
                    </w:rPr>
                    <w:t>また、施設サービス計画</w:t>
                  </w:r>
                  <w:r w:rsidR="00ED0C22">
                    <w:rPr>
                      <w:rFonts w:hAnsi="ＭＳ ゴシック" w:cs="ＭＳ 明朝" w:hint="eastAsia"/>
                      <w:sz w:val="12"/>
                      <w:szCs w:val="12"/>
                    </w:rPr>
                    <w:t>の</w:t>
                  </w:r>
                  <w:r w:rsidRPr="00ED0C22">
                    <w:rPr>
                      <w:rFonts w:hAnsi="ＭＳ ゴシック" w:cs="ＭＳ 明朝" w:hint="eastAsia"/>
                      <w:sz w:val="12"/>
                      <w:szCs w:val="12"/>
                    </w:rPr>
                    <w:t>原案について、</w:t>
                  </w:r>
                  <w:r w:rsidR="00F129DD" w:rsidRPr="00ED0C22">
                    <w:rPr>
                      <w:rFonts w:hAnsi="ＭＳ ゴシック" w:cs="ＭＳ 明朝" w:hint="eastAsia"/>
                      <w:sz w:val="12"/>
                      <w:szCs w:val="12"/>
                    </w:rPr>
                    <w:t>入所者</w:t>
                  </w:r>
                  <w:r w:rsidRPr="00ED0C22">
                    <w:rPr>
                      <w:rFonts w:hAnsi="ＭＳ ゴシック" w:cs="ＭＳ 明朝" w:hint="eastAsia"/>
                      <w:sz w:val="12"/>
                      <w:szCs w:val="12"/>
                    </w:rPr>
                    <w:t>に対して説明し、同意を得ることを義務づけていますが、必要に応じて</w:t>
                  </w:r>
                  <w:r w:rsidR="00F129DD" w:rsidRPr="00ED0C22">
                    <w:rPr>
                      <w:rFonts w:hAnsi="ＭＳ ゴシック" w:cs="ＭＳ 明朝" w:hint="eastAsia"/>
                      <w:sz w:val="12"/>
                      <w:szCs w:val="12"/>
                    </w:rPr>
                    <w:t>入所者</w:t>
                  </w:r>
                  <w:r w:rsidRPr="00ED0C22">
                    <w:rPr>
                      <w:rFonts w:hAnsi="ＭＳ ゴシック" w:cs="ＭＳ 明朝" w:hint="eastAsia"/>
                      <w:sz w:val="12"/>
                      <w:szCs w:val="12"/>
                    </w:rPr>
                    <w:t>の家族に対しても説明を行い同意を得る（通信機器等の活用により行われるも</w:t>
                  </w:r>
                  <w:r w:rsidR="00ED0C22">
                    <w:rPr>
                      <w:rFonts w:hAnsi="ＭＳ ゴシック" w:cs="ＭＳ 明朝" w:hint="eastAsia"/>
                      <w:sz w:val="12"/>
                      <w:szCs w:val="12"/>
                    </w:rPr>
                    <w:t>の</w:t>
                  </w:r>
                  <w:r w:rsidRPr="00ED0C22">
                    <w:rPr>
                      <w:rFonts w:hAnsi="ＭＳ ゴシック" w:cs="ＭＳ 明朝" w:hint="eastAsia"/>
                      <w:sz w:val="12"/>
                      <w:szCs w:val="12"/>
                    </w:rPr>
                    <w:t>を含む。）ことが望ましいことに留意してください。</w:t>
                  </w:r>
                </w:p>
              </w:tc>
            </w:tr>
          </w:tbl>
          <w:p w14:paraId="5E88DB3C" w14:textId="77777777" w:rsidR="002A07EC" w:rsidRPr="00ED0C22" w:rsidRDefault="002A07EC"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single" w:sz="4" w:space="0" w:color="auto"/>
              <w:right w:val="single" w:sz="4" w:space="0" w:color="auto"/>
            </w:tcBorders>
            <w:shd w:val="clear" w:color="auto" w:fill="auto"/>
          </w:tcPr>
          <w:p w14:paraId="4B8BA029" w14:textId="77777777" w:rsidR="005B4FBD" w:rsidRPr="00ED0C22" w:rsidRDefault="002A07EC" w:rsidP="009C2756">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w:t>
            </w:r>
            <w:r w:rsidRPr="00ED0C22">
              <w:rPr>
                <w:rFonts w:hAnsi="ＭＳ ゴシック" w:cstheme="minorBidi"/>
                <w:w w:val="83"/>
                <w:kern w:val="0"/>
                <w:sz w:val="16"/>
                <w:szCs w:val="16"/>
              </w:rPr>
              <w:t>12</w:t>
            </w:r>
            <w:r w:rsidRPr="00ED0C22">
              <w:rPr>
                <w:rFonts w:hAnsi="ＭＳ ゴシック" w:cstheme="minorBidi" w:hint="eastAsia"/>
                <w:w w:val="83"/>
                <w:kern w:val="0"/>
                <w:sz w:val="16"/>
                <w:szCs w:val="16"/>
              </w:rPr>
              <w:t>老企</w:t>
            </w:r>
            <w:r w:rsidRPr="00ED0C22">
              <w:rPr>
                <w:rFonts w:hAnsi="ＭＳ ゴシック" w:cstheme="minorBidi"/>
                <w:w w:val="83"/>
                <w:kern w:val="0"/>
                <w:sz w:val="16"/>
                <w:szCs w:val="16"/>
              </w:rPr>
              <w:t>43</w:t>
            </w:r>
          </w:p>
          <w:p w14:paraId="434F71E0" w14:textId="6F4657BE" w:rsidR="002A07EC" w:rsidRPr="00ED0C22" w:rsidRDefault="002A07EC" w:rsidP="009C2756">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w:t>
            </w:r>
            <w:r w:rsidRPr="00ED0C22">
              <w:rPr>
                <w:rFonts w:hAnsi="ＭＳ ゴシック" w:cstheme="minorBidi"/>
                <w:w w:val="83"/>
                <w:kern w:val="0"/>
                <w:sz w:val="16"/>
                <w:szCs w:val="16"/>
              </w:rPr>
              <w:t>4</w:t>
            </w:r>
            <w:r w:rsidRPr="00ED0C22">
              <w:rPr>
                <w:rFonts w:hAnsi="ＭＳ ゴシック" w:cstheme="minorBidi" w:hint="eastAsia"/>
                <w:w w:val="83"/>
                <w:kern w:val="0"/>
                <w:sz w:val="16"/>
                <w:szCs w:val="16"/>
              </w:rPr>
              <w:t>の１１</w:t>
            </w:r>
            <w:r w:rsidR="00ED0C22">
              <w:rPr>
                <w:rFonts w:hAnsi="ＭＳ ゴシック" w:cstheme="minorBidi" w:hint="eastAsia"/>
                <w:w w:val="83"/>
                <w:kern w:val="0"/>
                <w:sz w:val="16"/>
                <w:szCs w:val="16"/>
              </w:rPr>
              <w:t>の</w:t>
            </w:r>
            <w:r w:rsidRPr="00ED0C22">
              <w:rPr>
                <w:rFonts w:hAnsi="ＭＳ ゴシック" w:cstheme="minorBidi"/>
                <w:w w:val="83"/>
                <w:kern w:val="0"/>
                <w:sz w:val="16"/>
                <w:szCs w:val="16"/>
              </w:rPr>
              <w:t>(7)</w:t>
            </w:r>
          </w:p>
        </w:tc>
        <w:tc>
          <w:tcPr>
            <w:tcW w:w="992" w:type="dxa"/>
            <w:vMerge/>
            <w:tcBorders>
              <w:left w:val="single" w:sz="4" w:space="0" w:color="auto"/>
              <w:right w:val="single" w:sz="4" w:space="0" w:color="auto"/>
            </w:tcBorders>
          </w:tcPr>
          <w:p w14:paraId="59D0797D" w14:textId="77777777" w:rsidR="002A07EC" w:rsidRPr="00ED0C22" w:rsidRDefault="002A07EC" w:rsidP="000D0262">
            <w:pPr>
              <w:adjustRightInd w:val="0"/>
              <w:spacing w:line="0" w:lineRule="atLeast"/>
              <w:ind w:left="97" w:hanging="97"/>
              <w:contextualSpacing/>
              <w:rPr>
                <w:rFonts w:hAnsi="ＭＳ ゴシック" w:cstheme="minorBidi"/>
                <w:w w:val="83"/>
                <w:kern w:val="0"/>
                <w:sz w:val="18"/>
                <w:szCs w:val="18"/>
              </w:rPr>
            </w:pPr>
          </w:p>
        </w:tc>
      </w:tr>
      <w:tr w:rsidR="002A07EC" w:rsidRPr="00ED0C22" w14:paraId="447F439D" w14:textId="77777777" w:rsidTr="00D04825">
        <w:tc>
          <w:tcPr>
            <w:tcW w:w="993" w:type="dxa"/>
            <w:vMerge/>
            <w:tcBorders>
              <w:left w:val="single" w:sz="4" w:space="0" w:color="auto"/>
              <w:right w:val="single" w:sz="4" w:space="0" w:color="auto"/>
            </w:tcBorders>
            <w:shd w:val="clear" w:color="auto" w:fill="auto"/>
          </w:tcPr>
          <w:p w14:paraId="59F99333" w14:textId="77777777" w:rsidR="002A07EC" w:rsidRPr="00ED0C22" w:rsidRDefault="002A07EC"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dotted" w:sz="4" w:space="0" w:color="auto"/>
              <w:right w:val="single" w:sz="4" w:space="0" w:color="auto"/>
            </w:tcBorders>
            <w:shd w:val="clear" w:color="auto" w:fill="auto"/>
          </w:tcPr>
          <w:p w14:paraId="5690E01F" w14:textId="77777777" w:rsidR="002A07EC" w:rsidRPr="00ED0C22" w:rsidRDefault="002A07EC" w:rsidP="000D0262">
            <w:pPr>
              <w:overflowPunct w:val="0"/>
              <w:spacing w:line="0" w:lineRule="atLeast"/>
              <w:ind w:left="121" w:hangingChars="87" w:hanging="121"/>
              <w:jc w:val="left"/>
              <w:textAlignment w:val="baseline"/>
              <w:rPr>
                <w:rFonts w:hAnsi="ＭＳ ゴシック" w:cs="ＭＳ 明朝"/>
                <w:sz w:val="16"/>
                <w:szCs w:val="16"/>
              </w:rPr>
            </w:pPr>
            <w:r w:rsidRPr="00ED0C22">
              <w:rPr>
                <w:rFonts w:hAnsi="ＭＳ ゴシック" w:cs="ＭＳ 明朝"/>
                <w:sz w:val="16"/>
                <w:szCs w:val="16"/>
              </w:rPr>
              <w:t>(9)</w:t>
            </w:r>
            <w:r w:rsidRPr="00ED0C22">
              <w:rPr>
                <w:rFonts w:hAnsi="ＭＳ ゴシック" w:cs="ＭＳ 明朝" w:hint="eastAsia"/>
                <w:sz w:val="16"/>
                <w:szCs w:val="16"/>
              </w:rPr>
              <w:t xml:space="preserve">　計画担当介護支援専門員は、施設サービス計画を作成した際には、当該施設サービス計画を</w:t>
            </w:r>
            <w:r w:rsidR="00F129DD" w:rsidRPr="00ED0C22">
              <w:rPr>
                <w:rFonts w:hAnsi="ＭＳ ゴシック" w:cs="ＭＳ 明朝" w:hint="eastAsia"/>
                <w:sz w:val="16"/>
                <w:szCs w:val="16"/>
              </w:rPr>
              <w:t>入所者</w:t>
            </w:r>
            <w:r w:rsidRPr="00ED0C22">
              <w:rPr>
                <w:rFonts w:hAnsi="ＭＳ ゴシック" w:cs="ＭＳ 明朝" w:hint="eastAsia"/>
                <w:sz w:val="16"/>
                <w:szCs w:val="16"/>
              </w:rPr>
              <w:t>に交付していますか。</w:t>
            </w:r>
            <w:r w:rsidRPr="00ED0C22">
              <w:rPr>
                <w:rFonts w:hAnsi="ＭＳ ゴシック" w:cs="ＭＳ 明朝"/>
                <w:sz w:val="16"/>
                <w:szCs w:val="16"/>
              </w:rPr>
              <w:t xml:space="preserve">   </w:t>
            </w:r>
          </w:p>
        </w:tc>
        <w:tc>
          <w:tcPr>
            <w:tcW w:w="1134" w:type="dxa"/>
            <w:tcBorders>
              <w:top w:val="single" w:sz="4" w:space="0" w:color="auto"/>
              <w:left w:val="single" w:sz="4" w:space="0" w:color="auto"/>
              <w:bottom w:val="nil"/>
              <w:right w:val="single" w:sz="4" w:space="0" w:color="auto"/>
            </w:tcBorders>
            <w:shd w:val="clear" w:color="auto" w:fill="auto"/>
          </w:tcPr>
          <w:p w14:paraId="0EF2E1E0" w14:textId="77777777" w:rsidR="002A07EC" w:rsidRPr="00ED0C22" w:rsidRDefault="002A07EC"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16D01556" w14:textId="77777777" w:rsidR="002A07EC" w:rsidRPr="00ED0C22" w:rsidRDefault="002A07EC"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47CF383E" w14:textId="77777777" w:rsidR="002A07EC" w:rsidRPr="00ED0C22" w:rsidRDefault="002A07EC" w:rsidP="009C2756">
            <w:pPr>
              <w:adjustRightInd w:val="0"/>
              <w:spacing w:line="0" w:lineRule="atLeast"/>
              <w:ind w:left="0" w:firstLineChars="0" w:firstLine="0"/>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第16条第8</w:t>
            </w:r>
            <w:r w:rsidR="000A2412" w:rsidRPr="00ED0C22">
              <w:rPr>
                <w:rFonts w:hAnsi="ＭＳ ゴシック" w:cstheme="minorBidi" w:hint="eastAsia"/>
                <w:w w:val="83"/>
                <w:kern w:val="0"/>
                <w:sz w:val="16"/>
                <w:szCs w:val="16"/>
                <w:lang w:eastAsia="zh-CN"/>
              </w:rPr>
              <w:t>項</w:t>
            </w:r>
          </w:p>
          <w:p w14:paraId="064D9D73" w14:textId="77777777" w:rsidR="005B4FBD" w:rsidRPr="00ED0C22" w:rsidRDefault="002A07EC" w:rsidP="009C2756">
            <w:pPr>
              <w:adjustRightInd w:val="0"/>
              <w:spacing w:line="0" w:lineRule="atLeast"/>
              <w:ind w:left="0" w:firstLineChars="0" w:firstLine="0"/>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平</w:t>
            </w:r>
            <w:r w:rsidRPr="00ED0C22">
              <w:rPr>
                <w:rFonts w:hAnsi="ＭＳ ゴシック" w:cstheme="minorBidi"/>
                <w:w w:val="83"/>
                <w:kern w:val="0"/>
                <w:sz w:val="16"/>
                <w:szCs w:val="16"/>
                <w:lang w:eastAsia="zh-CN"/>
              </w:rPr>
              <w:t>11</w:t>
            </w:r>
            <w:r w:rsidRPr="00ED0C22">
              <w:rPr>
                <w:rFonts w:hAnsi="ＭＳ ゴシック" w:cstheme="minorBidi" w:hint="eastAsia"/>
                <w:w w:val="83"/>
                <w:kern w:val="0"/>
                <w:sz w:val="16"/>
                <w:szCs w:val="16"/>
                <w:lang w:eastAsia="zh-CN"/>
              </w:rPr>
              <w:t>厚令</w:t>
            </w:r>
            <w:r w:rsidRPr="00ED0C22">
              <w:rPr>
                <w:rFonts w:hAnsi="ＭＳ ゴシック" w:cstheme="minorBidi"/>
                <w:w w:val="83"/>
                <w:kern w:val="0"/>
                <w:sz w:val="16"/>
                <w:szCs w:val="16"/>
                <w:lang w:eastAsia="zh-CN"/>
              </w:rPr>
              <w:t>39</w:t>
            </w:r>
          </w:p>
          <w:p w14:paraId="73AD7E9C" w14:textId="468C0FF9" w:rsidR="002A07EC" w:rsidRPr="00ED0C22" w:rsidRDefault="002A07EC" w:rsidP="009C2756">
            <w:pPr>
              <w:adjustRightInd w:val="0"/>
              <w:spacing w:line="0" w:lineRule="atLeast"/>
              <w:ind w:left="0" w:firstLineChars="0" w:firstLine="0"/>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w:t>
            </w:r>
            <w:r w:rsidRPr="00ED0C22">
              <w:rPr>
                <w:rFonts w:hAnsi="ＭＳ ゴシック" w:cstheme="minorBidi"/>
                <w:w w:val="83"/>
                <w:kern w:val="0"/>
                <w:sz w:val="16"/>
                <w:szCs w:val="16"/>
                <w:lang w:eastAsia="zh-CN"/>
              </w:rPr>
              <w:t>12</w:t>
            </w:r>
            <w:r w:rsidRPr="00ED0C22">
              <w:rPr>
                <w:rFonts w:hAnsi="ＭＳ ゴシック" w:cstheme="minorBidi" w:hint="eastAsia"/>
                <w:w w:val="83"/>
                <w:kern w:val="0"/>
                <w:sz w:val="16"/>
                <w:szCs w:val="16"/>
                <w:lang w:eastAsia="zh-CN"/>
              </w:rPr>
              <w:t>条第</w:t>
            </w:r>
            <w:r w:rsidRPr="00ED0C22">
              <w:rPr>
                <w:rFonts w:hAnsi="ＭＳ ゴシック" w:cstheme="minorBidi"/>
                <w:w w:val="83"/>
                <w:kern w:val="0"/>
                <w:sz w:val="16"/>
                <w:szCs w:val="16"/>
                <w:lang w:eastAsia="zh-CN"/>
              </w:rPr>
              <w:t>8</w:t>
            </w:r>
            <w:r w:rsidRPr="00ED0C22">
              <w:rPr>
                <w:rFonts w:hAnsi="ＭＳ ゴシック" w:cstheme="minorBidi" w:hint="eastAsia"/>
                <w:w w:val="83"/>
                <w:kern w:val="0"/>
                <w:sz w:val="16"/>
                <w:szCs w:val="16"/>
                <w:lang w:eastAsia="zh-CN"/>
              </w:rPr>
              <w:t>項</w:t>
            </w:r>
          </w:p>
        </w:tc>
        <w:tc>
          <w:tcPr>
            <w:tcW w:w="992" w:type="dxa"/>
            <w:vMerge/>
            <w:tcBorders>
              <w:left w:val="single" w:sz="4" w:space="0" w:color="auto"/>
              <w:right w:val="single" w:sz="4" w:space="0" w:color="auto"/>
            </w:tcBorders>
          </w:tcPr>
          <w:p w14:paraId="61DF0993" w14:textId="77777777" w:rsidR="002A07EC" w:rsidRPr="00ED0C22" w:rsidRDefault="002A07EC" w:rsidP="000D0262">
            <w:pPr>
              <w:adjustRightInd w:val="0"/>
              <w:spacing w:line="0" w:lineRule="atLeast"/>
              <w:ind w:left="97" w:hanging="97"/>
              <w:contextualSpacing/>
              <w:rPr>
                <w:rFonts w:hAnsi="ＭＳ ゴシック" w:cstheme="minorBidi"/>
                <w:w w:val="83"/>
                <w:kern w:val="0"/>
                <w:sz w:val="18"/>
                <w:szCs w:val="18"/>
                <w:lang w:eastAsia="zh-CN"/>
              </w:rPr>
            </w:pPr>
          </w:p>
        </w:tc>
      </w:tr>
      <w:tr w:rsidR="002A07EC" w:rsidRPr="00ED0C22" w14:paraId="2F44C2AE" w14:textId="77777777" w:rsidTr="00D04825">
        <w:trPr>
          <w:trHeight w:val="589"/>
        </w:trPr>
        <w:tc>
          <w:tcPr>
            <w:tcW w:w="993" w:type="dxa"/>
            <w:vMerge/>
            <w:tcBorders>
              <w:left w:val="single" w:sz="4" w:space="0" w:color="auto"/>
              <w:right w:val="single" w:sz="4" w:space="0" w:color="auto"/>
            </w:tcBorders>
            <w:shd w:val="clear" w:color="auto" w:fill="auto"/>
          </w:tcPr>
          <w:p w14:paraId="6151B77F" w14:textId="77777777" w:rsidR="002A07EC" w:rsidRPr="00ED0C22" w:rsidRDefault="002A07EC" w:rsidP="000D0262">
            <w:pPr>
              <w:adjustRightInd w:val="0"/>
              <w:spacing w:line="0" w:lineRule="atLeast"/>
              <w:ind w:left="358" w:hangingChars="225" w:hanging="358"/>
              <w:contextualSpacing/>
              <w:rPr>
                <w:rFonts w:hAnsi="ＭＳ ゴシック" w:cs="ＭＳ 明朝"/>
                <w:spacing w:val="20"/>
                <w:sz w:val="14"/>
                <w:szCs w:val="14"/>
                <w:lang w:eastAsia="zh-CN"/>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2A07EC" w:rsidRPr="00ED0C22" w14:paraId="118F41F7" w14:textId="77777777" w:rsidTr="00975175">
              <w:tc>
                <w:tcPr>
                  <w:tcW w:w="7483" w:type="dxa"/>
                </w:tcPr>
                <w:p w14:paraId="16F97EB2" w14:textId="56CB443B" w:rsidR="002A07EC" w:rsidRPr="00ED0C22" w:rsidRDefault="002A07EC" w:rsidP="000D0262">
                  <w:pPr>
                    <w:overflowPunct w:val="0"/>
                    <w:spacing w:line="0" w:lineRule="atLeast"/>
                    <w:ind w:left="86" w:hangingChars="87" w:hanging="86"/>
                    <w:jc w:val="left"/>
                    <w:textAlignment w:val="baseline"/>
                    <w:rPr>
                      <w:rFonts w:hAnsi="ＭＳ ゴシック" w:cs="ＭＳ 明朝"/>
                      <w:sz w:val="12"/>
                      <w:szCs w:val="12"/>
                    </w:rPr>
                  </w:pPr>
                  <w:r w:rsidRPr="00ED0C22">
                    <w:rPr>
                      <w:rFonts w:hAnsi="ＭＳ ゴシック" w:cs="ＭＳ 明朝" w:hint="eastAsia"/>
                      <w:sz w:val="12"/>
                      <w:szCs w:val="12"/>
                    </w:rPr>
                    <w:t>※　施設サービス計画</w:t>
                  </w:r>
                  <w:r w:rsidR="00ED0C22">
                    <w:rPr>
                      <w:rFonts w:hAnsi="ＭＳ ゴシック" w:cs="ＭＳ 明朝" w:hint="eastAsia"/>
                      <w:sz w:val="12"/>
                      <w:szCs w:val="12"/>
                    </w:rPr>
                    <w:t>の</w:t>
                  </w:r>
                  <w:r w:rsidRPr="00ED0C22">
                    <w:rPr>
                      <w:rFonts w:hAnsi="ＭＳ ゴシック" w:cs="ＭＳ 明朝" w:hint="eastAsia"/>
                      <w:sz w:val="12"/>
                      <w:szCs w:val="12"/>
                    </w:rPr>
                    <w:t>交付</w:t>
                  </w:r>
                </w:p>
                <w:p w14:paraId="7C7E3A4B" w14:textId="1D2D7E8D" w:rsidR="002A07EC" w:rsidRPr="00ED0C22" w:rsidRDefault="002A07EC" w:rsidP="000D0262">
                  <w:pPr>
                    <w:overflowPunct w:val="0"/>
                    <w:spacing w:line="0" w:lineRule="atLeast"/>
                    <w:ind w:left="0" w:firstLineChars="0" w:firstLine="0"/>
                    <w:jc w:val="left"/>
                    <w:textAlignment w:val="baseline"/>
                    <w:rPr>
                      <w:rFonts w:hAnsi="ＭＳ ゴシック" w:cs="ＭＳ 明朝"/>
                      <w:sz w:val="16"/>
                      <w:szCs w:val="16"/>
                    </w:rPr>
                  </w:pPr>
                  <w:r w:rsidRPr="00ED0C22">
                    <w:rPr>
                      <w:rFonts w:hAnsi="ＭＳ ゴシック" w:cs="ＭＳ 明朝" w:hint="eastAsia"/>
                      <w:sz w:val="12"/>
                      <w:szCs w:val="12"/>
                    </w:rPr>
                    <w:t xml:space="preserve">　　施設サービス計画を作成した際には、遅滞なく</w:t>
                  </w:r>
                  <w:r w:rsidR="00F129DD" w:rsidRPr="00ED0C22">
                    <w:rPr>
                      <w:rFonts w:hAnsi="ＭＳ ゴシック" w:cs="ＭＳ 明朝" w:hint="eastAsia"/>
                      <w:sz w:val="12"/>
                      <w:szCs w:val="12"/>
                    </w:rPr>
                    <w:t>入所者</w:t>
                  </w:r>
                  <w:r w:rsidRPr="00ED0C22">
                    <w:rPr>
                      <w:rFonts w:hAnsi="ＭＳ ゴシック" w:cs="ＭＳ 明朝" w:hint="eastAsia"/>
                      <w:sz w:val="12"/>
                      <w:szCs w:val="12"/>
                    </w:rPr>
                    <w:t>に交付しな</w:t>
                  </w:r>
                  <w:r w:rsidR="001C0A93" w:rsidRPr="00ED0C22">
                    <w:rPr>
                      <w:rFonts w:hAnsi="ＭＳ ゴシック" w:cs="ＭＳ 明朝" w:hint="eastAsia"/>
                      <w:sz w:val="12"/>
                      <w:szCs w:val="12"/>
                    </w:rPr>
                    <w:t>ければなりません。なお、交付した当該施設サービス計画</w:t>
                  </w:r>
                  <w:r w:rsidR="00ED0C22">
                    <w:rPr>
                      <w:rFonts w:hAnsi="ＭＳ ゴシック" w:cs="ＭＳ 明朝" w:hint="eastAsia"/>
                      <w:sz w:val="12"/>
                      <w:szCs w:val="12"/>
                    </w:rPr>
                    <w:t>の</w:t>
                  </w:r>
                  <w:r w:rsidR="001C0A93" w:rsidRPr="00ED0C22">
                    <w:rPr>
                      <w:rFonts w:hAnsi="ＭＳ ゴシック" w:cs="ＭＳ 明朝" w:hint="eastAsia"/>
                      <w:sz w:val="12"/>
                      <w:szCs w:val="12"/>
                    </w:rPr>
                    <w:t>写しは、２</w:t>
                  </w:r>
                  <w:r w:rsidRPr="00ED0C22">
                    <w:rPr>
                      <w:rFonts w:hAnsi="ＭＳ ゴシック" w:cs="ＭＳ 明朝" w:hint="eastAsia"/>
                      <w:sz w:val="12"/>
                      <w:szCs w:val="12"/>
                    </w:rPr>
                    <w:t>年間保存しておかなければなりません。</w:t>
                  </w:r>
                </w:p>
              </w:tc>
            </w:tr>
          </w:tbl>
          <w:p w14:paraId="3FE257CE" w14:textId="77777777" w:rsidR="002A07EC" w:rsidRPr="00ED0C22" w:rsidRDefault="002A07EC"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single" w:sz="4" w:space="0" w:color="auto"/>
              <w:right w:val="single" w:sz="4" w:space="0" w:color="auto"/>
            </w:tcBorders>
            <w:shd w:val="clear" w:color="auto" w:fill="auto"/>
          </w:tcPr>
          <w:p w14:paraId="4A26FD54" w14:textId="77777777" w:rsidR="005B4FBD" w:rsidRPr="00ED0C22" w:rsidRDefault="002A07EC" w:rsidP="009C2756">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w:t>
            </w:r>
            <w:r w:rsidRPr="00ED0C22">
              <w:rPr>
                <w:rFonts w:hAnsi="ＭＳ ゴシック" w:cstheme="minorBidi"/>
                <w:w w:val="83"/>
                <w:kern w:val="0"/>
                <w:sz w:val="16"/>
                <w:szCs w:val="16"/>
              </w:rPr>
              <w:t>12</w:t>
            </w:r>
            <w:r w:rsidRPr="00ED0C22">
              <w:rPr>
                <w:rFonts w:hAnsi="ＭＳ ゴシック" w:cstheme="minorBidi" w:hint="eastAsia"/>
                <w:w w:val="83"/>
                <w:kern w:val="0"/>
                <w:sz w:val="16"/>
                <w:szCs w:val="16"/>
              </w:rPr>
              <w:t>老企</w:t>
            </w:r>
            <w:r w:rsidRPr="00ED0C22">
              <w:rPr>
                <w:rFonts w:hAnsi="ＭＳ ゴシック" w:cstheme="minorBidi"/>
                <w:w w:val="83"/>
                <w:kern w:val="0"/>
                <w:sz w:val="16"/>
                <w:szCs w:val="16"/>
              </w:rPr>
              <w:t>43</w:t>
            </w:r>
          </w:p>
          <w:p w14:paraId="694F40B7" w14:textId="00ACA868" w:rsidR="002A07EC" w:rsidRPr="00ED0C22" w:rsidRDefault="002A07EC" w:rsidP="009C2756">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w:t>
            </w:r>
            <w:r w:rsidRPr="00ED0C22">
              <w:rPr>
                <w:rFonts w:hAnsi="ＭＳ ゴシック" w:cstheme="minorBidi"/>
                <w:w w:val="83"/>
                <w:kern w:val="0"/>
                <w:sz w:val="16"/>
                <w:szCs w:val="16"/>
              </w:rPr>
              <w:t>4</w:t>
            </w:r>
            <w:r w:rsidRPr="00ED0C22">
              <w:rPr>
                <w:rFonts w:hAnsi="ＭＳ ゴシック" w:cstheme="minorBidi" w:hint="eastAsia"/>
                <w:w w:val="83"/>
                <w:kern w:val="0"/>
                <w:sz w:val="16"/>
                <w:szCs w:val="16"/>
              </w:rPr>
              <w:t>の</w:t>
            </w:r>
            <w:r w:rsidRPr="00ED0C22">
              <w:rPr>
                <w:rFonts w:hAnsi="ＭＳ ゴシック" w:cstheme="minorBidi"/>
                <w:w w:val="83"/>
                <w:kern w:val="0"/>
                <w:sz w:val="16"/>
                <w:szCs w:val="16"/>
              </w:rPr>
              <w:t>10</w:t>
            </w:r>
            <w:r w:rsidR="00ED0C22">
              <w:rPr>
                <w:rFonts w:hAnsi="ＭＳ ゴシック" w:cstheme="minorBidi" w:hint="eastAsia"/>
                <w:w w:val="83"/>
                <w:kern w:val="0"/>
                <w:sz w:val="16"/>
                <w:szCs w:val="16"/>
              </w:rPr>
              <w:t>の</w:t>
            </w:r>
            <w:r w:rsidRPr="00ED0C22">
              <w:rPr>
                <w:rFonts w:hAnsi="ＭＳ ゴシック" w:cstheme="minorBidi"/>
                <w:w w:val="83"/>
                <w:kern w:val="0"/>
                <w:sz w:val="16"/>
                <w:szCs w:val="16"/>
              </w:rPr>
              <w:t>(8)</w:t>
            </w:r>
          </w:p>
          <w:p w14:paraId="2072A63E" w14:textId="77777777" w:rsidR="002A07EC" w:rsidRPr="00ED0C22" w:rsidRDefault="002A07EC" w:rsidP="000D0262">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6960525E" w14:textId="77777777" w:rsidR="002A07EC" w:rsidRPr="00ED0C22" w:rsidRDefault="002A07EC" w:rsidP="000D0262">
            <w:pPr>
              <w:adjustRightInd w:val="0"/>
              <w:spacing w:line="0" w:lineRule="atLeast"/>
              <w:ind w:left="97" w:hanging="97"/>
              <w:contextualSpacing/>
              <w:rPr>
                <w:rFonts w:hAnsi="ＭＳ ゴシック" w:cstheme="minorBidi"/>
                <w:w w:val="83"/>
                <w:kern w:val="0"/>
                <w:sz w:val="18"/>
                <w:szCs w:val="18"/>
              </w:rPr>
            </w:pPr>
          </w:p>
        </w:tc>
      </w:tr>
      <w:tr w:rsidR="002A07EC" w:rsidRPr="00ED0C22" w14:paraId="43A497FE" w14:textId="77777777" w:rsidTr="00D04825">
        <w:tc>
          <w:tcPr>
            <w:tcW w:w="993" w:type="dxa"/>
            <w:vMerge/>
            <w:tcBorders>
              <w:left w:val="single" w:sz="4" w:space="0" w:color="auto"/>
              <w:right w:val="single" w:sz="4" w:space="0" w:color="auto"/>
            </w:tcBorders>
            <w:shd w:val="clear" w:color="auto" w:fill="auto"/>
          </w:tcPr>
          <w:p w14:paraId="7BED6194" w14:textId="77777777" w:rsidR="002A07EC" w:rsidRPr="00ED0C22" w:rsidRDefault="002A07EC"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dotted" w:sz="4" w:space="0" w:color="auto"/>
              <w:right w:val="single" w:sz="4" w:space="0" w:color="auto"/>
            </w:tcBorders>
            <w:shd w:val="clear" w:color="auto" w:fill="auto"/>
          </w:tcPr>
          <w:p w14:paraId="5CC558D5" w14:textId="252BF2EA" w:rsidR="002A07EC" w:rsidRPr="00ED0C22" w:rsidRDefault="002A07EC" w:rsidP="000D0262">
            <w:pPr>
              <w:overflowPunct w:val="0"/>
              <w:spacing w:line="0" w:lineRule="atLeast"/>
              <w:ind w:left="121" w:hangingChars="87" w:hanging="121"/>
              <w:jc w:val="left"/>
              <w:textAlignment w:val="baseline"/>
              <w:rPr>
                <w:rFonts w:hAnsi="ＭＳ ゴシック" w:cs="ＭＳ 明朝"/>
                <w:sz w:val="16"/>
                <w:szCs w:val="16"/>
              </w:rPr>
            </w:pPr>
            <w:r w:rsidRPr="00ED0C22">
              <w:rPr>
                <w:rFonts w:hAnsi="ＭＳ ゴシック" w:cs="ＭＳ 明朝"/>
                <w:sz w:val="16"/>
                <w:szCs w:val="16"/>
              </w:rPr>
              <w:t>(10)</w:t>
            </w:r>
            <w:r w:rsidRPr="00ED0C22">
              <w:rPr>
                <w:rFonts w:hAnsi="ＭＳ ゴシック" w:cs="ＭＳ 明朝" w:hint="eastAsia"/>
                <w:sz w:val="16"/>
                <w:szCs w:val="16"/>
              </w:rPr>
              <w:t xml:space="preserve">　計画担当介護支援専門員は、施設サービス計画</w:t>
            </w:r>
            <w:r w:rsidR="00ED0C22">
              <w:rPr>
                <w:rFonts w:hAnsi="ＭＳ ゴシック" w:cs="ＭＳ 明朝" w:hint="eastAsia"/>
                <w:sz w:val="16"/>
                <w:szCs w:val="16"/>
              </w:rPr>
              <w:t>の</w:t>
            </w:r>
            <w:r w:rsidRPr="00ED0C22">
              <w:rPr>
                <w:rFonts w:hAnsi="ＭＳ ゴシック" w:cs="ＭＳ 明朝" w:hint="eastAsia"/>
                <w:sz w:val="16"/>
                <w:szCs w:val="16"/>
              </w:rPr>
              <w:t>作成後、施設サービス計画</w:t>
            </w:r>
            <w:r w:rsidR="00ED0C22">
              <w:rPr>
                <w:rFonts w:hAnsi="ＭＳ ゴシック" w:cs="ＭＳ 明朝" w:hint="eastAsia"/>
                <w:sz w:val="16"/>
                <w:szCs w:val="16"/>
              </w:rPr>
              <w:t>の</w:t>
            </w:r>
            <w:r w:rsidRPr="00ED0C22">
              <w:rPr>
                <w:rFonts w:hAnsi="ＭＳ ゴシック" w:cs="ＭＳ 明朝" w:hint="eastAsia"/>
                <w:sz w:val="16"/>
                <w:szCs w:val="16"/>
              </w:rPr>
              <w:t>実施状況</w:t>
            </w:r>
            <w:r w:rsidR="00ED0C22">
              <w:rPr>
                <w:rFonts w:hAnsi="ＭＳ ゴシック" w:cs="ＭＳ 明朝" w:hint="eastAsia"/>
                <w:sz w:val="16"/>
                <w:szCs w:val="16"/>
              </w:rPr>
              <w:t>の</w:t>
            </w:r>
            <w:r w:rsidRPr="00ED0C22">
              <w:rPr>
                <w:rFonts w:hAnsi="ＭＳ ゴシック" w:cs="ＭＳ 明朝" w:hint="eastAsia"/>
                <w:sz w:val="16"/>
                <w:szCs w:val="16"/>
              </w:rPr>
              <w:t>把握</w:t>
            </w:r>
            <w:r w:rsidRPr="00ED0C22">
              <w:rPr>
                <w:rFonts w:hAnsi="ＭＳ ゴシック" w:cs="ＭＳ 明朝"/>
                <w:sz w:val="16"/>
                <w:szCs w:val="16"/>
              </w:rPr>
              <w:t>(</w:t>
            </w:r>
            <w:r w:rsidR="00F129DD" w:rsidRPr="00ED0C22">
              <w:rPr>
                <w:rFonts w:hAnsi="ＭＳ ゴシック" w:cs="ＭＳ 明朝" w:hint="eastAsia"/>
                <w:sz w:val="16"/>
                <w:szCs w:val="16"/>
              </w:rPr>
              <w:t>入所者</w:t>
            </w:r>
            <w:r w:rsidRPr="00ED0C22">
              <w:rPr>
                <w:rFonts w:hAnsi="ＭＳ ゴシック" w:cs="ＭＳ 明朝" w:hint="eastAsia"/>
                <w:sz w:val="16"/>
                <w:szCs w:val="16"/>
              </w:rPr>
              <w:t>について</w:t>
            </w:r>
            <w:r w:rsidR="00ED0C22">
              <w:rPr>
                <w:rFonts w:hAnsi="ＭＳ ゴシック" w:cs="ＭＳ 明朝" w:hint="eastAsia"/>
                <w:sz w:val="16"/>
                <w:szCs w:val="16"/>
              </w:rPr>
              <w:t>の</w:t>
            </w:r>
            <w:r w:rsidRPr="00ED0C22">
              <w:rPr>
                <w:rFonts w:hAnsi="ＭＳ ゴシック" w:cs="ＭＳ 明朝" w:hint="eastAsia"/>
                <w:sz w:val="16"/>
                <w:szCs w:val="16"/>
              </w:rPr>
              <w:t>継続的なアセスメントを含む。以下「モニタリング」という。</w:t>
            </w:r>
            <w:r w:rsidRPr="00ED0C22">
              <w:rPr>
                <w:rFonts w:hAnsi="ＭＳ ゴシック" w:cs="ＭＳ 明朝"/>
                <w:sz w:val="16"/>
                <w:szCs w:val="16"/>
              </w:rPr>
              <w:t xml:space="preserve">) </w:t>
            </w:r>
            <w:r w:rsidRPr="00ED0C22">
              <w:rPr>
                <w:rFonts w:hAnsi="ＭＳ ゴシック" w:cs="ＭＳ 明朝" w:hint="eastAsia"/>
                <w:sz w:val="16"/>
                <w:szCs w:val="16"/>
              </w:rPr>
              <w:t>を行い、必要に応じて施設サービス計画</w:t>
            </w:r>
            <w:r w:rsidR="00ED0C22">
              <w:rPr>
                <w:rFonts w:hAnsi="ＭＳ ゴシック" w:cs="ＭＳ 明朝" w:hint="eastAsia"/>
                <w:sz w:val="16"/>
                <w:szCs w:val="16"/>
              </w:rPr>
              <w:t>の</w:t>
            </w:r>
            <w:r w:rsidRPr="00ED0C22">
              <w:rPr>
                <w:rFonts w:hAnsi="ＭＳ ゴシック" w:cs="ＭＳ 明朝" w:hint="eastAsia"/>
                <w:sz w:val="16"/>
                <w:szCs w:val="16"/>
              </w:rPr>
              <w:t>変更を行っていますか。</w:t>
            </w:r>
            <w:r w:rsidRPr="00ED0C22">
              <w:rPr>
                <w:rFonts w:hAnsi="ＭＳ ゴシック" w:cs="ＭＳ 明朝"/>
                <w:sz w:val="16"/>
                <w:szCs w:val="16"/>
              </w:rPr>
              <w:t xml:space="preserve"> </w:t>
            </w:r>
          </w:p>
        </w:tc>
        <w:tc>
          <w:tcPr>
            <w:tcW w:w="1134" w:type="dxa"/>
            <w:tcBorders>
              <w:top w:val="single" w:sz="4" w:space="0" w:color="auto"/>
              <w:left w:val="single" w:sz="4" w:space="0" w:color="auto"/>
              <w:bottom w:val="nil"/>
              <w:right w:val="single" w:sz="4" w:space="0" w:color="auto"/>
            </w:tcBorders>
            <w:shd w:val="clear" w:color="auto" w:fill="auto"/>
          </w:tcPr>
          <w:p w14:paraId="19EDDD24" w14:textId="77777777" w:rsidR="002A07EC" w:rsidRPr="00ED0C22" w:rsidRDefault="002A07EC"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554967EC" w14:textId="77777777" w:rsidR="002A07EC" w:rsidRPr="00ED0C22" w:rsidRDefault="002A07EC"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7C24AB43" w14:textId="77777777" w:rsidR="002A07EC" w:rsidRPr="00ED0C22" w:rsidRDefault="002A07EC" w:rsidP="009C2756">
            <w:pPr>
              <w:adjustRightInd w:val="0"/>
              <w:spacing w:line="0" w:lineRule="atLeast"/>
              <w:ind w:left="0" w:firstLineChars="0" w:firstLine="0"/>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第16条第9</w:t>
            </w:r>
            <w:r w:rsidR="0079316B" w:rsidRPr="00ED0C22">
              <w:rPr>
                <w:rFonts w:hAnsi="ＭＳ ゴシック" w:cstheme="minorBidi" w:hint="eastAsia"/>
                <w:w w:val="83"/>
                <w:kern w:val="0"/>
                <w:sz w:val="16"/>
                <w:szCs w:val="16"/>
                <w:lang w:eastAsia="zh-CN"/>
              </w:rPr>
              <w:t>項</w:t>
            </w:r>
          </w:p>
          <w:p w14:paraId="7CBCFC7B" w14:textId="77777777" w:rsidR="005B4FBD" w:rsidRPr="00ED0C22" w:rsidRDefault="002A07EC" w:rsidP="004772F9">
            <w:pPr>
              <w:adjustRightInd w:val="0"/>
              <w:spacing w:line="0" w:lineRule="atLeast"/>
              <w:ind w:left="0" w:firstLineChars="0" w:firstLine="0"/>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平</w:t>
            </w:r>
            <w:r w:rsidRPr="00ED0C22">
              <w:rPr>
                <w:rFonts w:hAnsi="ＭＳ ゴシック" w:cstheme="minorBidi"/>
                <w:w w:val="83"/>
                <w:kern w:val="0"/>
                <w:sz w:val="16"/>
                <w:szCs w:val="16"/>
                <w:lang w:eastAsia="zh-CN"/>
              </w:rPr>
              <w:t>11</w:t>
            </w:r>
            <w:r w:rsidRPr="00ED0C22">
              <w:rPr>
                <w:rFonts w:hAnsi="ＭＳ ゴシック" w:cstheme="minorBidi" w:hint="eastAsia"/>
                <w:w w:val="83"/>
                <w:kern w:val="0"/>
                <w:sz w:val="16"/>
                <w:szCs w:val="16"/>
                <w:lang w:eastAsia="zh-CN"/>
              </w:rPr>
              <w:t>厚令</w:t>
            </w:r>
            <w:r w:rsidRPr="00ED0C22">
              <w:rPr>
                <w:rFonts w:hAnsi="ＭＳ ゴシック" w:cstheme="minorBidi"/>
                <w:w w:val="83"/>
                <w:kern w:val="0"/>
                <w:sz w:val="16"/>
                <w:szCs w:val="16"/>
                <w:lang w:eastAsia="zh-CN"/>
              </w:rPr>
              <w:t>39</w:t>
            </w:r>
          </w:p>
          <w:p w14:paraId="25CB2413" w14:textId="54D14E7D" w:rsidR="002A07EC" w:rsidRPr="00ED0C22" w:rsidRDefault="002A07EC" w:rsidP="004772F9">
            <w:pPr>
              <w:adjustRightInd w:val="0"/>
              <w:spacing w:line="0" w:lineRule="atLeast"/>
              <w:ind w:left="0" w:firstLineChars="0" w:firstLine="0"/>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w:t>
            </w:r>
            <w:r w:rsidRPr="00ED0C22">
              <w:rPr>
                <w:rFonts w:hAnsi="ＭＳ ゴシック" w:cstheme="minorBidi"/>
                <w:w w:val="83"/>
                <w:kern w:val="0"/>
                <w:sz w:val="16"/>
                <w:szCs w:val="16"/>
                <w:lang w:eastAsia="zh-CN"/>
              </w:rPr>
              <w:t>12</w:t>
            </w:r>
            <w:r w:rsidRPr="00ED0C22">
              <w:rPr>
                <w:rFonts w:hAnsi="ＭＳ ゴシック" w:cstheme="minorBidi" w:hint="eastAsia"/>
                <w:w w:val="83"/>
                <w:kern w:val="0"/>
                <w:sz w:val="16"/>
                <w:szCs w:val="16"/>
                <w:lang w:eastAsia="zh-CN"/>
              </w:rPr>
              <w:t>条第</w:t>
            </w:r>
            <w:r w:rsidRPr="00ED0C22">
              <w:rPr>
                <w:rFonts w:hAnsi="ＭＳ ゴシック" w:cstheme="minorBidi"/>
                <w:w w:val="83"/>
                <w:kern w:val="0"/>
                <w:sz w:val="16"/>
                <w:szCs w:val="16"/>
                <w:lang w:eastAsia="zh-CN"/>
              </w:rPr>
              <w:t>9</w:t>
            </w:r>
            <w:r w:rsidRPr="00ED0C22">
              <w:rPr>
                <w:rFonts w:hAnsi="ＭＳ ゴシック" w:cstheme="minorBidi" w:hint="eastAsia"/>
                <w:w w:val="83"/>
                <w:kern w:val="0"/>
                <w:sz w:val="16"/>
                <w:szCs w:val="16"/>
                <w:lang w:eastAsia="zh-CN"/>
              </w:rPr>
              <w:t>項</w:t>
            </w:r>
          </w:p>
        </w:tc>
        <w:tc>
          <w:tcPr>
            <w:tcW w:w="992" w:type="dxa"/>
            <w:vMerge/>
            <w:tcBorders>
              <w:left w:val="single" w:sz="4" w:space="0" w:color="auto"/>
              <w:right w:val="single" w:sz="4" w:space="0" w:color="auto"/>
            </w:tcBorders>
          </w:tcPr>
          <w:p w14:paraId="7D33B49B" w14:textId="77777777" w:rsidR="002A07EC" w:rsidRPr="00ED0C22" w:rsidRDefault="002A07EC" w:rsidP="000D0262">
            <w:pPr>
              <w:adjustRightInd w:val="0"/>
              <w:spacing w:line="0" w:lineRule="atLeast"/>
              <w:ind w:left="97" w:hanging="97"/>
              <w:contextualSpacing/>
              <w:rPr>
                <w:rFonts w:hAnsi="ＭＳ ゴシック" w:cstheme="minorBidi"/>
                <w:w w:val="83"/>
                <w:kern w:val="0"/>
                <w:sz w:val="18"/>
                <w:szCs w:val="18"/>
                <w:lang w:eastAsia="zh-CN"/>
              </w:rPr>
            </w:pPr>
          </w:p>
        </w:tc>
      </w:tr>
      <w:tr w:rsidR="002A07EC" w:rsidRPr="00ED0C22" w14:paraId="20CEE53A" w14:textId="77777777" w:rsidTr="00D04825">
        <w:trPr>
          <w:trHeight w:val="1256"/>
        </w:trPr>
        <w:tc>
          <w:tcPr>
            <w:tcW w:w="993" w:type="dxa"/>
            <w:vMerge/>
            <w:tcBorders>
              <w:left w:val="single" w:sz="4" w:space="0" w:color="auto"/>
              <w:right w:val="single" w:sz="4" w:space="0" w:color="auto"/>
            </w:tcBorders>
            <w:shd w:val="clear" w:color="auto" w:fill="auto"/>
          </w:tcPr>
          <w:p w14:paraId="1C67C484" w14:textId="77777777" w:rsidR="002A07EC" w:rsidRPr="00ED0C22" w:rsidRDefault="002A07EC" w:rsidP="000D0262">
            <w:pPr>
              <w:adjustRightInd w:val="0"/>
              <w:spacing w:line="0" w:lineRule="atLeast"/>
              <w:ind w:left="358" w:hangingChars="225" w:hanging="358"/>
              <w:contextualSpacing/>
              <w:rPr>
                <w:rFonts w:hAnsi="ＭＳ ゴシック" w:cs="ＭＳ 明朝"/>
                <w:spacing w:val="20"/>
                <w:sz w:val="14"/>
                <w:szCs w:val="14"/>
                <w:lang w:eastAsia="zh-CN"/>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2A07EC" w:rsidRPr="00ED0C22" w14:paraId="46742B6C" w14:textId="77777777" w:rsidTr="00DF647D">
              <w:tc>
                <w:tcPr>
                  <w:tcW w:w="7483" w:type="dxa"/>
                </w:tcPr>
                <w:p w14:paraId="53EABC3E" w14:textId="4665870C" w:rsidR="002A07EC" w:rsidRPr="00ED0C22" w:rsidRDefault="002A07EC" w:rsidP="000D0262">
                  <w:pPr>
                    <w:overflowPunct w:val="0"/>
                    <w:spacing w:line="0" w:lineRule="atLeast"/>
                    <w:ind w:left="86" w:hangingChars="87" w:hanging="86"/>
                    <w:jc w:val="left"/>
                    <w:textAlignment w:val="baseline"/>
                    <w:rPr>
                      <w:rFonts w:hAnsi="ＭＳ ゴシック" w:cs="ＭＳ 明朝"/>
                      <w:sz w:val="12"/>
                      <w:szCs w:val="12"/>
                    </w:rPr>
                  </w:pPr>
                  <w:r w:rsidRPr="00ED0C22">
                    <w:rPr>
                      <w:rFonts w:hAnsi="ＭＳ ゴシック" w:cs="ＭＳ 明朝" w:hint="eastAsia"/>
                      <w:sz w:val="12"/>
                      <w:szCs w:val="12"/>
                    </w:rPr>
                    <w:t>※　施設サービス計画</w:t>
                  </w:r>
                  <w:r w:rsidR="00ED0C22">
                    <w:rPr>
                      <w:rFonts w:hAnsi="ＭＳ ゴシック" w:cs="ＭＳ 明朝" w:hint="eastAsia"/>
                      <w:sz w:val="12"/>
                      <w:szCs w:val="12"/>
                    </w:rPr>
                    <w:t>の</w:t>
                  </w:r>
                  <w:r w:rsidRPr="00ED0C22">
                    <w:rPr>
                      <w:rFonts w:hAnsi="ＭＳ ゴシック" w:cs="ＭＳ 明朝" w:hint="eastAsia"/>
                      <w:sz w:val="12"/>
                      <w:szCs w:val="12"/>
                    </w:rPr>
                    <w:t>実施状況等の把握及び評価等</w:t>
                  </w:r>
                </w:p>
                <w:p w14:paraId="6F446A84" w14:textId="0A962455" w:rsidR="00925D99" w:rsidRPr="00ED0C22" w:rsidRDefault="002A07EC" w:rsidP="00925D99">
                  <w:pPr>
                    <w:overflowPunct w:val="0"/>
                    <w:spacing w:line="0" w:lineRule="atLeast"/>
                    <w:ind w:left="0" w:firstLineChars="100" w:firstLine="99"/>
                    <w:jc w:val="left"/>
                    <w:textAlignment w:val="baseline"/>
                    <w:rPr>
                      <w:rFonts w:hAnsi="ＭＳ ゴシック" w:cs="ＭＳ 明朝"/>
                      <w:sz w:val="12"/>
                      <w:szCs w:val="12"/>
                    </w:rPr>
                  </w:pPr>
                  <w:r w:rsidRPr="00ED0C22">
                    <w:rPr>
                      <w:rFonts w:hAnsi="ＭＳ ゴシック" w:cs="ＭＳ 明朝" w:hint="eastAsia"/>
                      <w:sz w:val="12"/>
                      <w:szCs w:val="12"/>
                    </w:rPr>
                    <w:t>計画担当介護支援専門員は、</w:t>
                  </w:r>
                  <w:r w:rsidR="00F129DD" w:rsidRPr="00ED0C22">
                    <w:rPr>
                      <w:rFonts w:hAnsi="ＭＳ ゴシック" w:cs="ＭＳ 明朝" w:hint="eastAsia"/>
                      <w:sz w:val="12"/>
                      <w:szCs w:val="12"/>
                    </w:rPr>
                    <w:t>入所者</w:t>
                  </w:r>
                  <w:r w:rsidRPr="00ED0C22">
                    <w:rPr>
                      <w:rFonts w:hAnsi="ＭＳ ゴシック" w:cs="ＭＳ 明朝" w:hint="eastAsia"/>
                      <w:sz w:val="12"/>
                      <w:szCs w:val="12"/>
                    </w:rPr>
                    <w:t>の解決すべき課題の変化に留意することが重要であり、施設サービス計画</w:t>
                  </w:r>
                  <w:r w:rsidR="00ED0C22">
                    <w:rPr>
                      <w:rFonts w:hAnsi="ＭＳ ゴシック" w:cs="ＭＳ 明朝" w:hint="eastAsia"/>
                      <w:sz w:val="12"/>
                      <w:szCs w:val="12"/>
                    </w:rPr>
                    <w:t>の</w:t>
                  </w:r>
                  <w:r w:rsidRPr="00ED0C22">
                    <w:rPr>
                      <w:rFonts w:hAnsi="ＭＳ ゴシック" w:cs="ＭＳ 明朝" w:hint="eastAsia"/>
                      <w:sz w:val="12"/>
                      <w:szCs w:val="12"/>
                    </w:rPr>
                    <w:t>作成後においても、</w:t>
                  </w:r>
                  <w:r w:rsidR="00F129DD" w:rsidRPr="00ED0C22">
                    <w:rPr>
                      <w:rFonts w:hAnsi="ＭＳ ゴシック" w:cs="ＭＳ 明朝" w:hint="eastAsia"/>
                      <w:sz w:val="12"/>
                      <w:szCs w:val="12"/>
                    </w:rPr>
                    <w:t>入所者</w:t>
                  </w:r>
                  <w:r w:rsidRPr="00ED0C22">
                    <w:rPr>
                      <w:rFonts w:hAnsi="ＭＳ ゴシック" w:cs="ＭＳ 明朝" w:hint="eastAsia"/>
                      <w:sz w:val="12"/>
                      <w:szCs w:val="12"/>
                    </w:rPr>
                    <w:t>及びそ</w:t>
                  </w:r>
                  <w:r w:rsidR="00ED0C22">
                    <w:rPr>
                      <w:rFonts w:hAnsi="ＭＳ ゴシック" w:cs="ＭＳ 明朝" w:hint="eastAsia"/>
                      <w:sz w:val="12"/>
                      <w:szCs w:val="12"/>
                    </w:rPr>
                    <w:t>の</w:t>
                  </w:r>
                  <w:r w:rsidRPr="00ED0C22">
                    <w:rPr>
                      <w:rFonts w:hAnsi="ＭＳ ゴシック" w:cs="ＭＳ 明朝" w:hint="eastAsia"/>
                      <w:sz w:val="12"/>
                      <w:szCs w:val="12"/>
                    </w:rPr>
                    <w:t>家族並びに他</w:t>
                  </w:r>
                  <w:r w:rsidR="00ED0C22">
                    <w:rPr>
                      <w:rFonts w:hAnsi="ＭＳ ゴシック" w:cs="ＭＳ 明朝" w:hint="eastAsia"/>
                      <w:sz w:val="12"/>
                      <w:szCs w:val="12"/>
                    </w:rPr>
                    <w:t>の</w:t>
                  </w:r>
                  <w:r w:rsidRPr="00ED0C22">
                    <w:rPr>
                      <w:rFonts w:hAnsi="ＭＳ ゴシック" w:cs="ＭＳ 明朝" w:hint="eastAsia"/>
                      <w:sz w:val="12"/>
                      <w:szCs w:val="12"/>
                    </w:rPr>
                    <w:t>サービス担当者と継続して連絡調整を行い、施設サービス計画</w:t>
                  </w:r>
                  <w:r w:rsidR="00ED0C22">
                    <w:rPr>
                      <w:rFonts w:hAnsi="ＭＳ ゴシック" w:cs="ＭＳ 明朝" w:hint="eastAsia"/>
                      <w:sz w:val="12"/>
                      <w:szCs w:val="12"/>
                    </w:rPr>
                    <w:t>の</w:t>
                  </w:r>
                  <w:r w:rsidRPr="00ED0C22">
                    <w:rPr>
                      <w:rFonts w:hAnsi="ＭＳ ゴシック" w:cs="ＭＳ 明朝" w:hint="eastAsia"/>
                      <w:sz w:val="12"/>
                      <w:szCs w:val="12"/>
                    </w:rPr>
                    <w:t>モニタリングを行い、</w:t>
                  </w:r>
                  <w:r w:rsidR="00F129DD" w:rsidRPr="00ED0C22">
                    <w:rPr>
                      <w:rFonts w:hAnsi="ＭＳ ゴシック" w:cs="ＭＳ 明朝" w:hint="eastAsia"/>
                      <w:sz w:val="12"/>
                      <w:szCs w:val="12"/>
                    </w:rPr>
                    <w:t>入所者</w:t>
                  </w:r>
                  <w:r w:rsidRPr="00ED0C22">
                    <w:rPr>
                      <w:rFonts w:hAnsi="ＭＳ ゴシック" w:cs="ＭＳ 明朝" w:hint="eastAsia"/>
                      <w:sz w:val="12"/>
                      <w:szCs w:val="12"/>
                    </w:rPr>
                    <w:t>の解決すべき課題の変化が認められる場合等必要に応じて施設サービス計画</w:t>
                  </w:r>
                  <w:r w:rsidR="00ED0C22">
                    <w:rPr>
                      <w:rFonts w:hAnsi="ＭＳ ゴシック" w:cs="ＭＳ 明朝" w:hint="eastAsia"/>
                      <w:sz w:val="12"/>
                      <w:szCs w:val="12"/>
                    </w:rPr>
                    <w:t>の</w:t>
                  </w:r>
                  <w:r w:rsidRPr="00ED0C22">
                    <w:rPr>
                      <w:rFonts w:hAnsi="ＭＳ ゴシック" w:cs="ＭＳ 明朝" w:hint="eastAsia"/>
                      <w:sz w:val="12"/>
                      <w:szCs w:val="12"/>
                    </w:rPr>
                    <w:t>変更を行うも</w:t>
                  </w:r>
                  <w:r w:rsidR="00ED0C22">
                    <w:rPr>
                      <w:rFonts w:hAnsi="ＭＳ ゴシック" w:cs="ＭＳ 明朝" w:hint="eastAsia"/>
                      <w:sz w:val="12"/>
                      <w:szCs w:val="12"/>
                    </w:rPr>
                    <w:t>の</w:t>
                  </w:r>
                  <w:r w:rsidRPr="00ED0C22">
                    <w:rPr>
                      <w:rFonts w:hAnsi="ＭＳ ゴシック" w:cs="ＭＳ 明朝" w:hint="eastAsia"/>
                      <w:sz w:val="12"/>
                      <w:szCs w:val="12"/>
                    </w:rPr>
                    <w:t>とします。</w:t>
                  </w:r>
                </w:p>
                <w:p w14:paraId="2EB73B8C" w14:textId="25976145" w:rsidR="002A07EC" w:rsidRPr="00ED0C22" w:rsidRDefault="002A07EC" w:rsidP="00584A3B">
                  <w:pPr>
                    <w:overflowPunct w:val="0"/>
                    <w:spacing w:line="0" w:lineRule="atLeast"/>
                    <w:ind w:left="0" w:firstLineChars="100" w:firstLine="99"/>
                    <w:jc w:val="left"/>
                    <w:textAlignment w:val="baseline"/>
                    <w:rPr>
                      <w:rFonts w:hAnsi="ＭＳ ゴシック" w:cs="ＭＳ 明朝"/>
                      <w:sz w:val="12"/>
                      <w:szCs w:val="12"/>
                    </w:rPr>
                  </w:pPr>
                  <w:r w:rsidRPr="00ED0C22">
                    <w:rPr>
                      <w:rFonts w:hAnsi="ＭＳ ゴシック" w:cs="ＭＳ 明朝" w:hint="eastAsia"/>
                      <w:sz w:val="12"/>
                      <w:szCs w:val="12"/>
                    </w:rPr>
                    <w:t>なお、</w:t>
                  </w:r>
                  <w:r w:rsidR="00F129DD" w:rsidRPr="00ED0C22">
                    <w:rPr>
                      <w:rFonts w:hAnsi="ＭＳ ゴシック" w:cs="ＭＳ 明朝" w:hint="eastAsia"/>
                      <w:sz w:val="12"/>
                      <w:szCs w:val="12"/>
                    </w:rPr>
                    <w:t>入所者</w:t>
                  </w:r>
                  <w:r w:rsidRPr="00ED0C22">
                    <w:rPr>
                      <w:rFonts w:hAnsi="ＭＳ ゴシック" w:cs="ＭＳ 明朝" w:hint="eastAsia"/>
                      <w:sz w:val="12"/>
                      <w:szCs w:val="12"/>
                    </w:rPr>
                    <w:t>の解決すべき課題の変化は、</w:t>
                  </w:r>
                  <w:r w:rsidR="00F129DD" w:rsidRPr="00ED0C22">
                    <w:rPr>
                      <w:rFonts w:hAnsi="ＭＳ ゴシック" w:cs="ＭＳ 明朝" w:hint="eastAsia"/>
                      <w:sz w:val="12"/>
                      <w:szCs w:val="12"/>
                    </w:rPr>
                    <w:t>入所者</w:t>
                  </w:r>
                  <w:r w:rsidRPr="00ED0C22">
                    <w:rPr>
                      <w:rFonts w:hAnsi="ＭＳ ゴシック" w:cs="ＭＳ 明朝" w:hint="eastAsia"/>
                      <w:sz w:val="12"/>
                      <w:szCs w:val="12"/>
                    </w:rPr>
                    <w:t>に直接サービスを提供する他</w:t>
                  </w:r>
                  <w:r w:rsidR="00ED0C22">
                    <w:rPr>
                      <w:rFonts w:hAnsi="ＭＳ ゴシック" w:cs="ＭＳ 明朝" w:hint="eastAsia"/>
                      <w:sz w:val="12"/>
                      <w:szCs w:val="12"/>
                    </w:rPr>
                    <w:t>の</w:t>
                  </w:r>
                  <w:r w:rsidRPr="00ED0C22">
                    <w:rPr>
                      <w:rFonts w:hAnsi="ＭＳ ゴシック" w:cs="ＭＳ 明朝" w:hint="eastAsia"/>
                      <w:sz w:val="12"/>
                      <w:szCs w:val="12"/>
                    </w:rPr>
                    <w:t>サービス担当者により把握されることも多いことから、計画担当介護支援専門員は、他のサービス担当者と緊密な連携を図り、</w:t>
                  </w:r>
                  <w:r w:rsidR="00F129DD" w:rsidRPr="00ED0C22">
                    <w:rPr>
                      <w:rFonts w:hAnsi="ＭＳ ゴシック" w:cs="ＭＳ 明朝" w:hint="eastAsia"/>
                      <w:sz w:val="12"/>
                      <w:szCs w:val="12"/>
                    </w:rPr>
                    <w:t>入所者</w:t>
                  </w:r>
                  <w:r w:rsidRPr="00ED0C22">
                    <w:rPr>
                      <w:rFonts w:hAnsi="ＭＳ ゴシック" w:cs="ＭＳ 明朝" w:hint="eastAsia"/>
                      <w:sz w:val="12"/>
                      <w:szCs w:val="12"/>
                    </w:rPr>
                    <w:t>の解決すべき課題に変化が認められる場合には、円滑に連携が行われる体制</w:t>
                  </w:r>
                  <w:r w:rsidR="00ED0C22">
                    <w:rPr>
                      <w:rFonts w:hAnsi="ＭＳ ゴシック" w:cs="ＭＳ 明朝" w:hint="eastAsia"/>
                      <w:sz w:val="12"/>
                      <w:szCs w:val="12"/>
                    </w:rPr>
                    <w:t>の</w:t>
                  </w:r>
                  <w:r w:rsidRPr="00ED0C22">
                    <w:rPr>
                      <w:rFonts w:hAnsi="ＭＳ ゴシック" w:cs="ＭＳ 明朝" w:hint="eastAsia"/>
                      <w:sz w:val="12"/>
                      <w:szCs w:val="12"/>
                    </w:rPr>
                    <w:t>整備に努めなければなりません。</w:t>
                  </w:r>
                </w:p>
              </w:tc>
            </w:tr>
          </w:tbl>
          <w:p w14:paraId="71B2A599" w14:textId="77777777" w:rsidR="002A07EC" w:rsidRPr="00ED0C22" w:rsidRDefault="002A07EC"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single" w:sz="4" w:space="0" w:color="auto"/>
              <w:right w:val="single" w:sz="4" w:space="0" w:color="auto"/>
            </w:tcBorders>
            <w:shd w:val="clear" w:color="auto" w:fill="auto"/>
          </w:tcPr>
          <w:p w14:paraId="17DAA4FB" w14:textId="77777777" w:rsidR="005B4FBD" w:rsidRPr="00ED0C22" w:rsidRDefault="002A07EC" w:rsidP="004772F9">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w:t>
            </w:r>
            <w:r w:rsidRPr="00ED0C22">
              <w:rPr>
                <w:rFonts w:hAnsi="ＭＳ ゴシック" w:cstheme="minorBidi"/>
                <w:w w:val="83"/>
                <w:kern w:val="0"/>
                <w:sz w:val="16"/>
                <w:szCs w:val="16"/>
              </w:rPr>
              <w:t>12</w:t>
            </w:r>
            <w:r w:rsidRPr="00ED0C22">
              <w:rPr>
                <w:rFonts w:hAnsi="ＭＳ ゴシック" w:cstheme="minorBidi" w:hint="eastAsia"/>
                <w:w w:val="83"/>
                <w:kern w:val="0"/>
                <w:sz w:val="16"/>
                <w:szCs w:val="16"/>
              </w:rPr>
              <w:t>老企</w:t>
            </w:r>
            <w:r w:rsidRPr="00ED0C22">
              <w:rPr>
                <w:rFonts w:hAnsi="ＭＳ ゴシック" w:cstheme="minorBidi"/>
                <w:w w:val="83"/>
                <w:kern w:val="0"/>
                <w:sz w:val="16"/>
                <w:szCs w:val="16"/>
              </w:rPr>
              <w:t>43</w:t>
            </w:r>
          </w:p>
          <w:p w14:paraId="6D87D6D7" w14:textId="0534DCFF" w:rsidR="002A07EC" w:rsidRPr="00ED0C22" w:rsidRDefault="002A07EC" w:rsidP="004772F9">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w:t>
            </w:r>
            <w:r w:rsidRPr="00ED0C22">
              <w:rPr>
                <w:rFonts w:hAnsi="ＭＳ ゴシック" w:cstheme="minorBidi"/>
                <w:w w:val="83"/>
                <w:kern w:val="0"/>
                <w:sz w:val="16"/>
                <w:szCs w:val="16"/>
              </w:rPr>
              <w:t>4</w:t>
            </w:r>
            <w:r w:rsidRPr="00ED0C22">
              <w:rPr>
                <w:rFonts w:hAnsi="ＭＳ ゴシック" w:cstheme="minorBidi" w:hint="eastAsia"/>
                <w:w w:val="83"/>
                <w:kern w:val="0"/>
                <w:sz w:val="16"/>
                <w:szCs w:val="16"/>
              </w:rPr>
              <w:t>の</w:t>
            </w:r>
            <w:r w:rsidRPr="00ED0C22">
              <w:rPr>
                <w:rFonts w:hAnsi="ＭＳ ゴシック" w:cstheme="minorBidi"/>
                <w:w w:val="83"/>
                <w:kern w:val="0"/>
                <w:sz w:val="16"/>
                <w:szCs w:val="16"/>
              </w:rPr>
              <w:t>10</w:t>
            </w:r>
            <w:r w:rsidR="00ED0C22">
              <w:rPr>
                <w:rFonts w:hAnsi="ＭＳ ゴシック" w:cstheme="minorBidi" w:hint="eastAsia"/>
                <w:w w:val="83"/>
                <w:kern w:val="0"/>
                <w:sz w:val="16"/>
                <w:szCs w:val="16"/>
              </w:rPr>
              <w:t>の</w:t>
            </w:r>
            <w:r w:rsidRPr="00ED0C22">
              <w:rPr>
                <w:rFonts w:hAnsi="ＭＳ ゴシック" w:cstheme="minorBidi"/>
                <w:w w:val="83"/>
                <w:kern w:val="0"/>
                <w:sz w:val="16"/>
                <w:szCs w:val="16"/>
              </w:rPr>
              <w:t>(9)</w:t>
            </w:r>
          </w:p>
        </w:tc>
        <w:tc>
          <w:tcPr>
            <w:tcW w:w="992" w:type="dxa"/>
            <w:vMerge/>
            <w:tcBorders>
              <w:left w:val="single" w:sz="4" w:space="0" w:color="auto"/>
              <w:right w:val="single" w:sz="4" w:space="0" w:color="auto"/>
            </w:tcBorders>
          </w:tcPr>
          <w:p w14:paraId="0F49E47A" w14:textId="77777777" w:rsidR="002A07EC" w:rsidRPr="00ED0C22" w:rsidRDefault="002A07EC" w:rsidP="000D0262">
            <w:pPr>
              <w:adjustRightInd w:val="0"/>
              <w:spacing w:line="0" w:lineRule="atLeast"/>
              <w:ind w:left="97" w:hanging="97"/>
              <w:contextualSpacing/>
              <w:rPr>
                <w:rFonts w:hAnsi="ＭＳ ゴシック" w:cstheme="minorBidi"/>
                <w:w w:val="83"/>
                <w:kern w:val="0"/>
                <w:sz w:val="18"/>
                <w:szCs w:val="18"/>
              </w:rPr>
            </w:pPr>
          </w:p>
        </w:tc>
      </w:tr>
      <w:tr w:rsidR="002A07EC" w:rsidRPr="00ED0C22" w14:paraId="39244DE7" w14:textId="77777777" w:rsidTr="00D04825">
        <w:tc>
          <w:tcPr>
            <w:tcW w:w="993" w:type="dxa"/>
            <w:vMerge/>
            <w:tcBorders>
              <w:left w:val="single" w:sz="4" w:space="0" w:color="auto"/>
              <w:right w:val="single" w:sz="4" w:space="0" w:color="auto"/>
            </w:tcBorders>
            <w:shd w:val="clear" w:color="auto" w:fill="auto"/>
          </w:tcPr>
          <w:p w14:paraId="3C3CB1CB" w14:textId="77777777" w:rsidR="002A07EC" w:rsidRPr="00ED0C22" w:rsidRDefault="002A07EC"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dotted" w:sz="4" w:space="0" w:color="auto"/>
              <w:right w:val="single" w:sz="4" w:space="0" w:color="auto"/>
            </w:tcBorders>
            <w:shd w:val="clear" w:color="auto" w:fill="auto"/>
          </w:tcPr>
          <w:p w14:paraId="7F7D9CC6" w14:textId="7C0E0045" w:rsidR="002A07EC" w:rsidRPr="00ED0C22" w:rsidRDefault="002A07EC" w:rsidP="000D0262">
            <w:pPr>
              <w:overflowPunct w:val="0"/>
              <w:spacing w:line="0" w:lineRule="atLeast"/>
              <w:ind w:left="121" w:hangingChars="87" w:hanging="121"/>
              <w:jc w:val="left"/>
              <w:textAlignment w:val="baseline"/>
              <w:rPr>
                <w:rFonts w:hAnsi="ＭＳ ゴシック" w:cs="ＭＳ 明朝"/>
                <w:sz w:val="16"/>
                <w:szCs w:val="16"/>
              </w:rPr>
            </w:pPr>
            <w:r w:rsidRPr="00ED0C22">
              <w:rPr>
                <w:rFonts w:hAnsi="ＭＳ ゴシック" w:cs="ＭＳ 明朝"/>
                <w:sz w:val="16"/>
                <w:szCs w:val="16"/>
              </w:rPr>
              <w:t>(11)</w:t>
            </w:r>
            <w:r w:rsidRPr="00ED0C22">
              <w:rPr>
                <w:rFonts w:hAnsi="ＭＳ ゴシック" w:cs="ＭＳ 明朝" w:hint="eastAsia"/>
                <w:sz w:val="16"/>
                <w:szCs w:val="16"/>
              </w:rPr>
              <w:t xml:space="preserve">　計画担当介護支援専門員は、施設サービス計画</w:t>
            </w:r>
            <w:r w:rsidR="00ED0C22">
              <w:rPr>
                <w:rFonts w:hAnsi="ＭＳ ゴシック" w:cs="ＭＳ 明朝" w:hint="eastAsia"/>
                <w:sz w:val="16"/>
                <w:szCs w:val="16"/>
              </w:rPr>
              <w:t>の</w:t>
            </w:r>
            <w:r w:rsidRPr="00ED0C22">
              <w:rPr>
                <w:rFonts w:hAnsi="ＭＳ ゴシック" w:cs="ＭＳ 明朝" w:hint="eastAsia"/>
                <w:sz w:val="16"/>
                <w:szCs w:val="16"/>
              </w:rPr>
              <w:t>モニタリング</w:t>
            </w:r>
            <w:r w:rsidR="00ED0C22">
              <w:rPr>
                <w:rFonts w:hAnsi="ＭＳ ゴシック" w:cs="ＭＳ 明朝" w:hint="eastAsia"/>
                <w:sz w:val="16"/>
                <w:szCs w:val="16"/>
              </w:rPr>
              <w:t>の</w:t>
            </w:r>
            <w:r w:rsidRPr="00ED0C22">
              <w:rPr>
                <w:rFonts w:hAnsi="ＭＳ ゴシック" w:cs="ＭＳ 明朝" w:hint="eastAsia"/>
                <w:sz w:val="16"/>
                <w:szCs w:val="16"/>
              </w:rPr>
              <w:t>実施に当たっては、</w:t>
            </w:r>
            <w:r w:rsidR="00F129DD" w:rsidRPr="00ED0C22">
              <w:rPr>
                <w:rFonts w:hAnsi="ＭＳ ゴシック" w:cs="ＭＳ 明朝" w:hint="eastAsia"/>
                <w:sz w:val="16"/>
                <w:szCs w:val="16"/>
              </w:rPr>
              <w:t>入所者</w:t>
            </w:r>
            <w:r w:rsidRPr="00ED0C22">
              <w:rPr>
                <w:rFonts w:hAnsi="ＭＳ ゴシック" w:cs="ＭＳ 明朝" w:hint="eastAsia"/>
                <w:sz w:val="16"/>
                <w:szCs w:val="16"/>
              </w:rPr>
              <w:t>及びそ</w:t>
            </w:r>
            <w:r w:rsidR="00ED0C22">
              <w:rPr>
                <w:rFonts w:hAnsi="ＭＳ ゴシック" w:cs="ＭＳ 明朝" w:hint="eastAsia"/>
                <w:sz w:val="16"/>
                <w:szCs w:val="16"/>
              </w:rPr>
              <w:t>の</w:t>
            </w:r>
            <w:r w:rsidRPr="00ED0C22">
              <w:rPr>
                <w:rFonts w:hAnsi="ＭＳ ゴシック" w:cs="ＭＳ 明朝" w:hint="eastAsia"/>
                <w:sz w:val="16"/>
                <w:szCs w:val="16"/>
              </w:rPr>
              <w:t>家族並びに担当者との連絡を継続的に行うこととし、特段</w:t>
            </w:r>
            <w:r w:rsidR="00ED0C22">
              <w:rPr>
                <w:rFonts w:hAnsi="ＭＳ ゴシック" w:cs="ＭＳ 明朝" w:hint="eastAsia"/>
                <w:sz w:val="16"/>
                <w:szCs w:val="16"/>
              </w:rPr>
              <w:t>の</w:t>
            </w:r>
            <w:r w:rsidRPr="00ED0C22">
              <w:rPr>
                <w:rFonts w:hAnsi="ＭＳ ゴシック" w:cs="ＭＳ 明朝" w:hint="eastAsia"/>
                <w:sz w:val="16"/>
                <w:szCs w:val="16"/>
              </w:rPr>
              <w:t>事情</w:t>
            </w:r>
            <w:r w:rsidR="00ED0C22">
              <w:rPr>
                <w:rFonts w:hAnsi="ＭＳ ゴシック" w:cs="ＭＳ 明朝" w:hint="eastAsia"/>
                <w:sz w:val="16"/>
                <w:szCs w:val="16"/>
              </w:rPr>
              <w:t>の</w:t>
            </w:r>
            <w:r w:rsidRPr="00ED0C22">
              <w:rPr>
                <w:rFonts w:hAnsi="ＭＳ ゴシック" w:cs="ＭＳ 明朝" w:hint="eastAsia"/>
                <w:sz w:val="16"/>
                <w:szCs w:val="16"/>
              </w:rPr>
              <w:t>ない限り、次に定めるところによって行っていますか。</w:t>
            </w:r>
          </w:p>
        </w:tc>
        <w:tc>
          <w:tcPr>
            <w:tcW w:w="1134" w:type="dxa"/>
            <w:tcBorders>
              <w:top w:val="single" w:sz="4" w:space="0" w:color="auto"/>
              <w:left w:val="single" w:sz="4" w:space="0" w:color="auto"/>
              <w:bottom w:val="dotted" w:sz="4" w:space="0" w:color="auto"/>
              <w:right w:val="single" w:sz="4" w:space="0" w:color="auto"/>
            </w:tcBorders>
            <w:shd w:val="clear" w:color="auto" w:fill="auto"/>
          </w:tcPr>
          <w:p w14:paraId="10F44494" w14:textId="77777777" w:rsidR="002A07EC" w:rsidRPr="00ED0C22" w:rsidRDefault="002A07EC"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05F7A3C8" w14:textId="77777777" w:rsidR="002A07EC" w:rsidRPr="00ED0C22" w:rsidRDefault="002A07EC"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0852E41C" w14:textId="77777777" w:rsidR="002A07EC" w:rsidRPr="00ED0C22" w:rsidRDefault="002A07EC" w:rsidP="004772F9">
            <w:pPr>
              <w:adjustRightInd w:val="0"/>
              <w:spacing w:line="0" w:lineRule="atLeast"/>
              <w:ind w:left="0" w:firstLineChars="0" w:firstLine="0"/>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第16条第10</w:t>
            </w:r>
            <w:r w:rsidR="004772F9" w:rsidRPr="00ED0C22">
              <w:rPr>
                <w:rFonts w:hAnsi="ＭＳ ゴシック" w:cstheme="minorBidi" w:hint="eastAsia"/>
                <w:w w:val="83"/>
                <w:kern w:val="0"/>
                <w:sz w:val="16"/>
                <w:szCs w:val="16"/>
                <w:lang w:eastAsia="zh-CN"/>
              </w:rPr>
              <w:t>項</w:t>
            </w:r>
          </w:p>
          <w:p w14:paraId="75BB7CAF" w14:textId="77777777" w:rsidR="005B4FBD" w:rsidRPr="00ED0C22" w:rsidRDefault="002A07EC" w:rsidP="00A445A7">
            <w:pPr>
              <w:adjustRightInd w:val="0"/>
              <w:spacing w:line="0" w:lineRule="atLeast"/>
              <w:ind w:left="0" w:firstLineChars="0" w:firstLine="0"/>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平</w:t>
            </w:r>
            <w:r w:rsidRPr="00ED0C22">
              <w:rPr>
                <w:rFonts w:hAnsi="ＭＳ ゴシック" w:cstheme="minorBidi"/>
                <w:w w:val="83"/>
                <w:kern w:val="0"/>
                <w:sz w:val="16"/>
                <w:szCs w:val="16"/>
                <w:lang w:eastAsia="zh-CN"/>
              </w:rPr>
              <w:t>11</w:t>
            </w:r>
            <w:r w:rsidRPr="00ED0C22">
              <w:rPr>
                <w:rFonts w:hAnsi="ＭＳ ゴシック" w:cstheme="minorBidi" w:hint="eastAsia"/>
                <w:w w:val="83"/>
                <w:kern w:val="0"/>
                <w:sz w:val="16"/>
                <w:szCs w:val="16"/>
                <w:lang w:eastAsia="zh-CN"/>
              </w:rPr>
              <w:t>厚令</w:t>
            </w:r>
            <w:r w:rsidRPr="00ED0C22">
              <w:rPr>
                <w:rFonts w:hAnsi="ＭＳ ゴシック" w:cstheme="minorBidi"/>
                <w:w w:val="83"/>
                <w:kern w:val="0"/>
                <w:sz w:val="16"/>
                <w:szCs w:val="16"/>
                <w:lang w:eastAsia="zh-CN"/>
              </w:rPr>
              <w:t>39</w:t>
            </w:r>
          </w:p>
          <w:p w14:paraId="6F05BF57" w14:textId="39F7E290" w:rsidR="002A07EC" w:rsidRPr="00ED0C22" w:rsidRDefault="002A07EC" w:rsidP="00A445A7">
            <w:pPr>
              <w:adjustRightInd w:val="0"/>
              <w:spacing w:line="0" w:lineRule="atLeast"/>
              <w:ind w:left="0" w:firstLineChars="0" w:firstLine="0"/>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w:t>
            </w:r>
            <w:r w:rsidRPr="00ED0C22">
              <w:rPr>
                <w:rFonts w:hAnsi="ＭＳ ゴシック" w:cstheme="minorBidi"/>
                <w:w w:val="83"/>
                <w:kern w:val="0"/>
                <w:sz w:val="16"/>
                <w:szCs w:val="16"/>
                <w:lang w:eastAsia="zh-CN"/>
              </w:rPr>
              <w:t>12</w:t>
            </w:r>
            <w:r w:rsidRPr="00ED0C22">
              <w:rPr>
                <w:rFonts w:hAnsi="ＭＳ ゴシック" w:cstheme="minorBidi" w:hint="eastAsia"/>
                <w:w w:val="83"/>
                <w:kern w:val="0"/>
                <w:sz w:val="16"/>
                <w:szCs w:val="16"/>
                <w:lang w:eastAsia="zh-CN"/>
              </w:rPr>
              <w:t>条第</w:t>
            </w:r>
            <w:r w:rsidRPr="00ED0C22">
              <w:rPr>
                <w:rFonts w:hAnsi="ＭＳ ゴシック" w:cstheme="minorBidi"/>
                <w:w w:val="83"/>
                <w:kern w:val="0"/>
                <w:sz w:val="16"/>
                <w:szCs w:val="16"/>
                <w:lang w:eastAsia="zh-CN"/>
              </w:rPr>
              <w:t>10</w:t>
            </w:r>
            <w:r w:rsidRPr="00ED0C22">
              <w:rPr>
                <w:rFonts w:hAnsi="ＭＳ ゴシック" w:cstheme="minorBidi" w:hint="eastAsia"/>
                <w:w w:val="83"/>
                <w:kern w:val="0"/>
                <w:sz w:val="16"/>
                <w:szCs w:val="16"/>
                <w:lang w:eastAsia="zh-CN"/>
              </w:rPr>
              <w:t>項</w:t>
            </w:r>
          </w:p>
        </w:tc>
        <w:tc>
          <w:tcPr>
            <w:tcW w:w="992" w:type="dxa"/>
            <w:vMerge/>
            <w:tcBorders>
              <w:left w:val="single" w:sz="4" w:space="0" w:color="auto"/>
              <w:right w:val="single" w:sz="4" w:space="0" w:color="auto"/>
            </w:tcBorders>
          </w:tcPr>
          <w:p w14:paraId="4A8A5D26" w14:textId="77777777" w:rsidR="002A07EC" w:rsidRPr="00ED0C22" w:rsidRDefault="002A07EC" w:rsidP="000D0262">
            <w:pPr>
              <w:adjustRightInd w:val="0"/>
              <w:spacing w:line="0" w:lineRule="atLeast"/>
              <w:ind w:left="97" w:hanging="97"/>
              <w:contextualSpacing/>
              <w:rPr>
                <w:rFonts w:hAnsi="ＭＳ ゴシック" w:cstheme="minorBidi"/>
                <w:w w:val="83"/>
                <w:kern w:val="0"/>
                <w:sz w:val="18"/>
                <w:szCs w:val="18"/>
                <w:lang w:eastAsia="zh-CN"/>
              </w:rPr>
            </w:pPr>
          </w:p>
        </w:tc>
      </w:tr>
      <w:tr w:rsidR="002A07EC" w:rsidRPr="00ED0C22" w14:paraId="7592CE74" w14:textId="77777777" w:rsidTr="00D04825">
        <w:tc>
          <w:tcPr>
            <w:tcW w:w="993" w:type="dxa"/>
            <w:vMerge/>
            <w:tcBorders>
              <w:left w:val="single" w:sz="4" w:space="0" w:color="auto"/>
              <w:right w:val="single" w:sz="4" w:space="0" w:color="auto"/>
            </w:tcBorders>
            <w:shd w:val="clear" w:color="auto" w:fill="auto"/>
          </w:tcPr>
          <w:p w14:paraId="40CD5B41" w14:textId="77777777" w:rsidR="002A07EC" w:rsidRPr="00ED0C22" w:rsidRDefault="002A07EC" w:rsidP="000D0262">
            <w:pPr>
              <w:adjustRightInd w:val="0"/>
              <w:spacing w:line="0" w:lineRule="atLeast"/>
              <w:ind w:left="358" w:hangingChars="225" w:hanging="358"/>
              <w:contextualSpacing/>
              <w:rPr>
                <w:rFonts w:hAnsi="ＭＳ ゴシック" w:cs="ＭＳ 明朝"/>
                <w:spacing w:val="20"/>
                <w:sz w:val="14"/>
                <w:szCs w:val="14"/>
                <w:lang w:eastAsia="zh-CN"/>
              </w:rPr>
            </w:pPr>
          </w:p>
        </w:tc>
        <w:tc>
          <w:tcPr>
            <w:tcW w:w="6662" w:type="dxa"/>
            <w:tcBorders>
              <w:top w:val="dotted" w:sz="4" w:space="0" w:color="auto"/>
              <w:left w:val="single" w:sz="4" w:space="0" w:color="auto"/>
              <w:bottom w:val="dotted" w:sz="4" w:space="0" w:color="auto"/>
              <w:right w:val="single" w:sz="4" w:space="0" w:color="auto"/>
            </w:tcBorders>
            <w:shd w:val="clear" w:color="auto" w:fill="auto"/>
          </w:tcPr>
          <w:p w14:paraId="21329944" w14:textId="77777777" w:rsidR="002A07EC" w:rsidRPr="00ED0C22" w:rsidRDefault="002A07EC" w:rsidP="000D0262">
            <w:pPr>
              <w:overflowPunct w:val="0"/>
              <w:spacing w:line="0" w:lineRule="atLeast"/>
              <w:ind w:left="121" w:hangingChars="87" w:hanging="121"/>
              <w:jc w:val="left"/>
              <w:textAlignment w:val="baseline"/>
              <w:rPr>
                <w:rFonts w:hAnsi="ＭＳ ゴシック" w:cs="ＭＳ 明朝"/>
                <w:sz w:val="16"/>
                <w:szCs w:val="16"/>
              </w:rPr>
            </w:pPr>
            <w:r w:rsidRPr="00ED0C22">
              <w:rPr>
                <w:rFonts w:hAnsi="ＭＳ ゴシック" w:cs="ＭＳ 明朝" w:hint="eastAsia"/>
                <w:sz w:val="16"/>
                <w:szCs w:val="16"/>
                <w:lang w:eastAsia="zh-CN"/>
              </w:rPr>
              <w:t xml:space="preserve">　　</w:t>
            </w:r>
            <w:r w:rsidRPr="00ED0C22">
              <w:rPr>
                <w:rFonts w:hAnsi="ＭＳ ゴシック" w:cs="ＭＳ 明朝" w:hint="eastAsia"/>
                <w:sz w:val="16"/>
                <w:szCs w:val="16"/>
              </w:rPr>
              <w:t>ア　定期的に</w:t>
            </w:r>
            <w:r w:rsidR="00F129DD" w:rsidRPr="00ED0C22">
              <w:rPr>
                <w:rFonts w:hAnsi="ＭＳ ゴシック" w:cs="ＭＳ 明朝" w:hint="eastAsia"/>
                <w:sz w:val="16"/>
                <w:szCs w:val="16"/>
              </w:rPr>
              <w:t>入所者</w:t>
            </w:r>
            <w:r w:rsidRPr="00ED0C22">
              <w:rPr>
                <w:rFonts w:hAnsi="ＭＳ ゴシック" w:cs="ＭＳ 明朝" w:hint="eastAsia"/>
                <w:sz w:val="16"/>
                <w:szCs w:val="16"/>
              </w:rPr>
              <w:t>に面接していること。</w:t>
            </w:r>
            <w:r w:rsidRPr="00ED0C22">
              <w:rPr>
                <w:rFonts w:hAnsi="ＭＳ ゴシック" w:cs="ＭＳ 明朝"/>
                <w:sz w:val="16"/>
                <w:szCs w:val="16"/>
              </w:rPr>
              <w:t xml:space="preserve"> </w:t>
            </w:r>
          </w:p>
        </w:tc>
        <w:tc>
          <w:tcPr>
            <w:tcW w:w="1134" w:type="dxa"/>
            <w:tcBorders>
              <w:top w:val="dotted" w:sz="4" w:space="0" w:color="auto"/>
              <w:left w:val="single" w:sz="4" w:space="0" w:color="auto"/>
              <w:bottom w:val="dotted" w:sz="4" w:space="0" w:color="auto"/>
              <w:right w:val="single" w:sz="4" w:space="0" w:color="auto"/>
            </w:tcBorders>
            <w:shd w:val="clear" w:color="auto" w:fill="auto"/>
          </w:tcPr>
          <w:p w14:paraId="2D2E9893" w14:textId="77777777" w:rsidR="002A07EC" w:rsidRPr="00ED0C22" w:rsidRDefault="002A07EC"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nil"/>
              <w:right w:val="single" w:sz="4" w:space="0" w:color="auto"/>
            </w:tcBorders>
            <w:shd w:val="clear" w:color="auto" w:fill="auto"/>
          </w:tcPr>
          <w:p w14:paraId="6FA01531" w14:textId="77777777" w:rsidR="002A07EC" w:rsidRPr="00ED0C22" w:rsidRDefault="002A07EC" w:rsidP="000D0262">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6B59F82D" w14:textId="77777777" w:rsidR="002A07EC" w:rsidRPr="00ED0C22" w:rsidRDefault="002A07EC" w:rsidP="000D0262">
            <w:pPr>
              <w:adjustRightInd w:val="0"/>
              <w:spacing w:line="0" w:lineRule="atLeast"/>
              <w:ind w:left="97" w:hanging="97"/>
              <w:contextualSpacing/>
              <w:rPr>
                <w:rFonts w:hAnsi="ＭＳ ゴシック" w:cstheme="minorBidi"/>
                <w:w w:val="83"/>
                <w:kern w:val="0"/>
                <w:sz w:val="18"/>
                <w:szCs w:val="18"/>
              </w:rPr>
            </w:pPr>
          </w:p>
        </w:tc>
      </w:tr>
      <w:tr w:rsidR="002A07EC" w:rsidRPr="00ED0C22" w14:paraId="2B03959C" w14:textId="77777777" w:rsidTr="00D04825">
        <w:tc>
          <w:tcPr>
            <w:tcW w:w="993" w:type="dxa"/>
            <w:vMerge/>
            <w:tcBorders>
              <w:left w:val="single" w:sz="4" w:space="0" w:color="auto"/>
              <w:right w:val="single" w:sz="4" w:space="0" w:color="auto"/>
            </w:tcBorders>
            <w:shd w:val="clear" w:color="auto" w:fill="auto"/>
          </w:tcPr>
          <w:p w14:paraId="1C073EF0" w14:textId="77777777" w:rsidR="002A07EC" w:rsidRPr="00ED0C22" w:rsidRDefault="002A07EC"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dotted" w:sz="4" w:space="0" w:color="auto"/>
              <w:left w:val="single" w:sz="4" w:space="0" w:color="auto"/>
              <w:bottom w:val="dotted" w:sz="4" w:space="0" w:color="auto"/>
              <w:right w:val="single" w:sz="4" w:space="0" w:color="auto"/>
            </w:tcBorders>
            <w:shd w:val="clear" w:color="auto" w:fill="auto"/>
          </w:tcPr>
          <w:p w14:paraId="5D064E55" w14:textId="26A4E1F3" w:rsidR="002A07EC" w:rsidRPr="00ED0C22" w:rsidRDefault="002A07EC" w:rsidP="000D0262">
            <w:pPr>
              <w:overflowPunct w:val="0"/>
              <w:spacing w:line="0" w:lineRule="atLeast"/>
              <w:ind w:left="56" w:hangingChars="40" w:hanging="56"/>
              <w:jc w:val="left"/>
              <w:textAlignment w:val="baseline"/>
              <w:rPr>
                <w:rFonts w:hAnsi="ＭＳ ゴシック" w:cs="ＭＳ 明朝"/>
                <w:sz w:val="16"/>
                <w:szCs w:val="16"/>
              </w:rPr>
            </w:pPr>
            <w:r w:rsidRPr="00ED0C22">
              <w:rPr>
                <w:rFonts w:hAnsi="ＭＳ ゴシック" w:cs="ＭＳ 明朝" w:hint="eastAsia"/>
                <w:sz w:val="16"/>
                <w:szCs w:val="16"/>
              </w:rPr>
              <w:t xml:space="preserve">　　イ　定期的にモニタリング</w:t>
            </w:r>
            <w:r w:rsidR="00ED0C22">
              <w:rPr>
                <w:rFonts w:hAnsi="ＭＳ ゴシック" w:cs="ＭＳ 明朝" w:hint="eastAsia"/>
                <w:sz w:val="16"/>
                <w:szCs w:val="16"/>
              </w:rPr>
              <w:t>の</w:t>
            </w:r>
            <w:r w:rsidRPr="00ED0C22">
              <w:rPr>
                <w:rFonts w:hAnsi="ＭＳ ゴシック" w:cs="ＭＳ 明朝" w:hint="eastAsia"/>
                <w:sz w:val="16"/>
                <w:szCs w:val="16"/>
              </w:rPr>
              <w:t>結果を記録すること。</w:t>
            </w:r>
            <w:r w:rsidRPr="00ED0C22">
              <w:rPr>
                <w:rFonts w:hAnsi="ＭＳ ゴシック" w:cs="ＭＳ 明朝"/>
                <w:sz w:val="16"/>
                <w:szCs w:val="16"/>
              </w:rPr>
              <w:t xml:space="preserve">     </w:t>
            </w:r>
          </w:p>
        </w:tc>
        <w:tc>
          <w:tcPr>
            <w:tcW w:w="1134" w:type="dxa"/>
            <w:tcBorders>
              <w:top w:val="dotted" w:sz="4" w:space="0" w:color="auto"/>
              <w:left w:val="single" w:sz="4" w:space="0" w:color="auto"/>
              <w:bottom w:val="dotted" w:sz="4" w:space="0" w:color="auto"/>
              <w:right w:val="single" w:sz="4" w:space="0" w:color="auto"/>
            </w:tcBorders>
            <w:shd w:val="clear" w:color="auto" w:fill="auto"/>
          </w:tcPr>
          <w:p w14:paraId="55F80837" w14:textId="77777777" w:rsidR="002A07EC" w:rsidRPr="00ED0C22" w:rsidRDefault="002A07EC" w:rsidP="000D0262">
            <w:pPr>
              <w:adjustRightInd w:val="0"/>
              <w:spacing w:line="0" w:lineRule="atLeast"/>
              <w:ind w:left="85" w:hanging="85"/>
              <w:contextualSpacing/>
              <w:rPr>
                <w:rFonts w:hAnsi="ＭＳ ゴシック" w:cstheme="minorBidi"/>
                <w:w w:val="83"/>
                <w:kern w:val="0"/>
                <w:sz w:val="16"/>
                <w:szCs w:val="16"/>
              </w:rPr>
            </w:pPr>
          </w:p>
        </w:tc>
        <w:tc>
          <w:tcPr>
            <w:tcW w:w="1276" w:type="dxa"/>
            <w:tcBorders>
              <w:top w:val="nil"/>
              <w:left w:val="single" w:sz="4" w:space="0" w:color="auto"/>
              <w:bottom w:val="nil"/>
              <w:right w:val="single" w:sz="4" w:space="0" w:color="auto"/>
            </w:tcBorders>
            <w:shd w:val="clear" w:color="auto" w:fill="auto"/>
          </w:tcPr>
          <w:p w14:paraId="2760110E" w14:textId="77777777" w:rsidR="002A07EC" w:rsidRPr="00ED0C22" w:rsidRDefault="002A07EC" w:rsidP="000D0262">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2B7B0F38" w14:textId="77777777" w:rsidR="002A07EC" w:rsidRPr="00ED0C22" w:rsidRDefault="002A07EC" w:rsidP="000D0262">
            <w:pPr>
              <w:adjustRightInd w:val="0"/>
              <w:spacing w:line="0" w:lineRule="atLeast"/>
              <w:ind w:left="97" w:hanging="97"/>
              <w:contextualSpacing/>
              <w:rPr>
                <w:rFonts w:hAnsi="ＭＳ ゴシック" w:cstheme="minorBidi"/>
                <w:w w:val="83"/>
                <w:kern w:val="0"/>
                <w:sz w:val="18"/>
                <w:szCs w:val="18"/>
              </w:rPr>
            </w:pPr>
          </w:p>
        </w:tc>
      </w:tr>
      <w:tr w:rsidR="002A07EC" w:rsidRPr="00ED0C22" w14:paraId="66D5ADC7" w14:textId="77777777" w:rsidTr="00D04825">
        <w:trPr>
          <w:trHeight w:val="1262"/>
        </w:trPr>
        <w:tc>
          <w:tcPr>
            <w:tcW w:w="993" w:type="dxa"/>
            <w:vMerge/>
            <w:tcBorders>
              <w:left w:val="single" w:sz="4" w:space="0" w:color="auto"/>
              <w:right w:val="single" w:sz="4" w:space="0" w:color="auto"/>
            </w:tcBorders>
            <w:shd w:val="clear" w:color="auto" w:fill="auto"/>
          </w:tcPr>
          <w:p w14:paraId="438F5957" w14:textId="77777777" w:rsidR="002A07EC" w:rsidRPr="00ED0C22" w:rsidRDefault="002A07EC" w:rsidP="000D0262">
            <w:pPr>
              <w:adjustRightInd w:val="0"/>
              <w:spacing w:line="0" w:lineRule="atLeast"/>
              <w:ind w:left="358" w:hangingChars="225" w:hanging="358"/>
              <w:contextualSpacing/>
              <w:rPr>
                <w:rFonts w:hAnsi="ＭＳ ゴシック" w:cs="ＭＳ 明朝"/>
                <w:spacing w:val="20"/>
                <w:sz w:val="14"/>
                <w:szCs w:val="14"/>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2A07EC" w:rsidRPr="00ED0C22" w14:paraId="3CE2A38F" w14:textId="77777777" w:rsidTr="00CF0D89">
              <w:tc>
                <w:tcPr>
                  <w:tcW w:w="7483" w:type="dxa"/>
                </w:tcPr>
                <w:p w14:paraId="6D632602" w14:textId="3B225EC5" w:rsidR="002A07EC" w:rsidRPr="00ED0C22" w:rsidRDefault="002A07EC" w:rsidP="000D0262">
                  <w:pPr>
                    <w:overflowPunct w:val="0"/>
                    <w:spacing w:line="0" w:lineRule="atLeast"/>
                    <w:ind w:left="86" w:hangingChars="87" w:hanging="86"/>
                    <w:jc w:val="left"/>
                    <w:textAlignment w:val="baseline"/>
                    <w:rPr>
                      <w:rFonts w:hAnsi="ＭＳ ゴシック" w:cs="ＭＳ 明朝"/>
                      <w:sz w:val="12"/>
                      <w:szCs w:val="12"/>
                    </w:rPr>
                  </w:pPr>
                  <w:r w:rsidRPr="00ED0C22">
                    <w:rPr>
                      <w:rFonts w:hAnsi="ＭＳ ゴシック" w:cs="ＭＳ 明朝" w:hint="eastAsia"/>
                      <w:sz w:val="12"/>
                      <w:szCs w:val="12"/>
                    </w:rPr>
                    <w:t>※　モニタリング</w:t>
                  </w:r>
                  <w:r w:rsidR="00ED0C22">
                    <w:rPr>
                      <w:rFonts w:hAnsi="ＭＳ ゴシック" w:cs="ＭＳ 明朝" w:hint="eastAsia"/>
                      <w:sz w:val="12"/>
                      <w:szCs w:val="12"/>
                    </w:rPr>
                    <w:t>の</w:t>
                  </w:r>
                  <w:r w:rsidRPr="00ED0C22">
                    <w:rPr>
                      <w:rFonts w:hAnsi="ＭＳ ゴシック" w:cs="ＭＳ 明朝" w:hint="eastAsia"/>
                      <w:sz w:val="12"/>
                      <w:szCs w:val="12"/>
                    </w:rPr>
                    <w:t>実施</w:t>
                  </w:r>
                </w:p>
                <w:p w14:paraId="0FB61EE7" w14:textId="34920638" w:rsidR="002A07EC" w:rsidRPr="00ED0C22" w:rsidRDefault="002A07EC" w:rsidP="00925D99">
                  <w:pPr>
                    <w:overflowPunct w:val="0"/>
                    <w:spacing w:line="0" w:lineRule="atLeast"/>
                    <w:ind w:left="0" w:firstLineChars="100" w:firstLine="99"/>
                    <w:jc w:val="left"/>
                    <w:textAlignment w:val="baseline"/>
                    <w:rPr>
                      <w:rFonts w:hAnsi="ＭＳ ゴシック" w:cs="ＭＳ 明朝"/>
                      <w:sz w:val="12"/>
                      <w:szCs w:val="12"/>
                    </w:rPr>
                  </w:pPr>
                  <w:r w:rsidRPr="00ED0C22">
                    <w:rPr>
                      <w:rFonts w:hAnsi="ＭＳ ゴシック" w:cs="ＭＳ 明朝" w:hint="eastAsia"/>
                      <w:sz w:val="12"/>
                      <w:szCs w:val="12"/>
                    </w:rPr>
                    <w:t>施設サービス計画作成後のモニタリングについては、定期的に</w:t>
                  </w:r>
                  <w:r w:rsidR="00F129DD" w:rsidRPr="00ED0C22">
                    <w:rPr>
                      <w:rFonts w:hAnsi="ＭＳ ゴシック" w:cs="ＭＳ 明朝" w:hint="eastAsia"/>
                      <w:sz w:val="12"/>
                      <w:szCs w:val="12"/>
                    </w:rPr>
                    <w:t>入所者</w:t>
                  </w:r>
                  <w:r w:rsidRPr="00ED0C22">
                    <w:rPr>
                      <w:rFonts w:hAnsi="ＭＳ ゴシック" w:cs="ＭＳ 明朝" w:hint="eastAsia"/>
                      <w:sz w:val="12"/>
                      <w:szCs w:val="12"/>
                    </w:rPr>
                    <w:t>と面接して行う必要があります。また、モニタリング</w:t>
                  </w:r>
                  <w:r w:rsidR="00ED0C22">
                    <w:rPr>
                      <w:rFonts w:hAnsi="ＭＳ ゴシック" w:cs="ＭＳ 明朝" w:hint="eastAsia"/>
                      <w:sz w:val="12"/>
                      <w:szCs w:val="12"/>
                    </w:rPr>
                    <w:t>の</w:t>
                  </w:r>
                  <w:r w:rsidRPr="00ED0C22">
                    <w:rPr>
                      <w:rFonts w:hAnsi="ＭＳ ゴシック" w:cs="ＭＳ 明朝" w:hint="eastAsia"/>
                      <w:sz w:val="12"/>
                      <w:szCs w:val="12"/>
                    </w:rPr>
                    <w:t>結果についても定期的に記録することが必要です。</w:t>
                  </w:r>
                </w:p>
                <w:p w14:paraId="58CC4747" w14:textId="272B4339" w:rsidR="002A07EC" w:rsidRPr="00ED0C22" w:rsidRDefault="002A07EC" w:rsidP="00925D99">
                  <w:pPr>
                    <w:overflowPunct w:val="0"/>
                    <w:spacing w:line="0" w:lineRule="atLeast"/>
                    <w:ind w:left="75" w:firstLineChars="0" w:firstLine="0"/>
                    <w:jc w:val="left"/>
                    <w:textAlignment w:val="baseline"/>
                    <w:rPr>
                      <w:rFonts w:hAnsi="ＭＳ ゴシック" w:cs="ＭＳ 明朝"/>
                      <w:sz w:val="12"/>
                      <w:szCs w:val="12"/>
                    </w:rPr>
                  </w:pPr>
                  <w:r w:rsidRPr="00ED0C22">
                    <w:rPr>
                      <w:rFonts w:hAnsi="ＭＳ ゴシック" w:cs="ＭＳ 明朝" w:hint="eastAsia"/>
                      <w:sz w:val="12"/>
                      <w:szCs w:val="12"/>
                    </w:rPr>
                    <w:t>「定期的に」の頻度については、</w:t>
                  </w:r>
                  <w:r w:rsidR="00F129DD" w:rsidRPr="00ED0C22">
                    <w:rPr>
                      <w:rFonts w:hAnsi="ＭＳ ゴシック" w:cs="ＭＳ 明朝" w:hint="eastAsia"/>
                      <w:sz w:val="12"/>
                      <w:szCs w:val="12"/>
                    </w:rPr>
                    <w:t>入所者</w:t>
                  </w:r>
                  <w:r w:rsidRPr="00ED0C22">
                    <w:rPr>
                      <w:rFonts w:hAnsi="ＭＳ ゴシック" w:cs="ＭＳ 明朝" w:hint="eastAsia"/>
                      <w:sz w:val="12"/>
                      <w:szCs w:val="12"/>
                    </w:rPr>
                    <w:t>の心身</w:t>
                  </w:r>
                  <w:r w:rsidR="00ED0C22">
                    <w:rPr>
                      <w:rFonts w:hAnsi="ＭＳ ゴシック" w:cs="ＭＳ 明朝" w:hint="eastAsia"/>
                      <w:sz w:val="12"/>
                      <w:szCs w:val="12"/>
                    </w:rPr>
                    <w:t>の</w:t>
                  </w:r>
                  <w:r w:rsidRPr="00ED0C22">
                    <w:rPr>
                      <w:rFonts w:hAnsi="ＭＳ ゴシック" w:cs="ＭＳ 明朝" w:hint="eastAsia"/>
                      <w:sz w:val="12"/>
                      <w:szCs w:val="12"/>
                    </w:rPr>
                    <w:t>状況等に応じて適切に判断するものとします。</w:t>
                  </w:r>
                </w:p>
                <w:p w14:paraId="2FD753F3" w14:textId="77777777" w:rsidR="002A07EC" w:rsidRPr="00ED0C22" w:rsidRDefault="002A07EC" w:rsidP="00925D99">
                  <w:pPr>
                    <w:overflowPunct w:val="0"/>
                    <w:spacing w:line="0" w:lineRule="atLeast"/>
                    <w:ind w:left="0" w:firstLineChars="100" w:firstLine="99"/>
                    <w:jc w:val="left"/>
                    <w:textAlignment w:val="baseline"/>
                    <w:rPr>
                      <w:rFonts w:hAnsi="ＭＳ ゴシック" w:cs="ＭＳ 明朝"/>
                      <w:sz w:val="12"/>
                      <w:szCs w:val="12"/>
                    </w:rPr>
                  </w:pPr>
                  <w:r w:rsidRPr="00ED0C22">
                    <w:rPr>
                      <w:rFonts w:hAnsi="ＭＳ ゴシック" w:cs="ＭＳ 明朝" w:hint="eastAsia"/>
                      <w:sz w:val="12"/>
                      <w:szCs w:val="12"/>
                    </w:rPr>
                    <w:t>また、「特段の事情」とは、</w:t>
                  </w:r>
                  <w:r w:rsidR="00F129DD" w:rsidRPr="00ED0C22">
                    <w:rPr>
                      <w:rFonts w:hAnsi="ＭＳ ゴシック" w:cs="ＭＳ 明朝" w:hint="eastAsia"/>
                      <w:sz w:val="12"/>
                      <w:szCs w:val="12"/>
                    </w:rPr>
                    <w:t>入所者</w:t>
                  </w:r>
                  <w:r w:rsidRPr="00ED0C22">
                    <w:rPr>
                      <w:rFonts w:hAnsi="ＭＳ ゴシック" w:cs="ＭＳ 明朝" w:hint="eastAsia"/>
                      <w:sz w:val="12"/>
                      <w:szCs w:val="12"/>
                    </w:rPr>
                    <w:t>の事情により、</w:t>
                  </w:r>
                  <w:r w:rsidR="00F129DD" w:rsidRPr="00ED0C22">
                    <w:rPr>
                      <w:rFonts w:hAnsi="ＭＳ ゴシック" w:cs="ＭＳ 明朝" w:hint="eastAsia"/>
                      <w:sz w:val="12"/>
                      <w:szCs w:val="12"/>
                    </w:rPr>
                    <w:t>入所者</w:t>
                  </w:r>
                  <w:r w:rsidRPr="00ED0C22">
                    <w:rPr>
                      <w:rFonts w:hAnsi="ＭＳ ゴシック" w:cs="ＭＳ 明朝" w:hint="eastAsia"/>
                      <w:sz w:val="12"/>
                      <w:szCs w:val="12"/>
                    </w:rPr>
                    <w:t>に面接することができない場合を主として指すものであり、計画担当介護支援専門員に起因する事情は含まれません。</w:t>
                  </w:r>
                </w:p>
                <w:p w14:paraId="72BC4CFE" w14:textId="4B64B018" w:rsidR="002A07EC" w:rsidRPr="00ED0C22" w:rsidRDefault="002A07EC" w:rsidP="00925D99">
                  <w:pPr>
                    <w:overflowPunct w:val="0"/>
                    <w:spacing w:line="0" w:lineRule="atLeast"/>
                    <w:ind w:left="0" w:firstLineChars="100" w:firstLine="99"/>
                    <w:jc w:val="left"/>
                    <w:textAlignment w:val="baseline"/>
                    <w:rPr>
                      <w:rFonts w:hAnsi="ＭＳ ゴシック" w:cs="ＭＳ 明朝"/>
                      <w:sz w:val="16"/>
                      <w:szCs w:val="16"/>
                    </w:rPr>
                  </w:pPr>
                  <w:r w:rsidRPr="00ED0C22">
                    <w:rPr>
                      <w:rFonts w:hAnsi="ＭＳ ゴシック" w:cs="ＭＳ 明朝" w:hint="eastAsia"/>
                      <w:sz w:val="12"/>
                      <w:szCs w:val="12"/>
                    </w:rPr>
                    <w:t>なお、当該特段</w:t>
                  </w:r>
                  <w:r w:rsidR="00ED0C22">
                    <w:rPr>
                      <w:rFonts w:hAnsi="ＭＳ ゴシック" w:cs="ＭＳ 明朝" w:hint="eastAsia"/>
                      <w:sz w:val="12"/>
                      <w:szCs w:val="12"/>
                    </w:rPr>
                    <w:t>の</w:t>
                  </w:r>
                  <w:r w:rsidRPr="00ED0C22">
                    <w:rPr>
                      <w:rFonts w:hAnsi="ＭＳ ゴシック" w:cs="ＭＳ 明朝" w:hint="eastAsia"/>
                      <w:sz w:val="12"/>
                      <w:szCs w:val="12"/>
                    </w:rPr>
                    <w:t>事情がある場合については、その具体的な内容を記録しておくことが必要です。</w:t>
                  </w:r>
                </w:p>
              </w:tc>
            </w:tr>
          </w:tbl>
          <w:p w14:paraId="5DA98561" w14:textId="77777777" w:rsidR="002A07EC" w:rsidRPr="00ED0C22" w:rsidRDefault="002A07EC"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single" w:sz="4" w:space="0" w:color="auto"/>
              <w:right w:val="single" w:sz="4" w:space="0" w:color="auto"/>
            </w:tcBorders>
            <w:shd w:val="clear" w:color="auto" w:fill="auto"/>
          </w:tcPr>
          <w:p w14:paraId="4B6ED1AC" w14:textId="77777777" w:rsidR="002A07EC" w:rsidRPr="00ED0C22" w:rsidRDefault="002A07EC" w:rsidP="000D0262">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w:t>
            </w:r>
            <w:r w:rsidRPr="00ED0C22">
              <w:rPr>
                <w:rFonts w:hAnsi="ＭＳ ゴシック" w:cstheme="minorBidi"/>
                <w:w w:val="83"/>
                <w:kern w:val="0"/>
                <w:sz w:val="16"/>
                <w:szCs w:val="16"/>
              </w:rPr>
              <w:t>12</w:t>
            </w:r>
            <w:r w:rsidRPr="00ED0C22">
              <w:rPr>
                <w:rFonts w:hAnsi="ＭＳ ゴシック" w:cstheme="minorBidi" w:hint="eastAsia"/>
                <w:w w:val="83"/>
                <w:kern w:val="0"/>
                <w:sz w:val="16"/>
                <w:szCs w:val="16"/>
              </w:rPr>
              <w:t>老企</w:t>
            </w:r>
            <w:r w:rsidRPr="00ED0C22">
              <w:rPr>
                <w:rFonts w:hAnsi="ＭＳ ゴシック" w:cstheme="minorBidi"/>
                <w:w w:val="83"/>
                <w:kern w:val="0"/>
                <w:sz w:val="16"/>
                <w:szCs w:val="16"/>
              </w:rPr>
              <w:t>43</w:t>
            </w:r>
          </w:p>
          <w:p w14:paraId="756EA1DA" w14:textId="396A7518" w:rsidR="002A07EC" w:rsidRPr="00ED0C22" w:rsidRDefault="002A07EC" w:rsidP="000D0262">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w:t>
            </w:r>
            <w:r w:rsidRPr="00ED0C22">
              <w:rPr>
                <w:rFonts w:hAnsi="ＭＳ ゴシック" w:cstheme="minorBidi"/>
                <w:w w:val="83"/>
                <w:kern w:val="0"/>
                <w:sz w:val="16"/>
                <w:szCs w:val="16"/>
              </w:rPr>
              <w:t>4</w:t>
            </w:r>
            <w:r w:rsidRPr="00ED0C22">
              <w:rPr>
                <w:rFonts w:hAnsi="ＭＳ ゴシック" w:cstheme="minorBidi" w:hint="eastAsia"/>
                <w:w w:val="83"/>
                <w:kern w:val="0"/>
                <w:sz w:val="16"/>
                <w:szCs w:val="16"/>
              </w:rPr>
              <w:t>の</w:t>
            </w:r>
            <w:r w:rsidRPr="00ED0C22">
              <w:rPr>
                <w:rFonts w:hAnsi="ＭＳ ゴシック" w:cstheme="minorBidi"/>
                <w:w w:val="83"/>
                <w:kern w:val="0"/>
                <w:sz w:val="16"/>
                <w:szCs w:val="16"/>
              </w:rPr>
              <w:t>10</w:t>
            </w:r>
            <w:r w:rsidR="00ED0C22">
              <w:rPr>
                <w:rFonts w:hAnsi="ＭＳ ゴシック" w:cstheme="minorBidi" w:hint="eastAsia"/>
                <w:w w:val="83"/>
                <w:kern w:val="0"/>
                <w:sz w:val="16"/>
                <w:szCs w:val="16"/>
              </w:rPr>
              <w:t>の</w:t>
            </w:r>
          </w:p>
          <w:p w14:paraId="30441764" w14:textId="77777777" w:rsidR="002A07EC" w:rsidRPr="00ED0C22" w:rsidRDefault="002A07EC" w:rsidP="000D0262">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w w:val="83"/>
                <w:kern w:val="0"/>
                <w:sz w:val="16"/>
                <w:szCs w:val="16"/>
              </w:rPr>
              <w:t>(10)</w:t>
            </w:r>
          </w:p>
        </w:tc>
        <w:tc>
          <w:tcPr>
            <w:tcW w:w="992" w:type="dxa"/>
            <w:vMerge/>
            <w:tcBorders>
              <w:left w:val="single" w:sz="4" w:space="0" w:color="auto"/>
              <w:right w:val="single" w:sz="4" w:space="0" w:color="auto"/>
            </w:tcBorders>
          </w:tcPr>
          <w:p w14:paraId="3F422015" w14:textId="77777777" w:rsidR="002A07EC" w:rsidRPr="00ED0C22" w:rsidRDefault="002A07EC" w:rsidP="000D0262">
            <w:pPr>
              <w:adjustRightInd w:val="0"/>
              <w:spacing w:line="0" w:lineRule="atLeast"/>
              <w:ind w:left="97" w:hanging="97"/>
              <w:contextualSpacing/>
              <w:rPr>
                <w:rFonts w:hAnsi="ＭＳ ゴシック" w:cstheme="minorBidi"/>
                <w:w w:val="83"/>
                <w:kern w:val="0"/>
                <w:sz w:val="18"/>
                <w:szCs w:val="18"/>
              </w:rPr>
            </w:pPr>
          </w:p>
        </w:tc>
      </w:tr>
      <w:tr w:rsidR="002A07EC" w:rsidRPr="00ED0C22" w14:paraId="7EF8C246" w14:textId="77777777" w:rsidTr="00D04825">
        <w:tc>
          <w:tcPr>
            <w:tcW w:w="993" w:type="dxa"/>
            <w:vMerge/>
            <w:tcBorders>
              <w:left w:val="single" w:sz="4" w:space="0" w:color="auto"/>
              <w:right w:val="single" w:sz="4" w:space="0" w:color="auto"/>
            </w:tcBorders>
            <w:shd w:val="clear" w:color="auto" w:fill="auto"/>
          </w:tcPr>
          <w:p w14:paraId="2E789791" w14:textId="77777777" w:rsidR="002A07EC" w:rsidRPr="00ED0C22" w:rsidRDefault="002A07EC"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dotted" w:sz="4" w:space="0" w:color="auto"/>
              <w:right w:val="single" w:sz="4" w:space="0" w:color="auto"/>
            </w:tcBorders>
            <w:shd w:val="clear" w:color="auto" w:fill="auto"/>
          </w:tcPr>
          <w:p w14:paraId="635B5B35" w14:textId="6E814B59" w:rsidR="002A07EC" w:rsidRPr="00ED0C22" w:rsidRDefault="002A07EC" w:rsidP="000D0262">
            <w:pPr>
              <w:overflowPunct w:val="0"/>
              <w:spacing w:line="0" w:lineRule="atLeast"/>
              <w:ind w:left="121" w:hangingChars="87" w:hanging="121"/>
              <w:jc w:val="left"/>
              <w:textAlignment w:val="baseline"/>
              <w:rPr>
                <w:rFonts w:hAnsi="ＭＳ ゴシック" w:cs="ＭＳ 明朝"/>
                <w:sz w:val="16"/>
                <w:szCs w:val="16"/>
              </w:rPr>
            </w:pPr>
            <w:r w:rsidRPr="00ED0C22">
              <w:rPr>
                <w:rFonts w:hAnsi="ＭＳ ゴシック" w:cs="ＭＳ 明朝"/>
                <w:sz w:val="16"/>
                <w:szCs w:val="16"/>
              </w:rPr>
              <w:t>(12)</w:t>
            </w:r>
            <w:r w:rsidRPr="00ED0C22">
              <w:rPr>
                <w:rFonts w:hAnsi="ＭＳ ゴシック" w:cs="ＭＳ 明朝" w:hint="eastAsia"/>
                <w:sz w:val="16"/>
                <w:szCs w:val="16"/>
              </w:rPr>
              <w:t xml:space="preserve">　計画担当介護支援専門員は、次に掲げる場合においては、サービス担当者会議の開催、担当者に対する照会等により、施設サービス計画</w:t>
            </w:r>
            <w:r w:rsidR="00ED0C22">
              <w:rPr>
                <w:rFonts w:hAnsi="ＭＳ ゴシック" w:cs="ＭＳ 明朝" w:hint="eastAsia"/>
                <w:sz w:val="16"/>
                <w:szCs w:val="16"/>
              </w:rPr>
              <w:t>の</w:t>
            </w:r>
            <w:r w:rsidRPr="00ED0C22">
              <w:rPr>
                <w:rFonts w:hAnsi="ＭＳ ゴシック" w:cs="ＭＳ 明朝" w:hint="eastAsia"/>
                <w:sz w:val="16"/>
                <w:szCs w:val="16"/>
              </w:rPr>
              <w:t>変更</w:t>
            </w:r>
            <w:r w:rsidR="00ED0C22">
              <w:rPr>
                <w:rFonts w:hAnsi="ＭＳ ゴシック" w:cs="ＭＳ 明朝" w:hint="eastAsia"/>
                <w:sz w:val="16"/>
                <w:szCs w:val="16"/>
              </w:rPr>
              <w:t>の</w:t>
            </w:r>
            <w:r w:rsidRPr="00ED0C22">
              <w:rPr>
                <w:rFonts w:hAnsi="ＭＳ ゴシック" w:cs="ＭＳ 明朝" w:hint="eastAsia"/>
                <w:sz w:val="16"/>
                <w:szCs w:val="16"/>
              </w:rPr>
              <w:t>必要性について、担当者から、専門的な見地から</w:t>
            </w:r>
            <w:r w:rsidR="00ED0C22">
              <w:rPr>
                <w:rFonts w:hAnsi="ＭＳ ゴシック" w:cs="ＭＳ 明朝" w:hint="eastAsia"/>
                <w:sz w:val="16"/>
                <w:szCs w:val="16"/>
              </w:rPr>
              <w:t>の</w:t>
            </w:r>
            <w:r w:rsidRPr="00ED0C22">
              <w:rPr>
                <w:rFonts w:hAnsi="ＭＳ ゴシック" w:cs="ＭＳ 明朝" w:hint="eastAsia"/>
                <w:sz w:val="16"/>
                <w:szCs w:val="16"/>
              </w:rPr>
              <w:t>意見を求めていますか。</w:t>
            </w:r>
          </w:p>
        </w:tc>
        <w:tc>
          <w:tcPr>
            <w:tcW w:w="1134" w:type="dxa"/>
            <w:tcBorders>
              <w:top w:val="single" w:sz="4" w:space="0" w:color="auto"/>
              <w:left w:val="single" w:sz="4" w:space="0" w:color="auto"/>
              <w:bottom w:val="dotted" w:sz="4" w:space="0" w:color="auto"/>
              <w:right w:val="single" w:sz="4" w:space="0" w:color="auto"/>
            </w:tcBorders>
            <w:shd w:val="clear" w:color="auto" w:fill="auto"/>
          </w:tcPr>
          <w:p w14:paraId="42C6EFAC" w14:textId="77777777" w:rsidR="002A07EC" w:rsidRPr="00ED0C22" w:rsidRDefault="002A07EC"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nil"/>
              <w:right w:val="single" w:sz="4" w:space="0" w:color="auto"/>
            </w:tcBorders>
            <w:shd w:val="clear" w:color="auto" w:fill="auto"/>
          </w:tcPr>
          <w:p w14:paraId="64E57725" w14:textId="77777777" w:rsidR="002A07EC" w:rsidRPr="00ED0C22" w:rsidRDefault="002A07EC"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5218A23A" w14:textId="77777777" w:rsidR="002A07EC" w:rsidRPr="00ED0C22" w:rsidRDefault="002A07EC" w:rsidP="0037096C">
            <w:pPr>
              <w:adjustRightInd w:val="0"/>
              <w:spacing w:line="0" w:lineRule="atLeast"/>
              <w:ind w:left="0" w:firstLineChars="0" w:firstLine="0"/>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第16条第11</w:t>
            </w:r>
            <w:r w:rsidR="0079316B" w:rsidRPr="00ED0C22">
              <w:rPr>
                <w:rFonts w:hAnsi="ＭＳ ゴシック" w:cstheme="minorBidi" w:hint="eastAsia"/>
                <w:w w:val="83"/>
                <w:kern w:val="0"/>
                <w:sz w:val="16"/>
                <w:szCs w:val="16"/>
                <w:lang w:eastAsia="zh-CN"/>
              </w:rPr>
              <w:t>項</w:t>
            </w:r>
          </w:p>
          <w:p w14:paraId="2AB0D4B6" w14:textId="77777777" w:rsidR="00C46A76" w:rsidRPr="00ED0C22" w:rsidRDefault="002A07EC" w:rsidP="0037096C">
            <w:pPr>
              <w:adjustRightInd w:val="0"/>
              <w:spacing w:line="0" w:lineRule="atLeast"/>
              <w:ind w:left="0" w:firstLineChars="0" w:firstLine="0"/>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平</w:t>
            </w:r>
            <w:r w:rsidRPr="00ED0C22">
              <w:rPr>
                <w:rFonts w:hAnsi="ＭＳ ゴシック" w:cstheme="minorBidi"/>
                <w:w w:val="83"/>
                <w:kern w:val="0"/>
                <w:sz w:val="16"/>
                <w:szCs w:val="16"/>
                <w:lang w:eastAsia="zh-CN"/>
              </w:rPr>
              <w:t>11</w:t>
            </w:r>
            <w:r w:rsidRPr="00ED0C22">
              <w:rPr>
                <w:rFonts w:hAnsi="ＭＳ ゴシック" w:cstheme="minorBidi" w:hint="eastAsia"/>
                <w:w w:val="83"/>
                <w:kern w:val="0"/>
                <w:sz w:val="16"/>
                <w:szCs w:val="16"/>
                <w:lang w:eastAsia="zh-CN"/>
              </w:rPr>
              <w:t>厚令</w:t>
            </w:r>
            <w:r w:rsidRPr="00ED0C22">
              <w:rPr>
                <w:rFonts w:hAnsi="ＭＳ ゴシック" w:cstheme="minorBidi"/>
                <w:w w:val="83"/>
                <w:kern w:val="0"/>
                <w:sz w:val="16"/>
                <w:szCs w:val="16"/>
                <w:lang w:eastAsia="zh-CN"/>
              </w:rPr>
              <w:t>39</w:t>
            </w:r>
          </w:p>
          <w:p w14:paraId="16147878" w14:textId="06D8152B" w:rsidR="002A07EC" w:rsidRPr="00ED0C22" w:rsidRDefault="002A07EC" w:rsidP="0037096C">
            <w:pPr>
              <w:adjustRightInd w:val="0"/>
              <w:spacing w:line="0" w:lineRule="atLeast"/>
              <w:ind w:left="0" w:firstLineChars="0" w:firstLine="0"/>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w:t>
            </w:r>
            <w:r w:rsidRPr="00ED0C22">
              <w:rPr>
                <w:rFonts w:hAnsi="ＭＳ ゴシック" w:cstheme="minorBidi"/>
                <w:w w:val="83"/>
                <w:kern w:val="0"/>
                <w:sz w:val="16"/>
                <w:szCs w:val="16"/>
                <w:lang w:eastAsia="zh-CN"/>
              </w:rPr>
              <w:t>12</w:t>
            </w:r>
            <w:r w:rsidRPr="00ED0C22">
              <w:rPr>
                <w:rFonts w:hAnsi="ＭＳ ゴシック" w:cstheme="minorBidi" w:hint="eastAsia"/>
                <w:w w:val="83"/>
                <w:kern w:val="0"/>
                <w:sz w:val="16"/>
                <w:szCs w:val="16"/>
                <w:lang w:eastAsia="zh-CN"/>
              </w:rPr>
              <w:t>条第</w:t>
            </w:r>
            <w:r w:rsidRPr="00ED0C22">
              <w:rPr>
                <w:rFonts w:hAnsi="ＭＳ ゴシック" w:cstheme="minorBidi"/>
                <w:w w:val="83"/>
                <w:kern w:val="0"/>
                <w:sz w:val="16"/>
                <w:szCs w:val="16"/>
                <w:lang w:eastAsia="zh-CN"/>
              </w:rPr>
              <w:t>11</w:t>
            </w:r>
            <w:r w:rsidRPr="00ED0C22">
              <w:rPr>
                <w:rFonts w:hAnsi="ＭＳ ゴシック" w:cstheme="minorBidi" w:hint="eastAsia"/>
                <w:w w:val="83"/>
                <w:kern w:val="0"/>
                <w:sz w:val="16"/>
                <w:szCs w:val="16"/>
                <w:lang w:eastAsia="zh-CN"/>
              </w:rPr>
              <w:t>項</w:t>
            </w:r>
          </w:p>
        </w:tc>
        <w:tc>
          <w:tcPr>
            <w:tcW w:w="992" w:type="dxa"/>
            <w:vMerge/>
            <w:tcBorders>
              <w:left w:val="single" w:sz="4" w:space="0" w:color="auto"/>
              <w:right w:val="single" w:sz="4" w:space="0" w:color="auto"/>
            </w:tcBorders>
          </w:tcPr>
          <w:p w14:paraId="2A5E4E90" w14:textId="77777777" w:rsidR="002A07EC" w:rsidRPr="00ED0C22" w:rsidRDefault="002A07EC" w:rsidP="000D0262">
            <w:pPr>
              <w:adjustRightInd w:val="0"/>
              <w:spacing w:line="0" w:lineRule="atLeast"/>
              <w:ind w:left="97" w:hanging="97"/>
              <w:contextualSpacing/>
              <w:rPr>
                <w:rFonts w:hAnsi="ＭＳ ゴシック" w:cstheme="minorBidi"/>
                <w:w w:val="83"/>
                <w:kern w:val="0"/>
                <w:sz w:val="18"/>
                <w:szCs w:val="18"/>
                <w:lang w:eastAsia="zh-CN"/>
              </w:rPr>
            </w:pPr>
          </w:p>
        </w:tc>
      </w:tr>
      <w:tr w:rsidR="002A07EC" w:rsidRPr="00ED0C22" w14:paraId="2F5AF390" w14:textId="77777777" w:rsidTr="00D04825">
        <w:tc>
          <w:tcPr>
            <w:tcW w:w="993" w:type="dxa"/>
            <w:vMerge/>
            <w:tcBorders>
              <w:left w:val="single" w:sz="4" w:space="0" w:color="auto"/>
              <w:right w:val="single" w:sz="4" w:space="0" w:color="auto"/>
            </w:tcBorders>
            <w:shd w:val="clear" w:color="auto" w:fill="auto"/>
          </w:tcPr>
          <w:p w14:paraId="28420113" w14:textId="77777777" w:rsidR="002A07EC" w:rsidRPr="00ED0C22" w:rsidRDefault="002A07EC" w:rsidP="000D0262">
            <w:pPr>
              <w:adjustRightInd w:val="0"/>
              <w:spacing w:line="0" w:lineRule="atLeast"/>
              <w:ind w:left="358" w:hangingChars="225" w:hanging="358"/>
              <w:contextualSpacing/>
              <w:rPr>
                <w:rFonts w:hAnsi="ＭＳ ゴシック" w:cs="ＭＳ 明朝"/>
                <w:spacing w:val="20"/>
                <w:sz w:val="14"/>
                <w:szCs w:val="14"/>
                <w:lang w:eastAsia="zh-CN"/>
              </w:rPr>
            </w:pPr>
          </w:p>
        </w:tc>
        <w:tc>
          <w:tcPr>
            <w:tcW w:w="6662" w:type="dxa"/>
            <w:tcBorders>
              <w:top w:val="dotted" w:sz="4" w:space="0" w:color="auto"/>
              <w:left w:val="single" w:sz="4" w:space="0" w:color="auto"/>
              <w:bottom w:val="dotted" w:sz="4" w:space="0" w:color="auto"/>
              <w:right w:val="single" w:sz="4" w:space="0" w:color="auto"/>
            </w:tcBorders>
            <w:shd w:val="clear" w:color="auto" w:fill="auto"/>
          </w:tcPr>
          <w:p w14:paraId="0730034F" w14:textId="77777777" w:rsidR="002A07EC" w:rsidRPr="00ED0C22" w:rsidRDefault="002A07EC" w:rsidP="000D0262">
            <w:pPr>
              <w:overflowPunct w:val="0"/>
              <w:spacing w:line="0" w:lineRule="atLeast"/>
              <w:ind w:left="56" w:hangingChars="40" w:hanging="56"/>
              <w:jc w:val="left"/>
              <w:textAlignment w:val="baseline"/>
              <w:rPr>
                <w:rFonts w:hAnsi="ＭＳ ゴシック" w:cs="ＭＳ 明朝"/>
                <w:sz w:val="16"/>
                <w:szCs w:val="16"/>
              </w:rPr>
            </w:pPr>
            <w:r w:rsidRPr="00ED0C22">
              <w:rPr>
                <w:rFonts w:hAnsi="ＭＳ ゴシック" w:cs="ＭＳ 明朝" w:hint="eastAsia"/>
                <w:sz w:val="16"/>
                <w:szCs w:val="16"/>
                <w:lang w:eastAsia="zh-CN"/>
              </w:rPr>
              <w:t xml:space="preserve">　　</w:t>
            </w:r>
            <w:r w:rsidRPr="00ED0C22">
              <w:rPr>
                <w:rFonts w:hAnsi="ＭＳ ゴシック" w:cs="ＭＳ 明朝" w:hint="eastAsia"/>
                <w:sz w:val="16"/>
                <w:szCs w:val="16"/>
              </w:rPr>
              <w:t xml:space="preserve">ア　</w:t>
            </w:r>
            <w:r w:rsidR="00F129DD" w:rsidRPr="00ED0C22">
              <w:rPr>
                <w:rFonts w:hAnsi="ＭＳ ゴシック" w:cs="ＭＳ 明朝" w:hint="eastAsia"/>
                <w:sz w:val="16"/>
                <w:szCs w:val="16"/>
              </w:rPr>
              <w:t>入所者</w:t>
            </w:r>
            <w:r w:rsidRPr="00ED0C22">
              <w:rPr>
                <w:rFonts w:hAnsi="ＭＳ ゴシック" w:cs="ＭＳ 明朝" w:hint="eastAsia"/>
                <w:sz w:val="16"/>
                <w:szCs w:val="16"/>
              </w:rPr>
              <w:t>が要介護更新認定を受けた場合</w:t>
            </w:r>
          </w:p>
        </w:tc>
        <w:tc>
          <w:tcPr>
            <w:tcW w:w="1134" w:type="dxa"/>
            <w:tcBorders>
              <w:top w:val="dotted" w:sz="4" w:space="0" w:color="auto"/>
              <w:left w:val="single" w:sz="4" w:space="0" w:color="auto"/>
              <w:bottom w:val="dotted" w:sz="4" w:space="0" w:color="auto"/>
              <w:right w:val="single" w:sz="4" w:space="0" w:color="auto"/>
            </w:tcBorders>
            <w:shd w:val="clear" w:color="auto" w:fill="auto"/>
          </w:tcPr>
          <w:p w14:paraId="57FB932A" w14:textId="77777777" w:rsidR="002A07EC" w:rsidRPr="00ED0C22" w:rsidRDefault="002A07EC"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nil"/>
              <w:left w:val="single" w:sz="4" w:space="0" w:color="auto"/>
              <w:bottom w:val="nil"/>
              <w:right w:val="single" w:sz="4" w:space="0" w:color="auto"/>
            </w:tcBorders>
            <w:shd w:val="clear" w:color="auto" w:fill="auto"/>
          </w:tcPr>
          <w:p w14:paraId="69498534" w14:textId="77777777" w:rsidR="002A07EC" w:rsidRPr="00ED0C22" w:rsidRDefault="002A07EC" w:rsidP="000D0262">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4487F8A7" w14:textId="77777777" w:rsidR="002A07EC" w:rsidRPr="00ED0C22" w:rsidRDefault="002A07EC" w:rsidP="000D0262">
            <w:pPr>
              <w:adjustRightInd w:val="0"/>
              <w:spacing w:line="0" w:lineRule="atLeast"/>
              <w:ind w:left="97" w:hanging="97"/>
              <w:contextualSpacing/>
              <w:rPr>
                <w:rFonts w:hAnsi="ＭＳ ゴシック" w:cstheme="minorBidi"/>
                <w:w w:val="83"/>
                <w:kern w:val="0"/>
                <w:sz w:val="18"/>
                <w:szCs w:val="18"/>
              </w:rPr>
            </w:pPr>
          </w:p>
        </w:tc>
      </w:tr>
      <w:tr w:rsidR="002A07EC" w:rsidRPr="00ED0C22" w14:paraId="2DCF62C0" w14:textId="77777777" w:rsidTr="00D04825">
        <w:tc>
          <w:tcPr>
            <w:tcW w:w="993" w:type="dxa"/>
            <w:vMerge/>
            <w:tcBorders>
              <w:left w:val="single" w:sz="4" w:space="0" w:color="auto"/>
              <w:right w:val="single" w:sz="4" w:space="0" w:color="auto"/>
            </w:tcBorders>
            <w:shd w:val="clear" w:color="auto" w:fill="auto"/>
          </w:tcPr>
          <w:p w14:paraId="4F3EAD6F" w14:textId="77777777" w:rsidR="002A07EC" w:rsidRPr="00ED0C22" w:rsidRDefault="002A07EC"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dotted" w:sz="4" w:space="0" w:color="auto"/>
              <w:left w:val="single" w:sz="4" w:space="0" w:color="auto"/>
              <w:bottom w:val="single" w:sz="4" w:space="0" w:color="auto"/>
              <w:right w:val="single" w:sz="4" w:space="0" w:color="auto"/>
            </w:tcBorders>
            <w:shd w:val="clear" w:color="auto" w:fill="auto"/>
          </w:tcPr>
          <w:p w14:paraId="32905829" w14:textId="5EE2B35C" w:rsidR="002A07EC" w:rsidRPr="00ED0C22" w:rsidRDefault="002A07EC" w:rsidP="000D0262">
            <w:pPr>
              <w:overflowPunct w:val="0"/>
              <w:spacing w:line="0" w:lineRule="atLeast"/>
              <w:ind w:left="121" w:hangingChars="87" w:hanging="121"/>
              <w:jc w:val="left"/>
              <w:textAlignment w:val="baseline"/>
              <w:rPr>
                <w:rFonts w:hAnsi="ＭＳ ゴシック" w:cs="ＭＳ 明朝"/>
                <w:sz w:val="16"/>
                <w:szCs w:val="16"/>
              </w:rPr>
            </w:pPr>
            <w:r w:rsidRPr="00ED0C22">
              <w:rPr>
                <w:rFonts w:hAnsi="ＭＳ ゴシック" w:cs="ＭＳ 明朝" w:hint="eastAsia"/>
                <w:sz w:val="16"/>
                <w:szCs w:val="16"/>
              </w:rPr>
              <w:t xml:space="preserve">　　イ　</w:t>
            </w:r>
            <w:r w:rsidR="00F129DD" w:rsidRPr="00ED0C22">
              <w:rPr>
                <w:rFonts w:hAnsi="ＭＳ ゴシック" w:cs="ＭＳ 明朝" w:hint="eastAsia"/>
                <w:sz w:val="16"/>
                <w:szCs w:val="16"/>
              </w:rPr>
              <w:t>入所者</w:t>
            </w:r>
            <w:r w:rsidRPr="00ED0C22">
              <w:rPr>
                <w:rFonts w:hAnsi="ＭＳ ゴシック" w:cs="ＭＳ 明朝" w:hint="eastAsia"/>
                <w:sz w:val="16"/>
                <w:szCs w:val="16"/>
              </w:rPr>
              <w:t>が介護状態区分</w:t>
            </w:r>
            <w:r w:rsidR="00ED0C22">
              <w:rPr>
                <w:rFonts w:hAnsi="ＭＳ ゴシック" w:cs="ＭＳ 明朝" w:hint="eastAsia"/>
                <w:sz w:val="16"/>
                <w:szCs w:val="16"/>
              </w:rPr>
              <w:t>の</w:t>
            </w:r>
            <w:r w:rsidRPr="00ED0C22">
              <w:rPr>
                <w:rFonts w:hAnsi="ＭＳ ゴシック" w:cs="ＭＳ 明朝" w:hint="eastAsia"/>
                <w:sz w:val="16"/>
                <w:szCs w:val="16"/>
              </w:rPr>
              <w:t>変更</w:t>
            </w:r>
            <w:r w:rsidR="00ED0C22">
              <w:rPr>
                <w:rFonts w:hAnsi="ＭＳ ゴシック" w:cs="ＭＳ 明朝" w:hint="eastAsia"/>
                <w:sz w:val="16"/>
                <w:szCs w:val="16"/>
              </w:rPr>
              <w:t>の</w:t>
            </w:r>
            <w:r w:rsidRPr="00ED0C22">
              <w:rPr>
                <w:rFonts w:hAnsi="ＭＳ ゴシック" w:cs="ＭＳ 明朝" w:hint="eastAsia"/>
                <w:sz w:val="16"/>
                <w:szCs w:val="16"/>
              </w:rPr>
              <w:t>認定を受けた場合</w:t>
            </w:r>
          </w:p>
        </w:tc>
        <w:tc>
          <w:tcPr>
            <w:tcW w:w="1134" w:type="dxa"/>
            <w:tcBorders>
              <w:top w:val="dotted" w:sz="4" w:space="0" w:color="auto"/>
              <w:left w:val="single" w:sz="4" w:space="0" w:color="auto"/>
              <w:bottom w:val="single" w:sz="4" w:space="0" w:color="auto"/>
              <w:right w:val="single" w:sz="4" w:space="0" w:color="auto"/>
            </w:tcBorders>
            <w:shd w:val="clear" w:color="auto" w:fill="auto"/>
          </w:tcPr>
          <w:p w14:paraId="6692F8C1" w14:textId="77777777" w:rsidR="002A07EC" w:rsidRPr="00ED0C22" w:rsidRDefault="002A07EC"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nil"/>
              <w:left w:val="single" w:sz="4" w:space="0" w:color="auto"/>
              <w:bottom w:val="single" w:sz="4" w:space="0" w:color="auto"/>
              <w:right w:val="single" w:sz="4" w:space="0" w:color="auto"/>
            </w:tcBorders>
            <w:shd w:val="clear" w:color="auto" w:fill="auto"/>
          </w:tcPr>
          <w:p w14:paraId="2F5DF87A" w14:textId="77777777" w:rsidR="002A07EC" w:rsidRPr="00ED0C22" w:rsidRDefault="002A07EC" w:rsidP="000D0262">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43123D88" w14:textId="77777777" w:rsidR="002A07EC" w:rsidRPr="00ED0C22" w:rsidRDefault="002A07EC" w:rsidP="000D0262">
            <w:pPr>
              <w:adjustRightInd w:val="0"/>
              <w:spacing w:line="0" w:lineRule="atLeast"/>
              <w:ind w:left="97" w:hanging="97"/>
              <w:contextualSpacing/>
              <w:rPr>
                <w:rFonts w:hAnsi="ＭＳ ゴシック" w:cstheme="minorBidi"/>
                <w:w w:val="83"/>
                <w:kern w:val="0"/>
                <w:sz w:val="18"/>
                <w:szCs w:val="18"/>
              </w:rPr>
            </w:pPr>
          </w:p>
        </w:tc>
      </w:tr>
      <w:tr w:rsidR="002A07EC" w:rsidRPr="00ED0C22" w14:paraId="2621B25D" w14:textId="77777777" w:rsidTr="00D04825">
        <w:tc>
          <w:tcPr>
            <w:tcW w:w="993" w:type="dxa"/>
            <w:vMerge/>
            <w:tcBorders>
              <w:left w:val="single" w:sz="4" w:space="0" w:color="auto"/>
              <w:bottom w:val="single" w:sz="4" w:space="0" w:color="auto"/>
              <w:right w:val="single" w:sz="4" w:space="0" w:color="auto"/>
            </w:tcBorders>
            <w:shd w:val="clear" w:color="auto" w:fill="auto"/>
          </w:tcPr>
          <w:p w14:paraId="080C1926" w14:textId="77777777" w:rsidR="002A07EC" w:rsidRPr="00ED0C22" w:rsidRDefault="002A07EC"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32D7F86" w14:textId="20A9D1DC" w:rsidR="002A07EC" w:rsidRPr="00ED0C22" w:rsidRDefault="002A07EC" w:rsidP="000D0262">
            <w:pPr>
              <w:overflowPunct w:val="0"/>
              <w:spacing w:line="0" w:lineRule="atLeast"/>
              <w:ind w:left="121" w:hangingChars="87" w:hanging="121"/>
              <w:jc w:val="left"/>
              <w:textAlignment w:val="baseline"/>
              <w:rPr>
                <w:rFonts w:hAnsi="ＭＳ ゴシック" w:cs="ＭＳ 明朝"/>
                <w:sz w:val="16"/>
                <w:szCs w:val="16"/>
              </w:rPr>
            </w:pPr>
            <w:r w:rsidRPr="00ED0C22">
              <w:rPr>
                <w:rFonts w:hAnsi="ＭＳ ゴシック" w:cs="ＭＳ 明朝"/>
                <w:sz w:val="16"/>
                <w:szCs w:val="16"/>
              </w:rPr>
              <w:t>(13)</w:t>
            </w:r>
            <w:r w:rsidRPr="00ED0C22">
              <w:rPr>
                <w:rFonts w:hAnsi="ＭＳ ゴシック" w:cs="ＭＳ 明朝" w:hint="eastAsia"/>
                <w:sz w:val="16"/>
                <w:szCs w:val="16"/>
              </w:rPr>
              <w:t xml:space="preserve">　上記</w:t>
            </w:r>
            <w:r w:rsidRPr="00ED0C22">
              <w:rPr>
                <w:rFonts w:hAnsi="ＭＳ ゴシック" w:cs="ＭＳ 明朝"/>
                <w:sz w:val="16"/>
                <w:szCs w:val="16"/>
              </w:rPr>
              <w:t>(10)</w:t>
            </w:r>
            <w:r w:rsidR="00ED0C22">
              <w:rPr>
                <w:rFonts w:hAnsi="ＭＳ ゴシック" w:cs="ＭＳ 明朝" w:hint="eastAsia"/>
                <w:sz w:val="16"/>
                <w:szCs w:val="16"/>
              </w:rPr>
              <w:t>の</w:t>
            </w:r>
            <w:r w:rsidRPr="00ED0C22">
              <w:rPr>
                <w:rFonts w:hAnsi="ＭＳ ゴシック" w:cs="ＭＳ 明朝" w:hint="eastAsia"/>
                <w:sz w:val="16"/>
                <w:szCs w:val="16"/>
              </w:rPr>
              <w:t>施設サービス計画</w:t>
            </w:r>
            <w:r w:rsidR="00ED0C22">
              <w:rPr>
                <w:rFonts w:hAnsi="ＭＳ ゴシック" w:cs="ＭＳ 明朝" w:hint="eastAsia"/>
                <w:sz w:val="16"/>
                <w:szCs w:val="16"/>
              </w:rPr>
              <w:t>の</w:t>
            </w:r>
            <w:r w:rsidRPr="00ED0C22">
              <w:rPr>
                <w:rFonts w:hAnsi="ＭＳ ゴシック" w:cs="ＭＳ 明朝" w:hint="eastAsia"/>
                <w:sz w:val="16"/>
                <w:szCs w:val="16"/>
              </w:rPr>
              <w:t>変更に当たっても、上記</w:t>
            </w:r>
            <w:r w:rsidRPr="00ED0C22">
              <w:rPr>
                <w:rFonts w:hAnsi="ＭＳ ゴシック" w:cs="ＭＳ 明朝"/>
                <w:sz w:val="16"/>
                <w:szCs w:val="16"/>
              </w:rPr>
              <w:t>(2)</w:t>
            </w:r>
            <w:r w:rsidRPr="00ED0C22">
              <w:rPr>
                <w:rFonts w:hAnsi="ＭＳ ゴシック" w:cs="ＭＳ 明朝" w:hint="eastAsia"/>
                <w:sz w:val="16"/>
                <w:szCs w:val="16"/>
              </w:rPr>
              <w:t>から</w:t>
            </w:r>
            <w:r w:rsidRPr="00ED0C22">
              <w:rPr>
                <w:rFonts w:hAnsi="ＭＳ ゴシック" w:cs="ＭＳ 明朝"/>
                <w:sz w:val="16"/>
                <w:szCs w:val="16"/>
              </w:rPr>
              <w:t>(9)</w:t>
            </w:r>
            <w:r w:rsidRPr="00ED0C22">
              <w:rPr>
                <w:rFonts w:hAnsi="ＭＳ ゴシック" w:cs="ＭＳ 明朝" w:hint="eastAsia"/>
                <w:sz w:val="16"/>
                <w:szCs w:val="16"/>
              </w:rPr>
              <w:t>について行っていますか。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38224C7" w14:textId="77777777" w:rsidR="002A07EC" w:rsidRPr="00ED0C22" w:rsidRDefault="002A07EC"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C9ABC1" w14:textId="77777777" w:rsidR="002A07EC" w:rsidRPr="00ED0C22" w:rsidRDefault="002A07EC"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0DCECD34" w14:textId="77777777" w:rsidR="002A07EC" w:rsidRPr="00ED0C22" w:rsidRDefault="002A07EC" w:rsidP="00726601">
            <w:pPr>
              <w:adjustRightInd w:val="0"/>
              <w:spacing w:line="0" w:lineRule="atLeast"/>
              <w:ind w:left="0" w:firstLineChars="0" w:firstLine="0"/>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第16条第12</w:t>
            </w:r>
            <w:r w:rsidR="0079316B" w:rsidRPr="00ED0C22">
              <w:rPr>
                <w:rFonts w:hAnsi="ＭＳ ゴシック" w:cstheme="minorBidi" w:hint="eastAsia"/>
                <w:w w:val="83"/>
                <w:kern w:val="0"/>
                <w:sz w:val="16"/>
                <w:szCs w:val="16"/>
                <w:lang w:eastAsia="zh-CN"/>
              </w:rPr>
              <w:t>項</w:t>
            </w:r>
          </w:p>
          <w:p w14:paraId="51A2FF4F" w14:textId="77777777" w:rsidR="002A07EC" w:rsidRPr="00ED0C22" w:rsidRDefault="002A07EC"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平</w:t>
            </w:r>
            <w:r w:rsidRPr="00ED0C22">
              <w:rPr>
                <w:rFonts w:hAnsi="ＭＳ ゴシック" w:cstheme="minorBidi"/>
                <w:w w:val="83"/>
                <w:kern w:val="0"/>
                <w:sz w:val="16"/>
                <w:szCs w:val="16"/>
                <w:lang w:eastAsia="zh-CN"/>
              </w:rPr>
              <w:t>11</w:t>
            </w:r>
            <w:r w:rsidRPr="00ED0C22">
              <w:rPr>
                <w:rFonts w:hAnsi="ＭＳ ゴシック" w:cstheme="minorBidi" w:hint="eastAsia"/>
                <w:w w:val="83"/>
                <w:kern w:val="0"/>
                <w:sz w:val="16"/>
                <w:szCs w:val="16"/>
                <w:lang w:eastAsia="zh-CN"/>
              </w:rPr>
              <w:t>厚令</w:t>
            </w:r>
            <w:r w:rsidRPr="00ED0C22">
              <w:rPr>
                <w:rFonts w:hAnsi="ＭＳ ゴシック" w:cstheme="minorBidi"/>
                <w:w w:val="83"/>
                <w:kern w:val="0"/>
                <w:sz w:val="16"/>
                <w:szCs w:val="16"/>
                <w:lang w:eastAsia="zh-CN"/>
              </w:rPr>
              <w:t>39</w:t>
            </w:r>
          </w:p>
          <w:p w14:paraId="75296C1D" w14:textId="77777777" w:rsidR="002A07EC" w:rsidRPr="00ED0C22" w:rsidRDefault="002A07EC" w:rsidP="000D0262">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w:t>
            </w:r>
            <w:r w:rsidRPr="00ED0C22">
              <w:rPr>
                <w:rFonts w:hAnsi="ＭＳ ゴシック" w:cstheme="minorBidi"/>
                <w:w w:val="83"/>
                <w:kern w:val="0"/>
                <w:sz w:val="16"/>
                <w:szCs w:val="16"/>
                <w:lang w:eastAsia="zh-CN"/>
              </w:rPr>
              <w:t>12</w:t>
            </w:r>
            <w:r w:rsidRPr="00ED0C22">
              <w:rPr>
                <w:rFonts w:hAnsi="ＭＳ ゴシック" w:cstheme="minorBidi" w:hint="eastAsia"/>
                <w:w w:val="83"/>
                <w:kern w:val="0"/>
                <w:sz w:val="16"/>
                <w:szCs w:val="16"/>
                <w:lang w:eastAsia="zh-CN"/>
              </w:rPr>
              <w:t>条第</w:t>
            </w:r>
            <w:r w:rsidRPr="00ED0C22">
              <w:rPr>
                <w:rFonts w:hAnsi="ＭＳ ゴシック" w:cstheme="minorBidi"/>
                <w:w w:val="83"/>
                <w:kern w:val="0"/>
                <w:sz w:val="16"/>
                <w:szCs w:val="16"/>
                <w:lang w:eastAsia="zh-CN"/>
              </w:rPr>
              <w:t>12</w:t>
            </w:r>
            <w:r w:rsidRPr="00ED0C22">
              <w:rPr>
                <w:rFonts w:hAnsi="ＭＳ ゴシック" w:cstheme="minorBidi" w:hint="eastAsia"/>
                <w:w w:val="83"/>
                <w:kern w:val="0"/>
                <w:sz w:val="16"/>
                <w:szCs w:val="16"/>
                <w:lang w:eastAsia="zh-CN"/>
              </w:rPr>
              <w:t>項</w:t>
            </w:r>
          </w:p>
        </w:tc>
        <w:tc>
          <w:tcPr>
            <w:tcW w:w="992" w:type="dxa"/>
            <w:vMerge/>
            <w:tcBorders>
              <w:left w:val="single" w:sz="4" w:space="0" w:color="auto"/>
              <w:bottom w:val="single" w:sz="4" w:space="0" w:color="auto"/>
              <w:right w:val="single" w:sz="4" w:space="0" w:color="auto"/>
            </w:tcBorders>
          </w:tcPr>
          <w:p w14:paraId="51257C63" w14:textId="77777777" w:rsidR="002A07EC" w:rsidRPr="00ED0C22" w:rsidRDefault="002A07EC" w:rsidP="000D0262">
            <w:pPr>
              <w:adjustRightInd w:val="0"/>
              <w:spacing w:line="0" w:lineRule="atLeast"/>
              <w:ind w:left="97" w:hanging="97"/>
              <w:contextualSpacing/>
              <w:rPr>
                <w:rFonts w:hAnsi="ＭＳ ゴシック" w:cstheme="minorBidi"/>
                <w:w w:val="83"/>
                <w:kern w:val="0"/>
                <w:sz w:val="18"/>
                <w:szCs w:val="18"/>
                <w:lang w:eastAsia="zh-CN"/>
              </w:rPr>
            </w:pPr>
          </w:p>
        </w:tc>
      </w:tr>
      <w:tr w:rsidR="00603BC8" w:rsidRPr="00ED0C22" w14:paraId="00971A88" w14:textId="77777777" w:rsidTr="00D04825">
        <w:trPr>
          <w:trHeight w:val="278"/>
        </w:trPr>
        <w:tc>
          <w:tcPr>
            <w:tcW w:w="993" w:type="dxa"/>
            <w:vMerge w:val="restart"/>
            <w:tcBorders>
              <w:top w:val="dotted" w:sz="4" w:space="0" w:color="auto"/>
              <w:left w:val="single" w:sz="4" w:space="0" w:color="auto"/>
              <w:right w:val="single" w:sz="4" w:space="0" w:color="auto"/>
            </w:tcBorders>
            <w:shd w:val="clear" w:color="auto" w:fill="auto"/>
          </w:tcPr>
          <w:p w14:paraId="75C46FCD" w14:textId="18706A04" w:rsidR="00603BC8" w:rsidRPr="00ED0C22" w:rsidRDefault="00D3213B" w:rsidP="000D0262">
            <w:pPr>
              <w:adjustRightInd w:val="0"/>
              <w:spacing w:line="0" w:lineRule="atLeast"/>
              <w:ind w:left="358" w:hangingChars="225" w:hanging="358"/>
              <w:contextualSpacing/>
              <w:rPr>
                <w:rFonts w:hAnsi="ＭＳ ゴシック" w:cs="ＭＳ 明朝"/>
                <w:spacing w:val="20"/>
                <w:sz w:val="14"/>
                <w:szCs w:val="14"/>
              </w:rPr>
            </w:pPr>
            <w:r>
              <w:rPr>
                <w:rFonts w:hAnsi="ＭＳ ゴシック" w:cs="ＭＳ 明朝"/>
                <w:spacing w:val="20"/>
                <w:sz w:val="14"/>
                <w:szCs w:val="14"/>
              </w:rPr>
              <w:t>28</w:t>
            </w:r>
          </w:p>
          <w:p w14:paraId="0C01F965" w14:textId="77777777" w:rsidR="00603BC8" w:rsidRPr="00ED0C22" w:rsidRDefault="00603BC8" w:rsidP="000D0262">
            <w:pPr>
              <w:adjustRightInd w:val="0"/>
              <w:spacing w:line="0" w:lineRule="atLeast"/>
              <w:ind w:left="358" w:hangingChars="225" w:hanging="358"/>
              <w:contextualSpacing/>
              <w:rPr>
                <w:rFonts w:hAnsi="ＭＳ ゴシック" w:cs="ＭＳ 明朝"/>
                <w:spacing w:val="20"/>
                <w:sz w:val="14"/>
                <w:szCs w:val="14"/>
              </w:rPr>
            </w:pPr>
            <w:r w:rsidRPr="00ED0C22">
              <w:rPr>
                <w:rFonts w:hAnsi="ＭＳ ゴシック" w:cs="ＭＳ 明朝" w:hint="eastAsia"/>
                <w:spacing w:val="20"/>
                <w:sz w:val="14"/>
                <w:szCs w:val="14"/>
              </w:rPr>
              <w:t>介護</w:t>
            </w:r>
          </w:p>
          <w:p w14:paraId="42C95D26" w14:textId="77777777" w:rsidR="00603BC8" w:rsidRPr="00ED0C22" w:rsidRDefault="00603BC8"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000000" w:themeColor="text1"/>
              <w:left w:val="single" w:sz="4" w:space="0" w:color="auto"/>
              <w:bottom w:val="single" w:sz="4" w:space="0" w:color="000000" w:themeColor="text1"/>
              <w:right w:val="single" w:sz="4" w:space="0" w:color="auto"/>
            </w:tcBorders>
          </w:tcPr>
          <w:p w14:paraId="42076341" w14:textId="3999E5FB" w:rsidR="00603BC8" w:rsidRPr="00ED0C22" w:rsidRDefault="00603BC8" w:rsidP="000D0262">
            <w:pPr>
              <w:adjustRightInd w:val="0"/>
              <w:spacing w:line="0" w:lineRule="atLeast"/>
              <w:ind w:left="139" w:hangingChars="100" w:hanging="139"/>
              <w:contextualSpacing/>
              <w:rPr>
                <w:rFonts w:hAnsi="ＭＳ ゴシック" w:cs="ＭＳ 明朝"/>
                <w:sz w:val="16"/>
                <w:szCs w:val="16"/>
              </w:rPr>
            </w:pPr>
            <w:r w:rsidRPr="00ED0C22">
              <w:rPr>
                <w:rFonts w:hAnsi="ＭＳ ゴシック" w:cs="ＭＳ 明朝"/>
                <w:sz w:val="16"/>
                <w:szCs w:val="16"/>
              </w:rPr>
              <w:t>(1)</w:t>
            </w:r>
            <w:r w:rsidRPr="00ED0C22">
              <w:rPr>
                <w:rFonts w:hAnsi="ＭＳ ゴシック" w:cs="ＭＳ 明朝" w:hint="eastAsia"/>
                <w:sz w:val="16"/>
                <w:szCs w:val="16"/>
              </w:rPr>
              <w:t xml:space="preserve">　介護は、各ユニットにおいて入所者が相互に社会的関係を築き、自律的な日常生活を営むことを支援するよう、入所者の心身</w:t>
            </w:r>
            <w:r w:rsidR="00ED0C22">
              <w:rPr>
                <w:rFonts w:hAnsi="ＭＳ ゴシック" w:cs="ＭＳ 明朝" w:hint="eastAsia"/>
                <w:sz w:val="16"/>
                <w:szCs w:val="16"/>
              </w:rPr>
              <w:t>の</w:t>
            </w:r>
            <w:r w:rsidRPr="00ED0C22">
              <w:rPr>
                <w:rFonts w:hAnsi="ＭＳ ゴシック" w:cs="ＭＳ 明朝" w:hint="eastAsia"/>
                <w:sz w:val="16"/>
                <w:szCs w:val="16"/>
              </w:rPr>
              <w:t>状況等に応じ、適切な技術をもって行っていますか。</w:t>
            </w:r>
            <w:r w:rsidRPr="00ED0C22">
              <w:rPr>
                <w:rFonts w:hAnsi="ＭＳ ゴシック" w:cs="ＭＳ 明朝"/>
                <w:sz w:val="16"/>
                <w:szCs w:val="16"/>
              </w:rPr>
              <w:t xml:space="preserve"> </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14:paraId="30779665"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p w14:paraId="76D17C1A"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000000" w:themeColor="text1"/>
              <w:left w:val="single" w:sz="4" w:space="0" w:color="auto"/>
              <w:bottom w:val="single" w:sz="4" w:space="0" w:color="000000" w:themeColor="text1"/>
              <w:right w:val="single" w:sz="4" w:space="0" w:color="auto"/>
            </w:tcBorders>
          </w:tcPr>
          <w:p w14:paraId="5D92E25C" w14:textId="77777777" w:rsidR="00603BC8" w:rsidRPr="00ED0C22" w:rsidRDefault="00603BC8" w:rsidP="000D0262">
            <w:pPr>
              <w:overflowPunct w:val="0"/>
              <w:spacing w:line="0" w:lineRule="atLeast"/>
              <w:ind w:left="85" w:hanging="85"/>
              <w:textAlignment w:val="baseline"/>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6702D96F" w14:textId="77777777" w:rsidR="00603BC8" w:rsidRPr="00ED0C22" w:rsidRDefault="00603BC8" w:rsidP="00726601">
            <w:pPr>
              <w:overflowPunct w:val="0"/>
              <w:spacing w:line="0" w:lineRule="atLeast"/>
              <w:ind w:left="0" w:firstLineChars="0" w:firstLine="0"/>
              <w:textAlignment w:val="baseline"/>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第49条第1項</w:t>
            </w:r>
          </w:p>
          <w:p w14:paraId="735C5462" w14:textId="77777777" w:rsidR="00603BC8" w:rsidRPr="00ED0C22" w:rsidRDefault="00603BC8" w:rsidP="00726601">
            <w:pPr>
              <w:overflowPunct w:val="0"/>
              <w:spacing w:line="0" w:lineRule="atLeast"/>
              <w:ind w:left="0" w:firstLineChars="0" w:firstLine="0"/>
              <w:textAlignment w:val="baseline"/>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平</w:t>
            </w:r>
            <w:r w:rsidRPr="00ED0C22">
              <w:rPr>
                <w:rFonts w:hAnsi="ＭＳ ゴシック" w:cstheme="minorBidi"/>
                <w:w w:val="83"/>
                <w:kern w:val="0"/>
                <w:sz w:val="16"/>
                <w:szCs w:val="16"/>
                <w:lang w:eastAsia="zh-CN"/>
              </w:rPr>
              <w:t>11</w:t>
            </w:r>
            <w:r w:rsidRPr="00ED0C22">
              <w:rPr>
                <w:rFonts w:hAnsi="ＭＳ ゴシック" w:cstheme="minorBidi" w:hint="eastAsia"/>
                <w:w w:val="83"/>
                <w:kern w:val="0"/>
                <w:sz w:val="16"/>
                <w:szCs w:val="16"/>
                <w:lang w:eastAsia="zh-CN"/>
              </w:rPr>
              <w:t>厚令</w:t>
            </w:r>
            <w:r w:rsidRPr="00ED0C22">
              <w:rPr>
                <w:rFonts w:hAnsi="ＭＳ ゴシック" w:cstheme="minorBidi"/>
                <w:w w:val="83"/>
                <w:kern w:val="0"/>
                <w:sz w:val="16"/>
                <w:szCs w:val="16"/>
                <w:lang w:eastAsia="zh-CN"/>
              </w:rPr>
              <w:t>39</w:t>
            </w:r>
            <w:r w:rsidRPr="00ED0C22">
              <w:rPr>
                <w:rFonts w:hAnsi="ＭＳ ゴシック" w:cstheme="minorBidi" w:hint="eastAsia"/>
                <w:w w:val="83"/>
                <w:kern w:val="0"/>
                <w:sz w:val="16"/>
                <w:szCs w:val="16"/>
                <w:lang w:eastAsia="zh-CN"/>
              </w:rPr>
              <w:t>第</w:t>
            </w:r>
            <w:r w:rsidRPr="00ED0C22">
              <w:rPr>
                <w:rFonts w:hAnsi="ＭＳ ゴシック" w:cstheme="minorBidi"/>
                <w:w w:val="83"/>
                <w:kern w:val="0"/>
                <w:sz w:val="16"/>
                <w:szCs w:val="16"/>
                <w:lang w:eastAsia="zh-CN"/>
              </w:rPr>
              <w:t>43</w:t>
            </w:r>
            <w:r w:rsidRPr="00ED0C22">
              <w:rPr>
                <w:rFonts w:hAnsi="ＭＳ ゴシック" w:cstheme="minorBidi" w:hint="eastAsia"/>
                <w:w w:val="83"/>
                <w:kern w:val="0"/>
                <w:sz w:val="16"/>
                <w:szCs w:val="16"/>
                <w:lang w:eastAsia="zh-CN"/>
              </w:rPr>
              <w:t>条第</w:t>
            </w:r>
            <w:r w:rsidRPr="00ED0C22">
              <w:rPr>
                <w:rFonts w:hAnsi="ＭＳ ゴシック" w:cstheme="minorBidi"/>
                <w:w w:val="83"/>
                <w:kern w:val="0"/>
                <w:sz w:val="16"/>
                <w:szCs w:val="16"/>
                <w:lang w:eastAsia="zh-CN"/>
              </w:rPr>
              <w:t>1</w:t>
            </w:r>
            <w:r w:rsidRPr="00ED0C22">
              <w:rPr>
                <w:rFonts w:hAnsi="ＭＳ ゴシック" w:cstheme="minorBidi" w:hint="eastAsia"/>
                <w:w w:val="83"/>
                <w:kern w:val="0"/>
                <w:sz w:val="16"/>
                <w:szCs w:val="16"/>
                <w:lang w:eastAsia="zh-CN"/>
              </w:rPr>
              <w:t>項</w:t>
            </w:r>
          </w:p>
        </w:tc>
        <w:tc>
          <w:tcPr>
            <w:tcW w:w="992" w:type="dxa"/>
            <w:vMerge w:val="restart"/>
            <w:tcBorders>
              <w:top w:val="single" w:sz="4" w:space="0" w:color="000000" w:themeColor="text1"/>
              <w:left w:val="single" w:sz="4" w:space="0" w:color="auto"/>
              <w:right w:val="single" w:sz="4" w:space="0" w:color="auto"/>
            </w:tcBorders>
          </w:tcPr>
          <w:p w14:paraId="381E245F" w14:textId="77777777" w:rsidR="00603BC8" w:rsidRPr="00ED0C22" w:rsidRDefault="00603BC8" w:rsidP="000D0262">
            <w:pPr>
              <w:overflowPunct w:val="0"/>
              <w:spacing w:line="0" w:lineRule="atLeast"/>
              <w:ind w:left="97" w:hanging="97"/>
              <w:textAlignment w:val="baseline"/>
              <w:rPr>
                <w:rFonts w:hAnsi="ＭＳ ゴシック" w:cstheme="minorBidi"/>
                <w:w w:val="83"/>
                <w:kern w:val="0"/>
                <w:sz w:val="18"/>
                <w:szCs w:val="18"/>
              </w:rPr>
            </w:pPr>
            <w:r w:rsidRPr="00ED0C22">
              <w:rPr>
                <w:rFonts w:hAnsi="ＭＳ ゴシック" w:cstheme="minorBidi" w:hint="eastAsia"/>
                <w:w w:val="83"/>
                <w:kern w:val="0"/>
                <w:sz w:val="18"/>
                <w:szCs w:val="18"/>
              </w:rPr>
              <w:t>・施設サービス計画書</w:t>
            </w:r>
          </w:p>
          <w:p w14:paraId="77661239" w14:textId="77777777" w:rsidR="00603BC8" w:rsidRPr="00ED0C22" w:rsidRDefault="00603BC8" w:rsidP="000D0262">
            <w:pPr>
              <w:overflowPunct w:val="0"/>
              <w:spacing w:line="0" w:lineRule="atLeast"/>
              <w:ind w:left="97" w:hanging="97"/>
              <w:textAlignment w:val="baseline"/>
              <w:rPr>
                <w:rFonts w:hAnsi="ＭＳ ゴシック" w:cstheme="minorBidi"/>
                <w:w w:val="83"/>
                <w:kern w:val="0"/>
                <w:sz w:val="18"/>
                <w:szCs w:val="18"/>
              </w:rPr>
            </w:pPr>
            <w:r w:rsidRPr="00ED0C22">
              <w:rPr>
                <w:rFonts w:hAnsi="ＭＳ ゴシック" w:cstheme="minorBidi" w:hint="eastAsia"/>
                <w:w w:val="83"/>
                <w:kern w:val="0"/>
                <w:sz w:val="18"/>
                <w:szCs w:val="18"/>
              </w:rPr>
              <w:t>・入浴に関する記録</w:t>
            </w:r>
          </w:p>
          <w:p w14:paraId="21D5FA03" w14:textId="77777777" w:rsidR="00603BC8" w:rsidRPr="00ED0C22" w:rsidRDefault="00603BC8" w:rsidP="000D0262">
            <w:pPr>
              <w:overflowPunct w:val="0"/>
              <w:spacing w:line="0" w:lineRule="atLeast"/>
              <w:ind w:left="97" w:hanging="97"/>
              <w:textAlignment w:val="baseline"/>
              <w:rPr>
                <w:rFonts w:hAnsi="ＭＳ ゴシック" w:cstheme="minorBidi"/>
                <w:w w:val="83"/>
                <w:kern w:val="0"/>
                <w:sz w:val="18"/>
                <w:szCs w:val="18"/>
              </w:rPr>
            </w:pPr>
            <w:r w:rsidRPr="00ED0C22">
              <w:rPr>
                <w:rFonts w:hAnsi="ＭＳ ゴシック" w:cstheme="minorBidi" w:hint="eastAsia"/>
                <w:w w:val="83"/>
                <w:kern w:val="0"/>
                <w:sz w:val="18"/>
                <w:szCs w:val="18"/>
              </w:rPr>
              <w:t>・入所者に関する書類</w:t>
            </w:r>
          </w:p>
          <w:p w14:paraId="28E50EBF" w14:textId="77777777" w:rsidR="00603BC8" w:rsidRPr="00ED0C22" w:rsidRDefault="00603BC8" w:rsidP="000D0262">
            <w:pPr>
              <w:overflowPunct w:val="0"/>
              <w:spacing w:line="0" w:lineRule="atLeast"/>
              <w:ind w:left="97" w:hanging="97"/>
              <w:textAlignment w:val="baseline"/>
              <w:rPr>
                <w:rFonts w:hAnsi="ＭＳ ゴシック" w:cstheme="minorBidi"/>
                <w:w w:val="83"/>
                <w:kern w:val="0"/>
                <w:sz w:val="18"/>
                <w:szCs w:val="18"/>
              </w:rPr>
            </w:pPr>
            <w:r w:rsidRPr="00ED0C22">
              <w:rPr>
                <w:rFonts w:hAnsi="ＭＳ ゴシック" w:cstheme="minorBidi" w:hint="eastAsia"/>
                <w:w w:val="83"/>
                <w:kern w:val="0"/>
                <w:sz w:val="18"/>
                <w:szCs w:val="18"/>
              </w:rPr>
              <w:t>・介護・看護に関する記録</w:t>
            </w:r>
          </w:p>
          <w:p w14:paraId="76737E10" w14:textId="77777777" w:rsidR="00603BC8" w:rsidRPr="00ED0C22" w:rsidRDefault="00603BC8" w:rsidP="000D0262">
            <w:pPr>
              <w:overflowPunct w:val="0"/>
              <w:spacing w:line="0" w:lineRule="atLeast"/>
              <w:ind w:left="97" w:hanging="97"/>
              <w:textAlignment w:val="baseline"/>
              <w:rPr>
                <w:rFonts w:hAnsi="ＭＳ ゴシック" w:cstheme="minorBidi"/>
                <w:w w:val="83"/>
                <w:kern w:val="0"/>
                <w:sz w:val="18"/>
                <w:szCs w:val="18"/>
              </w:rPr>
            </w:pPr>
            <w:r w:rsidRPr="00ED0C22">
              <w:rPr>
                <w:rFonts w:hAnsi="ＭＳ ゴシック" w:cs="ＭＳ 明朝" w:hint="eastAsia"/>
                <w:w w:val="83"/>
                <w:kern w:val="0"/>
                <w:sz w:val="18"/>
                <w:szCs w:val="18"/>
              </w:rPr>
              <w:t>・</w:t>
            </w:r>
            <w:r w:rsidRPr="00ED0C22">
              <w:rPr>
                <w:rFonts w:hAnsi="ＭＳ ゴシック" w:cs="SimSun" w:hint="eastAsia"/>
                <w:w w:val="83"/>
                <w:kern w:val="0"/>
                <w:sz w:val="18"/>
                <w:szCs w:val="18"/>
              </w:rPr>
              <w:t>排泄に関する記</w:t>
            </w:r>
            <w:r w:rsidRPr="00ED0C22">
              <w:rPr>
                <w:rFonts w:hAnsi="ＭＳ ゴシック" w:cstheme="minorBidi" w:hint="eastAsia"/>
                <w:w w:val="83"/>
                <w:kern w:val="0"/>
                <w:sz w:val="18"/>
                <w:szCs w:val="18"/>
              </w:rPr>
              <w:t>録</w:t>
            </w:r>
          </w:p>
          <w:p w14:paraId="47B8335C" w14:textId="77777777" w:rsidR="00603BC8" w:rsidRPr="00ED0C22" w:rsidRDefault="00603BC8" w:rsidP="000D0262">
            <w:pPr>
              <w:overflowPunct w:val="0"/>
              <w:spacing w:line="0" w:lineRule="atLeast"/>
              <w:ind w:left="97" w:hanging="97"/>
              <w:textAlignment w:val="baseline"/>
              <w:rPr>
                <w:rFonts w:hAnsi="ＭＳ ゴシック" w:cstheme="minorBidi"/>
                <w:w w:val="83"/>
                <w:kern w:val="0"/>
                <w:sz w:val="18"/>
                <w:szCs w:val="18"/>
              </w:rPr>
            </w:pPr>
            <w:r w:rsidRPr="00ED0C22">
              <w:rPr>
                <w:rFonts w:hAnsi="ＭＳ ゴシック" w:cs="ＭＳ 明朝" w:hint="eastAsia"/>
                <w:w w:val="83"/>
                <w:kern w:val="0"/>
                <w:sz w:val="18"/>
                <w:szCs w:val="18"/>
              </w:rPr>
              <w:t>・</w:t>
            </w:r>
            <w:r w:rsidRPr="00ED0C22">
              <w:rPr>
                <w:rFonts w:hAnsi="ＭＳ ゴシック" w:cstheme="minorBidi" w:hint="eastAsia"/>
                <w:w w:val="83"/>
                <w:kern w:val="0"/>
                <w:sz w:val="18"/>
                <w:szCs w:val="18"/>
              </w:rPr>
              <w:t>勤務体制表</w:t>
            </w:r>
          </w:p>
        </w:tc>
      </w:tr>
      <w:tr w:rsidR="00603BC8" w:rsidRPr="00ED0C22" w14:paraId="4C262F82" w14:textId="77777777" w:rsidTr="00D04825">
        <w:trPr>
          <w:trHeight w:val="564"/>
        </w:trPr>
        <w:tc>
          <w:tcPr>
            <w:tcW w:w="993" w:type="dxa"/>
            <w:vMerge/>
            <w:tcBorders>
              <w:left w:val="single" w:sz="4" w:space="0" w:color="auto"/>
              <w:right w:val="single" w:sz="4" w:space="0" w:color="auto"/>
            </w:tcBorders>
            <w:shd w:val="clear" w:color="auto" w:fill="auto"/>
          </w:tcPr>
          <w:p w14:paraId="3FE1792C" w14:textId="77777777" w:rsidR="00603BC8" w:rsidRPr="00ED0C22" w:rsidRDefault="00603BC8" w:rsidP="000D0262">
            <w:pPr>
              <w:adjustRightInd w:val="0"/>
              <w:spacing w:line="0" w:lineRule="atLeast"/>
              <w:ind w:left="403" w:hangingChars="225" w:hanging="403"/>
              <w:contextualSpacing/>
              <w:rPr>
                <w:rFonts w:hAnsi="ＭＳ ゴシック" w:cs="ＭＳ 明朝"/>
                <w:spacing w:val="20"/>
                <w:sz w:val="16"/>
                <w:szCs w:val="16"/>
              </w:rPr>
            </w:pPr>
          </w:p>
        </w:tc>
        <w:tc>
          <w:tcPr>
            <w:tcW w:w="7796" w:type="dxa"/>
            <w:gridSpan w:val="2"/>
            <w:tcBorders>
              <w:top w:val="single" w:sz="4" w:space="0" w:color="000000" w:themeColor="text1"/>
              <w:left w:val="single" w:sz="4" w:space="0" w:color="auto"/>
              <w:bottom w:val="single" w:sz="4" w:space="0" w:color="000000" w:themeColor="text1"/>
              <w:right w:val="single" w:sz="4" w:space="0" w:color="auto"/>
            </w:tcBorders>
          </w:tcPr>
          <w:tbl>
            <w:tblPr>
              <w:tblStyle w:val="ab"/>
              <w:tblW w:w="0" w:type="auto"/>
              <w:tblLayout w:type="fixed"/>
              <w:tblLook w:val="04A0" w:firstRow="1" w:lastRow="0" w:firstColumn="1" w:lastColumn="0" w:noHBand="0" w:noVBand="1"/>
            </w:tblPr>
            <w:tblGrid>
              <w:gridCol w:w="7483"/>
            </w:tblGrid>
            <w:tr w:rsidR="00603BC8" w:rsidRPr="00ED0C22" w14:paraId="36C4A7CB" w14:textId="77777777" w:rsidTr="00D4068D">
              <w:tc>
                <w:tcPr>
                  <w:tcW w:w="7483" w:type="dxa"/>
                </w:tcPr>
                <w:p w14:paraId="47F25571" w14:textId="572DAAF9" w:rsidR="00603BC8" w:rsidRPr="00ED0C22" w:rsidRDefault="00603BC8" w:rsidP="00925D99">
                  <w:pPr>
                    <w:adjustRightInd w:val="0"/>
                    <w:spacing w:line="0" w:lineRule="atLeast"/>
                    <w:ind w:left="0" w:firstLineChars="0" w:firstLine="0"/>
                    <w:contextualSpacing/>
                    <w:rPr>
                      <w:rFonts w:hAnsi="ＭＳ ゴシック" w:cs="ＭＳ 明朝"/>
                      <w:sz w:val="12"/>
                      <w:szCs w:val="12"/>
                    </w:rPr>
                  </w:pPr>
                  <w:r w:rsidRPr="00ED0C22">
                    <w:rPr>
                      <w:rFonts w:hAnsi="ＭＳ ゴシック" w:cs="ＭＳ 明朝" w:hint="eastAsia"/>
                      <w:sz w:val="12"/>
                      <w:szCs w:val="12"/>
                    </w:rPr>
                    <w:t>※ 介護サービス</w:t>
                  </w:r>
                  <w:r w:rsidR="00ED0C22">
                    <w:rPr>
                      <w:rFonts w:hAnsi="ＭＳ ゴシック" w:cs="ＭＳ 明朝" w:hint="eastAsia"/>
                      <w:sz w:val="12"/>
                      <w:szCs w:val="12"/>
                    </w:rPr>
                    <w:t>の</w:t>
                  </w:r>
                  <w:r w:rsidRPr="00ED0C22">
                    <w:rPr>
                      <w:rFonts w:hAnsi="ＭＳ ゴシック" w:cs="ＭＳ 明朝" w:hint="eastAsia"/>
                      <w:sz w:val="12"/>
                      <w:szCs w:val="12"/>
                    </w:rPr>
                    <w:t>提供に当たっては、入所者の人格に十分配慮し、施設サービス計画によるサービス</w:t>
                  </w:r>
                  <w:r w:rsidR="00ED0C22">
                    <w:rPr>
                      <w:rFonts w:hAnsi="ＭＳ ゴシック" w:cs="ＭＳ 明朝" w:hint="eastAsia"/>
                      <w:sz w:val="12"/>
                      <w:szCs w:val="12"/>
                    </w:rPr>
                    <w:t>の</w:t>
                  </w:r>
                  <w:r w:rsidRPr="00ED0C22">
                    <w:rPr>
                      <w:rFonts w:hAnsi="ＭＳ ゴシック" w:cs="ＭＳ 明朝" w:hint="eastAsia"/>
                      <w:sz w:val="12"/>
                      <w:szCs w:val="12"/>
                    </w:rPr>
                    <w:t>目標等を念頭において行うことが基本です。自立している機能</w:t>
                  </w:r>
                  <w:r w:rsidR="00ED0C22">
                    <w:rPr>
                      <w:rFonts w:hAnsi="ＭＳ ゴシック" w:cs="ＭＳ 明朝" w:hint="eastAsia"/>
                      <w:sz w:val="12"/>
                      <w:szCs w:val="12"/>
                    </w:rPr>
                    <w:t>の</w:t>
                  </w:r>
                  <w:r w:rsidRPr="00ED0C22">
                    <w:rPr>
                      <w:rFonts w:hAnsi="ＭＳ ゴシック" w:cs="ＭＳ 明朝" w:hint="eastAsia"/>
                      <w:sz w:val="12"/>
                      <w:szCs w:val="12"/>
                    </w:rPr>
                    <w:t>低下が生じないようにするとともに残存機能</w:t>
                  </w:r>
                  <w:r w:rsidR="00ED0C22">
                    <w:rPr>
                      <w:rFonts w:hAnsi="ＭＳ ゴシック" w:cs="ＭＳ 明朝" w:hint="eastAsia"/>
                      <w:sz w:val="12"/>
                      <w:szCs w:val="12"/>
                    </w:rPr>
                    <w:t>の</w:t>
                  </w:r>
                  <w:r w:rsidRPr="00ED0C22">
                    <w:rPr>
                      <w:rFonts w:hAnsi="ＭＳ ゴシック" w:cs="ＭＳ 明朝" w:hint="eastAsia"/>
                      <w:sz w:val="12"/>
                      <w:szCs w:val="12"/>
                    </w:rPr>
                    <w:t>維持向上が図られるよう、適切な技術をもって介護サービスを提供し、又は必要な支援を行う、ものとする。</w:t>
                  </w:r>
                </w:p>
              </w:tc>
            </w:tr>
          </w:tbl>
          <w:p w14:paraId="3165E51F" w14:textId="77777777" w:rsidR="00603BC8" w:rsidRPr="00ED0C22" w:rsidRDefault="00603BC8" w:rsidP="000D0262">
            <w:pPr>
              <w:adjustRightInd w:val="0"/>
              <w:spacing w:line="0" w:lineRule="atLeast"/>
              <w:ind w:left="60" w:hanging="60"/>
              <w:contextualSpacing/>
              <w:jc w:val="center"/>
              <w:rPr>
                <w:rFonts w:hAnsi="ＭＳ ゴシック" w:cstheme="minorBidi"/>
                <w:w w:val="83"/>
                <w:kern w:val="0"/>
                <w:sz w:val="12"/>
                <w:szCs w:val="12"/>
              </w:rPr>
            </w:pPr>
          </w:p>
        </w:tc>
        <w:tc>
          <w:tcPr>
            <w:tcW w:w="1276" w:type="dxa"/>
            <w:tcBorders>
              <w:top w:val="single" w:sz="4" w:space="0" w:color="000000" w:themeColor="text1"/>
              <w:left w:val="single" w:sz="4" w:space="0" w:color="auto"/>
              <w:bottom w:val="single" w:sz="4" w:space="0" w:color="000000" w:themeColor="text1"/>
              <w:right w:val="single" w:sz="4" w:space="0" w:color="auto"/>
            </w:tcBorders>
          </w:tcPr>
          <w:p w14:paraId="2D13AFF4" w14:textId="77777777" w:rsidR="00603BC8" w:rsidRPr="00ED0C22" w:rsidRDefault="00603BC8" w:rsidP="000D0262">
            <w:pPr>
              <w:overflowPunct w:val="0"/>
              <w:spacing w:line="0" w:lineRule="atLeast"/>
              <w:ind w:left="85" w:hanging="85"/>
              <w:textAlignment w:val="baseline"/>
              <w:rPr>
                <w:rFonts w:hAnsi="ＭＳ ゴシック" w:cstheme="minorBidi"/>
                <w:w w:val="83"/>
                <w:kern w:val="0"/>
                <w:sz w:val="16"/>
                <w:szCs w:val="16"/>
              </w:rPr>
            </w:pPr>
          </w:p>
        </w:tc>
        <w:tc>
          <w:tcPr>
            <w:tcW w:w="992" w:type="dxa"/>
            <w:vMerge/>
            <w:tcBorders>
              <w:top w:val="single" w:sz="4" w:space="0" w:color="000000" w:themeColor="text1"/>
              <w:left w:val="single" w:sz="4" w:space="0" w:color="auto"/>
              <w:right w:val="single" w:sz="4" w:space="0" w:color="auto"/>
            </w:tcBorders>
          </w:tcPr>
          <w:p w14:paraId="6751E760" w14:textId="77777777" w:rsidR="00603BC8" w:rsidRPr="00ED0C22" w:rsidRDefault="00603BC8" w:rsidP="000D0262">
            <w:pPr>
              <w:overflowPunct w:val="0"/>
              <w:spacing w:line="0" w:lineRule="atLeast"/>
              <w:ind w:left="97" w:hanging="97"/>
              <w:textAlignment w:val="baseline"/>
              <w:rPr>
                <w:rFonts w:hAnsi="ＭＳ ゴシック" w:cstheme="minorBidi"/>
                <w:w w:val="83"/>
                <w:kern w:val="0"/>
                <w:sz w:val="18"/>
                <w:szCs w:val="18"/>
              </w:rPr>
            </w:pPr>
          </w:p>
        </w:tc>
      </w:tr>
      <w:tr w:rsidR="00603BC8" w:rsidRPr="00ED0C22" w14:paraId="0ED1FFCB" w14:textId="77777777" w:rsidTr="00D04825">
        <w:trPr>
          <w:trHeight w:val="261"/>
        </w:trPr>
        <w:tc>
          <w:tcPr>
            <w:tcW w:w="993" w:type="dxa"/>
            <w:vMerge/>
            <w:tcBorders>
              <w:left w:val="single" w:sz="4" w:space="0" w:color="auto"/>
              <w:right w:val="single" w:sz="4" w:space="0" w:color="auto"/>
            </w:tcBorders>
            <w:shd w:val="clear" w:color="auto" w:fill="auto"/>
          </w:tcPr>
          <w:p w14:paraId="6FF95BB3" w14:textId="77777777" w:rsidR="00603BC8" w:rsidRPr="00ED0C22" w:rsidRDefault="00603BC8" w:rsidP="000D0262">
            <w:pPr>
              <w:adjustRightInd w:val="0"/>
              <w:spacing w:line="0" w:lineRule="atLeast"/>
              <w:ind w:left="403" w:hangingChars="225" w:hanging="403"/>
              <w:contextualSpacing/>
              <w:rPr>
                <w:rFonts w:hAnsi="ＭＳ ゴシック" w:cs="ＭＳ 明朝"/>
                <w:spacing w:val="20"/>
                <w:sz w:val="16"/>
                <w:szCs w:val="16"/>
                <w:bdr w:val="single" w:sz="4" w:space="0" w:color="auto"/>
              </w:rPr>
            </w:pPr>
          </w:p>
        </w:tc>
        <w:tc>
          <w:tcPr>
            <w:tcW w:w="6662" w:type="dxa"/>
            <w:tcBorders>
              <w:top w:val="single" w:sz="4" w:space="0" w:color="000000" w:themeColor="text1"/>
              <w:left w:val="single" w:sz="4" w:space="0" w:color="auto"/>
              <w:bottom w:val="single" w:sz="4" w:space="0" w:color="000000" w:themeColor="text1"/>
              <w:right w:val="single" w:sz="4" w:space="0" w:color="auto"/>
            </w:tcBorders>
          </w:tcPr>
          <w:p w14:paraId="4C3FDB30" w14:textId="77777777" w:rsidR="00603BC8" w:rsidRPr="00ED0C22" w:rsidRDefault="00603BC8" w:rsidP="00D4068D">
            <w:pPr>
              <w:adjustRightInd w:val="0"/>
              <w:spacing w:line="0" w:lineRule="atLeast"/>
              <w:ind w:left="139" w:hangingChars="100" w:hanging="139"/>
              <w:contextualSpacing/>
              <w:rPr>
                <w:rFonts w:hAnsi="ＭＳ ゴシック" w:cs="ＭＳ 明朝"/>
                <w:sz w:val="16"/>
                <w:szCs w:val="16"/>
              </w:rPr>
            </w:pPr>
            <w:r w:rsidRPr="00ED0C22">
              <w:rPr>
                <w:rFonts w:hAnsi="ＭＳ ゴシック" w:cs="ＭＳ 明朝" w:hint="eastAsia"/>
                <w:sz w:val="16"/>
                <w:szCs w:val="16"/>
              </w:rPr>
              <w:t>(2) １週間に２回以上、適切な方法により、入所者を入浴させ、又は清しきしていますか。</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14:paraId="48C88F56"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000000" w:themeColor="text1"/>
              <w:left w:val="single" w:sz="4" w:space="0" w:color="auto"/>
              <w:bottom w:val="single" w:sz="4" w:space="0" w:color="000000" w:themeColor="text1"/>
              <w:right w:val="single" w:sz="4" w:space="0" w:color="auto"/>
            </w:tcBorders>
          </w:tcPr>
          <w:p w14:paraId="512FBA58" w14:textId="77777777" w:rsidR="0079316B" w:rsidRPr="00ED0C22" w:rsidRDefault="00603BC8" w:rsidP="0079316B">
            <w:pPr>
              <w:overflowPunct w:val="0"/>
              <w:spacing w:line="0" w:lineRule="atLeast"/>
              <w:ind w:left="0" w:firstLineChars="0" w:firstLine="0"/>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条例</w:t>
            </w:r>
          </w:p>
          <w:p w14:paraId="2F0CB596" w14:textId="262A342F" w:rsidR="00603BC8" w:rsidRPr="00ED0C22" w:rsidRDefault="00603BC8" w:rsidP="0079316B">
            <w:pPr>
              <w:overflowPunct w:val="0"/>
              <w:spacing w:line="0" w:lineRule="atLeast"/>
              <w:ind w:left="0" w:firstLineChars="0" w:firstLine="0"/>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第16条第2項</w:t>
            </w:r>
          </w:p>
        </w:tc>
        <w:tc>
          <w:tcPr>
            <w:tcW w:w="992" w:type="dxa"/>
            <w:vMerge/>
            <w:tcBorders>
              <w:left w:val="single" w:sz="4" w:space="0" w:color="auto"/>
              <w:right w:val="single" w:sz="4" w:space="0" w:color="auto"/>
            </w:tcBorders>
          </w:tcPr>
          <w:p w14:paraId="159EF963" w14:textId="77777777" w:rsidR="00603BC8" w:rsidRPr="00ED0C22" w:rsidRDefault="00603BC8" w:rsidP="000D0262">
            <w:pPr>
              <w:overflowPunct w:val="0"/>
              <w:spacing w:line="0" w:lineRule="atLeast"/>
              <w:ind w:left="97" w:hanging="97"/>
              <w:textAlignment w:val="baseline"/>
              <w:rPr>
                <w:rFonts w:hAnsi="ＭＳ ゴシック" w:cstheme="minorBidi"/>
                <w:w w:val="83"/>
                <w:kern w:val="0"/>
                <w:sz w:val="18"/>
                <w:szCs w:val="18"/>
              </w:rPr>
            </w:pPr>
          </w:p>
        </w:tc>
      </w:tr>
      <w:tr w:rsidR="00603BC8" w:rsidRPr="00ED0C22" w14:paraId="4CE89A0E" w14:textId="77777777" w:rsidTr="00D04825">
        <w:trPr>
          <w:trHeight w:val="261"/>
        </w:trPr>
        <w:tc>
          <w:tcPr>
            <w:tcW w:w="993" w:type="dxa"/>
            <w:vMerge/>
            <w:tcBorders>
              <w:left w:val="single" w:sz="4" w:space="0" w:color="auto"/>
              <w:right w:val="single" w:sz="4" w:space="0" w:color="auto"/>
            </w:tcBorders>
            <w:shd w:val="clear" w:color="auto" w:fill="auto"/>
          </w:tcPr>
          <w:p w14:paraId="294EC465" w14:textId="77777777" w:rsidR="00603BC8" w:rsidRPr="00ED0C22" w:rsidRDefault="00603BC8" w:rsidP="000D0262">
            <w:pPr>
              <w:adjustRightInd w:val="0"/>
              <w:spacing w:line="0" w:lineRule="atLeast"/>
              <w:ind w:left="403" w:hangingChars="225" w:hanging="403"/>
              <w:contextualSpacing/>
              <w:rPr>
                <w:rFonts w:hAnsi="ＭＳ ゴシック" w:cs="ＭＳ 明朝"/>
                <w:spacing w:val="20"/>
                <w:sz w:val="16"/>
                <w:szCs w:val="16"/>
                <w:bdr w:val="single" w:sz="4" w:space="0" w:color="auto"/>
              </w:rPr>
            </w:pPr>
          </w:p>
        </w:tc>
        <w:tc>
          <w:tcPr>
            <w:tcW w:w="7796" w:type="dxa"/>
            <w:gridSpan w:val="2"/>
            <w:tcBorders>
              <w:top w:val="single" w:sz="4" w:space="0" w:color="000000" w:themeColor="text1"/>
              <w:left w:val="single" w:sz="4" w:space="0" w:color="auto"/>
              <w:bottom w:val="single" w:sz="4" w:space="0" w:color="000000" w:themeColor="text1"/>
              <w:right w:val="single" w:sz="4" w:space="0" w:color="auto"/>
            </w:tcBorders>
          </w:tcPr>
          <w:tbl>
            <w:tblPr>
              <w:tblStyle w:val="ab"/>
              <w:tblW w:w="7483" w:type="dxa"/>
              <w:tblLayout w:type="fixed"/>
              <w:tblLook w:val="04A0" w:firstRow="1" w:lastRow="0" w:firstColumn="1" w:lastColumn="0" w:noHBand="0" w:noVBand="1"/>
            </w:tblPr>
            <w:tblGrid>
              <w:gridCol w:w="7483"/>
            </w:tblGrid>
            <w:tr w:rsidR="00603BC8" w:rsidRPr="00ED0C22" w14:paraId="6D901F74" w14:textId="77777777" w:rsidTr="00D4068D">
              <w:tc>
                <w:tcPr>
                  <w:tcW w:w="7483" w:type="dxa"/>
                </w:tcPr>
                <w:p w14:paraId="4DD132A1" w14:textId="058EF51C" w:rsidR="00603BC8" w:rsidRPr="00ED0C22" w:rsidRDefault="00603BC8" w:rsidP="00925D99">
                  <w:pPr>
                    <w:adjustRightInd w:val="0"/>
                    <w:spacing w:line="0" w:lineRule="atLeast"/>
                    <w:ind w:left="0" w:firstLineChars="0" w:firstLine="0"/>
                    <w:contextualSpacing/>
                    <w:rPr>
                      <w:rFonts w:hAnsi="ＭＳ ゴシック" w:cs="ＭＳ 明朝"/>
                      <w:sz w:val="12"/>
                      <w:szCs w:val="12"/>
                    </w:rPr>
                  </w:pPr>
                  <w:r w:rsidRPr="00ED0C22">
                    <w:rPr>
                      <w:rFonts w:hAnsi="ＭＳ ゴシック" w:cs="ＭＳ 明朝" w:hint="eastAsia"/>
                      <w:sz w:val="12"/>
                      <w:szCs w:val="12"/>
                    </w:rPr>
                    <w:t>※ 入浴は、入所者の心身</w:t>
                  </w:r>
                  <w:r w:rsidR="00ED0C22">
                    <w:rPr>
                      <w:rFonts w:hAnsi="ＭＳ ゴシック" w:cs="ＭＳ 明朝" w:hint="eastAsia"/>
                      <w:sz w:val="12"/>
                      <w:szCs w:val="12"/>
                    </w:rPr>
                    <w:t>の</w:t>
                  </w:r>
                  <w:r w:rsidRPr="00ED0C22">
                    <w:rPr>
                      <w:rFonts w:hAnsi="ＭＳ ゴシック" w:cs="ＭＳ 明朝" w:hint="eastAsia"/>
                      <w:sz w:val="12"/>
                      <w:szCs w:val="12"/>
                    </w:rPr>
                    <w:t>状況や自立支援を踏まえて、適切な方法により実施していますか。なお、入浴</w:t>
                  </w:r>
                  <w:r w:rsidR="00ED0C22">
                    <w:rPr>
                      <w:rFonts w:hAnsi="ＭＳ ゴシック" w:cs="ＭＳ 明朝" w:hint="eastAsia"/>
                      <w:sz w:val="12"/>
                      <w:szCs w:val="12"/>
                    </w:rPr>
                    <w:t>の</w:t>
                  </w:r>
                  <w:r w:rsidRPr="00ED0C22">
                    <w:rPr>
                      <w:rFonts w:hAnsi="ＭＳ ゴシック" w:cs="ＭＳ 明朝" w:hint="eastAsia"/>
                      <w:sz w:val="12"/>
                      <w:szCs w:val="12"/>
                    </w:rPr>
                    <w:t>実施に当たっては、事前に健康管理を行い、入浴することが困難な場合は、清しきを実施するなど入所者の清潔保持に努めるものとする。</w:t>
                  </w:r>
                </w:p>
              </w:tc>
            </w:tr>
          </w:tbl>
          <w:p w14:paraId="4D13A498" w14:textId="77777777" w:rsidR="00603BC8" w:rsidRPr="00ED0C22" w:rsidRDefault="00603BC8" w:rsidP="000D0262">
            <w:pPr>
              <w:adjustRightInd w:val="0"/>
              <w:spacing w:line="0" w:lineRule="atLeast"/>
              <w:ind w:left="60" w:hanging="60"/>
              <w:contextualSpacing/>
              <w:jc w:val="center"/>
              <w:rPr>
                <w:rFonts w:hAnsi="ＭＳ ゴシック" w:cstheme="minorBidi"/>
                <w:w w:val="83"/>
                <w:kern w:val="0"/>
                <w:sz w:val="12"/>
                <w:szCs w:val="12"/>
              </w:rPr>
            </w:pPr>
          </w:p>
        </w:tc>
        <w:tc>
          <w:tcPr>
            <w:tcW w:w="1276" w:type="dxa"/>
            <w:tcBorders>
              <w:top w:val="single" w:sz="4" w:space="0" w:color="000000" w:themeColor="text1"/>
              <w:left w:val="single" w:sz="4" w:space="0" w:color="auto"/>
              <w:bottom w:val="single" w:sz="4" w:space="0" w:color="000000" w:themeColor="text1"/>
              <w:right w:val="single" w:sz="4" w:space="0" w:color="auto"/>
            </w:tcBorders>
          </w:tcPr>
          <w:p w14:paraId="059E3403" w14:textId="7278D084" w:rsidR="00603BC8" w:rsidRPr="00ED0C22" w:rsidRDefault="00603BC8" w:rsidP="00726601">
            <w:pPr>
              <w:overflowPunct w:val="0"/>
              <w:spacing w:line="0" w:lineRule="atLeast"/>
              <w:ind w:left="0" w:firstLineChars="0" w:firstLine="0"/>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平12老企43</w:t>
            </w:r>
          </w:p>
          <w:p w14:paraId="213E13EF" w14:textId="2363B721" w:rsidR="00603BC8" w:rsidRPr="00ED0C22" w:rsidRDefault="00603BC8" w:rsidP="00726601">
            <w:pPr>
              <w:overflowPunct w:val="0"/>
              <w:spacing w:line="0" w:lineRule="atLeast"/>
              <w:ind w:left="0" w:firstLineChars="0" w:firstLine="0"/>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第4の12</w:t>
            </w:r>
            <w:r w:rsidR="00ED0C22">
              <w:rPr>
                <w:rFonts w:hAnsi="ＭＳ ゴシック" w:cstheme="minorBidi" w:hint="eastAsia"/>
                <w:w w:val="83"/>
                <w:kern w:val="0"/>
                <w:sz w:val="16"/>
                <w:szCs w:val="16"/>
              </w:rPr>
              <w:t>の</w:t>
            </w:r>
            <w:r w:rsidRPr="00ED0C22">
              <w:rPr>
                <w:rFonts w:hAnsi="ＭＳ ゴシック" w:cstheme="minorBidi" w:hint="eastAsia"/>
                <w:w w:val="83"/>
                <w:kern w:val="0"/>
                <w:sz w:val="16"/>
                <w:szCs w:val="16"/>
              </w:rPr>
              <w:t>(2)</w:t>
            </w:r>
          </w:p>
        </w:tc>
        <w:tc>
          <w:tcPr>
            <w:tcW w:w="992" w:type="dxa"/>
            <w:vMerge/>
            <w:tcBorders>
              <w:left w:val="single" w:sz="4" w:space="0" w:color="auto"/>
              <w:right w:val="single" w:sz="4" w:space="0" w:color="auto"/>
            </w:tcBorders>
          </w:tcPr>
          <w:p w14:paraId="658F7E2E" w14:textId="77777777" w:rsidR="00603BC8" w:rsidRPr="00ED0C22" w:rsidRDefault="00603BC8" w:rsidP="000D0262">
            <w:pPr>
              <w:overflowPunct w:val="0"/>
              <w:spacing w:line="0" w:lineRule="atLeast"/>
              <w:ind w:left="97" w:hanging="97"/>
              <w:textAlignment w:val="baseline"/>
              <w:rPr>
                <w:rFonts w:hAnsi="ＭＳ ゴシック" w:cstheme="minorBidi"/>
                <w:w w:val="83"/>
                <w:kern w:val="0"/>
                <w:sz w:val="18"/>
                <w:szCs w:val="18"/>
              </w:rPr>
            </w:pPr>
          </w:p>
        </w:tc>
      </w:tr>
      <w:tr w:rsidR="00603BC8" w:rsidRPr="00ED0C22" w14:paraId="06A0BD4D" w14:textId="77777777" w:rsidTr="00D04825">
        <w:trPr>
          <w:trHeight w:val="1336"/>
        </w:trPr>
        <w:tc>
          <w:tcPr>
            <w:tcW w:w="993" w:type="dxa"/>
            <w:vMerge/>
            <w:tcBorders>
              <w:left w:val="single" w:sz="4" w:space="0" w:color="auto"/>
              <w:right w:val="single" w:sz="4" w:space="0" w:color="auto"/>
            </w:tcBorders>
            <w:shd w:val="clear" w:color="auto" w:fill="auto"/>
          </w:tcPr>
          <w:p w14:paraId="126AE1C8" w14:textId="77777777" w:rsidR="00603BC8" w:rsidRPr="00ED0C22" w:rsidRDefault="00603BC8" w:rsidP="000D0262">
            <w:pPr>
              <w:adjustRightInd w:val="0"/>
              <w:spacing w:line="0" w:lineRule="atLeast"/>
              <w:ind w:left="403" w:hangingChars="225" w:hanging="403"/>
              <w:contextualSpacing/>
              <w:rPr>
                <w:rFonts w:hAnsi="ＭＳ ゴシック" w:cs="ＭＳ 明朝"/>
                <w:spacing w:val="20"/>
                <w:sz w:val="16"/>
                <w:szCs w:val="16"/>
                <w:bdr w:val="single" w:sz="4" w:space="0" w:color="auto"/>
              </w:rPr>
            </w:pPr>
          </w:p>
        </w:tc>
        <w:tc>
          <w:tcPr>
            <w:tcW w:w="7796" w:type="dxa"/>
            <w:gridSpan w:val="2"/>
            <w:tcBorders>
              <w:top w:val="single" w:sz="4" w:space="0" w:color="000000" w:themeColor="text1"/>
              <w:left w:val="single" w:sz="4" w:space="0" w:color="auto"/>
              <w:bottom w:val="single" w:sz="4" w:space="0" w:color="000000" w:themeColor="text1"/>
              <w:right w:val="single" w:sz="4" w:space="0" w:color="auto"/>
            </w:tcBorders>
          </w:tcPr>
          <w:tbl>
            <w:tblPr>
              <w:tblStyle w:val="ab"/>
              <w:tblW w:w="0" w:type="auto"/>
              <w:tblLayout w:type="fixed"/>
              <w:tblLook w:val="04A0" w:firstRow="1" w:lastRow="0" w:firstColumn="1" w:lastColumn="0" w:noHBand="0" w:noVBand="1"/>
            </w:tblPr>
            <w:tblGrid>
              <w:gridCol w:w="7570"/>
            </w:tblGrid>
            <w:tr w:rsidR="00603BC8" w:rsidRPr="00ED0C22" w14:paraId="15BFFFAC" w14:textId="77777777" w:rsidTr="00D4068D">
              <w:tc>
                <w:tcPr>
                  <w:tcW w:w="7570" w:type="dxa"/>
                </w:tcPr>
                <w:p w14:paraId="29646F34" w14:textId="00AA588D" w:rsidR="00603BC8" w:rsidRPr="00ED0C22" w:rsidRDefault="00603BC8" w:rsidP="00D4068D">
                  <w:pPr>
                    <w:adjustRightInd w:val="0"/>
                    <w:spacing w:line="0" w:lineRule="atLeast"/>
                    <w:ind w:left="0" w:firstLineChars="0" w:firstLine="0"/>
                    <w:contextualSpacing/>
                    <w:rPr>
                      <w:rFonts w:hAnsi="ＭＳ ゴシック" w:cs="ＭＳ 明朝"/>
                      <w:sz w:val="12"/>
                      <w:szCs w:val="12"/>
                    </w:rPr>
                  </w:pPr>
                  <w:r w:rsidRPr="00ED0C22">
                    <w:rPr>
                      <w:rFonts w:hAnsi="ＭＳ ゴシック" w:cs="ＭＳ 明朝" w:hint="eastAsia"/>
                      <w:sz w:val="12"/>
                      <w:szCs w:val="12"/>
                    </w:rPr>
                    <w:t>※ 下記</w:t>
                  </w:r>
                  <w:r w:rsidR="00ED0C22">
                    <w:rPr>
                      <w:rFonts w:hAnsi="ＭＳ ゴシック" w:cs="ＭＳ 明朝" w:hint="eastAsia"/>
                      <w:sz w:val="12"/>
                      <w:szCs w:val="12"/>
                    </w:rPr>
                    <w:t>の</w:t>
                  </w:r>
                  <w:r w:rsidRPr="00ED0C22">
                    <w:rPr>
                      <w:rFonts w:hAnsi="ＭＳ ゴシック" w:cs="ＭＳ 明朝" w:hint="eastAsia"/>
                      <w:sz w:val="12"/>
                      <w:szCs w:val="12"/>
                    </w:rPr>
                    <w:t>該当項目に○をつけて下さい。</w:t>
                  </w:r>
                </w:p>
                <w:p w14:paraId="0D0AE48D" w14:textId="76A9FDC1" w:rsidR="00603BC8" w:rsidRPr="00ED0C22" w:rsidRDefault="00603BC8" w:rsidP="00D4068D">
                  <w:pPr>
                    <w:adjustRightInd w:val="0"/>
                    <w:spacing w:line="0" w:lineRule="atLeast"/>
                    <w:ind w:left="0" w:firstLineChars="0" w:firstLine="0"/>
                    <w:contextualSpacing/>
                    <w:rPr>
                      <w:rFonts w:hAnsi="ＭＳ ゴシック" w:cs="ＭＳ 明朝"/>
                      <w:sz w:val="12"/>
                      <w:szCs w:val="12"/>
                    </w:rPr>
                  </w:pPr>
                  <w:r w:rsidRPr="00ED0C22">
                    <w:rPr>
                      <w:rFonts w:hAnsi="ＭＳ ゴシック" w:cs="ＭＳ 明朝" w:hint="eastAsia"/>
                      <w:sz w:val="12"/>
                      <w:szCs w:val="12"/>
                    </w:rPr>
                    <w:t>① 健康状態</w:t>
                  </w:r>
                  <w:r w:rsidR="00ED0C22">
                    <w:rPr>
                      <w:rFonts w:hAnsi="ＭＳ ゴシック" w:cs="ＭＳ 明朝" w:hint="eastAsia"/>
                      <w:sz w:val="12"/>
                      <w:szCs w:val="12"/>
                    </w:rPr>
                    <w:t>の</w:t>
                  </w:r>
                  <w:r w:rsidRPr="00ED0C22">
                    <w:rPr>
                      <w:rFonts w:hAnsi="ＭＳ ゴシック" w:cs="ＭＳ 明朝" w:hint="eastAsia"/>
                      <w:sz w:val="12"/>
                      <w:szCs w:val="12"/>
                    </w:rPr>
                    <w:t xml:space="preserve">チェック </w:t>
                  </w:r>
                  <w:r w:rsidR="00D3213B">
                    <w:rPr>
                      <w:rFonts w:hAnsi="ＭＳ ゴシック" w:cs="ＭＳ 明朝" w:hint="eastAsia"/>
                      <w:sz w:val="12"/>
                      <w:szCs w:val="12"/>
                    </w:rPr>
                    <w:t xml:space="preserve">　　　　　　　</w:t>
                  </w:r>
                  <w:r w:rsidR="00D3213B">
                    <w:rPr>
                      <w:rFonts w:hAnsi="ＭＳ ゴシック" w:cs="ＭＳ 明朝"/>
                      <w:sz w:val="12"/>
                      <w:szCs w:val="12"/>
                    </w:rPr>
                    <w:t xml:space="preserve"> </w:t>
                  </w:r>
                  <w:r w:rsidRPr="00ED0C22">
                    <w:rPr>
                      <w:rFonts w:hAnsi="ＭＳ ゴシック" w:cs="ＭＳ 明朝" w:hint="eastAsia"/>
                      <w:sz w:val="12"/>
                      <w:szCs w:val="12"/>
                    </w:rPr>
                    <w:t>有 ・ 無</w:t>
                  </w:r>
                </w:p>
                <w:p w14:paraId="75EEB3B6" w14:textId="0294A5FA" w:rsidR="00603BC8" w:rsidRPr="00ED0C22" w:rsidRDefault="00603BC8" w:rsidP="00D4068D">
                  <w:pPr>
                    <w:adjustRightInd w:val="0"/>
                    <w:spacing w:line="0" w:lineRule="atLeast"/>
                    <w:ind w:left="0" w:firstLineChars="0" w:firstLine="0"/>
                    <w:contextualSpacing/>
                    <w:rPr>
                      <w:rFonts w:hAnsi="ＭＳ ゴシック" w:cs="ＭＳ 明朝"/>
                      <w:sz w:val="12"/>
                      <w:szCs w:val="12"/>
                    </w:rPr>
                  </w:pPr>
                  <w:r w:rsidRPr="00ED0C22">
                    <w:rPr>
                      <w:rFonts w:hAnsi="ＭＳ ゴシック" w:cs="ＭＳ 明朝" w:hint="eastAsia"/>
                      <w:sz w:val="12"/>
                      <w:szCs w:val="12"/>
                    </w:rPr>
                    <w:t>② チェック項目　血圧、体温、脈拍、褥瘡</w:t>
                  </w:r>
                  <w:r w:rsidR="00ED0C22">
                    <w:rPr>
                      <w:rFonts w:hAnsi="ＭＳ ゴシック" w:cs="ＭＳ 明朝" w:hint="eastAsia"/>
                      <w:sz w:val="12"/>
                      <w:szCs w:val="12"/>
                    </w:rPr>
                    <w:t>の</w:t>
                  </w:r>
                  <w:r w:rsidRPr="00ED0C22">
                    <w:rPr>
                      <w:rFonts w:hAnsi="ＭＳ ゴシック" w:cs="ＭＳ 明朝" w:hint="eastAsia"/>
                      <w:sz w:val="12"/>
                      <w:szCs w:val="12"/>
                    </w:rPr>
                    <w:t>有無</w:t>
                  </w:r>
                </w:p>
                <w:p w14:paraId="617139B0" w14:textId="77777777" w:rsidR="00603BC8" w:rsidRPr="00ED0C22" w:rsidRDefault="00603BC8" w:rsidP="00D4068D">
                  <w:pPr>
                    <w:adjustRightInd w:val="0"/>
                    <w:spacing w:line="0" w:lineRule="atLeast"/>
                    <w:ind w:left="0" w:firstLineChars="800" w:firstLine="792"/>
                    <w:contextualSpacing/>
                    <w:rPr>
                      <w:rFonts w:hAnsi="ＭＳ ゴシック" w:cs="ＭＳ 明朝"/>
                      <w:sz w:val="12"/>
                      <w:szCs w:val="12"/>
                    </w:rPr>
                  </w:pPr>
                  <w:r w:rsidRPr="00ED0C22">
                    <w:rPr>
                      <w:rFonts w:hAnsi="ＭＳ ゴシック" w:cs="ＭＳ 明朝" w:hint="eastAsia"/>
                      <w:sz w:val="12"/>
                      <w:szCs w:val="12"/>
                    </w:rPr>
                    <w:t>看護職員による判断、その他（　　　　　　　　　　　　　　　　　 ）</w:t>
                  </w:r>
                </w:p>
                <w:p w14:paraId="4FBEF66B" w14:textId="06640AFA" w:rsidR="00603BC8" w:rsidRPr="00ED0C22" w:rsidRDefault="00603BC8" w:rsidP="00D4068D">
                  <w:pPr>
                    <w:adjustRightInd w:val="0"/>
                    <w:spacing w:line="0" w:lineRule="atLeast"/>
                    <w:ind w:left="0" w:firstLineChars="0" w:firstLine="0"/>
                    <w:contextualSpacing/>
                    <w:rPr>
                      <w:rFonts w:hAnsi="ＭＳ ゴシック" w:cs="ＭＳ 明朝"/>
                      <w:sz w:val="12"/>
                      <w:szCs w:val="12"/>
                    </w:rPr>
                  </w:pPr>
                  <w:r w:rsidRPr="00ED0C22">
                    <w:rPr>
                      <w:rFonts w:hAnsi="ＭＳ ゴシック" w:cs="ＭＳ 明朝" w:hint="eastAsia"/>
                      <w:sz w:val="12"/>
                      <w:szCs w:val="12"/>
                    </w:rPr>
                    <w:t>③ チェックしたこと(内容)</w:t>
                  </w:r>
                  <w:r w:rsidR="00ED0C22">
                    <w:rPr>
                      <w:rFonts w:hAnsi="ＭＳ ゴシック" w:cs="ＭＳ 明朝" w:hint="eastAsia"/>
                      <w:sz w:val="12"/>
                      <w:szCs w:val="12"/>
                    </w:rPr>
                    <w:t>の</w:t>
                  </w:r>
                  <w:r w:rsidRPr="00ED0C22">
                    <w:rPr>
                      <w:rFonts w:hAnsi="ＭＳ ゴシック" w:cs="ＭＳ 明朝" w:hint="eastAsia"/>
                      <w:sz w:val="12"/>
                      <w:szCs w:val="12"/>
                    </w:rPr>
                    <w:t>記録　　　有 ・ 無</w:t>
                  </w:r>
                </w:p>
                <w:p w14:paraId="6C004CC5" w14:textId="4BD36B7A" w:rsidR="00603BC8" w:rsidRPr="00ED0C22" w:rsidRDefault="00603BC8" w:rsidP="00D4068D">
                  <w:pPr>
                    <w:adjustRightInd w:val="0"/>
                    <w:spacing w:line="0" w:lineRule="atLeast"/>
                    <w:ind w:left="0" w:firstLineChars="0" w:firstLine="0"/>
                    <w:contextualSpacing/>
                    <w:rPr>
                      <w:rFonts w:hAnsi="ＭＳ ゴシック" w:cs="ＭＳ 明朝"/>
                      <w:sz w:val="12"/>
                      <w:szCs w:val="12"/>
                    </w:rPr>
                  </w:pPr>
                  <w:r w:rsidRPr="00ED0C22">
                    <w:rPr>
                      <w:rFonts w:hAnsi="ＭＳ ゴシック" w:cs="ＭＳ 明朝" w:hint="eastAsia"/>
                      <w:sz w:val="12"/>
                      <w:szCs w:val="12"/>
                    </w:rPr>
                    <w:t>④ 入浴記録</w:t>
                  </w:r>
                  <w:r w:rsidR="00ED0C22">
                    <w:rPr>
                      <w:rFonts w:hAnsi="ＭＳ ゴシック" w:cs="ＭＳ 明朝" w:hint="eastAsia"/>
                      <w:sz w:val="12"/>
                      <w:szCs w:val="12"/>
                    </w:rPr>
                    <w:t>の</w:t>
                  </w:r>
                  <w:r w:rsidRPr="00ED0C22">
                    <w:rPr>
                      <w:rFonts w:hAnsi="ＭＳ ゴシック" w:cs="ＭＳ 明朝" w:hint="eastAsia"/>
                      <w:sz w:val="12"/>
                      <w:szCs w:val="12"/>
                    </w:rPr>
                    <w:t xml:space="preserve">有無　　　</w:t>
                  </w:r>
                  <w:r w:rsidR="00D3213B">
                    <w:rPr>
                      <w:rFonts w:hAnsi="ＭＳ ゴシック" w:cs="ＭＳ 明朝" w:hint="eastAsia"/>
                      <w:sz w:val="12"/>
                      <w:szCs w:val="12"/>
                    </w:rPr>
                    <w:t xml:space="preserve">　　　　　　</w:t>
                  </w:r>
                  <w:r w:rsidRPr="00ED0C22">
                    <w:rPr>
                      <w:rFonts w:hAnsi="ＭＳ ゴシック" w:cs="ＭＳ 明朝" w:hint="eastAsia"/>
                      <w:sz w:val="12"/>
                      <w:szCs w:val="12"/>
                    </w:rPr>
                    <w:t xml:space="preserve">　有 ・ 無</w:t>
                  </w:r>
                </w:p>
                <w:p w14:paraId="628E22F7" w14:textId="0D880619" w:rsidR="00603BC8" w:rsidRPr="00ED0C22" w:rsidRDefault="00603BC8" w:rsidP="00D4068D">
                  <w:pPr>
                    <w:adjustRightInd w:val="0"/>
                    <w:spacing w:line="0" w:lineRule="atLeast"/>
                    <w:ind w:left="0" w:firstLineChars="0" w:firstLine="0"/>
                    <w:contextualSpacing/>
                    <w:rPr>
                      <w:rFonts w:hAnsi="ＭＳ ゴシック" w:cs="ＭＳ 明朝"/>
                      <w:sz w:val="12"/>
                      <w:szCs w:val="12"/>
                    </w:rPr>
                  </w:pPr>
                  <w:r w:rsidRPr="00ED0C22">
                    <w:rPr>
                      <w:rFonts w:hAnsi="ＭＳ ゴシック" w:cs="ＭＳ 明朝" w:hint="eastAsia"/>
                      <w:sz w:val="12"/>
                      <w:szCs w:val="12"/>
                    </w:rPr>
                    <w:t>⑤ 入浴中止</w:t>
                  </w:r>
                  <w:r w:rsidR="00ED0C22">
                    <w:rPr>
                      <w:rFonts w:hAnsi="ＭＳ ゴシック" w:cs="ＭＳ 明朝" w:hint="eastAsia"/>
                      <w:sz w:val="12"/>
                      <w:szCs w:val="12"/>
                    </w:rPr>
                    <w:t>の</w:t>
                  </w:r>
                  <w:r w:rsidRPr="00ED0C22">
                    <w:rPr>
                      <w:rFonts w:hAnsi="ＭＳ ゴシック" w:cs="ＭＳ 明朝" w:hint="eastAsia"/>
                      <w:sz w:val="12"/>
                      <w:szCs w:val="12"/>
                    </w:rPr>
                    <w:t>場合</w:t>
                  </w:r>
                  <w:r w:rsidR="00ED0C22">
                    <w:rPr>
                      <w:rFonts w:hAnsi="ＭＳ ゴシック" w:cs="ＭＳ 明朝" w:hint="eastAsia"/>
                      <w:sz w:val="12"/>
                      <w:szCs w:val="12"/>
                    </w:rPr>
                    <w:t>の</w:t>
                  </w:r>
                  <w:r w:rsidRPr="00ED0C22">
                    <w:rPr>
                      <w:rFonts w:hAnsi="ＭＳ ゴシック" w:cs="ＭＳ 明朝" w:hint="eastAsia"/>
                      <w:sz w:val="12"/>
                      <w:szCs w:val="12"/>
                    </w:rPr>
                    <w:t>理由</w:t>
                  </w:r>
                  <w:r w:rsidR="00ED0C22">
                    <w:rPr>
                      <w:rFonts w:hAnsi="ＭＳ ゴシック" w:cs="ＭＳ 明朝" w:hint="eastAsia"/>
                      <w:sz w:val="12"/>
                      <w:szCs w:val="12"/>
                    </w:rPr>
                    <w:t>の</w:t>
                  </w:r>
                  <w:r w:rsidRPr="00ED0C22">
                    <w:rPr>
                      <w:rFonts w:hAnsi="ＭＳ ゴシック" w:cs="ＭＳ 明朝" w:hint="eastAsia"/>
                      <w:sz w:val="12"/>
                      <w:szCs w:val="12"/>
                    </w:rPr>
                    <w:t>記録　　　　有 ・ 無</w:t>
                  </w:r>
                </w:p>
                <w:p w14:paraId="01E05240" w14:textId="08CEF39A" w:rsidR="00603BC8" w:rsidRPr="00ED0C22" w:rsidRDefault="00603BC8" w:rsidP="00D4068D">
                  <w:pPr>
                    <w:adjustRightInd w:val="0"/>
                    <w:spacing w:line="0" w:lineRule="atLeast"/>
                    <w:ind w:left="0" w:firstLineChars="0" w:firstLine="0"/>
                    <w:contextualSpacing/>
                    <w:rPr>
                      <w:rFonts w:hAnsi="ＭＳ ゴシック" w:cs="ＭＳ 明朝"/>
                      <w:sz w:val="12"/>
                      <w:szCs w:val="12"/>
                    </w:rPr>
                  </w:pPr>
                  <w:r w:rsidRPr="00ED0C22">
                    <w:rPr>
                      <w:rFonts w:hAnsi="ＭＳ ゴシック" w:cs="ＭＳ 明朝" w:hint="eastAsia"/>
                      <w:sz w:val="12"/>
                      <w:szCs w:val="12"/>
                    </w:rPr>
                    <w:t>⑥ 中止した場合</w:t>
                  </w:r>
                  <w:r w:rsidR="00ED0C22">
                    <w:rPr>
                      <w:rFonts w:hAnsi="ＭＳ ゴシック" w:cs="ＭＳ 明朝" w:hint="eastAsia"/>
                      <w:sz w:val="12"/>
                      <w:szCs w:val="12"/>
                    </w:rPr>
                    <w:t>の</w:t>
                  </w:r>
                  <w:r w:rsidRPr="00ED0C22">
                    <w:rPr>
                      <w:rFonts w:hAnsi="ＭＳ ゴシック" w:cs="ＭＳ 明朝" w:hint="eastAsia"/>
                      <w:sz w:val="12"/>
                      <w:szCs w:val="12"/>
                    </w:rPr>
                    <w:t>清拭実施</w:t>
                  </w:r>
                  <w:r w:rsidR="00ED0C22">
                    <w:rPr>
                      <w:rFonts w:hAnsi="ＭＳ ゴシック" w:cs="ＭＳ 明朝" w:hint="eastAsia"/>
                      <w:sz w:val="12"/>
                      <w:szCs w:val="12"/>
                    </w:rPr>
                    <w:t>の</w:t>
                  </w:r>
                  <w:r w:rsidRPr="00ED0C22">
                    <w:rPr>
                      <w:rFonts w:hAnsi="ＭＳ ゴシック" w:cs="ＭＳ 明朝" w:hint="eastAsia"/>
                      <w:sz w:val="12"/>
                      <w:szCs w:val="12"/>
                    </w:rPr>
                    <w:t>記録　　　有 ・ 無</w:t>
                  </w:r>
                </w:p>
              </w:tc>
            </w:tr>
          </w:tbl>
          <w:p w14:paraId="01C03997" w14:textId="77777777" w:rsidR="00603BC8" w:rsidRPr="00ED0C22" w:rsidRDefault="00603BC8" w:rsidP="00D4068D">
            <w:pPr>
              <w:adjustRightInd w:val="0"/>
              <w:spacing w:line="0" w:lineRule="atLeast"/>
              <w:ind w:left="0" w:firstLineChars="0" w:firstLine="0"/>
              <w:contextualSpacing/>
              <w:rPr>
                <w:rFonts w:hAnsi="ＭＳ ゴシック" w:cs="ＭＳ 明朝"/>
                <w:sz w:val="12"/>
                <w:szCs w:val="12"/>
              </w:rPr>
            </w:pPr>
          </w:p>
        </w:tc>
        <w:tc>
          <w:tcPr>
            <w:tcW w:w="1276" w:type="dxa"/>
            <w:tcBorders>
              <w:top w:val="single" w:sz="4" w:space="0" w:color="000000" w:themeColor="text1"/>
              <w:left w:val="single" w:sz="4" w:space="0" w:color="auto"/>
              <w:bottom w:val="single" w:sz="4" w:space="0" w:color="000000" w:themeColor="text1"/>
              <w:right w:val="single" w:sz="4" w:space="0" w:color="auto"/>
            </w:tcBorders>
          </w:tcPr>
          <w:p w14:paraId="466E00A4" w14:textId="77777777" w:rsidR="00603BC8" w:rsidRPr="00ED0C22" w:rsidRDefault="00603BC8" w:rsidP="00D4068D">
            <w:pPr>
              <w:overflowPunct w:val="0"/>
              <w:spacing w:line="0" w:lineRule="atLeast"/>
              <w:ind w:left="85" w:hanging="85"/>
              <w:textAlignment w:val="baseline"/>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051B628F" w14:textId="77777777" w:rsidR="00603BC8" w:rsidRPr="00ED0C22" w:rsidRDefault="00603BC8" w:rsidP="000D0262">
            <w:pPr>
              <w:overflowPunct w:val="0"/>
              <w:spacing w:line="0" w:lineRule="atLeast"/>
              <w:ind w:left="97" w:hanging="97"/>
              <w:textAlignment w:val="baseline"/>
              <w:rPr>
                <w:rFonts w:hAnsi="ＭＳ ゴシック" w:cstheme="minorBidi"/>
                <w:w w:val="83"/>
                <w:kern w:val="0"/>
                <w:sz w:val="18"/>
                <w:szCs w:val="18"/>
              </w:rPr>
            </w:pPr>
          </w:p>
        </w:tc>
      </w:tr>
      <w:tr w:rsidR="00603BC8" w:rsidRPr="00ED0C22" w14:paraId="7090CD84" w14:textId="77777777" w:rsidTr="00D04825">
        <w:trPr>
          <w:trHeight w:val="261"/>
        </w:trPr>
        <w:tc>
          <w:tcPr>
            <w:tcW w:w="993" w:type="dxa"/>
            <w:vMerge/>
            <w:tcBorders>
              <w:left w:val="single" w:sz="4" w:space="0" w:color="auto"/>
              <w:right w:val="single" w:sz="4" w:space="0" w:color="auto"/>
            </w:tcBorders>
            <w:shd w:val="clear" w:color="auto" w:fill="auto"/>
          </w:tcPr>
          <w:p w14:paraId="5F8AF309" w14:textId="77777777" w:rsidR="00603BC8" w:rsidRPr="00ED0C22" w:rsidRDefault="00603BC8" w:rsidP="000D0262">
            <w:pPr>
              <w:adjustRightInd w:val="0"/>
              <w:spacing w:line="0" w:lineRule="atLeast"/>
              <w:ind w:left="403" w:hangingChars="225" w:hanging="403"/>
              <w:contextualSpacing/>
              <w:rPr>
                <w:rFonts w:hAnsi="ＭＳ ゴシック" w:cs="ＭＳ 明朝"/>
                <w:spacing w:val="20"/>
                <w:sz w:val="16"/>
                <w:szCs w:val="16"/>
                <w:bdr w:val="single" w:sz="4" w:space="0" w:color="auto"/>
              </w:rPr>
            </w:pPr>
          </w:p>
        </w:tc>
        <w:tc>
          <w:tcPr>
            <w:tcW w:w="6662" w:type="dxa"/>
            <w:tcBorders>
              <w:top w:val="single" w:sz="4" w:space="0" w:color="000000" w:themeColor="text1"/>
              <w:left w:val="single" w:sz="4" w:space="0" w:color="auto"/>
              <w:bottom w:val="single" w:sz="4" w:space="0" w:color="000000" w:themeColor="text1"/>
              <w:right w:val="single" w:sz="4" w:space="0" w:color="auto"/>
            </w:tcBorders>
          </w:tcPr>
          <w:p w14:paraId="709A85B8" w14:textId="468273E3" w:rsidR="00603BC8" w:rsidRPr="00ED0C22" w:rsidRDefault="00603BC8" w:rsidP="0067023A">
            <w:pPr>
              <w:adjustRightInd w:val="0"/>
              <w:spacing w:line="0" w:lineRule="atLeast"/>
              <w:ind w:left="139" w:hangingChars="100" w:hanging="139"/>
              <w:contextualSpacing/>
              <w:rPr>
                <w:rFonts w:hAnsi="ＭＳ ゴシック" w:cs="ＭＳ 明朝"/>
                <w:sz w:val="16"/>
                <w:szCs w:val="16"/>
              </w:rPr>
            </w:pPr>
            <w:r w:rsidRPr="00ED0C22">
              <w:rPr>
                <w:rFonts w:hAnsi="ＭＳ ゴシック" w:cs="ＭＳ 明朝" w:hint="eastAsia"/>
                <w:sz w:val="16"/>
                <w:szCs w:val="16"/>
              </w:rPr>
              <w:t>(3) 入所者に対し、心身</w:t>
            </w:r>
            <w:r w:rsidR="00ED0C22">
              <w:rPr>
                <w:rFonts w:hAnsi="ＭＳ ゴシック" w:cs="ＭＳ 明朝" w:hint="eastAsia"/>
                <w:sz w:val="16"/>
                <w:szCs w:val="16"/>
              </w:rPr>
              <w:t>の</w:t>
            </w:r>
            <w:r w:rsidRPr="00ED0C22">
              <w:rPr>
                <w:rFonts w:hAnsi="ＭＳ ゴシック" w:cs="ＭＳ 明朝" w:hint="eastAsia"/>
                <w:sz w:val="16"/>
                <w:szCs w:val="16"/>
              </w:rPr>
              <w:t>状況に応じて、適切な方法により、排せつの自立について必要な援助を行っていますか。</w:t>
            </w:r>
          </w:p>
        </w:tc>
        <w:tc>
          <w:tcPr>
            <w:tcW w:w="1134" w:type="dxa"/>
            <w:tcBorders>
              <w:top w:val="single" w:sz="4" w:space="0" w:color="000000" w:themeColor="text1"/>
              <w:left w:val="single" w:sz="4" w:space="0" w:color="auto"/>
              <w:bottom w:val="single" w:sz="4" w:space="0" w:color="000000" w:themeColor="text1"/>
              <w:right w:val="single" w:sz="4" w:space="0" w:color="auto"/>
            </w:tcBorders>
          </w:tcPr>
          <w:p w14:paraId="7308E1CC"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000000" w:themeColor="text1"/>
              <w:left w:val="single" w:sz="4" w:space="0" w:color="auto"/>
              <w:bottom w:val="single" w:sz="4" w:space="0" w:color="000000" w:themeColor="text1"/>
              <w:right w:val="single" w:sz="4" w:space="0" w:color="auto"/>
            </w:tcBorders>
          </w:tcPr>
          <w:p w14:paraId="36CB35FD" w14:textId="77777777" w:rsidR="00603BC8" w:rsidRPr="00ED0C22" w:rsidRDefault="00603BC8" w:rsidP="00E82619">
            <w:pPr>
              <w:overflowPunct w:val="0"/>
              <w:spacing w:line="0" w:lineRule="atLeast"/>
              <w:ind w:left="85" w:hanging="85"/>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条例</w:t>
            </w:r>
          </w:p>
          <w:p w14:paraId="2CE2ED86" w14:textId="74FAE6DD" w:rsidR="00603BC8" w:rsidRPr="00ED0C22" w:rsidRDefault="00603BC8" w:rsidP="00726601">
            <w:pPr>
              <w:overflowPunct w:val="0"/>
              <w:spacing w:line="0" w:lineRule="atLeast"/>
              <w:ind w:left="0" w:firstLineChars="0" w:firstLine="0"/>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第</w:t>
            </w:r>
            <w:r w:rsidR="00726601" w:rsidRPr="00ED0C22">
              <w:rPr>
                <w:rFonts w:hAnsi="ＭＳ ゴシック" w:cstheme="minorBidi" w:hint="eastAsia"/>
                <w:w w:val="83"/>
                <w:kern w:val="0"/>
                <w:sz w:val="16"/>
                <w:szCs w:val="16"/>
              </w:rPr>
              <w:t>49</w:t>
            </w:r>
            <w:r w:rsidRPr="00ED0C22">
              <w:rPr>
                <w:rFonts w:hAnsi="ＭＳ ゴシック" w:cstheme="minorBidi" w:hint="eastAsia"/>
                <w:w w:val="83"/>
                <w:kern w:val="0"/>
                <w:sz w:val="16"/>
                <w:szCs w:val="16"/>
              </w:rPr>
              <w:t>条第</w:t>
            </w:r>
            <w:r w:rsidR="00726601" w:rsidRPr="00ED0C22">
              <w:rPr>
                <w:rFonts w:hAnsi="ＭＳ ゴシック" w:cstheme="minorBidi" w:hint="eastAsia"/>
                <w:w w:val="83"/>
                <w:kern w:val="0"/>
                <w:sz w:val="16"/>
                <w:szCs w:val="16"/>
              </w:rPr>
              <w:t>4</w:t>
            </w:r>
            <w:r w:rsidRPr="00ED0C22">
              <w:rPr>
                <w:rFonts w:hAnsi="ＭＳ ゴシック" w:cstheme="minorBidi" w:hint="eastAsia"/>
                <w:w w:val="83"/>
                <w:kern w:val="0"/>
                <w:sz w:val="16"/>
                <w:szCs w:val="16"/>
              </w:rPr>
              <w:t>項</w:t>
            </w:r>
          </w:p>
        </w:tc>
        <w:tc>
          <w:tcPr>
            <w:tcW w:w="992" w:type="dxa"/>
            <w:vMerge/>
            <w:tcBorders>
              <w:left w:val="single" w:sz="4" w:space="0" w:color="auto"/>
              <w:right w:val="single" w:sz="4" w:space="0" w:color="auto"/>
            </w:tcBorders>
          </w:tcPr>
          <w:p w14:paraId="18BEF384" w14:textId="77777777" w:rsidR="00603BC8" w:rsidRPr="00ED0C22" w:rsidRDefault="00603BC8" w:rsidP="000D0262">
            <w:pPr>
              <w:overflowPunct w:val="0"/>
              <w:spacing w:line="0" w:lineRule="atLeast"/>
              <w:ind w:left="97" w:hanging="97"/>
              <w:textAlignment w:val="baseline"/>
              <w:rPr>
                <w:rFonts w:hAnsi="ＭＳ ゴシック" w:cstheme="minorBidi"/>
                <w:w w:val="83"/>
                <w:kern w:val="0"/>
                <w:sz w:val="18"/>
                <w:szCs w:val="18"/>
              </w:rPr>
            </w:pPr>
          </w:p>
        </w:tc>
      </w:tr>
      <w:tr w:rsidR="00603BC8" w:rsidRPr="00ED0C22" w14:paraId="13C1627C" w14:textId="77777777" w:rsidTr="00D04825">
        <w:trPr>
          <w:trHeight w:val="481"/>
        </w:trPr>
        <w:tc>
          <w:tcPr>
            <w:tcW w:w="993" w:type="dxa"/>
            <w:vMerge/>
            <w:tcBorders>
              <w:left w:val="single" w:sz="4" w:space="0" w:color="auto"/>
              <w:right w:val="single" w:sz="4" w:space="0" w:color="auto"/>
            </w:tcBorders>
            <w:shd w:val="clear" w:color="auto" w:fill="auto"/>
          </w:tcPr>
          <w:p w14:paraId="7E29347D" w14:textId="77777777" w:rsidR="00603BC8" w:rsidRPr="00ED0C22" w:rsidRDefault="00603BC8" w:rsidP="000D0262">
            <w:pPr>
              <w:adjustRightInd w:val="0"/>
              <w:spacing w:line="0" w:lineRule="atLeast"/>
              <w:ind w:left="403" w:hangingChars="225" w:hanging="403"/>
              <w:contextualSpacing/>
              <w:rPr>
                <w:rFonts w:hAnsi="ＭＳ ゴシック" w:cs="ＭＳ 明朝"/>
                <w:spacing w:val="20"/>
                <w:sz w:val="16"/>
                <w:szCs w:val="16"/>
                <w:bdr w:val="single" w:sz="4" w:space="0" w:color="auto"/>
              </w:rPr>
            </w:pPr>
          </w:p>
        </w:tc>
        <w:tc>
          <w:tcPr>
            <w:tcW w:w="7796" w:type="dxa"/>
            <w:gridSpan w:val="2"/>
            <w:tcBorders>
              <w:top w:val="single" w:sz="4" w:space="0" w:color="000000" w:themeColor="text1"/>
              <w:left w:val="single" w:sz="4" w:space="0" w:color="auto"/>
              <w:bottom w:val="single" w:sz="4" w:space="0" w:color="000000" w:themeColor="text1"/>
              <w:right w:val="single" w:sz="4" w:space="0" w:color="auto"/>
            </w:tcBorders>
          </w:tcPr>
          <w:tbl>
            <w:tblPr>
              <w:tblStyle w:val="ab"/>
              <w:tblW w:w="7483" w:type="dxa"/>
              <w:tblLayout w:type="fixed"/>
              <w:tblLook w:val="04A0" w:firstRow="1" w:lastRow="0" w:firstColumn="1" w:lastColumn="0" w:noHBand="0" w:noVBand="1"/>
            </w:tblPr>
            <w:tblGrid>
              <w:gridCol w:w="7483"/>
            </w:tblGrid>
            <w:tr w:rsidR="00603BC8" w:rsidRPr="00ED0C22" w14:paraId="71AF55D5" w14:textId="77777777" w:rsidTr="00E82619">
              <w:tc>
                <w:tcPr>
                  <w:tcW w:w="7483" w:type="dxa"/>
                </w:tcPr>
                <w:p w14:paraId="0DCFA310" w14:textId="40797645" w:rsidR="00603BC8" w:rsidRPr="00ED0C22" w:rsidRDefault="00603BC8" w:rsidP="00925D99">
                  <w:pPr>
                    <w:adjustRightInd w:val="0"/>
                    <w:spacing w:line="0" w:lineRule="atLeast"/>
                    <w:ind w:left="0" w:firstLineChars="0" w:firstLine="0"/>
                    <w:contextualSpacing/>
                    <w:rPr>
                      <w:rFonts w:hAnsi="ＭＳ ゴシック" w:cs="ＭＳ 明朝"/>
                      <w:sz w:val="12"/>
                      <w:szCs w:val="12"/>
                    </w:rPr>
                  </w:pPr>
                  <w:r w:rsidRPr="00ED0C22">
                    <w:rPr>
                      <w:rFonts w:hAnsi="ＭＳ ゴシック" w:cs="ＭＳ 明朝" w:hint="eastAsia"/>
                      <w:sz w:val="12"/>
                      <w:szCs w:val="12"/>
                    </w:rPr>
                    <w:t>※ 排せつの介護は、入所者の心身</w:t>
                  </w:r>
                  <w:r w:rsidR="00ED0C22">
                    <w:rPr>
                      <w:rFonts w:hAnsi="ＭＳ ゴシック" w:cs="ＭＳ 明朝" w:hint="eastAsia"/>
                      <w:sz w:val="12"/>
                      <w:szCs w:val="12"/>
                    </w:rPr>
                    <w:t>の</w:t>
                  </w:r>
                  <w:r w:rsidRPr="00ED0C22">
                    <w:rPr>
                      <w:rFonts w:hAnsi="ＭＳ ゴシック" w:cs="ＭＳ 明朝" w:hint="eastAsia"/>
                      <w:sz w:val="12"/>
                      <w:szCs w:val="12"/>
                    </w:rPr>
                    <w:t>状況や排せつ状況などをもとに、自立支援</w:t>
                  </w:r>
                  <w:r w:rsidR="00ED0C22">
                    <w:rPr>
                      <w:rFonts w:hAnsi="ＭＳ ゴシック" w:cs="ＭＳ 明朝" w:hint="eastAsia"/>
                      <w:sz w:val="12"/>
                      <w:szCs w:val="12"/>
                    </w:rPr>
                    <w:t>の</w:t>
                  </w:r>
                  <w:r w:rsidRPr="00ED0C22">
                    <w:rPr>
                      <w:rFonts w:hAnsi="ＭＳ ゴシック" w:cs="ＭＳ 明朝" w:hint="eastAsia"/>
                      <w:sz w:val="12"/>
                      <w:szCs w:val="12"/>
                    </w:rPr>
                    <w:t>観点から、</w:t>
                  </w:r>
                  <w:r w:rsidR="002E3B0E" w:rsidRPr="00ED0C22">
                    <w:rPr>
                      <w:rFonts w:hAnsi="ＭＳ ゴシック" w:cs="ＭＳ 明朝" w:hint="eastAsia"/>
                      <w:sz w:val="12"/>
                      <w:szCs w:val="12"/>
                    </w:rPr>
                    <w:t>トイレ誘導や排せつ介助等について適切な方法により実施するものとします</w:t>
                  </w:r>
                  <w:r w:rsidRPr="00ED0C22">
                    <w:rPr>
                      <w:rFonts w:hAnsi="ＭＳ ゴシック" w:cs="ＭＳ 明朝" w:hint="eastAsia"/>
                      <w:sz w:val="12"/>
                      <w:szCs w:val="12"/>
                    </w:rPr>
                    <w:t>。</w:t>
                  </w:r>
                </w:p>
              </w:tc>
            </w:tr>
          </w:tbl>
          <w:p w14:paraId="6E7CAEFB"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000000" w:themeColor="text1"/>
              <w:left w:val="single" w:sz="4" w:space="0" w:color="auto"/>
              <w:bottom w:val="single" w:sz="4" w:space="0" w:color="000000" w:themeColor="text1"/>
              <w:right w:val="single" w:sz="4" w:space="0" w:color="auto"/>
            </w:tcBorders>
          </w:tcPr>
          <w:p w14:paraId="4051D4E3" w14:textId="77777777" w:rsidR="00603BC8" w:rsidRPr="00ED0C22" w:rsidRDefault="00603BC8" w:rsidP="00726601">
            <w:pPr>
              <w:overflowPunct w:val="0"/>
              <w:spacing w:line="0" w:lineRule="atLeast"/>
              <w:ind w:left="0" w:firstLineChars="0" w:firstLine="0"/>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平12 老企43</w:t>
            </w:r>
          </w:p>
          <w:p w14:paraId="1E60CC21" w14:textId="3AEC984C" w:rsidR="00603BC8" w:rsidRPr="00ED0C22" w:rsidRDefault="00603BC8" w:rsidP="00726601">
            <w:pPr>
              <w:overflowPunct w:val="0"/>
              <w:spacing w:line="0" w:lineRule="atLeast"/>
              <w:ind w:left="0" w:firstLineChars="0" w:firstLine="0"/>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第4の12</w:t>
            </w:r>
            <w:r w:rsidR="00ED0C22">
              <w:rPr>
                <w:rFonts w:hAnsi="ＭＳ ゴシック" w:cstheme="minorBidi" w:hint="eastAsia"/>
                <w:w w:val="83"/>
                <w:kern w:val="0"/>
                <w:sz w:val="16"/>
                <w:szCs w:val="16"/>
              </w:rPr>
              <w:t>の</w:t>
            </w:r>
            <w:r w:rsidRPr="00ED0C22">
              <w:rPr>
                <w:rFonts w:hAnsi="ＭＳ ゴシック" w:cstheme="minorBidi" w:hint="eastAsia"/>
                <w:w w:val="83"/>
                <w:kern w:val="0"/>
                <w:sz w:val="16"/>
                <w:szCs w:val="16"/>
              </w:rPr>
              <w:t>(3)</w:t>
            </w:r>
          </w:p>
        </w:tc>
        <w:tc>
          <w:tcPr>
            <w:tcW w:w="992" w:type="dxa"/>
            <w:vMerge/>
            <w:tcBorders>
              <w:left w:val="single" w:sz="4" w:space="0" w:color="auto"/>
              <w:right w:val="single" w:sz="4" w:space="0" w:color="auto"/>
            </w:tcBorders>
          </w:tcPr>
          <w:p w14:paraId="0283C24B" w14:textId="77777777" w:rsidR="00603BC8" w:rsidRPr="00ED0C22" w:rsidRDefault="00603BC8" w:rsidP="000D0262">
            <w:pPr>
              <w:overflowPunct w:val="0"/>
              <w:spacing w:line="0" w:lineRule="atLeast"/>
              <w:ind w:left="97" w:hanging="97"/>
              <w:textAlignment w:val="baseline"/>
              <w:rPr>
                <w:rFonts w:hAnsi="ＭＳ ゴシック" w:cstheme="minorBidi"/>
                <w:w w:val="83"/>
                <w:kern w:val="0"/>
                <w:sz w:val="18"/>
                <w:szCs w:val="18"/>
              </w:rPr>
            </w:pPr>
          </w:p>
        </w:tc>
      </w:tr>
      <w:tr w:rsidR="00603BC8" w:rsidRPr="00ED0C22" w14:paraId="3B6F4485" w14:textId="77777777" w:rsidTr="00D04825">
        <w:trPr>
          <w:trHeight w:val="406"/>
        </w:trPr>
        <w:tc>
          <w:tcPr>
            <w:tcW w:w="993" w:type="dxa"/>
            <w:vMerge/>
            <w:tcBorders>
              <w:left w:val="single" w:sz="4" w:space="0" w:color="auto"/>
              <w:right w:val="single" w:sz="4" w:space="0" w:color="auto"/>
            </w:tcBorders>
            <w:shd w:val="clear" w:color="auto" w:fill="auto"/>
          </w:tcPr>
          <w:p w14:paraId="7CEBDB1B" w14:textId="77777777" w:rsidR="00603BC8" w:rsidRPr="00ED0C22" w:rsidRDefault="00603BC8" w:rsidP="000D0262">
            <w:pPr>
              <w:adjustRightInd w:val="0"/>
              <w:spacing w:line="0" w:lineRule="atLeast"/>
              <w:ind w:left="403" w:hangingChars="225" w:hanging="403"/>
              <w:contextualSpacing/>
              <w:rPr>
                <w:rFonts w:hAnsi="ＭＳ ゴシック" w:cs="ＭＳ 明朝"/>
                <w:spacing w:val="20"/>
                <w:sz w:val="16"/>
                <w:szCs w:val="16"/>
                <w:bdr w:val="single" w:sz="4" w:space="0" w:color="auto"/>
              </w:rPr>
            </w:pPr>
          </w:p>
        </w:tc>
        <w:tc>
          <w:tcPr>
            <w:tcW w:w="6662" w:type="dxa"/>
            <w:tcBorders>
              <w:top w:val="single" w:sz="4" w:space="0" w:color="000000" w:themeColor="text1"/>
              <w:left w:val="single" w:sz="4" w:space="0" w:color="auto"/>
              <w:bottom w:val="single" w:sz="4" w:space="0" w:color="auto"/>
              <w:right w:val="single" w:sz="4" w:space="0" w:color="auto"/>
            </w:tcBorders>
          </w:tcPr>
          <w:p w14:paraId="7F418427" w14:textId="620164F3" w:rsidR="00603BC8" w:rsidRPr="00ED0C22" w:rsidRDefault="00603BC8" w:rsidP="000D0262">
            <w:pPr>
              <w:adjustRightInd w:val="0"/>
              <w:spacing w:line="0" w:lineRule="atLeast"/>
              <w:ind w:left="139" w:hangingChars="100" w:hanging="139"/>
              <w:contextualSpacing/>
              <w:rPr>
                <w:rFonts w:hAnsi="ＭＳ ゴシック" w:cs="ＭＳ 明朝"/>
                <w:sz w:val="16"/>
                <w:szCs w:val="16"/>
              </w:rPr>
            </w:pPr>
            <w:r w:rsidRPr="00ED0C22">
              <w:rPr>
                <w:rFonts w:hAnsi="ＭＳ ゴシック" w:cs="ＭＳ 明朝" w:hint="eastAsia"/>
                <w:sz w:val="16"/>
                <w:szCs w:val="16"/>
              </w:rPr>
              <w:t>(4) おむつを使用せざるを得ない入所者</w:t>
            </w:r>
            <w:r w:rsidR="00ED0C22">
              <w:rPr>
                <w:rFonts w:hAnsi="ＭＳ ゴシック" w:cs="ＭＳ 明朝" w:hint="eastAsia"/>
                <w:sz w:val="16"/>
                <w:szCs w:val="16"/>
              </w:rPr>
              <w:t>の</w:t>
            </w:r>
            <w:r w:rsidRPr="00ED0C22">
              <w:rPr>
                <w:rFonts w:hAnsi="ＭＳ ゴシック" w:cs="ＭＳ 明朝" w:hint="eastAsia"/>
                <w:sz w:val="16"/>
                <w:szCs w:val="16"/>
              </w:rPr>
              <w:t>おむつを適切に取り替えていますか。</w:t>
            </w:r>
          </w:p>
        </w:tc>
        <w:tc>
          <w:tcPr>
            <w:tcW w:w="1134" w:type="dxa"/>
            <w:tcBorders>
              <w:top w:val="single" w:sz="4" w:space="0" w:color="000000" w:themeColor="text1"/>
              <w:left w:val="single" w:sz="4" w:space="0" w:color="auto"/>
              <w:bottom w:val="single" w:sz="4" w:space="0" w:color="auto"/>
              <w:right w:val="single" w:sz="4" w:space="0" w:color="auto"/>
            </w:tcBorders>
          </w:tcPr>
          <w:p w14:paraId="0F77DB36"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000000" w:themeColor="text1"/>
              <w:left w:val="single" w:sz="4" w:space="0" w:color="auto"/>
              <w:bottom w:val="single" w:sz="4" w:space="0" w:color="auto"/>
              <w:right w:val="single" w:sz="4" w:space="0" w:color="auto"/>
            </w:tcBorders>
          </w:tcPr>
          <w:p w14:paraId="042150A8" w14:textId="77777777" w:rsidR="00603BC8" w:rsidRPr="00ED0C22" w:rsidRDefault="00603BC8" w:rsidP="000D0262">
            <w:pPr>
              <w:overflowPunct w:val="0"/>
              <w:spacing w:line="0" w:lineRule="atLeast"/>
              <w:ind w:left="85" w:hanging="85"/>
              <w:textAlignment w:val="baseline"/>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0D1FECB0" w14:textId="2AE5FE8D" w:rsidR="00603BC8" w:rsidRPr="00ED0C22" w:rsidRDefault="00603BC8" w:rsidP="006E6368">
            <w:pPr>
              <w:overflowPunct w:val="0"/>
              <w:spacing w:line="0" w:lineRule="atLeast"/>
              <w:ind w:left="0" w:firstLineChars="0" w:firstLine="0"/>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第</w:t>
            </w:r>
            <w:r w:rsidR="00726601" w:rsidRPr="00ED0C22">
              <w:rPr>
                <w:rFonts w:hAnsi="ＭＳ ゴシック" w:cstheme="minorBidi" w:hint="eastAsia"/>
                <w:w w:val="83"/>
                <w:kern w:val="0"/>
                <w:sz w:val="16"/>
                <w:szCs w:val="16"/>
              </w:rPr>
              <w:t>49</w:t>
            </w:r>
            <w:r w:rsidRPr="00ED0C22">
              <w:rPr>
                <w:rFonts w:hAnsi="ＭＳ ゴシック" w:cstheme="minorBidi" w:hint="eastAsia"/>
                <w:w w:val="83"/>
                <w:kern w:val="0"/>
                <w:sz w:val="16"/>
                <w:szCs w:val="16"/>
              </w:rPr>
              <w:t>条第</w:t>
            </w:r>
            <w:r w:rsidR="00726601" w:rsidRPr="00ED0C22">
              <w:rPr>
                <w:rFonts w:hAnsi="ＭＳ ゴシック" w:cstheme="minorBidi" w:hint="eastAsia"/>
                <w:w w:val="83"/>
                <w:kern w:val="0"/>
                <w:sz w:val="16"/>
                <w:szCs w:val="16"/>
              </w:rPr>
              <w:t>5</w:t>
            </w:r>
            <w:r w:rsidRPr="00ED0C22">
              <w:rPr>
                <w:rFonts w:hAnsi="ＭＳ ゴシック" w:cstheme="minorBidi" w:hint="eastAsia"/>
                <w:w w:val="83"/>
                <w:kern w:val="0"/>
                <w:sz w:val="16"/>
                <w:szCs w:val="16"/>
              </w:rPr>
              <w:t>項</w:t>
            </w:r>
          </w:p>
        </w:tc>
        <w:tc>
          <w:tcPr>
            <w:tcW w:w="992" w:type="dxa"/>
            <w:vMerge/>
            <w:tcBorders>
              <w:left w:val="single" w:sz="4" w:space="0" w:color="auto"/>
              <w:right w:val="single" w:sz="4" w:space="0" w:color="auto"/>
            </w:tcBorders>
          </w:tcPr>
          <w:p w14:paraId="1CC7E37F" w14:textId="77777777" w:rsidR="00603BC8" w:rsidRPr="00ED0C22" w:rsidRDefault="00603BC8" w:rsidP="000D0262">
            <w:pPr>
              <w:overflowPunct w:val="0"/>
              <w:spacing w:line="0" w:lineRule="atLeast"/>
              <w:ind w:left="97" w:hanging="97"/>
              <w:textAlignment w:val="baseline"/>
              <w:rPr>
                <w:rFonts w:hAnsi="ＭＳ ゴシック" w:cstheme="minorBidi"/>
                <w:w w:val="83"/>
                <w:kern w:val="0"/>
                <w:sz w:val="18"/>
                <w:szCs w:val="18"/>
                <w:lang w:eastAsia="zh-CN"/>
              </w:rPr>
            </w:pPr>
          </w:p>
        </w:tc>
      </w:tr>
      <w:tr w:rsidR="00603BC8" w:rsidRPr="00ED0C22" w14:paraId="6A4404BB" w14:textId="77777777" w:rsidTr="00D04825">
        <w:trPr>
          <w:trHeight w:val="496"/>
        </w:trPr>
        <w:tc>
          <w:tcPr>
            <w:tcW w:w="993" w:type="dxa"/>
            <w:vMerge/>
            <w:tcBorders>
              <w:left w:val="single" w:sz="4" w:space="0" w:color="auto"/>
              <w:right w:val="single" w:sz="4" w:space="0" w:color="auto"/>
            </w:tcBorders>
            <w:shd w:val="clear" w:color="auto" w:fill="auto"/>
          </w:tcPr>
          <w:p w14:paraId="36A483CD" w14:textId="77777777" w:rsidR="00603BC8" w:rsidRPr="00ED0C22" w:rsidRDefault="00603BC8" w:rsidP="000D0262">
            <w:pPr>
              <w:adjustRightInd w:val="0"/>
              <w:spacing w:line="0" w:lineRule="atLeast"/>
              <w:ind w:left="403" w:hangingChars="225" w:hanging="403"/>
              <w:contextualSpacing/>
              <w:rPr>
                <w:rFonts w:hAnsi="ＭＳ ゴシック" w:cs="ＭＳ 明朝"/>
                <w:spacing w:val="20"/>
                <w:sz w:val="16"/>
                <w:szCs w:val="16"/>
                <w:bdr w:val="single" w:sz="4" w:space="0" w:color="auto"/>
              </w:rPr>
            </w:pPr>
          </w:p>
        </w:tc>
        <w:tc>
          <w:tcPr>
            <w:tcW w:w="7796" w:type="dxa"/>
            <w:gridSpan w:val="2"/>
            <w:tcBorders>
              <w:top w:val="single" w:sz="4" w:space="0" w:color="000000" w:themeColor="text1"/>
              <w:left w:val="single" w:sz="4" w:space="0" w:color="auto"/>
              <w:bottom w:val="single" w:sz="4" w:space="0" w:color="auto"/>
              <w:right w:val="single" w:sz="4" w:space="0" w:color="auto"/>
            </w:tcBorders>
          </w:tcPr>
          <w:tbl>
            <w:tblPr>
              <w:tblStyle w:val="ab"/>
              <w:tblW w:w="0" w:type="auto"/>
              <w:tblLayout w:type="fixed"/>
              <w:tblLook w:val="04A0" w:firstRow="1" w:lastRow="0" w:firstColumn="1" w:lastColumn="0" w:noHBand="0" w:noVBand="1"/>
            </w:tblPr>
            <w:tblGrid>
              <w:gridCol w:w="7483"/>
            </w:tblGrid>
            <w:tr w:rsidR="00603BC8" w:rsidRPr="00ED0C22" w14:paraId="0689C122" w14:textId="77777777" w:rsidTr="00E82619">
              <w:tc>
                <w:tcPr>
                  <w:tcW w:w="7483" w:type="dxa"/>
                </w:tcPr>
                <w:p w14:paraId="60610F03" w14:textId="07193E89" w:rsidR="00603BC8" w:rsidRPr="00ED0C22" w:rsidRDefault="00603BC8" w:rsidP="00D3213B">
                  <w:pPr>
                    <w:adjustRightInd w:val="0"/>
                    <w:spacing w:line="0" w:lineRule="atLeast"/>
                    <w:ind w:left="99" w:hangingChars="100" w:hanging="99"/>
                    <w:contextualSpacing/>
                    <w:rPr>
                      <w:rFonts w:hAnsi="ＭＳ ゴシック" w:cs="ＭＳ 明朝"/>
                      <w:sz w:val="12"/>
                      <w:szCs w:val="12"/>
                    </w:rPr>
                  </w:pPr>
                  <w:r w:rsidRPr="00ED0C22">
                    <w:rPr>
                      <w:rFonts w:hAnsi="ＭＳ ゴシック" w:cs="ＭＳ 明朝" w:hint="eastAsia"/>
                      <w:sz w:val="12"/>
                      <w:szCs w:val="12"/>
                    </w:rPr>
                    <w:t>※</w:t>
                  </w:r>
                  <w:r w:rsidR="00D3213B">
                    <w:rPr>
                      <w:rFonts w:hAnsi="ＭＳ ゴシック" w:cs="ＭＳ 明朝" w:hint="eastAsia"/>
                      <w:sz w:val="12"/>
                      <w:szCs w:val="12"/>
                    </w:rPr>
                    <w:t xml:space="preserve">　</w:t>
                  </w:r>
                  <w:r w:rsidRPr="00ED0C22">
                    <w:rPr>
                      <w:rFonts w:hAnsi="ＭＳ ゴシック" w:cs="ＭＳ 明朝" w:hint="eastAsia"/>
                      <w:sz w:val="12"/>
                      <w:szCs w:val="12"/>
                    </w:rPr>
                    <w:t>入所者がおむつを使用せざるを得ない場合には、その心身及び活動</w:t>
                  </w:r>
                  <w:r w:rsidR="00ED0C22">
                    <w:rPr>
                      <w:rFonts w:hAnsi="ＭＳ ゴシック" w:cs="ＭＳ 明朝" w:hint="eastAsia"/>
                      <w:sz w:val="12"/>
                      <w:szCs w:val="12"/>
                    </w:rPr>
                    <w:t>の</w:t>
                  </w:r>
                  <w:r w:rsidRPr="00ED0C22">
                    <w:rPr>
                      <w:rFonts w:hAnsi="ＭＳ ゴシック" w:cs="ＭＳ 明朝" w:hint="eastAsia"/>
                      <w:sz w:val="12"/>
                      <w:szCs w:val="12"/>
                    </w:rPr>
                    <w:t>状況に適したおむつを提供するとともに、おむつ交換に当たっては、頻繁に行えばよいということではなく、入所者の排せつ状況を踏まえて実施するものとする。</w:t>
                  </w:r>
                </w:p>
              </w:tc>
            </w:tr>
          </w:tbl>
          <w:p w14:paraId="6DC2DD10"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000000" w:themeColor="text1"/>
              <w:left w:val="single" w:sz="4" w:space="0" w:color="auto"/>
              <w:bottom w:val="single" w:sz="4" w:space="0" w:color="auto"/>
              <w:right w:val="single" w:sz="4" w:space="0" w:color="auto"/>
            </w:tcBorders>
          </w:tcPr>
          <w:p w14:paraId="67A792FD" w14:textId="77777777" w:rsidR="00603BC8" w:rsidRPr="00ED0C22" w:rsidRDefault="00603BC8" w:rsidP="00726601">
            <w:pPr>
              <w:overflowPunct w:val="0"/>
              <w:spacing w:line="0" w:lineRule="atLeast"/>
              <w:ind w:left="0" w:firstLineChars="0" w:firstLine="0"/>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平12 老企43</w:t>
            </w:r>
          </w:p>
          <w:p w14:paraId="22BEEE92" w14:textId="7630AABF" w:rsidR="00603BC8" w:rsidRPr="00ED0C22" w:rsidRDefault="00603BC8" w:rsidP="00726601">
            <w:pPr>
              <w:overflowPunct w:val="0"/>
              <w:spacing w:line="0" w:lineRule="atLeast"/>
              <w:ind w:left="0" w:firstLineChars="0" w:firstLine="0"/>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第4の12</w:t>
            </w:r>
            <w:r w:rsidR="00ED0C22">
              <w:rPr>
                <w:rFonts w:hAnsi="ＭＳ ゴシック" w:cstheme="minorBidi" w:hint="eastAsia"/>
                <w:w w:val="83"/>
                <w:kern w:val="0"/>
                <w:sz w:val="16"/>
                <w:szCs w:val="16"/>
              </w:rPr>
              <w:t>の</w:t>
            </w:r>
            <w:r w:rsidRPr="00ED0C22">
              <w:rPr>
                <w:rFonts w:hAnsi="ＭＳ ゴシック" w:cstheme="minorBidi" w:hint="eastAsia"/>
                <w:w w:val="83"/>
                <w:kern w:val="0"/>
                <w:sz w:val="16"/>
                <w:szCs w:val="16"/>
              </w:rPr>
              <w:t>(4)</w:t>
            </w:r>
          </w:p>
        </w:tc>
        <w:tc>
          <w:tcPr>
            <w:tcW w:w="992" w:type="dxa"/>
            <w:vMerge/>
            <w:tcBorders>
              <w:left w:val="single" w:sz="4" w:space="0" w:color="auto"/>
              <w:right w:val="single" w:sz="4" w:space="0" w:color="auto"/>
            </w:tcBorders>
          </w:tcPr>
          <w:p w14:paraId="11D317C8" w14:textId="77777777" w:rsidR="00603BC8" w:rsidRPr="00ED0C22" w:rsidRDefault="00603BC8" w:rsidP="000D0262">
            <w:pPr>
              <w:overflowPunct w:val="0"/>
              <w:spacing w:line="0" w:lineRule="atLeast"/>
              <w:ind w:left="97" w:hanging="97"/>
              <w:textAlignment w:val="baseline"/>
              <w:rPr>
                <w:rFonts w:hAnsi="ＭＳ ゴシック" w:cstheme="minorBidi"/>
                <w:w w:val="83"/>
                <w:kern w:val="0"/>
                <w:sz w:val="18"/>
                <w:szCs w:val="18"/>
              </w:rPr>
            </w:pPr>
          </w:p>
        </w:tc>
      </w:tr>
      <w:tr w:rsidR="00603BC8" w:rsidRPr="00ED0C22" w14:paraId="30C2A3A8" w14:textId="77777777" w:rsidTr="00D04825">
        <w:trPr>
          <w:trHeight w:val="476"/>
        </w:trPr>
        <w:tc>
          <w:tcPr>
            <w:tcW w:w="993" w:type="dxa"/>
            <w:vMerge/>
            <w:tcBorders>
              <w:left w:val="single" w:sz="4" w:space="0" w:color="auto"/>
              <w:right w:val="single" w:sz="4" w:space="0" w:color="auto"/>
            </w:tcBorders>
            <w:shd w:val="clear" w:color="auto" w:fill="auto"/>
          </w:tcPr>
          <w:p w14:paraId="4E767929" w14:textId="77777777" w:rsidR="00603BC8" w:rsidRPr="00ED0C22" w:rsidRDefault="00603BC8" w:rsidP="00E82619">
            <w:pPr>
              <w:adjustRightInd w:val="0"/>
              <w:spacing w:line="0" w:lineRule="atLeast"/>
              <w:ind w:left="75" w:hangingChars="42" w:hanging="75"/>
              <w:contextualSpacing/>
              <w:rPr>
                <w:rFonts w:hAnsi="ＭＳ ゴシック" w:cs="ＭＳ 明朝"/>
                <w:spacing w:val="20"/>
                <w:sz w:val="16"/>
                <w:szCs w:val="16"/>
              </w:rPr>
            </w:pPr>
          </w:p>
        </w:tc>
        <w:tc>
          <w:tcPr>
            <w:tcW w:w="6662" w:type="dxa"/>
            <w:tcBorders>
              <w:top w:val="single" w:sz="4" w:space="0" w:color="000000" w:themeColor="text1"/>
              <w:left w:val="single" w:sz="4" w:space="0" w:color="auto"/>
              <w:bottom w:val="dotted" w:sz="4" w:space="0" w:color="auto"/>
              <w:right w:val="single" w:sz="4" w:space="0" w:color="auto"/>
            </w:tcBorders>
          </w:tcPr>
          <w:p w14:paraId="32130412" w14:textId="77777777" w:rsidR="00603BC8" w:rsidRPr="00ED0C22" w:rsidRDefault="00603BC8" w:rsidP="0067023A">
            <w:pPr>
              <w:adjustRightInd w:val="0"/>
              <w:spacing w:line="0" w:lineRule="atLeast"/>
              <w:ind w:left="106" w:hanging="106"/>
              <w:contextualSpacing/>
              <w:rPr>
                <w:rFonts w:hAnsi="ＭＳ ゴシック" w:cs="ＭＳ 明朝"/>
                <w:sz w:val="16"/>
                <w:szCs w:val="16"/>
              </w:rPr>
            </w:pPr>
            <w:r w:rsidRPr="00ED0C22">
              <w:rPr>
                <w:rFonts w:hAnsi="ＭＳ ゴシック" w:cs="ＭＳ 明朝" w:hint="eastAsia"/>
                <w:sz w:val="16"/>
                <w:szCs w:val="16"/>
              </w:rPr>
              <w:t>(5) 指定介護老人福祉施設は、褥瘡が発生しないよう適切な介護を行うとともに、その発生を予防するための体制を整備していますか。</w:t>
            </w:r>
          </w:p>
        </w:tc>
        <w:tc>
          <w:tcPr>
            <w:tcW w:w="1134" w:type="dxa"/>
            <w:tcBorders>
              <w:top w:val="single" w:sz="4" w:space="0" w:color="000000" w:themeColor="text1"/>
              <w:left w:val="single" w:sz="4" w:space="0" w:color="auto"/>
              <w:bottom w:val="dotted" w:sz="4" w:space="0" w:color="auto"/>
              <w:right w:val="single" w:sz="4" w:space="0" w:color="auto"/>
            </w:tcBorders>
          </w:tcPr>
          <w:p w14:paraId="1E8FE8C7"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000000" w:themeColor="text1"/>
              <w:left w:val="single" w:sz="4" w:space="0" w:color="auto"/>
              <w:bottom w:val="dotted" w:sz="4" w:space="0" w:color="auto"/>
              <w:right w:val="single" w:sz="4" w:space="0" w:color="auto"/>
            </w:tcBorders>
          </w:tcPr>
          <w:p w14:paraId="11E1E3A7" w14:textId="77777777" w:rsidR="0079316B" w:rsidRPr="00ED0C22" w:rsidRDefault="00603BC8" w:rsidP="0079316B">
            <w:pPr>
              <w:overflowPunct w:val="0"/>
              <w:spacing w:line="0" w:lineRule="atLeast"/>
              <w:ind w:left="85" w:hanging="85"/>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条例</w:t>
            </w:r>
          </w:p>
          <w:p w14:paraId="21E72A7A" w14:textId="672200FC" w:rsidR="00603BC8" w:rsidRPr="00ED0C22" w:rsidRDefault="00603BC8" w:rsidP="006E6368">
            <w:pPr>
              <w:overflowPunct w:val="0"/>
              <w:spacing w:line="0" w:lineRule="atLeast"/>
              <w:ind w:left="0" w:firstLineChars="0" w:firstLine="0"/>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第</w:t>
            </w:r>
            <w:r w:rsidR="00726601" w:rsidRPr="00ED0C22">
              <w:rPr>
                <w:rFonts w:hAnsi="ＭＳ ゴシック" w:cstheme="minorBidi" w:hint="eastAsia"/>
                <w:w w:val="83"/>
                <w:kern w:val="0"/>
                <w:sz w:val="16"/>
                <w:szCs w:val="16"/>
              </w:rPr>
              <w:t>49</w:t>
            </w:r>
            <w:r w:rsidRPr="00ED0C22">
              <w:rPr>
                <w:rFonts w:hAnsi="ＭＳ ゴシック" w:cstheme="minorBidi" w:hint="eastAsia"/>
                <w:w w:val="83"/>
                <w:kern w:val="0"/>
                <w:sz w:val="16"/>
                <w:szCs w:val="16"/>
              </w:rPr>
              <w:t>条第</w:t>
            </w:r>
            <w:r w:rsidR="00726601" w:rsidRPr="00ED0C22">
              <w:rPr>
                <w:rFonts w:hAnsi="ＭＳ ゴシック" w:cstheme="minorBidi" w:hint="eastAsia"/>
                <w:w w:val="83"/>
                <w:kern w:val="0"/>
                <w:sz w:val="16"/>
                <w:szCs w:val="16"/>
              </w:rPr>
              <w:t>6</w:t>
            </w:r>
            <w:r w:rsidRPr="00ED0C22">
              <w:rPr>
                <w:rFonts w:hAnsi="ＭＳ ゴシック" w:cstheme="minorBidi" w:hint="eastAsia"/>
                <w:w w:val="83"/>
                <w:kern w:val="0"/>
                <w:sz w:val="16"/>
                <w:szCs w:val="16"/>
              </w:rPr>
              <w:t>項</w:t>
            </w:r>
          </w:p>
        </w:tc>
        <w:tc>
          <w:tcPr>
            <w:tcW w:w="992" w:type="dxa"/>
            <w:vMerge/>
            <w:tcBorders>
              <w:left w:val="single" w:sz="4" w:space="0" w:color="auto"/>
              <w:right w:val="single" w:sz="4" w:space="0" w:color="auto"/>
            </w:tcBorders>
          </w:tcPr>
          <w:p w14:paraId="3C5555A0" w14:textId="77777777" w:rsidR="00603BC8" w:rsidRPr="00ED0C22" w:rsidRDefault="00603BC8" w:rsidP="000D0262">
            <w:pPr>
              <w:overflowPunct w:val="0"/>
              <w:spacing w:line="0" w:lineRule="atLeast"/>
              <w:ind w:left="97" w:hanging="97"/>
              <w:textAlignment w:val="baseline"/>
              <w:rPr>
                <w:rFonts w:hAnsi="ＭＳ ゴシック" w:cstheme="minorBidi"/>
                <w:w w:val="83"/>
                <w:kern w:val="0"/>
                <w:sz w:val="18"/>
                <w:szCs w:val="18"/>
                <w:lang w:eastAsia="zh-CN"/>
              </w:rPr>
            </w:pPr>
          </w:p>
        </w:tc>
      </w:tr>
      <w:tr w:rsidR="00603BC8" w:rsidRPr="00ED0C22" w14:paraId="023F9C74" w14:textId="77777777" w:rsidTr="00D04825">
        <w:trPr>
          <w:trHeight w:val="414"/>
        </w:trPr>
        <w:tc>
          <w:tcPr>
            <w:tcW w:w="993" w:type="dxa"/>
            <w:vMerge/>
            <w:tcBorders>
              <w:left w:val="single" w:sz="4" w:space="0" w:color="auto"/>
              <w:right w:val="single" w:sz="4" w:space="0" w:color="auto"/>
            </w:tcBorders>
            <w:shd w:val="clear" w:color="auto" w:fill="auto"/>
          </w:tcPr>
          <w:p w14:paraId="360D3747" w14:textId="77777777" w:rsidR="00603BC8" w:rsidRPr="00ED0C22" w:rsidRDefault="00603BC8" w:rsidP="000D0262">
            <w:pPr>
              <w:adjustRightInd w:val="0"/>
              <w:spacing w:line="0" w:lineRule="atLeast"/>
              <w:ind w:left="403" w:hangingChars="225" w:hanging="403"/>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dotted" w:sz="4" w:space="0" w:color="auto"/>
              <w:right w:val="single" w:sz="4" w:space="0" w:color="auto"/>
            </w:tcBorders>
          </w:tcPr>
          <w:tbl>
            <w:tblPr>
              <w:tblStyle w:val="ab"/>
              <w:tblW w:w="7483" w:type="dxa"/>
              <w:tblLayout w:type="fixed"/>
              <w:tblLook w:val="04A0" w:firstRow="1" w:lastRow="0" w:firstColumn="1" w:lastColumn="0" w:noHBand="0" w:noVBand="1"/>
            </w:tblPr>
            <w:tblGrid>
              <w:gridCol w:w="7483"/>
            </w:tblGrid>
            <w:tr w:rsidR="00603BC8" w:rsidRPr="00ED0C22" w14:paraId="3C2AD776" w14:textId="77777777" w:rsidTr="00EA705D">
              <w:tc>
                <w:tcPr>
                  <w:tcW w:w="7483" w:type="dxa"/>
                </w:tcPr>
                <w:p w14:paraId="340E7111" w14:textId="3DDACD88" w:rsidR="00603BC8" w:rsidRPr="00ED0C22" w:rsidRDefault="00603BC8" w:rsidP="00A32FE6">
                  <w:pPr>
                    <w:adjustRightInd w:val="0"/>
                    <w:spacing w:line="0" w:lineRule="atLeast"/>
                    <w:ind w:left="99" w:hangingChars="100" w:hanging="99"/>
                    <w:contextualSpacing/>
                    <w:rPr>
                      <w:rFonts w:hAnsi="ＭＳ ゴシック" w:cs="ＭＳ 明朝"/>
                      <w:sz w:val="12"/>
                      <w:szCs w:val="12"/>
                    </w:rPr>
                  </w:pPr>
                  <w:r w:rsidRPr="00ED0C22">
                    <w:rPr>
                      <w:rFonts w:hAnsi="ＭＳ ゴシック" w:cs="ＭＳ 明朝" w:hint="eastAsia"/>
                      <w:sz w:val="12"/>
                      <w:szCs w:val="12"/>
                    </w:rPr>
                    <w:t>※</w:t>
                  </w:r>
                  <w:r w:rsidR="00A32FE6">
                    <w:rPr>
                      <w:rFonts w:hAnsi="ＭＳ ゴシック" w:cs="ＭＳ 明朝" w:hint="eastAsia"/>
                      <w:sz w:val="12"/>
                      <w:szCs w:val="12"/>
                    </w:rPr>
                    <w:t xml:space="preserve">　</w:t>
                  </w:r>
                  <w:r w:rsidRPr="00ED0C22">
                    <w:rPr>
                      <w:rFonts w:hAnsi="ＭＳ ゴシック" w:cs="ＭＳ 明朝" w:hint="eastAsia"/>
                      <w:sz w:val="12"/>
                      <w:szCs w:val="12"/>
                    </w:rPr>
                    <w:t>「褥瘡が発生しないよう適切な介護を行うとともに、その発生を予防するための体制を整備しなければならない。」とは、施設において褥瘡</w:t>
                  </w:r>
                  <w:r w:rsidR="00ED0C22">
                    <w:rPr>
                      <w:rFonts w:hAnsi="ＭＳ ゴシック" w:cs="ＭＳ 明朝" w:hint="eastAsia"/>
                      <w:sz w:val="12"/>
                      <w:szCs w:val="12"/>
                    </w:rPr>
                    <w:t>の</w:t>
                  </w:r>
                  <w:r w:rsidRPr="00ED0C22">
                    <w:rPr>
                      <w:rFonts w:hAnsi="ＭＳ ゴシック" w:cs="ＭＳ 明朝" w:hint="eastAsia"/>
                      <w:sz w:val="12"/>
                      <w:szCs w:val="12"/>
                    </w:rPr>
                    <w:t>予防</w:t>
                  </w:r>
                  <w:r w:rsidR="00ED0C22">
                    <w:rPr>
                      <w:rFonts w:hAnsi="ＭＳ ゴシック" w:cs="ＭＳ 明朝" w:hint="eastAsia"/>
                      <w:sz w:val="12"/>
                      <w:szCs w:val="12"/>
                    </w:rPr>
                    <w:t>の</w:t>
                  </w:r>
                  <w:r w:rsidRPr="00ED0C22">
                    <w:rPr>
                      <w:rFonts w:hAnsi="ＭＳ ゴシック" w:cs="ＭＳ 明朝" w:hint="eastAsia"/>
                      <w:sz w:val="12"/>
                      <w:szCs w:val="12"/>
                    </w:rPr>
                    <w:t>ため</w:t>
                  </w:r>
                  <w:r w:rsidR="00ED0C22">
                    <w:rPr>
                      <w:rFonts w:hAnsi="ＭＳ ゴシック" w:cs="ＭＳ 明朝" w:hint="eastAsia"/>
                      <w:sz w:val="12"/>
                      <w:szCs w:val="12"/>
                    </w:rPr>
                    <w:t>の</w:t>
                  </w:r>
                  <w:r w:rsidRPr="00ED0C22">
                    <w:rPr>
                      <w:rFonts w:hAnsi="ＭＳ ゴシック" w:cs="ＭＳ 明朝" w:hint="eastAsia"/>
                      <w:sz w:val="12"/>
                      <w:szCs w:val="12"/>
                    </w:rPr>
                    <w:t>体制を整備するとともに、介護職員等が褥瘡に関する基礎知識を有し、日常的なケアにおいて配慮</w:t>
                  </w:r>
                  <w:r w:rsidR="002E3B0E" w:rsidRPr="00ED0C22">
                    <w:rPr>
                      <w:rFonts w:hAnsi="ＭＳ ゴシック" w:cs="ＭＳ 明朝" w:hint="eastAsia"/>
                      <w:sz w:val="12"/>
                      <w:szCs w:val="12"/>
                    </w:rPr>
                    <w:t>することにより、褥瘡発生</w:t>
                  </w:r>
                  <w:r w:rsidR="00ED0C22">
                    <w:rPr>
                      <w:rFonts w:hAnsi="ＭＳ ゴシック" w:cs="ＭＳ 明朝" w:hint="eastAsia"/>
                      <w:sz w:val="12"/>
                      <w:szCs w:val="12"/>
                    </w:rPr>
                    <w:t>の</w:t>
                  </w:r>
                  <w:r w:rsidR="002E3B0E" w:rsidRPr="00ED0C22">
                    <w:rPr>
                      <w:rFonts w:hAnsi="ＭＳ ゴシック" w:cs="ＭＳ 明朝" w:hint="eastAsia"/>
                      <w:sz w:val="12"/>
                      <w:szCs w:val="12"/>
                    </w:rPr>
                    <w:t>予防効果を向上させることを想定しています。例えば、次のようなこと考えられます</w:t>
                  </w:r>
                  <w:r w:rsidRPr="00ED0C22">
                    <w:rPr>
                      <w:rFonts w:hAnsi="ＭＳ ゴシック" w:cs="ＭＳ 明朝" w:hint="eastAsia"/>
                      <w:sz w:val="12"/>
                      <w:szCs w:val="12"/>
                    </w:rPr>
                    <w:t>。</w:t>
                  </w:r>
                </w:p>
                <w:p w14:paraId="29145D96" w14:textId="7A1EDADA" w:rsidR="00603BC8" w:rsidRPr="00ED0C22" w:rsidRDefault="00603BC8" w:rsidP="00E82619">
                  <w:pPr>
                    <w:adjustRightInd w:val="0"/>
                    <w:spacing w:line="0" w:lineRule="atLeast"/>
                    <w:ind w:left="0" w:firstLineChars="0" w:firstLine="0"/>
                    <w:contextualSpacing/>
                    <w:rPr>
                      <w:rFonts w:hAnsi="ＭＳ ゴシック" w:cs="ＭＳ 明朝"/>
                      <w:sz w:val="12"/>
                      <w:szCs w:val="12"/>
                    </w:rPr>
                  </w:pPr>
                  <w:r w:rsidRPr="00ED0C22">
                    <w:rPr>
                      <w:rFonts w:hAnsi="ＭＳ ゴシック" w:cs="ＭＳ 明朝" w:hint="eastAsia"/>
                      <w:sz w:val="12"/>
                      <w:szCs w:val="12"/>
                    </w:rPr>
                    <w:t>ア 当該施設における褥瘡</w:t>
                  </w:r>
                  <w:r w:rsidR="00ED0C22">
                    <w:rPr>
                      <w:rFonts w:hAnsi="ＭＳ ゴシック" w:cs="ＭＳ 明朝" w:hint="eastAsia"/>
                      <w:sz w:val="12"/>
                      <w:szCs w:val="12"/>
                    </w:rPr>
                    <w:t>の</w:t>
                  </w:r>
                  <w:r w:rsidRPr="00ED0C22">
                    <w:rPr>
                      <w:rFonts w:hAnsi="ＭＳ ゴシック" w:cs="ＭＳ 明朝" w:hint="eastAsia"/>
                      <w:sz w:val="12"/>
                      <w:szCs w:val="12"/>
                    </w:rPr>
                    <w:t>ハイリスク者（日常生活自立度等が低い入所者等）に対し、褥瘡予防</w:t>
                  </w:r>
                  <w:r w:rsidR="00ED0C22">
                    <w:rPr>
                      <w:rFonts w:hAnsi="ＭＳ ゴシック" w:cs="ＭＳ 明朝" w:hint="eastAsia"/>
                      <w:sz w:val="12"/>
                      <w:szCs w:val="12"/>
                    </w:rPr>
                    <w:t>の</w:t>
                  </w:r>
                  <w:r w:rsidRPr="00ED0C22">
                    <w:rPr>
                      <w:rFonts w:hAnsi="ＭＳ ゴシック" w:cs="ＭＳ 明朝" w:hint="eastAsia"/>
                      <w:sz w:val="12"/>
                      <w:szCs w:val="12"/>
                    </w:rPr>
                    <w:t>ため</w:t>
                  </w:r>
                  <w:r w:rsidR="00ED0C22">
                    <w:rPr>
                      <w:rFonts w:hAnsi="ＭＳ ゴシック" w:cs="ＭＳ 明朝" w:hint="eastAsia"/>
                      <w:sz w:val="12"/>
                      <w:szCs w:val="12"/>
                    </w:rPr>
                    <w:t>の</w:t>
                  </w:r>
                  <w:r w:rsidRPr="00ED0C22">
                    <w:rPr>
                      <w:rFonts w:hAnsi="ＭＳ ゴシック" w:cs="ＭＳ 明朝" w:hint="eastAsia"/>
                      <w:sz w:val="12"/>
                      <w:szCs w:val="12"/>
                    </w:rPr>
                    <w:t>計画</w:t>
                  </w:r>
                  <w:r w:rsidR="00ED0C22">
                    <w:rPr>
                      <w:rFonts w:hAnsi="ＭＳ ゴシック" w:cs="ＭＳ 明朝" w:hint="eastAsia"/>
                      <w:sz w:val="12"/>
                      <w:szCs w:val="12"/>
                    </w:rPr>
                    <w:t>の</w:t>
                  </w:r>
                  <w:r w:rsidRPr="00ED0C22">
                    <w:rPr>
                      <w:rFonts w:hAnsi="ＭＳ ゴシック" w:cs="ＭＳ 明朝" w:hint="eastAsia"/>
                      <w:sz w:val="12"/>
                      <w:szCs w:val="12"/>
                    </w:rPr>
                    <w:t>作成、実践並びに評価をする。</w:t>
                  </w:r>
                </w:p>
                <w:p w14:paraId="0D57171E" w14:textId="13E3A356" w:rsidR="00603BC8" w:rsidRPr="00ED0C22" w:rsidRDefault="00603BC8" w:rsidP="00E82619">
                  <w:pPr>
                    <w:adjustRightInd w:val="0"/>
                    <w:spacing w:line="0" w:lineRule="atLeast"/>
                    <w:ind w:left="0" w:firstLineChars="0" w:firstLine="0"/>
                    <w:contextualSpacing/>
                    <w:rPr>
                      <w:rFonts w:hAnsi="ＭＳ ゴシック" w:cs="ＭＳ 明朝"/>
                      <w:sz w:val="12"/>
                      <w:szCs w:val="12"/>
                    </w:rPr>
                  </w:pPr>
                  <w:r w:rsidRPr="00ED0C22">
                    <w:rPr>
                      <w:rFonts w:hAnsi="ＭＳ ゴシック" w:cs="ＭＳ 明朝" w:hint="eastAsia"/>
                      <w:sz w:val="12"/>
                      <w:szCs w:val="12"/>
                    </w:rPr>
                    <w:t>イ 当該施設において、専任</w:t>
                  </w:r>
                  <w:r w:rsidR="00ED0C22">
                    <w:rPr>
                      <w:rFonts w:hAnsi="ＭＳ ゴシック" w:cs="ＭＳ 明朝" w:hint="eastAsia"/>
                      <w:sz w:val="12"/>
                      <w:szCs w:val="12"/>
                    </w:rPr>
                    <w:t>の</w:t>
                  </w:r>
                  <w:r w:rsidRPr="00ED0C22">
                    <w:rPr>
                      <w:rFonts w:hAnsi="ＭＳ ゴシック" w:cs="ＭＳ 明朝" w:hint="eastAsia"/>
                      <w:sz w:val="12"/>
                      <w:szCs w:val="12"/>
                    </w:rPr>
                    <w:t>施設内褥瘡予防対策を担当する者（看護職員が望ましい。）を決めておく。</w:t>
                  </w:r>
                  <w:r w:rsidR="00A32FE6">
                    <w:rPr>
                      <w:rFonts w:hAnsi="ＭＳ ゴシック" w:cs="ＭＳ 明朝"/>
                      <w:sz w:val="12"/>
                      <w:szCs w:val="12"/>
                    </w:rPr>
                    <w:t>(*)</w:t>
                  </w:r>
                </w:p>
                <w:p w14:paraId="611E8248" w14:textId="77777777" w:rsidR="00603BC8" w:rsidRPr="00ED0C22" w:rsidRDefault="00603BC8" w:rsidP="00E82619">
                  <w:pPr>
                    <w:adjustRightInd w:val="0"/>
                    <w:spacing w:line="0" w:lineRule="atLeast"/>
                    <w:ind w:left="0" w:firstLineChars="0" w:firstLine="0"/>
                    <w:contextualSpacing/>
                    <w:rPr>
                      <w:rFonts w:hAnsi="ＭＳ ゴシック" w:cs="ＭＳ 明朝"/>
                      <w:sz w:val="12"/>
                      <w:szCs w:val="12"/>
                    </w:rPr>
                  </w:pPr>
                  <w:r w:rsidRPr="00ED0C22">
                    <w:rPr>
                      <w:rFonts w:hAnsi="ＭＳ ゴシック" w:cs="ＭＳ 明朝" w:hint="eastAsia"/>
                      <w:sz w:val="12"/>
                      <w:szCs w:val="12"/>
                    </w:rPr>
                    <w:t>【専任者の職名・氏名：　　　　　　　　　　　　　　　】</w:t>
                  </w:r>
                </w:p>
                <w:p w14:paraId="6A7900AF" w14:textId="77777777" w:rsidR="00603BC8" w:rsidRPr="00ED0C22" w:rsidRDefault="00603BC8" w:rsidP="00E82619">
                  <w:pPr>
                    <w:adjustRightInd w:val="0"/>
                    <w:spacing w:line="0" w:lineRule="atLeast"/>
                    <w:ind w:left="0" w:firstLineChars="0" w:firstLine="0"/>
                    <w:contextualSpacing/>
                    <w:rPr>
                      <w:rFonts w:hAnsi="ＭＳ ゴシック" w:cs="ＭＳ 明朝"/>
                      <w:sz w:val="12"/>
                      <w:szCs w:val="12"/>
                    </w:rPr>
                  </w:pPr>
                  <w:r w:rsidRPr="00ED0C22">
                    <w:rPr>
                      <w:rFonts w:hAnsi="ＭＳ ゴシック" w:cs="ＭＳ 明朝" w:hint="eastAsia"/>
                      <w:sz w:val="12"/>
                      <w:szCs w:val="12"/>
                    </w:rPr>
                    <w:t>ウ 医師、看護職員、介護職員、管理栄養士等からなる褥瘡対策チームを設置する。</w:t>
                  </w:r>
                </w:p>
                <w:p w14:paraId="3F1C356E" w14:textId="00043A75" w:rsidR="00603BC8" w:rsidRPr="00ED0C22" w:rsidRDefault="00603BC8" w:rsidP="00E82619">
                  <w:pPr>
                    <w:adjustRightInd w:val="0"/>
                    <w:spacing w:line="0" w:lineRule="atLeast"/>
                    <w:ind w:left="0" w:firstLineChars="0" w:firstLine="0"/>
                    <w:contextualSpacing/>
                    <w:rPr>
                      <w:rFonts w:hAnsi="ＭＳ ゴシック" w:cs="ＭＳ 明朝"/>
                      <w:sz w:val="12"/>
                      <w:szCs w:val="12"/>
                    </w:rPr>
                  </w:pPr>
                  <w:r w:rsidRPr="00ED0C22">
                    <w:rPr>
                      <w:rFonts w:hAnsi="ＭＳ ゴシック" w:cs="ＭＳ 明朝" w:hint="eastAsia"/>
                      <w:sz w:val="12"/>
                      <w:szCs w:val="12"/>
                    </w:rPr>
                    <w:t>エ 当該施設における褥瘡対策</w:t>
                  </w:r>
                  <w:r w:rsidR="00ED0C22">
                    <w:rPr>
                      <w:rFonts w:hAnsi="ＭＳ ゴシック" w:cs="ＭＳ 明朝" w:hint="eastAsia"/>
                      <w:sz w:val="12"/>
                      <w:szCs w:val="12"/>
                    </w:rPr>
                    <w:t>の</w:t>
                  </w:r>
                  <w:r w:rsidRPr="00ED0C22">
                    <w:rPr>
                      <w:rFonts w:hAnsi="ＭＳ ゴシック" w:cs="ＭＳ 明朝" w:hint="eastAsia"/>
                      <w:sz w:val="12"/>
                      <w:szCs w:val="12"/>
                    </w:rPr>
                    <w:t>ため</w:t>
                  </w:r>
                  <w:r w:rsidR="00ED0C22">
                    <w:rPr>
                      <w:rFonts w:hAnsi="ＭＳ ゴシック" w:cs="ＭＳ 明朝" w:hint="eastAsia"/>
                      <w:sz w:val="12"/>
                      <w:szCs w:val="12"/>
                    </w:rPr>
                    <w:t>の</w:t>
                  </w:r>
                  <w:r w:rsidRPr="00ED0C22">
                    <w:rPr>
                      <w:rFonts w:hAnsi="ＭＳ ゴシック" w:cs="ＭＳ 明朝" w:hint="eastAsia"/>
                      <w:sz w:val="12"/>
                      <w:szCs w:val="12"/>
                    </w:rPr>
                    <w:t xml:space="preserve">指針を整備する。 </w:t>
                  </w:r>
                </w:p>
                <w:p w14:paraId="0C5EFFC6" w14:textId="77777777" w:rsidR="00603BC8" w:rsidRDefault="00603BC8" w:rsidP="00A32FE6">
                  <w:pPr>
                    <w:adjustRightInd w:val="0"/>
                    <w:spacing w:line="0" w:lineRule="atLeast"/>
                    <w:ind w:left="99" w:hangingChars="100" w:hanging="99"/>
                    <w:contextualSpacing/>
                    <w:rPr>
                      <w:rFonts w:hAnsi="ＭＳ ゴシック" w:cs="ＭＳ 明朝"/>
                      <w:sz w:val="12"/>
                      <w:szCs w:val="12"/>
                    </w:rPr>
                  </w:pPr>
                  <w:r w:rsidRPr="00ED0C22">
                    <w:rPr>
                      <w:rFonts w:hAnsi="ＭＳ ゴシック" w:cs="ＭＳ 明朝" w:hint="eastAsia"/>
                      <w:sz w:val="12"/>
                      <w:szCs w:val="12"/>
                    </w:rPr>
                    <w:t>オ 介護職員等に対し、褥瘡対策に関する施設内職員継続教育を実施する。また、施設外の専門家による相談、指導を積極的に活用することが望ましいとされていますが、活用することが望ましい。</w:t>
                  </w:r>
                </w:p>
                <w:p w14:paraId="383AA077" w14:textId="62570C7C" w:rsidR="00A32FE6" w:rsidRPr="00ED0C22" w:rsidRDefault="00A32FE6" w:rsidP="00A32FE6">
                  <w:pPr>
                    <w:adjustRightInd w:val="0"/>
                    <w:spacing w:line="0" w:lineRule="atLeast"/>
                    <w:ind w:left="99" w:hangingChars="100" w:hanging="99"/>
                    <w:contextualSpacing/>
                    <w:rPr>
                      <w:rFonts w:hAnsi="ＭＳ ゴシック" w:cs="ＭＳ 明朝"/>
                      <w:sz w:val="16"/>
                      <w:szCs w:val="16"/>
                    </w:rPr>
                  </w:pPr>
                  <w:r w:rsidRPr="00DB42E3">
                    <w:rPr>
                      <w:rFonts w:hAnsi="ＭＳ ゴシック" w:cs="ＭＳ 明朝" w:hint="eastAsia"/>
                      <w:color w:val="FF0000"/>
                      <w:sz w:val="12"/>
                      <w:szCs w:val="12"/>
                    </w:rPr>
                    <w:t>＊　同一敷地内での複数担当（身体拘束適正化担当者等）の兼務や他の事業所・施設等との担当の兼務については、担当者としての職務に支障がなければ差し支えない。ただし、日常的に兼務先の各事業所内の業務に従事しており、入所者や施設の状況を適切に把握している者など、各担当者としての職務を遂行する上で支障がないと考える者を選任してください。</w:t>
                  </w:r>
                </w:p>
              </w:tc>
            </w:tr>
          </w:tbl>
          <w:p w14:paraId="5298A8BA" w14:textId="77777777" w:rsidR="00603BC8" w:rsidRPr="00ED0C22" w:rsidRDefault="00603BC8" w:rsidP="00E82619">
            <w:pPr>
              <w:adjustRightInd w:val="0"/>
              <w:spacing w:line="0" w:lineRule="atLeast"/>
              <w:ind w:left="106" w:hanging="106"/>
              <w:contextualSpacing/>
              <w:jc w:val="center"/>
              <w:rPr>
                <w:rFonts w:hAnsi="ＭＳ ゴシック" w:cstheme="minorBidi"/>
                <w:w w:val="83"/>
                <w:kern w:val="0"/>
                <w:sz w:val="16"/>
                <w:szCs w:val="16"/>
              </w:rPr>
            </w:pPr>
            <w:r w:rsidRPr="00ED0C22">
              <w:rPr>
                <w:rFonts w:hAnsi="ＭＳ ゴシック" w:cs="ＭＳ 明朝"/>
                <w:sz w:val="16"/>
                <w:szCs w:val="16"/>
              </w:rPr>
              <w:t xml:space="preserve"> </w:t>
            </w:r>
          </w:p>
        </w:tc>
        <w:tc>
          <w:tcPr>
            <w:tcW w:w="1276" w:type="dxa"/>
            <w:tcBorders>
              <w:top w:val="dotted" w:sz="4" w:space="0" w:color="auto"/>
              <w:left w:val="single" w:sz="4" w:space="0" w:color="auto"/>
              <w:bottom w:val="dotted" w:sz="4" w:space="0" w:color="auto"/>
              <w:right w:val="single" w:sz="4" w:space="0" w:color="auto"/>
            </w:tcBorders>
          </w:tcPr>
          <w:p w14:paraId="458DBFC3" w14:textId="77777777" w:rsidR="00603BC8" w:rsidRPr="00ED0C22" w:rsidRDefault="00603BC8" w:rsidP="006E6368">
            <w:pPr>
              <w:overflowPunct w:val="0"/>
              <w:spacing w:line="0" w:lineRule="atLeast"/>
              <w:ind w:left="0" w:firstLineChars="0" w:firstLine="0"/>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平12 老企43</w:t>
            </w:r>
          </w:p>
          <w:p w14:paraId="502A2743" w14:textId="5753278A" w:rsidR="00603BC8" w:rsidRPr="00ED0C22" w:rsidRDefault="00603BC8" w:rsidP="007026C0">
            <w:pPr>
              <w:overflowPunct w:val="0"/>
              <w:spacing w:line="0" w:lineRule="atLeast"/>
              <w:ind w:left="0" w:firstLineChars="0" w:firstLine="0"/>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第4の12</w:t>
            </w:r>
            <w:r w:rsidR="00ED0C22">
              <w:rPr>
                <w:rFonts w:hAnsi="ＭＳ ゴシック" w:cstheme="minorBidi" w:hint="eastAsia"/>
                <w:w w:val="83"/>
                <w:kern w:val="0"/>
                <w:sz w:val="16"/>
                <w:szCs w:val="16"/>
              </w:rPr>
              <w:t>の</w:t>
            </w:r>
            <w:r w:rsidRPr="00ED0C22">
              <w:rPr>
                <w:rFonts w:hAnsi="ＭＳ ゴシック" w:cstheme="minorBidi" w:hint="eastAsia"/>
                <w:w w:val="83"/>
                <w:kern w:val="0"/>
                <w:sz w:val="16"/>
                <w:szCs w:val="16"/>
              </w:rPr>
              <w:t>(5)</w:t>
            </w:r>
            <w:r w:rsidR="00C135D4" w:rsidRPr="00ED0C22">
              <w:rPr>
                <w:rFonts w:hAnsi="ＭＳ ゴシック" w:cstheme="minorBidi" w:hint="eastAsia"/>
                <w:w w:val="83"/>
                <w:kern w:val="0"/>
                <w:sz w:val="16"/>
                <w:szCs w:val="16"/>
              </w:rPr>
              <w:t>のイ</w:t>
            </w:r>
            <w:r w:rsidR="007026C0" w:rsidRPr="00ED0C22">
              <w:rPr>
                <w:rFonts w:hAnsi="ＭＳ ゴシック" w:cstheme="minorBidi" w:hint="eastAsia"/>
                <w:w w:val="83"/>
                <w:kern w:val="0"/>
                <w:sz w:val="16"/>
                <w:szCs w:val="16"/>
              </w:rPr>
              <w:t>〜ホ</w:t>
            </w:r>
            <w:r w:rsidRPr="00ED0C22">
              <w:rPr>
                <w:rFonts w:hAnsi="ＭＳ ゴシック" w:cstheme="minorBidi" w:hint="eastAsia"/>
                <w:w w:val="83"/>
                <w:kern w:val="0"/>
                <w:sz w:val="16"/>
                <w:szCs w:val="16"/>
              </w:rPr>
              <w:t xml:space="preserve"> </w:t>
            </w:r>
          </w:p>
        </w:tc>
        <w:tc>
          <w:tcPr>
            <w:tcW w:w="992" w:type="dxa"/>
            <w:vMerge/>
            <w:tcBorders>
              <w:left w:val="single" w:sz="4" w:space="0" w:color="auto"/>
              <w:right w:val="single" w:sz="4" w:space="0" w:color="auto"/>
            </w:tcBorders>
          </w:tcPr>
          <w:p w14:paraId="7C3116AB" w14:textId="77777777" w:rsidR="00603BC8" w:rsidRPr="00ED0C22" w:rsidRDefault="00603BC8" w:rsidP="000D0262">
            <w:pPr>
              <w:overflowPunct w:val="0"/>
              <w:spacing w:line="0" w:lineRule="atLeast"/>
              <w:ind w:left="97" w:hanging="97"/>
              <w:textAlignment w:val="baseline"/>
              <w:rPr>
                <w:rFonts w:hAnsi="ＭＳ ゴシック" w:cstheme="minorBidi"/>
                <w:w w:val="83"/>
                <w:kern w:val="0"/>
                <w:sz w:val="18"/>
                <w:szCs w:val="18"/>
              </w:rPr>
            </w:pPr>
          </w:p>
        </w:tc>
      </w:tr>
      <w:tr w:rsidR="00603BC8" w:rsidRPr="00ED0C22" w14:paraId="3DDE2A6B" w14:textId="77777777" w:rsidTr="00D04825">
        <w:tc>
          <w:tcPr>
            <w:tcW w:w="993" w:type="dxa"/>
            <w:vMerge/>
            <w:tcBorders>
              <w:left w:val="single" w:sz="4" w:space="0" w:color="auto"/>
              <w:right w:val="single" w:sz="4" w:space="0" w:color="auto"/>
            </w:tcBorders>
            <w:shd w:val="clear" w:color="auto" w:fill="auto"/>
          </w:tcPr>
          <w:p w14:paraId="5D61CB0E" w14:textId="77777777" w:rsidR="00603BC8" w:rsidRPr="00ED0C22" w:rsidRDefault="00603BC8" w:rsidP="000D0262">
            <w:pPr>
              <w:adjustRightInd w:val="0"/>
              <w:spacing w:line="0" w:lineRule="atLeast"/>
              <w:ind w:left="403" w:hangingChars="225" w:hanging="403"/>
              <w:contextualSpacing/>
              <w:rPr>
                <w:rFonts w:hAnsi="ＭＳ ゴシック" w:cs="ＭＳ 明朝"/>
                <w:spacing w:val="20"/>
                <w:sz w:val="16"/>
                <w:szCs w:val="16"/>
              </w:rPr>
            </w:pPr>
          </w:p>
        </w:tc>
        <w:tc>
          <w:tcPr>
            <w:tcW w:w="6662" w:type="dxa"/>
            <w:tcBorders>
              <w:top w:val="single" w:sz="4" w:space="0" w:color="auto"/>
              <w:left w:val="single" w:sz="4" w:space="0" w:color="auto"/>
              <w:bottom w:val="dotted" w:sz="4" w:space="0" w:color="auto"/>
              <w:right w:val="single" w:sz="4" w:space="0" w:color="auto"/>
            </w:tcBorders>
            <w:shd w:val="clear" w:color="auto" w:fill="auto"/>
          </w:tcPr>
          <w:p w14:paraId="0BB7CBC8" w14:textId="77777777" w:rsidR="00603BC8" w:rsidRPr="00ED0C22" w:rsidRDefault="00603BC8" w:rsidP="000D0262">
            <w:pPr>
              <w:adjustRightInd w:val="0"/>
              <w:spacing w:line="0" w:lineRule="atLeast"/>
              <w:ind w:left="106" w:hanging="106"/>
              <w:contextualSpacing/>
              <w:rPr>
                <w:rFonts w:hAnsi="ＭＳ ゴシック" w:cs="ＭＳ 明朝"/>
                <w:sz w:val="16"/>
                <w:szCs w:val="16"/>
              </w:rPr>
            </w:pPr>
            <w:r w:rsidRPr="00ED0C22">
              <w:rPr>
                <w:rFonts w:hAnsi="ＭＳ ゴシック" w:cs="ＭＳ 明朝" w:hint="eastAsia"/>
                <w:sz w:val="16"/>
                <w:szCs w:val="16"/>
              </w:rPr>
              <w:t>(6) 入所者に対し、離床、着替え、整容等の介護を適切に行っていますか。</w:t>
            </w:r>
          </w:p>
        </w:tc>
        <w:tc>
          <w:tcPr>
            <w:tcW w:w="1134" w:type="dxa"/>
            <w:tcBorders>
              <w:top w:val="single" w:sz="4" w:space="0" w:color="auto"/>
              <w:left w:val="single" w:sz="4" w:space="0" w:color="auto"/>
              <w:bottom w:val="dotted" w:sz="4" w:space="0" w:color="auto"/>
              <w:right w:val="single" w:sz="4" w:space="0" w:color="auto"/>
            </w:tcBorders>
            <w:shd w:val="clear" w:color="auto" w:fill="auto"/>
          </w:tcPr>
          <w:p w14:paraId="25116D28"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28956589" w14:textId="77777777" w:rsidR="0079316B" w:rsidRPr="00ED0C22" w:rsidRDefault="00603BC8" w:rsidP="0079316B">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0664EF9F" w14:textId="358AC93C" w:rsidR="00603BC8" w:rsidRPr="00ED0C22" w:rsidRDefault="00603BC8" w:rsidP="006E6368">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lang w:eastAsia="zh-CN"/>
              </w:rPr>
              <w:t>第</w:t>
            </w:r>
            <w:r w:rsidR="006E6368" w:rsidRPr="00ED0C22">
              <w:rPr>
                <w:rFonts w:hAnsi="ＭＳ ゴシック" w:cstheme="minorBidi" w:hint="eastAsia"/>
                <w:w w:val="83"/>
                <w:kern w:val="0"/>
                <w:sz w:val="16"/>
                <w:szCs w:val="16"/>
              </w:rPr>
              <w:t>49</w:t>
            </w:r>
            <w:r w:rsidRPr="00ED0C22">
              <w:rPr>
                <w:rFonts w:hAnsi="ＭＳ ゴシック" w:cstheme="minorBidi" w:hint="eastAsia"/>
                <w:w w:val="83"/>
                <w:kern w:val="0"/>
                <w:sz w:val="16"/>
                <w:szCs w:val="16"/>
                <w:lang w:eastAsia="zh-CN"/>
              </w:rPr>
              <w:t>条第</w:t>
            </w:r>
            <w:r w:rsidR="006E6368" w:rsidRPr="00ED0C22">
              <w:rPr>
                <w:rFonts w:hAnsi="ＭＳ ゴシック" w:cstheme="minorBidi" w:hint="eastAsia"/>
                <w:w w:val="83"/>
                <w:kern w:val="0"/>
                <w:sz w:val="16"/>
                <w:szCs w:val="16"/>
              </w:rPr>
              <w:t>7</w:t>
            </w:r>
            <w:r w:rsidRPr="00ED0C22">
              <w:rPr>
                <w:rFonts w:hAnsi="ＭＳ ゴシック" w:cstheme="minorBidi" w:hint="eastAsia"/>
                <w:w w:val="83"/>
                <w:kern w:val="0"/>
                <w:sz w:val="16"/>
                <w:szCs w:val="16"/>
                <w:lang w:eastAsia="zh-CN"/>
              </w:rPr>
              <w:t>項</w:t>
            </w:r>
          </w:p>
        </w:tc>
        <w:tc>
          <w:tcPr>
            <w:tcW w:w="992" w:type="dxa"/>
            <w:vMerge/>
            <w:tcBorders>
              <w:left w:val="single" w:sz="4" w:space="0" w:color="auto"/>
              <w:right w:val="single" w:sz="4" w:space="0" w:color="auto"/>
            </w:tcBorders>
          </w:tcPr>
          <w:p w14:paraId="694958BD"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lang w:eastAsia="zh-CN"/>
              </w:rPr>
            </w:pPr>
          </w:p>
        </w:tc>
      </w:tr>
      <w:tr w:rsidR="00603BC8" w:rsidRPr="00ED0C22" w14:paraId="7AB6A2F3" w14:textId="77777777" w:rsidTr="00D04825">
        <w:tc>
          <w:tcPr>
            <w:tcW w:w="993" w:type="dxa"/>
            <w:vMerge/>
            <w:tcBorders>
              <w:left w:val="single" w:sz="4" w:space="0" w:color="auto"/>
              <w:right w:val="single" w:sz="4" w:space="0" w:color="auto"/>
            </w:tcBorders>
            <w:shd w:val="clear" w:color="auto" w:fill="auto"/>
          </w:tcPr>
          <w:p w14:paraId="0F0E29F5" w14:textId="77777777" w:rsidR="00603BC8" w:rsidRPr="00ED0C22" w:rsidRDefault="00603BC8" w:rsidP="000D0262">
            <w:pPr>
              <w:adjustRightInd w:val="0"/>
              <w:spacing w:line="0" w:lineRule="atLeast"/>
              <w:ind w:left="403" w:hangingChars="225" w:hanging="403"/>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603BC8" w:rsidRPr="00ED0C22" w14:paraId="3214B21F" w14:textId="77777777" w:rsidTr="00925D99">
              <w:tc>
                <w:tcPr>
                  <w:tcW w:w="7483" w:type="dxa"/>
                </w:tcPr>
                <w:p w14:paraId="2D6C62BD" w14:textId="55CE1814" w:rsidR="00603BC8" w:rsidRPr="00ED0C22" w:rsidRDefault="00603BC8" w:rsidP="00925D99">
                  <w:pPr>
                    <w:adjustRightInd w:val="0"/>
                    <w:spacing w:line="0" w:lineRule="atLeast"/>
                    <w:ind w:left="75" w:hanging="75"/>
                    <w:contextualSpacing/>
                    <w:rPr>
                      <w:rFonts w:hAnsi="ＭＳ ゴシック" w:cs="ＭＳ 明朝"/>
                      <w:sz w:val="16"/>
                      <w:szCs w:val="16"/>
                    </w:rPr>
                  </w:pPr>
                  <w:r w:rsidRPr="00ED0C22">
                    <w:rPr>
                      <w:rFonts w:hAnsi="ＭＳ ゴシック" w:cs="ＭＳ 明朝" w:hint="eastAsia"/>
                      <w:sz w:val="12"/>
                      <w:szCs w:val="12"/>
                    </w:rPr>
                    <w:t>※ 指定施設は、入所者にとっての生活</w:t>
                  </w:r>
                  <w:r w:rsidR="00ED0C22">
                    <w:rPr>
                      <w:rFonts w:hAnsi="ＭＳ ゴシック" w:cs="ＭＳ 明朝" w:hint="eastAsia"/>
                      <w:sz w:val="12"/>
                      <w:szCs w:val="12"/>
                    </w:rPr>
                    <w:t>の</w:t>
                  </w:r>
                  <w:r w:rsidRPr="00ED0C22">
                    <w:rPr>
                      <w:rFonts w:hAnsi="ＭＳ ゴシック" w:cs="ＭＳ 明朝" w:hint="eastAsia"/>
                      <w:sz w:val="12"/>
                      <w:szCs w:val="12"/>
                    </w:rPr>
                    <w:t>場であることから、入所者に対し、上記</w:t>
                  </w:r>
                  <w:r w:rsidR="00ED0C22">
                    <w:rPr>
                      <w:rFonts w:hAnsi="ＭＳ ゴシック" w:cs="ＭＳ 明朝" w:hint="eastAsia"/>
                      <w:sz w:val="12"/>
                      <w:szCs w:val="12"/>
                    </w:rPr>
                    <w:t>の</w:t>
                  </w:r>
                  <w:r w:rsidRPr="00ED0C22">
                    <w:rPr>
                      <w:rFonts w:hAnsi="ＭＳ ゴシック" w:cs="ＭＳ 明朝" w:hint="eastAsia"/>
                      <w:sz w:val="12"/>
                      <w:szCs w:val="12"/>
                    </w:rPr>
                    <w:t>ほか、通常</w:t>
                  </w:r>
                  <w:r w:rsidR="00ED0C22">
                    <w:rPr>
                      <w:rFonts w:hAnsi="ＭＳ ゴシック" w:cs="ＭＳ 明朝" w:hint="eastAsia"/>
                      <w:sz w:val="12"/>
                      <w:szCs w:val="12"/>
                    </w:rPr>
                    <w:t>の</w:t>
                  </w:r>
                  <w:r w:rsidRPr="00ED0C22">
                    <w:rPr>
                      <w:rFonts w:hAnsi="ＭＳ ゴシック" w:cs="ＭＳ 明朝" w:hint="eastAsia"/>
                      <w:sz w:val="12"/>
                      <w:szCs w:val="12"/>
                    </w:rPr>
                    <w:t>１日</w:t>
                  </w:r>
                  <w:r w:rsidR="00ED0C22">
                    <w:rPr>
                      <w:rFonts w:hAnsi="ＭＳ ゴシック" w:cs="ＭＳ 明朝" w:hint="eastAsia"/>
                      <w:sz w:val="12"/>
                      <w:szCs w:val="12"/>
                    </w:rPr>
                    <w:t>の</w:t>
                  </w:r>
                  <w:r w:rsidRPr="00ED0C22">
                    <w:rPr>
                      <w:rFonts w:hAnsi="ＭＳ ゴシック" w:cs="ＭＳ 明朝" w:hint="eastAsia"/>
                      <w:sz w:val="12"/>
                      <w:szCs w:val="12"/>
                    </w:rPr>
                    <w:t>生活</w:t>
                  </w:r>
                  <w:r w:rsidR="00ED0C22">
                    <w:rPr>
                      <w:rFonts w:hAnsi="ＭＳ ゴシック" w:cs="ＭＳ 明朝" w:hint="eastAsia"/>
                      <w:sz w:val="12"/>
                      <w:szCs w:val="12"/>
                    </w:rPr>
                    <w:t>の</w:t>
                  </w:r>
                  <w:r w:rsidRPr="00ED0C22">
                    <w:rPr>
                      <w:rFonts w:hAnsi="ＭＳ ゴシック" w:cs="ＭＳ 明朝" w:hint="eastAsia"/>
                      <w:sz w:val="12"/>
                      <w:szCs w:val="12"/>
                    </w:rPr>
                    <w:t>流れに沿って、離床、着替え、整容等の</w:t>
                  </w:r>
                  <w:r w:rsidR="002E3B0E" w:rsidRPr="00ED0C22">
                    <w:rPr>
                      <w:rFonts w:hAnsi="ＭＳ ゴシック" w:cs="ＭＳ 明朝" w:hint="eastAsia"/>
                      <w:sz w:val="12"/>
                      <w:szCs w:val="12"/>
                    </w:rPr>
                    <w:t>介護（心身の状況に応じた日常生活上の世話）を適切に行うも</w:t>
                  </w:r>
                  <w:r w:rsidR="00ED0C22">
                    <w:rPr>
                      <w:rFonts w:hAnsi="ＭＳ ゴシック" w:cs="ＭＳ 明朝" w:hint="eastAsia"/>
                      <w:sz w:val="12"/>
                      <w:szCs w:val="12"/>
                    </w:rPr>
                    <w:t>の</w:t>
                  </w:r>
                  <w:r w:rsidR="002E3B0E" w:rsidRPr="00ED0C22">
                    <w:rPr>
                      <w:rFonts w:hAnsi="ＭＳ ゴシック" w:cs="ＭＳ 明朝" w:hint="eastAsia"/>
                      <w:sz w:val="12"/>
                      <w:szCs w:val="12"/>
                    </w:rPr>
                    <w:t>とします</w:t>
                  </w:r>
                  <w:r w:rsidRPr="00ED0C22">
                    <w:rPr>
                      <w:rFonts w:hAnsi="ＭＳ ゴシック" w:cs="ＭＳ 明朝" w:hint="eastAsia"/>
                      <w:sz w:val="12"/>
                      <w:szCs w:val="12"/>
                    </w:rPr>
                    <w:t>。</w:t>
                  </w:r>
                </w:p>
              </w:tc>
            </w:tr>
          </w:tbl>
          <w:p w14:paraId="5F021159"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nil"/>
              <w:right w:val="single" w:sz="4" w:space="0" w:color="auto"/>
            </w:tcBorders>
            <w:shd w:val="clear" w:color="auto" w:fill="auto"/>
          </w:tcPr>
          <w:p w14:paraId="6D60651C" w14:textId="77777777" w:rsidR="00603BC8" w:rsidRPr="00ED0C22" w:rsidRDefault="00603BC8" w:rsidP="00EE2A26">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平12 老企43</w:t>
            </w:r>
          </w:p>
          <w:p w14:paraId="2613E4F3" w14:textId="3AAB124C" w:rsidR="00603BC8" w:rsidRPr="00ED0C22" w:rsidRDefault="00603BC8" w:rsidP="00EE2A26">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第4の12</w:t>
            </w:r>
            <w:r w:rsidR="00ED0C22">
              <w:rPr>
                <w:rFonts w:hAnsi="ＭＳ ゴシック" w:cstheme="minorBidi" w:hint="eastAsia"/>
                <w:w w:val="83"/>
                <w:kern w:val="0"/>
                <w:sz w:val="16"/>
                <w:szCs w:val="16"/>
              </w:rPr>
              <w:t>の</w:t>
            </w:r>
            <w:r w:rsidRPr="00ED0C22">
              <w:rPr>
                <w:rFonts w:hAnsi="ＭＳ ゴシック" w:cstheme="minorBidi" w:hint="eastAsia"/>
                <w:w w:val="83"/>
                <w:kern w:val="0"/>
                <w:sz w:val="16"/>
                <w:szCs w:val="16"/>
              </w:rPr>
              <w:t>(6)</w:t>
            </w:r>
          </w:p>
        </w:tc>
        <w:tc>
          <w:tcPr>
            <w:tcW w:w="992" w:type="dxa"/>
            <w:vMerge/>
            <w:tcBorders>
              <w:left w:val="single" w:sz="4" w:space="0" w:color="auto"/>
              <w:right w:val="single" w:sz="4" w:space="0" w:color="auto"/>
            </w:tcBorders>
          </w:tcPr>
          <w:p w14:paraId="644308D4"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p>
        </w:tc>
      </w:tr>
      <w:tr w:rsidR="00603BC8" w:rsidRPr="00ED0C22" w14:paraId="7B636370" w14:textId="77777777" w:rsidTr="00D04825">
        <w:tc>
          <w:tcPr>
            <w:tcW w:w="993" w:type="dxa"/>
            <w:vMerge/>
            <w:tcBorders>
              <w:left w:val="single" w:sz="4" w:space="0" w:color="auto"/>
              <w:right w:val="single" w:sz="4" w:space="0" w:color="auto"/>
            </w:tcBorders>
            <w:shd w:val="clear" w:color="auto" w:fill="auto"/>
          </w:tcPr>
          <w:p w14:paraId="4B9640BC" w14:textId="77777777" w:rsidR="00603BC8" w:rsidRPr="00ED0C22" w:rsidRDefault="00603BC8" w:rsidP="000D0262">
            <w:pPr>
              <w:adjustRightInd w:val="0"/>
              <w:spacing w:line="0" w:lineRule="atLeast"/>
              <w:ind w:left="403" w:hangingChars="225" w:hanging="403"/>
              <w:contextualSpacing/>
              <w:rPr>
                <w:rFonts w:hAnsi="ＭＳ ゴシック" w:cs="ＭＳ 明朝"/>
                <w:spacing w:val="20"/>
                <w:sz w:val="16"/>
                <w:szCs w:val="16"/>
              </w:rPr>
            </w:pPr>
          </w:p>
        </w:tc>
        <w:tc>
          <w:tcPr>
            <w:tcW w:w="6662" w:type="dxa"/>
            <w:tcBorders>
              <w:top w:val="dotted" w:sz="4" w:space="0" w:color="auto"/>
              <w:left w:val="single" w:sz="4" w:space="0" w:color="auto"/>
              <w:bottom w:val="dotted" w:sz="4" w:space="0" w:color="auto"/>
              <w:right w:val="single" w:sz="4" w:space="0" w:color="auto"/>
            </w:tcBorders>
            <w:shd w:val="clear" w:color="auto" w:fill="auto"/>
          </w:tcPr>
          <w:p w14:paraId="5E3E3AE5" w14:textId="2924FE82" w:rsidR="00603BC8" w:rsidRPr="00ED0C22" w:rsidRDefault="00603BC8" w:rsidP="000D0262">
            <w:pPr>
              <w:adjustRightInd w:val="0"/>
              <w:spacing w:line="0" w:lineRule="atLeast"/>
              <w:ind w:left="106" w:hanging="106"/>
              <w:contextualSpacing/>
              <w:rPr>
                <w:rFonts w:hAnsi="ＭＳ ゴシック" w:cs="ＭＳ 明朝"/>
                <w:sz w:val="16"/>
                <w:szCs w:val="16"/>
              </w:rPr>
            </w:pPr>
            <w:r w:rsidRPr="00ED0C22">
              <w:rPr>
                <w:rFonts w:hAnsi="ＭＳ ゴシック" w:cs="ＭＳ 明朝" w:hint="eastAsia"/>
                <w:sz w:val="16"/>
                <w:szCs w:val="16"/>
              </w:rPr>
              <w:t>(7) 常時１人以上</w:t>
            </w:r>
            <w:r w:rsidR="00ED0C22">
              <w:rPr>
                <w:rFonts w:hAnsi="ＭＳ ゴシック" w:cs="ＭＳ 明朝" w:hint="eastAsia"/>
                <w:sz w:val="16"/>
                <w:szCs w:val="16"/>
              </w:rPr>
              <w:t>の</w:t>
            </w:r>
            <w:r w:rsidRPr="00ED0C22">
              <w:rPr>
                <w:rFonts w:hAnsi="ＭＳ ゴシック" w:cs="ＭＳ 明朝" w:hint="eastAsia"/>
                <w:sz w:val="16"/>
                <w:szCs w:val="16"/>
              </w:rPr>
              <w:t>常勤</w:t>
            </w:r>
            <w:r w:rsidR="00ED0C22">
              <w:rPr>
                <w:rFonts w:hAnsi="ＭＳ ゴシック" w:cs="ＭＳ 明朝" w:hint="eastAsia"/>
                <w:sz w:val="16"/>
                <w:szCs w:val="16"/>
              </w:rPr>
              <w:t>の</w:t>
            </w:r>
            <w:r w:rsidRPr="00ED0C22">
              <w:rPr>
                <w:rFonts w:hAnsi="ＭＳ ゴシック" w:cs="ＭＳ 明朝" w:hint="eastAsia"/>
                <w:sz w:val="16"/>
                <w:szCs w:val="16"/>
              </w:rPr>
              <w:t>介護職員を介護に従事させていますか。</w:t>
            </w:r>
          </w:p>
        </w:tc>
        <w:tc>
          <w:tcPr>
            <w:tcW w:w="1134" w:type="dxa"/>
            <w:tcBorders>
              <w:top w:val="dotted" w:sz="4" w:space="0" w:color="auto"/>
              <w:left w:val="single" w:sz="4" w:space="0" w:color="auto"/>
              <w:bottom w:val="single" w:sz="4" w:space="0" w:color="auto"/>
              <w:right w:val="single" w:sz="4" w:space="0" w:color="auto"/>
            </w:tcBorders>
            <w:shd w:val="clear" w:color="auto" w:fill="auto"/>
          </w:tcPr>
          <w:p w14:paraId="146651CA"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nil"/>
              <w:left w:val="single" w:sz="4" w:space="0" w:color="auto"/>
              <w:bottom w:val="single" w:sz="4" w:space="0" w:color="auto"/>
              <w:right w:val="single" w:sz="4" w:space="0" w:color="auto"/>
            </w:tcBorders>
            <w:shd w:val="clear" w:color="auto" w:fill="auto"/>
          </w:tcPr>
          <w:p w14:paraId="345C69C2" w14:textId="77777777" w:rsidR="00603BC8" w:rsidRPr="00ED0C22" w:rsidRDefault="00603BC8" w:rsidP="00E82619">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条例</w:t>
            </w:r>
          </w:p>
          <w:p w14:paraId="5851F3DE" w14:textId="77777777" w:rsidR="00603BC8" w:rsidRPr="00ED0C22" w:rsidRDefault="00603BC8" w:rsidP="00EE2A26">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w:t>
            </w:r>
            <w:r w:rsidR="00EE2A26" w:rsidRPr="00ED0C22">
              <w:rPr>
                <w:rFonts w:hAnsi="ＭＳ ゴシック" w:cstheme="minorBidi" w:hint="eastAsia"/>
                <w:w w:val="83"/>
                <w:kern w:val="0"/>
                <w:sz w:val="16"/>
                <w:szCs w:val="16"/>
              </w:rPr>
              <w:t>49</w:t>
            </w:r>
            <w:r w:rsidRPr="00ED0C22">
              <w:rPr>
                <w:rFonts w:hAnsi="ＭＳ ゴシック" w:cstheme="minorBidi" w:hint="eastAsia"/>
                <w:w w:val="83"/>
                <w:kern w:val="0"/>
                <w:sz w:val="16"/>
                <w:szCs w:val="16"/>
              </w:rPr>
              <w:t xml:space="preserve"> 条第7 項</w:t>
            </w:r>
          </w:p>
        </w:tc>
        <w:tc>
          <w:tcPr>
            <w:tcW w:w="992" w:type="dxa"/>
            <w:vMerge/>
            <w:tcBorders>
              <w:left w:val="single" w:sz="4" w:space="0" w:color="auto"/>
              <w:right w:val="single" w:sz="4" w:space="0" w:color="auto"/>
            </w:tcBorders>
          </w:tcPr>
          <w:p w14:paraId="5B0574EC"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p>
        </w:tc>
      </w:tr>
      <w:tr w:rsidR="00603BC8" w:rsidRPr="00ED0C22" w14:paraId="7998494C" w14:textId="77777777" w:rsidTr="00D04825">
        <w:trPr>
          <w:trHeight w:val="637"/>
        </w:trPr>
        <w:tc>
          <w:tcPr>
            <w:tcW w:w="993" w:type="dxa"/>
            <w:vMerge/>
            <w:tcBorders>
              <w:left w:val="single" w:sz="4" w:space="0" w:color="auto"/>
              <w:right w:val="single" w:sz="4" w:space="0" w:color="auto"/>
            </w:tcBorders>
            <w:shd w:val="clear" w:color="auto" w:fill="auto"/>
          </w:tcPr>
          <w:p w14:paraId="2EEABA7F" w14:textId="77777777" w:rsidR="00603BC8" w:rsidRPr="00ED0C22" w:rsidRDefault="00603BC8" w:rsidP="000D0262">
            <w:pPr>
              <w:adjustRightInd w:val="0"/>
              <w:spacing w:line="0" w:lineRule="atLeast"/>
              <w:ind w:left="403" w:hangingChars="225" w:hanging="403"/>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b"/>
              <w:tblW w:w="0" w:type="auto"/>
              <w:tblLayout w:type="fixed"/>
              <w:tblLook w:val="04A0" w:firstRow="1" w:lastRow="0" w:firstColumn="1" w:lastColumn="0" w:noHBand="0" w:noVBand="1"/>
            </w:tblPr>
            <w:tblGrid>
              <w:gridCol w:w="7483"/>
            </w:tblGrid>
            <w:tr w:rsidR="00603BC8" w:rsidRPr="00ED0C22" w14:paraId="0068F659" w14:textId="77777777" w:rsidTr="00BE33AD">
              <w:tc>
                <w:tcPr>
                  <w:tcW w:w="7483" w:type="dxa"/>
                </w:tcPr>
                <w:p w14:paraId="7E0168E2" w14:textId="6FDDBD8B" w:rsidR="00603BC8" w:rsidRPr="00ED0C22" w:rsidRDefault="00603BC8" w:rsidP="00D3213B">
                  <w:pPr>
                    <w:adjustRightInd w:val="0"/>
                    <w:spacing w:line="0" w:lineRule="atLeast"/>
                    <w:ind w:left="99" w:hangingChars="100" w:hanging="99"/>
                    <w:contextualSpacing/>
                    <w:rPr>
                      <w:rFonts w:hAnsi="ＭＳ ゴシック" w:cs="ＭＳ 明朝"/>
                      <w:sz w:val="12"/>
                      <w:szCs w:val="12"/>
                    </w:rPr>
                  </w:pPr>
                  <w:r w:rsidRPr="00ED0C22">
                    <w:rPr>
                      <w:rFonts w:hAnsi="ＭＳ ゴシック" w:cs="ＭＳ 明朝" w:hint="eastAsia"/>
                      <w:sz w:val="12"/>
                      <w:szCs w:val="12"/>
                    </w:rPr>
                    <w:t>※</w:t>
                  </w:r>
                  <w:r w:rsidR="00D3213B">
                    <w:rPr>
                      <w:rFonts w:hAnsi="ＭＳ ゴシック" w:cs="ＭＳ 明朝" w:hint="eastAsia"/>
                      <w:sz w:val="12"/>
                      <w:szCs w:val="12"/>
                    </w:rPr>
                    <w:t xml:space="preserve">　</w:t>
                  </w:r>
                  <w:r w:rsidRPr="00ED0C22">
                    <w:rPr>
                      <w:rFonts w:hAnsi="ＭＳ ゴシック" w:cs="ＭＳ 明朝" w:hint="eastAsia"/>
                      <w:sz w:val="12"/>
                      <w:szCs w:val="12"/>
                    </w:rPr>
                    <w:t>「常時１人以上の常勤</w:t>
                  </w:r>
                  <w:r w:rsidR="00ED0C22">
                    <w:rPr>
                      <w:rFonts w:hAnsi="ＭＳ ゴシック" w:cs="ＭＳ 明朝" w:hint="eastAsia"/>
                      <w:sz w:val="12"/>
                      <w:szCs w:val="12"/>
                    </w:rPr>
                    <w:t>の</w:t>
                  </w:r>
                  <w:r w:rsidRPr="00ED0C22">
                    <w:rPr>
                      <w:rFonts w:hAnsi="ＭＳ ゴシック" w:cs="ＭＳ 明朝" w:hint="eastAsia"/>
                      <w:sz w:val="12"/>
                      <w:szCs w:val="12"/>
                    </w:rPr>
                    <w:t>介護職員を介護に従事させる」とは、夜間を含めて適切な介護を提供できるように介護職員</w:t>
                  </w:r>
                  <w:r w:rsidR="00ED0C22">
                    <w:rPr>
                      <w:rFonts w:hAnsi="ＭＳ ゴシック" w:cs="ＭＳ 明朝" w:hint="eastAsia"/>
                      <w:sz w:val="12"/>
                      <w:szCs w:val="12"/>
                    </w:rPr>
                    <w:t>の</w:t>
                  </w:r>
                  <w:r w:rsidRPr="00ED0C22">
                    <w:rPr>
                      <w:rFonts w:hAnsi="ＭＳ ゴシック" w:cs="ＭＳ 明朝" w:hint="eastAsia"/>
                      <w:sz w:val="12"/>
                      <w:szCs w:val="12"/>
                    </w:rPr>
                    <w:t>勤務体制を定めておくものです。２以上の介護職員</w:t>
                  </w:r>
                  <w:r w:rsidR="00ED0C22">
                    <w:rPr>
                      <w:rFonts w:hAnsi="ＭＳ ゴシック" w:cs="ＭＳ 明朝" w:hint="eastAsia"/>
                      <w:sz w:val="12"/>
                      <w:szCs w:val="12"/>
                    </w:rPr>
                    <w:t>の</w:t>
                  </w:r>
                  <w:r w:rsidRPr="00ED0C22">
                    <w:rPr>
                      <w:rFonts w:hAnsi="ＭＳ ゴシック" w:cs="ＭＳ 明朝" w:hint="eastAsia"/>
                      <w:sz w:val="12"/>
                      <w:szCs w:val="12"/>
                    </w:rPr>
                    <w:t>勤務体制を組む場合は、それぞれ</w:t>
                  </w:r>
                  <w:r w:rsidR="00ED0C22">
                    <w:rPr>
                      <w:rFonts w:hAnsi="ＭＳ ゴシック" w:cs="ＭＳ 明朝" w:hint="eastAsia"/>
                      <w:sz w:val="12"/>
                      <w:szCs w:val="12"/>
                    </w:rPr>
                    <w:t>の</w:t>
                  </w:r>
                  <w:r w:rsidRPr="00ED0C22">
                    <w:rPr>
                      <w:rFonts w:hAnsi="ＭＳ ゴシック" w:cs="ＭＳ 明朝" w:hint="eastAsia"/>
                      <w:sz w:val="12"/>
                      <w:szCs w:val="12"/>
                    </w:rPr>
                    <w:t>勤務体制において常時１人以上</w:t>
                  </w:r>
                  <w:r w:rsidR="00ED0C22">
                    <w:rPr>
                      <w:rFonts w:hAnsi="ＭＳ ゴシック" w:cs="ＭＳ 明朝" w:hint="eastAsia"/>
                      <w:sz w:val="12"/>
                      <w:szCs w:val="12"/>
                    </w:rPr>
                    <w:t>の</w:t>
                  </w:r>
                  <w:r w:rsidRPr="00ED0C22">
                    <w:rPr>
                      <w:rFonts w:hAnsi="ＭＳ ゴシック" w:cs="ＭＳ 明朝" w:hint="eastAsia"/>
                      <w:sz w:val="12"/>
                      <w:szCs w:val="12"/>
                    </w:rPr>
                    <w:t>常勤</w:t>
                  </w:r>
                  <w:r w:rsidR="00ED0C22">
                    <w:rPr>
                      <w:rFonts w:hAnsi="ＭＳ ゴシック" w:cs="ＭＳ 明朝" w:hint="eastAsia"/>
                      <w:sz w:val="12"/>
                      <w:szCs w:val="12"/>
                    </w:rPr>
                    <w:t>の</w:t>
                  </w:r>
                  <w:r w:rsidRPr="00ED0C22">
                    <w:rPr>
                      <w:rFonts w:hAnsi="ＭＳ ゴシック" w:cs="ＭＳ 明朝" w:hint="eastAsia"/>
                      <w:sz w:val="12"/>
                      <w:szCs w:val="12"/>
                    </w:rPr>
                    <w:t>介護職員</w:t>
                  </w:r>
                  <w:r w:rsidR="00ED0C22">
                    <w:rPr>
                      <w:rFonts w:hAnsi="ＭＳ ゴシック" w:cs="ＭＳ 明朝" w:hint="eastAsia"/>
                      <w:sz w:val="12"/>
                      <w:szCs w:val="12"/>
                    </w:rPr>
                    <w:t>の</w:t>
                  </w:r>
                  <w:r w:rsidRPr="00ED0C22">
                    <w:rPr>
                      <w:rFonts w:hAnsi="ＭＳ ゴシック" w:cs="ＭＳ 明朝" w:hint="eastAsia"/>
                      <w:sz w:val="12"/>
                      <w:szCs w:val="12"/>
                    </w:rPr>
                    <w:t>配置を行わなければならないことを規定したものです。</w:t>
                  </w:r>
                </w:p>
                <w:p w14:paraId="1721A2A3" w14:textId="7E91FAFA" w:rsidR="00603BC8" w:rsidRPr="00ED0C22" w:rsidRDefault="00603BC8" w:rsidP="00D3213B">
                  <w:pPr>
                    <w:adjustRightInd w:val="0"/>
                    <w:spacing w:line="0" w:lineRule="atLeast"/>
                    <w:ind w:left="106" w:firstLineChars="100" w:firstLine="99"/>
                    <w:contextualSpacing/>
                    <w:rPr>
                      <w:rFonts w:hAnsi="ＭＳ ゴシック" w:cs="ＭＳ 明朝"/>
                      <w:sz w:val="16"/>
                      <w:szCs w:val="16"/>
                    </w:rPr>
                  </w:pPr>
                  <w:r w:rsidRPr="00ED0C22">
                    <w:rPr>
                      <w:rFonts w:hAnsi="ＭＳ ゴシック" w:cs="ＭＳ 明朝" w:hint="eastAsia"/>
                      <w:sz w:val="12"/>
                      <w:szCs w:val="12"/>
                    </w:rPr>
                    <w:t>なお、介護サービス</w:t>
                  </w:r>
                  <w:r w:rsidR="00ED0C22">
                    <w:rPr>
                      <w:rFonts w:hAnsi="ＭＳ ゴシック" w:cs="ＭＳ 明朝" w:hint="eastAsia"/>
                      <w:sz w:val="12"/>
                      <w:szCs w:val="12"/>
                    </w:rPr>
                    <w:t>の</w:t>
                  </w:r>
                  <w:r w:rsidRPr="00ED0C22">
                    <w:rPr>
                      <w:rFonts w:hAnsi="ＭＳ ゴシック" w:cs="ＭＳ 明朝" w:hint="eastAsia"/>
                      <w:sz w:val="12"/>
                      <w:szCs w:val="12"/>
                    </w:rPr>
                    <w:t>提供に当たっては、提供内容に応じて、職員体制を適切に組むものとされています。</w:t>
                  </w:r>
                </w:p>
              </w:tc>
            </w:tr>
          </w:tbl>
          <w:p w14:paraId="55BF7179"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right w:val="single" w:sz="4" w:space="0" w:color="auto"/>
            </w:tcBorders>
            <w:shd w:val="clear" w:color="auto" w:fill="auto"/>
          </w:tcPr>
          <w:p w14:paraId="2C711131" w14:textId="77777777" w:rsidR="00603BC8" w:rsidRPr="00ED0C22" w:rsidRDefault="00603BC8" w:rsidP="00EE2A26">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平12 老企43</w:t>
            </w:r>
          </w:p>
          <w:p w14:paraId="08AD4BB0" w14:textId="24B26EB9" w:rsidR="00603BC8" w:rsidRPr="00ED0C22" w:rsidRDefault="00603BC8" w:rsidP="00E82619">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第4の12</w:t>
            </w:r>
            <w:r w:rsidR="00ED0C22">
              <w:rPr>
                <w:rFonts w:hAnsi="ＭＳ ゴシック" w:cstheme="minorBidi" w:hint="eastAsia"/>
                <w:w w:val="83"/>
                <w:kern w:val="0"/>
                <w:sz w:val="16"/>
                <w:szCs w:val="16"/>
              </w:rPr>
              <w:t>の</w:t>
            </w:r>
            <w:r w:rsidRPr="00ED0C22">
              <w:rPr>
                <w:rFonts w:hAnsi="ＭＳ ゴシック" w:cstheme="minorBidi" w:hint="eastAsia"/>
                <w:w w:val="83"/>
                <w:kern w:val="0"/>
                <w:sz w:val="16"/>
                <w:szCs w:val="16"/>
              </w:rPr>
              <w:t>(7)</w:t>
            </w:r>
          </w:p>
        </w:tc>
        <w:tc>
          <w:tcPr>
            <w:tcW w:w="992" w:type="dxa"/>
            <w:vMerge/>
            <w:tcBorders>
              <w:left w:val="single" w:sz="4" w:space="0" w:color="auto"/>
              <w:right w:val="single" w:sz="4" w:space="0" w:color="auto"/>
            </w:tcBorders>
          </w:tcPr>
          <w:p w14:paraId="7B3D4BF7"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p>
        </w:tc>
      </w:tr>
      <w:tr w:rsidR="00603BC8" w:rsidRPr="00ED0C22" w14:paraId="43301975" w14:textId="77777777" w:rsidTr="00D04825">
        <w:trPr>
          <w:trHeight w:val="423"/>
        </w:trPr>
        <w:tc>
          <w:tcPr>
            <w:tcW w:w="993" w:type="dxa"/>
            <w:vMerge/>
            <w:tcBorders>
              <w:left w:val="single" w:sz="4" w:space="0" w:color="auto"/>
              <w:right w:val="single" w:sz="4" w:space="0" w:color="auto"/>
            </w:tcBorders>
            <w:shd w:val="clear" w:color="auto" w:fill="auto"/>
          </w:tcPr>
          <w:p w14:paraId="6240F180" w14:textId="77777777" w:rsidR="00603BC8" w:rsidRPr="00ED0C22" w:rsidRDefault="00603BC8" w:rsidP="000D0262">
            <w:pPr>
              <w:adjustRightInd w:val="0"/>
              <w:spacing w:line="0" w:lineRule="atLeast"/>
              <w:ind w:left="403" w:hangingChars="225" w:hanging="403"/>
              <w:contextualSpacing/>
              <w:rPr>
                <w:rFonts w:hAnsi="ＭＳ ゴシック" w:cs="ＭＳ 明朝"/>
                <w:spacing w:val="20"/>
                <w:sz w:val="16"/>
                <w:szCs w:val="16"/>
              </w:rPr>
            </w:pPr>
          </w:p>
        </w:tc>
        <w:tc>
          <w:tcPr>
            <w:tcW w:w="6662" w:type="dxa"/>
            <w:tcBorders>
              <w:top w:val="dotted" w:sz="4" w:space="0" w:color="auto"/>
              <w:left w:val="single" w:sz="4" w:space="0" w:color="auto"/>
              <w:bottom w:val="dotted" w:sz="4" w:space="0" w:color="auto"/>
              <w:right w:val="single" w:sz="4" w:space="0" w:color="auto"/>
            </w:tcBorders>
            <w:shd w:val="clear" w:color="auto" w:fill="auto"/>
          </w:tcPr>
          <w:p w14:paraId="707DB64E" w14:textId="5DB5F1B8" w:rsidR="00603BC8" w:rsidRPr="00ED0C22" w:rsidRDefault="00D3213B" w:rsidP="00D3213B">
            <w:pPr>
              <w:adjustRightInd w:val="0"/>
              <w:spacing w:line="0" w:lineRule="atLeast"/>
              <w:ind w:left="245" w:hangingChars="176" w:hanging="245"/>
              <w:contextualSpacing/>
              <w:rPr>
                <w:rFonts w:hAnsi="ＭＳ ゴシック" w:cs="ＭＳ 明朝"/>
                <w:sz w:val="16"/>
                <w:szCs w:val="16"/>
              </w:rPr>
            </w:pPr>
            <w:r>
              <w:rPr>
                <w:rFonts w:hAnsi="ＭＳ ゴシック" w:cs="ＭＳ 明朝"/>
                <w:sz w:val="16"/>
                <w:szCs w:val="16"/>
              </w:rPr>
              <w:t>(</w:t>
            </w:r>
            <w:r w:rsidR="00603BC8" w:rsidRPr="00ED0C22">
              <w:rPr>
                <w:rFonts w:hAnsi="ＭＳ ゴシック" w:cs="ＭＳ 明朝" w:hint="eastAsia"/>
                <w:sz w:val="16"/>
                <w:szCs w:val="16"/>
              </w:rPr>
              <w:t>8） 入所者に対し、入所者の負担により、当該指定施設</w:t>
            </w:r>
            <w:r w:rsidR="00ED0C22">
              <w:rPr>
                <w:rFonts w:hAnsi="ＭＳ ゴシック" w:cs="ＭＳ 明朝" w:hint="eastAsia"/>
                <w:sz w:val="16"/>
                <w:szCs w:val="16"/>
              </w:rPr>
              <w:t>の</w:t>
            </w:r>
            <w:r w:rsidR="00603BC8" w:rsidRPr="00ED0C22">
              <w:rPr>
                <w:rFonts w:hAnsi="ＭＳ ゴシック" w:cs="ＭＳ 明朝" w:hint="eastAsia"/>
                <w:sz w:val="16"/>
                <w:szCs w:val="16"/>
              </w:rPr>
              <w:t>従業者以外の者による介護を受けさせていませんか。</w:t>
            </w:r>
          </w:p>
        </w:tc>
        <w:tc>
          <w:tcPr>
            <w:tcW w:w="1134" w:type="dxa"/>
            <w:tcBorders>
              <w:top w:val="dotted" w:sz="4" w:space="0" w:color="auto"/>
              <w:left w:val="single" w:sz="4" w:space="0" w:color="auto"/>
              <w:bottom w:val="dotted" w:sz="4" w:space="0" w:color="auto"/>
              <w:right w:val="single" w:sz="4" w:space="0" w:color="auto"/>
            </w:tcBorders>
            <w:shd w:val="clear" w:color="auto" w:fill="auto"/>
          </w:tcPr>
          <w:p w14:paraId="21C7C360"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left w:val="single" w:sz="4" w:space="0" w:color="auto"/>
              <w:right w:val="single" w:sz="4" w:space="0" w:color="auto"/>
            </w:tcBorders>
            <w:shd w:val="clear" w:color="auto" w:fill="auto"/>
          </w:tcPr>
          <w:p w14:paraId="079F0914" w14:textId="77777777" w:rsidR="00EE2A26" w:rsidRPr="00ED0C22" w:rsidRDefault="00EE2A26" w:rsidP="000D0262">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条例</w:t>
            </w:r>
          </w:p>
          <w:p w14:paraId="7B2BF783" w14:textId="77777777" w:rsidR="00603BC8" w:rsidRPr="00ED0C22" w:rsidRDefault="00EE2A26" w:rsidP="00EE2A26">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第49条第9項</w:t>
            </w:r>
          </w:p>
        </w:tc>
        <w:tc>
          <w:tcPr>
            <w:tcW w:w="992" w:type="dxa"/>
            <w:vMerge/>
            <w:tcBorders>
              <w:left w:val="single" w:sz="4" w:space="0" w:color="auto"/>
              <w:right w:val="single" w:sz="4" w:space="0" w:color="auto"/>
            </w:tcBorders>
          </w:tcPr>
          <w:p w14:paraId="60C36615"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p>
        </w:tc>
      </w:tr>
      <w:tr w:rsidR="00603BC8" w:rsidRPr="00ED0C22" w14:paraId="7D1BCDD5" w14:textId="77777777" w:rsidTr="00D04825">
        <w:trPr>
          <w:trHeight w:val="697"/>
        </w:trPr>
        <w:tc>
          <w:tcPr>
            <w:tcW w:w="993" w:type="dxa"/>
            <w:vMerge w:val="restart"/>
            <w:tcBorders>
              <w:top w:val="nil"/>
              <w:left w:val="single" w:sz="4" w:space="0" w:color="auto"/>
              <w:right w:val="single" w:sz="4" w:space="0" w:color="auto"/>
            </w:tcBorders>
            <w:shd w:val="clear" w:color="auto" w:fill="auto"/>
          </w:tcPr>
          <w:p w14:paraId="274D7193" w14:textId="77777777" w:rsidR="00603BC8" w:rsidRPr="00ED0C22" w:rsidRDefault="00AB5D79" w:rsidP="00603BC8">
            <w:pPr>
              <w:adjustRightInd w:val="0"/>
              <w:spacing w:line="0" w:lineRule="atLeast"/>
              <w:ind w:left="0" w:firstLineChars="0" w:firstLine="0"/>
              <w:contextualSpacing/>
              <w:rPr>
                <w:rFonts w:hAnsi="ＭＳ ゴシック" w:cs="ＭＳ 明朝"/>
                <w:spacing w:val="20"/>
                <w:sz w:val="14"/>
                <w:szCs w:val="14"/>
              </w:rPr>
            </w:pPr>
            <w:r w:rsidRPr="00ED0C22">
              <w:rPr>
                <w:rFonts w:hAnsi="ＭＳ ゴシック" w:cs="ＭＳ 明朝" w:hint="eastAsia"/>
                <w:spacing w:val="20"/>
                <w:sz w:val="14"/>
                <w:szCs w:val="14"/>
              </w:rPr>
              <w:lastRenderedPageBreak/>
              <w:t>（</w:t>
            </w:r>
            <w:r w:rsidR="00603BC8" w:rsidRPr="00ED0C22">
              <w:rPr>
                <w:rFonts w:hAnsi="ＭＳ ゴシック" w:cs="ＭＳ 明朝" w:hint="eastAsia"/>
                <w:spacing w:val="20"/>
                <w:sz w:val="14"/>
                <w:szCs w:val="14"/>
              </w:rPr>
              <w:t>喀痰吸引等について</w:t>
            </w:r>
            <w:r w:rsidRPr="00ED0C22">
              <w:rPr>
                <w:rFonts w:hAnsi="ＭＳ ゴシック" w:cs="ＭＳ 明朝" w:hint="eastAsia"/>
                <w:spacing w:val="20"/>
                <w:sz w:val="14"/>
                <w:szCs w:val="14"/>
              </w:rPr>
              <w:t>）</w:t>
            </w:r>
          </w:p>
        </w:tc>
        <w:tc>
          <w:tcPr>
            <w:tcW w:w="6662" w:type="dxa"/>
            <w:tcBorders>
              <w:top w:val="single" w:sz="4" w:space="0" w:color="auto"/>
              <w:left w:val="single" w:sz="4" w:space="0" w:color="auto"/>
              <w:right w:val="single" w:sz="4" w:space="0" w:color="auto"/>
            </w:tcBorders>
            <w:shd w:val="clear" w:color="auto" w:fill="auto"/>
          </w:tcPr>
          <w:p w14:paraId="610AE699" w14:textId="2E7CB7FD" w:rsidR="00603BC8" w:rsidRPr="00ED0C22" w:rsidRDefault="00603BC8" w:rsidP="00BE33AD">
            <w:pPr>
              <w:overflowPunct w:val="0"/>
              <w:adjustRightInd w:val="0"/>
              <w:spacing w:line="0" w:lineRule="atLeast"/>
              <w:ind w:left="0" w:firstLineChars="100" w:firstLine="139"/>
              <w:contextualSpacing/>
              <w:textAlignment w:val="baseline"/>
              <w:rPr>
                <w:rFonts w:hAnsi="ＭＳ ゴシック" w:cs="ＭＳ 明朝"/>
                <w:sz w:val="16"/>
                <w:szCs w:val="16"/>
              </w:rPr>
            </w:pPr>
            <w:r w:rsidRPr="00ED0C22">
              <w:rPr>
                <w:rFonts w:hAnsi="ＭＳ ゴシック" w:cs="ＭＳ 明朝" w:hint="eastAsia"/>
                <w:sz w:val="16"/>
                <w:szCs w:val="16"/>
              </w:rPr>
              <w:t>介護従事者がたんの吸引等を行う場合は、当該介護従事者が都道府県による認定証が交付されている場合、または実地研修を修了した介護福祉士（資格証に行為が付記されていること）に</w:t>
            </w:r>
            <w:r w:rsidR="00ED0C22">
              <w:rPr>
                <w:rFonts w:hAnsi="ＭＳ ゴシック" w:cs="ＭＳ 明朝" w:hint="eastAsia"/>
                <w:sz w:val="16"/>
                <w:szCs w:val="16"/>
              </w:rPr>
              <w:t>の</w:t>
            </w:r>
            <w:r w:rsidRPr="00ED0C22">
              <w:rPr>
                <w:rFonts w:hAnsi="ＭＳ ゴシック" w:cs="ＭＳ 明朝" w:hint="eastAsia"/>
                <w:sz w:val="16"/>
                <w:szCs w:val="16"/>
              </w:rPr>
              <w:t>み、これを行わせていますか。</w:t>
            </w:r>
          </w:p>
        </w:tc>
        <w:tc>
          <w:tcPr>
            <w:tcW w:w="1134" w:type="dxa"/>
            <w:tcBorders>
              <w:top w:val="nil"/>
              <w:left w:val="single" w:sz="4" w:space="0" w:color="auto"/>
              <w:bottom w:val="single" w:sz="4" w:space="0" w:color="auto"/>
              <w:right w:val="single" w:sz="4" w:space="0" w:color="auto"/>
            </w:tcBorders>
            <w:shd w:val="clear" w:color="auto" w:fill="auto"/>
          </w:tcPr>
          <w:p w14:paraId="7A3D5F62"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nil"/>
              <w:left w:val="single" w:sz="4" w:space="0" w:color="auto"/>
              <w:bottom w:val="single" w:sz="4" w:space="0" w:color="auto"/>
              <w:right w:val="single" w:sz="4" w:space="0" w:color="auto"/>
            </w:tcBorders>
            <w:shd w:val="clear" w:color="auto" w:fill="auto"/>
          </w:tcPr>
          <w:p w14:paraId="1F8130B5"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w:t>
            </w:r>
            <w:r w:rsidRPr="00ED0C22">
              <w:rPr>
                <w:rFonts w:hAnsi="ＭＳ ゴシック" w:cstheme="minorBidi"/>
                <w:w w:val="83"/>
                <w:kern w:val="0"/>
                <w:sz w:val="16"/>
                <w:szCs w:val="16"/>
              </w:rPr>
              <w:t>12</w:t>
            </w:r>
            <w:r w:rsidRPr="00ED0C22">
              <w:rPr>
                <w:rFonts w:hAnsi="ＭＳ ゴシック" w:cstheme="minorBidi" w:hint="eastAsia"/>
                <w:w w:val="83"/>
                <w:kern w:val="0"/>
                <w:sz w:val="16"/>
                <w:szCs w:val="16"/>
              </w:rPr>
              <w:t>老企</w:t>
            </w:r>
            <w:r w:rsidRPr="00ED0C22">
              <w:rPr>
                <w:rFonts w:hAnsi="ＭＳ ゴシック" w:cstheme="minorBidi"/>
                <w:w w:val="83"/>
                <w:kern w:val="0"/>
                <w:sz w:val="16"/>
                <w:szCs w:val="16"/>
              </w:rPr>
              <w:t>43</w:t>
            </w:r>
          </w:p>
          <w:p w14:paraId="3A365E34" w14:textId="56DD44FA" w:rsidR="00603BC8" w:rsidRPr="00ED0C22" w:rsidRDefault="00603BC8" w:rsidP="00EE2A26">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w:t>
            </w:r>
            <w:r w:rsidRPr="00ED0C22">
              <w:rPr>
                <w:rFonts w:hAnsi="ＭＳ ゴシック" w:cstheme="minorBidi"/>
                <w:w w:val="83"/>
                <w:kern w:val="0"/>
                <w:sz w:val="16"/>
                <w:szCs w:val="16"/>
              </w:rPr>
              <w:t>4</w:t>
            </w:r>
            <w:r w:rsidR="00ED0C22">
              <w:rPr>
                <w:rFonts w:hAnsi="ＭＳ ゴシック" w:cstheme="minorBidi" w:hint="eastAsia"/>
                <w:w w:val="83"/>
                <w:kern w:val="0"/>
                <w:sz w:val="16"/>
                <w:szCs w:val="16"/>
              </w:rPr>
              <w:t>の</w:t>
            </w:r>
            <w:r w:rsidR="00A25D8F" w:rsidRPr="00ED0C22">
              <w:rPr>
                <w:rFonts w:hAnsi="ＭＳ ゴシック" w:cstheme="minorBidi" w:hint="eastAsia"/>
                <w:w w:val="83"/>
                <w:kern w:val="0"/>
                <w:sz w:val="16"/>
                <w:szCs w:val="16"/>
              </w:rPr>
              <w:t>12</w:t>
            </w:r>
            <w:r w:rsidR="00ED0C22">
              <w:rPr>
                <w:rFonts w:hAnsi="ＭＳ ゴシック" w:cstheme="minorBidi" w:hint="eastAsia"/>
                <w:w w:val="83"/>
                <w:kern w:val="0"/>
                <w:sz w:val="16"/>
                <w:szCs w:val="16"/>
              </w:rPr>
              <w:t>の</w:t>
            </w:r>
            <w:r w:rsidRPr="00ED0C22">
              <w:rPr>
                <w:rFonts w:hAnsi="ＭＳ ゴシック" w:cstheme="minorBidi"/>
                <w:w w:val="83"/>
                <w:kern w:val="0"/>
                <w:sz w:val="16"/>
                <w:szCs w:val="16"/>
              </w:rPr>
              <w:t>(5)</w:t>
            </w:r>
            <w:r w:rsidRPr="00ED0C22">
              <w:rPr>
                <w:rFonts w:hAnsi="ＭＳ ゴシック" w:cstheme="minorBidi" w:hint="eastAsia"/>
                <w:w w:val="83"/>
                <w:kern w:val="0"/>
                <w:sz w:val="16"/>
                <w:szCs w:val="16"/>
              </w:rPr>
              <w:t>のホ</w:t>
            </w:r>
          </w:p>
        </w:tc>
        <w:tc>
          <w:tcPr>
            <w:tcW w:w="992" w:type="dxa"/>
            <w:vMerge/>
            <w:tcBorders>
              <w:left w:val="single" w:sz="4" w:space="0" w:color="auto"/>
              <w:right w:val="single" w:sz="4" w:space="0" w:color="auto"/>
            </w:tcBorders>
          </w:tcPr>
          <w:p w14:paraId="52C8D18C"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p>
        </w:tc>
      </w:tr>
      <w:tr w:rsidR="00603BC8" w:rsidRPr="00ED0C22" w14:paraId="78B7273D" w14:textId="77777777" w:rsidTr="00D04825">
        <w:trPr>
          <w:trHeight w:val="1258"/>
        </w:trPr>
        <w:tc>
          <w:tcPr>
            <w:tcW w:w="993" w:type="dxa"/>
            <w:vMerge/>
            <w:tcBorders>
              <w:left w:val="single" w:sz="4" w:space="0" w:color="auto"/>
              <w:bottom w:val="single" w:sz="4" w:space="0" w:color="auto"/>
              <w:right w:val="single" w:sz="4" w:space="0" w:color="auto"/>
            </w:tcBorders>
            <w:shd w:val="clear" w:color="auto" w:fill="auto"/>
          </w:tcPr>
          <w:p w14:paraId="2EB46CC0" w14:textId="77777777" w:rsidR="00603BC8" w:rsidRPr="00ED0C22" w:rsidRDefault="00603BC8" w:rsidP="000D0262">
            <w:pPr>
              <w:adjustRightInd w:val="0"/>
              <w:spacing w:line="0" w:lineRule="atLeast"/>
              <w:ind w:left="0" w:firstLineChars="0" w:firstLine="0"/>
              <w:contextualSpacing/>
              <w:rPr>
                <w:rFonts w:hAnsi="ＭＳ ゴシック" w:cs="ＭＳ 明朝"/>
                <w:spacing w:val="20"/>
                <w:sz w:val="14"/>
                <w:szCs w:val="14"/>
              </w:rPr>
            </w:pPr>
          </w:p>
        </w:tc>
        <w:tc>
          <w:tcPr>
            <w:tcW w:w="6662" w:type="dxa"/>
            <w:tcBorders>
              <w:left w:val="single" w:sz="4" w:space="0" w:color="auto"/>
              <w:bottom w:val="nil"/>
              <w:right w:val="single" w:sz="4" w:space="0" w:color="auto"/>
            </w:tcBorders>
            <w:shd w:val="clear" w:color="auto" w:fill="auto"/>
          </w:tcPr>
          <w:p w14:paraId="5ABCCBB4" w14:textId="711F27F0" w:rsidR="00603BC8" w:rsidRPr="00ED0C22" w:rsidRDefault="00603BC8" w:rsidP="000D0262">
            <w:pPr>
              <w:overflowPunct w:val="0"/>
              <w:spacing w:line="0" w:lineRule="atLeast"/>
              <w:ind w:left="260" w:hangingChars="187" w:hanging="260"/>
              <w:jc w:val="left"/>
              <w:textAlignment w:val="baseline"/>
              <w:rPr>
                <w:rFonts w:hAnsi="ＭＳ ゴシック" w:cs="ＭＳ 明朝"/>
                <w:sz w:val="16"/>
                <w:szCs w:val="16"/>
              </w:rPr>
            </w:pPr>
            <w:r w:rsidRPr="00ED0C22">
              <w:rPr>
                <w:rFonts w:hAnsi="ＭＳ ゴシック" w:cs="ＭＳ 明朝" w:hint="eastAsia"/>
                <w:sz w:val="16"/>
                <w:szCs w:val="16"/>
              </w:rPr>
              <w:t>①　介護従事者がたん</w:t>
            </w:r>
            <w:r w:rsidR="00ED0C22">
              <w:rPr>
                <w:rFonts w:hAnsi="ＭＳ ゴシック" w:cs="ＭＳ 明朝" w:hint="eastAsia"/>
                <w:sz w:val="16"/>
                <w:szCs w:val="16"/>
              </w:rPr>
              <w:t>の</w:t>
            </w:r>
            <w:r w:rsidRPr="00ED0C22">
              <w:rPr>
                <w:rFonts w:hAnsi="ＭＳ ゴシック" w:cs="ＭＳ 明朝" w:hint="eastAsia"/>
                <w:sz w:val="16"/>
                <w:szCs w:val="16"/>
              </w:rPr>
              <w:t>吸引等を行う場合は、当該介護従事者が都道府県による認定証が交付されている場合、または実地研修を修了した介護福祉士（資格証に行為が付記されていること）に</w:t>
            </w:r>
            <w:r w:rsidR="00ED0C22">
              <w:rPr>
                <w:rFonts w:hAnsi="ＭＳ ゴシック" w:cs="ＭＳ 明朝" w:hint="eastAsia"/>
                <w:sz w:val="16"/>
                <w:szCs w:val="16"/>
              </w:rPr>
              <w:t>の</w:t>
            </w:r>
            <w:r w:rsidRPr="00ED0C22">
              <w:rPr>
                <w:rFonts w:hAnsi="ＭＳ ゴシック" w:cs="ＭＳ 明朝" w:hint="eastAsia"/>
                <w:sz w:val="16"/>
                <w:szCs w:val="16"/>
              </w:rPr>
              <w:t>み、これを行わせていますか。</w:t>
            </w:r>
          </w:p>
          <w:p w14:paraId="17DF9CF2" w14:textId="73FB9F0E" w:rsidR="00603BC8" w:rsidRPr="00ED0C22" w:rsidRDefault="00603BC8" w:rsidP="000D0262">
            <w:pPr>
              <w:overflowPunct w:val="0"/>
              <w:spacing w:line="0" w:lineRule="atLeast"/>
              <w:ind w:left="260" w:hangingChars="187" w:hanging="260"/>
              <w:jc w:val="left"/>
              <w:textAlignment w:val="baseline"/>
              <w:rPr>
                <w:rFonts w:hAnsi="ＭＳ ゴシック" w:cs="ＭＳ 明朝"/>
                <w:sz w:val="16"/>
                <w:szCs w:val="16"/>
              </w:rPr>
            </w:pPr>
            <w:r w:rsidRPr="00ED0C22">
              <w:rPr>
                <w:rFonts w:hAnsi="ＭＳ ゴシック" w:cs="ＭＳ 明朝" w:hint="eastAsia"/>
                <w:sz w:val="16"/>
                <w:szCs w:val="16"/>
              </w:rPr>
              <w:t>②　事業所を「登録特定行為事業者」「登録喀痰吸引等事業者」として県に登録していますか。（介護福祉士以外</w:t>
            </w:r>
            <w:r w:rsidR="00ED0C22">
              <w:rPr>
                <w:rFonts w:hAnsi="ＭＳ ゴシック" w:cs="ＭＳ 明朝" w:hint="eastAsia"/>
                <w:sz w:val="16"/>
                <w:szCs w:val="16"/>
              </w:rPr>
              <w:t>の</w:t>
            </w:r>
            <w:r w:rsidRPr="00ED0C22">
              <w:rPr>
                <w:rFonts w:hAnsi="ＭＳ ゴシック" w:cs="ＭＳ 明朝" w:hint="eastAsia"/>
                <w:sz w:val="16"/>
                <w:szCs w:val="16"/>
              </w:rPr>
              <w:t>介護従事者を使用することなく、喀痰吸引等の業務を行っている場合は、「登録喀痰吸引等事業者」</w:t>
            </w:r>
            <w:r w:rsidR="00ED0C22">
              <w:rPr>
                <w:rFonts w:hAnsi="ＭＳ ゴシック" w:cs="ＭＳ 明朝" w:hint="eastAsia"/>
                <w:sz w:val="16"/>
                <w:szCs w:val="16"/>
              </w:rPr>
              <w:t>の</w:t>
            </w:r>
            <w:r w:rsidRPr="00ED0C22">
              <w:rPr>
                <w:rFonts w:hAnsi="ＭＳ ゴシック" w:cs="ＭＳ 明朝" w:hint="eastAsia"/>
                <w:sz w:val="16"/>
                <w:szCs w:val="16"/>
              </w:rPr>
              <w:t>みの登録になります。）</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894C09C"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該当・非該当</w:t>
            </w:r>
          </w:p>
          <w:p w14:paraId="7DAE128F"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p w14:paraId="1A0AFBC0"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p>
          <w:p w14:paraId="3268BBB5"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14:paraId="76F5E91D" w14:textId="77777777" w:rsidR="00603BC8" w:rsidRPr="00ED0C22" w:rsidRDefault="00603BC8" w:rsidP="000D0262">
            <w:pPr>
              <w:spacing w:line="0" w:lineRule="atLeast"/>
              <w:ind w:left="6" w:hangingChars="5" w:hanging="6"/>
              <w:rPr>
                <w:rFonts w:hAnsi="ＭＳ ゴシック" w:cstheme="minorBidi"/>
                <w:w w:val="83"/>
                <w:kern w:val="0"/>
                <w:sz w:val="16"/>
                <w:szCs w:val="16"/>
              </w:rPr>
            </w:pPr>
            <w:r w:rsidRPr="00ED0C22">
              <w:rPr>
                <w:rFonts w:hAnsi="ＭＳ ゴシック" w:cstheme="minorBidi" w:hint="eastAsia"/>
                <w:w w:val="83"/>
                <w:kern w:val="0"/>
                <w:sz w:val="16"/>
                <w:szCs w:val="16"/>
              </w:rPr>
              <w:t>社会福祉士及び介護福祉士法第48条の2、48条の3</w:t>
            </w:r>
          </w:p>
          <w:p w14:paraId="52FCFFFC" w14:textId="77777777" w:rsidR="00603BC8" w:rsidRPr="00ED0C22" w:rsidRDefault="00603BC8" w:rsidP="000D0262">
            <w:pPr>
              <w:spacing w:line="0" w:lineRule="atLeast"/>
              <w:ind w:left="6" w:hangingChars="5" w:hanging="6"/>
              <w:rPr>
                <w:rFonts w:hAnsi="ＭＳ ゴシック" w:cstheme="minorBidi"/>
                <w:w w:val="83"/>
                <w:kern w:val="0"/>
                <w:sz w:val="16"/>
                <w:szCs w:val="16"/>
              </w:rPr>
            </w:pPr>
          </w:p>
          <w:p w14:paraId="4EF54987" w14:textId="77777777" w:rsidR="00603BC8" w:rsidRPr="00ED0C22" w:rsidRDefault="00603BC8" w:rsidP="000D0262">
            <w:pPr>
              <w:spacing w:line="0" w:lineRule="atLeast"/>
              <w:ind w:left="6" w:hangingChars="5" w:hanging="6"/>
              <w:rPr>
                <w:rFonts w:hAnsi="ＭＳ ゴシック" w:cstheme="minorBidi"/>
                <w:w w:val="83"/>
                <w:kern w:val="0"/>
                <w:sz w:val="16"/>
                <w:szCs w:val="16"/>
              </w:rPr>
            </w:pPr>
            <w:r w:rsidRPr="00ED0C22">
              <w:rPr>
                <w:rFonts w:hAnsi="ＭＳ ゴシック" w:cstheme="minorBidi" w:hint="eastAsia"/>
                <w:w w:val="83"/>
                <w:kern w:val="0"/>
                <w:sz w:val="16"/>
                <w:szCs w:val="16"/>
              </w:rPr>
              <w:t>同法施行規則</w:t>
            </w:r>
          </w:p>
          <w:p w14:paraId="331297DC" w14:textId="2EA293DC" w:rsidR="00603BC8" w:rsidRPr="00ED0C22" w:rsidRDefault="00603BC8" w:rsidP="000D0262">
            <w:pPr>
              <w:spacing w:line="0" w:lineRule="atLeast"/>
              <w:ind w:left="6" w:hangingChars="5" w:hanging="6"/>
              <w:rPr>
                <w:rFonts w:hAnsi="ＭＳ ゴシック" w:cstheme="minorBidi"/>
                <w:w w:val="83"/>
                <w:kern w:val="0"/>
                <w:sz w:val="16"/>
                <w:szCs w:val="16"/>
              </w:rPr>
            </w:pPr>
            <w:r w:rsidRPr="00ED0C22">
              <w:rPr>
                <w:rFonts w:hAnsi="ＭＳ ゴシック" w:cstheme="minorBidi" w:hint="eastAsia"/>
                <w:w w:val="83"/>
                <w:kern w:val="0"/>
                <w:sz w:val="16"/>
                <w:szCs w:val="16"/>
              </w:rPr>
              <w:t>第26条</w:t>
            </w:r>
            <w:r w:rsidR="00ED0C22">
              <w:rPr>
                <w:rFonts w:hAnsi="ＭＳ ゴシック" w:cstheme="minorBidi" w:hint="eastAsia"/>
                <w:w w:val="83"/>
                <w:kern w:val="0"/>
                <w:sz w:val="16"/>
                <w:szCs w:val="16"/>
              </w:rPr>
              <w:t>の</w:t>
            </w:r>
            <w:r w:rsidRPr="00ED0C22">
              <w:rPr>
                <w:rFonts w:hAnsi="ＭＳ ゴシック" w:cstheme="minorBidi" w:hint="eastAsia"/>
                <w:w w:val="83"/>
                <w:kern w:val="0"/>
                <w:sz w:val="16"/>
                <w:szCs w:val="16"/>
              </w:rPr>
              <w:t>2、第26条</w:t>
            </w:r>
            <w:r w:rsidR="00ED0C22">
              <w:rPr>
                <w:rFonts w:hAnsi="ＭＳ ゴシック" w:cstheme="minorBidi" w:hint="eastAsia"/>
                <w:w w:val="83"/>
                <w:kern w:val="0"/>
                <w:sz w:val="16"/>
                <w:szCs w:val="16"/>
              </w:rPr>
              <w:t>の</w:t>
            </w:r>
            <w:r w:rsidRPr="00ED0C22">
              <w:rPr>
                <w:rFonts w:hAnsi="ＭＳ ゴシック" w:cstheme="minorBidi" w:hint="eastAsia"/>
                <w:w w:val="83"/>
                <w:kern w:val="0"/>
                <w:sz w:val="16"/>
                <w:szCs w:val="16"/>
              </w:rPr>
              <w:t>3</w:t>
            </w:r>
          </w:p>
          <w:p w14:paraId="6B58A843" w14:textId="77777777" w:rsidR="00603BC8" w:rsidRPr="00ED0C22" w:rsidRDefault="00603BC8" w:rsidP="000D0262">
            <w:pPr>
              <w:spacing w:line="0" w:lineRule="atLeast"/>
              <w:ind w:left="6" w:hangingChars="5" w:hanging="6"/>
              <w:rPr>
                <w:rFonts w:hAnsi="ＭＳ ゴシック" w:cstheme="minorBidi"/>
                <w:w w:val="83"/>
                <w:kern w:val="0"/>
                <w:sz w:val="16"/>
                <w:szCs w:val="16"/>
              </w:rPr>
            </w:pPr>
          </w:p>
          <w:p w14:paraId="433C0E45" w14:textId="15D1073E" w:rsidR="00603BC8" w:rsidRPr="00ED0C22" w:rsidRDefault="00603BC8" w:rsidP="000D0262">
            <w:pPr>
              <w:spacing w:line="0" w:lineRule="atLeast"/>
              <w:ind w:left="6" w:hangingChars="5" w:hanging="6"/>
              <w:rPr>
                <w:rFonts w:hAnsi="ＭＳ ゴシック" w:cstheme="minorBidi"/>
                <w:w w:val="83"/>
                <w:kern w:val="0"/>
                <w:sz w:val="16"/>
                <w:szCs w:val="16"/>
              </w:rPr>
            </w:pPr>
            <w:r w:rsidRPr="00ED0C22">
              <w:rPr>
                <w:rFonts w:hAnsi="ＭＳ ゴシック" w:cstheme="minorBidi" w:hint="eastAsia"/>
                <w:w w:val="83"/>
                <w:kern w:val="0"/>
                <w:sz w:val="16"/>
                <w:szCs w:val="16"/>
              </w:rPr>
              <w:t>平成23年11月11日社援発1111第1号　厚生労働省社会・援護局長通知「社会福祉士及び介護福祉士法</w:t>
            </w:r>
            <w:r w:rsidR="00ED0C22">
              <w:rPr>
                <w:rFonts w:hAnsi="ＭＳ ゴシック" w:cstheme="minorBidi" w:hint="eastAsia"/>
                <w:w w:val="83"/>
                <w:kern w:val="0"/>
                <w:sz w:val="16"/>
                <w:szCs w:val="16"/>
              </w:rPr>
              <w:t>の</w:t>
            </w:r>
            <w:r w:rsidRPr="00ED0C22">
              <w:rPr>
                <w:rFonts w:hAnsi="ＭＳ ゴシック" w:cstheme="minorBidi" w:hint="eastAsia"/>
                <w:w w:val="83"/>
                <w:kern w:val="0"/>
                <w:sz w:val="16"/>
                <w:szCs w:val="16"/>
              </w:rPr>
              <w:t>一部を改正する法律の施行について（喀痰吸引等関係）</w:t>
            </w:r>
          </w:p>
        </w:tc>
        <w:tc>
          <w:tcPr>
            <w:tcW w:w="992" w:type="dxa"/>
            <w:vMerge/>
            <w:tcBorders>
              <w:left w:val="single" w:sz="4" w:space="0" w:color="auto"/>
              <w:bottom w:val="single" w:sz="4" w:space="0" w:color="auto"/>
              <w:right w:val="single" w:sz="4" w:space="0" w:color="auto"/>
            </w:tcBorders>
          </w:tcPr>
          <w:p w14:paraId="71FC5789" w14:textId="77777777" w:rsidR="00603BC8" w:rsidRPr="00ED0C22" w:rsidRDefault="00603BC8" w:rsidP="000D0262">
            <w:pPr>
              <w:spacing w:line="0" w:lineRule="atLeast"/>
              <w:ind w:left="6" w:hangingChars="5" w:hanging="6"/>
              <w:rPr>
                <w:rFonts w:hAnsi="ＭＳ ゴシック" w:cstheme="minorBidi"/>
                <w:w w:val="83"/>
                <w:kern w:val="0"/>
                <w:sz w:val="18"/>
                <w:szCs w:val="18"/>
              </w:rPr>
            </w:pPr>
          </w:p>
        </w:tc>
      </w:tr>
      <w:tr w:rsidR="00603BC8" w:rsidRPr="00ED0C22" w14:paraId="48FD9B36" w14:textId="77777777" w:rsidTr="00D04825">
        <w:tc>
          <w:tcPr>
            <w:tcW w:w="993" w:type="dxa"/>
            <w:vMerge/>
            <w:tcBorders>
              <w:left w:val="single" w:sz="4" w:space="0" w:color="auto"/>
              <w:right w:val="single" w:sz="4" w:space="0" w:color="auto"/>
            </w:tcBorders>
            <w:shd w:val="clear" w:color="auto" w:fill="auto"/>
          </w:tcPr>
          <w:p w14:paraId="256954C2" w14:textId="77777777" w:rsidR="00603BC8" w:rsidRPr="00ED0C22" w:rsidRDefault="00603BC8"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E56B38" w14:textId="67BA9857" w:rsidR="00603BC8" w:rsidRPr="00ED0C22" w:rsidRDefault="00D3213B" w:rsidP="000D0262">
            <w:pPr>
              <w:adjustRightInd w:val="0"/>
              <w:spacing w:line="0" w:lineRule="atLeast"/>
              <w:ind w:left="139" w:hangingChars="100" w:hanging="139"/>
              <w:contextualSpacing/>
              <w:rPr>
                <w:rFonts w:hAnsi="ＭＳ ゴシック"/>
                <w:sz w:val="16"/>
                <w:szCs w:val="16"/>
              </w:rPr>
            </w:pPr>
            <w:r>
              <w:rPr>
                <w:rFonts w:hAnsi="ＭＳ ゴシック" w:hint="eastAsia"/>
                <w:sz w:val="16"/>
                <w:szCs w:val="16"/>
              </w:rPr>
              <w:t>③</w:t>
            </w:r>
            <w:r w:rsidR="00603BC8" w:rsidRPr="00ED0C22">
              <w:rPr>
                <w:rFonts w:hAnsi="ＭＳ ゴシック" w:hint="eastAsia"/>
                <w:sz w:val="16"/>
                <w:szCs w:val="16"/>
              </w:rPr>
              <w:t xml:space="preserve">　介護福祉士（認定特定行為業務従事者）による喀痰吸引等</w:t>
            </w:r>
            <w:r w:rsidR="00ED0C22">
              <w:rPr>
                <w:rFonts w:hAnsi="ＭＳ ゴシック" w:hint="eastAsia"/>
                <w:sz w:val="16"/>
                <w:szCs w:val="16"/>
              </w:rPr>
              <w:t>の</w:t>
            </w:r>
            <w:r w:rsidR="00603BC8" w:rsidRPr="00ED0C22">
              <w:rPr>
                <w:rFonts w:hAnsi="ＭＳ ゴシック" w:hint="eastAsia"/>
                <w:sz w:val="16"/>
                <w:szCs w:val="16"/>
              </w:rPr>
              <w:t>実施に際し、医師</w:t>
            </w:r>
            <w:r w:rsidR="00ED0C22">
              <w:rPr>
                <w:rFonts w:hAnsi="ＭＳ ゴシック" w:hint="eastAsia"/>
                <w:sz w:val="16"/>
                <w:szCs w:val="16"/>
              </w:rPr>
              <w:t>の</w:t>
            </w:r>
            <w:r w:rsidR="00603BC8" w:rsidRPr="00ED0C22">
              <w:rPr>
                <w:rFonts w:hAnsi="ＭＳ ゴシック" w:hint="eastAsia"/>
                <w:sz w:val="16"/>
                <w:szCs w:val="16"/>
              </w:rPr>
              <w:t>文書による指示を個別に受けていますか。</w:t>
            </w:r>
          </w:p>
          <w:p w14:paraId="004F2DE5" w14:textId="77777777" w:rsidR="00603BC8" w:rsidRPr="00ED0C22" w:rsidRDefault="00603BC8" w:rsidP="000D0262">
            <w:pPr>
              <w:adjustRightInd w:val="0"/>
              <w:spacing w:line="0" w:lineRule="atLeast"/>
              <w:ind w:left="139" w:hangingChars="100" w:hanging="139"/>
              <w:contextualSpacing/>
              <w:rPr>
                <w:rFonts w:hAnsi="ＭＳ ゴシック"/>
                <w:sz w:val="16"/>
                <w:szCs w:val="16"/>
              </w:rPr>
            </w:pPr>
            <w:r w:rsidRPr="00ED0C22">
              <w:rPr>
                <w:rFonts w:hAnsi="ＭＳ ゴシック" w:hint="eastAsia"/>
                <w:sz w:val="16"/>
                <w:szCs w:val="16"/>
              </w:rPr>
              <w:t xml:space="preserve">　　また、指示書は次のとおりとなっていますか（該当項目にチェック）。</w:t>
            </w:r>
          </w:p>
          <w:p w14:paraId="78A068E7" w14:textId="2AD02C51" w:rsidR="00603BC8" w:rsidRPr="00ED0C22" w:rsidRDefault="00603BC8" w:rsidP="000D0262">
            <w:pPr>
              <w:adjustRightInd w:val="0"/>
              <w:spacing w:line="0" w:lineRule="atLeast"/>
              <w:ind w:left="139" w:hangingChars="100" w:hanging="139"/>
              <w:contextualSpacing/>
              <w:rPr>
                <w:rFonts w:hAnsi="ＭＳ ゴシック"/>
                <w:sz w:val="16"/>
                <w:szCs w:val="16"/>
              </w:rPr>
            </w:pPr>
            <w:r w:rsidRPr="00ED0C22">
              <w:rPr>
                <w:rFonts w:hAnsi="ＭＳ ゴシック" w:hint="eastAsia"/>
                <w:sz w:val="16"/>
                <w:szCs w:val="16"/>
              </w:rPr>
              <w:t xml:space="preserve">　　□ 医師</w:t>
            </w:r>
            <w:r w:rsidR="00ED0C22">
              <w:rPr>
                <w:rFonts w:hAnsi="ＭＳ ゴシック" w:hint="eastAsia"/>
                <w:sz w:val="16"/>
                <w:szCs w:val="16"/>
              </w:rPr>
              <w:t>の</w:t>
            </w:r>
            <w:r w:rsidRPr="00ED0C22">
              <w:rPr>
                <w:rFonts w:hAnsi="ＭＳ ゴシック" w:hint="eastAsia"/>
                <w:sz w:val="16"/>
                <w:szCs w:val="16"/>
              </w:rPr>
              <w:t>指示書が保管されている。</w:t>
            </w:r>
          </w:p>
          <w:p w14:paraId="3CE56765" w14:textId="77777777" w:rsidR="00603BC8" w:rsidRPr="00ED0C22" w:rsidRDefault="00603BC8" w:rsidP="000D0262">
            <w:pPr>
              <w:overflowPunct w:val="0"/>
              <w:spacing w:line="0" w:lineRule="atLeast"/>
              <w:ind w:left="139" w:hangingChars="100" w:hanging="139"/>
              <w:jc w:val="left"/>
              <w:textAlignment w:val="baseline"/>
              <w:rPr>
                <w:rFonts w:hAnsi="ＭＳ ゴシック" w:cs="ＭＳ 明朝"/>
                <w:sz w:val="16"/>
                <w:szCs w:val="16"/>
              </w:rPr>
            </w:pPr>
            <w:r w:rsidRPr="00ED0C22">
              <w:rPr>
                <w:rFonts w:hAnsi="ＭＳ ゴシック" w:hint="eastAsia"/>
                <w:sz w:val="16"/>
                <w:szCs w:val="16"/>
              </w:rPr>
              <w:t xml:space="preserve">　　□ 指示書は有効期限内のものとなっている。</w:t>
            </w:r>
          </w:p>
        </w:tc>
        <w:tc>
          <w:tcPr>
            <w:tcW w:w="1134" w:type="dxa"/>
            <w:tcBorders>
              <w:top w:val="single" w:sz="4" w:space="0" w:color="auto"/>
              <w:left w:val="single" w:sz="4" w:space="0" w:color="auto"/>
              <w:bottom w:val="nil"/>
              <w:right w:val="single" w:sz="4" w:space="0" w:color="auto"/>
            </w:tcBorders>
            <w:shd w:val="clear" w:color="auto" w:fill="auto"/>
          </w:tcPr>
          <w:p w14:paraId="47BC711F"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vMerge/>
            <w:tcBorders>
              <w:left w:val="single" w:sz="4" w:space="0" w:color="auto"/>
              <w:right w:val="single" w:sz="4" w:space="0" w:color="auto"/>
            </w:tcBorders>
            <w:shd w:val="clear" w:color="auto" w:fill="auto"/>
          </w:tcPr>
          <w:p w14:paraId="234C8D87"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4ADE30A9"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p>
        </w:tc>
      </w:tr>
      <w:tr w:rsidR="00603BC8" w:rsidRPr="00ED0C22" w14:paraId="6153DF02" w14:textId="77777777" w:rsidTr="00D04825">
        <w:tc>
          <w:tcPr>
            <w:tcW w:w="993" w:type="dxa"/>
            <w:vMerge/>
            <w:tcBorders>
              <w:left w:val="single" w:sz="4" w:space="0" w:color="auto"/>
              <w:right w:val="single" w:sz="4" w:space="0" w:color="auto"/>
            </w:tcBorders>
            <w:shd w:val="clear" w:color="auto" w:fill="auto"/>
          </w:tcPr>
          <w:p w14:paraId="44383BF6" w14:textId="77777777" w:rsidR="00603BC8" w:rsidRPr="00ED0C22" w:rsidRDefault="00603BC8"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C6121F0" w14:textId="7776E3B7" w:rsidR="00603BC8" w:rsidRPr="00ED0C22" w:rsidRDefault="00D3213B" w:rsidP="000D0262">
            <w:pPr>
              <w:overflowPunct w:val="0"/>
              <w:spacing w:line="0" w:lineRule="atLeast"/>
              <w:ind w:left="139" w:hangingChars="100" w:hanging="139"/>
              <w:jc w:val="left"/>
              <w:textAlignment w:val="baseline"/>
              <w:rPr>
                <w:rFonts w:hAnsi="ＭＳ ゴシック" w:cs="ＭＳ 明朝"/>
                <w:sz w:val="16"/>
                <w:szCs w:val="16"/>
              </w:rPr>
            </w:pPr>
            <w:r>
              <w:rPr>
                <w:rFonts w:hAnsi="ＭＳ ゴシック" w:hint="eastAsia"/>
                <w:sz w:val="16"/>
                <w:szCs w:val="16"/>
              </w:rPr>
              <w:t>④</w:t>
            </w:r>
            <w:r w:rsidR="00603BC8" w:rsidRPr="00ED0C22">
              <w:rPr>
                <w:rFonts w:hAnsi="ＭＳ ゴシック" w:hint="eastAsia"/>
                <w:sz w:val="16"/>
                <w:szCs w:val="16"/>
              </w:rPr>
              <w:t xml:space="preserve">　喀痰吸引等を必要とする者</w:t>
            </w:r>
            <w:r w:rsidR="00ED0C22">
              <w:rPr>
                <w:rFonts w:hAnsi="ＭＳ ゴシック" w:hint="eastAsia"/>
                <w:sz w:val="16"/>
                <w:szCs w:val="16"/>
              </w:rPr>
              <w:t>の</w:t>
            </w:r>
            <w:r w:rsidR="00603BC8" w:rsidRPr="00ED0C22">
              <w:rPr>
                <w:rFonts w:hAnsi="ＭＳ ゴシック" w:hint="eastAsia"/>
                <w:sz w:val="16"/>
                <w:szCs w:val="16"/>
              </w:rPr>
              <w:t>状態について、医師又は看護職員による確認を定期的に行い、当該対象者に係る心身</w:t>
            </w:r>
            <w:r w:rsidR="00ED0C22">
              <w:rPr>
                <w:rFonts w:hAnsi="ＭＳ ゴシック" w:hint="eastAsia"/>
                <w:sz w:val="16"/>
                <w:szCs w:val="16"/>
              </w:rPr>
              <w:t>の</w:t>
            </w:r>
            <w:r w:rsidR="00603BC8" w:rsidRPr="00ED0C22">
              <w:rPr>
                <w:rFonts w:hAnsi="ＭＳ ゴシック" w:hint="eastAsia"/>
                <w:sz w:val="16"/>
                <w:szCs w:val="16"/>
              </w:rPr>
              <w:t>状況に関する情報を介護福祉士（認定特定行為業務従事者）と共有することにより、適切な役割分担を図っていますか。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55FB84B"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vMerge/>
            <w:tcBorders>
              <w:left w:val="single" w:sz="4" w:space="0" w:color="auto"/>
              <w:right w:val="single" w:sz="4" w:space="0" w:color="auto"/>
            </w:tcBorders>
            <w:shd w:val="clear" w:color="auto" w:fill="auto"/>
          </w:tcPr>
          <w:p w14:paraId="742E19B7"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279D8714"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p>
        </w:tc>
      </w:tr>
      <w:tr w:rsidR="00603BC8" w:rsidRPr="00ED0C22" w14:paraId="2ADE3461" w14:textId="77777777" w:rsidTr="00D04825">
        <w:tc>
          <w:tcPr>
            <w:tcW w:w="993" w:type="dxa"/>
            <w:vMerge/>
            <w:tcBorders>
              <w:left w:val="single" w:sz="4" w:space="0" w:color="auto"/>
              <w:right w:val="single" w:sz="4" w:space="0" w:color="auto"/>
            </w:tcBorders>
            <w:shd w:val="clear" w:color="auto" w:fill="auto"/>
          </w:tcPr>
          <w:p w14:paraId="699F3A46" w14:textId="77777777" w:rsidR="00603BC8" w:rsidRPr="00ED0C22" w:rsidRDefault="00603BC8"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C8B7483" w14:textId="63E745F9" w:rsidR="00603BC8" w:rsidRPr="00ED0C22" w:rsidRDefault="00D3213B" w:rsidP="000D0262">
            <w:pPr>
              <w:overflowPunct w:val="0"/>
              <w:spacing w:line="0" w:lineRule="atLeast"/>
              <w:ind w:left="139" w:hangingChars="100" w:hanging="139"/>
              <w:jc w:val="left"/>
              <w:textAlignment w:val="baseline"/>
              <w:rPr>
                <w:rFonts w:hAnsi="ＭＳ ゴシック" w:cs="ＭＳ 明朝"/>
                <w:sz w:val="16"/>
                <w:szCs w:val="16"/>
              </w:rPr>
            </w:pPr>
            <w:r>
              <w:rPr>
                <w:rFonts w:hAnsi="ＭＳ ゴシック" w:hint="eastAsia"/>
                <w:sz w:val="16"/>
                <w:szCs w:val="16"/>
              </w:rPr>
              <w:t>⑤</w:t>
            </w:r>
            <w:r w:rsidR="00603BC8" w:rsidRPr="00ED0C22">
              <w:rPr>
                <w:rFonts w:hAnsi="ＭＳ ゴシック" w:hint="eastAsia"/>
                <w:sz w:val="16"/>
                <w:szCs w:val="16"/>
              </w:rPr>
              <w:t xml:space="preserve">　対象者の希望や医師の指示、心身</w:t>
            </w:r>
            <w:r w:rsidR="00ED0C22">
              <w:rPr>
                <w:rFonts w:hAnsi="ＭＳ ゴシック" w:hint="eastAsia"/>
                <w:sz w:val="16"/>
                <w:szCs w:val="16"/>
              </w:rPr>
              <w:t>の</w:t>
            </w:r>
            <w:r w:rsidR="00603BC8" w:rsidRPr="00ED0C22">
              <w:rPr>
                <w:rFonts w:hAnsi="ＭＳ ゴシック" w:hint="eastAsia"/>
                <w:sz w:val="16"/>
                <w:szCs w:val="16"/>
              </w:rPr>
              <w:t>状況等を踏まえて、医師又は看護職員との連携</w:t>
            </w:r>
            <w:r w:rsidR="00ED0C22">
              <w:rPr>
                <w:rFonts w:hAnsi="ＭＳ ゴシック" w:hint="eastAsia"/>
                <w:sz w:val="16"/>
                <w:szCs w:val="16"/>
              </w:rPr>
              <w:t>の</w:t>
            </w:r>
            <w:r w:rsidR="00603BC8" w:rsidRPr="00ED0C22">
              <w:rPr>
                <w:rFonts w:hAnsi="ＭＳ ゴシック" w:hint="eastAsia"/>
                <w:sz w:val="16"/>
                <w:szCs w:val="16"/>
              </w:rPr>
              <w:t>下に、実施計画書を作成していますか。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D017A57"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vMerge/>
            <w:tcBorders>
              <w:left w:val="single" w:sz="4" w:space="0" w:color="auto"/>
              <w:bottom w:val="nil"/>
              <w:right w:val="single" w:sz="4" w:space="0" w:color="auto"/>
            </w:tcBorders>
            <w:shd w:val="clear" w:color="auto" w:fill="auto"/>
          </w:tcPr>
          <w:p w14:paraId="2CBF30A7"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3DBA305D"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p>
        </w:tc>
      </w:tr>
      <w:tr w:rsidR="00603BC8" w:rsidRPr="00ED0C22" w14:paraId="32CC1E0F" w14:textId="77777777" w:rsidTr="00D04825">
        <w:trPr>
          <w:trHeight w:val="429"/>
        </w:trPr>
        <w:tc>
          <w:tcPr>
            <w:tcW w:w="993" w:type="dxa"/>
            <w:vMerge/>
            <w:tcBorders>
              <w:left w:val="single" w:sz="4" w:space="0" w:color="auto"/>
              <w:right w:val="single" w:sz="4" w:space="0" w:color="auto"/>
            </w:tcBorders>
            <w:shd w:val="clear" w:color="auto" w:fill="auto"/>
          </w:tcPr>
          <w:p w14:paraId="298C49DA" w14:textId="77777777" w:rsidR="00603BC8" w:rsidRPr="00ED0C22" w:rsidRDefault="00603BC8"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5F9F728" w14:textId="67C6F982" w:rsidR="00603BC8" w:rsidRPr="00ED0C22" w:rsidRDefault="00D3213B" w:rsidP="000D0262">
            <w:pPr>
              <w:overflowPunct w:val="0"/>
              <w:spacing w:line="0" w:lineRule="atLeast"/>
              <w:ind w:left="139" w:hangingChars="100" w:hanging="139"/>
              <w:jc w:val="left"/>
              <w:textAlignment w:val="baseline"/>
              <w:rPr>
                <w:rFonts w:hAnsi="ＭＳ ゴシック" w:cs="ＭＳ 明朝"/>
                <w:sz w:val="16"/>
                <w:szCs w:val="16"/>
              </w:rPr>
            </w:pPr>
            <w:r>
              <w:rPr>
                <w:rFonts w:hAnsi="ＭＳ ゴシック" w:hint="eastAsia"/>
                <w:sz w:val="16"/>
                <w:szCs w:val="16"/>
              </w:rPr>
              <w:t>⑥</w:t>
            </w:r>
            <w:r w:rsidR="00603BC8" w:rsidRPr="00ED0C22">
              <w:rPr>
                <w:rFonts w:hAnsi="ＭＳ ゴシック" w:hint="eastAsia"/>
                <w:sz w:val="16"/>
                <w:szCs w:val="16"/>
              </w:rPr>
              <w:t xml:space="preserve">　対象者及びそ</w:t>
            </w:r>
            <w:r w:rsidR="00ED0C22">
              <w:rPr>
                <w:rFonts w:hAnsi="ＭＳ ゴシック" w:hint="eastAsia"/>
                <w:sz w:val="16"/>
                <w:szCs w:val="16"/>
              </w:rPr>
              <w:t>の</w:t>
            </w:r>
            <w:r w:rsidR="00603BC8" w:rsidRPr="00ED0C22">
              <w:rPr>
                <w:rFonts w:hAnsi="ＭＳ ゴシック" w:hint="eastAsia"/>
                <w:sz w:val="16"/>
                <w:szCs w:val="16"/>
              </w:rPr>
              <w:t>家族に対して、実施計画書等を示して、介護職員がたん吸引等を実施することを説明し、文書による同意を得ていますか。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8B6D88"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vMerge w:val="restart"/>
            <w:tcBorders>
              <w:top w:val="nil"/>
              <w:left w:val="single" w:sz="4" w:space="0" w:color="auto"/>
              <w:right w:val="single" w:sz="4" w:space="0" w:color="auto"/>
            </w:tcBorders>
            <w:shd w:val="clear" w:color="auto" w:fill="auto"/>
          </w:tcPr>
          <w:p w14:paraId="3CF5D67E"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3E3282AE"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p>
        </w:tc>
      </w:tr>
      <w:tr w:rsidR="00603BC8" w:rsidRPr="00ED0C22" w14:paraId="758455FA" w14:textId="77777777" w:rsidTr="00D04825">
        <w:trPr>
          <w:trHeight w:val="441"/>
        </w:trPr>
        <w:tc>
          <w:tcPr>
            <w:tcW w:w="993" w:type="dxa"/>
            <w:vMerge/>
            <w:tcBorders>
              <w:left w:val="single" w:sz="4" w:space="0" w:color="auto"/>
              <w:right w:val="single" w:sz="4" w:space="0" w:color="auto"/>
            </w:tcBorders>
            <w:shd w:val="clear" w:color="auto" w:fill="auto"/>
          </w:tcPr>
          <w:p w14:paraId="5BA9FEEA" w14:textId="77777777" w:rsidR="00603BC8" w:rsidRPr="00ED0C22" w:rsidRDefault="00603BC8"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3A52C34" w14:textId="4B64941C" w:rsidR="00603BC8" w:rsidRPr="00ED0C22" w:rsidRDefault="00D3213B" w:rsidP="000D0262">
            <w:pPr>
              <w:overflowPunct w:val="0"/>
              <w:spacing w:line="0" w:lineRule="atLeast"/>
              <w:ind w:left="139" w:hangingChars="100" w:hanging="139"/>
              <w:jc w:val="left"/>
              <w:textAlignment w:val="baseline"/>
              <w:rPr>
                <w:rFonts w:hAnsi="ＭＳ ゴシック"/>
                <w:sz w:val="16"/>
                <w:szCs w:val="16"/>
              </w:rPr>
            </w:pPr>
            <w:r>
              <w:rPr>
                <w:rFonts w:hAnsi="ＭＳ ゴシック" w:cs="ＭＳ 明朝" w:hint="eastAsia"/>
                <w:sz w:val="16"/>
                <w:szCs w:val="16"/>
              </w:rPr>
              <w:t>⑦</w:t>
            </w:r>
            <w:r w:rsidR="00603BC8" w:rsidRPr="00ED0C22">
              <w:rPr>
                <w:rFonts w:hAnsi="ＭＳ ゴシック" w:cs="ＭＳ 明朝" w:hint="eastAsia"/>
                <w:sz w:val="16"/>
                <w:szCs w:val="16"/>
              </w:rPr>
              <w:t xml:space="preserve">　実施した結果について、結果報告書の作成、医師への報告、安全委員会へ</w:t>
            </w:r>
            <w:r w:rsidR="00ED0C22">
              <w:rPr>
                <w:rFonts w:hAnsi="ＭＳ ゴシック" w:cs="ＭＳ 明朝" w:hint="eastAsia"/>
                <w:sz w:val="16"/>
                <w:szCs w:val="16"/>
              </w:rPr>
              <w:t>の</w:t>
            </w:r>
            <w:r w:rsidR="00603BC8" w:rsidRPr="00ED0C22">
              <w:rPr>
                <w:rFonts w:hAnsi="ＭＳ ゴシック" w:cs="ＭＳ 明朝" w:hint="eastAsia"/>
                <w:sz w:val="16"/>
                <w:szCs w:val="16"/>
              </w:rPr>
              <w:t>報告を行っていますか。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29D8E86"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vMerge/>
            <w:tcBorders>
              <w:left w:val="single" w:sz="4" w:space="0" w:color="auto"/>
              <w:bottom w:val="nil"/>
              <w:right w:val="single" w:sz="4" w:space="0" w:color="auto"/>
            </w:tcBorders>
            <w:shd w:val="clear" w:color="auto" w:fill="auto"/>
          </w:tcPr>
          <w:p w14:paraId="41717708"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38F04B45"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p>
        </w:tc>
      </w:tr>
      <w:tr w:rsidR="00603BC8" w:rsidRPr="00ED0C22" w14:paraId="6D7710A9" w14:textId="77777777" w:rsidTr="00D04825">
        <w:tc>
          <w:tcPr>
            <w:tcW w:w="993" w:type="dxa"/>
            <w:vMerge/>
            <w:tcBorders>
              <w:left w:val="single" w:sz="4" w:space="0" w:color="auto"/>
              <w:right w:val="single" w:sz="4" w:space="0" w:color="auto"/>
            </w:tcBorders>
            <w:shd w:val="clear" w:color="auto" w:fill="auto"/>
          </w:tcPr>
          <w:p w14:paraId="70E355B2" w14:textId="77777777" w:rsidR="00603BC8" w:rsidRPr="00ED0C22" w:rsidRDefault="00603BC8"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C5B93DC" w14:textId="62044912" w:rsidR="00603BC8" w:rsidRPr="00ED0C22" w:rsidRDefault="00D3213B" w:rsidP="000D0262">
            <w:pPr>
              <w:overflowPunct w:val="0"/>
              <w:spacing w:line="0" w:lineRule="atLeast"/>
              <w:ind w:left="139" w:hangingChars="100" w:hanging="139"/>
              <w:jc w:val="left"/>
              <w:textAlignment w:val="baseline"/>
              <w:rPr>
                <w:rFonts w:hAnsi="ＭＳ ゴシック" w:cs="ＭＳ 明朝"/>
                <w:sz w:val="16"/>
                <w:szCs w:val="16"/>
              </w:rPr>
            </w:pPr>
            <w:r>
              <w:rPr>
                <w:rFonts w:hAnsi="ＭＳ ゴシック" w:cs="ＭＳ 明朝" w:hint="eastAsia"/>
                <w:sz w:val="16"/>
                <w:szCs w:val="16"/>
              </w:rPr>
              <w:t>⑧</w:t>
            </w:r>
            <w:r w:rsidR="00603BC8" w:rsidRPr="00ED0C22">
              <w:rPr>
                <w:rFonts w:hAnsi="ＭＳ ゴシック" w:cs="ＭＳ 明朝" w:hint="eastAsia"/>
                <w:sz w:val="16"/>
                <w:szCs w:val="16"/>
              </w:rPr>
              <w:t xml:space="preserve">　たん吸引等の実施に関する安全委員会を定期的に開催していますか。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044450D"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nil"/>
              <w:left w:val="single" w:sz="4" w:space="0" w:color="auto"/>
              <w:bottom w:val="nil"/>
              <w:right w:val="single" w:sz="4" w:space="0" w:color="auto"/>
            </w:tcBorders>
            <w:shd w:val="clear" w:color="auto" w:fill="auto"/>
          </w:tcPr>
          <w:p w14:paraId="1619CD4E"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76E5EB0C"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p>
        </w:tc>
      </w:tr>
      <w:tr w:rsidR="00603BC8" w:rsidRPr="00ED0C22" w14:paraId="7E32A939" w14:textId="77777777" w:rsidTr="00D04825">
        <w:tc>
          <w:tcPr>
            <w:tcW w:w="993" w:type="dxa"/>
            <w:vMerge/>
            <w:tcBorders>
              <w:left w:val="single" w:sz="4" w:space="0" w:color="auto"/>
              <w:right w:val="single" w:sz="4" w:space="0" w:color="auto"/>
            </w:tcBorders>
            <w:shd w:val="clear" w:color="auto" w:fill="auto"/>
          </w:tcPr>
          <w:p w14:paraId="0BC7136A" w14:textId="77777777" w:rsidR="00603BC8" w:rsidRPr="00ED0C22" w:rsidRDefault="00603BC8"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F409243" w14:textId="47C1AC62" w:rsidR="00603BC8" w:rsidRPr="00ED0C22" w:rsidRDefault="00D3213B" w:rsidP="000D0262">
            <w:pPr>
              <w:overflowPunct w:val="0"/>
              <w:spacing w:line="0" w:lineRule="atLeast"/>
              <w:ind w:left="260" w:hangingChars="187" w:hanging="260"/>
              <w:jc w:val="left"/>
              <w:textAlignment w:val="baseline"/>
              <w:rPr>
                <w:rFonts w:hAnsi="ＭＳ ゴシック" w:cs="ＭＳ 明朝"/>
                <w:sz w:val="16"/>
                <w:szCs w:val="16"/>
              </w:rPr>
            </w:pPr>
            <w:r>
              <w:rPr>
                <w:rFonts w:hAnsi="ＭＳ ゴシック" w:cs="ＭＳ 明朝" w:hint="eastAsia"/>
                <w:sz w:val="16"/>
                <w:szCs w:val="16"/>
              </w:rPr>
              <w:t>⑨</w:t>
            </w:r>
            <w:r w:rsidR="00603BC8" w:rsidRPr="00ED0C22">
              <w:rPr>
                <w:rFonts w:hAnsi="ＭＳ ゴシック" w:cs="ＭＳ 明朝" w:hint="eastAsia"/>
                <w:sz w:val="16"/>
                <w:szCs w:val="16"/>
              </w:rPr>
              <w:t xml:space="preserve">　たん吸引等の実施に関する業務方法書等を備え、介護職員・看護職員等の関係する職員が確認できるようにしていますか。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37FC7E"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nil"/>
              <w:left w:val="single" w:sz="4" w:space="0" w:color="auto"/>
              <w:bottom w:val="nil"/>
              <w:right w:val="single" w:sz="4" w:space="0" w:color="auto"/>
            </w:tcBorders>
            <w:shd w:val="clear" w:color="auto" w:fill="auto"/>
          </w:tcPr>
          <w:p w14:paraId="4DDE33AE"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6071861B"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p>
        </w:tc>
      </w:tr>
      <w:tr w:rsidR="00603BC8" w:rsidRPr="00ED0C22" w14:paraId="0E9CDE88" w14:textId="77777777" w:rsidTr="00D04825">
        <w:tc>
          <w:tcPr>
            <w:tcW w:w="993" w:type="dxa"/>
            <w:vMerge/>
            <w:tcBorders>
              <w:left w:val="single" w:sz="4" w:space="0" w:color="auto"/>
              <w:bottom w:val="nil"/>
              <w:right w:val="single" w:sz="4" w:space="0" w:color="auto"/>
            </w:tcBorders>
            <w:shd w:val="clear" w:color="auto" w:fill="auto"/>
          </w:tcPr>
          <w:p w14:paraId="7892F3BA" w14:textId="77777777" w:rsidR="00603BC8" w:rsidRPr="00ED0C22" w:rsidRDefault="00603BC8"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89D28B9" w14:textId="1F83A2B2" w:rsidR="00603BC8" w:rsidRPr="00ED0C22" w:rsidRDefault="00603BC8" w:rsidP="00D3213B">
            <w:pPr>
              <w:overflowPunct w:val="0"/>
              <w:spacing w:line="0" w:lineRule="atLeast"/>
              <w:ind w:left="0" w:firstLineChars="100" w:firstLine="139"/>
              <w:jc w:val="left"/>
              <w:textAlignment w:val="baseline"/>
              <w:rPr>
                <w:rFonts w:hAnsi="ＭＳ ゴシック" w:cs="ＭＳ 明朝"/>
                <w:sz w:val="16"/>
                <w:szCs w:val="16"/>
              </w:rPr>
            </w:pPr>
            <w:r w:rsidRPr="00ED0C22">
              <w:rPr>
                <w:rFonts w:hAnsi="ＭＳ ゴシック" w:cs="ＭＳ 明朝" w:hint="eastAsia"/>
                <w:sz w:val="16"/>
                <w:szCs w:val="16"/>
              </w:rPr>
              <w:t>指定</w:t>
            </w:r>
            <w:r w:rsidR="00D3213B">
              <w:rPr>
                <w:rFonts w:hAnsi="ＭＳ ゴシック" w:cs="ＭＳ 明朝" w:hint="eastAsia"/>
                <w:sz w:val="16"/>
                <w:szCs w:val="16"/>
              </w:rPr>
              <w:t>介護老人福祉</w:t>
            </w:r>
            <w:r w:rsidRPr="00ED0C22">
              <w:rPr>
                <w:rFonts w:hAnsi="ＭＳ ゴシック" w:cs="ＭＳ 明朝" w:hint="eastAsia"/>
                <w:sz w:val="16"/>
                <w:szCs w:val="16"/>
              </w:rPr>
              <w:t>施設は、入所者にとっての生活</w:t>
            </w:r>
            <w:r w:rsidR="00ED0C22">
              <w:rPr>
                <w:rFonts w:hAnsi="ＭＳ ゴシック" w:cs="ＭＳ 明朝" w:hint="eastAsia"/>
                <w:sz w:val="16"/>
                <w:szCs w:val="16"/>
              </w:rPr>
              <w:t>の</w:t>
            </w:r>
            <w:r w:rsidRPr="00ED0C22">
              <w:rPr>
                <w:rFonts w:hAnsi="ＭＳ ゴシック" w:cs="ＭＳ 明朝" w:hint="eastAsia"/>
                <w:sz w:val="16"/>
                <w:szCs w:val="16"/>
              </w:rPr>
              <w:t>場であることから、入所者に対し、上記</w:t>
            </w:r>
            <w:r w:rsidR="00ED0C22">
              <w:rPr>
                <w:rFonts w:hAnsi="ＭＳ ゴシック" w:cs="ＭＳ 明朝" w:hint="eastAsia"/>
                <w:sz w:val="16"/>
                <w:szCs w:val="16"/>
              </w:rPr>
              <w:t>の</w:t>
            </w:r>
            <w:r w:rsidRPr="00ED0C22">
              <w:rPr>
                <w:rFonts w:hAnsi="ＭＳ ゴシック" w:cs="ＭＳ 明朝" w:hint="eastAsia"/>
                <w:sz w:val="16"/>
                <w:szCs w:val="16"/>
              </w:rPr>
              <w:t>ほか、通常</w:t>
            </w:r>
            <w:r w:rsidR="00ED0C22">
              <w:rPr>
                <w:rFonts w:hAnsi="ＭＳ ゴシック" w:cs="ＭＳ 明朝" w:hint="eastAsia"/>
                <w:sz w:val="16"/>
                <w:szCs w:val="16"/>
              </w:rPr>
              <w:t>の</w:t>
            </w:r>
            <w:r w:rsidRPr="00ED0C22">
              <w:rPr>
                <w:rFonts w:hAnsi="ＭＳ ゴシック" w:cs="ＭＳ 明朝" w:hint="eastAsia"/>
                <w:sz w:val="16"/>
                <w:szCs w:val="16"/>
              </w:rPr>
              <w:t>１日</w:t>
            </w:r>
            <w:r w:rsidR="00ED0C22">
              <w:rPr>
                <w:rFonts w:hAnsi="ＭＳ ゴシック" w:cs="ＭＳ 明朝" w:hint="eastAsia"/>
                <w:sz w:val="16"/>
                <w:szCs w:val="16"/>
              </w:rPr>
              <w:t>の</w:t>
            </w:r>
            <w:r w:rsidRPr="00ED0C22">
              <w:rPr>
                <w:rFonts w:hAnsi="ＭＳ ゴシック" w:cs="ＭＳ 明朝" w:hint="eastAsia"/>
                <w:sz w:val="16"/>
                <w:szCs w:val="16"/>
              </w:rPr>
              <w:t>生活</w:t>
            </w:r>
            <w:r w:rsidR="00ED0C22">
              <w:rPr>
                <w:rFonts w:hAnsi="ＭＳ ゴシック" w:cs="ＭＳ 明朝" w:hint="eastAsia"/>
                <w:sz w:val="16"/>
                <w:szCs w:val="16"/>
              </w:rPr>
              <w:t>の</w:t>
            </w:r>
            <w:r w:rsidRPr="00ED0C22">
              <w:rPr>
                <w:rFonts w:hAnsi="ＭＳ ゴシック" w:cs="ＭＳ 明朝" w:hint="eastAsia"/>
                <w:sz w:val="16"/>
                <w:szCs w:val="16"/>
              </w:rPr>
              <w:t>流れに沿って、離床、着替え、整容等の介護（心身の状況に応じた日常生活上の世話）を適切に行っていますか。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0300851"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nil"/>
              <w:left w:val="single" w:sz="4" w:space="0" w:color="auto"/>
              <w:bottom w:val="single" w:sz="4" w:space="0" w:color="auto"/>
              <w:right w:val="single" w:sz="4" w:space="0" w:color="auto"/>
            </w:tcBorders>
            <w:shd w:val="clear" w:color="auto" w:fill="auto"/>
          </w:tcPr>
          <w:p w14:paraId="4DBBCD5D"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38C23CA2"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p>
        </w:tc>
      </w:tr>
      <w:tr w:rsidR="00603BC8" w:rsidRPr="00ED0C22" w14:paraId="670DCEBC" w14:textId="77777777" w:rsidTr="00D04825">
        <w:tc>
          <w:tcPr>
            <w:tcW w:w="993" w:type="dxa"/>
            <w:vMerge w:val="restart"/>
            <w:tcBorders>
              <w:top w:val="single" w:sz="4" w:space="0" w:color="auto"/>
              <w:left w:val="single" w:sz="4" w:space="0" w:color="auto"/>
              <w:right w:val="single" w:sz="4" w:space="0" w:color="auto"/>
            </w:tcBorders>
            <w:shd w:val="clear" w:color="auto" w:fill="auto"/>
          </w:tcPr>
          <w:p w14:paraId="3311CC6B" w14:textId="77777777" w:rsidR="00603BC8" w:rsidRPr="00ED0C22" w:rsidRDefault="00AB5D79" w:rsidP="000D0262">
            <w:pPr>
              <w:adjustRightInd w:val="0"/>
              <w:spacing w:line="0" w:lineRule="atLeast"/>
              <w:ind w:left="358" w:hangingChars="225" w:hanging="358"/>
              <w:contextualSpacing/>
              <w:rPr>
                <w:rFonts w:hAnsi="ＭＳ ゴシック" w:cs="ＭＳ 明朝"/>
                <w:spacing w:val="20"/>
                <w:sz w:val="14"/>
                <w:szCs w:val="14"/>
              </w:rPr>
            </w:pPr>
            <w:r w:rsidRPr="00ED0C22">
              <w:rPr>
                <w:rFonts w:hAnsi="ＭＳ ゴシック" w:cs="ＭＳ 明朝" w:hint="eastAsia"/>
                <w:spacing w:val="20"/>
                <w:sz w:val="14"/>
                <w:szCs w:val="14"/>
              </w:rPr>
              <w:t>29</w:t>
            </w:r>
          </w:p>
          <w:p w14:paraId="4CDBE383" w14:textId="77777777" w:rsidR="00603BC8" w:rsidRPr="00ED0C22" w:rsidRDefault="00603BC8" w:rsidP="000D0262">
            <w:pPr>
              <w:adjustRightInd w:val="0"/>
              <w:spacing w:line="0" w:lineRule="atLeast"/>
              <w:ind w:left="358" w:hangingChars="225" w:hanging="358"/>
              <w:contextualSpacing/>
              <w:rPr>
                <w:rFonts w:hAnsi="ＭＳ ゴシック" w:cs="ＭＳ 明朝"/>
                <w:spacing w:val="20"/>
                <w:sz w:val="14"/>
                <w:szCs w:val="14"/>
              </w:rPr>
            </w:pPr>
            <w:r w:rsidRPr="00ED0C22">
              <w:rPr>
                <w:rFonts w:hAnsi="ＭＳ ゴシック" w:cs="ＭＳ 明朝" w:hint="eastAsia"/>
                <w:spacing w:val="20"/>
                <w:sz w:val="14"/>
                <w:szCs w:val="14"/>
              </w:rPr>
              <w:t>食事</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AB3ECBC" w14:textId="04DFF47B" w:rsidR="00603BC8" w:rsidRPr="00ED0C22" w:rsidRDefault="00603BC8" w:rsidP="00BE33AD">
            <w:pPr>
              <w:overflowPunct w:val="0"/>
              <w:spacing w:line="0" w:lineRule="atLeast"/>
              <w:ind w:left="139" w:hangingChars="100" w:hanging="139"/>
              <w:jc w:val="left"/>
              <w:textAlignment w:val="baseline"/>
              <w:rPr>
                <w:rFonts w:hAnsi="ＭＳ ゴシック" w:cs="ＭＳ 明朝"/>
                <w:sz w:val="16"/>
                <w:szCs w:val="16"/>
              </w:rPr>
            </w:pPr>
            <w:r w:rsidRPr="00ED0C22">
              <w:rPr>
                <w:rFonts w:hAnsi="ＭＳ ゴシック" w:cs="ＭＳ 明朝" w:hint="eastAsia"/>
                <w:sz w:val="16"/>
                <w:szCs w:val="16"/>
              </w:rPr>
              <w:t>(1) 栄養並びに入所者</w:t>
            </w:r>
            <w:r w:rsidR="00ED0C22">
              <w:rPr>
                <w:rFonts w:hAnsi="ＭＳ ゴシック" w:cs="ＭＳ 明朝" w:hint="eastAsia"/>
                <w:sz w:val="16"/>
                <w:szCs w:val="16"/>
              </w:rPr>
              <w:t>の</w:t>
            </w:r>
            <w:r w:rsidRPr="00ED0C22">
              <w:rPr>
                <w:rFonts w:hAnsi="ＭＳ ゴシック" w:cs="ＭＳ 明朝" w:hint="eastAsia"/>
                <w:sz w:val="16"/>
                <w:szCs w:val="16"/>
              </w:rPr>
              <w:t>心身</w:t>
            </w:r>
            <w:r w:rsidR="00ED0C22">
              <w:rPr>
                <w:rFonts w:hAnsi="ＭＳ ゴシック" w:cs="ＭＳ 明朝" w:hint="eastAsia"/>
                <w:sz w:val="16"/>
                <w:szCs w:val="16"/>
              </w:rPr>
              <w:t>の</w:t>
            </w:r>
            <w:r w:rsidRPr="00ED0C22">
              <w:rPr>
                <w:rFonts w:hAnsi="ＭＳ ゴシック" w:cs="ＭＳ 明朝" w:hint="eastAsia"/>
                <w:sz w:val="16"/>
                <w:szCs w:val="16"/>
              </w:rPr>
              <w:t>状況及び嗜好を考慮した食事を、適切な時間に提供していますか。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38DC176"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43AB8E" w14:textId="77777777" w:rsidR="00603BC8" w:rsidRPr="00ED0C22" w:rsidRDefault="00603BC8" w:rsidP="00DC7C40">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3F191857" w14:textId="18054515" w:rsidR="00603BC8" w:rsidRPr="00ED0C22" w:rsidRDefault="00603BC8" w:rsidP="00EE2A26">
            <w:pPr>
              <w:adjustRightInd w:val="0"/>
              <w:spacing w:line="0" w:lineRule="atLeast"/>
              <w:ind w:left="0" w:firstLineChars="0" w:firstLine="0"/>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w:t>
            </w:r>
            <w:r w:rsidR="00EE2A26" w:rsidRPr="00ED0C22">
              <w:rPr>
                <w:rFonts w:hAnsi="ＭＳ ゴシック" w:cstheme="minorBidi" w:hint="eastAsia"/>
                <w:w w:val="83"/>
                <w:kern w:val="0"/>
                <w:sz w:val="16"/>
                <w:szCs w:val="16"/>
              </w:rPr>
              <w:t>50</w:t>
            </w:r>
            <w:r w:rsidRPr="00ED0C22">
              <w:rPr>
                <w:rFonts w:hAnsi="ＭＳ ゴシック" w:cstheme="minorBidi" w:hint="eastAsia"/>
                <w:w w:val="83"/>
                <w:kern w:val="0"/>
                <w:sz w:val="16"/>
                <w:szCs w:val="16"/>
                <w:lang w:eastAsia="zh-CN"/>
              </w:rPr>
              <w:t>条第1項</w:t>
            </w:r>
          </w:p>
        </w:tc>
        <w:tc>
          <w:tcPr>
            <w:tcW w:w="992" w:type="dxa"/>
            <w:vMerge w:val="restart"/>
            <w:tcBorders>
              <w:top w:val="single" w:sz="4" w:space="0" w:color="auto"/>
              <w:left w:val="single" w:sz="4" w:space="0" w:color="auto"/>
              <w:right w:val="single" w:sz="4" w:space="0" w:color="auto"/>
            </w:tcBorders>
          </w:tcPr>
          <w:p w14:paraId="40C78C76"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・献立表</w:t>
            </w:r>
          </w:p>
          <w:p w14:paraId="42645E56"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・嗜好に関する調査</w:t>
            </w:r>
          </w:p>
          <w:p w14:paraId="1F83F06C"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・残食（菜）の記録</w:t>
            </w:r>
          </w:p>
          <w:p w14:paraId="23AB1748" w14:textId="4C771869"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・業者委託</w:t>
            </w:r>
            <w:r w:rsidR="00ED0C22">
              <w:rPr>
                <w:rFonts w:hAnsi="ＭＳ ゴシック" w:cstheme="minorBidi" w:hint="eastAsia"/>
                <w:w w:val="83"/>
                <w:kern w:val="0"/>
                <w:sz w:val="18"/>
                <w:szCs w:val="18"/>
              </w:rPr>
              <w:t>の</w:t>
            </w:r>
            <w:r w:rsidRPr="00ED0C22">
              <w:rPr>
                <w:rFonts w:hAnsi="ＭＳ ゴシック" w:cstheme="minorBidi" w:hint="eastAsia"/>
                <w:w w:val="83"/>
                <w:kern w:val="0"/>
                <w:sz w:val="18"/>
                <w:szCs w:val="18"/>
              </w:rPr>
              <w:t>場合契約書</w:t>
            </w:r>
          </w:p>
          <w:p w14:paraId="75A8F9E6"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・検食に関する記録</w:t>
            </w:r>
          </w:p>
          <w:p w14:paraId="6E87D71A"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・食事せん</w:t>
            </w:r>
          </w:p>
          <w:p w14:paraId="6C53E585"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・入所者の入退所簿冊</w:t>
            </w:r>
          </w:p>
          <w:p w14:paraId="699920DD"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・食料品消費日計</w:t>
            </w:r>
          </w:p>
          <w:p w14:paraId="328EC0BD"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・入所者年齢構成表</w:t>
            </w:r>
          </w:p>
          <w:p w14:paraId="2984CF34"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・食品構成表</w:t>
            </w:r>
          </w:p>
        </w:tc>
      </w:tr>
      <w:tr w:rsidR="00603BC8" w:rsidRPr="00ED0C22" w14:paraId="34CC85F9" w14:textId="77777777" w:rsidTr="00D04825">
        <w:tc>
          <w:tcPr>
            <w:tcW w:w="993" w:type="dxa"/>
            <w:vMerge/>
            <w:tcBorders>
              <w:left w:val="single" w:sz="4" w:space="0" w:color="auto"/>
              <w:right w:val="single" w:sz="4" w:space="0" w:color="auto"/>
            </w:tcBorders>
            <w:shd w:val="clear" w:color="auto" w:fill="auto"/>
          </w:tcPr>
          <w:p w14:paraId="17C10221" w14:textId="77777777" w:rsidR="00603BC8" w:rsidRPr="00ED0C22" w:rsidRDefault="00603BC8"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27B5AD1" w14:textId="104B9577" w:rsidR="00603BC8" w:rsidRPr="00ED0C22" w:rsidRDefault="00603BC8" w:rsidP="00BE33AD">
            <w:pPr>
              <w:overflowPunct w:val="0"/>
              <w:spacing w:line="0" w:lineRule="atLeast"/>
              <w:ind w:left="139" w:hangingChars="100" w:hanging="139"/>
              <w:jc w:val="left"/>
              <w:textAlignment w:val="baseline"/>
              <w:rPr>
                <w:rFonts w:hAnsi="ＭＳ ゴシック" w:cs="ＭＳ 明朝"/>
                <w:sz w:val="16"/>
                <w:szCs w:val="16"/>
              </w:rPr>
            </w:pPr>
            <w:r w:rsidRPr="00ED0C22">
              <w:rPr>
                <w:rFonts w:hAnsi="ＭＳ ゴシック" w:cs="ＭＳ 明朝" w:hint="eastAsia"/>
                <w:sz w:val="16"/>
                <w:szCs w:val="16"/>
              </w:rPr>
              <w:t>(2) 入所者の食事は、自立</w:t>
            </w:r>
            <w:r w:rsidR="00ED0C22">
              <w:rPr>
                <w:rFonts w:hAnsi="ＭＳ ゴシック" w:cs="ＭＳ 明朝" w:hint="eastAsia"/>
                <w:sz w:val="16"/>
                <w:szCs w:val="16"/>
              </w:rPr>
              <w:t>の</w:t>
            </w:r>
            <w:r w:rsidRPr="00ED0C22">
              <w:rPr>
                <w:rFonts w:hAnsi="ＭＳ ゴシック" w:cs="ＭＳ 明朝" w:hint="eastAsia"/>
                <w:sz w:val="16"/>
                <w:szCs w:val="16"/>
              </w:rPr>
              <w:t>支援に配慮し、可能な限り離床して、食堂で行われるよう努めていますか。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157F1EC"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5E8B717"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w:t>
            </w:r>
            <w:r w:rsidRPr="00ED0C22">
              <w:rPr>
                <w:rFonts w:hAnsi="ＭＳ ゴシック" w:cstheme="minorBidi"/>
                <w:w w:val="83"/>
                <w:kern w:val="0"/>
                <w:sz w:val="16"/>
                <w:szCs w:val="16"/>
              </w:rPr>
              <w:t>12</w:t>
            </w:r>
            <w:r w:rsidRPr="00ED0C22">
              <w:rPr>
                <w:rFonts w:hAnsi="ＭＳ ゴシック" w:cstheme="minorBidi" w:hint="eastAsia"/>
                <w:w w:val="83"/>
                <w:kern w:val="0"/>
                <w:sz w:val="16"/>
                <w:szCs w:val="16"/>
              </w:rPr>
              <w:t>老企</w:t>
            </w:r>
            <w:r w:rsidRPr="00ED0C22">
              <w:rPr>
                <w:rFonts w:hAnsi="ＭＳ ゴシック" w:cstheme="minorBidi"/>
                <w:w w:val="83"/>
                <w:kern w:val="0"/>
                <w:sz w:val="16"/>
                <w:szCs w:val="16"/>
              </w:rPr>
              <w:t>43</w:t>
            </w:r>
          </w:p>
          <w:p w14:paraId="1BC4A45B" w14:textId="3F02948B" w:rsidR="00603BC8" w:rsidRPr="00ED0C22" w:rsidRDefault="00603BC8" w:rsidP="00E77313">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w:t>
            </w:r>
            <w:r w:rsidRPr="00ED0C22">
              <w:rPr>
                <w:rFonts w:hAnsi="ＭＳ ゴシック" w:cstheme="minorBidi"/>
                <w:w w:val="83"/>
                <w:kern w:val="0"/>
                <w:sz w:val="16"/>
                <w:szCs w:val="16"/>
              </w:rPr>
              <w:t>4</w:t>
            </w:r>
            <w:r w:rsidR="00ED0C22">
              <w:rPr>
                <w:rFonts w:hAnsi="ＭＳ ゴシック" w:cstheme="minorBidi" w:hint="eastAsia"/>
                <w:w w:val="83"/>
                <w:kern w:val="0"/>
                <w:sz w:val="16"/>
                <w:szCs w:val="16"/>
              </w:rPr>
              <w:t>の</w:t>
            </w:r>
            <w:r w:rsidRPr="00ED0C22">
              <w:rPr>
                <w:rFonts w:hAnsi="ＭＳ ゴシック" w:cstheme="minorBidi"/>
                <w:color w:val="000000" w:themeColor="text1"/>
                <w:w w:val="83"/>
                <w:kern w:val="0"/>
                <w:sz w:val="16"/>
                <w:szCs w:val="16"/>
              </w:rPr>
              <w:t>1</w:t>
            </w:r>
            <w:r w:rsidRPr="00ED0C22">
              <w:rPr>
                <w:rFonts w:hAnsi="ＭＳ ゴシック" w:cstheme="minorBidi" w:hint="eastAsia"/>
                <w:color w:val="000000" w:themeColor="text1"/>
                <w:w w:val="83"/>
                <w:kern w:val="0"/>
                <w:sz w:val="16"/>
                <w:szCs w:val="16"/>
              </w:rPr>
              <w:t>3</w:t>
            </w:r>
            <w:r w:rsidR="00ED0C22">
              <w:rPr>
                <w:rFonts w:hAnsi="ＭＳ ゴシック" w:cstheme="minorBidi" w:hint="eastAsia"/>
                <w:w w:val="83"/>
                <w:kern w:val="0"/>
                <w:sz w:val="16"/>
                <w:szCs w:val="16"/>
              </w:rPr>
              <w:t>の</w:t>
            </w:r>
            <w:r w:rsidRPr="00ED0C22">
              <w:rPr>
                <w:rFonts w:hAnsi="ＭＳ ゴシック" w:cstheme="minorBidi"/>
                <w:w w:val="83"/>
                <w:kern w:val="0"/>
                <w:sz w:val="16"/>
                <w:szCs w:val="16"/>
              </w:rPr>
              <w:t>(1)</w:t>
            </w:r>
          </w:p>
        </w:tc>
        <w:tc>
          <w:tcPr>
            <w:tcW w:w="992" w:type="dxa"/>
            <w:vMerge/>
            <w:tcBorders>
              <w:left w:val="single" w:sz="4" w:space="0" w:color="auto"/>
              <w:right w:val="single" w:sz="4" w:space="0" w:color="auto"/>
            </w:tcBorders>
          </w:tcPr>
          <w:p w14:paraId="61E1F6F8"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p>
        </w:tc>
      </w:tr>
      <w:tr w:rsidR="00603BC8" w:rsidRPr="00ED0C22" w14:paraId="58D8C890" w14:textId="77777777" w:rsidTr="00D04825">
        <w:tc>
          <w:tcPr>
            <w:tcW w:w="993" w:type="dxa"/>
            <w:vMerge/>
            <w:tcBorders>
              <w:left w:val="single" w:sz="4" w:space="0" w:color="auto"/>
              <w:right w:val="single" w:sz="4" w:space="0" w:color="auto"/>
            </w:tcBorders>
            <w:shd w:val="clear" w:color="auto" w:fill="auto"/>
          </w:tcPr>
          <w:p w14:paraId="253C814B" w14:textId="77777777" w:rsidR="00603BC8" w:rsidRPr="00ED0C22" w:rsidRDefault="00603BC8"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D38D9F0" w14:textId="3F498362" w:rsidR="00603BC8" w:rsidRPr="00ED0C22" w:rsidRDefault="00603BC8" w:rsidP="00DC7C40">
            <w:pPr>
              <w:overflowPunct w:val="0"/>
              <w:spacing w:line="0" w:lineRule="atLeast"/>
              <w:ind w:left="139" w:hangingChars="100" w:hanging="139"/>
              <w:jc w:val="left"/>
              <w:textAlignment w:val="baseline"/>
              <w:rPr>
                <w:rFonts w:hAnsi="ＭＳ ゴシック" w:cs="ＭＳ 明朝"/>
                <w:sz w:val="16"/>
                <w:szCs w:val="16"/>
              </w:rPr>
            </w:pPr>
            <w:r w:rsidRPr="00ED0C22">
              <w:rPr>
                <w:rFonts w:hAnsi="ＭＳ ゴシック" w:cs="ＭＳ 明朝" w:hint="eastAsia"/>
                <w:sz w:val="16"/>
                <w:szCs w:val="16"/>
              </w:rPr>
              <w:t>〔食事</w:t>
            </w:r>
            <w:r w:rsidR="00ED0C22">
              <w:rPr>
                <w:rFonts w:hAnsi="ＭＳ ゴシック" w:cs="ＭＳ 明朝" w:hint="eastAsia"/>
                <w:sz w:val="16"/>
                <w:szCs w:val="16"/>
              </w:rPr>
              <w:t>の</w:t>
            </w:r>
            <w:r w:rsidRPr="00ED0C22">
              <w:rPr>
                <w:rFonts w:hAnsi="ＭＳ ゴシック" w:cs="ＭＳ 明朝" w:hint="eastAsia"/>
                <w:sz w:val="16"/>
                <w:szCs w:val="16"/>
              </w:rPr>
              <w:t>提供について〕</w:t>
            </w:r>
          </w:p>
          <w:p w14:paraId="290D8ECD" w14:textId="4B2014AA" w:rsidR="00603BC8" w:rsidRPr="00ED0C22" w:rsidRDefault="00603BC8" w:rsidP="00D3213B">
            <w:pPr>
              <w:overflowPunct w:val="0"/>
              <w:spacing w:line="0" w:lineRule="atLeast"/>
              <w:ind w:left="0" w:firstLineChars="100" w:firstLine="139"/>
              <w:jc w:val="left"/>
              <w:textAlignment w:val="baseline"/>
              <w:rPr>
                <w:rFonts w:hAnsi="ＭＳ ゴシック" w:cs="ＭＳ 明朝"/>
                <w:sz w:val="16"/>
                <w:szCs w:val="16"/>
              </w:rPr>
            </w:pPr>
            <w:r w:rsidRPr="00ED0C22">
              <w:rPr>
                <w:rFonts w:hAnsi="ＭＳ ゴシック" w:cs="ＭＳ 明朝" w:hint="eastAsia"/>
                <w:sz w:val="16"/>
                <w:szCs w:val="16"/>
              </w:rPr>
              <w:t>個々</w:t>
            </w:r>
            <w:r w:rsidR="00ED0C22">
              <w:rPr>
                <w:rFonts w:hAnsi="ＭＳ ゴシック" w:cs="ＭＳ 明朝" w:hint="eastAsia"/>
                <w:sz w:val="16"/>
                <w:szCs w:val="16"/>
              </w:rPr>
              <w:t>の</w:t>
            </w:r>
            <w:r w:rsidRPr="00ED0C22">
              <w:rPr>
                <w:rFonts w:hAnsi="ＭＳ ゴシック" w:cs="ＭＳ 明朝" w:hint="eastAsia"/>
                <w:sz w:val="16"/>
                <w:szCs w:val="16"/>
              </w:rPr>
              <w:t>入所者の栄養状態に応じて、摂食・嚥下機能及び食形態にも配慮した栄養管理を行うとともに、入所者の栄養状態、身体</w:t>
            </w:r>
            <w:r w:rsidR="00ED0C22">
              <w:rPr>
                <w:rFonts w:hAnsi="ＭＳ ゴシック" w:cs="ＭＳ 明朝" w:hint="eastAsia"/>
                <w:sz w:val="16"/>
                <w:szCs w:val="16"/>
              </w:rPr>
              <w:t>の</w:t>
            </w:r>
            <w:r w:rsidRPr="00ED0C22">
              <w:rPr>
                <w:rFonts w:hAnsi="ＭＳ ゴシック" w:cs="ＭＳ 明朝" w:hint="eastAsia"/>
                <w:sz w:val="16"/>
                <w:szCs w:val="16"/>
              </w:rPr>
              <w:t>状況並びに病状及び嗜好を定期的に把握し、それに基づき計画的な食事</w:t>
            </w:r>
            <w:r w:rsidR="00ED0C22">
              <w:rPr>
                <w:rFonts w:hAnsi="ＭＳ ゴシック" w:cs="ＭＳ 明朝" w:hint="eastAsia"/>
                <w:sz w:val="16"/>
                <w:szCs w:val="16"/>
              </w:rPr>
              <w:t>の</w:t>
            </w:r>
            <w:r w:rsidRPr="00ED0C22">
              <w:rPr>
                <w:rFonts w:hAnsi="ＭＳ ゴシック" w:cs="ＭＳ 明朝" w:hint="eastAsia"/>
                <w:sz w:val="16"/>
                <w:szCs w:val="16"/>
              </w:rPr>
              <w:t>提供を行うこと。また、入所者の自立</w:t>
            </w:r>
            <w:r w:rsidR="00ED0C22">
              <w:rPr>
                <w:rFonts w:hAnsi="ＭＳ ゴシック" w:cs="ＭＳ 明朝" w:hint="eastAsia"/>
                <w:sz w:val="16"/>
                <w:szCs w:val="16"/>
              </w:rPr>
              <w:t>の</w:t>
            </w:r>
            <w:r w:rsidRPr="00ED0C22">
              <w:rPr>
                <w:rFonts w:hAnsi="ＭＳ ゴシック" w:cs="ＭＳ 明朝" w:hint="eastAsia"/>
                <w:sz w:val="16"/>
                <w:szCs w:val="16"/>
              </w:rPr>
              <w:t>支援に配慮し、できるだけ離床して食堂で行われるよう努めなければならないこと。</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82C144F"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E13D944" w14:textId="77777777" w:rsidR="00603BC8" w:rsidRPr="00ED0C22" w:rsidRDefault="00603BC8" w:rsidP="00E77313">
            <w:pPr>
              <w:adjustRightInd w:val="0"/>
              <w:spacing w:line="0" w:lineRule="atLeast"/>
              <w:ind w:left="0" w:firstLineChars="0" w:firstLine="0"/>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平12 老企43</w:t>
            </w:r>
          </w:p>
          <w:p w14:paraId="7A82D2E0" w14:textId="410D6678" w:rsidR="00603BC8" w:rsidRPr="00ED0C22" w:rsidRDefault="00603BC8" w:rsidP="00E77313">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lang w:eastAsia="zh-CN"/>
              </w:rPr>
              <w:t>第4の13</w:t>
            </w:r>
            <w:r w:rsidR="00ED0C22">
              <w:rPr>
                <w:rFonts w:hAnsi="ＭＳ ゴシック" w:cstheme="minorBidi" w:hint="eastAsia"/>
                <w:w w:val="83"/>
                <w:kern w:val="0"/>
                <w:sz w:val="16"/>
                <w:szCs w:val="16"/>
                <w:lang w:eastAsia="zh-CN"/>
              </w:rPr>
              <w:t>の</w:t>
            </w:r>
            <w:r w:rsidRPr="00ED0C22">
              <w:rPr>
                <w:rFonts w:hAnsi="ＭＳ ゴシック" w:cstheme="minorBidi" w:hint="eastAsia"/>
                <w:w w:val="83"/>
                <w:kern w:val="0"/>
                <w:sz w:val="16"/>
                <w:szCs w:val="16"/>
                <w:lang w:eastAsia="zh-CN"/>
              </w:rPr>
              <w:t>(1)</w:t>
            </w:r>
          </w:p>
        </w:tc>
        <w:tc>
          <w:tcPr>
            <w:tcW w:w="992" w:type="dxa"/>
            <w:vMerge/>
            <w:tcBorders>
              <w:left w:val="single" w:sz="4" w:space="0" w:color="auto"/>
              <w:right w:val="single" w:sz="4" w:space="0" w:color="auto"/>
            </w:tcBorders>
          </w:tcPr>
          <w:p w14:paraId="07E0DF07"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lang w:eastAsia="zh-CN"/>
              </w:rPr>
            </w:pPr>
          </w:p>
        </w:tc>
      </w:tr>
      <w:tr w:rsidR="00603BC8" w:rsidRPr="00ED0C22" w14:paraId="25810F9C" w14:textId="77777777" w:rsidTr="00D04825">
        <w:tc>
          <w:tcPr>
            <w:tcW w:w="993" w:type="dxa"/>
            <w:vMerge/>
            <w:tcBorders>
              <w:left w:val="single" w:sz="4" w:space="0" w:color="auto"/>
              <w:right w:val="single" w:sz="4" w:space="0" w:color="auto"/>
            </w:tcBorders>
            <w:shd w:val="clear" w:color="auto" w:fill="auto"/>
          </w:tcPr>
          <w:p w14:paraId="0F931EEC" w14:textId="77777777" w:rsidR="00603BC8" w:rsidRPr="00ED0C22" w:rsidRDefault="00603BC8"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A15F8B6" w14:textId="77777777" w:rsidR="00603BC8" w:rsidRPr="00ED0C22" w:rsidRDefault="00603BC8" w:rsidP="00DC7C40">
            <w:pPr>
              <w:overflowPunct w:val="0"/>
              <w:spacing w:line="0" w:lineRule="atLeast"/>
              <w:ind w:left="139" w:hangingChars="100" w:hanging="139"/>
              <w:jc w:val="left"/>
              <w:textAlignment w:val="baseline"/>
              <w:rPr>
                <w:rFonts w:hAnsi="ＭＳ ゴシック" w:cs="ＭＳ 明朝"/>
                <w:sz w:val="16"/>
                <w:szCs w:val="16"/>
              </w:rPr>
            </w:pPr>
            <w:r w:rsidRPr="00ED0C22">
              <w:rPr>
                <w:rFonts w:hAnsi="ＭＳ ゴシック" w:cs="ＭＳ 明朝" w:hint="eastAsia"/>
                <w:sz w:val="16"/>
                <w:szCs w:val="16"/>
              </w:rPr>
              <w:t>〔調理について〕</w:t>
            </w:r>
          </w:p>
          <w:p w14:paraId="57F321B4" w14:textId="77777777" w:rsidR="00603BC8" w:rsidRPr="00ED0C22" w:rsidRDefault="00603BC8" w:rsidP="00584A3B">
            <w:pPr>
              <w:overflowPunct w:val="0"/>
              <w:spacing w:line="0" w:lineRule="atLeast"/>
              <w:ind w:left="0" w:firstLineChars="0" w:firstLine="0"/>
              <w:jc w:val="left"/>
              <w:textAlignment w:val="baseline"/>
              <w:rPr>
                <w:rFonts w:hAnsi="ＭＳ ゴシック" w:cs="ＭＳ 明朝"/>
                <w:sz w:val="16"/>
                <w:szCs w:val="16"/>
              </w:rPr>
            </w:pPr>
            <w:r w:rsidRPr="00ED0C22">
              <w:rPr>
                <w:rFonts w:hAnsi="ＭＳ ゴシック" w:cs="ＭＳ 明朝" w:hint="eastAsia"/>
                <w:sz w:val="16"/>
                <w:szCs w:val="16"/>
              </w:rPr>
              <w:t>調理は、あらかじめ作成された献立に従って行うとともに、その実施状況を明らかにしておくこと。</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560CA16" w14:textId="77777777" w:rsidR="00603BC8" w:rsidRPr="00ED0C22" w:rsidRDefault="00603BC8" w:rsidP="00DC7C40">
            <w:pPr>
              <w:adjustRightInd w:val="0"/>
              <w:spacing w:line="0" w:lineRule="atLeast"/>
              <w:ind w:left="85" w:hanging="85"/>
              <w:contextualSpacing/>
              <w:rPr>
                <w:rFonts w:hAnsi="ＭＳ ゴシック" w:cstheme="minorBidi"/>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3583B7" w14:textId="77777777" w:rsidR="00603BC8" w:rsidRPr="00ED0C22" w:rsidRDefault="00603BC8" w:rsidP="000D0262">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w:t>
            </w:r>
            <w:r w:rsidRPr="00ED0C22">
              <w:rPr>
                <w:rFonts w:hAnsi="ＭＳ ゴシック" w:cstheme="minorBidi"/>
                <w:w w:val="83"/>
                <w:kern w:val="0"/>
                <w:sz w:val="16"/>
                <w:szCs w:val="16"/>
              </w:rPr>
              <w:t>12</w:t>
            </w:r>
            <w:r w:rsidRPr="00ED0C22">
              <w:rPr>
                <w:rFonts w:hAnsi="ＭＳ ゴシック" w:cstheme="minorBidi" w:hint="eastAsia"/>
                <w:w w:val="83"/>
                <w:kern w:val="0"/>
                <w:sz w:val="16"/>
                <w:szCs w:val="16"/>
              </w:rPr>
              <w:t>老企</w:t>
            </w:r>
            <w:r w:rsidRPr="00ED0C22">
              <w:rPr>
                <w:rFonts w:hAnsi="ＭＳ ゴシック" w:cstheme="minorBidi"/>
                <w:w w:val="83"/>
                <w:kern w:val="0"/>
                <w:sz w:val="16"/>
                <w:szCs w:val="16"/>
              </w:rPr>
              <w:t>43</w:t>
            </w:r>
          </w:p>
          <w:p w14:paraId="590AAF2A" w14:textId="5FB9A655" w:rsidR="00603BC8" w:rsidRPr="00ED0C22" w:rsidRDefault="00603BC8" w:rsidP="00E77313">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w:t>
            </w:r>
            <w:r w:rsidRPr="00ED0C22">
              <w:rPr>
                <w:rFonts w:hAnsi="ＭＳ ゴシック" w:cstheme="minorBidi"/>
                <w:w w:val="83"/>
                <w:kern w:val="0"/>
                <w:sz w:val="16"/>
                <w:szCs w:val="16"/>
              </w:rPr>
              <w:t>4</w:t>
            </w:r>
            <w:r w:rsidR="00ED0C22">
              <w:rPr>
                <w:rFonts w:hAnsi="ＭＳ ゴシック" w:cstheme="minorBidi" w:hint="eastAsia"/>
                <w:w w:val="83"/>
                <w:kern w:val="0"/>
                <w:sz w:val="16"/>
                <w:szCs w:val="16"/>
              </w:rPr>
              <w:t>の</w:t>
            </w:r>
            <w:r w:rsidRPr="00ED0C22">
              <w:rPr>
                <w:rFonts w:hAnsi="ＭＳ ゴシック" w:cstheme="minorBidi" w:hint="eastAsia"/>
                <w:color w:val="000000" w:themeColor="text1"/>
                <w:w w:val="83"/>
                <w:kern w:val="0"/>
                <w:sz w:val="16"/>
                <w:szCs w:val="16"/>
              </w:rPr>
              <w:t>13</w:t>
            </w:r>
            <w:r w:rsidR="00ED0C22">
              <w:rPr>
                <w:rFonts w:hAnsi="ＭＳ ゴシック" w:cstheme="minorBidi" w:hint="eastAsia"/>
                <w:w w:val="83"/>
                <w:kern w:val="0"/>
                <w:sz w:val="16"/>
                <w:szCs w:val="16"/>
              </w:rPr>
              <w:t>の</w:t>
            </w:r>
            <w:r w:rsidRPr="00ED0C22">
              <w:rPr>
                <w:rFonts w:hAnsi="ＭＳ ゴシック" w:cstheme="minorBidi"/>
                <w:w w:val="83"/>
                <w:kern w:val="0"/>
                <w:sz w:val="16"/>
                <w:szCs w:val="16"/>
              </w:rPr>
              <w:t>(2)</w:t>
            </w:r>
          </w:p>
        </w:tc>
        <w:tc>
          <w:tcPr>
            <w:tcW w:w="992" w:type="dxa"/>
            <w:vMerge/>
            <w:tcBorders>
              <w:left w:val="single" w:sz="4" w:space="0" w:color="auto"/>
              <w:right w:val="single" w:sz="4" w:space="0" w:color="auto"/>
            </w:tcBorders>
          </w:tcPr>
          <w:p w14:paraId="09EEB421"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p>
        </w:tc>
      </w:tr>
      <w:tr w:rsidR="00603BC8" w:rsidRPr="00ED0C22" w14:paraId="654EBBAF" w14:textId="77777777" w:rsidTr="00D04825">
        <w:tc>
          <w:tcPr>
            <w:tcW w:w="993" w:type="dxa"/>
            <w:vMerge/>
            <w:tcBorders>
              <w:left w:val="single" w:sz="4" w:space="0" w:color="auto"/>
              <w:right w:val="single" w:sz="4" w:space="0" w:color="auto"/>
            </w:tcBorders>
            <w:shd w:val="clear" w:color="auto" w:fill="auto"/>
          </w:tcPr>
          <w:p w14:paraId="6340A14C" w14:textId="77777777" w:rsidR="00603BC8" w:rsidRPr="00ED0C22" w:rsidRDefault="00603BC8"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178C158" w14:textId="219E7711" w:rsidR="00603BC8" w:rsidRPr="00ED0C22" w:rsidRDefault="00603BC8" w:rsidP="00DC7C40">
            <w:pPr>
              <w:overflowPunct w:val="0"/>
              <w:spacing w:line="0" w:lineRule="atLeast"/>
              <w:ind w:left="139" w:hangingChars="100" w:hanging="139"/>
              <w:jc w:val="left"/>
              <w:textAlignment w:val="baseline"/>
              <w:rPr>
                <w:rFonts w:hAnsi="ＭＳ ゴシック" w:cs="ＭＳ 明朝"/>
                <w:sz w:val="16"/>
                <w:szCs w:val="16"/>
              </w:rPr>
            </w:pPr>
            <w:r w:rsidRPr="00ED0C22">
              <w:rPr>
                <w:rFonts w:hAnsi="ＭＳ ゴシック" w:cs="ＭＳ 明朝" w:hint="eastAsia"/>
                <w:sz w:val="16"/>
                <w:szCs w:val="16"/>
              </w:rPr>
              <w:t>〔適時</w:t>
            </w:r>
            <w:r w:rsidR="00ED0C22">
              <w:rPr>
                <w:rFonts w:hAnsi="ＭＳ ゴシック" w:cs="ＭＳ 明朝" w:hint="eastAsia"/>
                <w:sz w:val="16"/>
                <w:szCs w:val="16"/>
              </w:rPr>
              <w:t>の</w:t>
            </w:r>
            <w:r w:rsidRPr="00ED0C22">
              <w:rPr>
                <w:rFonts w:hAnsi="ＭＳ ゴシック" w:cs="ＭＳ 明朝" w:hint="eastAsia"/>
                <w:sz w:val="16"/>
                <w:szCs w:val="16"/>
              </w:rPr>
              <w:t>食事</w:t>
            </w:r>
            <w:r w:rsidR="00ED0C22">
              <w:rPr>
                <w:rFonts w:hAnsi="ＭＳ ゴシック" w:cs="ＭＳ 明朝" w:hint="eastAsia"/>
                <w:sz w:val="16"/>
                <w:szCs w:val="16"/>
              </w:rPr>
              <w:t>の</w:t>
            </w:r>
            <w:r w:rsidRPr="00ED0C22">
              <w:rPr>
                <w:rFonts w:hAnsi="ＭＳ ゴシック" w:cs="ＭＳ 明朝" w:hint="eastAsia"/>
                <w:sz w:val="16"/>
                <w:szCs w:val="16"/>
              </w:rPr>
              <w:t>提供について〕</w:t>
            </w:r>
          </w:p>
          <w:p w14:paraId="509E138D" w14:textId="77777777" w:rsidR="00603BC8" w:rsidRPr="00ED0C22" w:rsidRDefault="00603BC8" w:rsidP="00D3213B">
            <w:pPr>
              <w:overflowPunct w:val="0"/>
              <w:spacing w:line="0" w:lineRule="atLeast"/>
              <w:ind w:left="0" w:firstLineChars="100" w:firstLine="139"/>
              <w:jc w:val="left"/>
              <w:textAlignment w:val="baseline"/>
              <w:rPr>
                <w:rFonts w:hAnsi="ＭＳ ゴシック" w:cs="ＭＳ 明朝"/>
                <w:sz w:val="16"/>
                <w:szCs w:val="16"/>
              </w:rPr>
            </w:pPr>
            <w:r w:rsidRPr="00ED0C22">
              <w:rPr>
                <w:rFonts w:hAnsi="ＭＳ ゴシック" w:cs="ＭＳ 明朝" w:hint="eastAsia"/>
                <w:sz w:val="16"/>
                <w:szCs w:val="16"/>
              </w:rPr>
              <w:t>食事時間は適切なものとし、夕食時間は午後６時以降とすることが望ましいですが、早くても午後５時以降とすること。</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B60E61B" w14:textId="77777777" w:rsidR="00603BC8" w:rsidRPr="00ED0C22" w:rsidRDefault="00603BC8" w:rsidP="00DC7C40">
            <w:pPr>
              <w:adjustRightInd w:val="0"/>
              <w:spacing w:line="0" w:lineRule="atLeast"/>
              <w:ind w:left="75" w:hangingChars="67" w:hanging="75"/>
              <w:contextualSpacing/>
              <w:rPr>
                <w:rFonts w:hAnsi="ＭＳ ゴシック" w:cstheme="minorBidi"/>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F688A81" w14:textId="77777777" w:rsidR="00603BC8" w:rsidRPr="00ED0C22" w:rsidRDefault="00603BC8" w:rsidP="00E77313">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平12 老企43</w:t>
            </w:r>
          </w:p>
          <w:p w14:paraId="58963188" w14:textId="629D5B52" w:rsidR="00603BC8" w:rsidRPr="00ED0C22" w:rsidRDefault="00603BC8" w:rsidP="00E77313">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第4の13</w:t>
            </w:r>
            <w:r w:rsidR="00ED0C22">
              <w:rPr>
                <w:rFonts w:hAnsi="ＭＳ ゴシック" w:cstheme="minorBidi" w:hint="eastAsia"/>
                <w:w w:val="83"/>
                <w:kern w:val="0"/>
                <w:sz w:val="16"/>
                <w:szCs w:val="16"/>
              </w:rPr>
              <w:t>の</w:t>
            </w:r>
            <w:r w:rsidRPr="00ED0C22">
              <w:rPr>
                <w:rFonts w:hAnsi="ＭＳ ゴシック" w:cstheme="minorBidi" w:hint="eastAsia"/>
                <w:w w:val="83"/>
                <w:kern w:val="0"/>
                <w:sz w:val="16"/>
                <w:szCs w:val="16"/>
              </w:rPr>
              <w:t>(3)</w:t>
            </w:r>
          </w:p>
        </w:tc>
        <w:tc>
          <w:tcPr>
            <w:tcW w:w="992" w:type="dxa"/>
            <w:vMerge/>
            <w:tcBorders>
              <w:left w:val="single" w:sz="4" w:space="0" w:color="auto"/>
              <w:right w:val="single" w:sz="4" w:space="0" w:color="auto"/>
            </w:tcBorders>
          </w:tcPr>
          <w:p w14:paraId="14F710DD"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p>
        </w:tc>
      </w:tr>
      <w:tr w:rsidR="00603BC8" w:rsidRPr="00ED0C22" w14:paraId="44549E1C" w14:textId="77777777" w:rsidTr="00D04825">
        <w:trPr>
          <w:trHeight w:val="665"/>
        </w:trPr>
        <w:tc>
          <w:tcPr>
            <w:tcW w:w="993" w:type="dxa"/>
            <w:vMerge/>
            <w:tcBorders>
              <w:left w:val="single" w:sz="4" w:space="0" w:color="auto"/>
              <w:right w:val="single" w:sz="4" w:space="0" w:color="auto"/>
            </w:tcBorders>
            <w:shd w:val="clear" w:color="auto" w:fill="auto"/>
          </w:tcPr>
          <w:p w14:paraId="18831AC5" w14:textId="77777777" w:rsidR="00603BC8" w:rsidRPr="00ED0C22" w:rsidRDefault="00603BC8" w:rsidP="000D0262">
            <w:pPr>
              <w:adjustRightInd w:val="0"/>
              <w:spacing w:line="0" w:lineRule="atLeast"/>
              <w:ind w:leftChars="-1" w:left="4" w:hangingChars="4" w:hanging="6"/>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A6A425" w14:textId="3C374263" w:rsidR="00603BC8" w:rsidRPr="00ED0C22" w:rsidRDefault="00603BC8" w:rsidP="00DC7C40">
            <w:pPr>
              <w:overflowPunct w:val="0"/>
              <w:spacing w:line="0" w:lineRule="atLeast"/>
              <w:ind w:left="139" w:hangingChars="100" w:hanging="139"/>
              <w:jc w:val="left"/>
              <w:textAlignment w:val="baseline"/>
              <w:rPr>
                <w:rFonts w:hAnsi="ＭＳ ゴシック" w:cs="ＭＳ 明朝"/>
                <w:sz w:val="16"/>
                <w:szCs w:val="16"/>
              </w:rPr>
            </w:pPr>
            <w:r w:rsidRPr="00ED0C22">
              <w:rPr>
                <w:rFonts w:hAnsi="ＭＳ ゴシック" w:cs="ＭＳ 明朝" w:hint="eastAsia"/>
                <w:sz w:val="16"/>
                <w:szCs w:val="16"/>
              </w:rPr>
              <w:t>〔食事</w:t>
            </w:r>
            <w:r w:rsidR="00ED0C22">
              <w:rPr>
                <w:rFonts w:hAnsi="ＭＳ ゴシック" w:cs="ＭＳ 明朝" w:hint="eastAsia"/>
                <w:sz w:val="16"/>
                <w:szCs w:val="16"/>
              </w:rPr>
              <w:t>の</w:t>
            </w:r>
            <w:r w:rsidRPr="00ED0C22">
              <w:rPr>
                <w:rFonts w:hAnsi="ＭＳ ゴシック" w:cs="ＭＳ 明朝" w:hint="eastAsia"/>
                <w:sz w:val="16"/>
                <w:szCs w:val="16"/>
              </w:rPr>
              <w:t>提供に関する業務</w:t>
            </w:r>
            <w:r w:rsidR="00ED0C22">
              <w:rPr>
                <w:rFonts w:hAnsi="ＭＳ ゴシック" w:cs="ＭＳ 明朝" w:hint="eastAsia"/>
                <w:sz w:val="16"/>
                <w:szCs w:val="16"/>
              </w:rPr>
              <w:t>の</w:t>
            </w:r>
            <w:r w:rsidRPr="00ED0C22">
              <w:rPr>
                <w:rFonts w:hAnsi="ＭＳ ゴシック" w:cs="ＭＳ 明朝" w:hint="eastAsia"/>
                <w:sz w:val="16"/>
                <w:szCs w:val="16"/>
              </w:rPr>
              <w:t>委託について〕</w:t>
            </w:r>
          </w:p>
          <w:p w14:paraId="2BF42291" w14:textId="77D522A6" w:rsidR="00603BC8" w:rsidRPr="00ED0C22" w:rsidRDefault="00603BC8" w:rsidP="00D3213B">
            <w:pPr>
              <w:overflowPunct w:val="0"/>
              <w:spacing w:line="0" w:lineRule="atLeast"/>
              <w:ind w:left="0" w:firstLineChars="100" w:firstLine="139"/>
              <w:jc w:val="left"/>
              <w:textAlignment w:val="baseline"/>
              <w:rPr>
                <w:rFonts w:hAnsi="ＭＳ ゴシック" w:cs="ＭＳ 明朝"/>
                <w:sz w:val="16"/>
                <w:szCs w:val="16"/>
              </w:rPr>
            </w:pPr>
            <w:r w:rsidRPr="00ED0C22">
              <w:rPr>
                <w:rFonts w:hAnsi="ＭＳ ゴシック" w:cs="ＭＳ 明朝" w:hint="eastAsia"/>
                <w:sz w:val="16"/>
                <w:szCs w:val="16"/>
              </w:rPr>
              <w:t>食事提供に関する業務は介護保健施設自ら行うことが望ましいが、栄養管理、調理管理、材料管理、施設等管理、業務管理、衛生管理、労働衛生管理について施設自らが行う等、当該施設</w:t>
            </w:r>
            <w:r w:rsidR="00ED0C22">
              <w:rPr>
                <w:rFonts w:hAnsi="ＭＳ ゴシック" w:cs="ＭＳ 明朝" w:hint="eastAsia"/>
                <w:sz w:val="16"/>
                <w:szCs w:val="16"/>
              </w:rPr>
              <w:t>の</w:t>
            </w:r>
            <w:r w:rsidRPr="00ED0C22">
              <w:rPr>
                <w:rFonts w:hAnsi="ＭＳ ゴシック" w:cs="ＭＳ 明朝" w:hint="eastAsia"/>
                <w:sz w:val="16"/>
                <w:szCs w:val="16"/>
              </w:rPr>
              <w:t>管理者が業務遂行上必要な注意を果たしうるような体制と契約内容により、食事サービス</w:t>
            </w:r>
            <w:r w:rsidR="00ED0C22">
              <w:rPr>
                <w:rFonts w:hAnsi="ＭＳ ゴシック" w:cs="ＭＳ 明朝" w:hint="eastAsia"/>
                <w:sz w:val="16"/>
                <w:szCs w:val="16"/>
              </w:rPr>
              <w:t>の</w:t>
            </w:r>
            <w:r w:rsidRPr="00ED0C22">
              <w:rPr>
                <w:rFonts w:hAnsi="ＭＳ ゴシック" w:cs="ＭＳ 明朝" w:hint="eastAsia"/>
                <w:sz w:val="16"/>
                <w:szCs w:val="16"/>
              </w:rPr>
              <w:t>質が確保される場合には、当該施設</w:t>
            </w:r>
            <w:r w:rsidR="00ED0C22">
              <w:rPr>
                <w:rFonts w:hAnsi="ＭＳ ゴシック" w:cs="ＭＳ 明朝" w:hint="eastAsia"/>
                <w:sz w:val="16"/>
                <w:szCs w:val="16"/>
              </w:rPr>
              <w:t>の</w:t>
            </w:r>
            <w:r w:rsidRPr="00ED0C22">
              <w:rPr>
                <w:rFonts w:hAnsi="ＭＳ ゴシック" w:cs="ＭＳ 明朝" w:hint="eastAsia"/>
                <w:sz w:val="16"/>
                <w:szCs w:val="16"/>
              </w:rPr>
              <w:t>最終的責任の下で第三者に委託することができること。</w:t>
            </w:r>
            <w:r w:rsidRPr="00ED0C22">
              <w:rPr>
                <w:rFonts w:hAnsi="ＭＳ ゴシック" w:cs="ＭＳ 明朝"/>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DEE992"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B35829" w14:textId="77777777" w:rsidR="00603BC8" w:rsidRPr="00ED0C22" w:rsidRDefault="00603BC8" w:rsidP="00E77313">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平12 老企43</w:t>
            </w:r>
          </w:p>
          <w:p w14:paraId="3C49F9BB" w14:textId="61D16A39" w:rsidR="00603BC8" w:rsidRPr="00ED0C22" w:rsidRDefault="00603BC8" w:rsidP="00E77313">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第4の13</w:t>
            </w:r>
            <w:r w:rsidR="00ED0C22">
              <w:rPr>
                <w:rFonts w:hAnsi="ＭＳ ゴシック" w:cstheme="minorBidi" w:hint="eastAsia"/>
                <w:w w:val="83"/>
                <w:kern w:val="0"/>
                <w:sz w:val="16"/>
                <w:szCs w:val="16"/>
              </w:rPr>
              <w:t>の</w:t>
            </w:r>
            <w:r w:rsidRPr="00ED0C22">
              <w:rPr>
                <w:rFonts w:hAnsi="ＭＳ ゴシック" w:cstheme="minorBidi" w:hint="eastAsia"/>
                <w:w w:val="83"/>
                <w:kern w:val="0"/>
                <w:sz w:val="16"/>
                <w:szCs w:val="16"/>
              </w:rPr>
              <w:t>(4)</w:t>
            </w:r>
          </w:p>
        </w:tc>
        <w:tc>
          <w:tcPr>
            <w:tcW w:w="992" w:type="dxa"/>
            <w:vMerge/>
            <w:tcBorders>
              <w:left w:val="single" w:sz="4" w:space="0" w:color="auto"/>
              <w:right w:val="single" w:sz="4" w:space="0" w:color="auto"/>
            </w:tcBorders>
          </w:tcPr>
          <w:p w14:paraId="7CFE56CB"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p>
        </w:tc>
      </w:tr>
      <w:tr w:rsidR="00603BC8" w:rsidRPr="00ED0C22" w14:paraId="21845E7C" w14:textId="77777777" w:rsidTr="00D04825">
        <w:tc>
          <w:tcPr>
            <w:tcW w:w="993" w:type="dxa"/>
            <w:vMerge/>
            <w:tcBorders>
              <w:left w:val="single" w:sz="4" w:space="0" w:color="auto"/>
              <w:right w:val="single" w:sz="4" w:space="0" w:color="auto"/>
            </w:tcBorders>
            <w:shd w:val="clear" w:color="auto" w:fill="auto"/>
          </w:tcPr>
          <w:p w14:paraId="7D427574" w14:textId="77777777" w:rsidR="00603BC8" w:rsidRPr="00ED0C22" w:rsidRDefault="00603BC8"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dotted" w:sz="4" w:space="0" w:color="auto"/>
              <w:right w:val="single" w:sz="4" w:space="0" w:color="auto"/>
            </w:tcBorders>
            <w:shd w:val="clear" w:color="auto" w:fill="auto"/>
          </w:tcPr>
          <w:p w14:paraId="79A0E8CF" w14:textId="1D47FC37" w:rsidR="00603BC8" w:rsidRPr="00ED0C22" w:rsidRDefault="00603BC8" w:rsidP="00DC7C40">
            <w:pPr>
              <w:overflowPunct w:val="0"/>
              <w:spacing w:line="0" w:lineRule="atLeast"/>
              <w:ind w:left="139" w:hangingChars="100" w:hanging="139"/>
              <w:jc w:val="left"/>
              <w:textAlignment w:val="baseline"/>
              <w:rPr>
                <w:rFonts w:hAnsi="ＭＳ ゴシック" w:cs="ＭＳ 明朝"/>
                <w:sz w:val="16"/>
                <w:szCs w:val="16"/>
              </w:rPr>
            </w:pPr>
            <w:r w:rsidRPr="00ED0C22">
              <w:rPr>
                <w:rFonts w:hAnsi="ＭＳ ゴシック" w:cs="ＭＳ 明朝" w:hint="eastAsia"/>
                <w:sz w:val="16"/>
                <w:szCs w:val="16"/>
              </w:rPr>
              <w:t>〔居室関係部門と食事関係部門と</w:t>
            </w:r>
            <w:r w:rsidR="00ED0C22">
              <w:rPr>
                <w:rFonts w:hAnsi="ＭＳ ゴシック" w:cs="ＭＳ 明朝" w:hint="eastAsia"/>
                <w:sz w:val="16"/>
                <w:szCs w:val="16"/>
              </w:rPr>
              <w:t>の</w:t>
            </w:r>
            <w:r w:rsidRPr="00ED0C22">
              <w:rPr>
                <w:rFonts w:hAnsi="ＭＳ ゴシック" w:cs="ＭＳ 明朝" w:hint="eastAsia"/>
                <w:sz w:val="16"/>
                <w:szCs w:val="16"/>
              </w:rPr>
              <w:t>連携について〕</w:t>
            </w:r>
          </w:p>
          <w:p w14:paraId="2D104F34" w14:textId="218DAEB4" w:rsidR="00603BC8" w:rsidRPr="00ED0C22" w:rsidRDefault="00603BC8" w:rsidP="00D3213B">
            <w:pPr>
              <w:overflowPunct w:val="0"/>
              <w:spacing w:line="0" w:lineRule="atLeast"/>
              <w:ind w:left="0" w:firstLineChars="100" w:firstLine="139"/>
              <w:jc w:val="left"/>
              <w:textAlignment w:val="baseline"/>
              <w:rPr>
                <w:rFonts w:hAnsi="ＭＳ ゴシック" w:cs="ＭＳ 明朝"/>
                <w:sz w:val="16"/>
                <w:szCs w:val="16"/>
              </w:rPr>
            </w:pPr>
            <w:r w:rsidRPr="00ED0C22">
              <w:rPr>
                <w:rFonts w:hAnsi="ＭＳ ゴシック" w:cs="ＭＳ 明朝" w:hint="eastAsia"/>
                <w:sz w:val="16"/>
                <w:szCs w:val="16"/>
              </w:rPr>
              <w:t>食事提供については、入所者の嚥下や咀嚼の状況、食欲など心身</w:t>
            </w:r>
            <w:r w:rsidR="00ED0C22">
              <w:rPr>
                <w:rFonts w:hAnsi="ＭＳ ゴシック" w:cs="ＭＳ 明朝" w:hint="eastAsia"/>
                <w:sz w:val="16"/>
                <w:szCs w:val="16"/>
              </w:rPr>
              <w:t>の</w:t>
            </w:r>
            <w:r w:rsidRPr="00ED0C22">
              <w:rPr>
                <w:rFonts w:hAnsi="ＭＳ ゴシック" w:cs="ＭＳ 明朝" w:hint="eastAsia"/>
                <w:sz w:val="16"/>
                <w:szCs w:val="16"/>
              </w:rPr>
              <w:t>状態等を当該入所者の食事に的確に反映させるために、居室関係部門と食事関係部門と</w:t>
            </w:r>
            <w:r w:rsidR="00ED0C22">
              <w:rPr>
                <w:rFonts w:hAnsi="ＭＳ ゴシック" w:cs="ＭＳ 明朝" w:hint="eastAsia"/>
                <w:sz w:val="16"/>
                <w:szCs w:val="16"/>
              </w:rPr>
              <w:t>の</w:t>
            </w:r>
            <w:r w:rsidRPr="00ED0C22">
              <w:rPr>
                <w:rFonts w:hAnsi="ＭＳ ゴシック" w:cs="ＭＳ 明朝" w:hint="eastAsia"/>
                <w:sz w:val="16"/>
                <w:szCs w:val="16"/>
              </w:rPr>
              <w:t>連絡が十分とられていることが必要であること。</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5BB370F"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3C2AFE" w14:textId="77777777" w:rsidR="00603BC8" w:rsidRPr="00ED0C22" w:rsidRDefault="00603BC8" w:rsidP="00E77313">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平12 老企43</w:t>
            </w:r>
          </w:p>
          <w:p w14:paraId="514A255E" w14:textId="225CD318" w:rsidR="00603BC8" w:rsidRPr="00ED0C22" w:rsidRDefault="00603BC8" w:rsidP="00E77313">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第4の13</w:t>
            </w:r>
            <w:r w:rsidR="00ED0C22">
              <w:rPr>
                <w:rFonts w:hAnsi="ＭＳ ゴシック" w:cstheme="minorBidi" w:hint="eastAsia"/>
                <w:w w:val="83"/>
                <w:kern w:val="0"/>
                <w:sz w:val="16"/>
                <w:szCs w:val="16"/>
              </w:rPr>
              <w:t>の</w:t>
            </w:r>
            <w:r w:rsidRPr="00ED0C22">
              <w:rPr>
                <w:rFonts w:hAnsi="ＭＳ ゴシック" w:cstheme="minorBidi" w:hint="eastAsia"/>
                <w:w w:val="83"/>
                <w:kern w:val="0"/>
                <w:sz w:val="16"/>
                <w:szCs w:val="16"/>
              </w:rPr>
              <w:t>(5)</w:t>
            </w:r>
          </w:p>
        </w:tc>
        <w:tc>
          <w:tcPr>
            <w:tcW w:w="992" w:type="dxa"/>
            <w:vMerge/>
            <w:tcBorders>
              <w:left w:val="single" w:sz="4" w:space="0" w:color="auto"/>
              <w:right w:val="single" w:sz="4" w:space="0" w:color="auto"/>
            </w:tcBorders>
          </w:tcPr>
          <w:p w14:paraId="248871D9"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p>
        </w:tc>
      </w:tr>
      <w:tr w:rsidR="00603BC8" w:rsidRPr="00ED0C22" w14:paraId="087FE22A" w14:textId="77777777" w:rsidTr="00D04825">
        <w:trPr>
          <w:trHeight w:val="417"/>
        </w:trPr>
        <w:tc>
          <w:tcPr>
            <w:tcW w:w="993" w:type="dxa"/>
            <w:vMerge/>
            <w:tcBorders>
              <w:left w:val="single" w:sz="4" w:space="0" w:color="auto"/>
              <w:right w:val="single" w:sz="4" w:space="0" w:color="auto"/>
            </w:tcBorders>
            <w:shd w:val="clear" w:color="auto" w:fill="auto"/>
          </w:tcPr>
          <w:p w14:paraId="6E298DEA" w14:textId="77777777" w:rsidR="00603BC8" w:rsidRPr="00ED0C22" w:rsidRDefault="00603BC8"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tcPr>
          <w:p w14:paraId="4B36462A" w14:textId="77777777" w:rsidR="00603BC8" w:rsidRPr="00ED0C22" w:rsidRDefault="00603BC8" w:rsidP="00DC7C40">
            <w:pPr>
              <w:spacing w:line="0" w:lineRule="atLeast"/>
              <w:ind w:left="106" w:hanging="106"/>
              <w:jc w:val="left"/>
              <w:rPr>
                <w:rFonts w:hAnsi="ＭＳ ゴシック" w:cs="ＭＳ 明朝"/>
                <w:sz w:val="16"/>
                <w:szCs w:val="16"/>
              </w:rPr>
            </w:pPr>
            <w:r w:rsidRPr="00ED0C22">
              <w:rPr>
                <w:rFonts w:hAnsi="ＭＳ ゴシック" w:cs="ＭＳ 明朝" w:hint="eastAsia"/>
                <w:sz w:val="16"/>
                <w:szCs w:val="16"/>
              </w:rPr>
              <w:t>〔栄養食事相談〕</w:t>
            </w:r>
          </w:p>
          <w:p w14:paraId="7C2E9258" w14:textId="77777777" w:rsidR="00603BC8" w:rsidRPr="00ED0C22" w:rsidRDefault="00603BC8" w:rsidP="00D3213B">
            <w:pPr>
              <w:overflowPunct w:val="0"/>
              <w:spacing w:line="0" w:lineRule="atLeast"/>
              <w:ind w:leftChars="100" w:left="220" w:firstLineChars="0" w:hanging="1"/>
              <w:jc w:val="left"/>
              <w:textAlignment w:val="baseline"/>
              <w:rPr>
                <w:rFonts w:hAnsi="ＭＳ ゴシック" w:cs="ＭＳ 明朝"/>
                <w:sz w:val="16"/>
                <w:szCs w:val="16"/>
              </w:rPr>
            </w:pPr>
            <w:r w:rsidRPr="00ED0C22">
              <w:rPr>
                <w:rFonts w:hAnsi="ＭＳ ゴシック" w:cs="ＭＳ 明朝" w:hint="eastAsia"/>
                <w:sz w:val="16"/>
                <w:szCs w:val="16"/>
              </w:rPr>
              <w:t>入所者に対しては適切な栄養食事相談を行う必要があること。</w:t>
            </w:r>
          </w:p>
        </w:tc>
        <w:tc>
          <w:tcPr>
            <w:tcW w:w="1134" w:type="dxa"/>
            <w:tcBorders>
              <w:top w:val="single" w:sz="4" w:space="0" w:color="auto"/>
              <w:left w:val="single" w:sz="4" w:space="0" w:color="auto"/>
              <w:bottom w:val="dotted" w:sz="4" w:space="0" w:color="auto"/>
              <w:right w:val="single" w:sz="4" w:space="0" w:color="auto"/>
            </w:tcBorders>
            <w:shd w:val="clear" w:color="auto" w:fill="auto"/>
          </w:tcPr>
          <w:p w14:paraId="21B1390D"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dotted" w:sz="4" w:space="0" w:color="auto"/>
              <w:right w:val="single" w:sz="4" w:space="0" w:color="auto"/>
            </w:tcBorders>
            <w:shd w:val="clear" w:color="auto" w:fill="auto"/>
          </w:tcPr>
          <w:p w14:paraId="26E65D99" w14:textId="77777777" w:rsidR="00603BC8" w:rsidRPr="00ED0C22" w:rsidRDefault="00603BC8" w:rsidP="00E77313">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平12 老企43</w:t>
            </w:r>
          </w:p>
          <w:p w14:paraId="6EA1810F" w14:textId="4F06E7C3" w:rsidR="00603BC8" w:rsidRPr="00ED0C22" w:rsidRDefault="00603BC8" w:rsidP="00E77313">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第4の13</w:t>
            </w:r>
            <w:r w:rsidR="00ED0C22">
              <w:rPr>
                <w:rFonts w:hAnsi="ＭＳ ゴシック" w:cstheme="minorBidi" w:hint="eastAsia"/>
                <w:w w:val="83"/>
                <w:kern w:val="0"/>
                <w:sz w:val="16"/>
                <w:szCs w:val="16"/>
              </w:rPr>
              <w:t>の</w:t>
            </w:r>
            <w:r w:rsidRPr="00ED0C22">
              <w:rPr>
                <w:rFonts w:hAnsi="ＭＳ ゴシック" w:cstheme="minorBidi" w:hint="eastAsia"/>
                <w:w w:val="83"/>
                <w:kern w:val="0"/>
                <w:sz w:val="16"/>
                <w:szCs w:val="16"/>
              </w:rPr>
              <w:t>(6)</w:t>
            </w:r>
          </w:p>
        </w:tc>
        <w:tc>
          <w:tcPr>
            <w:tcW w:w="992" w:type="dxa"/>
            <w:vMerge/>
            <w:tcBorders>
              <w:left w:val="single" w:sz="4" w:space="0" w:color="auto"/>
              <w:right w:val="single" w:sz="4" w:space="0" w:color="auto"/>
            </w:tcBorders>
          </w:tcPr>
          <w:p w14:paraId="44E10B6B" w14:textId="77777777" w:rsidR="00603BC8" w:rsidRPr="00ED0C22" w:rsidRDefault="00603BC8" w:rsidP="000D0262">
            <w:pPr>
              <w:adjustRightInd w:val="0"/>
              <w:spacing w:line="0" w:lineRule="atLeast"/>
              <w:ind w:left="97" w:hanging="97"/>
              <w:contextualSpacing/>
              <w:rPr>
                <w:rFonts w:hAnsi="ＭＳ ゴシック" w:cstheme="minorBidi"/>
                <w:w w:val="83"/>
                <w:kern w:val="0"/>
                <w:sz w:val="18"/>
                <w:szCs w:val="18"/>
              </w:rPr>
            </w:pPr>
          </w:p>
        </w:tc>
      </w:tr>
      <w:tr w:rsidR="00603BC8" w:rsidRPr="00ED0C22" w14:paraId="415F8A8B" w14:textId="77777777" w:rsidTr="00D04825">
        <w:trPr>
          <w:trHeight w:val="521"/>
        </w:trPr>
        <w:tc>
          <w:tcPr>
            <w:tcW w:w="993" w:type="dxa"/>
            <w:vMerge/>
            <w:tcBorders>
              <w:left w:val="single" w:sz="4" w:space="0" w:color="auto"/>
              <w:bottom w:val="nil"/>
              <w:right w:val="single" w:sz="4" w:space="0" w:color="auto"/>
            </w:tcBorders>
            <w:shd w:val="clear" w:color="auto" w:fill="auto"/>
          </w:tcPr>
          <w:p w14:paraId="2D141404" w14:textId="77777777" w:rsidR="00603BC8" w:rsidRPr="00ED0C22" w:rsidRDefault="00603BC8"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6509E1D" w14:textId="77777777" w:rsidR="00603BC8" w:rsidRPr="00ED0C22" w:rsidRDefault="00603BC8" w:rsidP="00DC7C40">
            <w:pPr>
              <w:spacing w:line="0" w:lineRule="atLeast"/>
              <w:ind w:left="75" w:hangingChars="54" w:hanging="75"/>
              <w:jc w:val="left"/>
              <w:rPr>
                <w:rFonts w:hAnsi="ＭＳ ゴシック" w:cs="ＭＳ 明朝"/>
                <w:sz w:val="16"/>
                <w:szCs w:val="16"/>
              </w:rPr>
            </w:pPr>
            <w:r w:rsidRPr="00ED0C22">
              <w:rPr>
                <w:rFonts w:hAnsi="ＭＳ ゴシック" w:cs="ＭＳ 明朝"/>
                <w:sz w:val="16"/>
                <w:szCs w:val="16"/>
              </w:rPr>
              <w:t xml:space="preserve"> </w:t>
            </w:r>
            <w:r w:rsidRPr="00ED0C22">
              <w:rPr>
                <w:rFonts w:hAnsi="ＭＳ ゴシック" w:cs="ＭＳ 明朝" w:hint="eastAsia"/>
                <w:sz w:val="16"/>
                <w:szCs w:val="16"/>
              </w:rPr>
              <w:t>〔食事内容の検討について〕</w:t>
            </w:r>
          </w:p>
          <w:p w14:paraId="0DCEB560" w14:textId="364AF43D" w:rsidR="00603BC8" w:rsidRPr="00ED0C22" w:rsidRDefault="00603BC8" w:rsidP="00D3213B">
            <w:pPr>
              <w:spacing w:line="0" w:lineRule="atLeast"/>
              <w:ind w:left="0" w:firstLineChars="100" w:firstLine="139"/>
              <w:jc w:val="left"/>
              <w:rPr>
                <w:rFonts w:hAnsi="ＭＳ ゴシック" w:cs="ＭＳ 明朝"/>
                <w:sz w:val="12"/>
                <w:szCs w:val="12"/>
              </w:rPr>
            </w:pPr>
            <w:r w:rsidRPr="00ED0C22">
              <w:rPr>
                <w:rFonts w:hAnsi="ＭＳ ゴシック" w:cs="ＭＳ 明朝" w:hint="eastAsia"/>
                <w:sz w:val="16"/>
                <w:szCs w:val="16"/>
              </w:rPr>
              <w:t>食事内容については、当該施設</w:t>
            </w:r>
            <w:r w:rsidR="00ED0C22">
              <w:rPr>
                <w:rFonts w:hAnsi="ＭＳ ゴシック" w:cs="ＭＳ 明朝" w:hint="eastAsia"/>
                <w:sz w:val="16"/>
                <w:szCs w:val="16"/>
              </w:rPr>
              <w:t>の</w:t>
            </w:r>
            <w:r w:rsidRPr="00ED0C22">
              <w:rPr>
                <w:rFonts w:hAnsi="ＭＳ ゴシック" w:cs="ＭＳ 明朝" w:hint="eastAsia"/>
                <w:sz w:val="16"/>
                <w:szCs w:val="16"/>
              </w:rPr>
              <w:t>医師又は栄養士若しくは管理栄養士（入所定員が40 人を超えない指定介護老人福祉施設であって、栄養士又は管理栄養士を配置していない施設においては連携を図っている他</w:t>
            </w:r>
            <w:r w:rsidR="00ED0C22">
              <w:rPr>
                <w:rFonts w:hAnsi="ＭＳ ゴシック" w:cs="ＭＳ 明朝" w:hint="eastAsia"/>
                <w:sz w:val="16"/>
                <w:szCs w:val="16"/>
              </w:rPr>
              <w:t>の</w:t>
            </w:r>
            <w:r w:rsidRPr="00ED0C22">
              <w:rPr>
                <w:rFonts w:hAnsi="ＭＳ ゴシック" w:cs="ＭＳ 明朝" w:hint="eastAsia"/>
                <w:sz w:val="16"/>
                <w:szCs w:val="16"/>
              </w:rPr>
              <w:t>社会福祉施設等の栄養士又は管理栄養士）を含む会議において検討が加えられなければならないこと。</w:t>
            </w:r>
          </w:p>
        </w:tc>
        <w:tc>
          <w:tcPr>
            <w:tcW w:w="1134" w:type="dxa"/>
            <w:tcBorders>
              <w:top w:val="single" w:sz="4" w:space="0" w:color="auto"/>
              <w:left w:val="single" w:sz="4" w:space="0" w:color="auto"/>
              <w:bottom w:val="single" w:sz="4" w:space="0" w:color="auto"/>
              <w:right w:val="single" w:sz="4" w:space="0" w:color="auto"/>
            </w:tcBorders>
          </w:tcPr>
          <w:p w14:paraId="4E10DA7F" w14:textId="77777777" w:rsidR="00603BC8" w:rsidRPr="00ED0C22" w:rsidRDefault="00603BC8"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tcPr>
          <w:p w14:paraId="779B23EF" w14:textId="77777777" w:rsidR="00603BC8" w:rsidRPr="00ED0C22" w:rsidRDefault="00603BC8" w:rsidP="00DC7C40">
            <w:pPr>
              <w:adjustRightInd w:val="0"/>
              <w:spacing w:line="0" w:lineRule="atLeast"/>
              <w:ind w:leftChars="-10" w:left="-11" w:hangingChars="10" w:hanging="11"/>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平12 老企43</w:t>
            </w:r>
          </w:p>
          <w:p w14:paraId="15BE73F3" w14:textId="387C6E85" w:rsidR="00603BC8" w:rsidRPr="00ED0C22" w:rsidRDefault="00603BC8" w:rsidP="00DC7C40">
            <w:pPr>
              <w:adjustRightInd w:val="0"/>
              <w:spacing w:line="0" w:lineRule="atLeast"/>
              <w:ind w:leftChars="-10" w:left="-11" w:hangingChars="10" w:hanging="11"/>
              <w:contextualSpacing/>
              <w:rPr>
                <w:rFonts w:hAnsi="ＭＳ ゴシック" w:cstheme="minorBidi"/>
                <w:w w:val="83"/>
                <w:kern w:val="0"/>
                <w:sz w:val="16"/>
                <w:szCs w:val="16"/>
              </w:rPr>
            </w:pPr>
            <w:r w:rsidRPr="00ED0C22">
              <w:rPr>
                <w:rFonts w:hAnsi="ＭＳ ゴシック" w:cstheme="minorBidi" w:hint="eastAsia"/>
                <w:w w:val="83"/>
                <w:kern w:val="0"/>
                <w:sz w:val="16"/>
                <w:szCs w:val="16"/>
                <w:lang w:eastAsia="zh-CN"/>
              </w:rPr>
              <w:t>第4の13</w:t>
            </w:r>
            <w:r w:rsidR="00ED0C22">
              <w:rPr>
                <w:rFonts w:hAnsi="ＭＳ ゴシック" w:cstheme="minorBidi" w:hint="eastAsia"/>
                <w:w w:val="83"/>
                <w:kern w:val="0"/>
                <w:sz w:val="16"/>
                <w:szCs w:val="16"/>
                <w:lang w:eastAsia="zh-CN"/>
              </w:rPr>
              <w:t>の</w:t>
            </w:r>
            <w:r w:rsidRPr="00ED0C22">
              <w:rPr>
                <w:rFonts w:hAnsi="ＭＳ ゴシック" w:cstheme="minorBidi" w:hint="eastAsia"/>
                <w:w w:val="83"/>
                <w:kern w:val="0"/>
                <w:sz w:val="16"/>
                <w:szCs w:val="16"/>
                <w:lang w:eastAsia="zh-CN"/>
              </w:rPr>
              <w:t>(7)</w:t>
            </w:r>
          </w:p>
        </w:tc>
        <w:tc>
          <w:tcPr>
            <w:tcW w:w="992" w:type="dxa"/>
            <w:vMerge/>
            <w:tcBorders>
              <w:left w:val="single" w:sz="4" w:space="0" w:color="auto"/>
              <w:right w:val="single" w:sz="4" w:space="0" w:color="auto"/>
            </w:tcBorders>
          </w:tcPr>
          <w:p w14:paraId="4672E8F3" w14:textId="77777777" w:rsidR="00603BC8" w:rsidRPr="00ED0C22" w:rsidRDefault="00603BC8" w:rsidP="000D0262">
            <w:pPr>
              <w:adjustRightInd w:val="0"/>
              <w:spacing w:line="0" w:lineRule="atLeast"/>
              <w:ind w:leftChars="-10" w:left="-9" w:hangingChars="10" w:hanging="13"/>
              <w:contextualSpacing/>
              <w:rPr>
                <w:rFonts w:hAnsi="ＭＳ ゴシック" w:cstheme="minorBidi"/>
                <w:w w:val="83"/>
                <w:kern w:val="0"/>
                <w:sz w:val="18"/>
                <w:szCs w:val="18"/>
                <w:lang w:eastAsia="zh-CN"/>
              </w:rPr>
            </w:pPr>
          </w:p>
        </w:tc>
      </w:tr>
      <w:tr w:rsidR="00E82619" w:rsidRPr="00ED0C22" w14:paraId="4B6DF004" w14:textId="77777777" w:rsidTr="00D04825">
        <w:tc>
          <w:tcPr>
            <w:tcW w:w="993" w:type="dxa"/>
            <w:tcBorders>
              <w:top w:val="single" w:sz="4" w:space="0" w:color="auto"/>
              <w:left w:val="single" w:sz="4" w:space="0" w:color="auto"/>
              <w:bottom w:val="single" w:sz="4" w:space="0" w:color="auto"/>
              <w:right w:val="single" w:sz="4" w:space="0" w:color="auto"/>
            </w:tcBorders>
            <w:shd w:val="clear" w:color="auto" w:fill="auto"/>
          </w:tcPr>
          <w:p w14:paraId="0952CF4A" w14:textId="77777777" w:rsidR="00E82619" w:rsidRPr="00ED0C22" w:rsidRDefault="00E82619" w:rsidP="000D0262">
            <w:pPr>
              <w:adjustRightInd w:val="0"/>
              <w:spacing w:line="0" w:lineRule="atLeast"/>
              <w:ind w:left="358" w:hangingChars="225" w:hanging="358"/>
              <w:contextualSpacing/>
              <w:rPr>
                <w:rFonts w:hAnsi="ＭＳ ゴシック" w:cs="ＭＳ 明朝"/>
                <w:spacing w:val="20"/>
                <w:sz w:val="14"/>
                <w:szCs w:val="14"/>
              </w:rPr>
            </w:pPr>
            <w:r w:rsidRPr="00ED0C22">
              <w:rPr>
                <w:rFonts w:hAnsi="ＭＳ ゴシック" w:cs="ＭＳ 明朝" w:hint="eastAsia"/>
                <w:spacing w:val="20"/>
                <w:sz w:val="14"/>
                <w:szCs w:val="14"/>
              </w:rPr>
              <w:t>3</w:t>
            </w:r>
            <w:r w:rsidR="00AB5D79" w:rsidRPr="00ED0C22">
              <w:rPr>
                <w:rFonts w:hAnsi="ＭＳ ゴシック" w:cs="ＭＳ 明朝" w:hint="eastAsia"/>
                <w:spacing w:val="20"/>
                <w:sz w:val="14"/>
                <w:szCs w:val="14"/>
              </w:rPr>
              <w:t>0</w:t>
            </w:r>
          </w:p>
          <w:p w14:paraId="48E706B9" w14:textId="77777777" w:rsidR="00E82619" w:rsidRPr="00ED0C22" w:rsidRDefault="00E82619" w:rsidP="000D0262">
            <w:pPr>
              <w:adjustRightInd w:val="0"/>
              <w:spacing w:line="0" w:lineRule="atLeast"/>
              <w:ind w:left="0" w:firstLineChars="0" w:firstLine="0"/>
              <w:contextualSpacing/>
              <w:rPr>
                <w:rFonts w:hAnsi="ＭＳ ゴシック" w:cs="ＭＳ 明朝"/>
                <w:spacing w:val="20"/>
                <w:sz w:val="14"/>
                <w:szCs w:val="14"/>
              </w:rPr>
            </w:pPr>
            <w:r w:rsidRPr="00ED0C22">
              <w:rPr>
                <w:rFonts w:hAnsi="ＭＳ ゴシック" w:cs="ＭＳ 明朝" w:hint="eastAsia"/>
                <w:spacing w:val="20"/>
                <w:sz w:val="14"/>
                <w:szCs w:val="14"/>
              </w:rPr>
              <w:t>相談及び援助</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1F9D3ED" w14:textId="1FCA9B2D" w:rsidR="00E82619" w:rsidRPr="00ED0C22" w:rsidRDefault="007D2B7A" w:rsidP="00BE33AD">
            <w:pPr>
              <w:overflowPunct w:val="0"/>
              <w:spacing w:line="0" w:lineRule="atLeast"/>
              <w:ind w:left="0" w:firstLineChars="0" w:firstLine="0"/>
              <w:jc w:val="left"/>
              <w:textAlignment w:val="baseline"/>
              <w:rPr>
                <w:rFonts w:hAnsi="ＭＳ ゴシック" w:cs="ＭＳ 明朝"/>
                <w:sz w:val="16"/>
                <w:szCs w:val="16"/>
              </w:rPr>
            </w:pPr>
            <w:r w:rsidRPr="00ED0C22">
              <w:rPr>
                <w:rFonts w:hAnsi="ＭＳ ゴシック" w:cs="ＭＳ 明朝" w:hint="eastAsia"/>
                <w:sz w:val="16"/>
                <w:szCs w:val="16"/>
              </w:rPr>
              <w:t>常に入所者の心身</w:t>
            </w:r>
            <w:r w:rsidR="00ED0C22">
              <w:rPr>
                <w:rFonts w:hAnsi="ＭＳ ゴシック" w:cs="ＭＳ 明朝" w:hint="eastAsia"/>
                <w:sz w:val="16"/>
                <w:szCs w:val="16"/>
              </w:rPr>
              <w:t>の</w:t>
            </w:r>
            <w:r w:rsidRPr="00ED0C22">
              <w:rPr>
                <w:rFonts w:hAnsi="ＭＳ ゴシック" w:cs="ＭＳ 明朝" w:hint="eastAsia"/>
                <w:sz w:val="16"/>
                <w:szCs w:val="16"/>
              </w:rPr>
              <w:t>状況、その置かれている環境等の的確な把握に努め、入所者又はそ</w:t>
            </w:r>
            <w:r w:rsidR="00ED0C22">
              <w:rPr>
                <w:rFonts w:hAnsi="ＭＳ ゴシック" w:cs="ＭＳ 明朝" w:hint="eastAsia"/>
                <w:sz w:val="16"/>
                <w:szCs w:val="16"/>
              </w:rPr>
              <w:t>の</w:t>
            </w:r>
            <w:r w:rsidRPr="00ED0C22">
              <w:rPr>
                <w:rFonts w:hAnsi="ＭＳ ゴシック" w:cs="ＭＳ 明朝" w:hint="eastAsia"/>
                <w:sz w:val="16"/>
                <w:szCs w:val="16"/>
              </w:rPr>
              <w:t>家族に対し、その相談に適切に応じるとともに、必要な助言そ</w:t>
            </w:r>
            <w:r w:rsidR="00ED0C22">
              <w:rPr>
                <w:rFonts w:hAnsi="ＭＳ ゴシック" w:cs="ＭＳ 明朝" w:hint="eastAsia"/>
                <w:sz w:val="16"/>
                <w:szCs w:val="16"/>
              </w:rPr>
              <w:t>の</w:t>
            </w:r>
            <w:r w:rsidRPr="00ED0C22">
              <w:rPr>
                <w:rFonts w:hAnsi="ＭＳ ゴシック" w:cs="ＭＳ 明朝" w:hint="eastAsia"/>
                <w:sz w:val="16"/>
                <w:szCs w:val="16"/>
              </w:rPr>
              <w:t>他の援助を行っていますか。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8441A71" w14:textId="77777777" w:rsidR="00E82619" w:rsidRPr="00ED0C22" w:rsidRDefault="00E82619"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7B737BD" w14:textId="77777777" w:rsidR="007D2B7A" w:rsidRPr="00ED0C22" w:rsidRDefault="007D2B7A" w:rsidP="007D2B7A">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4AE253EE" w14:textId="77777777" w:rsidR="00E82619" w:rsidRPr="00ED0C22" w:rsidRDefault="007D2B7A" w:rsidP="007D2B7A">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lang w:eastAsia="zh-CN"/>
              </w:rPr>
              <w:t>第</w:t>
            </w:r>
            <w:r w:rsidR="00FE1B1E" w:rsidRPr="00ED0C22">
              <w:rPr>
                <w:rFonts w:hAnsi="ＭＳ ゴシック" w:cstheme="minorBidi" w:hint="eastAsia"/>
                <w:w w:val="83"/>
                <w:kern w:val="0"/>
                <w:sz w:val="16"/>
                <w:szCs w:val="16"/>
                <w:lang w:eastAsia="zh-CN"/>
              </w:rPr>
              <w:t>1</w:t>
            </w:r>
            <w:r w:rsidR="00FE1B1E" w:rsidRPr="00ED0C22">
              <w:rPr>
                <w:rFonts w:hAnsi="ＭＳ ゴシック" w:cstheme="minorBidi" w:hint="eastAsia"/>
                <w:w w:val="83"/>
                <w:kern w:val="0"/>
                <w:sz w:val="16"/>
                <w:szCs w:val="16"/>
              </w:rPr>
              <w:t>9</w:t>
            </w:r>
            <w:r w:rsidRPr="00ED0C22">
              <w:rPr>
                <w:rFonts w:hAnsi="ＭＳ ゴシック" w:cstheme="minorBidi" w:hint="eastAsia"/>
                <w:w w:val="83"/>
                <w:kern w:val="0"/>
                <w:sz w:val="16"/>
                <w:szCs w:val="16"/>
                <w:lang w:eastAsia="zh-CN"/>
              </w:rPr>
              <w:t>条</w:t>
            </w:r>
          </w:p>
        </w:tc>
        <w:tc>
          <w:tcPr>
            <w:tcW w:w="992" w:type="dxa"/>
            <w:tcBorders>
              <w:top w:val="single" w:sz="4" w:space="0" w:color="auto"/>
              <w:left w:val="single" w:sz="4" w:space="0" w:color="auto"/>
              <w:bottom w:val="single" w:sz="4" w:space="0" w:color="auto"/>
              <w:right w:val="single" w:sz="4" w:space="0" w:color="auto"/>
            </w:tcBorders>
          </w:tcPr>
          <w:p w14:paraId="67BABE7B" w14:textId="77777777" w:rsidR="00E82619" w:rsidRPr="00ED0C22" w:rsidRDefault="00E82619" w:rsidP="000D0262">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・運営規程</w:t>
            </w:r>
          </w:p>
          <w:p w14:paraId="022A598B" w14:textId="77777777" w:rsidR="00E82619" w:rsidRPr="00ED0C22" w:rsidRDefault="00E82619" w:rsidP="000D0262">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・入所者に関する記録</w:t>
            </w:r>
          </w:p>
          <w:p w14:paraId="2DB9C958" w14:textId="77777777" w:rsidR="00E82619" w:rsidRPr="00ED0C22" w:rsidRDefault="00E82619" w:rsidP="000D0262">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・相談簿等</w:t>
            </w:r>
          </w:p>
        </w:tc>
      </w:tr>
      <w:tr w:rsidR="00E82619" w:rsidRPr="00ED0C22" w14:paraId="14051278" w14:textId="77777777" w:rsidTr="00D04825">
        <w:trPr>
          <w:trHeight w:val="409"/>
        </w:trPr>
        <w:tc>
          <w:tcPr>
            <w:tcW w:w="993" w:type="dxa"/>
            <w:vMerge w:val="restart"/>
            <w:tcBorders>
              <w:top w:val="single" w:sz="4" w:space="0" w:color="auto"/>
              <w:left w:val="single" w:sz="4" w:space="0" w:color="auto"/>
              <w:right w:val="single" w:sz="4" w:space="0" w:color="auto"/>
            </w:tcBorders>
            <w:shd w:val="clear" w:color="auto" w:fill="auto"/>
          </w:tcPr>
          <w:p w14:paraId="539D9907" w14:textId="77777777" w:rsidR="00E82619" w:rsidRPr="00ED0C22" w:rsidRDefault="00E82619" w:rsidP="000D0262">
            <w:pPr>
              <w:adjustRightInd w:val="0"/>
              <w:spacing w:line="0" w:lineRule="atLeast"/>
              <w:ind w:left="358" w:hangingChars="225" w:hanging="358"/>
              <w:contextualSpacing/>
              <w:rPr>
                <w:rFonts w:hAnsi="ＭＳ ゴシック" w:cs="ＭＳ 明朝"/>
                <w:spacing w:val="20"/>
                <w:sz w:val="14"/>
                <w:szCs w:val="14"/>
              </w:rPr>
            </w:pPr>
            <w:r w:rsidRPr="00ED0C22">
              <w:rPr>
                <w:rFonts w:hAnsi="ＭＳ ゴシック" w:cs="ＭＳ 明朝" w:hint="eastAsia"/>
                <w:spacing w:val="20"/>
                <w:sz w:val="14"/>
                <w:szCs w:val="14"/>
              </w:rPr>
              <w:t>3</w:t>
            </w:r>
            <w:r w:rsidR="00AB5D79" w:rsidRPr="00ED0C22">
              <w:rPr>
                <w:rFonts w:hAnsi="ＭＳ ゴシック" w:cs="ＭＳ 明朝" w:hint="eastAsia"/>
                <w:spacing w:val="20"/>
                <w:sz w:val="14"/>
                <w:szCs w:val="14"/>
              </w:rPr>
              <w:t>1</w:t>
            </w:r>
          </w:p>
          <w:p w14:paraId="600477A2" w14:textId="20B697BE" w:rsidR="00E82619" w:rsidRPr="00ED0C22" w:rsidRDefault="00E82619" w:rsidP="000D0262">
            <w:pPr>
              <w:adjustRightInd w:val="0"/>
              <w:spacing w:line="0" w:lineRule="atLeast"/>
              <w:ind w:left="0" w:firstLineChars="0" w:firstLine="0"/>
              <w:contextualSpacing/>
              <w:rPr>
                <w:rFonts w:hAnsi="ＭＳ ゴシック" w:cs="ＭＳ 明朝"/>
                <w:spacing w:val="20"/>
                <w:sz w:val="14"/>
                <w:szCs w:val="14"/>
              </w:rPr>
            </w:pPr>
            <w:r w:rsidRPr="00ED0C22">
              <w:rPr>
                <w:rFonts w:hAnsi="ＭＳ ゴシック" w:cs="ＭＳ 明朝" w:hint="eastAsia"/>
                <w:spacing w:val="20"/>
                <w:sz w:val="14"/>
                <w:szCs w:val="14"/>
              </w:rPr>
              <w:t>社会生活</w:t>
            </w:r>
            <w:r w:rsidRPr="00ED0C22">
              <w:rPr>
                <w:rFonts w:hAnsi="ＭＳ ゴシック" w:cs="ＭＳ 明朝" w:hint="eastAsia"/>
                <w:spacing w:val="20"/>
                <w:sz w:val="14"/>
                <w:szCs w:val="14"/>
              </w:rPr>
              <w:lastRenderedPageBreak/>
              <w:t>上</w:t>
            </w:r>
            <w:r w:rsidR="00ED0C22">
              <w:rPr>
                <w:rFonts w:hAnsi="ＭＳ ゴシック" w:cs="ＭＳ 明朝" w:hint="eastAsia"/>
                <w:spacing w:val="20"/>
                <w:sz w:val="14"/>
                <w:szCs w:val="14"/>
              </w:rPr>
              <w:t>の</w:t>
            </w:r>
            <w:r w:rsidRPr="00ED0C22">
              <w:rPr>
                <w:rFonts w:hAnsi="ＭＳ ゴシック" w:cs="ＭＳ 明朝" w:hint="eastAsia"/>
                <w:spacing w:val="20"/>
                <w:sz w:val="14"/>
                <w:szCs w:val="14"/>
              </w:rPr>
              <w:t>便宜</w:t>
            </w:r>
            <w:r w:rsidR="00ED0C22">
              <w:rPr>
                <w:rFonts w:hAnsi="ＭＳ ゴシック" w:cs="ＭＳ 明朝" w:hint="eastAsia"/>
                <w:spacing w:val="20"/>
                <w:sz w:val="14"/>
                <w:szCs w:val="14"/>
              </w:rPr>
              <w:t>の</w:t>
            </w:r>
            <w:r w:rsidRPr="00ED0C22">
              <w:rPr>
                <w:rFonts w:hAnsi="ＭＳ ゴシック" w:cs="ＭＳ 明朝" w:hint="eastAsia"/>
                <w:spacing w:val="20"/>
                <w:sz w:val="14"/>
                <w:szCs w:val="14"/>
              </w:rPr>
              <w:t>提供等</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66E76BE" w14:textId="3DA511F4" w:rsidR="00E82619" w:rsidRPr="00ED0C22" w:rsidRDefault="007D2B7A" w:rsidP="00BE33AD">
            <w:pPr>
              <w:overflowPunct w:val="0"/>
              <w:spacing w:line="0" w:lineRule="atLeast"/>
              <w:ind w:left="139" w:hangingChars="100" w:hanging="139"/>
              <w:jc w:val="left"/>
              <w:textAlignment w:val="baseline"/>
              <w:rPr>
                <w:rFonts w:hAnsi="ＭＳ ゴシック" w:cs="ＭＳ 明朝"/>
                <w:sz w:val="16"/>
                <w:szCs w:val="16"/>
              </w:rPr>
            </w:pPr>
            <w:r w:rsidRPr="00ED0C22">
              <w:rPr>
                <w:rFonts w:hAnsi="ＭＳ ゴシック" w:cs="ＭＳ 明朝" w:hint="eastAsia"/>
                <w:sz w:val="16"/>
                <w:szCs w:val="16"/>
              </w:rPr>
              <w:lastRenderedPageBreak/>
              <w:t>(1) 教養娯楽設備等を備えるほか、適宜入所者のため</w:t>
            </w:r>
            <w:r w:rsidR="00ED0C22">
              <w:rPr>
                <w:rFonts w:hAnsi="ＭＳ ゴシック" w:cs="ＭＳ 明朝" w:hint="eastAsia"/>
                <w:sz w:val="16"/>
                <w:szCs w:val="16"/>
              </w:rPr>
              <w:t>の</w:t>
            </w:r>
            <w:r w:rsidRPr="00ED0C22">
              <w:rPr>
                <w:rFonts w:hAnsi="ＭＳ ゴシック" w:cs="ＭＳ 明朝" w:hint="eastAsia"/>
                <w:sz w:val="16"/>
                <w:szCs w:val="16"/>
              </w:rPr>
              <w:t>レクリエーション行事を行っていますか。</w:t>
            </w:r>
          </w:p>
        </w:tc>
        <w:tc>
          <w:tcPr>
            <w:tcW w:w="1134" w:type="dxa"/>
            <w:tcBorders>
              <w:top w:val="single" w:sz="4" w:space="0" w:color="auto"/>
              <w:left w:val="single" w:sz="4" w:space="0" w:color="auto"/>
              <w:bottom w:val="dotted" w:sz="4" w:space="0" w:color="auto"/>
              <w:right w:val="single" w:sz="4" w:space="0" w:color="auto"/>
            </w:tcBorders>
            <w:shd w:val="clear" w:color="auto" w:fill="auto"/>
          </w:tcPr>
          <w:p w14:paraId="76CE1848" w14:textId="77777777" w:rsidR="00E82619" w:rsidRPr="00ED0C22" w:rsidRDefault="00E82619"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right w:val="single" w:sz="4" w:space="0" w:color="auto"/>
            </w:tcBorders>
            <w:shd w:val="clear" w:color="auto" w:fill="auto"/>
          </w:tcPr>
          <w:p w14:paraId="5B868A60" w14:textId="77777777" w:rsidR="00FE1B1E" w:rsidRPr="00ED0C22" w:rsidRDefault="00FE1B1E" w:rsidP="00FE1B1E">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53776741" w14:textId="6F9B5618" w:rsidR="00E82619" w:rsidRPr="00ED0C22" w:rsidRDefault="00FE1B1E" w:rsidP="000B1261">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lang w:eastAsia="zh-CN"/>
              </w:rPr>
              <w:t>第</w:t>
            </w:r>
            <w:r w:rsidR="000B1261" w:rsidRPr="00ED0C22">
              <w:rPr>
                <w:rFonts w:hAnsi="ＭＳ ゴシック" w:cstheme="minorBidi" w:hint="eastAsia"/>
                <w:w w:val="83"/>
                <w:kern w:val="0"/>
                <w:sz w:val="16"/>
                <w:szCs w:val="16"/>
              </w:rPr>
              <w:t>5</w:t>
            </w:r>
            <w:r w:rsidR="00403BCA" w:rsidRPr="00ED0C22">
              <w:rPr>
                <w:rFonts w:hAnsi="ＭＳ ゴシック" w:cstheme="minorBidi" w:hint="eastAsia"/>
                <w:w w:val="83"/>
                <w:kern w:val="0"/>
                <w:sz w:val="16"/>
                <w:szCs w:val="16"/>
              </w:rPr>
              <w:t>1</w:t>
            </w:r>
            <w:r w:rsidRPr="00ED0C22">
              <w:rPr>
                <w:rFonts w:hAnsi="ＭＳ ゴシック" w:cstheme="minorBidi" w:hint="eastAsia"/>
                <w:w w:val="83"/>
                <w:kern w:val="0"/>
                <w:sz w:val="16"/>
                <w:szCs w:val="16"/>
                <w:lang w:eastAsia="zh-CN"/>
              </w:rPr>
              <w:t>条第1 項</w:t>
            </w:r>
          </w:p>
        </w:tc>
        <w:tc>
          <w:tcPr>
            <w:tcW w:w="992" w:type="dxa"/>
            <w:vMerge w:val="restart"/>
            <w:tcBorders>
              <w:top w:val="single" w:sz="4" w:space="0" w:color="auto"/>
              <w:left w:val="single" w:sz="4" w:space="0" w:color="auto"/>
              <w:right w:val="single" w:sz="4" w:space="0" w:color="auto"/>
            </w:tcBorders>
          </w:tcPr>
          <w:p w14:paraId="26C11569" w14:textId="77777777" w:rsidR="00E82619" w:rsidRPr="00ED0C22" w:rsidRDefault="00E82619" w:rsidP="000D0262">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・設備台帳等</w:t>
            </w:r>
          </w:p>
          <w:p w14:paraId="585F2D18" w14:textId="77777777" w:rsidR="00E82619" w:rsidRPr="00ED0C22" w:rsidRDefault="00E82619" w:rsidP="000D0262">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lastRenderedPageBreak/>
              <w:t>・事業計画（報告）書等</w:t>
            </w:r>
          </w:p>
          <w:p w14:paraId="5651C44A" w14:textId="453278A4" w:rsidR="00E82619" w:rsidRPr="00ED0C22" w:rsidRDefault="00E82619" w:rsidP="000D0262">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・代行取扱</w:t>
            </w:r>
            <w:r w:rsidR="00ED0C22">
              <w:rPr>
                <w:rFonts w:hAnsi="ＭＳ ゴシック" w:cstheme="minorBidi" w:hint="eastAsia"/>
                <w:w w:val="83"/>
                <w:kern w:val="0"/>
                <w:sz w:val="18"/>
                <w:szCs w:val="18"/>
              </w:rPr>
              <w:t>の</w:t>
            </w:r>
            <w:r w:rsidRPr="00ED0C22">
              <w:rPr>
                <w:rFonts w:hAnsi="ＭＳ ゴシック" w:cstheme="minorBidi" w:hint="eastAsia"/>
                <w:w w:val="83"/>
                <w:kern w:val="0"/>
                <w:sz w:val="18"/>
                <w:szCs w:val="18"/>
              </w:rPr>
              <w:t>要領</w:t>
            </w:r>
          </w:p>
          <w:p w14:paraId="19E42B2B" w14:textId="77777777" w:rsidR="00E82619" w:rsidRPr="00ED0C22" w:rsidRDefault="00E82619" w:rsidP="000D0262">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・同意に関する記録</w:t>
            </w:r>
          </w:p>
          <w:p w14:paraId="6158D3C1" w14:textId="77777777" w:rsidR="00E82619" w:rsidRPr="00ED0C22" w:rsidRDefault="00E82619" w:rsidP="000D0262">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・確認を得た文書</w:t>
            </w:r>
          </w:p>
          <w:p w14:paraId="27C089BA" w14:textId="77777777" w:rsidR="00E82619" w:rsidRPr="00ED0C22" w:rsidRDefault="00E82619" w:rsidP="000D0262">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・入所者に関する記録</w:t>
            </w:r>
          </w:p>
          <w:p w14:paraId="20706CA7" w14:textId="77777777" w:rsidR="00E82619" w:rsidRPr="00ED0C22" w:rsidRDefault="00E82619" w:rsidP="000D0262">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・面会記録</w:t>
            </w:r>
          </w:p>
        </w:tc>
      </w:tr>
      <w:tr w:rsidR="007D2B7A" w:rsidRPr="00ED0C22" w14:paraId="3BE11946" w14:textId="77777777" w:rsidTr="00D04825">
        <w:trPr>
          <w:trHeight w:val="693"/>
        </w:trPr>
        <w:tc>
          <w:tcPr>
            <w:tcW w:w="993" w:type="dxa"/>
            <w:vMerge/>
            <w:tcBorders>
              <w:left w:val="single" w:sz="4" w:space="0" w:color="auto"/>
              <w:right w:val="single" w:sz="4" w:space="0" w:color="auto"/>
            </w:tcBorders>
            <w:shd w:val="clear" w:color="auto" w:fill="auto"/>
          </w:tcPr>
          <w:p w14:paraId="21A24A3B" w14:textId="77777777" w:rsidR="007D2B7A" w:rsidRPr="00ED0C22" w:rsidRDefault="007D2B7A"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067B98" w14:textId="2391E8BA" w:rsidR="007D2B7A" w:rsidRPr="00ED0C22" w:rsidRDefault="007D2B7A" w:rsidP="00BE33AD">
            <w:pPr>
              <w:adjustRightInd w:val="0"/>
              <w:spacing w:line="0" w:lineRule="atLeast"/>
              <w:ind w:left="106" w:hanging="106"/>
              <w:contextualSpacing/>
              <w:jc w:val="left"/>
              <w:rPr>
                <w:rFonts w:hAnsi="ＭＳ ゴシック" w:cstheme="minorBidi"/>
                <w:w w:val="83"/>
                <w:kern w:val="0"/>
                <w:sz w:val="16"/>
                <w:szCs w:val="16"/>
              </w:rPr>
            </w:pPr>
            <w:r w:rsidRPr="00ED0C22">
              <w:rPr>
                <w:rFonts w:hAnsi="ＭＳ ゴシック" w:cs="ＭＳ 明朝" w:hint="eastAsia"/>
                <w:sz w:val="16"/>
                <w:szCs w:val="16"/>
              </w:rPr>
              <w:t>(2) 入所者が日常生活を営むのに必要な行政機関等に対する手続について、その者又はそ</w:t>
            </w:r>
            <w:r w:rsidR="00ED0C22">
              <w:rPr>
                <w:rFonts w:hAnsi="ＭＳ ゴシック" w:cs="ＭＳ 明朝" w:hint="eastAsia"/>
                <w:sz w:val="16"/>
                <w:szCs w:val="16"/>
              </w:rPr>
              <w:t>の</w:t>
            </w:r>
            <w:r w:rsidRPr="00ED0C22">
              <w:rPr>
                <w:rFonts w:hAnsi="ＭＳ ゴシック" w:cs="ＭＳ 明朝" w:hint="eastAsia"/>
                <w:sz w:val="16"/>
                <w:szCs w:val="16"/>
              </w:rPr>
              <w:t>家族において行うことが困難である場合は、その者の同意を得て、代わって行っていますか。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C05EF9" w14:textId="77777777" w:rsidR="007D2B7A" w:rsidRPr="00ED0C22" w:rsidRDefault="007D2B7A" w:rsidP="009E5620">
            <w:pPr>
              <w:widowControl/>
              <w:spacing w:line="240" w:lineRule="auto"/>
              <w:ind w:left="0" w:firstLineChars="0" w:firstLine="0"/>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p w14:paraId="10082763" w14:textId="77777777" w:rsidR="007D2B7A" w:rsidRPr="00ED0C22" w:rsidRDefault="007D2B7A" w:rsidP="007D2B7A">
            <w:pPr>
              <w:adjustRightInd w:val="0"/>
              <w:spacing w:line="0" w:lineRule="atLeast"/>
              <w:ind w:left="85" w:hanging="85"/>
              <w:contextualSpacing/>
              <w:jc w:val="left"/>
              <w:rPr>
                <w:rFonts w:hAnsi="ＭＳ ゴシック" w:cstheme="minorBidi"/>
                <w:w w:val="83"/>
                <w:kern w:val="0"/>
                <w:sz w:val="16"/>
                <w:szCs w:val="16"/>
              </w:rPr>
            </w:pPr>
          </w:p>
        </w:tc>
        <w:tc>
          <w:tcPr>
            <w:tcW w:w="1276" w:type="dxa"/>
            <w:tcBorders>
              <w:left w:val="single" w:sz="4" w:space="0" w:color="auto"/>
              <w:bottom w:val="dotted" w:sz="4" w:space="0" w:color="auto"/>
              <w:right w:val="single" w:sz="4" w:space="0" w:color="auto"/>
            </w:tcBorders>
            <w:shd w:val="clear" w:color="auto" w:fill="auto"/>
          </w:tcPr>
          <w:p w14:paraId="23DBCBE5" w14:textId="77777777" w:rsidR="00FE1B1E" w:rsidRPr="00ED0C22" w:rsidRDefault="00FE1B1E" w:rsidP="00882BC1">
            <w:pPr>
              <w:adjustRightInd w:val="0"/>
              <w:spacing w:line="0" w:lineRule="atLeast"/>
              <w:ind w:left="75" w:hangingChars="67" w:hanging="7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4229DC3E" w14:textId="77777777" w:rsidR="007D2B7A" w:rsidRPr="00ED0C22" w:rsidRDefault="00FE1B1E" w:rsidP="00882BC1">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lang w:eastAsia="zh-CN"/>
              </w:rPr>
              <w:t>第</w:t>
            </w:r>
            <w:r w:rsidR="00153220" w:rsidRPr="00ED0C22">
              <w:rPr>
                <w:rFonts w:hAnsi="ＭＳ ゴシック" w:cstheme="minorBidi" w:hint="eastAsia"/>
                <w:w w:val="83"/>
                <w:kern w:val="0"/>
                <w:sz w:val="16"/>
                <w:szCs w:val="16"/>
              </w:rPr>
              <w:t>51</w:t>
            </w:r>
            <w:r w:rsidRPr="00ED0C22">
              <w:rPr>
                <w:rFonts w:hAnsi="ＭＳ ゴシック" w:cstheme="minorBidi" w:hint="eastAsia"/>
                <w:w w:val="83"/>
                <w:kern w:val="0"/>
                <w:sz w:val="16"/>
                <w:szCs w:val="16"/>
                <w:lang w:eastAsia="zh-CN"/>
              </w:rPr>
              <w:t>条第</w:t>
            </w:r>
            <w:r w:rsidRPr="00ED0C22">
              <w:rPr>
                <w:rFonts w:hAnsi="ＭＳ ゴシック" w:cstheme="minorBidi" w:hint="eastAsia"/>
                <w:w w:val="83"/>
                <w:kern w:val="0"/>
                <w:sz w:val="16"/>
                <w:szCs w:val="16"/>
              </w:rPr>
              <w:t>2</w:t>
            </w:r>
            <w:r w:rsidRPr="00ED0C22">
              <w:rPr>
                <w:rFonts w:hAnsi="ＭＳ ゴシック" w:cstheme="minorBidi" w:hint="eastAsia"/>
                <w:w w:val="83"/>
                <w:kern w:val="0"/>
                <w:sz w:val="16"/>
                <w:szCs w:val="16"/>
                <w:lang w:eastAsia="zh-CN"/>
              </w:rPr>
              <w:t xml:space="preserve"> 項</w:t>
            </w:r>
          </w:p>
        </w:tc>
        <w:tc>
          <w:tcPr>
            <w:tcW w:w="992" w:type="dxa"/>
            <w:vMerge/>
            <w:tcBorders>
              <w:left w:val="single" w:sz="4" w:space="0" w:color="auto"/>
              <w:right w:val="single" w:sz="4" w:space="0" w:color="auto"/>
            </w:tcBorders>
          </w:tcPr>
          <w:p w14:paraId="5AF31E5F" w14:textId="77777777" w:rsidR="007D2B7A" w:rsidRPr="00ED0C22" w:rsidRDefault="007D2B7A" w:rsidP="000D0262">
            <w:pPr>
              <w:adjustRightInd w:val="0"/>
              <w:spacing w:line="0" w:lineRule="atLeast"/>
              <w:ind w:left="97" w:hanging="97"/>
              <w:contextualSpacing/>
              <w:rPr>
                <w:rFonts w:hAnsi="ＭＳ ゴシック" w:cstheme="minorBidi"/>
                <w:w w:val="83"/>
                <w:kern w:val="0"/>
                <w:sz w:val="18"/>
                <w:szCs w:val="18"/>
              </w:rPr>
            </w:pPr>
          </w:p>
        </w:tc>
      </w:tr>
      <w:tr w:rsidR="007D2B7A" w:rsidRPr="00ED0C22" w14:paraId="4C1E3731" w14:textId="77777777" w:rsidTr="00D04825">
        <w:tc>
          <w:tcPr>
            <w:tcW w:w="993" w:type="dxa"/>
            <w:vMerge/>
            <w:tcBorders>
              <w:left w:val="single" w:sz="4" w:space="0" w:color="auto"/>
              <w:right w:val="single" w:sz="4" w:space="0" w:color="auto"/>
            </w:tcBorders>
            <w:shd w:val="clear" w:color="auto" w:fill="auto"/>
          </w:tcPr>
          <w:p w14:paraId="45936873" w14:textId="77777777" w:rsidR="007D2B7A" w:rsidRPr="00ED0C22" w:rsidRDefault="007D2B7A" w:rsidP="000D0262">
            <w:pPr>
              <w:adjustRightInd w:val="0"/>
              <w:spacing w:line="0" w:lineRule="atLeast"/>
              <w:ind w:left="358" w:hangingChars="225" w:hanging="358"/>
              <w:contextualSpacing/>
              <w:rPr>
                <w:rFonts w:hAnsi="ＭＳ ゴシック" w:cs="ＭＳ 明朝"/>
                <w:spacing w:val="20"/>
                <w:sz w:val="14"/>
                <w:szCs w:val="14"/>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0" w:type="auto"/>
              <w:tblLayout w:type="fixed"/>
              <w:tblLook w:val="04A0" w:firstRow="1" w:lastRow="0" w:firstColumn="1" w:lastColumn="0" w:noHBand="0" w:noVBand="1"/>
            </w:tblPr>
            <w:tblGrid>
              <w:gridCol w:w="7483"/>
            </w:tblGrid>
            <w:tr w:rsidR="007D2B7A" w:rsidRPr="00ED0C22" w14:paraId="75F7679F" w14:textId="77777777" w:rsidTr="007D2B7A">
              <w:tc>
                <w:tcPr>
                  <w:tcW w:w="7483" w:type="dxa"/>
                </w:tcPr>
                <w:p w14:paraId="431ACB56" w14:textId="77777777" w:rsidR="007D2B7A" w:rsidRPr="00ED0C22" w:rsidRDefault="007D2B7A" w:rsidP="00BE33AD">
                  <w:pPr>
                    <w:overflowPunct w:val="0"/>
                    <w:spacing w:line="0" w:lineRule="atLeast"/>
                    <w:ind w:left="0" w:firstLineChars="0" w:firstLine="0"/>
                    <w:jc w:val="left"/>
                    <w:textAlignment w:val="baseline"/>
                    <w:rPr>
                      <w:rFonts w:hAnsi="ＭＳ ゴシック" w:cs="ＭＳ 明朝"/>
                      <w:sz w:val="12"/>
                      <w:szCs w:val="12"/>
                    </w:rPr>
                  </w:pPr>
                  <w:r w:rsidRPr="00ED0C22">
                    <w:rPr>
                      <w:rFonts w:hAnsi="ＭＳ ゴシック" w:cs="ＭＳ 明朝" w:hint="eastAsia"/>
                      <w:sz w:val="12"/>
                      <w:szCs w:val="12"/>
                    </w:rPr>
                    <w:t>※ 特に金銭にかかるものについては書面等をもって事前に同意を得るとともに、代行</w:t>
                  </w:r>
                  <w:r w:rsidR="00551C11" w:rsidRPr="00ED0C22">
                    <w:rPr>
                      <w:rFonts w:hAnsi="ＭＳ ゴシック" w:cs="ＭＳ 明朝" w:hint="eastAsia"/>
                      <w:sz w:val="12"/>
                      <w:szCs w:val="12"/>
                    </w:rPr>
                    <w:t>した後はその都度本人に確認を得るものとします</w:t>
                  </w:r>
                  <w:r w:rsidRPr="00ED0C22">
                    <w:rPr>
                      <w:rFonts w:hAnsi="ＭＳ ゴシック" w:cs="ＭＳ 明朝" w:hint="eastAsia"/>
                      <w:sz w:val="12"/>
                      <w:szCs w:val="12"/>
                    </w:rPr>
                    <w:t>。</w:t>
                  </w:r>
                </w:p>
              </w:tc>
            </w:tr>
          </w:tbl>
          <w:p w14:paraId="2F4F469C" w14:textId="77777777" w:rsidR="007D2B7A" w:rsidRPr="00ED0C22" w:rsidRDefault="007D2B7A"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dotted" w:sz="4" w:space="0" w:color="auto"/>
              <w:left w:val="single" w:sz="4" w:space="0" w:color="auto"/>
              <w:bottom w:val="single" w:sz="4" w:space="0" w:color="auto"/>
              <w:right w:val="single" w:sz="4" w:space="0" w:color="auto"/>
            </w:tcBorders>
            <w:shd w:val="clear" w:color="auto" w:fill="auto"/>
          </w:tcPr>
          <w:p w14:paraId="0F548E4A" w14:textId="77777777" w:rsidR="007D2B7A" w:rsidRPr="00ED0C22" w:rsidRDefault="007D2B7A" w:rsidP="00C1516A">
            <w:pPr>
              <w:adjustRightInd w:val="0"/>
              <w:spacing w:line="0" w:lineRule="atLeast"/>
              <w:ind w:left="0" w:firstLineChars="0" w:firstLine="0"/>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平12 老企43</w:t>
            </w:r>
          </w:p>
          <w:p w14:paraId="39E36887" w14:textId="3F4F4C2F" w:rsidR="007D2B7A" w:rsidRPr="00ED0C22" w:rsidRDefault="007D2B7A" w:rsidP="00C1516A">
            <w:pPr>
              <w:adjustRightInd w:val="0"/>
              <w:spacing w:line="0" w:lineRule="atLeast"/>
              <w:ind w:left="0" w:firstLineChars="0" w:firstLine="0"/>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第4の15</w:t>
            </w:r>
            <w:r w:rsidR="00ED0C22">
              <w:rPr>
                <w:rFonts w:hAnsi="ＭＳ ゴシック" w:cstheme="minorBidi" w:hint="eastAsia"/>
                <w:w w:val="83"/>
                <w:kern w:val="0"/>
                <w:sz w:val="16"/>
                <w:szCs w:val="16"/>
                <w:lang w:eastAsia="zh-CN"/>
              </w:rPr>
              <w:t>の</w:t>
            </w:r>
            <w:r w:rsidRPr="00ED0C22">
              <w:rPr>
                <w:rFonts w:hAnsi="ＭＳ ゴシック" w:cstheme="minorBidi" w:hint="eastAsia"/>
                <w:w w:val="83"/>
                <w:kern w:val="0"/>
                <w:sz w:val="16"/>
                <w:szCs w:val="16"/>
                <w:lang w:eastAsia="zh-CN"/>
              </w:rPr>
              <w:t>(2)</w:t>
            </w:r>
          </w:p>
        </w:tc>
        <w:tc>
          <w:tcPr>
            <w:tcW w:w="992" w:type="dxa"/>
            <w:vMerge/>
            <w:tcBorders>
              <w:left w:val="single" w:sz="4" w:space="0" w:color="auto"/>
              <w:right w:val="single" w:sz="4" w:space="0" w:color="auto"/>
            </w:tcBorders>
          </w:tcPr>
          <w:p w14:paraId="642DCCFF" w14:textId="77777777" w:rsidR="007D2B7A" w:rsidRPr="00ED0C22" w:rsidRDefault="007D2B7A" w:rsidP="000D0262">
            <w:pPr>
              <w:adjustRightInd w:val="0"/>
              <w:spacing w:line="0" w:lineRule="atLeast"/>
              <w:ind w:left="97" w:hanging="97"/>
              <w:contextualSpacing/>
              <w:rPr>
                <w:rFonts w:hAnsi="ＭＳ ゴシック" w:cstheme="minorBidi"/>
                <w:w w:val="83"/>
                <w:kern w:val="0"/>
                <w:sz w:val="18"/>
                <w:szCs w:val="18"/>
                <w:lang w:eastAsia="zh-CN"/>
              </w:rPr>
            </w:pPr>
          </w:p>
        </w:tc>
      </w:tr>
      <w:tr w:rsidR="00E82619" w:rsidRPr="00ED0C22" w14:paraId="1CE5116B" w14:textId="77777777" w:rsidTr="00D04825">
        <w:tc>
          <w:tcPr>
            <w:tcW w:w="993" w:type="dxa"/>
            <w:vMerge/>
            <w:tcBorders>
              <w:left w:val="single" w:sz="4" w:space="0" w:color="auto"/>
              <w:right w:val="single" w:sz="4" w:space="0" w:color="auto"/>
            </w:tcBorders>
            <w:shd w:val="clear" w:color="auto" w:fill="auto"/>
          </w:tcPr>
          <w:p w14:paraId="3E382380" w14:textId="77777777" w:rsidR="00E82619" w:rsidRPr="00ED0C22" w:rsidRDefault="00E82619" w:rsidP="000D0262">
            <w:pPr>
              <w:adjustRightInd w:val="0"/>
              <w:spacing w:line="0" w:lineRule="atLeast"/>
              <w:ind w:left="358" w:hangingChars="225" w:hanging="358"/>
              <w:contextualSpacing/>
              <w:rPr>
                <w:rFonts w:hAnsi="ＭＳ ゴシック" w:cs="ＭＳ 明朝"/>
                <w:spacing w:val="20"/>
                <w:sz w:val="14"/>
                <w:szCs w:val="14"/>
                <w:lang w:eastAsia="zh-CN"/>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AB6B108" w14:textId="77777777" w:rsidR="00E82619" w:rsidRPr="00ED0C22" w:rsidRDefault="00E82619" w:rsidP="000D0262">
            <w:pPr>
              <w:overflowPunct w:val="0"/>
              <w:spacing w:line="0" w:lineRule="atLeast"/>
              <w:ind w:left="139" w:hangingChars="100" w:hanging="139"/>
              <w:jc w:val="left"/>
              <w:textAlignment w:val="baseline"/>
              <w:rPr>
                <w:rFonts w:hAnsi="ＭＳ ゴシック" w:cs="ＭＳ 明朝"/>
                <w:sz w:val="16"/>
                <w:szCs w:val="16"/>
              </w:rPr>
            </w:pPr>
            <w:r w:rsidRPr="00ED0C22">
              <w:rPr>
                <w:rFonts w:hAnsi="ＭＳ ゴシック" w:cs="ＭＳ 明朝"/>
                <w:sz w:val="16"/>
                <w:szCs w:val="16"/>
              </w:rPr>
              <w:t>(3)</w:t>
            </w:r>
            <w:r w:rsidRPr="00ED0C22">
              <w:rPr>
                <w:rFonts w:hAnsi="ＭＳ ゴシック" w:cs="ＭＳ 明朝" w:hint="eastAsia"/>
                <w:sz w:val="16"/>
                <w:szCs w:val="16"/>
              </w:rPr>
              <w:t xml:space="preserve">　常に入所者の家族との連携を図るとともに、入所者とその家族との交流等の機会を確保するよう努めていますか。</w:t>
            </w:r>
            <w:r w:rsidRPr="00ED0C22">
              <w:rPr>
                <w:rFonts w:hAnsi="ＭＳ ゴシック" w:cs="ＭＳ 明朝"/>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DB236FB" w14:textId="77777777" w:rsidR="00E82619" w:rsidRPr="00ED0C22" w:rsidRDefault="00E82619"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F40211" w14:textId="77777777" w:rsidR="00E82619" w:rsidRPr="00ED0C22" w:rsidRDefault="00E82619" w:rsidP="000D0262">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w:t>
            </w:r>
            <w:r w:rsidRPr="00ED0C22">
              <w:rPr>
                <w:rFonts w:hAnsi="ＭＳ ゴシック" w:cstheme="minorBidi"/>
                <w:w w:val="83"/>
                <w:kern w:val="0"/>
                <w:sz w:val="16"/>
                <w:szCs w:val="16"/>
              </w:rPr>
              <w:t>12</w:t>
            </w:r>
            <w:r w:rsidRPr="00ED0C22">
              <w:rPr>
                <w:rFonts w:hAnsi="ＭＳ ゴシック" w:cstheme="minorBidi" w:hint="eastAsia"/>
                <w:w w:val="83"/>
                <w:kern w:val="0"/>
                <w:sz w:val="16"/>
                <w:szCs w:val="16"/>
              </w:rPr>
              <w:t>老企</w:t>
            </w:r>
            <w:r w:rsidRPr="00ED0C22">
              <w:rPr>
                <w:rFonts w:hAnsi="ＭＳ ゴシック" w:cstheme="minorBidi"/>
                <w:w w:val="83"/>
                <w:kern w:val="0"/>
                <w:sz w:val="16"/>
                <w:szCs w:val="16"/>
              </w:rPr>
              <w:t>43</w:t>
            </w:r>
          </w:p>
          <w:p w14:paraId="24001993" w14:textId="2F46F15A" w:rsidR="00E82619" w:rsidRPr="00ED0C22" w:rsidRDefault="00E82619" w:rsidP="00C1516A">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w:t>
            </w:r>
            <w:r w:rsidRPr="00ED0C22">
              <w:rPr>
                <w:rFonts w:hAnsi="ＭＳ ゴシック" w:cstheme="minorBidi"/>
                <w:w w:val="83"/>
                <w:kern w:val="0"/>
                <w:sz w:val="16"/>
                <w:szCs w:val="16"/>
              </w:rPr>
              <w:t>4</w:t>
            </w:r>
            <w:r w:rsidR="00ED0C22">
              <w:rPr>
                <w:rFonts w:hAnsi="ＭＳ ゴシック" w:cstheme="minorBidi" w:hint="eastAsia"/>
                <w:w w:val="83"/>
                <w:kern w:val="0"/>
                <w:sz w:val="16"/>
                <w:szCs w:val="16"/>
              </w:rPr>
              <w:t>の</w:t>
            </w:r>
            <w:r w:rsidRPr="00ED0C22">
              <w:rPr>
                <w:rFonts w:hAnsi="ＭＳ ゴシック" w:cstheme="minorBidi" w:hint="eastAsia"/>
                <w:color w:val="000000" w:themeColor="text1"/>
                <w:w w:val="83"/>
                <w:kern w:val="0"/>
                <w:sz w:val="16"/>
                <w:szCs w:val="16"/>
              </w:rPr>
              <w:t>15</w:t>
            </w:r>
            <w:r w:rsidR="00ED0C22">
              <w:rPr>
                <w:rFonts w:hAnsi="ＭＳ ゴシック" w:cstheme="minorBidi" w:hint="eastAsia"/>
                <w:w w:val="83"/>
                <w:kern w:val="0"/>
                <w:sz w:val="16"/>
                <w:szCs w:val="16"/>
              </w:rPr>
              <w:t>の</w:t>
            </w:r>
            <w:r w:rsidRPr="00ED0C22">
              <w:rPr>
                <w:rFonts w:hAnsi="ＭＳ ゴシック" w:cstheme="minorBidi"/>
                <w:w w:val="83"/>
                <w:kern w:val="0"/>
                <w:sz w:val="16"/>
                <w:szCs w:val="16"/>
              </w:rPr>
              <w:t>(2)</w:t>
            </w:r>
          </w:p>
        </w:tc>
        <w:tc>
          <w:tcPr>
            <w:tcW w:w="992" w:type="dxa"/>
            <w:vMerge/>
            <w:tcBorders>
              <w:left w:val="single" w:sz="4" w:space="0" w:color="auto"/>
              <w:right w:val="single" w:sz="4" w:space="0" w:color="auto"/>
            </w:tcBorders>
          </w:tcPr>
          <w:p w14:paraId="32E1D640" w14:textId="77777777" w:rsidR="00E82619" w:rsidRPr="00ED0C22" w:rsidRDefault="00E82619" w:rsidP="000D0262">
            <w:pPr>
              <w:adjustRightInd w:val="0"/>
              <w:spacing w:line="0" w:lineRule="atLeast"/>
              <w:ind w:left="97" w:hanging="97"/>
              <w:contextualSpacing/>
              <w:rPr>
                <w:rFonts w:hAnsi="ＭＳ ゴシック" w:cstheme="minorBidi"/>
                <w:w w:val="83"/>
                <w:kern w:val="0"/>
                <w:sz w:val="18"/>
                <w:szCs w:val="18"/>
              </w:rPr>
            </w:pPr>
          </w:p>
        </w:tc>
      </w:tr>
      <w:tr w:rsidR="00E82619" w:rsidRPr="00ED0C22" w14:paraId="5C38AEA4" w14:textId="77777777" w:rsidTr="00D04825">
        <w:tc>
          <w:tcPr>
            <w:tcW w:w="993" w:type="dxa"/>
            <w:vMerge/>
            <w:tcBorders>
              <w:left w:val="single" w:sz="4" w:space="0" w:color="auto"/>
              <w:right w:val="single" w:sz="4" w:space="0" w:color="auto"/>
            </w:tcBorders>
            <w:shd w:val="clear" w:color="auto" w:fill="auto"/>
          </w:tcPr>
          <w:p w14:paraId="1ADA0A3E" w14:textId="77777777" w:rsidR="00E82619" w:rsidRPr="00ED0C22" w:rsidRDefault="00E82619"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dotted" w:sz="4" w:space="0" w:color="auto"/>
              <w:right w:val="single" w:sz="4" w:space="0" w:color="auto"/>
            </w:tcBorders>
            <w:shd w:val="clear" w:color="auto" w:fill="auto"/>
          </w:tcPr>
          <w:p w14:paraId="39C7B43B" w14:textId="68B17FB4" w:rsidR="00E82619" w:rsidRPr="00ED0C22" w:rsidRDefault="00E82619" w:rsidP="00584A3B">
            <w:pPr>
              <w:overflowPunct w:val="0"/>
              <w:spacing w:line="0" w:lineRule="atLeast"/>
              <w:ind w:left="0" w:firstLineChars="100" w:firstLine="139"/>
              <w:jc w:val="left"/>
              <w:textAlignment w:val="baseline"/>
              <w:rPr>
                <w:rFonts w:hAnsi="ＭＳ ゴシック" w:cs="ＭＳ 明朝"/>
                <w:sz w:val="16"/>
                <w:szCs w:val="16"/>
              </w:rPr>
            </w:pPr>
            <w:r w:rsidRPr="00ED0C22">
              <w:rPr>
                <w:rFonts w:hAnsi="ＭＳ ゴシック" w:cs="ＭＳ 明朝" w:hint="eastAsia"/>
                <w:sz w:val="16"/>
                <w:szCs w:val="16"/>
              </w:rPr>
              <w:t>入所者</w:t>
            </w:r>
            <w:r w:rsidR="00ED0C22">
              <w:rPr>
                <w:rFonts w:hAnsi="ＭＳ ゴシック" w:cs="ＭＳ 明朝" w:hint="eastAsia"/>
                <w:sz w:val="16"/>
                <w:szCs w:val="16"/>
              </w:rPr>
              <w:t>の</w:t>
            </w:r>
            <w:r w:rsidRPr="00ED0C22">
              <w:rPr>
                <w:rFonts w:hAnsi="ＭＳ ゴシック" w:cs="ＭＳ 明朝" w:hint="eastAsia"/>
                <w:sz w:val="16"/>
                <w:szCs w:val="16"/>
              </w:rPr>
              <w:t>家族に対し、当該施設</w:t>
            </w:r>
            <w:r w:rsidR="00ED0C22">
              <w:rPr>
                <w:rFonts w:hAnsi="ＭＳ ゴシック" w:cs="ＭＳ 明朝" w:hint="eastAsia"/>
                <w:sz w:val="16"/>
                <w:szCs w:val="16"/>
              </w:rPr>
              <w:t>の</w:t>
            </w:r>
            <w:r w:rsidRPr="00ED0C22">
              <w:rPr>
                <w:rFonts w:hAnsi="ＭＳ ゴシック" w:cs="ＭＳ 明朝" w:hint="eastAsia"/>
                <w:sz w:val="16"/>
                <w:szCs w:val="16"/>
              </w:rPr>
              <w:t>会報</w:t>
            </w:r>
            <w:r w:rsidR="00ED0C22">
              <w:rPr>
                <w:rFonts w:hAnsi="ＭＳ ゴシック" w:cs="ＭＳ 明朝" w:hint="eastAsia"/>
                <w:sz w:val="16"/>
                <w:szCs w:val="16"/>
              </w:rPr>
              <w:t>の</w:t>
            </w:r>
            <w:r w:rsidRPr="00ED0C22">
              <w:rPr>
                <w:rFonts w:hAnsi="ＭＳ ゴシック" w:cs="ＭＳ 明朝" w:hint="eastAsia"/>
                <w:sz w:val="16"/>
                <w:szCs w:val="16"/>
              </w:rPr>
              <w:t>送付、当該施設が実施する行事へ</w:t>
            </w:r>
            <w:r w:rsidR="00ED0C22">
              <w:rPr>
                <w:rFonts w:hAnsi="ＭＳ ゴシック" w:cs="ＭＳ 明朝" w:hint="eastAsia"/>
                <w:sz w:val="16"/>
                <w:szCs w:val="16"/>
              </w:rPr>
              <w:t>の</w:t>
            </w:r>
            <w:r w:rsidRPr="00ED0C22">
              <w:rPr>
                <w:rFonts w:hAnsi="ＭＳ ゴシック" w:cs="ＭＳ 明朝" w:hint="eastAsia"/>
                <w:sz w:val="16"/>
                <w:szCs w:val="16"/>
              </w:rPr>
              <w:t>参加</w:t>
            </w:r>
            <w:r w:rsidR="00ED0C22">
              <w:rPr>
                <w:rFonts w:hAnsi="ＭＳ ゴシック" w:cs="ＭＳ 明朝" w:hint="eastAsia"/>
                <w:sz w:val="16"/>
                <w:szCs w:val="16"/>
              </w:rPr>
              <w:t>の</w:t>
            </w:r>
            <w:r w:rsidRPr="00ED0C22">
              <w:rPr>
                <w:rFonts w:hAnsi="ＭＳ ゴシック" w:cs="ＭＳ 明朝" w:hint="eastAsia"/>
                <w:sz w:val="16"/>
                <w:szCs w:val="16"/>
              </w:rPr>
              <w:t>呼びかけ等によって入所者とそ</w:t>
            </w:r>
            <w:r w:rsidR="00ED0C22">
              <w:rPr>
                <w:rFonts w:hAnsi="ＭＳ ゴシック" w:cs="ＭＳ 明朝" w:hint="eastAsia"/>
                <w:sz w:val="16"/>
                <w:szCs w:val="16"/>
              </w:rPr>
              <w:t>の</w:t>
            </w:r>
            <w:r w:rsidRPr="00ED0C22">
              <w:rPr>
                <w:rFonts w:hAnsi="ＭＳ ゴシック" w:cs="ＭＳ 明朝" w:hint="eastAsia"/>
                <w:sz w:val="16"/>
                <w:szCs w:val="16"/>
              </w:rPr>
              <w:t>家族が交流できる機会等を確保するよう努めていますか。</w:t>
            </w:r>
          </w:p>
          <w:p w14:paraId="3D5A0EC1" w14:textId="013EF405" w:rsidR="00E82619" w:rsidRPr="00ED0C22" w:rsidRDefault="00E82619" w:rsidP="00584A3B">
            <w:pPr>
              <w:overflowPunct w:val="0"/>
              <w:spacing w:line="0" w:lineRule="atLeast"/>
              <w:ind w:left="0" w:firstLineChars="100" w:firstLine="139"/>
              <w:jc w:val="left"/>
              <w:textAlignment w:val="baseline"/>
              <w:rPr>
                <w:rFonts w:hAnsi="ＭＳ ゴシック" w:cs="ＭＳ 明朝"/>
                <w:sz w:val="16"/>
                <w:szCs w:val="16"/>
              </w:rPr>
            </w:pPr>
            <w:r w:rsidRPr="00ED0C22">
              <w:rPr>
                <w:rFonts w:hAnsi="ＭＳ ゴシック" w:cs="ＭＳ 明朝" w:hint="eastAsia"/>
                <w:sz w:val="16"/>
                <w:szCs w:val="16"/>
              </w:rPr>
              <w:t>また、入所者と家族</w:t>
            </w:r>
            <w:r w:rsidR="00ED0C22">
              <w:rPr>
                <w:rFonts w:hAnsi="ＭＳ ゴシック" w:cs="ＭＳ 明朝" w:hint="eastAsia"/>
                <w:sz w:val="16"/>
                <w:szCs w:val="16"/>
              </w:rPr>
              <w:t>の</w:t>
            </w:r>
            <w:r w:rsidRPr="00ED0C22">
              <w:rPr>
                <w:rFonts w:hAnsi="ＭＳ ゴシック" w:cs="ＭＳ 明朝" w:hint="eastAsia"/>
                <w:sz w:val="16"/>
                <w:szCs w:val="16"/>
              </w:rPr>
              <w:t>面会</w:t>
            </w:r>
            <w:r w:rsidR="00ED0C22">
              <w:rPr>
                <w:rFonts w:hAnsi="ＭＳ ゴシック" w:cs="ＭＳ 明朝" w:hint="eastAsia"/>
                <w:sz w:val="16"/>
                <w:szCs w:val="16"/>
              </w:rPr>
              <w:t>の</w:t>
            </w:r>
            <w:r w:rsidRPr="00ED0C22">
              <w:rPr>
                <w:rFonts w:hAnsi="ＭＳ ゴシック" w:cs="ＭＳ 明朝" w:hint="eastAsia"/>
                <w:sz w:val="16"/>
                <w:szCs w:val="16"/>
              </w:rPr>
              <w:t>場所や時間等についても、入所者やその家族</w:t>
            </w:r>
            <w:r w:rsidR="00ED0C22">
              <w:rPr>
                <w:rFonts w:hAnsi="ＭＳ ゴシック" w:cs="ＭＳ 明朝" w:hint="eastAsia"/>
                <w:sz w:val="16"/>
                <w:szCs w:val="16"/>
              </w:rPr>
              <w:t>の</w:t>
            </w:r>
            <w:r w:rsidRPr="00ED0C22">
              <w:rPr>
                <w:rFonts w:hAnsi="ＭＳ ゴシック" w:cs="ＭＳ 明朝" w:hint="eastAsia"/>
                <w:sz w:val="16"/>
                <w:szCs w:val="16"/>
              </w:rPr>
              <w:t>利便に配慮したも</w:t>
            </w:r>
            <w:r w:rsidR="00ED0C22">
              <w:rPr>
                <w:rFonts w:hAnsi="ＭＳ ゴシック" w:cs="ＭＳ 明朝" w:hint="eastAsia"/>
                <w:sz w:val="16"/>
                <w:szCs w:val="16"/>
              </w:rPr>
              <w:t>の</w:t>
            </w:r>
            <w:r w:rsidRPr="00ED0C22">
              <w:rPr>
                <w:rFonts w:hAnsi="ＭＳ ゴシック" w:cs="ＭＳ 明朝" w:hint="eastAsia"/>
                <w:sz w:val="16"/>
                <w:szCs w:val="16"/>
              </w:rPr>
              <w:t>とするよう努めていますか。</w:t>
            </w:r>
            <w:r w:rsidRPr="00ED0C22">
              <w:rPr>
                <w:rFonts w:hAnsi="ＭＳ ゴシック" w:cs="ＭＳ 明朝"/>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F4DB5A" w14:textId="77777777" w:rsidR="00E82619" w:rsidRPr="00ED0C22" w:rsidRDefault="00E82619"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8FF259" w14:textId="77777777" w:rsidR="007D2B7A" w:rsidRPr="00ED0C22" w:rsidRDefault="007D2B7A" w:rsidP="007D2B7A">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1B511454" w14:textId="77777777" w:rsidR="007D2B7A" w:rsidRPr="00ED0C22" w:rsidRDefault="007D2B7A" w:rsidP="00C1516A">
            <w:pPr>
              <w:adjustRightInd w:val="0"/>
              <w:spacing w:line="0" w:lineRule="atLeast"/>
              <w:ind w:left="0" w:firstLineChars="0" w:firstLine="0"/>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w:t>
            </w:r>
            <w:r w:rsidR="00C1516A" w:rsidRPr="00ED0C22">
              <w:rPr>
                <w:rFonts w:hAnsi="ＭＳ ゴシック" w:cstheme="minorBidi" w:hint="eastAsia"/>
                <w:w w:val="83"/>
                <w:kern w:val="0"/>
                <w:sz w:val="16"/>
                <w:szCs w:val="16"/>
              </w:rPr>
              <w:t>51</w:t>
            </w:r>
            <w:r w:rsidRPr="00ED0C22">
              <w:rPr>
                <w:rFonts w:hAnsi="ＭＳ ゴシック" w:cstheme="minorBidi" w:hint="eastAsia"/>
                <w:w w:val="83"/>
                <w:kern w:val="0"/>
                <w:sz w:val="16"/>
                <w:szCs w:val="16"/>
                <w:lang w:eastAsia="zh-CN"/>
              </w:rPr>
              <w:t>条第</w:t>
            </w:r>
            <w:r w:rsidR="00FE1B1E" w:rsidRPr="00ED0C22">
              <w:rPr>
                <w:rFonts w:hAnsi="ＭＳ ゴシック" w:cstheme="minorBidi" w:hint="eastAsia"/>
                <w:w w:val="83"/>
                <w:kern w:val="0"/>
                <w:sz w:val="16"/>
                <w:szCs w:val="16"/>
              </w:rPr>
              <w:t>3</w:t>
            </w:r>
            <w:r w:rsidRPr="00ED0C22">
              <w:rPr>
                <w:rFonts w:hAnsi="ＭＳ ゴシック" w:cstheme="minorBidi" w:hint="eastAsia"/>
                <w:w w:val="83"/>
                <w:kern w:val="0"/>
                <w:sz w:val="16"/>
                <w:szCs w:val="16"/>
                <w:lang w:eastAsia="zh-CN"/>
              </w:rPr>
              <w:t>項</w:t>
            </w:r>
          </w:p>
          <w:p w14:paraId="1085A5BF" w14:textId="77777777" w:rsidR="00E82619" w:rsidRPr="00ED0C22" w:rsidRDefault="00E82619" w:rsidP="000D0262">
            <w:pPr>
              <w:adjustRightInd w:val="0"/>
              <w:spacing w:line="0" w:lineRule="atLeast"/>
              <w:ind w:left="85" w:hanging="85"/>
              <w:contextualSpacing/>
              <w:rPr>
                <w:rFonts w:hAnsi="ＭＳ ゴシック" w:cstheme="minorBidi"/>
                <w:w w:val="83"/>
                <w:kern w:val="0"/>
                <w:sz w:val="16"/>
                <w:szCs w:val="16"/>
                <w:lang w:eastAsia="zh-CN"/>
              </w:rPr>
            </w:pPr>
          </w:p>
        </w:tc>
        <w:tc>
          <w:tcPr>
            <w:tcW w:w="992" w:type="dxa"/>
            <w:vMerge/>
            <w:tcBorders>
              <w:left w:val="single" w:sz="4" w:space="0" w:color="auto"/>
              <w:right w:val="single" w:sz="4" w:space="0" w:color="auto"/>
            </w:tcBorders>
          </w:tcPr>
          <w:p w14:paraId="723451F2" w14:textId="77777777" w:rsidR="00E82619" w:rsidRPr="00ED0C22" w:rsidRDefault="00E82619" w:rsidP="000D0262">
            <w:pPr>
              <w:adjustRightInd w:val="0"/>
              <w:spacing w:line="0" w:lineRule="atLeast"/>
              <w:ind w:left="97" w:hanging="97"/>
              <w:contextualSpacing/>
              <w:rPr>
                <w:rFonts w:hAnsi="ＭＳ ゴシック" w:cstheme="minorBidi"/>
                <w:w w:val="83"/>
                <w:kern w:val="0"/>
                <w:sz w:val="18"/>
                <w:szCs w:val="18"/>
                <w:lang w:eastAsia="zh-CN"/>
              </w:rPr>
            </w:pPr>
          </w:p>
        </w:tc>
      </w:tr>
      <w:tr w:rsidR="007D2B7A" w:rsidRPr="00ED0C22" w14:paraId="606B44A2" w14:textId="77777777" w:rsidTr="00D04825">
        <w:trPr>
          <w:trHeight w:val="539"/>
        </w:trPr>
        <w:tc>
          <w:tcPr>
            <w:tcW w:w="993" w:type="dxa"/>
            <w:vMerge/>
            <w:tcBorders>
              <w:left w:val="single" w:sz="4" w:space="0" w:color="auto"/>
              <w:right w:val="single" w:sz="4" w:space="0" w:color="auto"/>
            </w:tcBorders>
            <w:shd w:val="clear" w:color="auto" w:fill="auto"/>
          </w:tcPr>
          <w:p w14:paraId="0590C1D8" w14:textId="77777777" w:rsidR="007D2B7A" w:rsidRPr="00ED0C22" w:rsidRDefault="007D2B7A" w:rsidP="000D0262">
            <w:pPr>
              <w:adjustRightInd w:val="0"/>
              <w:spacing w:line="0" w:lineRule="atLeast"/>
              <w:ind w:left="358" w:hangingChars="225" w:hanging="358"/>
              <w:contextualSpacing/>
              <w:rPr>
                <w:rFonts w:hAnsi="ＭＳ ゴシック" w:cs="ＭＳ 明朝"/>
                <w:spacing w:val="20"/>
                <w:sz w:val="14"/>
                <w:szCs w:val="14"/>
                <w:lang w:eastAsia="zh-CN"/>
              </w:rPr>
            </w:pPr>
          </w:p>
        </w:tc>
        <w:tc>
          <w:tcPr>
            <w:tcW w:w="7796" w:type="dxa"/>
            <w:gridSpan w:val="2"/>
            <w:tcBorders>
              <w:top w:val="dotted" w:sz="4" w:space="0" w:color="auto"/>
              <w:left w:val="single" w:sz="4" w:space="0" w:color="auto"/>
              <w:bottom w:val="dotted" w:sz="4" w:space="0" w:color="auto"/>
              <w:right w:val="single" w:sz="4" w:space="0" w:color="auto"/>
            </w:tcBorders>
          </w:tcPr>
          <w:tbl>
            <w:tblPr>
              <w:tblStyle w:val="ab"/>
              <w:tblW w:w="0" w:type="auto"/>
              <w:tblLayout w:type="fixed"/>
              <w:tblLook w:val="04A0" w:firstRow="1" w:lastRow="0" w:firstColumn="1" w:lastColumn="0" w:noHBand="0" w:noVBand="1"/>
            </w:tblPr>
            <w:tblGrid>
              <w:gridCol w:w="7483"/>
            </w:tblGrid>
            <w:tr w:rsidR="007D2B7A" w:rsidRPr="00ED0C22" w14:paraId="61E43703" w14:textId="77777777" w:rsidTr="002915B4">
              <w:tc>
                <w:tcPr>
                  <w:tcW w:w="7483" w:type="dxa"/>
                </w:tcPr>
                <w:p w14:paraId="1D691D0A" w14:textId="3EC19DC2" w:rsidR="007D2B7A" w:rsidRPr="00ED0C22" w:rsidRDefault="007D2B7A" w:rsidP="007D2B7A">
                  <w:pPr>
                    <w:widowControl/>
                    <w:spacing w:line="0" w:lineRule="atLeast"/>
                    <w:ind w:left="0" w:firstLineChars="0" w:firstLine="0"/>
                    <w:jc w:val="left"/>
                    <w:rPr>
                      <w:rFonts w:hAnsi="ＭＳ ゴシック" w:cs="ＭＳ 明朝"/>
                      <w:sz w:val="12"/>
                      <w:szCs w:val="12"/>
                    </w:rPr>
                  </w:pPr>
                  <w:r w:rsidRPr="00ED0C22">
                    <w:rPr>
                      <w:rFonts w:hAnsi="ＭＳ ゴシック" w:cs="ＭＳ 明朝" w:hint="eastAsia"/>
                      <w:sz w:val="12"/>
                      <w:szCs w:val="12"/>
                    </w:rPr>
                    <w:t>※</w:t>
                  </w:r>
                  <w:r w:rsidR="00C14048">
                    <w:rPr>
                      <w:rFonts w:hAnsi="ＭＳ ゴシック" w:cs="ＭＳ 明朝" w:hint="eastAsia"/>
                      <w:sz w:val="12"/>
                      <w:szCs w:val="12"/>
                    </w:rPr>
                    <w:t xml:space="preserve">　</w:t>
                  </w:r>
                  <w:r w:rsidRPr="00ED0C22">
                    <w:rPr>
                      <w:rFonts w:hAnsi="ＭＳ ゴシック" w:cs="ＭＳ 明朝" w:hint="eastAsia"/>
                      <w:sz w:val="12"/>
                      <w:szCs w:val="12"/>
                    </w:rPr>
                    <w:t>入所者の家族に対し、当該施設</w:t>
                  </w:r>
                  <w:r w:rsidR="00ED0C22">
                    <w:rPr>
                      <w:rFonts w:hAnsi="ＭＳ ゴシック" w:cs="ＭＳ 明朝" w:hint="eastAsia"/>
                      <w:sz w:val="12"/>
                      <w:szCs w:val="12"/>
                    </w:rPr>
                    <w:t>の</w:t>
                  </w:r>
                  <w:r w:rsidRPr="00ED0C22">
                    <w:rPr>
                      <w:rFonts w:hAnsi="ＭＳ ゴシック" w:cs="ＭＳ 明朝" w:hint="eastAsia"/>
                      <w:sz w:val="12"/>
                      <w:szCs w:val="12"/>
                    </w:rPr>
                    <w:t>会報</w:t>
                  </w:r>
                  <w:r w:rsidR="00ED0C22">
                    <w:rPr>
                      <w:rFonts w:hAnsi="ＭＳ ゴシック" w:cs="ＭＳ 明朝" w:hint="eastAsia"/>
                      <w:sz w:val="12"/>
                      <w:szCs w:val="12"/>
                    </w:rPr>
                    <w:t>の</w:t>
                  </w:r>
                  <w:r w:rsidRPr="00ED0C22">
                    <w:rPr>
                      <w:rFonts w:hAnsi="ＭＳ ゴシック" w:cs="ＭＳ 明朝" w:hint="eastAsia"/>
                      <w:sz w:val="12"/>
                      <w:szCs w:val="12"/>
                    </w:rPr>
                    <w:t>送付、当該施設が実施する行事へ</w:t>
                  </w:r>
                  <w:r w:rsidR="00ED0C22">
                    <w:rPr>
                      <w:rFonts w:hAnsi="ＭＳ ゴシック" w:cs="ＭＳ 明朝" w:hint="eastAsia"/>
                      <w:sz w:val="12"/>
                      <w:szCs w:val="12"/>
                    </w:rPr>
                    <w:t>の</w:t>
                  </w:r>
                  <w:r w:rsidRPr="00ED0C22">
                    <w:rPr>
                      <w:rFonts w:hAnsi="ＭＳ ゴシック" w:cs="ＭＳ 明朝" w:hint="eastAsia"/>
                      <w:sz w:val="12"/>
                      <w:szCs w:val="12"/>
                    </w:rPr>
                    <w:t>参加</w:t>
                  </w:r>
                  <w:r w:rsidR="00ED0C22">
                    <w:rPr>
                      <w:rFonts w:hAnsi="ＭＳ ゴシック" w:cs="ＭＳ 明朝" w:hint="eastAsia"/>
                      <w:sz w:val="12"/>
                      <w:szCs w:val="12"/>
                    </w:rPr>
                    <w:t>の</w:t>
                  </w:r>
                  <w:r w:rsidRPr="00ED0C22">
                    <w:rPr>
                      <w:rFonts w:hAnsi="ＭＳ ゴシック" w:cs="ＭＳ 明朝" w:hint="eastAsia"/>
                      <w:sz w:val="12"/>
                      <w:szCs w:val="12"/>
                    </w:rPr>
                    <w:t>呼びかけ等によって入所者とそ</w:t>
                  </w:r>
                  <w:r w:rsidR="00ED0C22">
                    <w:rPr>
                      <w:rFonts w:hAnsi="ＭＳ ゴシック" w:cs="ＭＳ 明朝" w:hint="eastAsia"/>
                      <w:sz w:val="12"/>
                      <w:szCs w:val="12"/>
                    </w:rPr>
                    <w:t>の</w:t>
                  </w:r>
                  <w:r w:rsidRPr="00ED0C22">
                    <w:rPr>
                      <w:rFonts w:hAnsi="ＭＳ ゴシック" w:cs="ＭＳ 明朝" w:hint="eastAsia"/>
                      <w:sz w:val="12"/>
                      <w:szCs w:val="12"/>
                    </w:rPr>
                    <w:t>家族が交流できる機会等を確保するよう</w:t>
                  </w:r>
                </w:p>
                <w:p w14:paraId="648BCA7E" w14:textId="1F9BAC24" w:rsidR="007D2B7A" w:rsidRPr="00ED0C22" w:rsidRDefault="00BE33AD" w:rsidP="00C14048">
                  <w:pPr>
                    <w:widowControl/>
                    <w:spacing w:line="0" w:lineRule="atLeast"/>
                    <w:ind w:left="0" w:firstLineChars="100" w:firstLine="99"/>
                    <w:jc w:val="left"/>
                    <w:rPr>
                      <w:rFonts w:hAnsi="ＭＳ ゴシック" w:cs="ＭＳ 明朝"/>
                      <w:sz w:val="12"/>
                      <w:szCs w:val="12"/>
                    </w:rPr>
                  </w:pPr>
                  <w:r w:rsidRPr="00ED0C22">
                    <w:rPr>
                      <w:rFonts w:hAnsi="ＭＳ ゴシック" w:cs="ＭＳ 明朝" w:hint="eastAsia"/>
                      <w:sz w:val="12"/>
                      <w:szCs w:val="12"/>
                    </w:rPr>
                    <w:t>努めなければなりません</w:t>
                  </w:r>
                  <w:r w:rsidR="007D2B7A" w:rsidRPr="00ED0C22">
                    <w:rPr>
                      <w:rFonts w:hAnsi="ＭＳ ゴシック" w:cs="ＭＳ 明朝" w:hint="eastAsia"/>
                      <w:sz w:val="12"/>
                      <w:szCs w:val="12"/>
                    </w:rPr>
                    <w:t>。また、入所者と家族</w:t>
                  </w:r>
                  <w:r w:rsidR="00ED0C22">
                    <w:rPr>
                      <w:rFonts w:hAnsi="ＭＳ ゴシック" w:cs="ＭＳ 明朝" w:hint="eastAsia"/>
                      <w:sz w:val="12"/>
                      <w:szCs w:val="12"/>
                    </w:rPr>
                    <w:t>の</w:t>
                  </w:r>
                  <w:r w:rsidR="007D2B7A" w:rsidRPr="00ED0C22">
                    <w:rPr>
                      <w:rFonts w:hAnsi="ＭＳ ゴシック" w:cs="ＭＳ 明朝" w:hint="eastAsia"/>
                      <w:sz w:val="12"/>
                      <w:szCs w:val="12"/>
                    </w:rPr>
                    <w:t>面会</w:t>
                  </w:r>
                  <w:r w:rsidR="00ED0C22">
                    <w:rPr>
                      <w:rFonts w:hAnsi="ＭＳ ゴシック" w:cs="ＭＳ 明朝" w:hint="eastAsia"/>
                      <w:sz w:val="12"/>
                      <w:szCs w:val="12"/>
                    </w:rPr>
                    <w:t>の</w:t>
                  </w:r>
                  <w:r w:rsidR="007D2B7A" w:rsidRPr="00ED0C22">
                    <w:rPr>
                      <w:rFonts w:hAnsi="ＭＳ ゴシック" w:cs="ＭＳ 明朝" w:hint="eastAsia"/>
                      <w:sz w:val="12"/>
                      <w:szCs w:val="12"/>
                    </w:rPr>
                    <w:t>場所や時間等についても、入</w:t>
                  </w:r>
                  <w:r w:rsidRPr="00ED0C22">
                    <w:rPr>
                      <w:rFonts w:hAnsi="ＭＳ ゴシック" w:cs="ＭＳ 明朝" w:hint="eastAsia"/>
                      <w:sz w:val="12"/>
                      <w:szCs w:val="12"/>
                    </w:rPr>
                    <w:t>所者やその家族</w:t>
                  </w:r>
                  <w:r w:rsidR="00ED0C22">
                    <w:rPr>
                      <w:rFonts w:hAnsi="ＭＳ ゴシック" w:cs="ＭＳ 明朝" w:hint="eastAsia"/>
                      <w:sz w:val="12"/>
                      <w:szCs w:val="12"/>
                    </w:rPr>
                    <w:t>の</w:t>
                  </w:r>
                  <w:r w:rsidRPr="00ED0C22">
                    <w:rPr>
                      <w:rFonts w:hAnsi="ＭＳ ゴシック" w:cs="ＭＳ 明朝" w:hint="eastAsia"/>
                      <w:sz w:val="12"/>
                      <w:szCs w:val="12"/>
                    </w:rPr>
                    <w:t>利便に配慮したも</w:t>
                  </w:r>
                  <w:r w:rsidR="00ED0C22">
                    <w:rPr>
                      <w:rFonts w:hAnsi="ＭＳ ゴシック" w:cs="ＭＳ 明朝" w:hint="eastAsia"/>
                      <w:sz w:val="12"/>
                      <w:szCs w:val="12"/>
                    </w:rPr>
                    <w:t>の</w:t>
                  </w:r>
                  <w:r w:rsidRPr="00ED0C22">
                    <w:rPr>
                      <w:rFonts w:hAnsi="ＭＳ ゴシック" w:cs="ＭＳ 明朝" w:hint="eastAsia"/>
                      <w:sz w:val="12"/>
                      <w:szCs w:val="12"/>
                    </w:rPr>
                    <w:t>とするよう努めなければなりません</w:t>
                  </w:r>
                  <w:r w:rsidR="007D2B7A" w:rsidRPr="00ED0C22">
                    <w:rPr>
                      <w:rFonts w:hAnsi="ＭＳ ゴシック" w:cs="ＭＳ 明朝" w:hint="eastAsia"/>
                      <w:sz w:val="12"/>
                      <w:szCs w:val="12"/>
                    </w:rPr>
                    <w:t>。</w:t>
                  </w:r>
                </w:p>
              </w:tc>
            </w:tr>
          </w:tbl>
          <w:p w14:paraId="0B1F55DE" w14:textId="77777777" w:rsidR="007D2B7A" w:rsidRPr="00ED0C22" w:rsidRDefault="007D2B7A" w:rsidP="007D2B7A">
            <w:pPr>
              <w:adjustRightInd w:val="0"/>
              <w:spacing w:line="0" w:lineRule="atLeast"/>
              <w:ind w:left="75" w:hangingChars="67" w:hanging="75"/>
              <w:contextualSpacing/>
              <w:rPr>
                <w:rFonts w:hAnsi="ＭＳ ゴシック" w:cstheme="minorBidi"/>
                <w:w w:val="83"/>
                <w:kern w:val="0"/>
                <w:sz w:val="16"/>
                <w:szCs w:val="16"/>
              </w:rPr>
            </w:pPr>
          </w:p>
        </w:tc>
        <w:tc>
          <w:tcPr>
            <w:tcW w:w="1276" w:type="dxa"/>
            <w:tcBorders>
              <w:top w:val="single" w:sz="4" w:space="0" w:color="auto"/>
              <w:left w:val="single" w:sz="4" w:space="0" w:color="auto"/>
              <w:bottom w:val="dotted" w:sz="4" w:space="0" w:color="auto"/>
              <w:right w:val="single" w:sz="4" w:space="0" w:color="auto"/>
            </w:tcBorders>
            <w:shd w:val="clear" w:color="auto" w:fill="auto"/>
          </w:tcPr>
          <w:p w14:paraId="4C2DEF14" w14:textId="77777777" w:rsidR="007D2B7A" w:rsidRPr="00ED0C22" w:rsidRDefault="007D2B7A" w:rsidP="000D0262">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w:t>
            </w:r>
            <w:r w:rsidRPr="00ED0C22">
              <w:rPr>
                <w:rFonts w:hAnsi="ＭＳ ゴシック" w:cstheme="minorBidi"/>
                <w:w w:val="83"/>
                <w:kern w:val="0"/>
                <w:sz w:val="16"/>
                <w:szCs w:val="16"/>
              </w:rPr>
              <w:t>12</w:t>
            </w:r>
            <w:r w:rsidRPr="00ED0C22">
              <w:rPr>
                <w:rFonts w:hAnsi="ＭＳ ゴシック" w:cstheme="minorBidi" w:hint="eastAsia"/>
                <w:w w:val="83"/>
                <w:kern w:val="0"/>
                <w:sz w:val="16"/>
                <w:szCs w:val="16"/>
              </w:rPr>
              <w:t>老企</w:t>
            </w:r>
            <w:r w:rsidRPr="00ED0C22">
              <w:rPr>
                <w:rFonts w:hAnsi="ＭＳ ゴシック" w:cstheme="minorBidi"/>
                <w:w w:val="83"/>
                <w:kern w:val="0"/>
                <w:sz w:val="16"/>
                <w:szCs w:val="16"/>
              </w:rPr>
              <w:t>43</w:t>
            </w:r>
          </w:p>
          <w:p w14:paraId="1939AC68" w14:textId="35E7C153" w:rsidR="007D2B7A" w:rsidRPr="00ED0C22" w:rsidRDefault="007D2B7A" w:rsidP="000D0262">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w:t>
            </w:r>
            <w:r w:rsidRPr="00ED0C22">
              <w:rPr>
                <w:rFonts w:hAnsi="ＭＳ ゴシック" w:cstheme="minorBidi"/>
                <w:w w:val="83"/>
                <w:kern w:val="0"/>
                <w:sz w:val="16"/>
                <w:szCs w:val="16"/>
              </w:rPr>
              <w:t>4</w:t>
            </w:r>
            <w:r w:rsidRPr="00ED0C22">
              <w:rPr>
                <w:rFonts w:hAnsi="ＭＳ ゴシック" w:cstheme="minorBidi" w:hint="eastAsia"/>
                <w:w w:val="83"/>
                <w:kern w:val="0"/>
                <w:sz w:val="16"/>
                <w:szCs w:val="16"/>
              </w:rPr>
              <w:t>の</w:t>
            </w:r>
            <w:r w:rsidRPr="00ED0C22">
              <w:rPr>
                <w:rFonts w:hAnsi="ＭＳ ゴシック" w:cstheme="minorBidi"/>
                <w:color w:val="000000" w:themeColor="text1"/>
                <w:w w:val="83"/>
                <w:kern w:val="0"/>
                <w:sz w:val="16"/>
                <w:szCs w:val="16"/>
              </w:rPr>
              <w:t>1</w:t>
            </w:r>
            <w:r w:rsidRPr="00ED0C22">
              <w:rPr>
                <w:rFonts w:hAnsi="ＭＳ ゴシック" w:cstheme="minorBidi" w:hint="eastAsia"/>
                <w:color w:val="000000" w:themeColor="text1"/>
                <w:w w:val="83"/>
                <w:kern w:val="0"/>
                <w:sz w:val="16"/>
                <w:szCs w:val="16"/>
              </w:rPr>
              <w:t>5</w:t>
            </w:r>
            <w:r w:rsidR="00ED0C22">
              <w:rPr>
                <w:rFonts w:hAnsi="ＭＳ ゴシック" w:cstheme="minorBidi" w:hint="eastAsia"/>
                <w:w w:val="83"/>
                <w:kern w:val="0"/>
                <w:sz w:val="16"/>
                <w:szCs w:val="16"/>
              </w:rPr>
              <w:t>の</w:t>
            </w:r>
            <w:r w:rsidRPr="00ED0C22">
              <w:rPr>
                <w:rFonts w:hAnsi="ＭＳ ゴシック" w:cstheme="minorBidi"/>
                <w:w w:val="83"/>
                <w:kern w:val="0"/>
                <w:sz w:val="16"/>
                <w:szCs w:val="16"/>
              </w:rPr>
              <w:t>(3)</w:t>
            </w:r>
          </w:p>
        </w:tc>
        <w:tc>
          <w:tcPr>
            <w:tcW w:w="992" w:type="dxa"/>
            <w:vMerge/>
            <w:tcBorders>
              <w:left w:val="single" w:sz="4" w:space="0" w:color="auto"/>
              <w:right w:val="single" w:sz="4" w:space="0" w:color="auto"/>
            </w:tcBorders>
          </w:tcPr>
          <w:p w14:paraId="5497D8F6" w14:textId="77777777" w:rsidR="007D2B7A" w:rsidRPr="00ED0C22" w:rsidRDefault="007D2B7A" w:rsidP="000D0262">
            <w:pPr>
              <w:adjustRightInd w:val="0"/>
              <w:spacing w:line="0" w:lineRule="atLeast"/>
              <w:ind w:left="97" w:hanging="97"/>
              <w:contextualSpacing/>
              <w:rPr>
                <w:rFonts w:hAnsi="ＭＳ ゴシック" w:cstheme="minorBidi"/>
                <w:w w:val="83"/>
                <w:kern w:val="0"/>
                <w:sz w:val="18"/>
                <w:szCs w:val="18"/>
              </w:rPr>
            </w:pPr>
          </w:p>
        </w:tc>
      </w:tr>
      <w:tr w:rsidR="007D2B7A" w:rsidRPr="00ED0C22" w14:paraId="494F97C3" w14:textId="77777777" w:rsidTr="00D04825">
        <w:trPr>
          <w:trHeight w:val="420"/>
        </w:trPr>
        <w:tc>
          <w:tcPr>
            <w:tcW w:w="993" w:type="dxa"/>
            <w:vMerge/>
            <w:tcBorders>
              <w:left w:val="single" w:sz="4" w:space="0" w:color="auto"/>
              <w:right w:val="single" w:sz="4" w:space="0" w:color="auto"/>
            </w:tcBorders>
            <w:shd w:val="clear" w:color="auto" w:fill="auto"/>
          </w:tcPr>
          <w:p w14:paraId="0E34F0F1" w14:textId="77777777" w:rsidR="007D2B7A" w:rsidRPr="00ED0C22" w:rsidRDefault="007D2B7A"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C0B38" w14:textId="1E6FBE2C" w:rsidR="007D2B7A" w:rsidRPr="00ED0C22" w:rsidRDefault="007D2B7A" w:rsidP="007D2B7A">
            <w:pPr>
              <w:adjustRightInd w:val="0"/>
              <w:spacing w:line="0" w:lineRule="atLeast"/>
              <w:ind w:left="106" w:hanging="106"/>
              <w:contextualSpacing/>
              <w:jc w:val="left"/>
              <w:rPr>
                <w:rFonts w:hAnsi="ＭＳ ゴシック" w:cstheme="minorBidi"/>
                <w:w w:val="83"/>
                <w:kern w:val="0"/>
                <w:sz w:val="16"/>
                <w:szCs w:val="16"/>
              </w:rPr>
            </w:pPr>
            <w:r w:rsidRPr="00ED0C22">
              <w:rPr>
                <w:rFonts w:hAnsi="ＭＳ ゴシック" w:cs="ＭＳ 明朝" w:hint="eastAsia"/>
                <w:sz w:val="16"/>
                <w:szCs w:val="16"/>
              </w:rPr>
              <w:t>(4) 入所者の外出</w:t>
            </w:r>
            <w:r w:rsidR="00ED0C22">
              <w:rPr>
                <w:rFonts w:hAnsi="ＭＳ ゴシック" w:cs="ＭＳ 明朝" w:hint="eastAsia"/>
                <w:sz w:val="16"/>
                <w:szCs w:val="16"/>
              </w:rPr>
              <w:t>の</w:t>
            </w:r>
            <w:r w:rsidRPr="00ED0C22">
              <w:rPr>
                <w:rFonts w:hAnsi="ＭＳ ゴシック" w:cs="ＭＳ 明朝" w:hint="eastAsia"/>
                <w:sz w:val="16"/>
                <w:szCs w:val="16"/>
              </w:rPr>
              <w:t>機会を確保するよう努めていますか。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91729A1" w14:textId="77777777" w:rsidR="007D2B7A" w:rsidRPr="00ED0C22" w:rsidRDefault="007D2B7A" w:rsidP="007D2B7A">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p w14:paraId="58A4C780" w14:textId="77777777" w:rsidR="007D2B7A" w:rsidRPr="00ED0C22" w:rsidRDefault="007D2B7A" w:rsidP="007D2B7A">
            <w:pPr>
              <w:adjustRightInd w:val="0"/>
              <w:spacing w:line="0" w:lineRule="atLeast"/>
              <w:ind w:left="0" w:firstLineChars="0" w:firstLine="0"/>
              <w:contextualSpacing/>
              <w:jc w:val="left"/>
              <w:rPr>
                <w:rFonts w:hAnsi="ＭＳ ゴシック" w:cstheme="minorBidi"/>
                <w:w w:val="83"/>
                <w:kern w:val="0"/>
                <w:sz w:val="16"/>
                <w:szCs w:val="16"/>
              </w:rPr>
            </w:pPr>
          </w:p>
        </w:tc>
        <w:tc>
          <w:tcPr>
            <w:tcW w:w="1276" w:type="dxa"/>
            <w:tcBorders>
              <w:top w:val="dotted" w:sz="4" w:space="0" w:color="auto"/>
              <w:left w:val="single" w:sz="4" w:space="0" w:color="auto"/>
              <w:bottom w:val="nil"/>
              <w:right w:val="single" w:sz="4" w:space="0" w:color="auto"/>
            </w:tcBorders>
          </w:tcPr>
          <w:p w14:paraId="682C64E9" w14:textId="77777777" w:rsidR="00D3213B" w:rsidRDefault="007D2B7A" w:rsidP="00FE1B1E">
            <w:pPr>
              <w:adjustRightInd w:val="0"/>
              <w:spacing w:line="0" w:lineRule="atLeast"/>
              <w:ind w:leftChars="-10" w:left="-11" w:hangingChars="10" w:hanging="11"/>
              <w:contextualSpacing/>
              <w:jc w:val="left"/>
              <w:rPr>
                <w:rFonts w:hAnsi="ＭＳ ゴシック" w:cstheme="minorBidi"/>
                <w:w w:val="83"/>
                <w:kern w:val="0"/>
                <w:sz w:val="16"/>
                <w:szCs w:val="16"/>
              </w:rPr>
            </w:pPr>
            <w:r w:rsidRPr="00ED0C22">
              <w:rPr>
                <w:rFonts w:hAnsi="ＭＳ ゴシック" w:cstheme="minorBidi" w:hint="eastAsia"/>
                <w:w w:val="83"/>
                <w:kern w:val="0"/>
                <w:sz w:val="16"/>
                <w:szCs w:val="16"/>
              </w:rPr>
              <w:t>条例</w:t>
            </w:r>
          </w:p>
          <w:p w14:paraId="44865450" w14:textId="5CF61910" w:rsidR="007D2B7A" w:rsidRPr="00ED0C22" w:rsidRDefault="007D2B7A" w:rsidP="00D3213B">
            <w:pPr>
              <w:adjustRightInd w:val="0"/>
              <w:spacing w:line="0" w:lineRule="atLeast"/>
              <w:ind w:leftChars="-10" w:left="-22" w:firstLineChars="0" w:firstLine="0"/>
              <w:contextualSpacing/>
              <w:jc w:val="left"/>
              <w:rPr>
                <w:rFonts w:hAnsi="ＭＳ ゴシック" w:cstheme="minorBidi"/>
                <w:w w:val="83"/>
                <w:kern w:val="0"/>
                <w:sz w:val="16"/>
                <w:szCs w:val="16"/>
              </w:rPr>
            </w:pPr>
            <w:r w:rsidRPr="00ED0C22">
              <w:rPr>
                <w:rFonts w:hAnsi="ＭＳ ゴシック" w:cstheme="minorBidi" w:hint="eastAsia"/>
                <w:w w:val="83"/>
                <w:kern w:val="0"/>
                <w:sz w:val="16"/>
                <w:szCs w:val="16"/>
              </w:rPr>
              <w:t>第</w:t>
            </w:r>
            <w:r w:rsidR="00C1516A" w:rsidRPr="00ED0C22">
              <w:rPr>
                <w:rFonts w:hAnsi="ＭＳ ゴシック" w:cstheme="minorBidi" w:hint="eastAsia"/>
                <w:w w:val="83"/>
                <w:kern w:val="0"/>
                <w:sz w:val="16"/>
                <w:szCs w:val="16"/>
              </w:rPr>
              <w:t>51</w:t>
            </w:r>
            <w:r w:rsidRPr="00ED0C22">
              <w:rPr>
                <w:rFonts w:hAnsi="ＭＳ ゴシック" w:cstheme="minorBidi" w:hint="eastAsia"/>
                <w:w w:val="83"/>
                <w:kern w:val="0"/>
                <w:sz w:val="16"/>
                <w:szCs w:val="16"/>
              </w:rPr>
              <w:t>条第4項</w:t>
            </w:r>
          </w:p>
        </w:tc>
        <w:tc>
          <w:tcPr>
            <w:tcW w:w="992" w:type="dxa"/>
            <w:vMerge/>
            <w:tcBorders>
              <w:left w:val="single" w:sz="4" w:space="0" w:color="auto"/>
              <w:right w:val="single" w:sz="4" w:space="0" w:color="auto"/>
            </w:tcBorders>
          </w:tcPr>
          <w:p w14:paraId="705D6098" w14:textId="77777777" w:rsidR="007D2B7A" w:rsidRPr="00ED0C22" w:rsidRDefault="007D2B7A" w:rsidP="000D0262">
            <w:pPr>
              <w:adjustRightInd w:val="0"/>
              <w:spacing w:line="0" w:lineRule="atLeast"/>
              <w:ind w:leftChars="-10" w:left="-9" w:hangingChars="10" w:hanging="13"/>
              <w:contextualSpacing/>
              <w:rPr>
                <w:rFonts w:hAnsi="ＭＳ ゴシック" w:cstheme="minorBidi"/>
                <w:w w:val="83"/>
                <w:kern w:val="0"/>
                <w:sz w:val="18"/>
                <w:szCs w:val="18"/>
              </w:rPr>
            </w:pPr>
          </w:p>
        </w:tc>
      </w:tr>
      <w:tr w:rsidR="007D2B7A" w:rsidRPr="00ED0C22" w14:paraId="231A939A" w14:textId="77777777" w:rsidTr="00D04825">
        <w:trPr>
          <w:trHeight w:val="412"/>
        </w:trPr>
        <w:tc>
          <w:tcPr>
            <w:tcW w:w="993" w:type="dxa"/>
            <w:vMerge/>
            <w:tcBorders>
              <w:left w:val="single" w:sz="4" w:space="0" w:color="auto"/>
              <w:right w:val="single" w:sz="4" w:space="0" w:color="auto"/>
            </w:tcBorders>
            <w:shd w:val="clear" w:color="auto" w:fill="auto"/>
          </w:tcPr>
          <w:p w14:paraId="0D7DE6F0" w14:textId="77777777" w:rsidR="007D2B7A" w:rsidRPr="00ED0C22" w:rsidRDefault="007D2B7A" w:rsidP="000D0262">
            <w:pPr>
              <w:adjustRightInd w:val="0"/>
              <w:spacing w:line="0" w:lineRule="atLeast"/>
              <w:ind w:left="358" w:hangingChars="225" w:hanging="358"/>
              <w:contextualSpacing/>
              <w:rPr>
                <w:rFonts w:hAnsi="ＭＳ ゴシック" w:cs="ＭＳ 明朝"/>
                <w:spacing w:val="20"/>
                <w:sz w:val="14"/>
                <w:szCs w:val="14"/>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7483" w:type="dxa"/>
              <w:tblInd w:w="106" w:type="dxa"/>
              <w:tblLayout w:type="fixed"/>
              <w:tblLook w:val="04A0" w:firstRow="1" w:lastRow="0" w:firstColumn="1" w:lastColumn="0" w:noHBand="0" w:noVBand="1"/>
            </w:tblPr>
            <w:tblGrid>
              <w:gridCol w:w="7483"/>
            </w:tblGrid>
            <w:tr w:rsidR="007D2B7A" w:rsidRPr="00ED0C22" w14:paraId="5C3E6654" w14:textId="77777777" w:rsidTr="007D2B7A">
              <w:tc>
                <w:tcPr>
                  <w:tcW w:w="7483" w:type="dxa"/>
                </w:tcPr>
                <w:p w14:paraId="32114986" w14:textId="39830871" w:rsidR="007D2B7A" w:rsidRPr="00ED0C22" w:rsidRDefault="007D2B7A" w:rsidP="00C14048">
                  <w:pPr>
                    <w:adjustRightInd w:val="0"/>
                    <w:spacing w:line="0" w:lineRule="atLeast"/>
                    <w:ind w:left="99" w:hangingChars="100" w:hanging="99"/>
                    <w:contextualSpacing/>
                    <w:jc w:val="left"/>
                    <w:rPr>
                      <w:rFonts w:hAnsi="ＭＳ ゴシック" w:cs="ＭＳ 明朝"/>
                      <w:sz w:val="12"/>
                      <w:szCs w:val="12"/>
                    </w:rPr>
                  </w:pPr>
                  <w:r w:rsidRPr="00ED0C22">
                    <w:rPr>
                      <w:rFonts w:hAnsi="ＭＳ ゴシック" w:cs="ＭＳ 明朝" w:hint="eastAsia"/>
                      <w:sz w:val="12"/>
                      <w:szCs w:val="12"/>
                    </w:rPr>
                    <w:t>※</w:t>
                  </w:r>
                  <w:r w:rsidR="00C14048">
                    <w:rPr>
                      <w:rFonts w:hAnsi="ＭＳ ゴシック" w:cs="ＭＳ 明朝" w:hint="eastAsia"/>
                      <w:sz w:val="12"/>
                      <w:szCs w:val="12"/>
                    </w:rPr>
                    <w:t xml:space="preserve">　</w:t>
                  </w:r>
                  <w:r w:rsidRPr="00ED0C22">
                    <w:rPr>
                      <w:rFonts w:hAnsi="ＭＳ ゴシック" w:cs="ＭＳ 明朝" w:hint="eastAsia"/>
                      <w:sz w:val="12"/>
                      <w:szCs w:val="12"/>
                    </w:rPr>
                    <w:t>入所者の生活を当該施設内で完結させてしまうことのないよう、入所者の希望や心身の状況を踏まえながら、買物や外食、図書館や公民館等</w:t>
                  </w:r>
                  <w:r w:rsidR="00ED0C22">
                    <w:rPr>
                      <w:rFonts w:hAnsi="ＭＳ ゴシック" w:cs="ＭＳ 明朝" w:hint="eastAsia"/>
                      <w:sz w:val="12"/>
                      <w:szCs w:val="12"/>
                    </w:rPr>
                    <w:t>の</w:t>
                  </w:r>
                  <w:r w:rsidRPr="00ED0C22">
                    <w:rPr>
                      <w:rFonts w:hAnsi="ＭＳ ゴシック" w:cs="ＭＳ 明朝" w:hint="eastAsia"/>
                      <w:sz w:val="12"/>
                      <w:szCs w:val="12"/>
                    </w:rPr>
                    <w:t>公共施設</w:t>
                  </w:r>
                  <w:r w:rsidR="00ED0C22">
                    <w:rPr>
                      <w:rFonts w:hAnsi="ＭＳ ゴシック" w:cs="ＭＳ 明朝" w:hint="eastAsia"/>
                      <w:sz w:val="12"/>
                      <w:szCs w:val="12"/>
                    </w:rPr>
                    <w:t>の</w:t>
                  </w:r>
                  <w:r w:rsidRPr="00ED0C22">
                    <w:rPr>
                      <w:rFonts w:hAnsi="ＭＳ ゴシック" w:cs="ＭＳ 明朝" w:hint="eastAsia"/>
                      <w:sz w:val="12"/>
                      <w:szCs w:val="12"/>
                    </w:rPr>
                    <w:t>利用、地域</w:t>
                  </w:r>
                  <w:r w:rsidR="00ED0C22">
                    <w:rPr>
                      <w:rFonts w:hAnsi="ＭＳ ゴシック" w:cs="ＭＳ 明朝" w:hint="eastAsia"/>
                      <w:sz w:val="12"/>
                      <w:szCs w:val="12"/>
                    </w:rPr>
                    <w:t>の</w:t>
                  </w:r>
                  <w:r w:rsidRPr="00ED0C22">
                    <w:rPr>
                      <w:rFonts w:hAnsi="ＭＳ ゴシック" w:cs="ＭＳ 明朝" w:hint="eastAsia"/>
                      <w:sz w:val="12"/>
                      <w:szCs w:val="12"/>
                    </w:rPr>
                    <w:t>行事への参加、友人宅の訪問、散歩など、入所者に多様な外出の機</w:t>
                  </w:r>
                  <w:r w:rsidR="00551C11" w:rsidRPr="00ED0C22">
                    <w:rPr>
                      <w:rFonts w:hAnsi="ＭＳ ゴシック" w:cs="ＭＳ 明朝" w:hint="eastAsia"/>
                      <w:sz w:val="12"/>
                      <w:szCs w:val="12"/>
                    </w:rPr>
                    <w:t>会を確保するよう努めなければなりません</w:t>
                  </w:r>
                  <w:r w:rsidRPr="00ED0C22">
                    <w:rPr>
                      <w:rFonts w:hAnsi="ＭＳ ゴシック" w:cs="ＭＳ 明朝" w:hint="eastAsia"/>
                      <w:sz w:val="12"/>
                      <w:szCs w:val="12"/>
                    </w:rPr>
                    <w:t>。</w:t>
                  </w:r>
                </w:p>
              </w:tc>
            </w:tr>
          </w:tbl>
          <w:p w14:paraId="60E89DBF" w14:textId="77777777" w:rsidR="007D2B7A" w:rsidRPr="00ED0C22" w:rsidRDefault="007D2B7A" w:rsidP="007D2B7A">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dotted" w:sz="4" w:space="0" w:color="auto"/>
              <w:left w:val="single" w:sz="4" w:space="0" w:color="auto"/>
              <w:bottom w:val="nil"/>
              <w:right w:val="single" w:sz="4" w:space="0" w:color="auto"/>
            </w:tcBorders>
          </w:tcPr>
          <w:p w14:paraId="56F8A48B" w14:textId="77777777" w:rsidR="007D2B7A" w:rsidRPr="00ED0C22" w:rsidRDefault="007D2B7A" w:rsidP="007D2B7A">
            <w:pPr>
              <w:adjustRightInd w:val="0"/>
              <w:spacing w:line="0" w:lineRule="atLeast"/>
              <w:ind w:leftChars="-10" w:left="-11" w:hangingChars="10" w:hanging="11"/>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平12 老企43</w:t>
            </w:r>
          </w:p>
          <w:p w14:paraId="1BCD4183" w14:textId="764069C5" w:rsidR="007D2B7A" w:rsidRPr="00ED0C22" w:rsidRDefault="007D2B7A" w:rsidP="00C1516A">
            <w:pPr>
              <w:adjustRightInd w:val="0"/>
              <w:spacing w:line="0" w:lineRule="atLeast"/>
              <w:ind w:leftChars="-20" w:left="-44"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第4の15</w:t>
            </w:r>
            <w:r w:rsidR="00ED0C22">
              <w:rPr>
                <w:rFonts w:hAnsi="ＭＳ ゴシック" w:cstheme="minorBidi" w:hint="eastAsia"/>
                <w:w w:val="83"/>
                <w:kern w:val="0"/>
                <w:sz w:val="16"/>
                <w:szCs w:val="16"/>
              </w:rPr>
              <w:t>の</w:t>
            </w:r>
            <w:r w:rsidRPr="00ED0C22">
              <w:rPr>
                <w:rFonts w:hAnsi="ＭＳ ゴシック" w:cstheme="minorBidi" w:hint="eastAsia"/>
                <w:w w:val="83"/>
                <w:kern w:val="0"/>
                <w:sz w:val="16"/>
                <w:szCs w:val="16"/>
              </w:rPr>
              <w:t>(4)</w:t>
            </w:r>
          </w:p>
        </w:tc>
        <w:tc>
          <w:tcPr>
            <w:tcW w:w="992" w:type="dxa"/>
            <w:vMerge/>
            <w:tcBorders>
              <w:left w:val="single" w:sz="4" w:space="0" w:color="auto"/>
              <w:right w:val="single" w:sz="4" w:space="0" w:color="auto"/>
            </w:tcBorders>
          </w:tcPr>
          <w:p w14:paraId="2C571057" w14:textId="77777777" w:rsidR="007D2B7A" w:rsidRPr="00ED0C22" w:rsidRDefault="007D2B7A" w:rsidP="000D0262">
            <w:pPr>
              <w:adjustRightInd w:val="0"/>
              <w:spacing w:line="0" w:lineRule="atLeast"/>
              <w:ind w:leftChars="-10" w:left="-9" w:hangingChars="10" w:hanging="13"/>
              <w:contextualSpacing/>
              <w:rPr>
                <w:rFonts w:hAnsi="ＭＳ ゴシック" w:cstheme="minorBidi"/>
                <w:w w:val="83"/>
                <w:kern w:val="0"/>
                <w:sz w:val="18"/>
                <w:szCs w:val="18"/>
              </w:rPr>
            </w:pPr>
          </w:p>
        </w:tc>
      </w:tr>
      <w:tr w:rsidR="00DB42E3" w:rsidRPr="00ED0C22" w14:paraId="105D56FD" w14:textId="77777777" w:rsidTr="00D04825">
        <w:tc>
          <w:tcPr>
            <w:tcW w:w="993" w:type="dxa"/>
            <w:vMerge w:val="restart"/>
            <w:tcBorders>
              <w:top w:val="single" w:sz="4" w:space="0" w:color="auto"/>
              <w:left w:val="single" w:sz="4" w:space="0" w:color="auto"/>
              <w:right w:val="single" w:sz="4" w:space="0" w:color="auto"/>
            </w:tcBorders>
            <w:shd w:val="clear" w:color="auto" w:fill="auto"/>
          </w:tcPr>
          <w:p w14:paraId="4D9D450D" w14:textId="77777777" w:rsidR="00DB42E3" w:rsidRPr="00ED0C22" w:rsidRDefault="00DB42E3" w:rsidP="000D0262">
            <w:pPr>
              <w:adjustRightInd w:val="0"/>
              <w:spacing w:line="0" w:lineRule="atLeast"/>
              <w:ind w:left="358" w:hangingChars="225" w:hanging="358"/>
              <w:contextualSpacing/>
              <w:rPr>
                <w:rFonts w:hAnsi="ＭＳ ゴシック" w:cs="ＭＳ 明朝"/>
                <w:spacing w:val="20"/>
                <w:sz w:val="14"/>
                <w:szCs w:val="14"/>
              </w:rPr>
            </w:pPr>
            <w:r w:rsidRPr="00ED0C22">
              <w:rPr>
                <w:rFonts w:hAnsi="ＭＳ ゴシック" w:cs="ＭＳ 明朝" w:hint="eastAsia"/>
                <w:spacing w:val="20"/>
                <w:sz w:val="14"/>
                <w:szCs w:val="14"/>
              </w:rPr>
              <w:t>32</w:t>
            </w:r>
          </w:p>
          <w:p w14:paraId="256ECFDA" w14:textId="77777777" w:rsidR="00DB42E3" w:rsidRPr="00ED0C22" w:rsidRDefault="00DB42E3" w:rsidP="00C1516A">
            <w:pPr>
              <w:adjustRightInd w:val="0"/>
              <w:spacing w:line="0" w:lineRule="atLeast"/>
              <w:ind w:left="0" w:firstLineChars="0" w:firstLine="0"/>
              <w:contextualSpacing/>
              <w:rPr>
                <w:rFonts w:hAnsi="ＭＳ ゴシック" w:cs="ＭＳ 明朝"/>
                <w:spacing w:val="20"/>
                <w:sz w:val="14"/>
                <w:szCs w:val="14"/>
              </w:rPr>
            </w:pPr>
            <w:r w:rsidRPr="00ED0C22">
              <w:rPr>
                <w:rFonts w:hAnsi="ＭＳ ゴシック" w:cs="ＭＳ 明朝" w:hint="eastAsia"/>
                <w:spacing w:val="20"/>
                <w:sz w:val="14"/>
                <w:szCs w:val="14"/>
              </w:rPr>
              <w:t>機能訓練</w:t>
            </w:r>
          </w:p>
        </w:tc>
        <w:tc>
          <w:tcPr>
            <w:tcW w:w="6662" w:type="dxa"/>
            <w:tcBorders>
              <w:top w:val="dotted" w:sz="4" w:space="0" w:color="auto"/>
              <w:left w:val="single" w:sz="4" w:space="0" w:color="auto"/>
              <w:bottom w:val="single" w:sz="4" w:space="0" w:color="auto"/>
              <w:right w:val="single" w:sz="4" w:space="0" w:color="auto"/>
            </w:tcBorders>
            <w:shd w:val="clear" w:color="auto" w:fill="auto"/>
          </w:tcPr>
          <w:p w14:paraId="2728A6A7" w14:textId="2726B395" w:rsidR="00DB42E3" w:rsidRPr="00ED0C22" w:rsidRDefault="00DB42E3" w:rsidP="008A02B3">
            <w:pPr>
              <w:overflowPunct w:val="0"/>
              <w:spacing w:line="0" w:lineRule="atLeast"/>
              <w:ind w:left="139" w:hangingChars="100" w:hanging="139"/>
              <w:jc w:val="left"/>
              <w:textAlignment w:val="baseline"/>
              <w:rPr>
                <w:rFonts w:hAnsi="ＭＳ ゴシック" w:cs="ＭＳ 明朝"/>
                <w:sz w:val="16"/>
                <w:szCs w:val="16"/>
              </w:rPr>
            </w:pPr>
            <w:r>
              <w:rPr>
                <w:rFonts w:hAnsi="ＭＳ ゴシック" w:cs="ＭＳ 明朝"/>
                <w:sz w:val="16"/>
                <w:szCs w:val="16"/>
              </w:rPr>
              <w:t>(</w:t>
            </w:r>
            <w:r w:rsidRPr="00ED0C22">
              <w:rPr>
                <w:rFonts w:hAnsi="ＭＳ ゴシック" w:cs="ＭＳ 明朝" w:hint="eastAsia"/>
                <w:sz w:val="16"/>
                <w:szCs w:val="16"/>
              </w:rPr>
              <w:t>1) 入所者に対し、その心身</w:t>
            </w:r>
            <w:r>
              <w:rPr>
                <w:rFonts w:hAnsi="ＭＳ ゴシック" w:cs="ＭＳ 明朝" w:hint="eastAsia"/>
                <w:sz w:val="16"/>
                <w:szCs w:val="16"/>
              </w:rPr>
              <w:t>の</w:t>
            </w:r>
            <w:r w:rsidRPr="00ED0C22">
              <w:rPr>
                <w:rFonts w:hAnsi="ＭＳ ゴシック" w:cs="ＭＳ 明朝" w:hint="eastAsia"/>
                <w:sz w:val="16"/>
                <w:szCs w:val="16"/>
              </w:rPr>
              <w:t>状況等に応じて、日常生活を営むのに必要な機能を改善し、又はその減退を防止するための訓練を行っていますか。</w:t>
            </w:r>
          </w:p>
        </w:tc>
        <w:tc>
          <w:tcPr>
            <w:tcW w:w="1134" w:type="dxa"/>
            <w:tcBorders>
              <w:top w:val="single" w:sz="4" w:space="0" w:color="auto"/>
              <w:left w:val="single" w:sz="4" w:space="0" w:color="auto"/>
              <w:bottom w:val="nil"/>
              <w:right w:val="single" w:sz="4" w:space="0" w:color="auto"/>
            </w:tcBorders>
            <w:shd w:val="clear" w:color="auto" w:fill="auto"/>
          </w:tcPr>
          <w:p w14:paraId="5D8E20F2" w14:textId="77777777" w:rsidR="00DB42E3" w:rsidRPr="00ED0C22" w:rsidRDefault="00DB42E3"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3092BA4F" w14:textId="77777777" w:rsidR="00DB42E3" w:rsidRPr="00ED0C22" w:rsidRDefault="00DB42E3" w:rsidP="00CE0599">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08022CBD" w14:textId="77777777" w:rsidR="00DB42E3" w:rsidRPr="00ED0C22" w:rsidRDefault="00DB42E3" w:rsidP="00CE0599">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第21条</w:t>
            </w:r>
          </w:p>
          <w:p w14:paraId="0439EAAA" w14:textId="77777777" w:rsidR="00DB42E3" w:rsidRPr="00ED0C22" w:rsidRDefault="00DB42E3" w:rsidP="00020CA1">
            <w:pPr>
              <w:adjustRightInd w:val="0"/>
              <w:spacing w:line="0" w:lineRule="atLeast"/>
              <w:ind w:left="0" w:firstLineChars="0" w:firstLine="0"/>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平</w:t>
            </w:r>
            <w:r w:rsidRPr="00ED0C22">
              <w:rPr>
                <w:rFonts w:hAnsi="ＭＳ ゴシック" w:cstheme="minorBidi"/>
                <w:w w:val="83"/>
                <w:kern w:val="0"/>
                <w:sz w:val="16"/>
                <w:szCs w:val="16"/>
                <w:lang w:eastAsia="zh-CN"/>
              </w:rPr>
              <w:t>11</w:t>
            </w:r>
            <w:r w:rsidRPr="00ED0C22">
              <w:rPr>
                <w:rFonts w:hAnsi="ＭＳ ゴシック" w:cstheme="minorBidi" w:hint="eastAsia"/>
                <w:w w:val="83"/>
                <w:kern w:val="0"/>
                <w:sz w:val="16"/>
                <w:szCs w:val="16"/>
                <w:lang w:eastAsia="zh-CN"/>
              </w:rPr>
              <w:t>厚令</w:t>
            </w:r>
            <w:r w:rsidRPr="00ED0C22">
              <w:rPr>
                <w:rFonts w:hAnsi="ＭＳ ゴシック" w:cstheme="minorBidi"/>
                <w:w w:val="83"/>
                <w:kern w:val="0"/>
                <w:sz w:val="16"/>
                <w:szCs w:val="16"/>
                <w:lang w:eastAsia="zh-CN"/>
              </w:rPr>
              <w:t>39</w:t>
            </w:r>
          </w:p>
          <w:p w14:paraId="567AFF70" w14:textId="5E7D33D2" w:rsidR="00DB42E3" w:rsidRPr="00ED0C22" w:rsidRDefault="00DB42E3" w:rsidP="00020CA1">
            <w:pPr>
              <w:adjustRightInd w:val="0"/>
              <w:spacing w:line="0" w:lineRule="atLeast"/>
              <w:ind w:left="0" w:firstLineChars="0" w:firstLine="0"/>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w:t>
            </w:r>
            <w:r w:rsidRPr="00ED0C22">
              <w:rPr>
                <w:rFonts w:hAnsi="ＭＳ ゴシック" w:cstheme="minorBidi"/>
                <w:w w:val="83"/>
                <w:kern w:val="0"/>
                <w:sz w:val="16"/>
                <w:szCs w:val="16"/>
                <w:lang w:eastAsia="zh-CN"/>
              </w:rPr>
              <w:t>17</w:t>
            </w:r>
            <w:r w:rsidRPr="00ED0C22">
              <w:rPr>
                <w:rFonts w:hAnsi="ＭＳ ゴシック" w:cstheme="minorBidi" w:hint="eastAsia"/>
                <w:w w:val="83"/>
                <w:kern w:val="0"/>
                <w:sz w:val="16"/>
                <w:szCs w:val="16"/>
                <w:lang w:eastAsia="zh-CN"/>
              </w:rPr>
              <w:t>条</w:t>
            </w:r>
          </w:p>
        </w:tc>
        <w:tc>
          <w:tcPr>
            <w:tcW w:w="992" w:type="dxa"/>
            <w:vMerge w:val="restart"/>
            <w:tcBorders>
              <w:top w:val="single" w:sz="4" w:space="0" w:color="auto"/>
              <w:left w:val="single" w:sz="4" w:space="0" w:color="auto"/>
              <w:right w:val="single" w:sz="4" w:space="0" w:color="auto"/>
            </w:tcBorders>
          </w:tcPr>
          <w:p w14:paraId="47A64F0B" w14:textId="77777777" w:rsidR="00DB42E3" w:rsidRPr="00ED0C22" w:rsidRDefault="00DB42E3" w:rsidP="000D0262">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・訓練に関する計画</w:t>
            </w:r>
          </w:p>
          <w:p w14:paraId="52332D4A" w14:textId="77777777" w:rsidR="00DB42E3" w:rsidRPr="00ED0C22" w:rsidRDefault="00DB42E3" w:rsidP="000D0262">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・訓練に関する日誌</w:t>
            </w:r>
          </w:p>
        </w:tc>
      </w:tr>
      <w:tr w:rsidR="00DB42E3" w:rsidRPr="00ED0C22" w14:paraId="61FA302C" w14:textId="77777777" w:rsidTr="0099287D">
        <w:tc>
          <w:tcPr>
            <w:tcW w:w="993" w:type="dxa"/>
            <w:vMerge/>
            <w:tcBorders>
              <w:left w:val="single" w:sz="4" w:space="0" w:color="auto"/>
              <w:right w:val="single" w:sz="4" w:space="0" w:color="auto"/>
            </w:tcBorders>
            <w:shd w:val="clear" w:color="auto" w:fill="auto"/>
          </w:tcPr>
          <w:p w14:paraId="67DED8FC" w14:textId="77777777" w:rsidR="00DB42E3" w:rsidRPr="00ED0C22" w:rsidRDefault="00DB42E3" w:rsidP="000D0262">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dotted" w:sz="4" w:space="0" w:color="auto"/>
              <w:left w:val="single" w:sz="4" w:space="0" w:color="auto"/>
              <w:bottom w:val="single" w:sz="4" w:space="0" w:color="auto"/>
              <w:right w:val="single" w:sz="4" w:space="0" w:color="auto"/>
            </w:tcBorders>
            <w:shd w:val="clear" w:color="auto" w:fill="auto"/>
          </w:tcPr>
          <w:p w14:paraId="6B373AC6" w14:textId="136E3B2F" w:rsidR="00DB42E3" w:rsidRPr="00ED0C22" w:rsidRDefault="00DB42E3" w:rsidP="008A02B3">
            <w:pPr>
              <w:overflowPunct w:val="0"/>
              <w:spacing w:line="0" w:lineRule="atLeast"/>
              <w:ind w:left="139" w:hangingChars="100" w:hanging="139"/>
              <w:jc w:val="left"/>
              <w:textAlignment w:val="baseline"/>
              <w:rPr>
                <w:rFonts w:hAnsi="ＭＳ ゴシック" w:cs="ＭＳ 明朝"/>
                <w:sz w:val="16"/>
                <w:szCs w:val="16"/>
              </w:rPr>
            </w:pPr>
            <w:r w:rsidRPr="00ED0C22">
              <w:rPr>
                <w:rFonts w:hAnsi="ＭＳ ゴシック" w:cs="ＭＳ 明朝" w:hint="eastAsia"/>
                <w:sz w:val="16"/>
                <w:szCs w:val="16"/>
              </w:rPr>
              <w:t>(2) (1)の機能訓練は、機能訓練室における機能訓練に限るものではなく、日常生活</w:t>
            </w:r>
            <w:r>
              <w:rPr>
                <w:rFonts w:hAnsi="ＭＳ ゴシック" w:cs="ＭＳ 明朝" w:hint="eastAsia"/>
                <w:sz w:val="16"/>
                <w:szCs w:val="16"/>
              </w:rPr>
              <w:t>の</w:t>
            </w:r>
            <w:r w:rsidRPr="00ED0C22">
              <w:rPr>
                <w:rFonts w:hAnsi="ＭＳ ゴシック" w:cs="ＭＳ 明朝" w:hint="eastAsia"/>
                <w:sz w:val="16"/>
                <w:szCs w:val="16"/>
              </w:rPr>
              <w:t>中で</w:t>
            </w:r>
            <w:r>
              <w:rPr>
                <w:rFonts w:hAnsi="ＭＳ ゴシック" w:cs="ＭＳ 明朝" w:hint="eastAsia"/>
                <w:sz w:val="16"/>
                <w:szCs w:val="16"/>
              </w:rPr>
              <w:t>の</w:t>
            </w:r>
            <w:r w:rsidRPr="00ED0C22">
              <w:rPr>
                <w:rFonts w:hAnsi="ＭＳ ゴシック" w:cs="ＭＳ 明朝" w:hint="eastAsia"/>
                <w:sz w:val="16"/>
                <w:szCs w:val="16"/>
              </w:rPr>
              <w:t>機能訓練やレクリエーション、行事</w:t>
            </w:r>
            <w:r>
              <w:rPr>
                <w:rFonts w:hAnsi="ＭＳ ゴシック" w:cs="ＭＳ 明朝" w:hint="eastAsia"/>
                <w:sz w:val="16"/>
                <w:szCs w:val="16"/>
              </w:rPr>
              <w:t>の</w:t>
            </w:r>
            <w:r w:rsidRPr="00ED0C22">
              <w:rPr>
                <w:rFonts w:hAnsi="ＭＳ ゴシック" w:cs="ＭＳ 明朝" w:hint="eastAsia"/>
                <w:sz w:val="16"/>
                <w:szCs w:val="16"/>
              </w:rPr>
              <w:t>実施等を通じた機能訓練も含むものであり、これらについても十分に配慮していますか。</w:t>
            </w:r>
          </w:p>
        </w:tc>
        <w:tc>
          <w:tcPr>
            <w:tcW w:w="1134" w:type="dxa"/>
            <w:tcBorders>
              <w:top w:val="single" w:sz="4" w:space="0" w:color="auto"/>
              <w:left w:val="single" w:sz="4" w:space="0" w:color="auto"/>
              <w:bottom w:val="nil"/>
              <w:right w:val="single" w:sz="4" w:space="0" w:color="auto"/>
            </w:tcBorders>
            <w:shd w:val="clear" w:color="auto" w:fill="auto"/>
          </w:tcPr>
          <w:p w14:paraId="40D6A81A" w14:textId="77777777" w:rsidR="00DB42E3" w:rsidRPr="00ED0C22" w:rsidRDefault="00DB42E3"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05FBD620" w14:textId="77777777" w:rsidR="00DB42E3" w:rsidRPr="00ED0C22" w:rsidRDefault="00DB42E3" w:rsidP="00CE0599">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平12 老企43</w:t>
            </w:r>
          </w:p>
          <w:p w14:paraId="29523396" w14:textId="3CEC3A66" w:rsidR="00DB42E3" w:rsidRPr="00ED0C22" w:rsidRDefault="00DB42E3" w:rsidP="00CE0599">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第4の16</w:t>
            </w:r>
          </w:p>
        </w:tc>
        <w:tc>
          <w:tcPr>
            <w:tcW w:w="992" w:type="dxa"/>
            <w:vMerge/>
            <w:tcBorders>
              <w:left w:val="single" w:sz="4" w:space="0" w:color="auto"/>
              <w:right w:val="single" w:sz="4" w:space="0" w:color="auto"/>
            </w:tcBorders>
          </w:tcPr>
          <w:p w14:paraId="5191D08A" w14:textId="77777777" w:rsidR="00DB42E3" w:rsidRPr="00ED0C22" w:rsidRDefault="00DB42E3" w:rsidP="000D0262">
            <w:pPr>
              <w:adjustRightInd w:val="0"/>
              <w:spacing w:line="0" w:lineRule="atLeast"/>
              <w:ind w:left="97" w:hanging="97"/>
              <w:contextualSpacing/>
              <w:rPr>
                <w:rFonts w:hAnsi="ＭＳ ゴシック" w:cstheme="minorBidi"/>
                <w:w w:val="83"/>
                <w:kern w:val="0"/>
                <w:sz w:val="18"/>
                <w:szCs w:val="18"/>
              </w:rPr>
            </w:pPr>
          </w:p>
        </w:tc>
      </w:tr>
      <w:tr w:rsidR="00DB42E3" w:rsidRPr="00ED0C22" w14:paraId="389B4A9D" w14:textId="77777777" w:rsidTr="00E047A4">
        <w:trPr>
          <w:trHeight w:val="477"/>
        </w:trPr>
        <w:tc>
          <w:tcPr>
            <w:tcW w:w="993" w:type="dxa"/>
            <w:vMerge w:val="restart"/>
            <w:tcBorders>
              <w:top w:val="single" w:sz="4" w:space="0" w:color="auto"/>
              <w:left w:val="single" w:sz="4" w:space="0" w:color="auto"/>
              <w:right w:val="single" w:sz="4" w:space="0" w:color="auto"/>
            </w:tcBorders>
            <w:shd w:val="clear" w:color="auto" w:fill="auto"/>
          </w:tcPr>
          <w:p w14:paraId="5616F35B" w14:textId="77777777" w:rsidR="00DB42E3" w:rsidRPr="00ED0C22" w:rsidRDefault="00DB42E3" w:rsidP="000D0262">
            <w:pPr>
              <w:adjustRightInd w:val="0"/>
              <w:spacing w:line="0" w:lineRule="atLeast"/>
              <w:ind w:left="358" w:hangingChars="225" w:hanging="358"/>
              <w:contextualSpacing/>
              <w:rPr>
                <w:rFonts w:hAnsi="ＭＳ ゴシック" w:cs="ＭＳ 明朝"/>
                <w:color w:val="000000" w:themeColor="text1"/>
                <w:spacing w:val="20"/>
                <w:sz w:val="14"/>
                <w:szCs w:val="14"/>
              </w:rPr>
            </w:pPr>
            <w:r w:rsidRPr="00ED0C22">
              <w:rPr>
                <w:rFonts w:hAnsi="ＭＳ ゴシック" w:cs="ＭＳ 明朝" w:hint="eastAsia"/>
                <w:color w:val="000000" w:themeColor="text1"/>
                <w:spacing w:val="20"/>
                <w:sz w:val="14"/>
                <w:szCs w:val="14"/>
              </w:rPr>
              <w:t>33</w:t>
            </w:r>
          </w:p>
          <w:p w14:paraId="4982CF10" w14:textId="77777777" w:rsidR="00DB42E3" w:rsidRPr="00ED0C22" w:rsidRDefault="00DB42E3" w:rsidP="00C1516A">
            <w:pPr>
              <w:adjustRightInd w:val="0"/>
              <w:spacing w:line="0" w:lineRule="atLeast"/>
              <w:ind w:left="0" w:firstLineChars="0" w:firstLine="0"/>
              <w:contextualSpacing/>
              <w:rPr>
                <w:rFonts w:hAnsi="ＭＳ ゴシック" w:cs="ＭＳ 明朝"/>
                <w:spacing w:val="20"/>
                <w:sz w:val="14"/>
                <w:szCs w:val="14"/>
              </w:rPr>
            </w:pPr>
            <w:r w:rsidRPr="00ED0C22">
              <w:rPr>
                <w:rFonts w:hAnsi="ＭＳ ゴシック" w:cs="ＭＳ 明朝" w:hint="eastAsia"/>
                <w:color w:val="000000" w:themeColor="text1"/>
                <w:spacing w:val="20"/>
                <w:sz w:val="14"/>
                <w:szCs w:val="14"/>
              </w:rPr>
              <w:t>栄養管理</w:t>
            </w:r>
          </w:p>
        </w:tc>
        <w:tc>
          <w:tcPr>
            <w:tcW w:w="6662" w:type="dxa"/>
            <w:tcBorders>
              <w:left w:val="single" w:sz="4" w:space="0" w:color="auto"/>
              <w:bottom w:val="single" w:sz="4" w:space="0" w:color="auto"/>
              <w:right w:val="single" w:sz="4" w:space="0" w:color="auto"/>
            </w:tcBorders>
            <w:shd w:val="clear" w:color="auto" w:fill="auto"/>
          </w:tcPr>
          <w:p w14:paraId="3A4E6CF5" w14:textId="7AE19234" w:rsidR="00DB42E3" w:rsidRPr="00ED0C22" w:rsidRDefault="00DB42E3" w:rsidP="008A02B3">
            <w:pPr>
              <w:overflowPunct w:val="0"/>
              <w:spacing w:line="0" w:lineRule="atLeast"/>
              <w:ind w:left="0" w:firstLineChars="100" w:firstLine="139"/>
              <w:jc w:val="left"/>
              <w:textAlignment w:val="baseline"/>
              <w:rPr>
                <w:rFonts w:hAnsi="ＭＳ ゴシック" w:cs="ＭＳ 明朝"/>
                <w:color w:val="000000" w:themeColor="text1"/>
                <w:sz w:val="16"/>
                <w:szCs w:val="16"/>
              </w:rPr>
            </w:pPr>
            <w:r w:rsidRPr="00ED0C22">
              <w:rPr>
                <w:rFonts w:hAnsi="ＭＳ ゴシック" w:cs="ＭＳ 明朝" w:hint="eastAsia"/>
                <w:color w:val="000000" w:themeColor="text1"/>
                <w:sz w:val="16"/>
                <w:szCs w:val="16"/>
              </w:rPr>
              <w:t>入所者</w:t>
            </w:r>
            <w:r>
              <w:rPr>
                <w:rFonts w:hAnsi="ＭＳ ゴシック" w:cs="ＭＳ 明朝" w:hint="eastAsia"/>
                <w:color w:val="000000" w:themeColor="text1"/>
                <w:sz w:val="16"/>
                <w:szCs w:val="16"/>
              </w:rPr>
              <w:t>の</w:t>
            </w:r>
            <w:r w:rsidRPr="00ED0C22">
              <w:rPr>
                <w:rFonts w:hAnsi="ＭＳ ゴシック" w:cs="ＭＳ 明朝" w:hint="eastAsia"/>
                <w:color w:val="000000" w:themeColor="text1"/>
                <w:sz w:val="16"/>
                <w:szCs w:val="16"/>
              </w:rPr>
              <w:t>栄養状態</w:t>
            </w:r>
            <w:r>
              <w:rPr>
                <w:rFonts w:hAnsi="ＭＳ ゴシック" w:cs="ＭＳ 明朝" w:hint="eastAsia"/>
                <w:color w:val="000000" w:themeColor="text1"/>
                <w:sz w:val="16"/>
                <w:szCs w:val="16"/>
              </w:rPr>
              <w:t>の</w:t>
            </w:r>
            <w:r w:rsidRPr="00ED0C22">
              <w:rPr>
                <w:rFonts w:hAnsi="ＭＳ ゴシック" w:cs="ＭＳ 明朝" w:hint="eastAsia"/>
                <w:color w:val="000000" w:themeColor="text1"/>
                <w:sz w:val="16"/>
                <w:szCs w:val="16"/>
              </w:rPr>
              <w:t>維持及び改善を図り、自立した日常生活を営むことができるよう、各入所者</w:t>
            </w:r>
            <w:r>
              <w:rPr>
                <w:rFonts w:hAnsi="ＭＳ ゴシック" w:cs="ＭＳ 明朝" w:hint="eastAsia"/>
                <w:color w:val="000000" w:themeColor="text1"/>
                <w:sz w:val="16"/>
                <w:szCs w:val="16"/>
              </w:rPr>
              <w:t>の</w:t>
            </w:r>
            <w:r w:rsidRPr="00ED0C22">
              <w:rPr>
                <w:rFonts w:hAnsi="ＭＳ ゴシック" w:cs="ＭＳ 明朝" w:hint="eastAsia"/>
                <w:color w:val="000000" w:themeColor="text1"/>
                <w:sz w:val="16"/>
                <w:szCs w:val="16"/>
              </w:rPr>
              <w:t>状態に応じた栄養管理を計画的に行っていますか。</w:t>
            </w:r>
          </w:p>
        </w:tc>
        <w:tc>
          <w:tcPr>
            <w:tcW w:w="1134" w:type="dxa"/>
            <w:tcBorders>
              <w:top w:val="single" w:sz="4" w:space="0" w:color="auto"/>
              <w:left w:val="single" w:sz="4" w:space="0" w:color="auto"/>
              <w:right w:val="single" w:sz="4" w:space="0" w:color="auto"/>
            </w:tcBorders>
            <w:shd w:val="clear" w:color="auto" w:fill="auto"/>
          </w:tcPr>
          <w:p w14:paraId="6DB6CC2B" w14:textId="77777777" w:rsidR="00DB42E3" w:rsidRPr="00ED0C22" w:rsidRDefault="00DB42E3" w:rsidP="000D0262">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ED0C22">
              <w:rPr>
                <w:rFonts w:hAnsi="ＭＳ ゴシック" w:cstheme="minorBidi" w:hint="eastAsia"/>
                <w:color w:val="000000" w:themeColor="text1"/>
                <w:w w:val="83"/>
                <w:kern w:val="0"/>
                <w:sz w:val="16"/>
                <w:szCs w:val="16"/>
              </w:rPr>
              <w:t>はい・いいえ</w:t>
            </w:r>
          </w:p>
        </w:tc>
        <w:tc>
          <w:tcPr>
            <w:tcW w:w="1276" w:type="dxa"/>
            <w:tcBorders>
              <w:top w:val="single" w:sz="4" w:space="0" w:color="auto"/>
              <w:left w:val="single" w:sz="4" w:space="0" w:color="auto"/>
              <w:right w:val="single" w:sz="4" w:space="0" w:color="auto"/>
            </w:tcBorders>
            <w:shd w:val="clear" w:color="auto" w:fill="auto"/>
          </w:tcPr>
          <w:p w14:paraId="18C36D4F" w14:textId="77777777" w:rsidR="00DB42E3" w:rsidRPr="00ED0C22" w:rsidRDefault="00DB42E3" w:rsidP="00CE0599">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条例</w:t>
            </w:r>
          </w:p>
          <w:p w14:paraId="1C452187" w14:textId="4D892F33" w:rsidR="00DB42E3" w:rsidRPr="00ED0C22" w:rsidRDefault="00DB42E3" w:rsidP="00CE0599">
            <w:pPr>
              <w:adjustRightInd w:val="0"/>
              <w:spacing w:line="0" w:lineRule="atLeast"/>
              <w:ind w:left="85" w:hanging="85"/>
              <w:contextualSpacing/>
              <w:rPr>
                <w:rFonts w:hAnsi="ＭＳ ゴシック" w:cstheme="minorBidi"/>
                <w:color w:val="000000" w:themeColor="text1"/>
                <w:w w:val="83"/>
                <w:kern w:val="0"/>
                <w:sz w:val="16"/>
                <w:szCs w:val="16"/>
              </w:rPr>
            </w:pPr>
            <w:r w:rsidRPr="00ED0C22">
              <w:rPr>
                <w:rFonts w:hAnsi="ＭＳ ゴシック" w:cstheme="minorBidi" w:hint="eastAsia"/>
                <w:w w:val="83"/>
                <w:kern w:val="0"/>
                <w:sz w:val="16"/>
                <w:szCs w:val="16"/>
              </w:rPr>
              <w:t>第21条の2</w:t>
            </w:r>
          </w:p>
        </w:tc>
        <w:tc>
          <w:tcPr>
            <w:tcW w:w="992" w:type="dxa"/>
            <w:tcBorders>
              <w:top w:val="single" w:sz="4" w:space="0" w:color="auto"/>
              <w:left w:val="single" w:sz="4" w:space="0" w:color="auto"/>
              <w:right w:val="single" w:sz="4" w:space="0" w:color="auto"/>
            </w:tcBorders>
          </w:tcPr>
          <w:p w14:paraId="232409DE" w14:textId="77777777" w:rsidR="00DB42E3" w:rsidRPr="00ED0C22" w:rsidRDefault="00DB42E3" w:rsidP="000D0262">
            <w:pPr>
              <w:adjustRightInd w:val="0"/>
              <w:spacing w:line="0" w:lineRule="atLeast"/>
              <w:ind w:left="97" w:hanging="97"/>
              <w:contextualSpacing/>
              <w:rPr>
                <w:rFonts w:hAnsi="ＭＳ ゴシック" w:cstheme="minorBidi"/>
                <w:color w:val="000000" w:themeColor="text1"/>
                <w:w w:val="83"/>
                <w:kern w:val="0"/>
                <w:sz w:val="18"/>
                <w:szCs w:val="18"/>
              </w:rPr>
            </w:pPr>
          </w:p>
        </w:tc>
      </w:tr>
      <w:tr w:rsidR="00603BC8" w:rsidRPr="00ED0C22" w14:paraId="76A0E277" w14:textId="77777777" w:rsidTr="00D04825">
        <w:trPr>
          <w:trHeight w:val="603"/>
        </w:trPr>
        <w:tc>
          <w:tcPr>
            <w:tcW w:w="993" w:type="dxa"/>
            <w:vMerge/>
            <w:tcBorders>
              <w:left w:val="single" w:sz="4" w:space="0" w:color="auto"/>
              <w:right w:val="single" w:sz="4" w:space="0" w:color="auto"/>
            </w:tcBorders>
            <w:shd w:val="clear" w:color="auto" w:fill="auto"/>
          </w:tcPr>
          <w:p w14:paraId="4BD51114" w14:textId="77777777" w:rsidR="00603BC8" w:rsidRPr="00ED0C22" w:rsidRDefault="00603BC8" w:rsidP="000D0262">
            <w:pPr>
              <w:adjustRightInd w:val="0"/>
              <w:spacing w:line="0" w:lineRule="atLeast"/>
              <w:ind w:left="358" w:hangingChars="225" w:hanging="358"/>
              <w:contextualSpacing/>
              <w:rPr>
                <w:rFonts w:hAnsi="ＭＳ ゴシック" w:cs="ＭＳ 明朝"/>
                <w:color w:val="FF0000"/>
                <w:spacing w:val="20"/>
                <w:sz w:val="14"/>
                <w:szCs w:val="14"/>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603BC8" w:rsidRPr="00ED0C22" w14:paraId="53C2CA3E" w14:textId="77777777" w:rsidTr="00CE0599">
              <w:tc>
                <w:tcPr>
                  <w:tcW w:w="7483" w:type="dxa"/>
                </w:tcPr>
                <w:p w14:paraId="47FD195C" w14:textId="63F943E1" w:rsidR="00603BC8" w:rsidRPr="00ED0C22" w:rsidRDefault="00603BC8" w:rsidP="00C14048">
                  <w:pPr>
                    <w:overflowPunct w:val="0"/>
                    <w:spacing w:line="0" w:lineRule="atLeast"/>
                    <w:ind w:left="99" w:hangingChars="100" w:hanging="99"/>
                    <w:jc w:val="left"/>
                    <w:textAlignment w:val="baseline"/>
                    <w:rPr>
                      <w:rFonts w:hAnsi="ＭＳ ゴシック" w:cs="ＭＳ 明朝"/>
                      <w:sz w:val="12"/>
                      <w:szCs w:val="12"/>
                    </w:rPr>
                  </w:pPr>
                  <w:r w:rsidRPr="00ED0C22">
                    <w:rPr>
                      <w:rFonts w:hAnsi="ＭＳ ゴシック" w:cs="ＭＳ 明朝" w:hint="eastAsia"/>
                      <w:sz w:val="12"/>
                      <w:szCs w:val="12"/>
                    </w:rPr>
                    <w:t>※</w:t>
                  </w:r>
                  <w:r w:rsidR="00C14048">
                    <w:rPr>
                      <w:rFonts w:hAnsi="ＭＳ ゴシック" w:cs="ＭＳ 明朝" w:hint="eastAsia"/>
                      <w:sz w:val="12"/>
                      <w:szCs w:val="12"/>
                    </w:rPr>
                    <w:t xml:space="preserve">　</w:t>
                  </w:r>
                  <w:r w:rsidRPr="00ED0C22">
                    <w:rPr>
                      <w:rFonts w:hAnsi="ＭＳ ゴシック" w:cs="ＭＳ 明朝" w:hint="eastAsia"/>
                      <w:sz w:val="12"/>
                      <w:szCs w:val="12"/>
                    </w:rPr>
                    <w:t>入所者に対する栄養管理について、管理栄養士が、入所者の栄養状態に応じて、計画的に行うべきことを定めたものである。ただし、栄養士のみが配置されている施設や栄養士又は管理栄養士を置かないことができる施設については、併設施設や外部の管理栄養士の協力により行うこととします。</w:t>
                  </w:r>
                </w:p>
              </w:tc>
            </w:tr>
          </w:tbl>
          <w:p w14:paraId="72D594F8" w14:textId="77777777" w:rsidR="00603BC8" w:rsidRPr="00ED0C22" w:rsidRDefault="00603BC8" w:rsidP="000D0262">
            <w:pPr>
              <w:adjustRightInd w:val="0"/>
              <w:spacing w:line="0" w:lineRule="atLeast"/>
              <w:ind w:left="85" w:hanging="85"/>
              <w:contextualSpacing/>
              <w:jc w:val="center"/>
              <w:rPr>
                <w:rFonts w:hAnsi="ＭＳ ゴシック" w:cstheme="minorBidi"/>
                <w:color w:val="FF0000"/>
                <w:w w:val="83"/>
                <w:kern w:val="0"/>
                <w:sz w:val="16"/>
                <w:szCs w:val="16"/>
              </w:rPr>
            </w:pPr>
          </w:p>
        </w:tc>
        <w:tc>
          <w:tcPr>
            <w:tcW w:w="1276" w:type="dxa"/>
            <w:tcBorders>
              <w:left w:val="single" w:sz="4" w:space="0" w:color="auto"/>
              <w:bottom w:val="nil"/>
              <w:right w:val="single" w:sz="4" w:space="0" w:color="auto"/>
            </w:tcBorders>
            <w:shd w:val="clear" w:color="auto" w:fill="auto"/>
          </w:tcPr>
          <w:p w14:paraId="06C0F63E" w14:textId="77777777" w:rsidR="00603BC8" w:rsidRPr="00ED0C22" w:rsidRDefault="00D23D7A" w:rsidP="007F3107">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条例</w:t>
            </w:r>
          </w:p>
          <w:p w14:paraId="33B35DA6" w14:textId="7974F920" w:rsidR="00603BC8" w:rsidRPr="00ED0C22" w:rsidRDefault="00603BC8" w:rsidP="007F3107">
            <w:pPr>
              <w:adjustRightInd w:val="0"/>
              <w:spacing w:line="0" w:lineRule="atLeast"/>
              <w:ind w:left="85" w:hanging="85"/>
              <w:contextualSpacing/>
              <w:rPr>
                <w:rFonts w:hAnsi="ＭＳ ゴシック" w:cstheme="minorBidi"/>
                <w:color w:val="FF0000"/>
                <w:w w:val="83"/>
                <w:kern w:val="0"/>
                <w:sz w:val="16"/>
                <w:szCs w:val="16"/>
              </w:rPr>
            </w:pPr>
            <w:r w:rsidRPr="00ED0C22">
              <w:rPr>
                <w:rFonts w:hAnsi="ＭＳ ゴシック" w:cstheme="minorBidi" w:hint="eastAsia"/>
                <w:w w:val="83"/>
                <w:kern w:val="0"/>
                <w:sz w:val="16"/>
                <w:szCs w:val="16"/>
              </w:rPr>
              <w:t>第</w:t>
            </w:r>
            <w:r w:rsidR="00D23D7A" w:rsidRPr="00ED0C22">
              <w:rPr>
                <w:rFonts w:hAnsi="ＭＳ ゴシック" w:cstheme="minorBidi" w:hint="eastAsia"/>
                <w:w w:val="83"/>
                <w:kern w:val="0"/>
                <w:sz w:val="16"/>
                <w:szCs w:val="16"/>
              </w:rPr>
              <w:t>21</w:t>
            </w:r>
            <w:r w:rsidRPr="00ED0C22">
              <w:rPr>
                <w:rFonts w:hAnsi="ＭＳ ゴシック" w:cstheme="minorBidi" w:hint="eastAsia"/>
                <w:w w:val="83"/>
                <w:kern w:val="0"/>
                <w:sz w:val="16"/>
                <w:szCs w:val="16"/>
              </w:rPr>
              <w:t>条</w:t>
            </w:r>
            <w:r w:rsidR="00ED0C22">
              <w:rPr>
                <w:rFonts w:hAnsi="ＭＳ ゴシック" w:cstheme="minorBidi" w:hint="eastAsia"/>
                <w:w w:val="83"/>
                <w:kern w:val="0"/>
                <w:sz w:val="16"/>
                <w:szCs w:val="16"/>
              </w:rPr>
              <w:t>の</w:t>
            </w:r>
            <w:r w:rsidRPr="00ED0C22">
              <w:rPr>
                <w:rFonts w:hAnsi="ＭＳ ゴシック" w:cstheme="minorBidi" w:hint="eastAsia"/>
                <w:w w:val="83"/>
                <w:kern w:val="0"/>
                <w:sz w:val="16"/>
                <w:szCs w:val="16"/>
              </w:rPr>
              <w:t>2</w:t>
            </w:r>
          </w:p>
        </w:tc>
        <w:tc>
          <w:tcPr>
            <w:tcW w:w="992" w:type="dxa"/>
            <w:tcBorders>
              <w:left w:val="single" w:sz="4" w:space="0" w:color="auto"/>
              <w:bottom w:val="nil"/>
              <w:right w:val="single" w:sz="4" w:space="0" w:color="auto"/>
            </w:tcBorders>
          </w:tcPr>
          <w:p w14:paraId="031C7AD5" w14:textId="77777777" w:rsidR="00603BC8" w:rsidRPr="00ED0C22" w:rsidRDefault="00603BC8" w:rsidP="000D0262">
            <w:pPr>
              <w:adjustRightInd w:val="0"/>
              <w:spacing w:line="0" w:lineRule="atLeast"/>
              <w:ind w:left="97" w:hanging="97"/>
              <w:contextualSpacing/>
              <w:rPr>
                <w:rFonts w:hAnsi="ＭＳ ゴシック" w:cstheme="minorBidi"/>
                <w:color w:val="FF0000"/>
                <w:w w:val="83"/>
                <w:kern w:val="0"/>
                <w:sz w:val="18"/>
                <w:szCs w:val="18"/>
              </w:rPr>
            </w:pPr>
          </w:p>
        </w:tc>
      </w:tr>
      <w:tr w:rsidR="00603BC8" w:rsidRPr="00ED0C22" w14:paraId="110E9D54" w14:textId="77777777" w:rsidTr="00C40239">
        <w:trPr>
          <w:trHeight w:val="1456"/>
        </w:trPr>
        <w:tc>
          <w:tcPr>
            <w:tcW w:w="993" w:type="dxa"/>
            <w:vMerge/>
            <w:tcBorders>
              <w:left w:val="single" w:sz="4" w:space="0" w:color="auto"/>
              <w:bottom w:val="nil"/>
              <w:right w:val="single" w:sz="4" w:space="0" w:color="auto"/>
            </w:tcBorders>
            <w:shd w:val="clear" w:color="auto" w:fill="auto"/>
          </w:tcPr>
          <w:p w14:paraId="151CEC11" w14:textId="77777777" w:rsidR="00603BC8" w:rsidRPr="00ED0C22" w:rsidRDefault="00603BC8" w:rsidP="000D0262">
            <w:pPr>
              <w:adjustRightInd w:val="0"/>
              <w:spacing w:line="0" w:lineRule="atLeast"/>
              <w:ind w:left="358" w:hangingChars="225" w:hanging="358"/>
              <w:contextualSpacing/>
              <w:rPr>
                <w:rFonts w:hAnsi="ＭＳ ゴシック" w:cs="ＭＳ 明朝"/>
                <w:color w:val="FF0000"/>
                <w:spacing w:val="20"/>
                <w:sz w:val="14"/>
                <w:szCs w:val="14"/>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0" w:type="auto"/>
              <w:tblLayout w:type="fixed"/>
              <w:tblLook w:val="04A0" w:firstRow="1" w:lastRow="0" w:firstColumn="1" w:lastColumn="0" w:noHBand="0" w:noVBand="1"/>
            </w:tblPr>
            <w:tblGrid>
              <w:gridCol w:w="7483"/>
            </w:tblGrid>
            <w:tr w:rsidR="00603BC8" w:rsidRPr="00ED0C22" w14:paraId="6EBF5C3C" w14:textId="77777777" w:rsidTr="00CE0599">
              <w:tc>
                <w:tcPr>
                  <w:tcW w:w="7483" w:type="dxa"/>
                </w:tcPr>
                <w:p w14:paraId="119903BF" w14:textId="133884F0" w:rsidR="00603BC8" w:rsidRPr="00ED0C22" w:rsidRDefault="00603BC8" w:rsidP="00CE0599">
                  <w:pPr>
                    <w:overflowPunct w:val="0"/>
                    <w:spacing w:line="0" w:lineRule="atLeast"/>
                    <w:ind w:left="0" w:firstLineChars="0" w:firstLine="0"/>
                    <w:jc w:val="left"/>
                    <w:textAlignment w:val="baseline"/>
                    <w:rPr>
                      <w:rFonts w:hAnsi="ＭＳ ゴシック" w:cs="ＭＳ 明朝"/>
                      <w:sz w:val="12"/>
                      <w:szCs w:val="12"/>
                    </w:rPr>
                  </w:pPr>
                  <w:r w:rsidRPr="00ED0C22">
                    <w:rPr>
                      <w:rFonts w:hAnsi="ＭＳ ゴシック" w:cs="ＭＳ 明朝" w:hint="eastAsia"/>
                      <w:sz w:val="12"/>
                      <w:szCs w:val="12"/>
                    </w:rPr>
                    <w:t>※ 栄養管理について、以下</w:t>
                  </w:r>
                  <w:r w:rsidR="00ED0C22">
                    <w:rPr>
                      <w:rFonts w:hAnsi="ＭＳ ゴシック" w:cs="ＭＳ 明朝" w:hint="eastAsia"/>
                      <w:sz w:val="12"/>
                      <w:szCs w:val="12"/>
                    </w:rPr>
                    <w:t>の</w:t>
                  </w:r>
                  <w:r w:rsidRPr="00ED0C22">
                    <w:rPr>
                      <w:rFonts w:hAnsi="ＭＳ ゴシック" w:cs="ＭＳ 明朝" w:hint="eastAsia"/>
                      <w:sz w:val="12"/>
                      <w:szCs w:val="12"/>
                    </w:rPr>
                    <w:t>手順により行うこととする。</w:t>
                  </w:r>
                </w:p>
                <w:p w14:paraId="36317960" w14:textId="09DAFAAB" w:rsidR="00603BC8" w:rsidRPr="00ED0C22" w:rsidRDefault="00603BC8" w:rsidP="00C14048">
                  <w:pPr>
                    <w:overflowPunct w:val="0"/>
                    <w:spacing w:line="0" w:lineRule="atLeast"/>
                    <w:ind w:left="99" w:hangingChars="100" w:hanging="99"/>
                    <w:jc w:val="left"/>
                    <w:textAlignment w:val="baseline"/>
                    <w:rPr>
                      <w:rFonts w:hAnsi="ＭＳ ゴシック" w:cs="ＭＳ 明朝"/>
                      <w:sz w:val="12"/>
                      <w:szCs w:val="12"/>
                    </w:rPr>
                  </w:pPr>
                  <w:r w:rsidRPr="00ED0C22">
                    <w:rPr>
                      <w:rFonts w:hAnsi="ＭＳ ゴシック" w:cs="ＭＳ 明朝" w:hint="eastAsia"/>
                      <w:sz w:val="12"/>
                      <w:szCs w:val="12"/>
                    </w:rPr>
                    <w:t>イ</w:t>
                  </w:r>
                  <w:r w:rsidR="00C14048">
                    <w:rPr>
                      <w:rFonts w:hAnsi="ＭＳ ゴシック" w:cs="ＭＳ 明朝" w:hint="eastAsia"/>
                      <w:sz w:val="12"/>
                      <w:szCs w:val="12"/>
                    </w:rPr>
                    <w:t xml:space="preserve">　</w:t>
                  </w:r>
                  <w:r w:rsidRPr="00ED0C22">
                    <w:rPr>
                      <w:rFonts w:hAnsi="ＭＳ ゴシック" w:cs="ＭＳ 明朝" w:hint="eastAsia"/>
                      <w:sz w:val="12"/>
                      <w:szCs w:val="12"/>
                    </w:rPr>
                    <w:t>入所者の栄養状態を施設入所時に把握し、医師、管理栄養士、歯科医師、看護師、介護支援専門員そ</w:t>
                  </w:r>
                  <w:r w:rsidR="00ED0C22">
                    <w:rPr>
                      <w:rFonts w:hAnsi="ＭＳ ゴシック" w:cs="ＭＳ 明朝" w:hint="eastAsia"/>
                      <w:sz w:val="12"/>
                      <w:szCs w:val="12"/>
                    </w:rPr>
                    <w:t>の</w:t>
                  </w:r>
                  <w:r w:rsidRPr="00ED0C22">
                    <w:rPr>
                      <w:rFonts w:hAnsi="ＭＳ ゴシック" w:cs="ＭＳ 明朝" w:hint="eastAsia"/>
                      <w:sz w:val="12"/>
                      <w:szCs w:val="12"/>
                    </w:rPr>
                    <w:t>他の職種</w:t>
                  </w:r>
                  <w:r w:rsidR="00ED0C22">
                    <w:rPr>
                      <w:rFonts w:hAnsi="ＭＳ ゴシック" w:cs="ＭＳ 明朝" w:hint="eastAsia"/>
                      <w:sz w:val="12"/>
                      <w:szCs w:val="12"/>
                    </w:rPr>
                    <w:t>の</w:t>
                  </w:r>
                  <w:r w:rsidRPr="00ED0C22">
                    <w:rPr>
                      <w:rFonts w:hAnsi="ＭＳ ゴシック" w:cs="ＭＳ 明朝" w:hint="eastAsia"/>
                      <w:sz w:val="12"/>
                      <w:szCs w:val="12"/>
                    </w:rPr>
                    <w:t>者が共同して、入所者ごとの摂食・嚥下機能及び食形態にも配慮した栄養ケア計画を作成してください。栄養ケア計画</w:t>
                  </w:r>
                  <w:r w:rsidR="00ED0C22">
                    <w:rPr>
                      <w:rFonts w:hAnsi="ＭＳ ゴシック" w:cs="ＭＳ 明朝" w:hint="eastAsia"/>
                      <w:sz w:val="12"/>
                      <w:szCs w:val="12"/>
                    </w:rPr>
                    <w:t>の</w:t>
                  </w:r>
                  <w:r w:rsidRPr="00ED0C22">
                    <w:rPr>
                      <w:rFonts w:hAnsi="ＭＳ ゴシック" w:cs="ＭＳ 明朝" w:hint="eastAsia"/>
                      <w:sz w:val="12"/>
                      <w:szCs w:val="12"/>
                    </w:rPr>
                    <w:t>作成に当たっては、施設サービス計画との整合性を図ってください。なお、栄養ケア計画に相当する内容を施設サービス計画</w:t>
                  </w:r>
                  <w:r w:rsidR="00ED0C22">
                    <w:rPr>
                      <w:rFonts w:hAnsi="ＭＳ ゴシック" w:cs="ＭＳ 明朝" w:hint="eastAsia"/>
                      <w:sz w:val="12"/>
                      <w:szCs w:val="12"/>
                    </w:rPr>
                    <w:t>の</w:t>
                  </w:r>
                  <w:r w:rsidRPr="00ED0C22">
                    <w:rPr>
                      <w:rFonts w:hAnsi="ＭＳ ゴシック" w:cs="ＭＳ 明朝" w:hint="eastAsia"/>
                      <w:sz w:val="12"/>
                      <w:szCs w:val="12"/>
                    </w:rPr>
                    <w:t>中に記載する場合は、その記載をもって栄養ケア計画</w:t>
                  </w:r>
                  <w:r w:rsidR="00ED0C22">
                    <w:rPr>
                      <w:rFonts w:hAnsi="ＭＳ ゴシック" w:cs="ＭＳ 明朝" w:hint="eastAsia"/>
                      <w:sz w:val="12"/>
                      <w:szCs w:val="12"/>
                    </w:rPr>
                    <w:t>の</w:t>
                  </w:r>
                  <w:r w:rsidRPr="00ED0C22">
                    <w:rPr>
                      <w:rFonts w:hAnsi="ＭＳ ゴシック" w:cs="ＭＳ 明朝" w:hint="eastAsia"/>
                      <w:sz w:val="12"/>
                      <w:szCs w:val="12"/>
                    </w:rPr>
                    <w:t>作成に代えることができるものとしてください。</w:t>
                  </w:r>
                </w:p>
                <w:p w14:paraId="230A1A30" w14:textId="17CADA45" w:rsidR="00603BC8" w:rsidRPr="00ED0C22" w:rsidRDefault="00603BC8" w:rsidP="00CE0599">
                  <w:pPr>
                    <w:overflowPunct w:val="0"/>
                    <w:spacing w:line="0" w:lineRule="atLeast"/>
                    <w:ind w:left="0" w:firstLineChars="0" w:firstLine="0"/>
                    <w:jc w:val="left"/>
                    <w:textAlignment w:val="baseline"/>
                    <w:rPr>
                      <w:rFonts w:hAnsi="ＭＳ ゴシック" w:cs="ＭＳ 明朝"/>
                      <w:sz w:val="12"/>
                      <w:szCs w:val="12"/>
                    </w:rPr>
                  </w:pPr>
                  <w:r w:rsidRPr="00ED0C22">
                    <w:rPr>
                      <w:rFonts w:hAnsi="ＭＳ ゴシック" w:cs="ＭＳ 明朝" w:hint="eastAsia"/>
                      <w:sz w:val="12"/>
                      <w:szCs w:val="12"/>
                    </w:rPr>
                    <w:t>ロ</w:t>
                  </w:r>
                  <w:r w:rsidR="00C14048">
                    <w:rPr>
                      <w:rFonts w:hAnsi="ＭＳ ゴシック" w:cs="ＭＳ 明朝" w:hint="eastAsia"/>
                      <w:sz w:val="12"/>
                      <w:szCs w:val="12"/>
                    </w:rPr>
                    <w:t xml:space="preserve">　</w:t>
                  </w:r>
                  <w:r w:rsidRPr="00ED0C22">
                    <w:rPr>
                      <w:rFonts w:hAnsi="ＭＳ ゴシック" w:cs="ＭＳ 明朝" w:hint="eastAsia"/>
                      <w:sz w:val="12"/>
                      <w:szCs w:val="12"/>
                    </w:rPr>
                    <w:t>入所者ごとの栄養ケア計画に従い、管理栄養士が栄養管理を行うとともに、入所者の栄養状態を定期的に記録してください。</w:t>
                  </w:r>
                </w:p>
                <w:p w14:paraId="559B73C2" w14:textId="7960C20E" w:rsidR="00603BC8" w:rsidRPr="00ED0C22" w:rsidRDefault="00603BC8" w:rsidP="00CE0599">
                  <w:pPr>
                    <w:overflowPunct w:val="0"/>
                    <w:spacing w:line="0" w:lineRule="atLeast"/>
                    <w:ind w:left="0" w:firstLineChars="0" w:firstLine="0"/>
                    <w:jc w:val="left"/>
                    <w:textAlignment w:val="baseline"/>
                    <w:rPr>
                      <w:rFonts w:hAnsi="ＭＳ ゴシック" w:cs="ＭＳ 明朝"/>
                      <w:sz w:val="12"/>
                      <w:szCs w:val="12"/>
                    </w:rPr>
                  </w:pPr>
                  <w:r w:rsidRPr="00ED0C22">
                    <w:rPr>
                      <w:rFonts w:hAnsi="ＭＳ ゴシック" w:cs="ＭＳ 明朝" w:hint="eastAsia"/>
                      <w:sz w:val="12"/>
                      <w:szCs w:val="12"/>
                    </w:rPr>
                    <w:t>ハ</w:t>
                  </w:r>
                  <w:r w:rsidR="00C14048">
                    <w:rPr>
                      <w:rFonts w:hAnsi="ＭＳ ゴシック" w:cs="ＭＳ 明朝" w:hint="eastAsia"/>
                      <w:sz w:val="12"/>
                      <w:szCs w:val="12"/>
                    </w:rPr>
                    <w:t xml:space="preserve">　</w:t>
                  </w:r>
                  <w:r w:rsidRPr="00ED0C22">
                    <w:rPr>
                      <w:rFonts w:hAnsi="ＭＳ ゴシック" w:cs="ＭＳ 明朝" w:hint="eastAsia"/>
                      <w:sz w:val="12"/>
                      <w:szCs w:val="12"/>
                    </w:rPr>
                    <w:t>入所者ごとの栄養ケア計画</w:t>
                  </w:r>
                  <w:r w:rsidR="00ED0C22">
                    <w:rPr>
                      <w:rFonts w:hAnsi="ＭＳ ゴシック" w:cs="ＭＳ 明朝" w:hint="eastAsia"/>
                      <w:sz w:val="12"/>
                      <w:szCs w:val="12"/>
                    </w:rPr>
                    <w:t>の</w:t>
                  </w:r>
                  <w:r w:rsidRPr="00ED0C22">
                    <w:rPr>
                      <w:rFonts w:hAnsi="ＭＳ ゴシック" w:cs="ＭＳ 明朝" w:hint="eastAsia"/>
                      <w:sz w:val="12"/>
                      <w:szCs w:val="12"/>
                    </w:rPr>
                    <w:t>進捗状況を定期的に評価し、必要に応じて当該計画を見直してくだい。</w:t>
                  </w:r>
                </w:p>
                <w:p w14:paraId="7E71CC81" w14:textId="68832F23" w:rsidR="00603BC8" w:rsidRPr="00ED0C22" w:rsidRDefault="00603BC8" w:rsidP="00C40239">
                  <w:pPr>
                    <w:overflowPunct w:val="0"/>
                    <w:spacing w:line="0" w:lineRule="atLeast"/>
                    <w:ind w:left="99" w:hangingChars="100" w:hanging="99"/>
                    <w:jc w:val="left"/>
                    <w:textAlignment w:val="baseline"/>
                    <w:rPr>
                      <w:rFonts w:hAnsi="ＭＳ ゴシック" w:cs="ＭＳ 明朝"/>
                      <w:sz w:val="12"/>
                      <w:szCs w:val="12"/>
                    </w:rPr>
                  </w:pPr>
                  <w:r w:rsidRPr="00ED0C22">
                    <w:rPr>
                      <w:rFonts w:hAnsi="ＭＳ ゴシック" w:cs="ＭＳ 明朝" w:hint="eastAsia"/>
                      <w:sz w:val="12"/>
                      <w:szCs w:val="12"/>
                    </w:rPr>
                    <w:t>ニ</w:t>
                  </w:r>
                  <w:r w:rsidR="00C14048">
                    <w:rPr>
                      <w:rFonts w:hAnsi="ＭＳ ゴシック" w:cs="ＭＳ 明朝" w:hint="eastAsia"/>
                      <w:sz w:val="12"/>
                      <w:szCs w:val="12"/>
                    </w:rPr>
                    <w:t xml:space="preserve">　</w:t>
                  </w:r>
                  <w:r w:rsidRPr="00DB42E3">
                    <w:rPr>
                      <w:rFonts w:hAnsi="ＭＳ ゴシック" w:cs="ＭＳ 明朝" w:hint="eastAsia"/>
                      <w:color w:val="FF0000"/>
                      <w:sz w:val="12"/>
                      <w:szCs w:val="12"/>
                    </w:rPr>
                    <w:t>栄養ケア・マネジメント</w:t>
                  </w:r>
                  <w:r w:rsidR="00ED0C22" w:rsidRPr="00DB42E3">
                    <w:rPr>
                      <w:rFonts w:hAnsi="ＭＳ ゴシック" w:cs="ＭＳ 明朝" w:hint="eastAsia"/>
                      <w:color w:val="FF0000"/>
                      <w:sz w:val="12"/>
                      <w:szCs w:val="12"/>
                    </w:rPr>
                    <w:t>の</w:t>
                  </w:r>
                  <w:r w:rsidRPr="00DB42E3">
                    <w:rPr>
                      <w:rFonts w:hAnsi="ＭＳ ゴシック" w:cs="ＭＳ 明朝" w:hint="eastAsia"/>
                      <w:color w:val="FF0000"/>
                      <w:sz w:val="12"/>
                      <w:szCs w:val="12"/>
                    </w:rPr>
                    <w:t>実務等については、</w:t>
                  </w:r>
                  <w:r w:rsidR="00C40239" w:rsidRPr="00DB42E3">
                    <w:rPr>
                      <w:rFonts w:hAnsi="ＭＳ ゴシック" w:cs="ＭＳ 明朝" w:hint="eastAsia"/>
                      <w:color w:val="FF0000"/>
                      <w:sz w:val="12"/>
                      <w:szCs w:val="12"/>
                    </w:rPr>
                    <w:t>「リハビリテーション・個別機能訓練、栄養、口腔の実施及び一体的取り組みについて（令和</w:t>
                  </w:r>
                  <w:r w:rsidR="00C40239" w:rsidRPr="00DB42E3">
                    <w:rPr>
                      <w:rFonts w:hAnsi="ＭＳ ゴシック" w:cs="ＭＳ 明朝"/>
                      <w:color w:val="FF0000"/>
                      <w:sz w:val="12"/>
                      <w:szCs w:val="12"/>
                    </w:rPr>
                    <w:t>6</w:t>
                  </w:r>
                  <w:r w:rsidR="00C40239" w:rsidRPr="00DB42E3">
                    <w:rPr>
                      <w:rFonts w:hAnsi="ＭＳ ゴシック" w:cs="ＭＳ 明朝" w:hint="eastAsia"/>
                      <w:color w:val="FF0000"/>
                      <w:sz w:val="12"/>
                      <w:szCs w:val="12"/>
                    </w:rPr>
                    <w:t>年3月15日付老高</w:t>
                  </w:r>
                  <w:r w:rsidR="00C40239" w:rsidRPr="00DB42E3">
                    <w:rPr>
                      <w:rFonts w:hAnsi="ＭＳ ゴシック" w:cs="ＭＳ 明朝"/>
                      <w:color w:val="FF0000"/>
                      <w:sz w:val="12"/>
                      <w:szCs w:val="12"/>
                    </w:rPr>
                    <w:t>発0315第2</w:t>
                  </w:r>
                  <w:r w:rsidR="00C40239" w:rsidRPr="00DB42E3">
                    <w:rPr>
                      <w:rFonts w:hAnsi="ＭＳ ゴシック" w:cs="ＭＳ 明朝" w:hint="eastAsia"/>
                      <w:color w:val="FF0000"/>
                      <w:sz w:val="12"/>
                      <w:szCs w:val="12"/>
                    </w:rPr>
                    <w:t>号・老認発</w:t>
                  </w:r>
                  <w:r w:rsidR="00C40239" w:rsidRPr="00DB42E3">
                    <w:rPr>
                      <w:rFonts w:hAnsi="ＭＳ ゴシック" w:cs="ＭＳ 明朝"/>
                      <w:color w:val="FF0000"/>
                      <w:sz w:val="12"/>
                      <w:szCs w:val="12"/>
                    </w:rPr>
                    <w:t>0315第2</w:t>
                  </w:r>
                  <w:r w:rsidR="00C40239" w:rsidRPr="00DB42E3">
                    <w:rPr>
                      <w:rFonts w:hAnsi="ＭＳ ゴシック" w:cs="ＭＳ 明朝" w:hint="eastAsia"/>
                      <w:color w:val="FF0000"/>
                      <w:sz w:val="12"/>
                      <w:szCs w:val="12"/>
                    </w:rPr>
                    <w:t>号・老老発</w:t>
                  </w:r>
                  <w:r w:rsidR="00C40239" w:rsidRPr="00DB42E3">
                    <w:rPr>
                      <w:rFonts w:hAnsi="ＭＳ ゴシック" w:cs="ＭＳ 明朝"/>
                      <w:color w:val="FF0000"/>
                      <w:sz w:val="12"/>
                      <w:szCs w:val="12"/>
                    </w:rPr>
                    <w:t>0315第2</w:t>
                  </w:r>
                  <w:r w:rsidR="00C40239" w:rsidRPr="00DB42E3">
                    <w:rPr>
                      <w:rFonts w:hAnsi="ＭＳ ゴシック" w:cs="ＭＳ 明朝" w:hint="eastAsia"/>
                      <w:color w:val="FF0000"/>
                      <w:sz w:val="12"/>
                      <w:szCs w:val="12"/>
                    </w:rPr>
                    <w:t>号）」を参考にしてください</w:t>
                  </w:r>
                  <w:r w:rsidRPr="00DB42E3">
                    <w:rPr>
                      <w:rFonts w:hAnsi="ＭＳ ゴシック" w:cs="ＭＳ 明朝" w:hint="eastAsia"/>
                      <w:color w:val="FF0000"/>
                      <w:sz w:val="12"/>
                      <w:szCs w:val="12"/>
                    </w:rPr>
                    <w:t>。</w:t>
                  </w:r>
                </w:p>
              </w:tc>
            </w:tr>
          </w:tbl>
          <w:p w14:paraId="3E424EE0" w14:textId="77777777" w:rsidR="00603BC8" w:rsidRPr="00ED0C22" w:rsidRDefault="00603BC8" w:rsidP="00CE0599">
            <w:pPr>
              <w:overflowPunct w:val="0"/>
              <w:spacing w:line="0" w:lineRule="atLeast"/>
              <w:ind w:left="0" w:firstLineChars="0" w:firstLine="0"/>
              <w:jc w:val="left"/>
              <w:textAlignment w:val="baseline"/>
              <w:rPr>
                <w:rFonts w:hAnsi="ＭＳ ゴシック" w:cs="ＭＳ 明朝"/>
                <w:sz w:val="16"/>
                <w:szCs w:val="16"/>
              </w:rPr>
            </w:pPr>
          </w:p>
        </w:tc>
        <w:tc>
          <w:tcPr>
            <w:tcW w:w="1276" w:type="dxa"/>
            <w:tcBorders>
              <w:left w:val="single" w:sz="4" w:space="0" w:color="auto"/>
              <w:bottom w:val="nil"/>
              <w:right w:val="single" w:sz="4" w:space="0" w:color="auto"/>
            </w:tcBorders>
            <w:shd w:val="clear" w:color="auto" w:fill="auto"/>
          </w:tcPr>
          <w:p w14:paraId="10D8C291" w14:textId="29830D58" w:rsidR="00603BC8" w:rsidRPr="00ED0C22" w:rsidRDefault="00603BC8" w:rsidP="007F3107">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平12老企43</w:t>
            </w:r>
          </w:p>
          <w:p w14:paraId="66ACEA53" w14:textId="22E490B2" w:rsidR="00603BC8" w:rsidRPr="00ED0C22" w:rsidRDefault="00603BC8" w:rsidP="007F3107">
            <w:pPr>
              <w:adjustRightInd w:val="0"/>
              <w:spacing w:line="0" w:lineRule="atLeast"/>
              <w:ind w:left="85" w:hanging="85"/>
              <w:contextualSpacing/>
              <w:rPr>
                <w:rFonts w:hAnsi="ＭＳ ゴシック" w:cstheme="minorBidi"/>
                <w:color w:val="FF0000"/>
                <w:w w:val="83"/>
                <w:kern w:val="0"/>
                <w:sz w:val="16"/>
                <w:szCs w:val="16"/>
              </w:rPr>
            </w:pPr>
            <w:r w:rsidRPr="00ED0C22">
              <w:rPr>
                <w:rFonts w:hAnsi="ＭＳ ゴシック" w:cstheme="minorBidi" w:hint="eastAsia"/>
                <w:w w:val="83"/>
                <w:kern w:val="0"/>
                <w:sz w:val="16"/>
                <w:szCs w:val="16"/>
              </w:rPr>
              <w:t>第4の17</w:t>
            </w:r>
          </w:p>
        </w:tc>
        <w:tc>
          <w:tcPr>
            <w:tcW w:w="992" w:type="dxa"/>
            <w:tcBorders>
              <w:left w:val="single" w:sz="4" w:space="0" w:color="auto"/>
              <w:bottom w:val="nil"/>
              <w:right w:val="single" w:sz="4" w:space="0" w:color="auto"/>
            </w:tcBorders>
          </w:tcPr>
          <w:p w14:paraId="12A64E18" w14:textId="77777777" w:rsidR="00603BC8" w:rsidRPr="00ED0C22" w:rsidRDefault="00603BC8" w:rsidP="000D0262">
            <w:pPr>
              <w:adjustRightInd w:val="0"/>
              <w:spacing w:line="0" w:lineRule="atLeast"/>
              <w:ind w:left="97" w:hanging="97"/>
              <w:contextualSpacing/>
              <w:rPr>
                <w:rFonts w:hAnsi="ＭＳ ゴシック" w:cstheme="minorBidi"/>
                <w:color w:val="FF0000"/>
                <w:w w:val="83"/>
                <w:kern w:val="0"/>
                <w:sz w:val="18"/>
                <w:szCs w:val="18"/>
              </w:rPr>
            </w:pPr>
          </w:p>
        </w:tc>
      </w:tr>
      <w:tr w:rsidR="00E82619" w:rsidRPr="00ED0C22" w14:paraId="42E49D03" w14:textId="77777777" w:rsidTr="00D04825">
        <w:tc>
          <w:tcPr>
            <w:tcW w:w="993" w:type="dxa"/>
            <w:vMerge w:val="restart"/>
            <w:tcBorders>
              <w:top w:val="single" w:sz="4" w:space="0" w:color="auto"/>
              <w:left w:val="single" w:sz="4" w:space="0" w:color="auto"/>
              <w:right w:val="single" w:sz="4" w:space="0" w:color="auto"/>
            </w:tcBorders>
            <w:shd w:val="clear" w:color="auto" w:fill="auto"/>
          </w:tcPr>
          <w:p w14:paraId="78B6523D" w14:textId="77777777" w:rsidR="00E82619" w:rsidRPr="00ED0C22" w:rsidRDefault="007F3107" w:rsidP="000D0262">
            <w:pPr>
              <w:adjustRightInd w:val="0"/>
              <w:spacing w:line="0" w:lineRule="atLeast"/>
              <w:ind w:leftChars="4" w:left="108" w:hangingChars="62" w:hanging="99"/>
              <w:contextualSpacing/>
              <w:rPr>
                <w:rFonts w:hAnsi="ＭＳ ゴシック" w:cs="ＭＳ 明朝"/>
                <w:color w:val="000000" w:themeColor="text1"/>
                <w:spacing w:val="20"/>
                <w:sz w:val="14"/>
                <w:szCs w:val="14"/>
              </w:rPr>
            </w:pPr>
            <w:r w:rsidRPr="00ED0C22">
              <w:rPr>
                <w:rFonts w:hAnsi="ＭＳ ゴシック" w:cs="ＭＳ 明朝" w:hint="eastAsia"/>
                <w:color w:val="000000" w:themeColor="text1"/>
                <w:spacing w:val="20"/>
                <w:sz w:val="14"/>
                <w:szCs w:val="14"/>
              </w:rPr>
              <w:t>3</w:t>
            </w:r>
            <w:r w:rsidR="00AB5D79" w:rsidRPr="00ED0C22">
              <w:rPr>
                <w:rFonts w:hAnsi="ＭＳ ゴシック" w:cs="ＭＳ 明朝" w:hint="eastAsia"/>
                <w:color w:val="000000" w:themeColor="text1"/>
                <w:spacing w:val="20"/>
                <w:sz w:val="14"/>
                <w:szCs w:val="14"/>
              </w:rPr>
              <w:t>4</w:t>
            </w:r>
          </w:p>
          <w:p w14:paraId="057DED3E" w14:textId="473844CE" w:rsidR="00E82619" w:rsidRPr="00ED0C22" w:rsidRDefault="00E82619" w:rsidP="00603BC8">
            <w:pPr>
              <w:adjustRightInd w:val="0"/>
              <w:spacing w:line="0" w:lineRule="atLeast"/>
              <w:ind w:left="9" w:firstLineChars="0" w:firstLine="0"/>
              <w:contextualSpacing/>
              <w:rPr>
                <w:rFonts w:hAnsi="ＭＳ ゴシック" w:cs="ＭＳ 明朝"/>
                <w:color w:val="FF0000"/>
                <w:spacing w:val="20"/>
                <w:sz w:val="14"/>
                <w:szCs w:val="14"/>
              </w:rPr>
            </w:pPr>
            <w:r w:rsidRPr="00ED0C22">
              <w:rPr>
                <w:rFonts w:hAnsi="ＭＳ ゴシック" w:cs="ＭＳ 明朝" w:hint="eastAsia"/>
                <w:color w:val="000000" w:themeColor="text1"/>
                <w:spacing w:val="20"/>
                <w:sz w:val="14"/>
                <w:szCs w:val="14"/>
              </w:rPr>
              <w:t>口腔衛生</w:t>
            </w:r>
            <w:r w:rsidR="00ED0C22">
              <w:rPr>
                <w:rFonts w:hAnsi="ＭＳ ゴシック" w:cs="ＭＳ 明朝" w:hint="eastAsia"/>
                <w:color w:val="000000" w:themeColor="text1"/>
                <w:spacing w:val="20"/>
                <w:sz w:val="14"/>
                <w:szCs w:val="14"/>
              </w:rPr>
              <w:t>の</w:t>
            </w:r>
            <w:r w:rsidRPr="00ED0C22">
              <w:rPr>
                <w:rFonts w:hAnsi="ＭＳ ゴシック" w:cs="ＭＳ 明朝" w:hint="eastAsia"/>
                <w:color w:val="000000" w:themeColor="text1"/>
                <w:spacing w:val="20"/>
                <w:sz w:val="14"/>
                <w:szCs w:val="14"/>
              </w:rPr>
              <w:t>管理</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B031966" w14:textId="17F32831" w:rsidR="00E82619" w:rsidRPr="00ED0C22" w:rsidRDefault="007F3107" w:rsidP="00916280">
            <w:pPr>
              <w:overflowPunct w:val="0"/>
              <w:spacing w:line="0" w:lineRule="atLeast"/>
              <w:ind w:left="0" w:firstLineChars="100" w:firstLine="139"/>
              <w:jc w:val="left"/>
              <w:textAlignment w:val="baseline"/>
              <w:rPr>
                <w:rFonts w:hAnsi="ＭＳ ゴシック" w:cs="ＭＳ 明朝"/>
                <w:kern w:val="0"/>
                <w:sz w:val="16"/>
                <w:szCs w:val="16"/>
              </w:rPr>
            </w:pPr>
            <w:r w:rsidRPr="00ED0C22">
              <w:rPr>
                <w:rFonts w:hAnsi="ＭＳ ゴシック" w:cs="ＭＳ 明朝" w:hint="eastAsia"/>
                <w:kern w:val="0"/>
                <w:sz w:val="16"/>
                <w:szCs w:val="16"/>
              </w:rPr>
              <w:t>入所者</w:t>
            </w:r>
            <w:r w:rsidR="00ED0C22">
              <w:rPr>
                <w:rFonts w:hAnsi="ＭＳ ゴシック" w:cs="ＭＳ 明朝" w:hint="eastAsia"/>
                <w:kern w:val="0"/>
                <w:sz w:val="16"/>
                <w:szCs w:val="16"/>
              </w:rPr>
              <w:t>の</w:t>
            </w:r>
            <w:r w:rsidRPr="00ED0C22">
              <w:rPr>
                <w:rFonts w:hAnsi="ＭＳ ゴシック" w:cs="ＭＳ 明朝" w:hint="eastAsia"/>
                <w:kern w:val="0"/>
                <w:sz w:val="16"/>
                <w:szCs w:val="16"/>
              </w:rPr>
              <w:t>口腔</w:t>
            </w:r>
            <w:r w:rsidR="00ED0C22">
              <w:rPr>
                <w:rFonts w:hAnsi="ＭＳ ゴシック" w:cs="ＭＳ 明朝" w:hint="eastAsia"/>
                <w:kern w:val="0"/>
                <w:sz w:val="16"/>
                <w:szCs w:val="16"/>
              </w:rPr>
              <w:t>の</w:t>
            </w:r>
            <w:r w:rsidRPr="00ED0C22">
              <w:rPr>
                <w:rFonts w:hAnsi="ＭＳ ゴシック" w:cs="ＭＳ 明朝" w:hint="eastAsia"/>
                <w:kern w:val="0"/>
                <w:sz w:val="16"/>
                <w:szCs w:val="16"/>
              </w:rPr>
              <w:t>健康</w:t>
            </w:r>
            <w:r w:rsidR="00ED0C22">
              <w:rPr>
                <w:rFonts w:hAnsi="ＭＳ ゴシック" w:cs="ＭＳ 明朝" w:hint="eastAsia"/>
                <w:kern w:val="0"/>
                <w:sz w:val="16"/>
                <w:szCs w:val="16"/>
              </w:rPr>
              <w:t>の</w:t>
            </w:r>
            <w:r w:rsidRPr="00ED0C22">
              <w:rPr>
                <w:rFonts w:hAnsi="ＭＳ ゴシック" w:cs="ＭＳ 明朝" w:hint="eastAsia"/>
                <w:kern w:val="0"/>
                <w:sz w:val="16"/>
                <w:szCs w:val="16"/>
              </w:rPr>
              <w:t>保持を図り、自立した日常生活を営むことができるよう、口腔衛生</w:t>
            </w:r>
            <w:r w:rsidR="00ED0C22">
              <w:rPr>
                <w:rFonts w:hAnsi="ＭＳ ゴシック" w:cs="ＭＳ 明朝" w:hint="eastAsia"/>
                <w:kern w:val="0"/>
                <w:sz w:val="16"/>
                <w:szCs w:val="16"/>
              </w:rPr>
              <w:t>の</w:t>
            </w:r>
            <w:r w:rsidRPr="00ED0C22">
              <w:rPr>
                <w:rFonts w:hAnsi="ＭＳ ゴシック" w:cs="ＭＳ 明朝" w:hint="eastAsia"/>
                <w:kern w:val="0"/>
                <w:sz w:val="16"/>
                <w:szCs w:val="16"/>
              </w:rPr>
              <w:t>管理体制を整備し、各入所者</w:t>
            </w:r>
            <w:r w:rsidR="00ED0C22">
              <w:rPr>
                <w:rFonts w:hAnsi="ＭＳ ゴシック" w:cs="ＭＳ 明朝" w:hint="eastAsia"/>
                <w:kern w:val="0"/>
                <w:sz w:val="16"/>
                <w:szCs w:val="16"/>
              </w:rPr>
              <w:t>の</w:t>
            </w:r>
            <w:r w:rsidRPr="00ED0C22">
              <w:rPr>
                <w:rFonts w:hAnsi="ＭＳ ゴシック" w:cs="ＭＳ 明朝" w:hint="eastAsia"/>
                <w:kern w:val="0"/>
                <w:sz w:val="16"/>
                <w:szCs w:val="16"/>
              </w:rPr>
              <w:t>状態に応じた口腔衛生</w:t>
            </w:r>
            <w:r w:rsidR="00ED0C22">
              <w:rPr>
                <w:rFonts w:hAnsi="ＭＳ ゴシック" w:cs="ＭＳ 明朝" w:hint="eastAsia"/>
                <w:kern w:val="0"/>
                <w:sz w:val="16"/>
                <w:szCs w:val="16"/>
              </w:rPr>
              <w:t>の</w:t>
            </w:r>
            <w:r w:rsidRPr="00ED0C22">
              <w:rPr>
                <w:rFonts w:hAnsi="ＭＳ ゴシック" w:cs="ＭＳ 明朝" w:hint="eastAsia"/>
                <w:kern w:val="0"/>
                <w:sz w:val="16"/>
                <w:szCs w:val="16"/>
              </w:rPr>
              <w:t>管理を計画的に行っていますか。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0F22888" w14:textId="77777777" w:rsidR="00E82619" w:rsidRPr="00ED0C22" w:rsidRDefault="00E82619" w:rsidP="000D0262">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ED0C22">
              <w:rPr>
                <w:rFonts w:hAnsi="ＭＳ ゴシック" w:cstheme="minorBidi" w:hint="eastAsia"/>
                <w:color w:val="000000" w:themeColor="text1"/>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7509D85F" w14:textId="77777777" w:rsidR="00E82619" w:rsidRPr="00ED0C22" w:rsidRDefault="00E82619" w:rsidP="000D0262">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条例</w:t>
            </w:r>
          </w:p>
          <w:p w14:paraId="15BEB517" w14:textId="77777777" w:rsidR="00E82619" w:rsidRPr="00ED0C22" w:rsidRDefault="00E82619" w:rsidP="00916280">
            <w:pPr>
              <w:adjustRightInd w:val="0"/>
              <w:spacing w:line="0" w:lineRule="atLeast"/>
              <w:ind w:left="85" w:hanging="85"/>
              <w:contextualSpacing/>
              <w:rPr>
                <w:rFonts w:hAnsi="ＭＳ ゴシック" w:cstheme="minorBidi"/>
                <w:color w:val="000000" w:themeColor="text1"/>
                <w:w w:val="83"/>
                <w:kern w:val="0"/>
                <w:sz w:val="16"/>
                <w:szCs w:val="16"/>
              </w:rPr>
            </w:pPr>
            <w:r w:rsidRPr="00ED0C22">
              <w:rPr>
                <w:rFonts w:hAnsi="ＭＳ ゴシック" w:cstheme="minorBidi" w:hint="eastAsia"/>
                <w:w w:val="83"/>
                <w:kern w:val="0"/>
                <w:sz w:val="16"/>
                <w:szCs w:val="16"/>
              </w:rPr>
              <w:t>第21条の3</w:t>
            </w:r>
          </w:p>
        </w:tc>
        <w:tc>
          <w:tcPr>
            <w:tcW w:w="992" w:type="dxa"/>
            <w:tcBorders>
              <w:top w:val="single" w:sz="4" w:space="0" w:color="auto"/>
              <w:left w:val="single" w:sz="4" w:space="0" w:color="auto"/>
              <w:bottom w:val="nil"/>
              <w:right w:val="single" w:sz="4" w:space="0" w:color="auto"/>
            </w:tcBorders>
          </w:tcPr>
          <w:p w14:paraId="50360181" w14:textId="77777777" w:rsidR="00E82619" w:rsidRPr="00ED0C22" w:rsidRDefault="00E82619" w:rsidP="000D0262">
            <w:pPr>
              <w:adjustRightInd w:val="0"/>
              <w:spacing w:line="0" w:lineRule="atLeast"/>
              <w:ind w:left="97" w:hanging="97"/>
              <w:contextualSpacing/>
              <w:rPr>
                <w:rFonts w:hAnsi="ＭＳ ゴシック" w:cstheme="minorBidi"/>
                <w:color w:val="000000" w:themeColor="text1"/>
                <w:w w:val="83"/>
                <w:kern w:val="0"/>
                <w:sz w:val="18"/>
                <w:szCs w:val="18"/>
              </w:rPr>
            </w:pPr>
          </w:p>
        </w:tc>
      </w:tr>
      <w:tr w:rsidR="00E82619" w:rsidRPr="00ED0C22" w14:paraId="1681A4E1" w14:textId="77777777" w:rsidTr="00C40239">
        <w:trPr>
          <w:trHeight w:val="1797"/>
        </w:trPr>
        <w:tc>
          <w:tcPr>
            <w:tcW w:w="993" w:type="dxa"/>
            <w:vMerge/>
            <w:tcBorders>
              <w:left w:val="single" w:sz="4" w:space="0" w:color="auto"/>
              <w:bottom w:val="nil"/>
              <w:right w:val="single" w:sz="4" w:space="0" w:color="auto"/>
            </w:tcBorders>
            <w:shd w:val="clear" w:color="auto" w:fill="auto"/>
          </w:tcPr>
          <w:p w14:paraId="57684C30" w14:textId="77777777" w:rsidR="00E82619" w:rsidRPr="00ED0C22" w:rsidRDefault="00E82619" w:rsidP="000D0262">
            <w:pPr>
              <w:adjustRightInd w:val="0"/>
              <w:spacing w:line="0" w:lineRule="atLeast"/>
              <w:ind w:leftChars="4" w:left="108" w:hangingChars="62" w:hanging="99"/>
              <w:contextualSpacing/>
              <w:rPr>
                <w:rFonts w:hAnsi="ＭＳ ゴシック" w:cs="ＭＳ 明朝"/>
                <w:color w:val="FF0000"/>
                <w:spacing w:val="20"/>
                <w:sz w:val="14"/>
                <w:szCs w:val="14"/>
                <w:highlight w:val="yellow"/>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0" w:type="auto"/>
              <w:tblInd w:w="85" w:type="dxa"/>
              <w:tblLayout w:type="fixed"/>
              <w:tblLook w:val="04A0" w:firstRow="1" w:lastRow="0" w:firstColumn="1" w:lastColumn="0" w:noHBand="0" w:noVBand="1"/>
            </w:tblPr>
            <w:tblGrid>
              <w:gridCol w:w="7570"/>
            </w:tblGrid>
            <w:tr w:rsidR="007F3107" w:rsidRPr="00ED0C22" w14:paraId="028890DD" w14:textId="77777777" w:rsidTr="007F3107">
              <w:tc>
                <w:tcPr>
                  <w:tcW w:w="7570" w:type="dxa"/>
                </w:tcPr>
                <w:p w14:paraId="3E119502" w14:textId="77777777" w:rsidR="001C0A8C" w:rsidRPr="001C0A8C" w:rsidRDefault="001C0A8C" w:rsidP="001C0A8C">
                  <w:pPr>
                    <w:overflowPunct w:val="0"/>
                    <w:spacing w:line="0" w:lineRule="atLeast"/>
                    <w:ind w:leftChars="18" w:left="133" w:hangingChars="95" w:hanging="94"/>
                    <w:jc w:val="left"/>
                    <w:textAlignment w:val="baseline"/>
                    <w:rPr>
                      <w:rFonts w:hAnsi="ＭＳ ゴシック" w:cs="ＭＳ 明朝"/>
                      <w:sz w:val="12"/>
                      <w:szCs w:val="12"/>
                    </w:rPr>
                  </w:pPr>
                  <w:r w:rsidRPr="001C0A8C">
                    <w:rPr>
                      <w:rFonts w:hAnsi="ＭＳ ゴシック" w:cs="ＭＳ 明朝" w:hint="eastAsia"/>
                      <w:sz w:val="12"/>
                      <w:szCs w:val="12"/>
                    </w:rPr>
                    <w:t>※指定施設の入居者に対する口腔衛生の管理について、入居者の口腔の健康状態に応じて、以下の手順により計画的に行うべきことを定めたものです。</w:t>
                  </w:r>
                  <w:r w:rsidRPr="001C0A8C">
                    <w:rPr>
                      <w:rFonts w:hAnsi="ＭＳ ゴシック" w:cs="ＭＳ 明朝" w:hint="eastAsia"/>
                      <w:color w:val="FF0000"/>
                      <w:sz w:val="12"/>
                      <w:szCs w:val="12"/>
                    </w:rPr>
                    <w:t>「リハビリテーション・個別機能訓練、栄養、口腔の実施及び一体的取り組みについて（令和</w:t>
                  </w:r>
                  <w:r w:rsidRPr="001C0A8C">
                    <w:rPr>
                      <w:rFonts w:hAnsi="ＭＳ ゴシック" w:cs="ＭＳ 明朝"/>
                      <w:color w:val="FF0000"/>
                      <w:sz w:val="12"/>
                      <w:szCs w:val="12"/>
                    </w:rPr>
                    <w:t>6</w:t>
                  </w:r>
                  <w:r w:rsidRPr="001C0A8C">
                    <w:rPr>
                      <w:rFonts w:hAnsi="ＭＳ ゴシック" w:cs="ＭＳ 明朝" w:hint="eastAsia"/>
                      <w:color w:val="FF0000"/>
                      <w:sz w:val="12"/>
                      <w:szCs w:val="12"/>
                    </w:rPr>
                    <w:t>年3月15日付老高</w:t>
                  </w:r>
                  <w:r w:rsidRPr="001C0A8C">
                    <w:rPr>
                      <w:rFonts w:hAnsi="ＭＳ ゴシック" w:cs="ＭＳ 明朝"/>
                      <w:color w:val="FF0000"/>
                      <w:sz w:val="12"/>
                      <w:szCs w:val="12"/>
                    </w:rPr>
                    <w:t>発0315第2</w:t>
                  </w:r>
                  <w:r w:rsidRPr="001C0A8C">
                    <w:rPr>
                      <w:rFonts w:hAnsi="ＭＳ ゴシック" w:cs="ＭＳ 明朝" w:hint="eastAsia"/>
                      <w:color w:val="FF0000"/>
                      <w:sz w:val="12"/>
                      <w:szCs w:val="12"/>
                    </w:rPr>
                    <w:t>号・老認発</w:t>
                  </w:r>
                  <w:r w:rsidRPr="001C0A8C">
                    <w:rPr>
                      <w:rFonts w:hAnsi="ＭＳ ゴシック" w:cs="ＭＳ 明朝"/>
                      <w:color w:val="FF0000"/>
                      <w:sz w:val="12"/>
                      <w:szCs w:val="12"/>
                    </w:rPr>
                    <w:t>0315第2</w:t>
                  </w:r>
                  <w:r w:rsidRPr="001C0A8C">
                    <w:rPr>
                      <w:rFonts w:hAnsi="ＭＳ ゴシック" w:cs="ＭＳ 明朝" w:hint="eastAsia"/>
                      <w:color w:val="FF0000"/>
                      <w:sz w:val="12"/>
                      <w:szCs w:val="12"/>
                    </w:rPr>
                    <w:t>号・老老発</w:t>
                  </w:r>
                  <w:r w:rsidRPr="001C0A8C">
                    <w:rPr>
                      <w:rFonts w:hAnsi="ＭＳ ゴシック" w:cs="ＭＳ 明朝"/>
                      <w:color w:val="FF0000"/>
                      <w:sz w:val="12"/>
                      <w:szCs w:val="12"/>
                    </w:rPr>
                    <w:t>0315第2</w:t>
                  </w:r>
                  <w:r w:rsidRPr="001C0A8C">
                    <w:rPr>
                      <w:rFonts w:hAnsi="ＭＳ ゴシック" w:cs="ＭＳ 明朝" w:hint="eastAsia"/>
                      <w:color w:val="FF0000"/>
                      <w:sz w:val="12"/>
                      <w:szCs w:val="12"/>
                    </w:rPr>
                    <w:t>号）」を参照してください。</w:t>
                  </w:r>
                </w:p>
                <w:p w14:paraId="438E4432" w14:textId="77777777" w:rsidR="001C0A8C" w:rsidRPr="001C0A8C" w:rsidRDefault="001C0A8C" w:rsidP="001C0A8C">
                  <w:pPr>
                    <w:overflowPunct w:val="0"/>
                    <w:spacing w:line="0" w:lineRule="atLeast"/>
                    <w:ind w:leftChars="95" w:left="307" w:hangingChars="100" w:hanging="99"/>
                    <w:jc w:val="left"/>
                    <w:textAlignment w:val="baseline"/>
                    <w:rPr>
                      <w:rFonts w:hAnsi="ＭＳ ゴシック" w:cs="ＭＳ 明朝"/>
                      <w:sz w:val="12"/>
                      <w:szCs w:val="12"/>
                    </w:rPr>
                  </w:pPr>
                  <w:r w:rsidRPr="001C0A8C">
                    <w:rPr>
                      <w:rFonts w:hAnsi="ＭＳ ゴシック" w:cs="ＭＳ 明朝" w:hint="eastAsia"/>
                      <w:sz w:val="12"/>
                      <w:szCs w:val="12"/>
                    </w:rPr>
                    <w:t>ア　当該施設において、歯科医師又は歯科医師の指示を受けた歯科衛生士</w:t>
                  </w:r>
                  <w:r w:rsidRPr="001C0A8C">
                    <w:rPr>
                      <w:rFonts w:hAnsi="ＭＳ ゴシック" w:cs="ＭＳ 明朝" w:hint="eastAsia"/>
                      <w:color w:val="FF0000"/>
                      <w:sz w:val="12"/>
                      <w:szCs w:val="12"/>
                    </w:rPr>
                    <w:t>（以下「歯科医師等」という。）</w:t>
                  </w:r>
                  <w:r w:rsidRPr="001C0A8C">
                    <w:rPr>
                      <w:rFonts w:hAnsi="ＭＳ ゴシック" w:cs="ＭＳ 明朝" w:hint="eastAsia"/>
                      <w:sz w:val="12"/>
                      <w:szCs w:val="12"/>
                    </w:rPr>
                    <w:t>が、当該施設の介護職員に対する口腔衛生の管理に係る技術的助言及び指導を年２回以上行うこと。</w:t>
                  </w:r>
                </w:p>
                <w:p w14:paraId="43DAFD2B" w14:textId="77777777" w:rsidR="001C0A8C" w:rsidRPr="001C0A8C" w:rsidRDefault="001C0A8C" w:rsidP="001C0A8C">
                  <w:pPr>
                    <w:overflowPunct w:val="0"/>
                    <w:spacing w:line="0" w:lineRule="atLeast"/>
                    <w:ind w:leftChars="95" w:left="307" w:hangingChars="100" w:hanging="99"/>
                    <w:jc w:val="left"/>
                    <w:textAlignment w:val="baseline"/>
                    <w:rPr>
                      <w:rFonts w:hAnsi="ＭＳ ゴシック" w:cs="ＭＳ 明朝"/>
                      <w:sz w:val="12"/>
                      <w:szCs w:val="12"/>
                    </w:rPr>
                  </w:pPr>
                  <w:r w:rsidRPr="001C0A8C">
                    <w:rPr>
                      <w:rFonts w:hAnsi="ＭＳ ゴシック" w:cs="ＭＳ 明朝" w:hint="eastAsia"/>
                      <w:sz w:val="12"/>
                      <w:szCs w:val="12"/>
                    </w:rPr>
                    <w:t xml:space="preserve">イ　</w:t>
                  </w:r>
                  <w:r w:rsidRPr="001C0A8C">
                    <w:rPr>
                      <w:rFonts w:hAnsi="ＭＳ ゴシック" w:cs="ＭＳ 明朝" w:hint="eastAsia"/>
                      <w:color w:val="FF0000"/>
                      <w:sz w:val="12"/>
                      <w:szCs w:val="12"/>
                    </w:rPr>
                    <w:t>当該施設の従業者または歯科医師等が入所者毎に施設入所時及び木兎に１回程度の口腔の健康状態の評価を実施すること。</w:t>
                  </w:r>
                </w:p>
                <w:p w14:paraId="432F2DA4" w14:textId="77777777" w:rsidR="001C0A8C" w:rsidRPr="001C0A8C" w:rsidRDefault="001C0A8C" w:rsidP="001C0A8C">
                  <w:pPr>
                    <w:overflowPunct w:val="0"/>
                    <w:spacing w:line="0" w:lineRule="atLeast"/>
                    <w:ind w:leftChars="95" w:left="307" w:hangingChars="100" w:hanging="99"/>
                    <w:jc w:val="left"/>
                    <w:textAlignment w:val="baseline"/>
                    <w:rPr>
                      <w:rFonts w:hAnsi="ＭＳ ゴシック" w:cs="ＭＳ 明朝"/>
                      <w:sz w:val="12"/>
                      <w:szCs w:val="12"/>
                    </w:rPr>
                  </w:pPr>
                  <w:r w:rsidRPr="001C0A8C">
                    <w:rPr>
                      <w:rFonts w:hAnsi="ＭＳ ゴシック" w:cs="ＭＳ 明朝" w:hint="eastAsia"/>
                      <w:sz w:val="12"/>
                      <w:szCs w:val="12"/>
                    </w:rPr>
                    <w:t>ウ　技術的助言及び指導に基づき、以下の(ア)～(オ)の事項を記載した、入居者の口腔衛生の管理体制に係る計画を作成するとともに、必要に応じて、定期的に当該計画を見直していること。</w:t>
                  </w:r>
                </w:p>
                <w:p w14:paraId="03F6D050" w14:textId="77777777" w:rsidR="001C0A8C" w:rsidRPr="001C0A8C" w:rsidRDefault="001C0A8C" w:rsidP="001C0A8C">
                  <w:pPr>
                    <w:overflowPunct w:val="0"/>
                    <w:spacing w:line="0" w:lineRule="atLeast"/>
                    <w:ind w:left="99" w:hangingChars="100" w:hanging="99"/>
                    <w:jc w:val="left"/>
                    <w:textAlignment w:val="baseline"/>
                    <w:rPr>
                      <w:rFonts w:hAnsi="ＭＳ ゴシック" w:cs="ＭＳ 明朝"/>
                      <w:sz w:val="12"/>
                      <w:szCs w:val="12"/>
                    </w:rPr>
                  </w:pPr>
                  <w:r w:rsidRPr="001C0A8C">
                    <w:rPr>
                      <w:rFonts w:hAnsi="ＭＳ ゴシック" w:cs="ＭＳ 明朝" w:hint="eastAsia"/>
                      <w:sz w:val="12"/>
                      <w:szCs w:val="12"/>
                    </w:rPr>
                    <w:t xml:space="preserve">　　　(ア)　助言を行った歯科医師</w:t>
                  </w:r>
                </w:p>
                <w:p w14:paraId="2EA23779" w14:textId="77777777" w:rsidR="001C0A8C" w:rsidRPr="001C0A8C" w:rsidRDefault="001C0A8C" w:rsidP="001C0A8C">
                  <w:pPr>
                    <w:overflowPunct w:val="0"/>
                    <w:spacing w:line="0" w:lineRule="atLeast"/>
                    <w:ind w:left="99" w:hangingChars="100" w:hanging="99"/>
                    <w:jc w:val="left"/>
                    <w:textAlignment w:val="baseline"/>
                    <w:rPr>
                      <w:rFonts w:hAnsi="ＭＳ ゴシック" w:cs="ＭＳ 明朝"/>
                      <w:sz w:val="12"/>
                      <w:szCs w:val="12"/>
                    </w:rPr>
                  </w:pPr>
                  <w:r w:rsidRPr="001C0A8C">
                    <w:rPr>
                      <w:rFonts w:hAnsi="ＭＳ ゴシック" w:cs="ＭＳ 明朝" w:hint="eastAsia"/>
                      <w:sz w:val="12"/>
                      <w:szCs w:val="12"/>
                    </w:rPr>
                    <w:t xml:space="preserve">　　　(イ)　歯科医師からの助言の要点</w:t>
                  </w:r>
                </w:p>
                <w:p w14:paraId="2036EF75" w14:textId="77777777" w:rsidR="001C0A8C" w:rsidRPr="001C0A8C" w:rsidRDefault="001C0A8C" w:rsidP="001C0A8C">
                  <w:pPr>
                    <w:overflowPunct w:val="0"/>
                    <w:spacing w:line="0" w:lineRule="atLeast"/>
                    <w:ind w:left="99" w:hangingChars="100" w:hanging="99"/>
                    <w:jc w:val="left"/>
                    <w:textAlignment w:val="baseline"/>
                    <w:rPr>
                      <w:rFonts w:hAnsi="ＭＳ ゴシック" w:cs="ＭＳ 明朝"/>
                      <w:sz w:val="12"/>
                      <w:szCs w:val="12"/>
                    </w:rPr>
                  </w:pPr>
                  <w:r w:rsidRPr="001C0A8C">
                    <w:rPr>
                      <w:rFonts w:hAnsi="ＭＳ ゴシック" w:cs="ＭＳ 明朝" w:hint="eastAsia"/>
                      <w:sz w:val="12"/>
                      <w:szCs w:val="12"/>
                    </w:rPr>
                    <w:t xml:space="preserve">　　　(ウ)　具体的方策</w:t>
                  </w:r>
                </w:p>
                <w:p w14:paraId="768D0E74" w14:textId="77777777" w:rsidR="001C0A8C" w:rsidRPr="001C0A8C" w:rsidRDefault="001C0A8C" w:rsidP="001C0A8C">
                  <w:pPr>
                    <w:overflowPunct w:val="0"/>
                    <w:spacing w:line="0" w:lineRule="atLeast"/>
                    <w:ind w:left="99" w:hangingChars="100" w:hanging="99"/>
                    <w:jc w:val="left"/>
                    <w:textAlignment w:val="baseline"/>
                    <w:rPr>
                      <w:rFonts w:hAnsi="ＭＳ ゴシック" w:cs="ＭＳ 明朝"/>
                      <w:sz w:val="12"/>
                      <w:szCs w:val="12"/>
                    </w:rPr>
                  </w:pPr>
                  <w:r w:rsidRPr="001C0A8C">
                    <w:rPr>
                      <w:rFonts w:hAnsi="ＭＳ ゴシック" w:cs="ＭＳ 明朝" w:hint="eastAsia"/>
                      <w:sz w:val="12"/>
                      <w:szCs w:val="12"/>
                    </w:rPr>
                    <w:t xml:space="preserve">　　　(エ)　当該施設における実施目標</w:t>
                  </w:r>
                </w:p>
                <w:p w14:paraId="1C7065C3" w14:textId="77777777" w:rsidR="001C0A8C" w:rsidRPr="001C0A8C" w:rsidRDefault="001C0A8C" w:rsidP="001C0A8C">
                  <w:pPr>
                    <w:overflowPunct w:val="0"/>
                    <w:spacing w:line="0" w:lineRule="atLeast"/>
                    <w:ind w:left="99" w:hangingChars="100" w:hanging="99"/>
                    <w:jc w:val="left"/>
                    <w:textAlignment w:val="baseline"/>
                    <w:rPr>
                      <w:rFonts w:hAnsi="ＭＳ ゴシック" w:cs="ＭＳ 明朝"/>
                      <w:sz w:val="12"/>
                      <w:szCs w:val="12"/>
                    </w:rPr>
                  </w:pPr>
                  <w:r w:rsidRPr="001C0A8C">
                    <w:rPr>
                      <w:rFonts w:hAnsi="ＭＳ ゴシック" w:cs="ＭＳ 明朝" w:hint="eastAsia"/>
                      <w:sz w:val="12"/>
                      <w:szCs w:val="12"/>
                    </w:rPr>
                    <w:t xml:space="preserve">　　　(オ)　留意事項・特記事項</w:t>
                  </w:r>
                </w:p>
                <w:p w14:paraId="1EFCB9CA" w14:textId="77777777" w:rsidR="001C0A8C" w:rsidRPr="001C0A8C" w:rsidRDefault="001C0A8C" w:rsidP="001C0A8C">
                  <w:pPr>
                    <w:overflowPunct w:val="0"/>
                    <w:spacing w:line="0" w:lineRule="atLeast"/>
                    <w:ind w:leftChars="158" w:left="346" w:firstLineChars="101" w:firstLine="100"/>
                    <w:jc w:val="left"/>
                    <w:textAlignment w:val="baseline"/>
                    <w:rPr>
                      <w:rFonts w:hAnsi="ＭＳ ゴシック" w:cs="ＭＳ 明朝"/>
                      <w:sz w:val="12"/>
                      <w:szCs w:val="12"/>
                    </w:rPr>
                  </w:pPr>
                  <w:r w:rsidRPr="001C0A8C">
                    <w:rPr>
                      <w:rFonts w:hAnsi="ＭＳ ゴシック" w:cs="ＭＳ 明朝" w:hint="eastAsia"/>
                      <w:sz w:val="12"/>
                      <w:szCs w:val="12"/>
                    </w:rPr>
                    <w:t>なお、口腔衛生の管理体制に係る計画に相当する内容を施設サービス計画の中に記載する場合はその記載をもって口腔衛生の管理体制に係る計画の作成に代えることができるものとされています。</w:t>
                  </w:r>
                </w:p>
                <w:p w14:paraId="60704CF4" w14:textId="77777777" w:rsidR="001C0A8C" w:rsidRPr="001C0A8C" w:rsidRDefault="001C0A8C" w:rsidP="001C0A8C">
                  <w:pPr>
                    <w:overflowPunct w:val="0"/>
                    <w:spacing w:line="0" w:lineRule="atLeast"/>
                    <w:ind w:leftChars="94" w:left="307" w:hangingChars="102" w:hanging="101"/>
                    <w:jc w:val="left"/>
                    <w:textAlignment w:val="baseline"/>
                    <w:rPr>
                      <w:rFonts w:hAnsi="ＭＳ ゴシック" w:cs="ＭＳ 明朝"/>
                      <w:sz w:val="12"/>
                      <w:szCs w:val="12"/>
                    </w:rPr>
                  </w:pPr>
                  <w:r w:rsidRPr="001C0A8C">
                    <w:rPr>
                      <w:rFonts w:hAnsi="ＭＳ ゴシック" w:cs="ＭＳ 明朝" w:hint="eastAsia"/>
                      <w:sz w:val="12"/>
                      <w:szCs w:val="12"/>
                    </w:rPr>
                    <w:t>エ　医療保険において歯科訪問診療料が算定された日に、 介護職員に対する口腔清掃等に係る技術的助言及び指導又はイの計画に関する技術的助言及び指導を行うにあたっては、歯科訪問診療又は訪問歯科衛生指導の実施時間以外の時間帯に行うこと。</w:t>
                  </w:r>
                </w:p>
                <w:p w14:paraId="29782DFA" w14:textId="4F450CEC" w:rsidR="007F3107" w:rsidRPr="00ED0C22" w:rsidRDefault="001C0A8C" w:rsidP="001C0A8C">
                  <w:pPr>
                    <w:adjustRightInd w:val="0"/>
                    <w:spacing w:line="0" w:lineRule="atLeast"/>
                    <w:ind w:left="99" w:hangingChars="100" w:hanging="99"/>
                    <w:contextualSpacing/>
                    <w:jc w:val="left"/>
                    <w:rPr>
                      <w:rFonts w:hAnsi="ＭＳ ゴシック" w:cstheme="minorBidi"/>
                      <w:color w:val="FF0000"/>
                      <w:w w:val="83"/>
                      <w:kern w:val="0"/>
                      <w:sz w:val="16"/>
                      <w:szCs w:val="16"/>
                    </w:rPr>
                  </w:pPr>
                  <w:r w:rsidRPr="001C0A8C">
                    <w:rPr>
                      <w:rFonts w:hAnsi="ＭＳ ゴシック" w:cs="ＭＳ 明朝" w:hint="eastAsia"/>
                      <w:sz w:val="12"/>
                      <w:szCs w:val="12"/>
                    </w:rPr>
                    <w:t xml:space="preserve">　　</w:t>
                  </w:r>
                  <w:r w:rsidRPr="001C0A8C">
                    <w:rPr>
                      <w:rFonts w:hAnsi="ＭＳ ゴシック" w:cs="ＭＳ 明朝" w:hint="eastAsia"/>
                      <w:color w:val="FF0000"/>
                      <w:sz w:val="12"/>
                      <w:szCs w:val="12"/>
                    </w:rPr>
                    <w:t>なお、当該施設と計画に関する技術的助言若しくは指導又は口腔の健康状態の評価を行う歯科医師等においては、実施事項等を文書で取り決めてください。</w:t>
                  </w:r>
                </w:p>
              </w:tc>
            </w:tr>
          </w:tbl>
          <w:p w14:paraId="4C2A14DF" w14:textId="77777777" w:rsidR="00E82619" w:rsidRPr="00ED0C22" w:rsidRDefault="00E82619" w:rsidP="000D0262">
            <w:pPr>
              <w:adjustRightInd w:val="0"/>
              <w:spacing w:line="0" w:lineRule="atLeast"/>
              <w:ind w:left="85" w:hanging="85"/>
              <w:contextualSpacing/>
              <w:jc w:val="center"/>
              <w:rPr>
                <w:rFonts w:hAnsi="ＭＳ ゴシック" w:cstheme="minorBidi"/>
                <w:color w:val="FF0000"/>
                <w:w w:val="83"/>
                <w:kern w:val="0"/>
                <w:sz w:val="16"/>
                <w:szCs w:val="16"/>
              </w:rPr>
            </w:pPr>
          </w:p>
        </w:tc>
        <w:tc>
          <w:tcPr>
            <w:tcW w:w="1276" w:type="dxa"/>
            <w:tcBorders>
              <w:top w:val="single" w:sz="4" w:space="0" w:color="auto"/>
              <w:left w:val="single" w:sz="4" w:space="0" w:color="auto"/>
              <w:bottom w:val="nil"/>
              <w:right w:val="single" w:sz="4" w:space="0" w:color="auto"/>
            </w:tcBorders>
            <w:shd w:val="clear" w:color="auto" w:fill="auto"/>
          </w:tcPr>
          <w:p w14:paraId="056F9DC3" w14:textId="09DE201F" w:rsidR="007F3107" w:rsidRPr="00ED0C22" w:rsidRDefault="007F3107" w:rsidP="007F3107">
            <w:pPr>
              <w:adjustRightInd w:val="0"/>
              <w:spacing w:line="0" w:lineRule="atLeast"/>
              <w:ind w:left="0" w:firstLineChars="0" w:firstLine="0"/>
              <w:contextualSpacing/>
              <w:jc w:val="left"/>
              <w:rPr>
                <w:rFonts w:hAnsi="ＭＳ ゴシック" w:cstheme="minorBidi"/>
                <w:w w:val="83"/>
                <w:kern w:val="0"/>
                <w:sz w:val="16"/>
                <w:szCs w:val="16"/>
              </w:rPr>
            </w:pPr>
            <w:r w:rsidRPr="00ED0C22">
              <w:rPr>
                <w:rFonts w:hAnsi="ＭＳ ゴシック" w:cstheme="minorBidi" w:hint="eastAsia"/>
                <w:w w:val="83"/>
                <w:kern w:val="0"/>
                <w:sz w:val="16"/>
                <w:szCs w:val="16"/>
              </w:rPr>
              <w:t>平12老企43</w:t>
            </w:r>
          </w:p>
          <w:p w14:paraId="2603F7CA" w14:textId="358FB5FC" w:rsidR="007F3107" w:rsidRPr="00ED0C22" w:rsidRDefault="007F3107" w:rsidP="007F3107">
            <w:pPr>
              <w:adjustRightInd w:val="0"/>
              <w:spacing w:line="0" w:lineRule="atLeast"/>
              <w:ind w:left="0" w:firstLineChars="0" w:firstLine="0"/>
              <w:contextualSpacing/>
              <w:jc w:val="left"/>
              <w:rPr>
                <w:rFonts w:hAnsi="ＭＳ ゴシック" w:cstheme="minorBidi"/>
                <w:w w:val="83"/>
                <w:kern w:val="0"/>
                <w:sz w:val="16"/>
                <w:szCs w:val="16"/>
              </w:rPr>
            </w:pPr>
            <w:r w:rsidRPr="00ED0C22">
              <w:rPr>
                <w:rFonts w:hAnsi="ＭＳ ゴシック" w:cstheme="minorBidi" w:hint="eastAsia"/>
                <w:w w:val="83"/>
                <w:kern w:val="0"/>
                <w:sz w:val="16"/>
                <w:szCs w:val="16"/>
              </w:rPr>
              <w:t>第4の18</w:t>
            </w:r>
          </w:p>
          <w:p w14:paraId="0145D1D6" w14:textId="77777777" w:rsidR="00E82619" w:rsidRPr="00ED0C22" w:rsidRDefault="00E82619" w:rsidP="000D0262">
            <w:pPr>
              <w:adjustRightInd w:val="0"/>
              <w:spacing w:line="0" w:lineRule="atLeast"/>
              <w:ind w:left="85" w:hanging="85"/>
              <w:contextualSpacing/>
              <w:rPr>
                <w:rFonts w:hAnsi="ＭＳ ゴシック" w:cstheme="minorBidi"/>
                <w:color w:val="FF0000"/>
                <w:w w:val="83"/>
                <w:kern w:val="0"/>
                <w:sz w:val="16"/>
                <w:szCs w:val="16"/>
              </w:rPr>
            </w:pPr>
          </w:p>
        </w:tc>
        <w:tc>
          <w:tcPr>
            <w:tcW w:w="992" w:type="dxa"/>
            <w:tcBorders>
              <w:top w:val="single" w:sz="4" w:space="0" w:color="auto"/>
              <w:left w:val="single" w:sz="4" w:space="0" w:color="auto"/>
              <w:bottom w:val="nil"/>
              <w:right w:val="single" w:sz="4" w:space="0" w:color="auto"/>
            </w:tcBorders>
          </w:tcPr>
          <w:p w14:paraId="6E8F9CDC" w14:textId="77777777" w:rsidR="00E82619" w:rsidRPr="00ED0C22" w:rsidRDefault="00E82619" w:rsidP="000D0262">
            <w:pPr>
              <w:adjustRightInd w:val="0"/>
              <w:spacing w:line="0" w:lineRule="atLeast"/>
              <w:ind w:left="97" w:hanging="97"/>
              <w:contextualSpacing/>
              <w:rPr>
                <w:rFonts w:hAnsi="ＭＳ ゴシック" w:cstheme="minorBidi"/>
                <w:color w:val="FF0000"/>
                <w:w w:val="83"/>
                <w:kern w:val="0"/>
                <w:sz w:val="18"/>
                <w:szCs w:val="18"/>
              </w:rPr>
            </w:pPr>
          </w:p>
        </w:tc>
      </w:tr>
      <w:tr w:rsidR="00E82619" w:rsidRPr="00ED0C22" w14:paraId="76998220" w14:textId="77777777" w:rsidTr="00D04825">
        <w:tc>
          <w:tcPr>
            <w:tcW w:w="993" w:type="dxa"/>
            <w:tcBorders>
              <w:top w:val="single" w:sz="4" w:space="0" w:color="auto"/>
              <w:left w:val="single" w:sz="4" w:space="0" w:color="auto"/>
              <w:right w:val="single" w:sz="4" w:space="0" w:color="auto"/>
            </w:tcBorders>
            <w:shd w:val="clear" w:color="auto" w:fill="auto"/>
          </w:tcPr>
          <w:p w14:paraId="069EFB79" w14:textId="77777777" w:rsidR="00E82619" w:rsidRPr="00ED0C22" w:rsidRDefault="00E82619" w:rsidP="000D0262">
            <w:pPr>
              <w:adjustRightInd w:val="0"/>
              <w:spacing w:line="0" w:lineRule="atLeast"/>
              <w:ind w:left="358" w:hangingChars="225" w:hanging="358"/>
              <w:contextualSpacing/>
              <w:rPr>
                <w:rFonts w:hAnsi="ＭＳ ゴシック" w:cs="ＭＳ 明朝"/>
                <w:spacing w:val="20"/>
                <w:sz w:val="14"/>
                <w:szCs w:val="14"/>
              </w:rPr>
            </w:pPr>
            <w:r w:rsidRPr="00ED0C22">
              <w:rPr>
                <w:rFonts w:hAnsi="ＭＳ ゴシック" w:cs="ＭＳ 明朝" w:hint="eastAsia"/>
                <w:spacing w:val="20"/>
                <w:sz w:val="14"/>
                <w:szCs w:val="14"/>
              </w:rPr>
              <w:t>35</w:t>
            </w:r>
          </w:p>
          <w:p w14:paraId="1C21F91F" w14:textId="77777777" w:rsidR="00E82619" w:rsidRPr="00ED0C22" w:rsidRDefault="00E82619" w:rsidP="000D0262">
            <w:pPr>
              <w:adjustRightInd w:val="0"/>
              <w:spacing w:line="0" w:lineRule="atLeast"/>
              <w:ind w:left="358" w:hangingChars="225" w:hanging="358"/>
              <w:contextualSpacing/>
              <w:rPr>
                <w:rFonts w:hAnsi="ＭＳ ゴシック" w:cs="ＭＳ 明朝"/>
                <w:spacing w:val="20"/>
                <w:sz w:val="14"/>
                <w:szCs w:val="14"/>
              </w:rPr>
            </w:pPr>
            <w:r w:rsidRPr="00ED0C22">
              <w:rPr>
                <w:rFonts w:hAnsi="ＭＳ ゴシック" w:cs="ＭＳ 明朝" w:hint="eastAsia"/>
                <w:spacing w:val="20"/>
                <w:sz w:val="14"/>
                <w:szCs w:val="14"/>
              </w:rPr>
              <w:t>健康管理</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E5EDB86" w14:textId="1A2C0A58" w:rsidR="00E82619" w:rsidRPr="00ED0C22" w:rsidRDefault="007F3107" w:rsidP="001A55B3">
            <w:pPr>
              <w:overflowPunct w:val="0"/>
              <w:spacing w:line="0" w:lineRule="atLeast"/>
              <w:ind w:left="0" w:firstLineChars="100" w:firstLine="139"/>
              <w:jc w:val="left"/>
              <w:textAlignment w:val="baseline"/>
              <w:rPr>
                <w:rFonts w:hAnsi="ＭＳ ゴシック" w:cs="ＭＳ 明朝"/>
                <w:sz w:val="16"/>
                <w:szCs w:val="16"/>
              </w:rPr>
            </w:pPr>
            <w:r w:rsidRPr="00ED0C22">
              <w:rPr>
                <w:rFonts w:hAnsi="ＭＳ ゴシック" w:cs="ＭＳ 明朝" w:hint="eastAsia"/>
                <w:sz w:val="16"/>
                <w:szCs w:val="16"/>
              </w:rPr>
              <w:t>指定施設</w:t>
            </w:r>
            <w:r w:rsidR="00ED0C22">
              <w:rPr>
                <w:rFonts w:hAnsi="ＭＳ ゴシック" w:cs="ＭＳ 明朝" w:hint="eastAsia"/>
                <w:sz w:val="16"/>
                <w:szCs w:val="16"/>
              </w:rPr>
              <w:t>の</w:t>
            </w:r>
            <w:r w:rsidRPr="00ED0C22">
              <w:rPr>
                <w:rFonts w:hAnsi="ＭＳ ゴシック" w:cs="ＭＳ 明朝" w:hint="eastAsia"/>
                <w:sz w:val="16"/>
                <w:szCs w:val="16"/>
              </w:rPr>
              <w:t>医師又は看護職員は、常に入所者の健康</w:t>
            </w:r>
            <w:r w:rsidR="00ED0C22">
              <w:rPr>
                <w:rFonts w:hAnsi="ＭＳ ゴシック" w:cs="ＭＳ 明朝" w:hint="eastAsia"/>
                <w:sz w:val="16"/>
                <w:szCs w:val="16"/>
              </w:rPr>
              <w:t>の</w:t>
            </w:r>
            <w:r w:rsidRPr="00ED0C22">
              <w:rPr>
                <w:rFonts w:hAnsi="ＭＳ ゴシック" w:cs="ＭＳ 明朝" w:hint="eastAsia"/>
                <w:sz w:val="16"/>
                <w:szCs w:val="16"/>
              </w:rPr>
              <w:t>状況に注意し、必要に応じて健康保持</w:t>
            </w:r>
            <w:r w:rsidR="00ED0C22">
              <w:rPr>
                <w:rFonts w:hAnsi="ＭＳ ゴシック" w:cs="ＭＳ 明朝" w:hint="eastAsia"/>
                <w:sz w:val="16"/>
                <w:szCs w:val="16"/>
              </w:rPr>
              <w:t>の</w:t>
            </w:r>
            <w:r w:rsidRPr="00ED0C22">
              <w:rPr>
                <w:rFonts w:hAnsi="ＭＳ ゴシック" w:cs="ＭＳ 明朝" w:hint="eastAsia"/>
                <w:sz w:val="16"/>
                <w:szCs w:val="16"/>
              </w:rPr>
              <w:t>ため</w:t>
            </w:r>
            <w:r w:rsidR="00ED0C22">
              <w:rPr>
                <w:rFonts w:hAnsi="ＭＳ ゴシック" w:cs="ＭＳ 明朝" w:hint="eastAsia"/>
                <w:sz w:val="16"/>
                <w:szCs w:val="16"/>
              </w:rPr>
              <w:t>の</w:t>
            </w:r>
            <w:r w:rsidRPr="00ED0C22">
              <w:rPr>
                <w:rFonts w:hAnsi="ＭＳ ゴシック" w:cs="ＭＳ 明朝" w:hint="eastAsia"/>
                <w:sz w:val="16"/>
                <w:szCs w:val="16"/>
              </w:rPr>
              <w:t>適切な措置を採っていますか。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8188588" w14:textId="77777777" w:rsidR="00E82619" w:rsidRPr="00ED0C22" w:rsidRDefault="00E82619"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5FC7BB26" w14:textId="77777777" w:rsidR="000757A0" w:rsidRPr="00ED0C22" w:rsidRDefault="000757A0" w:rsidP="000757A0">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条例</w:t>
            </w:r>
          </w:p>
          <w:p w14:paraId="0C638DAE" w14:textId="77777777" w:rsidR="007F3107" w:rsidRPr="00ED0C22" w:rsidRDefault="000757A0" w:rsidP="000757A0">
            <w:pPr>
              <w:adjustRightInd w:val="0"/>
              <w:spacing w:line="0" w:lineRule="atLeast"/>
              <w:ind w:left="75" w:hangingChars="67" w:hanging="7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rPr>
              <w:t>第22条</w:t>
            </w:r>
          </w:p>
          <w:p w14:paraId="623EFCC3" w14:textId="77777777" w:rsidR="00E82619" w:rsidRPr="00ED0C22" w:rsidRDefault="00E82619" w:rsidP="001828E1">
            <w:pPr>
              <w:adjustRightInd w:val="0"/>
              <w:spacing w:line="0" w:lineRule="atLeast"/>
              <w:ind w:left="75" w:hangingChars="67" w:hanging="75"/>
              <w:contextualSpacing/>
              <w:rPr>
                <w:rFonts w:hAnsi="ＭＳ ゴシック" w:cstheme="minorBidi"/>
                <w:w w:val="83"/>
                <w:kern w:val="0"/>
                <w:sz w:val="16"/>
                <w:szCs w:val="16"/>
                <w:lang w:eastAsia="zh-CN"/>
              </w:rPr>
            </w:pPr>
          </w:p>
        </w:tc>
        <w:tc>
          <w:tcPr>
            <w:tcW w:w="992" w:type="dxa"/>
            <w:tcBorders>
              <w:top w:val="single" w:sz="4" w:space="0" w:color="auto"/>
              <w:left w:val="single" w:sz="4" w:space="0" w:color="auto"/>
              <w:right w:val="single" w:sz="4" w:space="0" w:color="auto"/>
            </w:tcBorders>
          </w:tcPr>
          <w:p w14:paraId="2573B9A8" w14:textId="77777777" w:rsidR="00E82619" w:rsidRPr="00ED0C22" w:rsidRDefault="00E82619" w:rsidP="000D0262">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・看護に関する日誌</w:t>
            </w:r>
          </w:p>
          <w:p w14:paraId="63A61C53" w14:textId="77777777" w:rsidR="00E82619" w:rsidRPr="00ED0C22" w:rsidRDefault="00E82619" w:rsidP="000D0262">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・入所者に関する書類</w:t>
            </w:r>
          </w:p>
        </w:tc>
      </w:tr>
      <w:tr w:rsidR="00E82619" w:rsidRPr="00ED0C22" w14:paraId="3B26AA22" w14:textId="77777777" w:rsidTr="00D04825">
        <w:tc>
          <w:tcPr>
            <w:tcW w:w="993" w:type="dxa"/>
            <w:vMerge w:val="restart"/>
            <w:tcBorders>
              <w:top w:val="single" w:sz="4" w:space="0" w:color="auto"/>
              <w:left w:val="single" w:sz="4" w:space="0" w:color="auto"/>
              <w:right w:val="single" w:sz="4" w:space="0" w:color="auto"/>
            </w:tcBorders>
            <w:shd w:val="clear" w:color="auto" w:fill="auto"/>
          </w:tcPr>
          <w:p w14:paraId="7A220DFE" w14:textId="77777777" w:rsidR="00E82619" w:rsidRPr="00ED0C22" w:rsidRDefault="00E82619" w:rsidP="000D0262">
            <w:pPr>
              <w:adjustRightInd w:val="0"/>
              <w:spacing w:line="0" w:lineRule="atLeast"/>
              <w:ind w:left="358" w:hangingChars="225" w:hanging="358"/>
              <w:contextualSpacing/>
              <w:rPr>
                <w:rFonts w:hAnsi="ＭＳ ゴシック" w:cs="ＭＳ 明朝"/>
                <w:spacing w:val="20"/>
                <w:sz w:val="14"/>
                <w:szCs w:val="14"/>
              </w:rPr>
            </w:pPr>
            <w:r w:rsidRPr="00ED0C22">
              <w:rPr>
                <w:rFonts w:hAnsi="ＭＳ ゴシック" w:cs="ＭＳ 明朝" w:hint="eastAsia"/>
                <w:spacing w:val="20"/>
                <w:sz w:val="14"/>
                <w:szCs w:val="14"/>
              </w:rPr>
              <w:t>36</w:t>
            </w:r>
          </w:p>
          <w:p w14:paraId="077FB998" w14:textId="77777777" w:rsidR="00E82619" w:rsidRPr="00ED0C22" w:rsidRDefault="00E82619" w:rsidP="000D0262">
            <w:pPr>
              <w:adjustRightInd w:val="0"/>
              <w:spacing w:line="0" w:lineRule="atLeast"/>
              <w:ind w:left="0" w:firstLineChars="0" w:firstLine="0"/>
              <w:contextualSpacing/>
              <w:rPr>
                <w:rFonts w:hAnsi="ＭＳ ゴシック" w:cs="ＭＳ 明朝"/>
                <w:spacing w:val="20"/>
                <w:sz w:val="14"/>
                <w:szCs w:val="14"/>
              </w:rPr>
            </w:pPr>
            <w:r w:rsidRPr="00ED0C22">
              <w:rPr>
                <w:rFonts w:hAnsi="ＭＳ ゴシック" w:cs="ＭＳ 明朝" w:hint="eastAsia"/>
                <w:spacing w:val="20"/>
                <w:sz w:val="14"/>
                <w:szCs w:val="14"/>
              </w:rPr>
              <w:t>入院期間中の取扱い</w:t>
            </w:r>
          </w:p>
        </w:tc>
        <w:tc>
          <w:tcPr>
            <w:tcW w:w="6662" w:type="dxa"/>
            <w:tcBorders>
              <w:top w:val="single" w:sz="4" w:space="0" w:color="auto"/>
              <w:left w:val="single" w:sz="4" w:space="0" w:color="auto"/>
              <w:bottom w:val="dotted" w:sz="4" w:space="0" w:color="auto"/>
              <w:right w:val="single" w:sz="4" w:space="0" w:color="auto"/>
            </w:tcBorders>
            <w:shd w:val="clear" w:color="auto" w:fill="auto"/>
          </w:tcPr>
          <w:p w14:paraId="49FFBA7C" w14:textId="4CA23F2D" w:rsidR="00E82619" w:rsidRPr="00ED0C22" w:rsidRDefault="007F3107" w:rsidP="0067023A">
            <w:pPr>
              <w:overflowPunct w:val="0"/>
              <w:spacing w:line="0" w:lineRule="atLeast"/>
              <w:ind w:left="0" w:firstLineChars="100" w:firstLine="139"/>
              <w:jc w:val="left"/>
              <w:textAlignment w:val="baseline"/>
              <w:rPr>
                <w:rFonts w:hAnsi="ＭＳ ゴシック" w:cs="ＭＳ 明朝"/>
                <w:sz w:val="16"/>
                <w:szCs w:val="16"/>
              </w:rPr>
            </w:pPr>
            <w:r w:rsidRPr="00ED0C22">
              <w:rPr>
                <w:rFonts w:hAnsi="ＭＳ ゴシック" w:cs="ＭＳ 明朝" w:hint="eastAsia"/>
                <w:sz w:val="16"/>
                <w:szCs w:val="16"/>
              </w:rPr>
              <w:t>指定介護老人福祉施設は、入所者について、病院又は診療所に入院する必要が生じた場合であって、入院後おおむね3 月以内に退院することが明らかに見込まれるときは、その者及びそ</w:t>
            </w:r>
            <w:r w:rsidR="00ED0C22">
              <w:rPr>
                <w:rFonts w:hAnsi="ＭＳ ゴシック" w:cs="ＭＳ 明朝" w:hint="eastAsia"/>
                <w:sz w:val="16"/>
                <w:szCs w:val="16"/>
              </w:rPr>
              <w:t>の</w:t>
            </w:r>
            <w:r w:rsidRPr="00ED0C22">
              <w:rPr>
                <w:rFonts w:hAnsi="ＭＳ ゴシック" w:cs="ＭＳ 明朝" w:hint="eastAsia"/>
                <w:sz w:val="16"/>
                <w:szCs w:val="16"/>
              </w:rPr>
              <w:t>家族</w:t>
            </w:r>
            <w:r w:rsidR="00ED0C22">
              <w:rPr>
                <w:rFonts w:hAnsi="ＭＳ ゴシック" w:cs="ＭＳ 明朝" w:hint="eastAsia"/>
                <w:sz w:val="16"/>
                <w:szCs w:val="16"/>
              </w:rPr>
              <w:t>の</w:t>
            </w:r>
            <w:r w:rsidRPr="00ED0C22">
              <w:rPr>
                <w:rFonts w:hAnsi="ＭＳ ゴシック" w:cs="ＭＳ 明朝" w:hint="eastAsia"/>
                <w:sz w:val="16"/>
                <w:szCs w:val="16"/>
              </w:rPr>
              <w:t>希望等を勘案し、必要に応じて適切な便宜を供与するとともに、やむを得ない事情がある場合を除き、退院後再び当該指定介護老人福祉施設に円滑に入所することができるようにしていますか。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2A1FEB6" w14:textId="77777777" w:rsidR="00E82619" w:rsidRPr="00ED0C22" w:rsidRDefault="00E82619"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BB579E3" w14:textId="77777777" w:rsidR="007F3107" w:rsidRPr="00ED0C22" w:rsidRDefault="007F3107" w:rsidP="007F3107">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0C11D75A" w14:textId="23A3B8C5" w:rsidR="00E82619" w:rsidRPr="00ED0C22" w:rsidRDefault="007F3107" w:rsidP="007F3107">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w:t>
            </w:r>
            <w:r w:rsidR="00D23D7A" w:rsidRPr="00ED0C22">
              <w:rPr>
                <w:rFonts w:hAnsi="ＭＳ ゴシック" w:cstheme="minorBidi" w:hint="eastAsia"/>
                <w:w w:val="83"/>
                <w:kern w:val="0"/>
                <w:sz w:val="16"/>
                <w:szCs w:val="16"/>
                <w:lang w:eastAsia="zh-CN"/>
              </w:rPr>
              <w:t>2</w:t>
            </w:r>
            <w:r w:rsidR="00D23D7A" w:rsidRPr="00ED0C22">
              <w:rPr>
                <w:rFonts w:hAnsi="ＭＳ ゴシック" w:cstheme="minorBidi" w:hint="eastAsia"/>
                <w:w w:val="83"/>
                <w:kern w:val="0"/>
                <w:sz w:val="16"/>
                <w:szCs w:val="16"/>
              </w:rPr>
              <w:t>3</w:t>
            </w:r>
            <w:r w:rsidRPr="00ED0C22">
              <w:rPr>
                <w:rFonts w:hAnsi="ＭＳ ゴシック" w:cstheme="minorBidi" w:hint="eastAsia"/>
                <w:w w:val="83"/>
                <w:kern w:val="0"/>
                <w:sz w:val="16"/>
                <w:szCs w:val="16"/>
                <w:lang w:eastAsia="zh-CN"/>
              </w:rPr>
              <w:t>条</w:t>
            </w:r>
          </w:p>
        </w:tc>
        <w:tc>
          <w:tcPr>
            <w:tcW w:w="992" w:type="dxa"/>
            <w:vMerge w:val="restart"/>
            <w:tcBorders>
              <w:top w:val="single" w:sz="4" w:space="0" w:color="auto"/>
              <w:left w:val="single" w:sz="4" w:space="0" w:color="auto"/>
              <w:right w:val="single" w:sz="4" w:space="0" w:color="auto"/>
            </w:tcBorders>
          </w:tcPr>
          <w:p w14:paraId="237F6207" w14:textId="77777777" w:rsidR="00E82619" w:rsidRPr="00ED0C22" w:rsidRDefault="00E82619" w:rsidP="000D0262">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・運営規程</w:t>
            </w:r>
          </w:p>
          <w:p w14:paraId="68E06136" w14:textId="77777777" w:rsidR="00E82619" w:rsidRPr="00ED0C22" w:rsidRDefault="00E82619" w:rsidP="000D0262">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・入所者に関する書類</w:t>
            </w:r>
          </w:p>
          <w:p w14:paraId="02FE3714" w14:textId="77777777" w:rsidR="00E82619" w:rsidRPr="00ED0C22" w:rsidRDefault="00E82619" w:rsidP="000D0262">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・診断書等</w:t>
            </w:r>
          </w:p>
          <w:p w14:paraId="6D93A14D" w14:textId="77777777" w:rsidR="00E82619" w:rsidRPr="00ED0C22" w:rsidRDefault="00E82619" w:rsidP="000D0262">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・短期入所にかかるベッド利用計画</w:t>
            </w:r>
            <w:r w:rsidRPr="00ED0C22">
              <w:rPr>
                <w:rFonts w:hAnsi="ＭＳ ゴシック" w:cstheme="minorBidi" w:hint="eastAsia"/>
                <w:w w:val="83"/>
                <w:kern w:val="0"/>
                <w:sz w:val="18"/>
                <w:szCs w:val="18"/>
              </w:rPr>
              <w:lastRenderedPageBreak/>
              <w:t>書</w:t>
            </w:r>
          </w:p>
          <w:p w14:paraId="539FF92A" w14:textId="77777777" w:rsidR="00E82619" w:rsidRPr="00ED0C22" w:rsidRDefault="00E82619" w:rsidP="000D0262">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・入院者名簿</w:t>
            </w:r>
          </w:p>
        </w:tc>
      </w:tr>
      <w:tr w:rsidR="00E82619" w:rsidRPr="00ED0C22" w14:paraId="2AAFDEE2" w14:textId="77777777" w:rsidTr="00D04825">
        <w:tc>
          <w:tcPr>
            <w:tcW w:w="993" w:type="dxa"/>
            <w:vMerge/>
            <w:tcBorders>
              <w:left w:val="single" w:sz="4" w:space="0" w:color="auto"/>
              <w:right w:val="single" w:sz="4" w:space="0" w:color="auto"/>
            </w:tcBorders>
            <w:shd w:val="clear" w:color="auto" w:fill="auto"/>
          </w:tcPr>
          <w:p w14:paraId="5559A714" w14:textId="77777777" w:rsidR="00E82619" w:rsidRPr="00ED0C22" w:rsidRDefault="00E82619" w:rsidP="000D0262">
            <w:pPr>
              <w:adjustRightInd w:val="0"/>
              <w:spacing w:line="0" w:lineRule="atLeast"/>
              <w:ind w:left="358" w:hangingChars="225" w:hanging="358"/>
              <w:contextualSpacing/>
              <w:rPr>
                <w:rFonts w:hAnsi="ＭＳ ゴシック" w:cs="ＭＳ 明朝"/>
                <w:spacing w:val="20"/>
                <w:sz w:val="14"/>
                <w:szCs w:val="14"/>
              </w:rPr>
            </w:pPr>
          </w:p>
        </w:tc>
        <w:tc>
          <w:tcPr>
            <w:tcW w:w="7796"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b"/>
              <w:tblW w:w="0" w:type="auto"/>
              <w:tblLayout w:type="fixed"/>
              <w:tblLook w:val="04A0" w:firstRow="1" w:lastRow="0" w:firstColumn="1" w:lastColumn="0" w:noHBand="0" w:noVBand="1"/>
            </w:tblPr>
            <w:tblGrid>
              <w:gridCol w:w="7483"/>
            </w:tblGrid>
            <w:tr w:rsidR="00E82619" w:rsidRPr="00ED0C22" w14:paraId="16B7D17C" w14:textId="77777777" w:rsidTr="003518A6">
              <w:tc>
                <w:tcPr>
                  <w:tcW w:w="7483" w:type="dxa"/>
                </w:tcPr>
                <w:p w14:paraId="6B6B841A" w14:textId="50C239ED" w:rsidR="00E82619" w:rsidRPr="00ED0C22" w:rsidRDefault="007F3107" w:rsidP="007F3107">
                  <w:pPr>
                    <w:overflowPunct w:val="0"/>
                    <w:spacing w:line="0" w:lineRule="atLeast"/>
                    <w:ind w:left="0" w:firstLineChars="0" w:firstLine="0"/>
                    <w:jc w:val="left"/>
                    <w:textAlignment w:val="baseline"/>
                    <w:rPr>
                      <w:rFonts w:hAnsi="ＭＳ ゴシック" w:cs="ＭＳ 明朝"/>
                      <w:sz w:val="12"/>
                      <w:szCs w:val="12"/>
                    </w:rPr>
                  </w:pPr>
                  <w:r w:rsidRPr="00ED0C22">
                    <w:rPr>
                      <w:rFonts w:hAnsi="ＭＳ ゴシック" w:cs="ＭＳ 明朝" w:hint="eastAsia"/>
                      <w:sz w:val="12"/>
                      <w:szCs w:val="12"/>
                    </w:rPr>
                    <w:t>※ 「退院することが明らかに見込まれるとき」に該当するか否かは、入所者の入院先の</w:t>
                  </w:r>
                  <w:r w:rsidR="001A55B3" w:rsidRPr="00ED0C22">
                    <w:rPr>
                      <w:rFonts w:hAnsi="ＭＳ ゴシック" w:cs="ＭＳ 明朝" w:hint="eastAsia"/>
                      <w:sz w:val="12"/>
                      <w:szCs w:val="12"/>
                    </w:rPr>
                    <w:t>病院又は診療所の当該主治医に確認するなど</w:t>
                  </w:r>
                  <w:r w:rsidR="00ED0C22">
                    <w:rPr>
                      <w:rFonts w:hAnsi="ＭＳ ゴシック" w:cs="ＭＳ 明朝" w:hint="eastAsia"/>
                      <w:sz w:val="12"/>
                      <w:szCs w:val="12"/>
                    </w:rPr>
                    <w:t>の</w:t>
                  </w:r>
                  <w:r w:rsidR="001A55B3" w:rsidRPr="00ED0C22">
                    <w:rPr>
                      <w:rFonts w:hAnsi="ＭＳ ゴシック" w:cs="ＭＳ 明朝" w:hint="eastAsia"/>
                      <w:sz w:val="12"/>
                      <w:szCs w:val="12"/>
                    </w:rPr>
                    <w:t>方法により判断してください</w:t>
                  </w:r>
                  <w:r w:rsidRPr="00ED0C22">
                    <w:rPr>
                      <w:rFonts w:hAnsi="ＭＳ ゴシック" w:cs="ＭＳ 明朝" w:hint="eastAsia"/>
                      <w:sz w:val="12"/>
                      <w:szCs w:val="12"/>
                    </w:rPr>
                    <w:t>。</w:t>
                  </w:r>
                </w:p>
              </w:tc>
            </w:tr>
          </w:tbl>
          <w:p w14:paraId="24EC3513" w14:textId="77777777" w:rsidR="00E82619" w:rsidRPr="00ED0C22" w:rsidRDefault="00E82619" w:rsidP="000D0262">
            <w:pPr>
              <w:adjustRightInd w:val="0"/>
              <w:spacing w:line="0" w:lineRule="atLeast"/>
              <w:ind w:left="60" w:hanging="60"/>
              <w:contextualSpacing/>
              <w:jc w:val="center"/>
              <w:rPr>
                <w:rFonts w:hAnsi="ＭＳ ゴシック" w:cstheme="minorBidi"/>
                <w:w w:val="83"/>
                <w:kern w:val="0"/>
                <w:sz w:val="12"/>
                <w:szCs w:val="12"/>
              </w:rPr>
            </w:pPr>
          </w:p>
        </w:tc>
        <w:tc>
          <w:tcPr>
            <w:tcW w:w="1276" w:type="dxa"/>
            <w:tcBorders>
              <w:top w:val="nil"/>
              <w:left w:val="single" w:sz="4" w:space="0" w:color="auto"/>
              <w:bottom w:val="nil"/>
              <w:right w:val="single" w:sz="4" w:space="0" w:color="auto"/>
            </w:tcBorders>
            <w:shd w:val="clear" w:color="auto" w:fill="auto"/>
          </w:tcPr>
          <w:p w14:paraId="14BCE821" w14:textId="77777777" w:rsidR="00E82619" w:rsidRPr="00ED0C22" w:rsidRDefault="00E82619" w:rsidP="000D0262">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w:t>
            </w:r>
            <w:r w:rsidRPr="00ED0C22">
              <w:rPr>
                <w:rFonts w:hAnsi="ＭＳ ゴシック" w:cstheme="minorBidi"/>
                <w:w w:val="83"/>
                <w:kern w:val="0"/>
                <w:sz w:val="16"/>
                <w:szCs w:val="16"/>
              </w:rPr>
              <w:t>12</w:t>
            </w:r>
            <w:r w:rsidRPr="00ED0C22">
              <w:rPr>
                <w:rFonts w:hAnsi="ＭＳ ゴシック" w:cstheme="minorBidi" w:hint="eastAsia"/>
                <w:w w:val="83"/>
                <w:kern w:val="0"/>
                <w:sz w:val="16"/>
                <w:szCs w:val="16"/>
              </w:rPr>
              <w:t>老企</w:t>
            </w:r>
            <w:r w:rsidRPr="00ED0C22">
              <w:rPr>
                <w:rFonts w:hAnsi="ＭＳ ゴシック" w:cstheme="minorBidi"/>
                <w:w w:val="83"/>
                <w:kern w:val="0"/>
                <w:sz w:val="16"/>
                <w:szCs w:val="16"/>
              </w:rPr>
              <w:t>43</w:t>
            </w:r>
          </w:p>
          <w:p w14:paraId="2E2205BE" w14:textId="7C91B974" w:rsidR="00E82619" w:rsidRPr="00ED0C22" w:rsidRDefault="00E82619" w:rsidP="005F7F75">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w:t>
            </w:r>
            <w:r w:rsidRPr="00ED0C22">
              <w:rPr>
                <w:rFonts w:hAnsi="ＭＳ ゴシック" w:cstheme="minorBidi"/>
                <w:w w:val="83"/>
                <w:kern w:val="0"/>
                <w:sz w:val="16"/>
                <w:szCs w:val="16"/>
              </w:rPr>
              <w:t>4</w:t>
            </w:r>
            <w:r w:rsidRPr="00ED0C22">
              <w:rPr>
                <w:rFonts w:hAnsi="ＭＳ ゴシック" w:cstheme="minorBidi" w:hint="eastAsia"/>
                <w:w w:val="83"/>
                <w:kern w:val="0"/>
                <w:sz w:val="16"/>
                <w:szCs w:val="16"/>
              </w:rPr>
              <w:t>の</w:t>
            </w:r>
            <w:r w:rsidR="005F7F75" w:rsidRPr="00ED0C22">
              <w:rPr>
                <w:rFonts w:hAnsi="ＭＳ ゴシック" w:cstheme="minorBidi" w:hint="eastAsia"/>
                <w:w w:val="83"/>
                <w:kern w:val="0"/>
                <w:sz w:val="16"/>
                <w:szCs w:val="16"/>
              </w:rPr>
              <w:t>20</w:t>
            </w:r>
            <w:r w:rsidR="00ED0C22">
              <w:rPr>
                <w:rFonts w:hAnsi="ＭＳ ゴシック" w:cstheme="minorBidi" w:hint="eastAsia"/>
                <w:w w:val="83"/>
                <w:kern w:val="0"/>
                <w:sz w:val="16"/>
                <w:szCs w:val="16"/>
              </w:rPr>
              <w:t>の</w:t>
            </w:r>
            <w:r w:rsidRPr="00ED0C22">
              <w:rPr>
                <w:rFonts w:hAnsi="ＭＳ ゴシック" w:cstheme="minorBidi"/>
                <w:w w:val="83"/>
                <w:kern w:val="0"/>
                <w:sz w:val="16"/>
                <w:szCs w:val="16"/>
              </w:rPr>
              <w:t>(1)</w:t>
            </w:r>
          </w:p>
        </w:tc>
        <w:tc>
          <w:tcPr>
            <w:tcW w:w="992" w:type="dxa"/>
            <w:vMerge/>
            <w:tcBorders>
              <w:left w:val="single" w:sz="4" w:space="0" w:color="auto"/>
              <w:right w:val="single" w:sz="4" w:space="0" w:color="auto"/>
            </w:tcBorders>
          </w:tcPr>
          <w:p w14:paraId="6A431600" w14:textId="77777777" w:rsidR="00E82619" w:rsidRPr="00ED0C22" w:rsidRDefault="00E82619" w:rsidP="000D0262">
            <w:pPr>
              <w:adjustRightInd w:val="0"/>
              <w:spacing w:line="0" w:lineRule="atLeast"/>
              <w:ind w:left="97" w:hanging="97"/>
              <w:contextualSpacing/>
              <w:rPr>
                <w:rFonts w:hAnsi="ＭＳ ゴシック" w:cstheme="minorBidi"/>
                <w:w w:val="83"/>
                <w:kern w:val="0"/>
                <w:sz w:val="18"/>
                <w:szCs w:val="18"/>
              </w:rPr>
            </w:pPr>
          </w:p>
        </w:tc>
      </w:tr>
      <w:tr w:rsidR="00E82619" w:rsidRPr="00ED0C22" w14:paraId="299A4BA3" w14:textId="77777777" w:rsidTr="00D04825">
        <w:trPr>
          <w:trHeight w:val="488"/>
        </w:trPr>
        <w:tc>
          <w:tcPr>
            <w:tcW w:w="993" w:type="dxa"/>
            <w:vMerge/>
            <w:tcBorders>
              <w:left w:val="single" w:sz="4" w:space="0" w:color="auto"/>
              <w:right w:val="single" w:sz="4" w:space="0" w:color="auto"/>
            </w:tcBorders>
            <w:shd w:val="clear" w:color="auto" w:fill="auto"/>
          </w:tcPr>
          <w:p w14:paraId="3806589F" w14:textId="77777777" w:rsidR="00E82619" w:rsidRPr="00ED0C22" w:rsidRDefault="00E82619" w:rsidP="000D0262">
            <w:pPr>
              <w:adjustRightInd w:val="0"/>
              <w:spacing w:line="0" w:lineRule="atLeast"/>
              <w:ind w:left="358" w:hangingChars="225" w:hanging="358"/>
              <w:contextualSpacing/>
              <w:rPr>
                <w:rFonts w:hAnsi="ＭＳ ゴシック" w:cs="ＭＳ 明朝"/>
                <w:spacing w:val="20"/>
                <w:sz w:val="14"/>
                <w:szCs w:val="14"/>
              </w:rPr>
            </w:pPr>
          </w:p>
        </w:tc>
        <w:tc>
          <w:tcPr>
            <w:tcW w:w="7796"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E82619" w:rsidRPr="00ED0C22" w14:paraId="3C76DDDC" w14:textId="77777777" w:rsidTr="003518A6">
              <w:tc>
                <w:tcPr>
                  <w:tcW w:w="7483" w:type="dxa"/>
                </w:tcPr>
                <w:p w14:paraId="6682A167" w14:textId="0C9CB198" w:rsidR="00E82619" w:rsidRPr="00ED0C22" w:rsidRDefault="00AA49C8" w:rsidP="002666D9">
                  <w:pPr>
                    <w:overflowPunct w:val="0"/>
                    <w:spacing w:line="0" w:lineRule="atLeast"/>
                    <w:ind w:left="0" w:firstLineChars="0" w:firstLine="0"/>
                    <w:jc w:val="left"/>
                    <w:textAlignment w:val="baseline"/>
                    <w:rPr>
                      <w:rFonts w:hAnsi="ＭＳ ゴシック" w:cs="ＭＳ 明朝"/>
                      <w:sz w:val="12"/>
                      <w:szCs w:val="12"/>
                    </w:rPr>
                  </w:pPr>
                  <w:r w:rsidRPr="00ED0C22">
                    <w:rPr>
                      <w:rFonts w:hAnsi="ＭＳ ゴシック" w:cs="ＭＳ 明朝" w:hint="eastAsia"/>
                      <w:sz w:val="12"/>
                      <w:szCs w:val="12"/>
                    </w:rPr>
                    <w:t>※ 「必要に応じて適切な便宜を供与」とは、入所者及びそ</w:t>
                  </w:r>
                  <w:r w:rsidR="00ED0C22">
                    <w:rPr>
                      <w:rFonts w:hAnsi="ＭＳ ゴシック" w:cs="ＭＳ 明朝" w:hint="eastAsia"/>
                      <w:sz w:val="12"/>
                      <w:szCs w:val="12"/>
                    </w:rPr>
                    <w:t>の</w:t>
                  </w:r>
                  <w:r w:rsidRPr="00ED0C22">
                    <w:rPr>
                      <w:rFonts w:hAnsi="ＭＳ ゴシック" w:cs="ＭＳ 明朝" w:hint="eastAsia"/>
                      <w:sz w:val="12"/>
                      <w:szCs w:val="12"/>
                    </w:rPr>
                    <w:t>家族</w:t>
                  </w:r>
                  <w:r w:rsidR="00ED0C22">
                    <w:rPr>
                      <w:rFonts w:hAnsi="ＭＳ ゴシック" w:cs="ＭＳ 明朝" w:hint="eastAsia"/>
                      <w:sz w:val="12"/>
                      <w:szCs w:val="12"/>
                    </w:rPr>
                    <w:t>の</w:t>
                  </w:r>
                  <w:r w:rsidRPr="00ED0C22">
                    <w:rPr>
                      <w:rFonts w:hAnsi="ＭＳ ゴシック" w:cs="ＭＳ 明朝" w:hint="eastAsia"/>
                      <w:sz w:val="12"/>
                      <w:szCs w:val="12"/>
                    </w:rPr>
                    <w:t>同意</w:t>
                  </w:r>
                  <w:r w:rsidR="00ED0C22">
                    <w:rPr>
                      <w:rFonts w:hAnsi="ＭＳ ゴシック" w:cs="ＭＳ 明朝" w:hint="eastAsia"/>
                      <w:sz w:val="12"/>
                      <w:szCs w:val="12"/>
                    </w:rPr>
                    <w:t>の</w:t>
                  </w:r>
                  <w:r w:rsidRPr="00ED0C22">
                    <w:rPr>
                      <w:rFonts w:hAnsi="ＭＳ ゴシック" w:cs="ＭＳ 明朝" w:hint="eastAsia"/>
                      <w:sz w:val="12"/>
                      <w:szCs w:val="12"/>
                    </w:rPr>
                    <w:t>上で</w:t>
                  </w:r>
                  <w:r w:rsidR="00ED0C22">
                    <w:rPr>
                      <w:rFonts w:hAnsi="ＭＳ ゴシック" w:cs="ＭＳ 明朝" w:hint="eastAsia"/>
                      <w:sz w:val="12"/>
                      <w:szCs w:val="12"/>
                    </w:rPr>
                    <w:t>の</w:t>
                  </w:r>
                  <w:r w:rsidR="001A55B3" w:rsidRPr="00ED0C22">
                    <w:rPr>
                      <w:rFonts w:hAnsi="ＭＳ ゴシック" w:cs="ＭＳ 明朝" w:hint="eastAsia"/>
                      <w:sz w:val="12"/>
                      <w:szCs w:val="12"/>
                    </w:rPr>
                    <w:t>入退院の手続きや、その他の個々</w:t>
                  </w:r>
                  <w:r w:rsidR="00ED0C22">
                    <w:rPr>
                      <w:rFonts w:hAnsi="ＭＳ ゴシック" w:cs="ＭＳ 明朝" w:hint="eastAsia"/>
                      <w:sz w:val="12"/>
                      <w:szCs w:val="12"/>
                    </w:rPr>
                    <w:t>の</w:t>
                  </w:r>
                  <w:r w:rsidR="001A55B3" w:rsidRPr="00ED0C22">
                    <w:rPr>
                      <w:rFonts w:hAnsi="ＭＳ ゴシック" w:cs="ＭＳ 明朝" w:hint="eastAsia"/>
                      <w:sz w:val="12"/>
                      <w:szCs w:val="12"/>
                    </w:rPr>
                    <w:t>状況に応じた便宜を図ることを指します</w:t>
                  </w:r>
                  <w:r w:rsidRPr="00ED0C22">
                    <w:rPr>
                      <w:rFonts w:hAnsi="ＭＳ ゴシック" w:cs="ＭＳ 明朝" w:hint="eastAsia"/>
                      <w:sz w:val="12"/>
                      <w:szCs w:val="12"/>
                    </w:rPr>
                    <w:t>。</w:t>
                  </w:r>
                </w:p>
              </w:tc>
            </w:tr>
          </w:tbl>
          <w:p w14:paraId="372A1AE9" w14:textId="77777777" w:rsidR="00E82619" w:rsidRPr="00ED0C22" w:rsidRDefault="00E82619" w:rsidP="000D0262">
            <w:pPr>
              <w:adjustRightInd w:val="0"/>
              <w:spacing w:line="0" w:lineRule="atLeast"/>
              <w:ind w:left="60" w:hanging="60"/>
              <w:contextualSpacing/>
              <w:jc w:val="center"/>
              <w:rPr>
                <w:rFonts w:hAnsi="ＭＳ ゴシック" w:cstheme="minorBidi"/>
                <w:w w:val="83"/>
                <w:kern w:val="0"/>
                <w:sz w:val="12"/>
                <w:szCs w:val="12"/>
              </w:rPr>
            </w:pPr>
          </w:p>
        </w:tc>
        <w:tc>
          <w:tcPr>
            <w:tcW w:w="1276" w:type="dxa"/>
            <w:tcBorders>
              <w:top w:val="nil"/>
              <w:left w:val="single" w:sz="4" w:space="0" w:color="auto"/>
              <w:bottom w:val="nil"/>
              <w:right w:val="single" w:sz="4" w:space="0" w:color="auto"/>
            </w:tcBorders>
            <w:shd w:val="clear" w:color="auto" w:fill="auto"/>
          </w:tcPr>
          <w:p w14:paraId="65573C40" w14:textId="77777777" w:rsidR="00E82619" w:rsidRPr="00ED0C22" w:rsidRDefault="00E82619" w:rsidP="000D0262">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w:t>
            </w:r>
            <w:r w:rsidRPr="00ED0C22">
              <w:rPr>
                <w:rFonts w:hAnsi="ＭＳ ゴシック" w:cstheme="minorBidi"/>
                <w:w w:val="83"/>
                <w:kern w:val="0"/>
                <w:sz w:val="16"/>
                <w:szCs w:val="16"/>
              </w:rPr>
              <w:t>12</w:t>
            </w:r>
            <w:r w:rsidRPr="00ED0C22">
              <w:rPr>
                <w:rFonts w:hAnsi="ＭＳ ゴシック" w:cstheme="minorBidi" w:hint="eastAsia"/>
                <w:w w:val="83"/>
                <w:kern w:val="0"/>
                <w:sz w:val="16"/>
                <w:szCs w:val="16"/>
              </w:rPr>
              <w:t>老企</w:t>
            </w:r>
            <w:r w:rsidRPr="00ED0C22">
              <w:rPr>
                <w:rFonts w:hAnsi="ＭＳ ゴシック" w:cstheme="minorBidi"/>
                <w:w w:val="83"/>
                <w:kern w:val="0"/>
                <w:sz w:val="16"/>
                <w:szCs w:val="16"/>
              </w:rPr>
              <w:t>43</w:t>
            </w:r>
          </w:p>
          <w:p w14:paraId="5EAF5AC2" w14:textId="5F3130F7" w:rsidR="00E82619" w:rsidRPr="00ED0C22" w:rsidRDefault="00E82619" w:rsidP="000D0262">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w:t>
            </w:r>
            <w:r w:rsidRPr="00ED0C22">
              <w:rPr>
                <w:rFonts w:hAnsi="ＭＳ ゴシック" w:cstheme="minorBidi"/>
                <w:w w:val="83"/>
                <w:kern w:val="0"/>
                <w:sz w:val="16"/>
                <w:szCs w:val="16"/>
              </w:rPr>
              <w:t>4</w:t>
            </w:r>
            <w:r w:rsidRPr="00ED0C22">
              <w:rPr>
                <w:rFonts w:hAnsi="ＭＳ ゴシック" w:cstheme="minorBidi" w:hint="eastAsia"/>
                <w:w w:val="83"/>
                <w:kern w:val="0"/>
                <w:sz w:val="16"/>
                <w:szCs w:val="16"/>
              </w:rPr>
              <w:t>の</w:t>
            </w:r>
            <w:r w:rsidR="00E179F4" w:rsidRPr="00ED0C22">
              <w:rPr>
                <w:rFonts w:hAnsi="ＭＳ ゴシック" w:cstheme="minorBidi" w:hint="eastAsia"/>
                <w:w w:val="83"/>
                <w:kern w:val="0"/>
                <w:sz w:val="16"/>
                <w:szCs w:val="16"/>
              </w:rPr>
              <w:t>20</w:t>
            </w:r>
            <w:r w:rsidR="00ED0C22">
              <w:rPr>
                <w:rFonts w:hAnsi="ＭＳ ゴシック" w:cstheme="minorBidi" w:hint="eastAsia"/>
                <w:w w:val="83"/>
                <w:kern w:val="0"/>
                <w:sz w:val="16"/>
                <w:szCs w:val="16"/>
              </w:rPr>
              <w:t>の</w:t>
            </w:r>
            <w:r w:rsidRPr="00ED0C22">
              <w:rPr>
                <w:rFonts w:hAnsi="ＭＳ ゴシック" w:cstheme="minorBidi"/>
                <w:w w:val="83"/>
                <w:kern w:val="0"/>
                <w:sz w:val="16"/>
                <w:szCs w:val="16"/>
              </w:rPr>
              <w:t>(2)</w:t>
            </w:r>
          </w:p>
        </w:tc>
        <w:tc>
          <w:tcPr>
            <w:tcW w:w="992" w:type="dxa"/>
            <w:vMerge/>
            <w:tcBorders>
              <w:left w:val="single" w:sz="4" w:space="0" w:color="auto"/>
              <w:right w:val="single" w:sz="4" w:space="0" w:color="auto"/>
            </w:tcBorders>
          </w:tcPr>
          <w:p w14:paraId="0839B9D1" w14:textId="77777777" w:rsidR="00E82619" w:rsidRPr="00ED0C22" w:rsidRDefault="00E82619" w:rsidP="000D0262">
            <w:pPr>
              <w:adjustRightInd w:val="0"/>
              <w:spacing w:line="0" w:lineRule="atLeast"/>
              <w:ind w:left="97" w:hanging="97"/>
              <w:contextualSpacing/>
              <w:rPr>
                <w:rFonts w:hAnsi="ＭＳ ゴシック" w:cstheme="minorBidi"/>
                <w:w w:val="83"/>
                <w:kern w:val="0"/>
                <w:sz w:val="18"/>
                <w:szCs w:val="18"/>
              </w:rPr>
            </w:pPr>
          </w:p>
        </w:tc>
      </w:tr>
      <w:tr w:rsidR="00E82619" w:rsidRPr="00ED0C22" w14:paraId="6395DCB3" w14:textId="77777777" w:rsidTr="00D04825">
        <w:trPr>
          <w:trHeight w:val="644"/>
        </w:trPr>
        <w:tc>
          <w:tcPr>
            <w:tcW w:w="993" w:type="dxa"/>
            <w:vMerge/>
            <w:tcBorders>
              <w:left w:val="single" w:sz="4" w:space="0" w:color="auto"/>
              <w:right w:val="single" w:sz="4" w:space="0" w:color="auto"/>
            </w:tcBorders>
            <w:shd w:val="clear" w:color="auto" w:fill="auto"/>
          </w:tcPr>
          <w:p w14:paraId="1F547559" w14:textId="77777777" w:rsidR="00E82619" w:rsidRPr="00ED0C22" w:rsidRDefault="00E82619" w:rsidP="000D0262">
            <w:pPr>
              <w:adjustRightInd w:val="0"/>
              <w:spacing w:line="0" w:lineRule="atLeast"/>
              <w:ind w:left="358" w:hangingChars="225" w:hanging="358"/>
              <w:contextualSpacing/>
              <w:rPr>
                <w:rFonts w:hAnsi="ＭＳ ゴシック" w:cs="ＭＳ 明朝"/>
                <w:spacing w:val="20"/>
                <w:sz w:val="14"/>
                <w:szCs w:val="14"/>
              </w:rPr>
            </w:pPr>
          </w:p>
        </w:tc>
        <w:tc>
          <w:tcPr>
            <w:tcW w:w="7796"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E82619" w:rsidRPr="00ED0C22" w14:paraId="1145E640" w14:textId="77777777" w:rsidTr="003518A6">
              <w:tc>
                <w:tcPr>
                  <w:tcW w:w="7483" w:type="dxa"/>
                </w:tcPr>
                <w:p w14:paraId="0626959A" w14:textId="0E220D64" w:rsidR="00E82619" w:rsidRPr="00ED0C22" w:rsidRDefault="00A7618F" w:rsidP="002666D9">
                  <w:pPr>
                    <w:overflowPunct w:val="0"/>
                    <w:spacing w:line="0" w:lineRule="atLeast"/>
                    <w:ind w:left="0" w:firstLineChars="0" w:firstLine="0"/>
                    <w:jc w:val="left"/>
                    <w:textAlignment w:val="baseline"/>
                    <w:rPr>
                      <w:rFonts w:hAnsi="ＭＳ ゴシック"/>
                      <w:sz w:val="12"/>
                      <w:szCs w:val="12"/>
                    </w:rPr>
                  </w:pPr>
                  <w:r w:rsidRPr="00ED0C22">
                    <w:rPr>
                      <w:rFonts w:hAnsi="ＭＳ ゴシック" w:hint="eastAsia"/>
                      <w:sz w:val="12"/>
                      <w:szCs w:val="12"/>
                    </w:rPr>
                    <w:t>※ 「やむを得ない事情がある場合」とは、単に当初予定</w:t>
                  </w:r>
                  <w:r w:rsidR="00ED0C22">
                    <w:rPr>
                      <w:rFonts w:hAnsi="ＭＳ ゴシック" w:hint="eastAsia"/>
                      <w:sz w:val="12"/>
                      <w:szCs w:val="12"/>
                    </w:rPr>
                    <w:t>の</w:t>
                  </w:r>
                  <w:r w:rsidRPr="00ED0C22">
                    <w:rPr>
                      <w:rFonts w:hAnsi="ＭＳ ゴシック" w:hint="eastAsia"/>
                      <w:sz w:val="12"/>
                      <w:szCs w:val="12"/>
                    </w:rPr>
                    <w:t>退院日に満床であることをもってやむを得ない事情として該当するものではなく、例えば、入所者の退院が予定より早まるなど</w:t>
                  </w:r>
                  <w:r w:rsidR="00ED0C22">
                    <w:rPr>
                      <w:rFonts w:hAnsi="ＭＳ ゴシック" w:hint="eastAsia"/>
                      <w:sz w:val="12"/>
                      <w:szCs w:val="12"/>
                    </w:rPr>
                    <w:t>の</w:t>
                  </w:r>
                  <w:r w:rsidRPr="00ED0C22">
                    <w:rPr>
                      <w:rFonts w:hAnsi="ＭＳ ゴシック" w:hint="eastAsia"/>
                      <w:sz w:val="12"/>
                      <w:szCs w:val="12"/>
                    </w:rPr>
                    <w:t>理由により、ベッドの確保が間に合わない場合等を指すも</w:t>
                  </w:r>
                  <w:r w:rsidR="00ED0C22">
                    <w:rPr>
                      <w:rFonts w:hAnsi="ＭＳ ゴシック" w:hint="eastAsia"/>
                      <w:sz w:val="12"/>
                      <w:szCs w:val="12"/>
                    </w:rPr>
                    <w:t>の</w:t>
                  </w:r>
                  <w:r w:rsidR="001A55B3" w:rsidRPr="00ED0C22">
                    <w:rPr>
                      <w:rFonts w:hAnsi="ＭＳ ゴシック" w:hint="eastAsia"/>
                      <w:sz w:val="12"/>
                      <w:szCs w:val="12"/>
                    </w:rPr>
                    <w:t>です。施設側の都合は、基本的には該当しないことに留意してください</w:t>
                  </w:r>
                  <w:r w:rsidRPr="00ED0C22">
                    <w:rPr>
                      <w:rFonts w:hAnsi="ＭＳ ゴシック" w:hint="eastAsia"/>
                      <w:sz w:val="12"/>
                      <w:szCs w:val="12"/>
                    </w:rPr>
                    <w:t>。上記</w:t>
                  </w:r>
                  <w:r w:rsidR="00ED0C22">
                    <w:rPr>
                      <w:rFonts w:hAnsi="ＭＳ ゴシック" w:hint="eastAsia"/>
                      <w:sz w:val="12"/>
                      <w:szCs w:val="12"/>
                    </w:rPr>
                    <w:t>の</w:t>
                  </w:r>
                  <w:r w:rsidRPr="00ED0C22">
                    <w:rPr>
                      <w:rFonts w:hAnsi="ＭＳ ゴシック" w:hint="eastAsia"/>
                      <w:sz w:val="12"/>
                      <w:szCs w:val="12"/>
                    </w:rPr>
                    <w:t>例示</w:t>
                  </w:r>
                  <w:r w:rsidR="00ED0C22">
                    <w:rPr>
                      <w:rFonts w:hAnsi="ＭＳ ゴシック" w:hint="eastAsia"/>
                      <w:sz w:val="12"/>
                      <w:szCs w:val="12"/>
                    </w:rPr>
                    <w:t>の</w:t>
                  </w:r>
                  <w:r w:rsidRPr="00ED0C22">
                    <w:rPr>
                      <w:rFonts w:hAnsi="ＭＳ ゴシック" w:hint="eastAsia"/>
                      <w:sz w:val="12"/>
                      <w:szCs w:val="12"/>
                    </w:rPr>
                    <w:t>場合であっても、再入所が可能なベッド</w:t>
                  </w:r>
                  <w:r w:rsidR="00ED0C22">
                    <w:rPr>
                      <w:rFonts w:hAnsi="ＭＳ ゴシック" w:hint="eastAsia"/>
                      <w:sz w:val="12"/>
                      <w:szCs w:val="12"/>
                    </w:rPr>
                    <w:t>の</w:t>
                  </w:r>
                  <w:r w:rsidRPr="00ED0C22">
                    <w:rPr>
                      <w:rFonts w:hAnsi="ＭＳ ゴシック" w:hint="eastAsia"/>
                      <w:sz w:val="12"/>
                      <w:szCs w:val="12"/>
                    </w:rPr>
                    <w:t>確保が出来るまで</w:t>
                  </w:r>
                  <w:r w:rsidR="00ED0C22">
                    <w:rPr>
                      <w:rFonts w:hAnsi="ＭＳ ゴシック" w:hint="eastAsia"/>
                      <w:sz w:val="12"/>
                      <w:szCs w:val="12"/>
                    </w:rPr>
                    <w:t>の</w:t>
                  </w:r>
                  <w:r w:rsidRPr="00ED0C22">
                    <w:rPr>
                      <w:rFonts w:hAnsi="ＭＳ ゴシック" w:hint="eastAsia"/>
                      <w:sz w:val="12"/>
                      <w:szCs w:val="12"/>
                    </w:rPr>
                    <w:t>間、短期入所</w:t>
                  </w:r>
                  <w:r w:rsidR="00ED0C22">
                    <w:rPr>
                      <w:rFonts w:hAnsi="ＭＳ ゴシック" w:hint="eastAsia"/>
                      <w:sz w:val="12"/>
                      <w:szCs w:val="12"/>
                    </w:rPr>
                    <w:t>の</w:t>
                  </w:r>
                  <w:r w:rsidRPr="00ED0C22">
                    <w:rPr>
                      <w:rFonts w:hAnsi="ＭＳ ゴシック" w:hint="eastAsia"/>
                      <w:sz w:val="12"/>
                      <w:szCs w:val="12"/>
                    </w:rPr>
                    <w:t>利用を検討するなどにより、入所者の生活に支障を来さないよう努める必要があ</w:t>
                  </w:r>
                  <w:r w:rsidR="001A55B3" w:rsidRPr="00ED0C22">
                    <w:rPr>
                      <w:rFonts w:hAnsi="ＭＳ ゴシック" w:hint="eastAsia"/>
                      <w:sz w:val="12"/>
                      <w:szCs w:val="12"/>
                    </w:rPr>
                    <w:t>ります</w:t>
                  </w:r>
                  <w:r w:rsidRPr="00ED0C22">
                    <w:rPr>
                      <w:rFonts w:hAnsi="ＭＳ ゴシック" w:hint="eastAsia"/>
                      <w:sz w:val="12"/>
                      <w:szCs w:val="12"/>
                    </w:rPr>
                    <w:t>。</w:t>
                  </w:r>
                </w:p>
              </w:tc>
            </w:tr>
          </w:tbl>
          <w:p w14:paraId="419EECA8" w14:textId="77777777" w:rsidR="00E82619" w:rsidRPr="00ED0C22" w:rsidRDefault="00E82619" w:rsidP="000D0262">
            <w:pPr>
              <w:adjustRightInd w:val="0"/>
              <w:spacing w:line="0" w:lineRule="atLeast"/>
              <w:ind w:left="60" w:hanging="60"/>
              <w:contextualSpacing/>
              <w:jc w:val="center"/>
              <w:rPr>
                <w:rFonts w:hAnsi="ＭＳ ゴシック" w:cstheme="minorBidi"/>
                <w:w w:val="83"/>
                <w:kern w:val="0"/>
                <w:sz w:val="12"/>
                <w:szCs w:val="12"/>
              </w:rPr>
            </w:pPr>
          </w:p>
        </w:tc>
        <w:tc>
          <w:tcPr>
            <w:tcW w:w="1276" w:type="dxa"/>
            <w:tcBorders>
              <w:top w:val="nil"/>
              <w:left w:val="single" w:sz="4" w:space="0" w:color="auto"/>
              <w:bottom w:val="nil"/>
              <w:right w:val="single" w:sz="4" w:space="0" w:color="auto"/>
            </w:tcBorders>
            <w:shd w:val="clear" w:color="auto" w:fill="auto"/>
          </w:tcPr>
          <w:p w14:paraId="08E9C6D8" w14:textId="77777777" w:rsidR="00E82619" w:rsidRPr="00ED0C22" w:rsidRDefault="00E82619" w:rsidP="000D0262">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w:t>
            </w:r>
            <w:r w:rsidRPr="00ED0C22">
              <w:rPr>
                <w:rFonts w:hAnsi="ＭＳ ゴシック" w:cstheme="minorBidi"/>
                <w:w w:val="83"/>
                <w:kern w:val="0"/>
                <w:sz w:val="16"/>
                <w:szCs w:val="16"/>
              </w:rPr>
              <w:t>12</w:t>
            </w:r>
            <w:r w:rsidRPr="00ED0C22">
              <w:rPr>
                <w:rFonts w:hAnsi="ＭＳ ゴシック" w:cstheme="minorBidi" w:hint="eastAsia"/>
                <w:w w:val="83"/>
                <w:kern w:val="0"/>
                <w:sz w:val="16"/>
                <w:szCs w:val="16"/>
              </w:rPr>
              <w:t>老企</w:t>
            </w:r>
            <w:r w:rsidRPr="00ED0C22">
              <w:rPr>
                <w:rFonts w:hAnsi="ＭＳ ゴシック" w:cstheme="minorBidi"/>
                <w:w w:val="83"/>
                <w:kern w:val="0"/>
                <w:sz w:val="16"/>
                <w:szCs w:val="16"/>
              </w:rPr>
              <w:t>43</w:t>
            </w:r>
          </w:p>
          <w:p w14:paraId="0B7E0FD5" w14:textId="018C015D" w:rsidR="00E82619" w:rsidRPr="00ED0C22" w:rsidRDefault="00E82619" w:rsidP="000D0262">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w:t>
            </w:r>
            <w:r w:rsidRPr="00ED0C22">
              <w:rPr>
                <w:rFonts w:hAnsi="ＭＳ ゴシック" w:cstheme="minorBidi"/>
                <w:w w:val="83"/>
                <w:kern w:val="0"/>
                <w:sz w:val="16"/>
                <w:szCs w:val="16"/>
              </w:rPr>
              <w:t>4</w:t>
            </w:r>
            <w:r w:rsidRPr="00ED0C22">
              <w:rPr>
                <w:rFonts w:hAnsi="ＭＳ ゴシック" w:cstheme="minorBidi" w:hint="eastAsia"/>
                <w:w w:val="83"/>
                <w:kern w:val="0"/>
                <w:sz w:val="16"/>
                <w:szCs w:val="16"/>
              </w:rPr>
              <w:t>の</w:t>
            </w:r>
            <w:r w:rsidR="00E179F4" w:rsidRPr="00ED0C22">
              <w:rPr>
                <w:rFonts w:hAnsi="ＭＳ ゴシック" w:cstheme="minorBidi" w:hint="eastAsia"/>
                <w:w w:val="83"/>
                <w:kern w:val="0"/>
                <w:sz w:val="16"/>
                <w:szCs w:val="16"/>
              </w:rPr>
              <w:t>20</w:t>
            </w:r>
            <w:r w:rsidR="00ED0C22">
              <w:rPr>
                <w:rFonts w:hAnsi="ＭＳ ゴシック" w:cstheme="minorBidi" w:hint="eastAsia"/>
                <w:w w:val="83"/>
                <w:kern w:val="0"/>
                <w:sz w:val="16"/>
                <w:szCs w:val="16"/>
              </w:rPr>
              <w:t>の</w:t>
            </w:r>
            <w:r w:rsidRPr="00ED0C22">
              <w:rPr>
                <w:rFonts w:hAnsi="ＭＳ ゴシック" w:cstheme="minorBidi"/>
                <w:w w:val="83"/>
                <w:kern w:val="0"/>
                <w:sz w:val="16"/>
                <w:szCs w:val="16"/>
              </w:rPr>
              <w:t>(3)</w:t>
            </w:r>
          </w:p>
        </w:tc>
        <w:tc>
          <w:tcPr>
            <w:tcW w:w="992" w:type="dxa"/>
            <w:vMerge/>
            <w:tcBorders>
              <w:left w:val="single" w:sz="4" w:space="0" w:color="auto"/>
              <w:right w:val="single" w:sz="4" w:space="0" w:color="auto"/>
            </w:tcBorders>
          </w:tcPr>
          <w:p w14:paraId="7E321D2A" w14:textId="77777777" w:rsidR="00E82619" w:rsidRPr="00ED0C22" w:rsidRDefault="00E82619" w:rsidP="000D0262">
            <w:pPr>
              <w:adjustRightInd w:val="0"/>
              <w:spacing w:line="0" w:lineRule="atLeast"/>
              <w:ind w:left="97" w:hanging="97"/>
              <w:contextualSpacing/>
              <w:rPr>
                <w:rFonts w:hAnsi="ＭＳ ゴシック" w:cstheme="minorBidi"/>
                <w:w w:val="83"/>
                <w:kern w:val="0"/>
                <w:sz w:val="18"/>
                <w:szCs w:val="18"/>
              </w:rPr>
            </w:pPr>
          </w:p>
        </w:tc>
      </w:tr>
      <w:tr w:rsidR="00E82619" w:rsidRPr="00ED0C22" w14:paraId="081A3498" w14:textId="77777777" w:rsidTr="00D04825">
        <w:tc>
          <w:tcPr>
            <w:tcW w:w="993" w:type="dxa"/>
            <w:vMerge/>
            <w:tcBorders>
              <w:left w:val="single" w:sz="4" w:space="0" w:color="auto"/>
              <w:right w:val="single" w:sz="4" w:space="0" w:color="auto"/>
            </w:tcBorders>
            <w:shd w:val="clear" w:color="auto" w:fill="auto"/>
          </w:tcPr>
          <w:p w14:paraId="0740B664" w14:textId="77777777" w:rsidR="00E82619" w:rsidRPr="00ED0C22" w:rsidRDefault="00E82619" w:rsidP="000D0262">
            <w:pPr>
              <w:adjustRightInd w:val="0"/>
              <w:spacing w:line="0" w:lineRule="atLeast"/>
              <w:ind w:left="358" w:hangingChars="225" w:hanging="358"/>
              <w:contextualSpacing/>
              <w:rPr>
                <w:rFonts w:hAnsi="ＭＳ ゴシック" w:cs="ＭＳ 明朝"/>
                <w:spacing w:val="20"/>
                <w:sz w:val="14"/>
                <w:szCs w:val="14"/>
              </w:rPr>
            </w:pPr>
          </w:p>
        </w:tc>
        <w:tc>
          <w:tcPr>
            <w:tcW w:w="7796"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E82619" w:rsidRPr="00ED0C22" w14:paraId="6C4B17D3" w14:textId="77777777" w:rsidTr="003518A6">
              <w:tc>
                <w:tcPr>
                  <w:tcW w:w="7483" w:type="dxa"/>
                </w:tcPr>
                <w:p w14:paraId="58A1DB5D" w14:textId="77777777" w:rsidR="00A7618F" w:rsidRPr="00ED0C22" w:rsidRDefault="00A7618F" w:rsidP="00A7618F">
                  <w:pPr>
                    <w:overflowPunct w:val="0"/>
                    <w:spacing w:line="0" w:lineRule="atLeast"/>
                    <w:ind w:left="0" w:firstLineChars="0" w:firstLine="0"/>
                    <w:jc w:val="left"/>
                    <w:textAlignment w:val="baseline"/>
                    <w:rPr>
                      <w:rFonts w:hAnsi="ＭＳ ゴシック" w:cs="ＭＳ 明朝"/>
                      <w:sz w:val="12"/>
                      <w:szCs w:val="12"/>
                    </w:rPr>
                  </w:pPr>
                  <w:r w:rsidRPr="00ED0C22">
                    <w:rPr>
                      <w:rFonts w:hAnsi="ＭＳ ゴシック" w:cs="ＭＳ 明朝" w:hint="eastAsia"/>
                      <w:sz w:val="12"/>
                      <w:szCs w:val="12"/>
                    </w:rPr>
                    <w:t>※ 入所者の入院期間中のベッドは、短期入所事業等に利用しても差し支えありませんが、当該入所者が退院する際に円滑に再入所できるよう、その利用は計画的</w:t>
                  </w:r>
                </w:p>
                <w:p w14:paraId="54697219" w14:textId="77777777" w:rsidR="00E82619" w:rsidRPr="00ED0C22" w:rsidRDefault="001A55B3" w:rsidP="00A7618F">
                  <w:pPr>
                    <w:overflowPunct w:val="0"/>
                    <w:spacing w:line="0" w:lineRule="atLeast"/>
                    <w:ind w:left="0" w:firstLineChars="0" w:firstLine="0"/>
                    <w:jc w:val="left"/>
                    <w:textAlignment w:val="baseline"/>
                    <w:rPr>
                      <w:rFonts w:hAnsi="ＭＳ ゴシック" w:cs="ＭＳ 明朝"/>
                      <w:sz w:val="12"/>
                      <w:szCs w:val="12"/>
                    </w:rPr>
                  </w:pPr>
                  <w:r w:rsidRPr="00ED0C22">
                    <w:rPr>
                      <w:rFonts w:hAnsi="ＭＳ ゴシック" w:cs="ＭＳ 明朝" w:hint="eastAsia"/>
                      <w:sz w:val="12"/>
                      <w:szCs w:val="12"/>
                    </w:rPr>
                    <w:t>なものでなければなりません</w:t>
                  </w:r>
                  <w:r w:rsidR="00A7618F" w:rsidRPr="00ED0C22">
                    <w:rPr>
                      <w:rFonts w:hAnsi="ＭＳ ゴシック" w:cs="ＭＳ 明朝" w:hint="eastAsia"/>
                      <w:sz w:val="12"/>
                      <w:szCs w:val="12"/>
                    </w:rPr>
                    <w:t>。</w:t>
                  </w:r>
                </w:p>
              </w:tc>
            </w:tr>
          </w:tbl>
          <w:p w14:paraId="17DDE554" w14:textId="77777777" w:rsidR="00E82619" w:rsidRPr="00ED0C22" w:rsidRDefault="00E82619" w:rsidP="000D0262">
            <w:pPr>
              <w:adjustRightInd w:val="0"/>
              <w:spacing w:line="0" w:lineRule="atLeast"/>
              <w:ind w:left="60" w:hanging="60"/>
              <w:contextualSpacing/>
              <w:jc w:val="center"/>
              <w:rPr>
                <w:rFonts w:hAnsi="ＭＳ ゴシック" w:cstheme="minorBidi"/>
                <w:w w:val="83"/>
                <w:kern w:val="0"/>
                <w:sz w:val="12"/>
                <w:szCs w:val="12"/>
              </w:rPr>
            </w:pPr>
          </w:p>
        </w:tc>
        <w:tc>
          <w:tcPr>
            <w:tcW w:w="1276" w:type="dxa"/>
            <w:tcBorders>
              <w:top w:val="nil"/>
              <w:left w:val="single" w:sz="4" w:space="0" w:color="auto"/>
              <w:bottom w:val="nil"/>
              <w:right w:val="single" w:sz="4" w:space="0" w:color="auto"/>
            </w:tcBorders>
            <w:shd w:val="clear" w:color="auto" w:fill="auto"/>
          </w:tcPr>
          <w:p w14:paraId="36B37BBE" w14:textId="77777777" w:rsidR="00E82619" w:rsidRPr="00ED0C22" w:rsidRDefault="00E82619" w:rsidP="000D0262">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w:t>
            </w:r>
            <w:r w:rsidRPr="00ED0C22">
              <w:rPr>
                <w:rFonts w:hAnsi="ＭＳ ゴシック" w:cstheme="minorBidi"/>
                <w:w w:val="83"/>
                <w:kern w:val="0"/>
                <w:sz w:val="16"/>
                <w:szCs w:val="16"/>
              </w:rPr>
              <w:t>12</w:t>
            </w:r>
            <w:r w:rsidRPr="00ED0C22">
              <w:rPr>
                <w:rFonts w:hAnsi="ＭＳ ゴシック" w:cstheme="minorBidi" w:hint="eastAsia"/>
                <w:w w:val="83"/>
                <w:kern w:val="0"/>
                <w:sz w:val="16"/>
                <w:szCs w:val="16"/>
              </w:rPr>
              <w:t>老企</w:t>
            </w:r>
            <w:r w:rsidRPr="00ED0C22">
              <w:rPr>
                <w:rFonts w:hAnsi="ＭＳ ゴシック" w:cstheme="minorBidi"/>
                <w:w w:val="83"/>
                <w:kern w:val="0"/>
                <w:sz w:val="16"/>
                <w:szCs w:val="16"/>
              </w:rPr>
              <w:t>43</w:t>
            </w:r>
          </w:p>
          <w:p w14:paraId="1E9EF2A8" w14:textId="393E4BEC" w:rsidR="00E82619" w:rsidRPr="00ED0C22" w:rsidRDefault="00E82619" w:rsidP="000D0262">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w:t>
            </w:r>
            <w:r w:rsidRPr="00ED0C22">
              <w:rPr>
                <w:rFonts w:hAnsi="ＭＳ ゴシック" w:cstheme="minorBidi"/>
                <w:w w:val="83"/>
                <w:kern w:val="0"/>
                <w:sz w:val="16"/>
                <w:szCs w:val="16"/>
              </w:rPr>
              <w:t>4</w:t>
            </w:r>
            <w:r w:rsidRPr="00ED0C22">
              <w:rPr>
                <w:rFonts w:hAnsi="ＭＳ ゴシック" w:cstheme="minorBidi" w:hint="eastAsia"/>
                <w:w w:val="83"/>
                <w:kern w:val="0"/>
                <w:sz w:val="16"/>
                <w:szCs w:val="16"/>
              </w:rPr>
              <w:t>の</w:t>
            </w:r>
            <w:r w:rsidR="00E179F4" w:rsidRPr="00ED0C22">
              <w:rPr>
                <w:rFonts w:hAnsi="ＭＳ ゴシック" w:cstheme="minorBidi" w:hint="eastAsia"/>
                <w:w w:val="83"/>
                <w:kern w:val="0"/>
                <w:sz w:val="16"/>
                <w:szCs w:val="16"/>
              </w:rPr>
              <w:t>20</w:t>
            </w:r>
            <w:r w:rsidR="00ED0C22">
              <w:rPr>
                <w:rFonts w:hAnsi="ＭＳ ゴシック" w:cstheme="minorBidi" w:hint="eastAsia"/>
                <w:w w:val="83"/>
                <w:kern w:val="0"/>
                <w:sz w:val="16"/>
                <w:szCs w:val="16"/>
              </w:rPr>
              <w:t>の</w:t>
            </w:r>
            <w:r w:rsidRPr="00ED0C22">
              <w:rPr>
                <w:rFonts w:hAnsi="ＭＳ ゴシック" w:cstheme="minorBidi"/>
                <w:w w:val="83"/>
                <w:kern w:val="0"/>
                <w:sz w:val="16"/>
                <w:szCs w:val="16"/>
              </w:rPr>
              <w:t>(3)</w:t>
            </w:r>
          </w:p>
        </w:tc>
        <w:tc>
          <w:tcPr>
            <w:tcW w:w="992" w:type="dxa"/>
            <w:vMerge/>
            <w:tcBorders>
              <w:left w:val="single" w:sz="4" w:space="0" w:color="auto"/>
              <w:right w:val="single" w:sz="4" w:space="0" w:color="auto"/>
            </w:tcBorders>
          </w:tcPr>
          <w:p w14:paraId="52CFC736" w14:textId="77777777" w:rsidR="00E82619" w:rsidRPr="00ED0C22" w:rsidRDefault="00E82619" w:rsidP="000D0262">
            <w:pPr>
              <w:adjustRightInd w:val="0"/>
              <w:spacing w:line="0" w:lineRule="atLeast"/>
              <w:ind w:left="97" w:hanging="97"/>
              <w:contextualSpacing/>
              <w:rPr>
                <w:rFonts w:hAnsi="ＭＳ ゴシック" w:cstheme="minorBidi"/>
                <w:w w:val="83"/>
                <w:kern w:val="0"/>
                <w:sz w:val="18"/>
                <w:szCs w:val="18"/>
              </w:rPr>
            </w:pPr>
          </w:p>
        </w:tc>
      </w:tr>
      <w:tr w:rsidR="00E82619" w:rsidRPr="00ED0C22" w14:paraId="67598117" w14:textId="77777777" w:rsidTr="00C6173A">
        <w:tc>
          <w:tcPr>
            <w:tcW w:w="993" w:type="dxa"/>
            <w:tcBorders>
              <w:top w:val="single" w:sz="4" w:space="0" w:color="auto"/>
              <w:left w:val="single" w:sz="4" w:space="0" w:color="auto"/>
              <w:bottom w:val="single" w:sz="4" w:space="0" w:color="auto"/>
              <w:right w:val="single" w:sz="4" w:space="0" w:color="auto"/>
            </w:tcBorders>
            <w:shd w:val="clear" w:color="auto" w:fill="auto"/>
          </w:tcPr>
          <w:p w14:paraId="706053C1" w14:textId="77777777" w:rsidR="00E82619" w:rsidRPr="00ED0C22" w:rsidRDefault="00E82619" w:rsidP="000D0262">
            <w:pPr>
              <w:adjustRightInd w:val="0"/>
              <w:spacing w:line="0" w:lineRule="atLeast"/>
              <w:ind w:left="358" w:hangingChars="225" w:hanging="358"/>
              <w:contextualSpacing/>
              <w:rPr>
                <w:rFonts w:hAnsi="ＭＳ ゴシック" w:cs="ＭＳ 明朝"/>
                <w:spacing w:val="20"/>
                <w:sz w:val="14"/>
                <w:szCs w:val="14"/>
              </w:rPr>
            </w:pPr>
            <w:r w:rsidRPr="00ED0C22">
              <w:rPr>
                <w:rFonts w:hAnsi="ＭＳ ゴシック" w:cs="ＭＳ 明朝" w:hint="eastAsia"/>
                <w:spacing w:val="20"/>
                <w:sz w:val="14"/>
                <w:szCs w:val="14"/>
              </w:rPr>
              <w:t>37</w:t>
            </w:r>
          </w:p>
          <w:p w14:paraId="3A79F738" w14:textId="053E97ED" w:rsidR="00E82619" w:rsidRPr="00ED0C22" w:rsidRDefault="00E82619" w:rsidP="000D0262">
            <w:pPr>
              <w:adjustRightInd w:val="0"/>
              <w:spacing w:line="0" w:lineRule="atLeast"/>
              <w:ind w:left="0" w:firstLineChars="0" w:firstLine="0"/>
              <w:contextualSpacing/>
              <w:rPr>
                <w:rFonts w:hAnsi="ＭＳ ゴシック" w:cs="ＭＳ 明朝"/>
                <w:spacing w:val="20"/>
                <w:sz w:val="14"/>
                <w:szCs w:val="14"/>
              </w:rPr>
            </w:pPr>
            <w:r w:rsidRPr="00ED0C22">
              <w:rPr>
                <w:rFonts w:hAnsi="ＭＳ ゴシック" w:cs="ＭＳ 明朝" w:hint="eastAsia"/>
                <w:spacing w:val="20"/>
                <w:sz w:val="14"/>
                <w:szCs w:val="14"/>
              </w:rPr>
              <w:t>入所者に関する市町村へ</w:t>
            </w:r>
            <w:r w:rsidR="00ED0C22">
              <w:rPr>
                <w:rFonts w:hAnsi="ＭＳ ゴシック" w:cs="ＭＳ 明朝" w:hint="eastAsia"/>
                <w:spacing w:val="20"/>
                <w:sz w:val="14"/>
                <w:szCs w:val="14"/>
              </w:rPr>
              <w:t>の</w:t>
            </w:r>
            <w:r w:rsidRPr="00ED0C22">
              <w:rPr>
                <w:rFonts w:hAnsi="ＭＳ ゴシック" w:cs="ＭＳ 明朝" w:hint="eastAsia"/>
                <w:spacing w:val="20"/>
                <w:sz w:val="14"/>
                <w:szCs w:val="14"/>
              </w:rPr>
              <w:t>通知</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0DEC98" w14:textId="77777777" w:rsidR="00A7618F" w:rsidRPr="00ED0C22" w:rsidRDefault="00A7618F" w:rsidP="002666D9">
            <w:pPr>
              <w:overflowPunct w:val="0"/>
              <w:spacing w:line="0" w:lineRule="atLeast"/>
              <w:ind w:left="0" w:firstLineChars="100" w:firstLine="139"/>
              <w:jc w:val="left"/>
              <w:textAlignment w:val="baseline"/>
              <w:rPr>
                <w:rFonts w:hAnsi="ＭＳ ゴシック" w:cs="ＭＳ 明朝"/>
                <w:sz w:val="16"/>
                <w:szCs w:val="16"/>
              </w:rPr>
            </w:pPr>
            <w:r w:rsidRPr="00ED0C22">
              <w:rPr>
                <w:rFonts w:hAnsi="ＭＳ ゴシック" w:cs="ＭＳ 明朝" w:hint="eastAsia"/>
                <w:sz w:val="16"/>
                <w:szCs w:val="16"/>
              </w:rPr>
              <w:t>入所者が、次のいずれかに該当する場合は、遅滞なく、意見を付してその旨を市町村に通知していますか。</w:t>
            </w:r>
          </w:p>
          <w:p w14:paraId="553A6779" w14:textId="2202D0F9" w:rsidR="00A7618F" w:rsidRPr="00ED0C22" w:rsidRDefault="00A7618F" w:rsidP="002666D9">
            <w:pPr>
              <w:overflowPunct w:val="0"/>
              <w:spacing w:line="0" w:lineRule="atLeast"/>
              <w:ind w:left="139" w:hangingChars="100" w:hanging="139"/>
              <w:jc w:val="left"/>
              <w:textAlignment w:val="baseline"/>
              <w:rPr>
                <w:rFonts w:hAnsi="ＭＳ ゴシック" w:cs="ＭＳ 明朝"/>
                <w:sz w:val="16"/>
                <w:szCs w:val="16"/>
              </w:rPr>
            </w:pPr>
            <w:r w:rsidRPr="00ED0C22">
              <w:rPr>
                <w:rFonts w:hAnsi="ＭＳ ゴシック" w:cs="ＭＳ 明朝" w:hint="eastAsia"/>
                <w:sz w:val="16"/>
                <w:szCs w:val="16"/>
              </w:rPr>
              <w:t>ア 正当な理由なしに通所介護</w:t>
            </w:r>
            <w:r w:rsidR="00ED0C22">
              <w:rPr>
                <w:rFonts w:hAnsi="ＭＳ ゴシック" w:cs="ＭＳ 明朝" w:hint="eastAsia"/>
                <w:sz w:val="16"/>
                <w:szCs w:val="16"/>
              </w:rPr>
              <w:t>の</w:t>
            </w:r>
            <w:r w:rsidRPr="00ED0C22">
              <w:rPr>
                <w:rFonts w:hAnsi="ＭＳ ゴシック" w:cs="ＭＳ 明朝" w:hint="eastAsia"/>
                <w:sz w:val="16"/>
                <w:szCs w:val="16"/>
              </w:rPr>
              <w:t>利用に関する指示に従わないことにより、要介護状態の程度を増進させたと認められるとき</w:t>
            </w:r>
          </w:p>
          <w:p w14:paraId="3CA06825" w14:textId="77777777" w:rsidR="00E82619" w:rsidRPr="00ED0C22" w:rsidRDefault="00A7618F" w:rsidP="00A7618F">
            <w:pPr>
              <w:overflowPunct w:val="0"/>
              <w:spacing w:line="0" w:lineRule="atLeast"/>
              <w:ind w:left="278" w:hangingChars="200" w:hanging="278"/>
              <w:jc w:val="left"/>
              <w:textAlignment w:val="baseline"/>
              <w:rPr>
                <w:rFonts w:hAnsi="ＭＳ ゴシック" w:cs="ＭＳ 明朝"/>
                <w:sz w:val="16"/>
                <w:szCs w:val="16"/>
              </w:rPr>
            </w:pPr>
            <w:r w:rsidRPr="00ED0C22">
              <w:rPr>
                <w:rFonts w:hAnsi="ＭＳ ゴシック" w:cs="ＭＳ 明朝" w:hint="eastAsia"/>
                <w:sz w:val="16"/>
                <w:szCs w:val="16"/>
              </w:rPr>
              <w:t>イ 偽りその他不正な行為によって保険給付を受け、又は受けようとしたとき</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0C82F73" w14:textId="77777777" w:rsidR="00E82619" w:rsidRPr="00ED0C22" w:rsidRDefault="00E82619"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p w14:paraId="4AD15114" w14:textId="77777777" w:rsidR="00E82619" w:rsidRPr="00ED0C22" w:rsidRDefault="00A7618F"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該当なし</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20414F" w14:textId="77777777" w:rsidR="00A7618F" w:rsidRPr="00ED0C22" w:rsidRDefault="00A7618F" w:rsidP="00A7618F">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条例</w:t>
            </w:r>
          </w:p>
          <w:p w14:paraId="7F7653C1" w14:textId="5AF42233" w:rsidR="00A7618F" w:rsidRPr="00ED0C22" w:rsidRDefault="00A7618F" w:rsidP="00A7618F">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w:t>
            </w:r>
            <w:r w:rsidR="00AD28A9" w:rsidRPr="00ED0C22">
              <w:rPr>
                <w:rFonts w:hAnsi="ＭＳ ゴシック" w:cstheme="minorBidi" w:hint="eastAsia"/>
                <w:w w:val="83"/>
                <w:kern w:val="0"/>
                <w:sz w:val="16"/>
                <w:szCs w:val="16"/>
              </w:rPr>
              <w:t>24</w:t>
            </w:r>
            <w:r w:rsidRPr="00ED0C22">
              <w:rPr>
                <w:rFonts w:hAnsi="ＭＳ ゴシック" w:cstheme="minorBidi" w:hint="eastAsia"/>
                <w:w w:val="83"/>
                <w:kern w:val="0"/>
                <w:sz w:val="16"/>
                <w:szCs w:val="16"/>
              </w:rPr>
              <w:t>条</w:t>
            </w:r>
          </w:p>
          <w:p w14:paraId="79780E11" w14:textId="77777777" w:rsidR="00A7618F" w:rsidRPr="00ED0C22" w:rsidRDefault="00A7618F" w:rsidP="00A7618F">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平12 老企43</w:t>
            </w:r>
          </w:p>
          <w:p w14:paraId="0DC0A53B" w14:textId="728424E8" w:rsidR="00E82619" w:rsidRPr="00ED0C22" w:rsidRDefault="00A7618F" w:rsidP="00A7618F">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第4の21</w:t>
            </w:r>
          </w:p>
        </w:tc>
        <w:tc>
          <w:tcPr>
            <w:tcW w:w="992" w:type="dxa"/>
            <w:tcBorders>
              <w:top w:val="single" w:sz="4" w:space="0" w:color="auto"/>
              <w:left w:val="single" w:sz="4" w:space="0" w:color="auto"/>
              <w:bottom w:val="single" w:sz="4" w:space="0" w:color="auto"/>
              <w:right w:val="single" w:sz="4" w:space="0" w:color="auto"/>
            </w:tcBorders>
          </w:tcPr>
          <w:p w14:paraId="328F7012" w14:textId="77777777" w:rsidR="00E82619" w:rsidRPr="00ED0C22" w:rsidRDefault="00E82619" w:rsidP="000D0262">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・市町村に送付した通知に係る記録</w:t>
            </w:r>
          </w:p>
          <w:p w14:paraId="43CB3FC0" w14:textId="77777777" w:rsidR="00E82619" w:rsidRPr="00ED0C22" w:rsidRDefault="00E82619" w:rsidP="000D0262">
            <w:pPr>
              <w:spacing w:line="0" w:lineRule="atLeast"/>
              <w:ind w:left="121" w:hanging="121"/>
              <w:rPr>
                <w:rFonts w:hAnsi="ＭＳ ゴシック" w:cstheme="minorBidi"/>
                <w:sz w:val="18"/>
                <w:szCs w:val="18"/>
              </w:rPr>
            </w:pPr>
          </w:p>
        </w:tc>
      </w:tr>
      <w:tr w:rsidR="00C61084" w:rsidRPr="00ED0C22" w14:paraId="04289C58" w14:textId="77777777" w:rsidTr="00C6173A">
        <w:tc>
          <w:tcPr>
            <w:tcW w:w="993" w:type="dxa"/>
            <w:vMerge w:val="restart"/>
            <w:tcBorders>
              <w:top w:val="single" w:sz="4" w:space="0" w:color="auto"/>
              <w:left w:val="single" w:sz="4" w:space="0" w:color="auto"/>
              <w:right w:val="single" w:sz="4" w:space="0" w:color="auto"/>
            </w:tcBorders>
            <w:shd w:val="clear" w:color="auto" w:fill="auto"/>
          </w:tcPr>
          <w:p w14:paraId="6FBA2F1C" w14:textId="77777777" w:rsidR="00C61084" w:rsidRPr="00ED0C22" w:rsidRDefault="00C61084" w:rsidP="000D0262">
            <w:pPr>
              <w:adjustRightInd w:val="0"/>
              <w:spacing w:line="0" w:lineRule="atLeast"/>
              <w:ind w:left="358" w:hangingChars="225" w:hanging="358"/>
              <w:contextualSpacing/>
              <w:rPr>
                <w:rFonts w:hAnsi="ＭＳ ゴシック" w:cs="ＭＳ 明朝"/>
                <w:spacing w:val="20"/>
                <w:sz w:val="14"/>
                <w:szCs w:val="14"/>
              </w:rPr>
            </w:pPr>
            <w:r w:rsidRPr="00ED0C22">
              <w:rPr>
                <w:rFonts w:hAnsi="ＭＳ ゴシック" w:cs="ＭＳ 明朝" w:hint="eastAsia"/>
                <w:spacing w:val="20"/>
                <w:sz w:val="14"/>
                <w:szCs w:val="14"/>
              </w:rPr>
              <w:t>38</w:t>
            </w:r>
          </w:p>
          <w:p w14:paraId="54AE4A9E" w14:textId="77777777" w:rsidR="00C61084" w:rsidRPr="00ED0C22" w:rsidRDefault="00C61084" w:rsidP="000D0262">
            <w:pPr>
              <w:adjustRightInd w:val="0"/>
              <w:spacing w:line="0" w:lineRule="atLeast"/>
              <w:ind w:left="0" w:firstLineChars="0" w:firstLine="0"/>
              <w:contextualSpacing/>
              <w:rPr>
                <w:rFonts w:hAnsi="ＭＳ ゴシック" w:cs="ＭＳ 明朝"/>
                <w:spacing w:val="20"/>
                <w:sz w:val="14"/>
                <w:szCs w:val="14"/>
              </w:rPr>
            </w:pPr>
            <w:r w:rsidRPr="00ED0C22">
              <w:rPr>
                <w:rFonts w:hAnsi="ＭＳ ゴシック" w:cs="ＭＳ 明朝" w:hint="eastAsia"/>
                <w:spacing w:val="20"/>
                <w:sz w:val="14"/>
                <w:szCs w:val="14"/>
              </w:rPr>
              <w:t>緊急時等の対応</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D717C92" w14:textId="4604E3A5" w:rsidR="00C61084" w:rsidRPr="00ED0C22" w:rsidRDefault="00AC08D8" w:rsidP="00AC08D8">
            <w:pPr>
              <w:overflowPunct w:val="0"/>
              <w:spacing w:line="0" w:lineRule="atLeast"/>
              <w:ind w:left="209" w:hangingChars="150" w:hanging="209"/>
              <w:jc w:val="left"/>
              <w:textAlignment w:val="baseline"/>
              <w:rPr>
                <w:rFonts w:hAnsi="ＭＳ ゴシック" w:cs="ＭＳ 明朝"/>
                <w:sz w:val="16"/>
                <w:szCs w:val="16"/>
              </w:rPr>
            </w:pPr>
            <w:r>
              <w:rPr>
                <w:rFonts w:hAnsi="ＭＳ ゴシック" w:cs="ＭＳ 明朝" w:hint="eastAsia"/>
                <w:sz w:val="16"/>
                <w:szCs w:val="16"/>
              </w:rPr>
              <w:t>(</w:t>
            </w:r>
            <w:r>
              <w:rPr>
                <w:rFonts w:hAnsi="ＭＳ ゴシック" w:cs="ＭＳ 明朝"/>
                <w:sz w:val="16"/>
                <w:szCs w:val="16"/>
              </w:rPr>
              <w:t>1)</w:t>
            </w:r>
            <w:r>
              <w:rPr>
                <w:rFonts w:hAnsi="ＭＳ ゴシック" w:cs="ＭＳ 明朝" w:hint="eastAsia"/>
                <w:sz w:val="16"/>
                <w:szCs w:val="16"/>
              </w:rPr>
              <w:t xml:space="preserve">　</w:t>
            </w:r>
            <w:r w:rsidR="00C61084" w:rsidRPr="00ED0C22">
              <w:rPr>
                <w:rFonts w:hAnsi="ＭＳ ゴシック" w:cs="ＭＳ 明朝" w:hint="eastAsia"/>
                <w:sz w:val="16"/>
                <w:szCs w:val="16"/>
              </w:rPr>
              <w:t>現にサービス</w:t>
            </w:r>
            <w:r w:rsidR="00C61084">
              <w:rPr>
                <w:rFonts w:hAnsi="ＭＳ ゴシック" w:cs="ＭＳ 明朝" w:hint="eastAsia"/>
                <w:sz w:val="16"/>
                <w:szCs w:val="16"/>
              </w:rPr>
              <w:t>の</w:t>
            </w:r>
            <w:r w:rsidR="00C61084" w:rsidRPr="00ED0C22">
              <w:rPr>
                <w:rFonts w:hAnsi="ＭＳ ゴシック" w:cs="ＭＳ 明朝" w:hint="eastAsia"/>
                <w:sz w:val="16"/>
                <w:szCs w:val="16"/>
              </w:rPr>
              <w:t>提供を行っているときに入所者</w:t>
            </w:r>
            <w:r w:rsidR="00C61084">
              <w:rPr>
                <w:rFonts w:hAnsi="ＭＳ ゴシック" w:cs="ＭＳ 明朝" w:hint="eastAsia"/>
                <w:sz w:val="16"/>
                <w:szCs w:val="16"/>
              </w:rPr>
              <w:t>の</w:t>
            </w:r>
            <w:r w:rsidR="00C61084" w:rsidRPr="00ED0C22">
              <w:rPr>
                <w:rFonts w:hAnsi="ＭＳ ゴシック" w:cs="ＭＳ 明朝" w:hint="eastAsia"/>
                <w:sz w:val="16"/>
                <w:szCs w:val="16"/>
              </w:rPr>
              <w:t>病状</w:t>
            </w:r>
            <w:r w:rsidR="00C61084">
              <w:rPr>
                <w:rFonts w:hAnsi="ＭＳ ゴシック" w:cs="ＭＳ 明朝" w:hint="eastAsia"/>
                <w:sz w:val="16"/>
                <w:szCs w:val="16"/>
              </w:rPr>
              <w:t>の</w:t>
            </w:r>
            <w:r w:rsidR="00C61084" w:rsidRPr="00ED0C22">
              <w:rPr>
                <w:rFonts w:hAnsi="ＭＳ ゴシック" w:cs="ＭＳ 明朝" w:hint="eastAsia"/>
                <w:sz w:val="16"/>
                <w:szCs w:val="16"/>
              </w:rPr>
              <w:t>急変が生じた場合その他必要な場合</w:t>
            </w:r>
            <w:r w:rsidR="00C61084">
              <w:rPr>
                <w:rFonts w:hAnsi="ＭＳ ゴシック" w:cs="ＭＳ 明朝" w:hint="eastAsia"/>
                <w:sz w:val="16"/>
                <w:szCs w:val="16"/>
              </w:rPr>
              <w:t>の</w:t>
            </w:r>
            <w:r w:rsidR="00C61084" w:rsidRPr="00ED0C22">
              <w:rPr>
                <w:rFonts w:hAnsi="ＭＳ ゴシック" w:cs="ＭＳ 明朝" w:hint="eastAsia"/>
                <w:sz w:val="16"/>
                <w:szCs w:val="16"/>
              </w:rPr>
              <w:t>ため、あらかじめ、施設</w:t>
            </w:r>
            <w:r w:rsidR="00C61084">
              <w:rPr>
                <w:rFonts w:hAnsi="ＭＳ ゴシック" w:cs="ＭＳ 明朝" w:hint="eastAsia"/>
                <w:sz w:val="16"/>
                <w:szCs w:val="16"/>
              </w:rPr>
              <w:t>の</w:t>
            </w:r>
            <w:r w:rsidR="00C61084" w:rsidRPr="00ED0C22">
              <w:rPr>
                <w:rFonts w:hAnsi="ＭＳ ゴシック" w:cs="ＭＳ 明朝" w:hint="eastAsia"/>
                <w:sz w:val="16"/>
                <w:szCs w:val="16"/>
              </w:rPr>
              <w:t>医師</w:t>
            </w:r>
            <w:r w:rsidR="00C61084">
              <w:rPr>
                <w:rFonts w:hAnsi="ＭＳ ゴシック" w:cs="ＭＳ 明朝" w:hint="eastAsia"/>
                <w:sz w:val="16"/>
                <w:szCs w:val="16"/>
              </w:rPr>
              <w:t>及び協力医療機関</w:t>
            </w:r>
            <w:r w:rsidR="00C61084" w:rsidRPr="00ED0C22">
              <w:rPr>
                <w:rFonts w:hAnsi="ＭＳ ゴシック" w:cs="ＭＳ 明朝" w:hint="eastAsia"/>
                <w:sz w:val="16"/>
                <w:szCs w:val="16"/>
              </w:rPr>
              <w:t>との連携方法その他の緊急時等における対応方法を定めていますか。</w:t>
            </w:r>
          </w:p>
        </w:tc>
        <w:tc>
          <w:tcPr>
            <w:tcW w:w="1134" w:type="dxa"/>
            <w:tcBorders>
              <w:top w:val="single" w:sz="4" w:space="0" w:color="auto"/>
              <w:left w:val="single" w:sz="4" w:space="0" w:color="auto"/>
              <w:bottom w:val="nil"/>
              <w:right w:val="single" w:sz="4" w:space="0" w:color="auto"/>
            </w:tcBorders>
            <w:shd w:val="clear" w:color="auto" w:fill="auto"/>
          </w:tcPr>
          <w:p w14:paraId="45C4B977" w14:textId="77777777" w:rsidR="00C61084" w:rsidRPr="00ED0C22" w:rsidRDefault="00C61084" w:rsidP="000D0262">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270BEE90" w14:textId="77777777" w:rsidR="00C61084" w:rsidRPr="00ED0C22" w:rsidRDefault="00C61084" w:rsidP="00A7618F">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0FCBC61C" w14:textId="25C8B605" w:rsidR="00C61084" w:rsidRPr="00ED0C22" w:rsidRDefault="00C61084" w:rsidP="00A7618F">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lang w:eastAsia="zh-CN"/>
              </w:rPr>
              <w:t>第2</w:t>
            </w:r>
            <w:r w:rsidRPr="00ED0C22">
              <w:rPr>
                <w:rFonts w:hAnsi="ＭＳ ゴシック" w:cstheme="minorBidi" w:hint="eastAsia"/>
                <w:w w:val="83"/>
                <w:kern w:val="0"/>
                <w:sz w:val="16"/>
                <w:szCs w:val="16"/>
              </w:rPr>
              <w:t>5</w:t>
            </w:r>
            <w:r w:rsidRPr="00ED0C22">
              <w:rPr>
                <w:rFonts w:hAnsi="ＭＳ ゴシック" w:cstheme="minorBidi" w:hint="eastAsia"/>
                <w:w w:val="83"/>
                <w:kern w:val="0"/>
                <w:sz w:val="16"/>
                <w:szCs w:val="16"/>
                <w:lang w:eastAsia="zh-CN"/>
              </w:rPr>
              <w:t>条</w:t>
            </w:r>
            <w:r>
              <w:rPr>
                <w:rFonts w:hAnsi="ＭＳ ゴシック" w:cstheme="minorBidi"/>
                <w:w w:val="83"/>
                <w:kern w:val="0"/>
                <w:sz w:val="16"/>
                <w:szCs w:val="16"/>
              </w:rPr>
              <w:t>第1</w:t>
            </w:r>
            <w:r>
              <w:rPr>
                <w:rFonts w:hAnsi="ＭＳ ゴシック" w:cstheme="minorBidi" w:hint="eastAsia"/>
                <w:w w:val="83"/>
                <w:kern w:val="0"/>
                <w:sz w:val="16"/>
                <w:szCs w:val="16"/>
              </w:rPr>
              <w:t>項</w:t>
            </w:r>
          </w:p>
        </w:tc>
        <w:tc>
          <w:tcPr>
            <w:tcW w:w="992" w:type="dxa"/>
            <w:tcBorders>
              <w:top w:val="single" w:sz="4" w:space="0" w:color="auto"/>
              <w:left w:val="single" w:sz="4" w:space="0" w:color="auto"/>
              <w:bottom w:val="nil"/>
              <w:right w:val="single" w:sz="4" w:space="0" w:color="auto"/>
            </w:tcBorders>
          </w:tcPr>
          <w:p w14:paraId="177BD1B4" w14:textId="77777777" w:rsidR="00C61084" w:rsidRPr="00ED0C22" w:rsidRDefault="00C61084" w:rsidP="000D0262">
            <w:pPr>
              <w:adjustRightInd w:val="0"/>
              <w:spacing w:line="0" w:lineRule="atLeast"/>
              <w:ind w:left="97" w:hanging="97"/>
              <w:contextualSpacing/>
              <w:rPr>
                <w:rFonts w:hAnsi="ＭＳ ゴシック" w:cstheme="minorBidi"/>
                <w:w w:val="83"/>
                <w:kern w:val="0"/>
                <w:sz w:val="18"/>
                <w:szCs w:val="18"/>
              </w:rPr>
            </w:pPr>
          </w:p>
        </w:tc>
      </w:tr>
      <w:tr w:rsidR="00C61084" w:rsidRPr="00ED0C22" w14:paraId="582F4FBD" w14:textId="77777777" w:rsidTr="006E1125">
        <w:trPr>
          <w:trHeight w:val="453"/>
        </w:trPr>
        <w:tc>
          <w:tcPr>
            <w:tcW w:w="993" w:type="dxa"/>
            <w:vMerge/>
            <w:tcBorders>
              <w:left w:val="single" w:sz="4" w:space="0" w:color="auto"/>
              <w:right w:val="single" w:sz="4" w:space="0" w:color="auto"/>
            </w:tcBorders>
            <w:shd w:val="clear" w:color="auto" w:fill="auto"/>
          </w:tcPr>
          <w:p w14:paraId="2502870E" w14:textId="77777777" w:rsidR="00C61084" w:rsidRPr="00ED0C22" w:rsidRDefault="00C61084" w:rsidP="000D0262">
            <w:pPr>
              <w:adjustRightInd w:val="0"/>
              <w:spacing w:line="0" w:lineRule="atLeast"/>
              <w:ind w:left="358" w:hangingChars="225" w:hanging="358"/>
              <w:contextualSpacing/>
              <w:rPr>
                <w:rFonts w:hAnsi="ＭＳ ゴシック" w:cs="ＭＳ 明朝"/>
                <w:spacing w:val="20"/>
                <w:sz w:val="14"/>
                <w:szCs w:val="14"/>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0" w:type="auto"/>
              <w:tblLayout w:type="fixed"/>
              <w:tblLook w:val="04A0" w:firstRow="1" w:lastRow="0" w:firstColumn="1" w:lastColumn="0" w:noHBand="0" w:noVBand="1"/>
            </w:tblPr>
            <w:tblGrid>
              <w:gridCol w:w="7570"/>
            </w:tblGrid>
            <w:tr w:rsidR="00C61084" w:rsidRPr="00ED0C22" w14:paraId="49FE03A1" w14:textId="77777777" w:rsidTr="00A7618F">
              <w:tc>
                <w:tcPr>
                  <w:tcW w:w="7570" w:type="dxa"/>
                </w:tcPr>
                <w:p w14:paraId="6D03E891" w14:textId="2DA186F8" w:rsidR="00C61084" w:rsidRPr="00ED0C22" w:rsidRDefault="00C61084" w:rsidP="00C61084">
                  <w:pPr>
                    <w:adjustRightInd w:val="0"/>
                    <w:spacing w:line="0" w:lineRule="atLeast"/>
                    <w:ind w:left="78" w:hangingChars="100" w:hanging="78"/>
                    <w:contextualSpacing/>
                    <w:jc w:val="left"/>
                    <w:rPr>
                      <w:rFonts w:hAnsi="ＭＳ ゴシック" w:cstheme="minorBidi"/>
                      <w:w w:val="83"/>
                      <w:kern w:val="0"/>
                      <w:sz w:val="12"/>
                      <w:szCs w:val="12"/>
                    </w:rPr>
                  </w:pPr>
                  <w:r w:rsidRPr="00ED0C22">
                    <w:rPr>
                      <w:rFonts w:hAnsi="ＭＳ ゴシック" w:cstheme="minorBidi" w:hint="eastAsia"/>
                      <w:w w:val="83"/>
                      <w:kern w:val="0"/>
                      <w:sz w:val="12"/>
                      <w:szCs w:val="12"/>
                    </w:rPr>
                    <w:t>※</w:t>
                  </w:r>
                  <w:r>
                    <w:rPr>
                      <w:rFonts w:hAnsi="ＭＳ ゴシック" w:cstheme="minorBidi" w:hint="eastAsia"/>
                      <w:w w:val="83"/>
                      <w:kern w:val="0"/>
                      <w:sz w:val="12"/>
                      <w:szCs w:val="12"/>
                    </w:rPr>
                    <w:t xml:space="preserve">　</w:t>
                  </w:r>
                  <w:r w:rsidRPr="00ED0C22">
                    <w:rPr>
                      <w:rFonts w:hAnsi="ＭＳ ゴシック" w:cstheme="minorBidi" w:hint="eastAsia"/>
                      <w:w w:val="83"/>
                      <w:kern w:val="0"/>
                      <w:sz w:val="12"/>
                      <w:szCs w:val="12"/>
                    </w:rPr>
                    <w:t>入所者の病状</w:t>
                  </w:r>
                  <w:r>
                    <w:rPr>
                      <w:rFonts w:hAnsi="ＭＳ ゴシック" w:cstheme="minorBidi" w:hint="eastAsia"/>
                      <w:w w:val="83"/>
                      <w:kern w:val="0"/>
                      <w:sz w:val="12"/>
                      <w:szCs w:val="12"/>
                    </w:rPr>
                    <w:t>の</w:t>
                  </w:r>
                  <w:r w:rsidRPr="00ED0C22">
                    <w:rPr>
                      <w:rFonts w:hAnsi="ＭＳ ゴシック" w:cstheme="minorBidi" w:hint="eastAsia"/>
                      <w:w w:val="83"/>
                      <w:kern w:val="0"/>
                      <w:sz w:val="12"/>
                      <w:szCs w:val="12"/>
                    </w:rPr>
                    <w:t>急変等に備えるため、施設に対してあらかじめ配置医師</w:t>
                  </w:r>
                  <w:r>
                    <w:rPr>
                      <w:rFonts w:hAnsi="ＭＳ ゴシック" w:cstheme="minorBidi" w:hint="eastAsia"/>
                      <w:w w:val="83"/>
                      <w:kern w:val="0"/>
                      <w:sz w:val="12"/>
                      <w:szCs w:val="12"/>
                    </w:rPr>
                    <w:t>及び協力医療機関の協力を得て、あらかじめ配置医師</w:t>
                  </w:r>
                  <w:r w:rsidRPr="00ED0C22">
                    <w:rPr>
                      <w:rFonts w:hAnsi="ＭＳ ゴシック" w:cstheme="minorBidi" w:hint="eastAsia"/>
                      <w:w w:val="83"/>
                      <w:kern w:val="0"/>
                      <w:sz w:val="12"/>
                      <w:szCs w:val="12"/>
                    </w:rPr>
                    <w:t>による対応</w:t>
                  </w:r>
                  <w:r>
                    <w:rPr>
                      <w:rFonts w:hAnsi="ＭＳ ゴシック" w:cstheme="minorBidi" w:hint="eastAsia"/>
                      <w:w w:val="83"/>
                      <w:kern w:val="0"/>
                      <w:sz w:val="12"/>
                      <w:szCs w:val="12"/>
                    </w:rPr>
                    <w:t>又は</w:t>
                  </w:r>
                  <w:r w:rsidRPr="00ED0C22">
                    <w:rPr>
                      <w:rFonts w:hAnsi="ＭＳ ゴシック" w:cstheme="minorBidi" w:hint="eastAsia"/>
                      <w:w w:val="83"/>
                      <w:kern w:val="0"/>
                      <w:sz w:val="12"/>
                      <w:szCs w:val="12"/>
                    </w:rPr>
                    <w:t>その他の方法による対応方針を定めなければならないことを義務付けるものです。対応方針に定める規定としては、例えば、緊急時の注意事項や病状等について</w:t>
                  </w:r>
                  <w:r>
                    <w:rPr>
                      <w:rFonts w:hAnsi="ＭＳ ゴシック" w:cstheme="minorBidi" w:hint="eastAsia"/>
                      <w:w w:val="83"/>
                      <w:kern w:val="0"/>
                      <w:sz w:val="12"/>
                      <w:szCs w:val="12"/>
                    </w:rPr>
                    <w:t>の</w:t>
                  </w:r>
                  <w:r w:rsidRPr="00ED0C22">
                    <w:rPr>
                      <w:rFonts w:hAnsi="ＭＳ ゴシック" w:cstheme="minorBidi" w:hint="eastAsia"/>
                      <w:w w:val="83"/>
                      <w:kern w:val="0"/>
                      <w:sz w:val="12"/>
                      <w:szCs w:val="12"/>
                    </w:rPr>
                    <w:t>情報共有</w:t>
                  </w:r>
                  <w:r>
                    <w:rPr>
                      <w:rFonts w:hAnsi="ＭＳ ゴシック" w:cstheme="minorBidi" w:hint="eastAsia"/>
                      <w:w w:val="83"/>
                      <w:kern w:val="0"/>
                      <w:sz w:val="12"/>
                      <w:szCs w:val="12"/>
                    </w:rPr>
                    <w:t>の</w:t>
                  </w:r>
                  <w:r w:rsidRPr="00ED0C22">
                    <w:rPr>
                      <w:rFonts w:hAnsi="ＭＳ ゴシック" w:cstheme="minorBidi" w:hint="eastAsia"/>
                      <w:w w:val="83"/>
                      <w:kern w:val="0"/>
                      <w:sz w:val="12"/>
                      <w:szCs w:val="12"/>
                    </w:rPr>
                    <w:t>方法、曜日や時間帯ごと</w:t>
                  </w:r>
                  <w:r>
                    <w:rPr>
                      <w:rFonts w:hAnsi="ＭＳ ゴシック" w:cstheme="minorBidi" w:hint="eastAsia"/>
                      <w:w w:val="83"/>
                      <w:kern w:val="0"/>
                      <w:sz w:val="12"/>
                      <w:szCs w:val="12"/>
                    </w:rPr>
                    <w:t>の</w:t>
                  </w:r>
                  <w:r w:rsidRPr="00ED0C22">
                    <w:rPr>
                      <w:rFonts w:hAnsi="ＭＳ ゴシック" w:cstheme="minorBidi" w:hint="eastAsia"/>
                      <w:w w:val="83"/>
                      <w:kern w:val="0"/>
                      <w:sz w:val="12"/>
                      <w:szCs w:val="12"/>
                    </w:rPr>
                    <w:t>医師</w:t>
                  </w:r>
                  <w:r>
                    <w:rPr>
                      <w:rFonts w:hAnsi="ＭＳ ゴシック" w:cstheme="minorBidi" w:hint="eastAsia"/>
                      <w:w w:val="83"/>
                      <w:kern w:val="0"/>
                      <w:sz w:val="12"/>
                      <w:szCs w:val="12"/>
                    </w:rPr>
                    <w:t>や協力医療機関との連携方法、</w:t>
                  </w:r>
                  <w:r w:rsidRPr="00ED0C22">
                    <w:rPr>
                      <w:rFonts w:hAnsi="ＭＳ ゴシック" w:cstheme="minorBidi" w:hint="eastAsia"/>
                      <w:w w:val="83"/>
                      <w:kern w:val="0"/>
                      <w:sz w:val="12"/>
                      <w:szCs w:val="12"/>
                    </w:rPr>
                    <w:t>診察を依頼するタイミング等があげられます。</w:t>
                  </w:r>
                </w:p>
              </w:tc>
            </w:tr>
          </w:tbl>
          <w:p w14:paraId="30DE0231" w14:textId="77777777" w:rsidR="00C61084" w:rsidRPr="00ED0C22" w:rsidRDefault="00C61084" w:rsidP="000D0262">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single" w:sz="4" w:space="0" w:color="auto"/>
              <w:right w:val="single" w:sz="4" w:space="0" w:color="auto"/>
            </w:tcBorders>
            <w:shd w:val="clear" w:color="auto" w:fill="auto"/>
          </w:tcPr>
          <w:p w14:paraId="5006EF50" w14:textId="77777777" w:rsidR="00C61084" w:rsidRPr="00ED0C22" w:rsidRDefault="00C61084" w:rsidP="000D0262">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w:t>
            </w:r>
            <w:r w:rsidRPr="00ED0C22">
              <w:rPr>
                <w:rFonts w:hAnsi="ＭＳ ゴシック" w:cstheme="minorBidi"/>
                <w:w w:val="83"/>
                <w:kern w:val="0"/>
                <w:sz w:val="16"/>
                <w:szCs w:val="16"/>
              </w:rPr>
              <w:t>12</w:t>
            </w:r>
            <w:r w:rsidRPr="00ED0C22">
              <w:rPr>
                <w:rFonts w:hAnsi="ＭＳ ゴシック" w:cstheme="minorBidi" w:hint="eastAsia"/>
                <w:w w:val="83"/>
                <w:kern w:val="0"/>
                <w:sz w:val="16"/>
                <w:szCs w:val="16"/>
              </w:rPr>
              <w:t>老企</w:t>
            </w:r>
            <w:r w:rsidRPr="00ED0C22">
              <w:rPr>
                <w:rFonts w:hAnsi="ＭＳ ゴシック" w:cstheme="minorBidi"/>
                <w:w w:val="83"/>
                <w:kern w:val="0"/>
                <w:sz w:val="16"/>
                <w:szCs w:val="16"/>
              </w:rPr>
              <w:t>43</w:t>
            </w:r>
          </w:p>
          <w:p w14:paraId="35179DEA" w14:textId="77777777" w:rsidR="00C61084" w:rsidRPr="00ED0C22" w:rsidRDefault="00C61084" w:rsidP="000D0262">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w:t>
            </w:r>
            <w:r w:rsidRPr="00ED0C22">
              <w:rPr>
                <w:rFonts w:hAnsi="ＭＳ ゴシック" w:cstheme="minorBidi"/>
                <w:w w:val="83"/>
                <w:kern w:val="0"/>
                <w:sz w:val="16"/>
                <w:szCs w:val="16"/>
              </w:rPr>
              <w:t>4</w:t>
            </w:r>
            <w:r w:rsidRPr="00ED0C22">
              <w:rPr>
                <w:rFonts w:hAnsi="ＭＳ ゴシック" w:cstheme="minorBidi" w:hint="eastAsia"/>
                <w:w w:val="83"/>
                <w:kern w:val="0"/>
                <w:sz w:val="16"/>
                <w:szCs w:val="16"/>
              </w:rPr>
              <w:t>の</w:t>
            </w:r>
            <w:r w:rsidRPr="00ED0C22">
              <w:rPr>
                <w:rFonts w:hAnsi="ＭＳ ゴシック" w:cstheme="minorBidi" w:hint="eastAsia"/>
                <w:color w:val="000000" w:themeColor="text1"/>
                <w:w w:val="83"/>
                <w:kern w:val="0"/>
                <w:sz w:val="16"/>
                <w:szCs w:val="16"/>
              </w:rPr>
              <w:t>22</w:t>
            </w:r>
          </w:p>
        </w:tc>
        <w:tc>
          <w:tcPr>
            <w:tcW w:w="992" w:type="dxa"/>
            <w:tcBorders>
              <w:top w:val="nil"/>
              <w:left w:val="single" w:sz="4" w:space="0" w:color="auto"/>
              <w:bottom w:val="single" w:sz="4" w:space="0" w:color="auto"/>
              <w:right w:val="single" w:sz="4" w:space="0" w:color="auto"/>
            </w:tcBorders>
          </w:tcPr>
          <w:p w14:paraId="6611E948" w14:textId="77777777" w:rsidR="00C61084" w:rsidRPr="00ED0C22" w:rsidRDefault="00C61084" w:rsidP="000D0262">
            <w:pPr>
              <w:adjustRightInd w:val="0"/>
              <w:spacing w:line="0" w:lineRule="atLeast"/>
              <w:ind w:left="97" w:hanging="97"/>
              <w:contextualSpacing/>
              <w:rPr>
                <w:rFonts w:hAnsi="ＭＳ ゴシック" w:cstheme="minorBidi"/>
                <w:w w:val="83"/>
                <w:kern w:val="0"/>
                <w:sz w:val="18"/>
                <w:szCs w:val="18"/>
              </w:rPr>
            </w:pPr>
          </w:p>
        </w:tc>
      </w:tr>
      <w:tr w:rsidR="00C61084" w:rsidRPr="00ED0C22" w14:paraId="7D370841" w14:textId="77777777" w:rsidTr="00231CA0">
        <w:trPr>
          <w:trHeight w:val="453"/>
        </w:trPr>
        <w:tc>
          <w:tcPr>
            <w:tcW w:w="993" w:type="dxa"/>
            <w:vMerge/>
            <w:tcBorders>
              <w:left w:val="single" w:sz="4" w:space="0" w:color="auto"/>
              <w:right w:val="single" w:sz="4" w:space="0" w:color="auto"/>
            </w:tcBorders>
            <w:shd w:val="clear" w:color="auto" w:fill="auto"/>
          </w:tcPr>
          <w:p w14:paraId="3E2AE184" w14:textId="77777777" w:rsidR="00C61084" w:rsidRPr="00ED0C22" w:rsidRDefault="00C61084" w:rsidP="00C6173A">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0CF0FB9" w14:textId="449D95DA" w:rsidR="00C61084" w:rsidRPr="00ED0C22" w:rsidRDefault="00AC08D8" w:rsidP="00AC08D8">
            <w:pPr>
              <w:adjustRightInd w:val="0"/>
              <w:spacing w:line="0" w:lineRule="atLeast"/>
              <w:ind w:left="209" w:hangingChars="150" w:hanging="209"/>
              <w:contextualSpacing/>
              <w:jc w:val="left"/>
              <w:rPr>
                <w:rFonts w:hAnsi="ＭＳ ゴシック" w:cstheme="minorBidi"/>
                <w:w w:val="83"/>
                <w:kern w:val="0"/>
                <w:sz w:val="12"/>
                <w:szCs w:val="12"/>
              </w:rPr>
            </w:pPr>
            <w:r>
              <w:rPr>
                <w:rFonts w:hAnsi="ＭＳ ゴシック" w:cs="ＭＳ 明朝"/>
                <w:color w:val="FF0000"/>
                <w:sz w:val="16"/>
                <w:szCs w:val="16"/>
              </w:rPr>
              <w:t>(2)</w:t>
            </w:r>
            <w:r>
              <w:rPr>
                <w:rFonts w:hAnsi="ＭＳ ゴシック" w:cs="ＭＳ 明朝" w:hint="eastAsia"/>
                <w:color w:val="FF0000"/>
                <w:sz w:val="16"/>
                <w:szCs w:val="16"/>
              </w:rPr>
              <w:t xml:space="preserve">　</w:t>
            </w:r>
            <w:r w:rsidR="00C61084" w:rsidRPr="0013445B">
              <w:rPr>
                <w:rFonts w:hAnsi="ＭＳ ゴシック" w:cs="ＭＳ 明朝" w:hint="eastAsia"/>
                <w:color w:val="FF0000"/>
                <w:sz w:val="16"/>
                <w:szCs w:val="16"/>
              </w:rPr>
              <w:t>施設の医師及び協力医療機関の協力のもと、１年に１回以上、緊急時等における対応方法の見直しを行い、必要に応じて緊急時等における対応方法の変更を行なっていますか。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1A5102" w14:textId="5E47DD36" w:rsidR="00C61084" w:rsidRPr="00ED0C22" w:rsidRDefault="00C61084" w:rsidP="00C6173A">
            <w:pPr>
              <w:adjustRightInd w:val="0"/>
              <w:spacing w:line="0" w:lineRule="atLeast"/>
              <w:ind w:left="0" w:firstLineChars="0" w:firstLine="0"/>
              <w:contextualSpacing/>
              <w:jc w:val="center"/>
              <w:rPr>
                <w:rFonts w:hAnsi="ＭＳ ゴシック" w:cstheme="minorBidi"/>
                <w:w w:val="83"/>
                <w:kern w:val="0"/>
                <w:sz w:val="12"/>
                <w:szCs w:val="12"/>
              </w:rPr>
            </w:pPr>
            <w:r w:rsidRPr="00ED0C22">
              <w:rPr>
                <w:rFonts w:hAnsi="ＭＳ ゴシック" w:cstheme="minorBidi" w:hint="eastAsia"/>
                <w:w w:val="83"/>
                <w:kern w:val="0"/>
                <w:sz w:val="16"/>
                <w:szCs w:val="16"/>
              </w:rPr>
              <w:t>はい・いいえ</w:t>
            </w:r>
          </w:p>
        </w:tc>
        <w:tc>
          <w:tcPr>
            <w:tcW w:w="1276" w:type="dxa"/>
            <w:tcBorders>
              <w:top w:val="nil"/>
              <w:left w:val="single" w:sz="4" w:space="0" w:color="auto"/>
              <w:bottom w:val="single" w:sz="4" w:space="0" w:color="auto"/>
              <w:right w:val="single" w:sz="4" w:space="0" w:color="auto"/>
            </w:tcBorders>
            <w:shd w:val="clear" w:color="auto" w:fill="auto"/>
          </w:tcPr>
          <w:p w14:paraId="3EE740D0" w14:textId="77777777" w:rsidR="00C61084" w:rsidRPr="0013445B" w:rsidRDefault="00C61084" w:rsidP="00C6173A">
            <w:pPr>
              <w:adjustRightInd w:val="0"/>
              <w:spacing w:line="0" w:lineRule="atLeast"/>
              <w:ind w:left="85" w:hanging="85"/>
              <w:contextualSpacing/>
              <w:rPr>
                <w:rFonts w:hAnsi="ＭＳ ゴシック" w:cstheme="minorBidi"/>
                <w:color w:val="FF0000"/>
                <w:w w:val="83"/>
                <w:kern w:val="0"/>
                <w:sz w:val="16"/>
                <w:szCs w:val="16"/>
                <w:lang w:eastAsia="zh-CN"/>
              </w:rPr>
            </w:pPr>
            <w:r w:rsidRPr="0013445B">
              <w:rPr>
                <w:rFonts w:hAnsi="ＭＳ ゴシック" w:cstheme="minorBidi" w:hint="eastAsia"/>
                <w:color w:val="FF0000"/>
                <w:w w:val="83"/>
                <w:kern w:val="0"/>
                <w:sz w:val="16"/>
                <w:szCs w:val="16"/>
                <w:lang w:eastAsia="zh-CN"/>
              </w:rPr>
              <w:t>条例</w:t>
            </w:r>
          </w:p>
          <w:p w14:paraId="22A27B37" w14:textId="414AD246" w:rsidR="00C61084" w:rsidRPr="0013445B" w:rsidRDefault="00C61084" w:rsidP="00C6173A">
            <w:pPr>
              <w:adjustRightInd w:val="0"/>
              <w:spacing w:line="0" w:lineRule="atLeast"/>
              <w:ind w:left="85" w:hanging="85"/>
              <w:contextualSpacing/>
              <w:rPr>
                <w:rFonts w:hAnsi="ＭＳ ゴシック" w:cstheme="minorBidi"/>
                <w:color w:val="FF0000"/>
                <w:w w:val="83"/>
                <w:kern w:val="0"/>
                <w:sz w:val="16"/>
                <w:szCs w:val="16"/>
              </w:rPr>
            </w:pPr>
            <w:r w:rsidRPr="0013445B">
              <w:rPr>
                <w:rFonts w:hAnsi="ＭＳ ゴシック" w:cstheme="minorBidi" w:hint="eastAsia"/>
                <w:color w:val="FF0000"/>
                <w:w w:val="83"/>
                <w:kern w:val="0"/>
                <w:sz w:val="16"/>
                <w:szCs w:val="16"/>
                <w:lang w:eastAsia="zh-CN"/>
              </w:rPr>
              <w:t>第2</w:t>
            </w:r>
            <w:r w:rsidRPr="0013445B">
              <w:rPr>
                <w:rFonts w:hAnsi="ＭＳ ゴシック" w:cstheme="minorBidi" w:hint="eastAsia"/>
                <w:color w:val="FF0000"/>
                <w:w w:val="83"/>
                <w:kern w:val="0"/>
                <w:sz w:val="16"/>
                <w:szCs w:val="16"/>
              </w:rPr>
              <w:t>5</w:t>
            </w:r>
            <w:r w:rsidRPr="0013445B">
              <w:rPr>
                <w:rFonts w:hAnsi="ＭＳ ゴシック" w:cstheme="minorBidi" w:hint="eastAsia"/>
                <w:color w:val="FF0000"/>
                <w:w w:val="83"/>
                <w:kern w:val="0"/>
                <w:sz w:val="16"/>
                <w:szCs w:val="16"/>
                <w:lang w:eastAsia="zh-CN"/>
              </w:rPr>
              <w:t>条</w:t>
            </w:r>
            <w:r w:rsidRPr="0013445B">
              <w:rPr>
                <w:rFonts w:hAnsi="ＭＳ ゴシック" w:cstheme="minorBidi"/>
                <w:color w:val="FF0000"/>
                <w:w w:val="83"/>
                <w:kern w:val="0"/>
                <w:sz w:val="16"/>
                <w:szCs w:val="16"/>
              </w:rPr>
              <w:t>第2</w:t>
            </w:r>
            <w:r w:rsidRPr="0013445B">
              <w:rPr>
                <w:rFonts w:hAnsi="ＭＳ ゴシック" w:cstheme="minorBidi" w:hint="eastAsia"/>
                <w:color w:val="FF0000"/>
                <w:w w:val="83"/>
                <w:kern w:val="0"/>
                <w:sz w:val="16"/>
                <w:szCs w:val="16"/>
              </w:rPr>
              <w:t>項</w:t>
            </w:r>
          </w:p>
        </w:tc>
        <w:tc>
          <w:tcPr>
            <w:tcW w:w="992" w:type="dxa"/>
            <w:tcBorders>
              <w:top w:val="nil"/>
              <w:left w:val="single" w:sz="4" w:space="0" w:color="auto"/>
              <w:bottom w:val="single" w:sz="4" w:space="0" w:color="auto"/>
              <w:right w:val="single" w:sz="4" w:space="0" w:color="auto"/>
            </w:tcBorders>
          </w:tcPr>
          <w:p w14:paraId="4E5DBD61" w14:textId="77777777" w:rsidR="00C61084" w:rsidRPr="00ED0C22" w:rsidRDefault="00C61084" w:rsidP="00C6173A">
            <w:pPr>
              <w:adjustRightInd w:val="0"/>
              <w:spacing w:line="0" w:lineRule="atLeast"/>
              <w:ind w:left="97" w:hanging="97"/>
              <w:contextualSpacing/>
              <w:rPr>
                <w:rFonts w:hAnsi="ＭＳ ゴシック" w:cstheme="minorBidi"/>
                <w:w w:val="83"/>
                <w:kern w:val="0"/>
                <w:sz w:val="18"/>
                <w:szCs w:val="18"/>
              </w:rPr>
            </w:pPr>
          </w:p>
        </w:tc>
      </w:tr>
      <w:tr w:rsidR="00C61084" w:rsidRPr="00ED0C22" w14:paraId="61006F34" w14:textId="77777777" w:rsidTr="001D28C0">
        <w:trPr>
          <w:trHeight w:val="453"/>
        </w:trPr>
        <w:tc>
          <w:tcPr>
            <w:tcW w:w="993" w:type="dxa"/>
            <w:vMerge/>
            <w:tcBorders>
              <w:left w:val="single" w:sz="4" w:space="0" w:color="auto"/>
              <w:bottom w:val="single" w:sz="4" w:space="0" w:color="auto"/>
              <w:right w:val="single" w:sz="4" w:space="0" w:color="auto"/>
            </w:tcBorders>
            <w:shd w:val="clear" w:color="auto" w:fill="auto"/>
          </w:tcPr>
          <w:p w14:paraId="221DB469" w14:textId="77777777" w:rsidR="00C61084" w:rsidRPr="00ED0C22" w:rsidRDefault="00C61084" w:rsidP="00C6173A">
            <w:pPr>
              <w:adjustRightInd w:val="0"/>
              <w:spacing w:line="0" w:lineRule="atLeast"/>
              <w:ind w:left="358" w:hangingChars="225" w:hanging="358"/>
              <w:contextualSpacing/>
              <w:rPr>
                <w:rFonts w:hAnsi="ＭＳ ゴシック" w:cs="ＭＳ 明朝"/>
                <w:spacing w:val="20"/>
                <w:sz w:val="14"/>
                <w:szCs w:val="14"/>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0" w:type="auto"/>
              <w:tblLayout w:type="fixed"/>
              <w:tblLook w:val="04A0" w:firstRow="1" w:lastRow="0" w:firstColumn="1" w:lastColumn="0" w:noHBand="0" w:noVBand="1"/>
            </w:tblPr>
            <w:tblGrid>
              <w:gridCol w:w="7570"/>
            </w:tblGrid>
            <w:tr w:rsidR="0013445B" w:rsidRPr="0013445B" w14:paraId="44AE73EC" w14:textId="77777777" w:rsidTr="00C61084">
              <w:tc>
                <w:tcPr>
                  <w:tcW w:w="7570" w:type="dxa"/>
                </w:tcPr>
                <w:p w14:paraId="0DCE76C1" w14:textId="7A1A538E" w:rsidR="00C61084" w:rsidRPr="0013445B" w:rsidRDefault="00C61084" w:rsidP="00C61084">
                  <w:pPr>
                    <w:adjustRightInd w:val="0"/>
                    <w:spacing w:line="0" w:lineRule="atLeast"/>
                    <w:ind w:left="78" w:hangingChars="100" w:hanging="78"/>
                    <w:contextualSpacing/>
                    <w:jc w:val="left"/>
                    <w:rPr>
                      <w:rFonts w:hAnsi="ＭＳ ゴシック" w:cstheme="minorBidi"/>
                      <w:color w:val="FF0000"/>
                      <w:w w:val="83"/>
                      <w:kern w:val="0"/>
                      <w:sz w:val="12"/>
                      <w:szCs w:val="12"/>
                    </w:rPr>
                  </w:pPr>
                  <w:r w:rsidRPr="0013445B">
                    <w:rPr>
                      <w:rFonts w:hAnsi="ＭＳ ゴシック" w:cstheme="minorBidi" w:hint="eastAsia"/>
                      <w:color w:val="FF0000"/>
                      <w:w w:val="83"/>
                      <w:kern w:val="0"/>
                      <w:sz w:val="12"/>
                      <w:szCs w:val="12"/>
                    </w:rPr>
                    <w:t>※　対応方針については、１年に１回以上、配置医師及び協力医療機関の協力を得て見直しを行い、必要に応じて変更してください。見直しの検討に当たっては、施設内の急変対応の事例について関係者で振り返りを行うことなどが望ましいです。なお、協力医療機関との間で入所者の病状が急変した場合等の対応の確認も１年に１回以上行うこととされており、この確認についても、当該対応方針の見直しとあわせて行うことも考えられます。</w:t>
                  </w:r>
                </w:p>
              </w:tc>
            </w:tr>
          </w:tbl>
          <w:p w14:paraId="3387A5A3" w14:textId="77777777" w:rsidR="00C61084" w:rsidRPr="00ED0C22" w:rsidRDefault="00C61084" w:rsidP="00C6173A">
            <w:pPr>
              <w:adjustRightInd w:val="0"/>
              <w:spacing w:line="0" w:lineRule="atLeast"/>
              <w:ind w:left="0" w:firstLineChars="0" w:firstLine="0"/>
              <w:contextualSpacing/>
              <w:jc w:val="center"/>
              <w:rPr>
                <w:rFonts w:hAnsi="ＭＳ ゴシック" w:cstheme="minorBidi"/>
                <w:w w:val="83"/>
                <w:kern w:val="0"/>
                <w:sz w:val="16"/>
                <w:szCs w:val="16"/>
              </w:rPr>
            </w:pPr>
          </w:p>
        </w:tc>
        <w:tc>
          <w:tcPr>
            <w:tcW w:w="1276" w:type="dxa"/>
            <w:tcBorders>
              <w:top w:val="nil"/>
              <w:left w:val="single" w:sz="4" w:space="0" w:color="auto"/>
              <w:bottom w:val="single" w:sz="4" w:space="0" w:color="auto"/>
              <w:right w:val="single" w:sz="4" w:space="0" w:color="auto"/>
            </w:tcBorders>
            <w:shd w:val="clear" w:color="auto" w:fill="auto"/>
          </w:tcPr>
          <w:p w14:paraId="4EE7E9B7" w14:textId="77777777" w:rsidR="00C61084" w:rsidRPr="0013445B" w:rsidRDefault="00C61084" w:rsidP="00C61084">
            <w:pPr>
              <w:adjustRightInd w:val="0"/>
              <w:spacing w:line="0" w:lineRule="atLeast"/>
              <w:ind w:left="85" w:hanging="85"/>
              <w:contextualSpacing/>
              <w:rPr>
                <w:rFonts w:hAnsi="ＭＳ ゴシック" w:cstheme="minorBidi"/>
                <w:color w:val="FF0000"/>
                <w:w w:val="83"/>
                <w:kern w:val="0"/>
                <w:sz w:val="16"/>
                <w:szCs w:val="16"/>
              </w:rPr>
            </w:pPr>
            <w:r w:rsidRPr="0013445B">
              <w:rPr>
                <w:rFonts w:hAnsi="ＭＳ ゴシック" w:cstheme="minorBidi" w:hint="eastAsia"/>
                <w:color w:val="FF0000"/>
                <w:w w:val="83"/>
                <w:kern w:val="0"/>
                <w:sz w:val="16"/>
                <w:szCs w:val="16"/>
              </w:rPr>
              <w:t>平</w:t>
            </w:r>
            <w:r w:rsidRPr="0013445B">
              <w:rPr>
                <w:rFonts w:hAnsi="ＭＳ ゴシック" w:cstheme="minorBidi"/>
                <w:color w:val="FF0000"/>
                <w:w w:val="83"/>
                <w:kern w:val="0"/>
                <w:sz w:val="16"/>
                <w:szCs w:val="16"/>
              </w:rPr>
              <w:t>12</w:t>
            </w:r>
            <w:r w:rsidRPr="0013445B">
              <w:rPr>
                <w:rFonts w:hAnsi="ＭＳ ゴシック" w:cstheme="minorBidi" w:hint="eastAsia"/>
                <w:color w:val="FF0000"/>
                <w:w w:val="83"/>
                <w:kern w:val="0"/>
                <w:sz w:val="16"/>
                <w:szCs w:val="16"/>
              </w:rPr>
              <w:t>老企</w:t>
            </w:r>
            <w:r w:rsidRPr="0013445B">
              <w:rPr>
                <w:rFonts w:hAnsi="ＭＳ ゴシック" w:cstheme="minorBidi"/>
                <w:color w:val="FF0000"/>
                <w:w w:val="83"/>
                <w:kern w:val="0"/>
                <w:sz w:val="16"/>
                <w:szCs w:val="16"/>
              </w:rPr>
              <w:t>43</w:t>
            </w:r>
          </w:p>
          <w:p w14:paraId="75EA2EE9" w14:textId="31FDE09B" w:rsidR="00C61084" w:rsidRPr="0013445B" w:rsidRDefault="00C61084" w:rsidP="00C61084">
            <w:pPr>
              <w:adjustRightInd w:val="0"/>
              <w:spacing w:line="0" w:lineRule="atLeast"/>
              <w:ind w:left="85" w:hanging="85"/>
              <w:contextualSpacing/>
              <w:rPr>
                <w:rFonts w:hAnsi="ＭＳ ゴシック" w:cstheme="minorBidi"/>
                <w:color w:val="FF0000"/>
                <w:w w:val="83"/>
                <w:kern w:val="0"/>
                <w:sz w:val="16"/>
                <w:szCs w:val="16"/>
              </w:rPr>
            </w:pPr>
            <w:r w:rsidRPr="0013445B">
              <w:rPr>
                <w:rFonts w:hAnsi="ＭＳ ゴシック" w:cstheme="minorBidi" w:hint="eastAsia"/>
                <w:color w:val="FF0000"/>
                <w:w w:val="83"/>
                <w:kern w:val="0"/>
                <w:sz w:val="16"/>
                <w:szCs w:val="16"/>
              </w:rPr>
              <w:t>第</w:t>
            </w:r>
            <w:r w:rsidRPr="0013445B">
              <w:rPr>
                <w:rFonts w:hAnsi="ＭＳ ゴシック" w:cstheme="minorBidi"/>
                <w:color w:val="FF0000"/>
                <w:w w:val="83"/>
                <w:kern w:val="0"/>
                <w:sz w:val="16"/>
                <w:szCs w:val="16"/>
              </w:rPr>
              <w:t>4</w:t>
            </w:r>
            <w:r w:rsidRPr="0013445B">
              <w:rPr>
                <w:rFonts w:hAnsi="ＭＳ ゴシック" w:cstheme="minorBidi" w:hint="eastAsia"/>
                <w:color w:val="FF0000"/>
                <w:w w:val="83"/>
                <w:kern w:val="0"/>
                <w:sz w:val="16"/>
                <w:szCs w:val="16"/>
              </w:rPr>
              <w:t>の22</w:t>
            </w:r>
          </w:p>
        </w:tc>
        <w:tc>
          <w:tcPr>
            <w:tcW w:w="992" w:type="dxa"/>
            <w:tcBorders>
              <w:top w:val="nil"/>
              <w:left w:val="single" w:sz="4" w:space="0" w:color="auto"/>
              <w:bottom w:val="single" w:sz="4" w:space="0" w:color="auto"/>
              <w:right w:val="single" w:sz="4" w:space="0" w:color="auto"/>
            </w:tcBorders>
          </w:tcPr>
          <w:p w14:paraId="34169289" w14:textId="77777777" w:rsidR="00C61084" w:rsidRPr="00ED0C22" w:rsidRDefault="00C61084" w:rsidP="00C6173A">
            <w:pPr>
              <w:adjustRightInd w:val="0"/>
              <w:spacing w:line="0" w:lineRule="atLeast"/>
              <w:ind w:left="97" w:hanging="97"/>
              <w:contextualSpacing/>
              <w:rPr>
                <w:rFonts w:hAnsi="ＭＳ ゴシック" w:cstheme="minorBidi"/>
                <w:w w:val="83"/>
                <w:kern w:val="0"/>
                <w:sz w:val="18"/>
                <w:szCs w:val="18"/>
              </w:rPr>
            </w:pPr>
          </w:p>
        </w:tc>
      </w:tr>
      <w:tr w:rsidR="00C6173A" w:rsidRPr="00ED0C22" w14:paraId="6C1D2DD8" w14:textId="77777777" w:rsidTr="00C6173A">
        <w:tc>
          <w:tcPr>
            <w:tcW w:w="993" w:type="dxa"/>
            <w:vMerge w:val="restart"/>
            <w:tcBorders>
              <w:top w:val="single" w:sz="4" w:space="0" w:color="auto"/>
              <w:left w:val="single" w:sz="4" w:space="0" w:color="auto"/>
              <w:right w:val="single" w:sz="4" w:space="0" w:color="auto"/>
            </w:tcBorders>
            <w:shd w:val="clear" w:color="auto" w:fill="auto"/>
          </w:tcPr>
          <w:p w14:paraId="2A12E4AC" w14:textId="77777777" w:rsidR="00C6173A" w:rsidRPr="00ED0C22" w:rsidRDefault="00C6173A" w:rsidP="00C6173A">
            <w:pPr>
              <w:adjustRightInd w:val="0"/>
              <w:spacing w:line="0" w:lineRule="atLeast"/>
              <w:ind w:left="358" w:hangingChars="225" w:hanging="358"/>
              <w:contextualSpacing/>
              <w:rPr>
                <w:rFonts w:hAnsi="ＭＳ ゴシック" w:cs="ＭＳ 明朝"/>
                <w:spacing w:val="20"/>
                <w:sz w:val="14"/>
                <w:szCs w:val="14"/>
              </w:rPr>
            </w:pPr>
            <w:r w:rsidRPr="00ED0C22">
              <w:rPr>
                <w:rFonts w:hAnsi="ＭＳ ゴシック" w:cs="ＭＳ 明朝" w:hint="eastAsia"/>
                <w:spacing w:val="20"/>
                <w:sz w:val="14"/>
                <w:szCs w:val="14"/>
              </w:rPr>
              <w:t>39</w:t>
            </w:r>
          </w:p>
          <w:p w14:paraId="31DB5A40" w14:textId="77777777" w:rsidR="00C6173A" w:rsidRPr="00ED0C22" w:rsidRDefault="00C6173A" w:rsidP="00C6173A">
            <w:pPr>
              <w:adjustRightInd w:val="0"/>
              <w:spacing w:line="0" w:lineRule="atLeast"/>
              <w:ind w:left="0" w:firstLineChars="0" w:firstLine="0"/>
              <w:contextualSpacing/>
              <w:rPr>
                <w:rFonts w:hAnsi="ＭＳ ゴシック" w:cs="ＭＳ 明朝"/>
                <w:spacing w:val="20"/>
                <w:sz w:val="14"/>
                <w:szCs w:val="14"/>
              </w:rPr>
            </w:pPr>
            <w:r w:rsidRPr="00ED0C22">
              <w:rPr>
                <w:rFonts w:hAnsi="ＭＳ ゴシック" w:cs="ＭＳ 明朝" w:hint="eastAsia"/>
                <w:spacing w:val="20"/>
                <w:sz w:val="14"/>
                <w:szCs w:val="14"/>
              </w:rPr>
              <w:t>管理者による管理</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72212D4" w14:textId="77777777" w:rsidR="00C6173A" w:rsidRPr="00ED0C22" w:rsidRDefault="00C6173A" w:rsidP="00C6173A">
            <w:pPr>
              <w:overflowPunct w:val="0"/>
              <w:spacing w:line="0" w:lineRule="atLeast"/>
              <w:ind w:left="139" w:hangingChars="100" w:hanging="139"/>
              <w:jc w:val="left"/>
              <w:textAlignment w:val="baseline"/>
              <w:rPr>
                <w:rFonts w:hAnsi="ＭＳ ゴシック" w:cs="ＭＳ 明朝"/>
                <w:sz w:val="16"/>
                <w:szCs w:val="16"/>
              </w:rPr>
            </w:pPr>
            <w:r w:rsidRPr="00ED0C22">
              <w:rPr>
                <w:rFonts w:hAnsi="ＭＳ ゴシック" w:cs="ＭＳ 明朝" w:hint="eastAsia"/>
                <w:sz w:val="16"/>
                <w:szCs w:val="16"/>
              </w:rPr>
              <w:t>専ら当該指定施設の職務に従事する常勤の者が管理者になっていますか。</w:t>
            </w:r>
          </w:p>
        </w:tc>
        <w:tc>
          <w:tcPr>
            <w:tcW w:w="1134" w:type="dxa"/>
            <w:tcBorders>
              <w:top w:val="single" w:sz="4" w:space="0" w:color="auto"/>
              <w:left w:val="single" w:sz="4" w:space="0" w:color="auto"/>
              <w:bottom w:val="nil"/>
              <w:right w:val="single" w:sz="4" w:space="0" w:color="auto"/>
            </w:tcBorders>
            <w:shd w:val="clear" w:color="auto" w:fill="auto"/>
          </w:tcPr>
          <w:p w14:paraId="01393718" w14:textId="77777777" w:rsidR="00C6173A" w:rsidRPr="00ED0C22" w:rsidRDefault="00C6173A" w:rsidP="00C6173A">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vMerge w:val="restart"/>
            <w:tcBorders>
              <w:top w:val="single" w:sz="4" w:space="0" w:color="auto"/>
              <w:left w:val="single" w:sz="4" w:space="0" w:color="auto"/>
              <w:right w:val="single" w:sz="4" w:space="0" w:color="auto"/>
            </w:tcBorders>
            <w:shd w:val="clear" w:color="auto" w:fill="auto"/>
          </w:tcPr>
          <w:p w14:paraId="0B0352A9" w14:textId="77777777" w:rsidR="00C6173A" w:rsidRPr="00ED0C22" w:rsidRDefault="00C6173A" w:rsidP="00C6173A">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条例</w:t>
            </w:r>
          </w:p>
          <w:p w14:paraId="1986E70E" w14:textId="2E98450A" w:rsidR="00C6173A" w:rsidRPr="00ED0C22" w:rsidRDefault="00C6173A" w:rsidP="00C6173A">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第26条</w:t>
            </w:r>
          </w:p>
          <w:p w14:paraId="675AB1E7" w14:textId="229D6D65" w:rsidR="00C6173A" w:rsidRPr="00ED0C22" w:rsidRDefault="00C6173A" w:rsidP="00C6173A">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平12老企43</w:t>
            </w:r>
          </w:p>
          <w:p w14:paraId="1D67DAC0" w14:textId="5288D82F" w:rsidR="00C6173A" w:rsidRPr="00ED0C22" w:rsidRDefault="00C6173A" w:rsidP="00C6173A">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第4の23</w:t>
            </w:r>
          </w:p>
        </w:tc>
        <w:tc>
          <w:tcPr>
            <w:tcW w:w="992" w:type="dxa"/>
            <w:vMerge w:val="restart"/>
            <w:tcBorders>
              <w:top w:val="single" w:sz="4" w:space="0" w:color="auto"/>
              <w:left w:val="single" w:sz="4" w:space="0" w:color="auto"/>
              <w:right w:val="single" w:sz="4" w:space="0" w:color="auto"/>
            </w:tcBorders>
          </w:tcPr>
          <w:p w14:paraId="343FC23B" w14:textId="77777777" w:rsidR="00C6173A" w:rsidRPr="00ED0C22" w:rsidRDefault="00C6173A" w:rsidP="00C6173A">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・組織図</w:t>
            </w:r>
          </w:p>
          <w:p w14:paraId="0D0B1A0B" w14:textId="77777777" w:rsidR="00C6173A" w:rsidRPr="00ED0C22" w:rsidRDefault="00C6173A" w:rsidP="00C6173A">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・運営規程</w:t>
            </w:r>
          </w:p>
          <w:p w14:paraId="7DF2CBD8" w14:textId="77777777" w:rsidR="00C6173A" w:rsidRPr="00ED0C22" w:rsidRDefault="00C6173A" w:rsidP="00C6173A">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・職務分担表</w:t>
            </w:r>
          </w:p>
          <w:p w14:paraId="4D55B568" w14:textId="6CB1751E" w:rsidR="00C6173A" w:rsidRPr="00ED0C22" w:rsidRDefault="00C6173A" w:rsidP="001A70BF">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・業務報告書、業務日誌等</w:t>
            </w:r>
          </w:p>
        </w:tc>
      </w:tr>
      <w:tr w:rsidR="00C6173A" w:rsidRPr="00ED0C22" w14:paraId="6FF88033" w14:textId="77777777" w:rsidTr="00226068">
        <w:trPr>
          <w:trHeight w:val="813"/>
        </w:trPr>
        <w:tc>
          <w:tcPr>
            <w:tcW w:w="993" w:type="dxa"/>
            <w:vMerge/>
            <w:tcBorders>
              <w:left w:val="single" w:sz="4" w:space="0" w:color="auto"/>
              <w:bottom w:val="single" w:sz="4" w:space="0" w:color="auto"/>
              <w:right w:val="single" w:sz="4" w:space="0" w:color="auto"/>
            </w:tcBorders>
            <w:shd w:val="clear" w:color="auto" w:fill="auto"/>
          </w:tcPr>
          <w:p w14:paraId="3674BA38" w14:textId="77777777" w:rsidR="00C6173A" w:rsidRPr="00ED0C22" w:rsidRDefault="00C6173A" w:rsidP="00C6173A">
            <w:pPr>
              <w:adjustRightInd w:val="0"/>
              <w:spacing w:line="0" w:lineRule="atLeast"/>
              <w:ind w:left="358" w:hangingChars="225" w:hanging="358"/>
              <w:contextualSpacing/>
              <w:rPr>
                <w:rFonts w:hAnsi="ＭＳ ゴシック" w:cs="ＭＳ 明朝"/>
                <w:spacing w:val="20"/>
                <w:sz w:val="14"/>
                <w:szCs w:val="14"/>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7570" w:type="dxa"/>
              <w:tblLayout w:type="fixed"/>
              <w:tblLook w:val="04A0" w:firstRow="1" w:lastRow="0" w:firstColumn="1" w:lastColumn="0" w:noHBand="0" w:noVBand="1"/>
            </w:tblPr>
            <w:tblGrid>
              <w:gridCol w:w="7570"/>
            </w:tblGrid>
            <w:tr w:rsidR="00C61084" w:rsidRPr="00ED0C22" w14:paraId="24F0175C" w14:textId="77777777" w:rsidTr="00226068">
              <w:tc>
                <w:tcPr>
                  <w:tcW w:w="7570" w:type="dxa"/>
                </w:tcPr>
                <w:p w14:paraId="1FC6B3E5" w14:textId="7D875670" w:rsidR="00C61084" w:rsidRPr="00ED0C22" w:rsidRDefault="00C61084" w:rsidP="00226068">
                  <w:pPr>
                    <w:adjustRightInd w:val="0"/>
                    <w:spacing w:line="0" w:lineRule="atLeast"/>
                    <w:ind w:left="78" w:hangingChars="100" w:hanging="78"/>
                    <w:contextualSpacing/>
                    <w:jc w:val="left"/>
                    <w:rPr>
                      <w:rFonts w:hAnsi="ＭＳ ゴシック" w:cstheme="minorBidi"/>
                      <w:w w:val="83"/>
                      <w:kern w:val="0"/>
                      <w:sz w:val="12"/>
                      <w:szCs w:val="12"/>
                    </w:rPr>
                  </w:pPr>
                  <w:r>
                    <w:rPr>
                      <w:rFonts w:hAnsi="ＭＳ ゴシック" w:cstheme="minorBidi" w:hint="eastAsia"/>
                      <w:w w:val="83"/>
                      <w:kern w:val="0"/>
                      <w:sz w:val="12"/>
                      <w:szCs w:val="12"/>
                    </w:rPr>
                    <w:t>※　同一の事業者によって設置された他の事業所、施設等の管理者又は従業者としての職務に従事する場合であって、当該他の事業所、施設等の管理者又は従業者としての職務に従事する時間帯も、当該指定介護老人福祉施設の入所者へのサービス提供の場面等で生じる事象を適時かつ適切に把握でき、職員及び業務の一元的な管理・指揮命令に支障が生じないときに、当該他の事業所、施設等の管理者又は従業者としての職務に従事する場合</w:t>
                  </w:r>
                  <w:r w:rsidR="00226068">
                    <w:rPr>
                      <w:rFonts w:hAnsi="ＭＳ ゴシック" w:cstheme="minorBidi" w:hint="eastAsia"/>
                      <w:w w:val="83"/>
                      <w:kern w:val="0"/>
                      <w:sz w:val="12"/>
                      <w:szCs w:val="12"/>
                    </w:rPr>
                    <w:t>は兼務することができます。</w:t>
                  </w:r>
                  <w:r>
                    <w:rPr>
                      <w:rFonts w:hAnsi="ＭＳ ゴシック" w:cstheme="minorBidi" w:hint="eastAsia"/>
                      <w:w w:val="83"/>
                      <w:kern w:val="0"/>
                      <w:sz w:val="12"/>
                      <w:szCs w:val="12"/>
                    </w:rPr>
                    <w:t>（この場合の他の事業所、施設等の事業の内容は問わないが、例えば、管理すべき事業所数が過剰であると個別に判断される場合や</w:t>
                  </w:r>
                  <w:r w:rsidR="00226068">
                    <w:rPr>
                      <w:rFonts w:hAnsi="ＭＳ ゴシック" w:cstheme="minorBidi" w:hint="eastAsia"/>
                      <w:w w:val="83"/>
                      <w:kern w:val="0"/>
                      <w:sz w:val="12"/>
                      <w:szCs w:val="12"/>
                    </w:rPr>
                    <w:t>、事故発生時等の緊急時において管理者自身が速やかに当該指定介護老人福祉施設に駆けつけることができない体制となっている場合などは、一般的には管理業務に支障があると考えられます。）</w:t>
                  </w:r>
                </w:p>
              </w:tc>
            </w:tr>
          </w:tbl>
          <w:p w14:paraId="672042BE" w14:textId="77777777" w:rsidR="00C6173A" w:rsidRPr="00ED0C22" w:rsidRDefault="00C6173A" w:rsidP="00C6173A">
            <w:pPr>
              <w:adjustRightInd w:val="0"/>
              <w:spacing w:line="0" w:lineRule="atLeast"/>
              <w:ind w:left="85" w:hanging="85"/>
              <w:contextualSpacing/>
              <w:jc w:val="center"/>
              <w:rPr>
                <w:rFonts w:hAnsi="ＭＳ ゴシック" w:cstheme="minorBidi"/>
                <w:w w:val="83"/>
                <w:kern w:val="0"/>
                <w:sz w:val="16"/>
                <w:szCs w:val="16"/>
              </w:rPr>
            </w:pPr>
          </w:p>
        </w:tc>
        <w:tc>
          <w:tcPr>
            <w:tcW w:w="1276" w:type="dxa"/>
            <w:vMerge/>
            <w:tcBorders>
              <w:left w:val="single" w:sz="4" w:space="0" w:color="auto"/>
              <w:bottom w:val="single" w:sz="4" w:space="0" w:color="auto"/>
              <w:right w:val="single" w:sz="4" w:space="0" w:color="auto"/>
            </w:tcBorders>
            <w:shd w:val="clear" w:color="auto" w:fill="auto"/>
          </w:tcPr>
          <w:p w14:paraId="5BAD60DE" w14:textId="77777777" w:rsidR="00C6173A" w:rsidRPr="00ED0C22" w:rsidRDefault="00C6173A" w:rsidP="00C6173A">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256A096E" w14:textId="77777777" w:rsidR="00C6173A" w:rsidRPr="00ED0C22" w:rsidRDefault="00C6173A" w:rsidP="00C6173A">
            <w:pPr>
              <w:adjustRightInd w:val="0"/>
              <w:spacing w:line="0" w:lineRule="atLeast"/>
              <w:ind w:left="97" w:hanging="97"/>
              <w:contextualSpacing/>
              <w:rPr>
                <w:rFonts w:hAnsi="ＭＳ ゴシック" w:cstheme="minorBidi"/>
                <w:w w:val="83"/>
                <w:kern w:val="0"/>
                <w:sz w:val="18"/>
                <w:szCs w:val="18"/>
              </w:rPr>
            </w:pPr>
          </w:p>
        </w:tc>
      </w:tr>
      <w:tr w:rsidR="00C6173A" w:rsidRPr="00ED0C22" w14:paraId="5B842CD1" w14:textId="77777777" w:rsidTr="00D04825">
        <w:trPr>
          <w:trHeight w:val="365"/>
        </w:trPr>
        <w:tc>
          <w:tcPr>
            <w:tcW w:w="993" w:type="dxa"/>
            <w:vMerge w:val="restart"/>
            <w:tcBorders>
              <w:top w:val="single" w:sz="4" w:space="0" w:color="auto"/>
              <w:left w:val="single" w:sz="4" w:space="0" w:color="auto"/>
              <w:right w:val="single" w:sz="4" w:space="0" w:color="auto"/>
            </w:tcBorders>
            <w:shd w:val="clear" w:color="auto" w:fill="auto"/>
          </w:tcPr>
          <w:p w14:paraId="2B5B0A0F" w14:textId="77777777" w:rsidR="00C6173A" w:rsidRPr="00ED0C22" w:rsidRDefault="00C6173A" w:rsidP="00C6173A">
            <w:pPr>
              <w:adjustRightInd w:val="0"/>
              <w:spacing w:line="0" w:lineRule="atLeast"/>
              <w:ind w:left="358" w:hangingChars="225" w:hanging="358"/>
              <w:contextualSpacing/>
              <w:rPr>
                <w:rFonts w:hAnsi="ＭＳ ゴシック" w:cs="ＭＳ 明朝"/>
                <w:spacing w:val="20"/>
                <w:sz w:val="14"/>
                <w:szCs w:val="14"/>
              </w:rPr>
            </w:pPr>
            <w:r w:rsidRPr="00ED0C22">
              <w:rPr>
                <w:rFonts w:hAnsi="ＭＳ ゴシック" w:cs="ＭＳ 明朝" w:hint="eastAsia"/>
                <w:spacing w:val="20"/>
                <w:sz w:val="14"/>
                <w:szCs w:val="14"/>
              </w:rPr>
              <w:t>40</w:t>
            </w:r>
          </w:p>
          <w:p w14:paraId="5E9D99B8" w14:textId="702F4C5A" w:rsidR="00C6173A" w:rsidRPr="00ED0C22" w:rsidRDefault="00C6173A" w:rsidP="00C6173A">
            <w:pPr>
              <w:adjustRightInd w:val="0"/>
              <w:spacing w:line="0" w:lineRule="atLeast"/>
              <w:ind w:leftChars="2" w:left="4" w:firstLineChars="9" w:firstLine="14"/>
              <w:contextualSpacing/>
              <w:rPr>
                <w:rFonts w:hAnsi="ＭＳ ゴシック" w:cs="ＭＳ 明朝"/>
                <w:spacing w:val="20"/>
                <w:sz w:val="14"/>
                <w:szCs w:val="14"/>
              </w:rPr>
            </w:pPr>
            <w:r w:rsidRPr="00ED0C22">
              <w:rPr>
                <w:rFonts w:hAnsi="ＭＳ ゴシック" w:cs="ＭＳ 明朝" w:hint="eastAsia"/>
                <w:spacing w:val="20"/>
                <w:sz w:val="14"/>
                <w:szCs w:val="14"/>
              </w:rPr>
              <w:t>管理者</w:t>
            </w:r>
            <w:r>
              <w:rPr>
                <w:rFonts w:hAnsi="ＭＳ ゴシック" w:cs="ＭＳ 明朝" w:hint="eastAsia"/>
                <w:spacing w:val="20"/>
                <w:sz w:val="14"/>
                <w:szCs w:val="14"/>
              </w:rPr>
              <w:t>の</w:t>
            </w:r>
            <w:r w:rsidRPr="00ED0C22">
              <w:rPr>
                <w:rFonts w:hAnsi="ＭＳ ゴシック" w:cs="ＭＳ 明朝" w:hint="eastAsia"/>
                <w:spacing w:val="20"/>
                <w:sz w:val="14"/>
                <w:szCs w:val="14"/>
              </w:rPr>
              <w:t>責務</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F1F117E" w14:textId="4E200427" w:rsidR="00C6173A" w:rsidRPr="00ED0C22" w:rsidRDefault="00C6173A" w:rsidP="00C6173A">
            <w:pPr>
              <w:overflowPunct w:val="0"/>
              <w:spacing w:line="0" w:lineRule="atLeast"/>
              <w:ind w:left="139" w:hangingChars="100" w:hanging="139"/>
              <w:jc w:val="left"/>
              <w:textAlignment w:val="baseline"/>
              <w:rPr>
                <w:rFonts w:hAnsi="ＭＳ ゴシック" w:cs="ＭＳ 明朝"/>
                <w:sz w:val="16"/>
                <w:szCs w:val="16"/>
              </w:rPr>
            </w:pPr>
            <w:r w:rsidRPr="00ED0C22">
              <w:rPr>
                <w:rFonts w:hAnsi="ＭＳ ゴシック" w:cs="ＭＳ 明朝" w:hint="eastAsia"/>
                <w:sz w:val="16"/>
                <w:szCs w:val="16"/>
              </w:rPr>
              <w:t>(1) 管理者は、当該指定施設</w:t>
            </w:r>
            <w:r>
              <w:rPr>
                <w:rFonts w:hAnsi="ＭＳ ゴシック" w:cs="ＭＳ 明朝" w:hint="eastAsia"/>
                <w:sz w:val="16"/>
                <w:szCs w:val="16"/>
              </w:rPr>
              <w:t>の</w:t>
            </w:r>
            <w:r w:rsidRPr="00ED0C22">
              <w:rPr>
                <w:rFonts w:hAnsi="ＭＳ ゴシック" w:cs="ＭＳ 明朝" w:hint="eastAsia"/>
                <w:sz w:val="16"/>
                <w:szCs w:val="16"/>
              </w:rPr>
              <w:t>従業者の管理、業務</w:t>
            </w:r>
            <w:r>
              <w:rPr>
                <w:rFonts w:hAnsi="ＭＳ ゴシック" w:cs="ＭＳ 明朝" w:hint="eastAsia"/>
                <w:sz w:val="16"/>
                <w:szCs w:val="16"/>
              </w:rPr>
              <w:t>の</w:t>
            </w:r>
            <w:r w:rsidRPr="00ED0C22">
              <w:rPr>
                <w:rFonts w:hAnsi="ＭＳ ゴシック" w:cs="ＭＳ 明朝" w:hint="eastAsia"/>
                <w:sz w:val="16"/>
                <w:szCs w:val="16"/>
              </w:rPr>
              <w:t>実施状況</w:t>
            </w:r>
            <w:r>
              <w:rPr>
                <w:rFonts w:hAnsi="ＭＳ ゴシック" w:cs="ＭＳ 明朝" w:hint="eastAsia"/>
                <w:sz w:val="16"/>
                <w:szCs w:val="16"/>
              </w:rPr>
              <w:t>の</w:t>
            </w:r>
            <w:r w:rsidRPr="00ED0C22">
              <w:rPr>
                <w:rFonts w:hAnsi="ＭＳ ゴシック" w:cs="ＭＳ 明朝" w:hint="eastAsia"/>
                <w:sz w:val="16"/>
                <w:szCs w:val="16"/>
              </w:rPr>
              <w:t>把握その他の管理を一元的に行っていますか。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5EEECF5" w14:textId="77777777" w:rsidR="00C6173A" w:rsidRPr="00ED0C22" w:rsidRDefault="00C6173A" w:rsidP="00C6173A">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p w14:paraId="7A055934" w14:textId="77777777" w:rsidR="00C6173A" w:rsidRPr="00ED0C22" w:rsidRDefault="00C6173A" w:rsidP="00C6173A">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A3C16CD" w14:textId="77777777" w:rsidR="00C6173A" w:rsidRPr="00ED0C22" w:rsidRDefault="00C6173A" w:rsidP="00C6173A">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2E439A81" w14:textId="2772BEAD" w:rsidR="00C6173A" w:rsidRPr="00ED0C22" w:rsidRDefault="00C6173A" w:rsidP="00C6173A">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w:t>
            </w:r>
            <w:r w:rsidRPr="00ED0C22">
              <w:rPr>
                <w:rFonts w:hAnsi="ＭＳ ゴシック" w:cstheme="minorBidi" w:hint="eastAsia"/>
                <w:w w:val="83"/>
                <w:kern w:val="0"/>
                <w:sz w:val="16"/>
                <w:szCs w:val="16"/>
              </w:rPr>
              <w:t>27</w:t>
            </w:r>
            <w:r w:rsidRPr="00ED0C22">
              <w:rPr>
                <w:rFonts w:hAnsi="ＭＳ ゴシック" w:cstheme="minorBidi" w:hint="eastAsia"/>
                <w:w w:val="83"/>
                <w:kern w:val="0"/>
                <w:sz w:val="16"/>
                <w:szCs w:val="16"/>
                <w:lang w:eastAsia="zh-CN"/>
              </w:rPr>
              <w:t>条第1項</w:t>
            </w:r>
          </w:p>
        </w:tc>
        <w:tc>
          <w:tcPr>
            <w:tcW w:w="992" w:type="dxa"/>
            <w:vMerge/>
            <w:tcBorders>
              <w:left w:val="single" w:sz="4" w:space="0" w:color="auto"/>
              <w:right w:val="single" w:sz="4" w:space="0" w:color="auto"/>
            </w:tcBorders>
          </w:tcPr>
          <w:p w14:paraId="728B0D25" w14:textId="77777777" w:rsidR="00C6173A" w:rsidRPr="00ED0C22" w:rsidRDefault="00C6173A" w:rsidP="00C6173A">
            <w:pPr>
              <w:adjustRightInd w:val="0"/>
              <w:spacing w:line="0" w:lineRule="atLeast"/>
              <w:ind w:left="97" w:hanging="97"/>
              <w:contextualSpacing/>
              <w:rPr>
                <w:rFonts w:hAnsi="ＭＳ ゴシック" w:cstheme="minorBidi"/>
                <w:w w:val="83"/>
                <w:kern w:val="0"/>
                <w:sz w:val="18"/>
                <w:szCs w:val="18"/>
                <w:lang w:eastAsia="zh-CN"/>
              </w:rPr>
            </w:pPr>
          </w:p>
        </w:tc>
      </w:tr>
      <w:tr w:rsidR="00C6173A" w:rsidRPr="00ED0C22" w14:paraId="2A14AC8D" w14:textId="77777777" w:rsidTr="00D04825">
        <w:trPr>
          <w:trHeight w:val="70"/>
        </w:trPr>
        <w:tc>
          <w:tcPr>
            <w:tcW w:w="993" w:type="dxa"/>
            <w:vMerge/>
            <w:tcBorders>
              <w:left w:val="single" w:sz="4" w:space="0" w:color="auto"/>
              <w:bottom w:val="single" w:sz="4" w:space="0" w:color="auto"/>
              <w:right w:val="single" w:sz="4" w:space="0" w:color="auto"/>
            </w:tcBorders>
            <w:shd w:val="clear" w:color="auto" w:fill="auto"/>
          </w:tcPr>
          <w:p w14:paraId="78B828D0" w14:textId="77777777" w:rsidR="00C6173A" w:rsidRPr="00ED0C22" w:rsidRDefault="00C6173A" w:rsidP="00C6173A">
            <w:pPr>
              <w:adjustRightInd w:val="0"/>
              <w:spacing w:line="0" w:lineRule="atLeast"/>
              <w:ind w:left="358" w:hangingChars="225" w:hanging="358"/>
              <w:contextualSpacing/>
              <w:rPr>
                <w:rFonts w:hAnsi="ＭＳ ゴシック" w:cs="ＭＳ 明朝"/>
                <w:spacing w:val="20"/>
                <w:sz w:val="14"/>
                <w:szCs w:val="14"/>
                <w:lang w:eastAsia="zh-CN"/>
              </w:rPr>
            </w:pPr>
          </w:p>
        </w:tc>
        <w:tc>
          <w:tcPr>
            <w:tcW w:w="6662" w:type="dxa"/>
            <w:tcBorders>
              <w:top w:val="single" w:sz="4" w:space="0" w:color="auto"/>
              <w:left w:val="single" w:sz="4" w:space="0" w:color="auto"/>
              <w:bottom w:val="dotted" w:sz="4" w:space="0" w:color="auto"/>
              <w:right w:val="single" w:sz="4" w:space="0" w:color="auto"/>
            </w:tcBorders>
            <w:shd w:val="clear" w:color="auto" w:fill="auto"/>
          </w:tcPr>
          <w:p w14:paraId="4C029A10" w14:textId="5FC05C84" w:rsidR="00C6173A" w:rsidRPr="00ED0C22" w:rsidRDefault="00C6173A" w:rsidP="00C6173A">
            <w:pPr>
              <w:overflowPunct w:val="0"/>
              <w:spacing w:line="0" w:lineRule="atLeast"/>
              <w:ind w:left="139" w:hangingChars="100" w:hanging="139"/>
              <w:jc w:val="left"/>
              <w:textAlignment w:val="baseline"/>
              <w:rPr>
                <w:rFonts w:hAnsi="ＭＳ ゴシック" w:cs="ＭＳ 明朝"/>
                <w:sz w:val="16"/>
                <w:szCs w:val="16"/>
              </w:rPr>
            </w:pPr>
            <w:r>
              <w:rPr>
                <w:rFonts w:hAnsi="ＭＳ ゴシック" w:cs="ＭＳ 明朝"/>
                <w:sz w:val="16"/>
                <w:szCs w:val="16"/>
              </w:rPr>
              <w:t>(</w:t>
            </w:r>
            <w:r w:rsidRPr="00ED0C22">
              <w:rPr>
                <w:rFonts w:hAnsi="ＭＳ ゴシック" w:cs="ＭＳ 明朝" w:hint="eastAsia"/>
                <w:sz w:val="16"/>
                <w:szCs w:val="16"/>
              </w:rPr>
              <w:t>2) 管理者は、従業者に指定施設</w:t>
            </w:r>
            <w:r>
              <w:rPr>
                <w:rFonts w:hAnsi="ＭＳ ゴシック" w:cs="ＭＳ 明朝" w:hint="eastAsia"/>
                <w:sz w:val="16"/>
                <w:szCs w:val="16"/>
              </w:rPr>
              <w:t>の</w:t>
            </w:r>
            <w:r w:rsidRPr="00ED0C22">
              <w:rPr>
                <w:rFonts w:hAnsi="ＭＳ ゴシック" w:cs="ＭＳ 明朝" w:hint="eastAsia"/>
                <w:sz w:val="16"/>
                <w:szCs w:val="16"/>
              </w:rPr>
              <w:t>「運営に関する基準」を遵守させるために必要な指揮命令を行っていますか。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ADD443D" w14:textId="77777777" w:rsidR="00C6173A" w:rsidRPr="00ED0C22" w:rsidRDefault="00C6173A" w:rsidP="00C6173A">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8F8545" w14:textId="77777777" w:rsidR="00C6173A" w:rsidRPr="00ED0C22" w:rsidRDefault="00C6173A" w:rsidP="00C6173A">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5DF868E1" w14:textId="722C457D" w:rsidR="00C6173A" w:rsidRPr="00ED0C22" w:rsidRDefault="00C6173A" w:rsidP="00C6173A">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第2</w:t>
            </w:r>
            <w:r w:rsidRPr="00ED0C22">
              <w:rPr>
                <w:rFonts w:hAnsi="ＭＳ ゴシック" w:cstheme="minorBidi" w:hint="eastAsia"/>
                <w:w w:val="83"/>
                <w:kern w:val="0"/>
                <w:sz w:val="16"/>
                <w:szCs w:val="16"/>
              </w:rPr>
              <w:t>7</w:t>
            </w:r>
            <w:r w:rsidRPr="00ED0C22">
              <w:rPr>
                <w:rFonts w:hAnsi="ＭＳ ゴシック" w:cstheme="minorBidi" w:hint="eastAsia"/>
                <w:w w:val="83"/>
                <w:kern w:val="0"/>
                <w:sz w:val="16"/>
                <w:szCs w:val="16"/>
                <w:lang w:eastAsia="zh-CN"/>
              </w:rPr>
              <w:t>条第2項</w:t>
            </w:r>
          </w:p>
        </w:tc>
        <w:tc>
          <w:tcPr>
            <w:tcW w:w="992" w:type="dxa"/>
            <w:vMerge/>
            <w:tcBorders>
              <w:left w:val="single" w:sz="4" w:space="0" w:color="auto"/>
              <w:bottom w:val="single" w:sz="4" w:space="0" w:color="auto"/>
              <w:right w:val="single" w:sz="4" w:space="0" w:color="auto"/>
            </w:tcBorders>
          </w:tcPr>
          <w:p w14:paraId="1DDC5E26" w14:textId="77777777" w:rsidR="00C6173A" w:rsidRPr="00ED0C22" w:rsidRDefault="00C6173A" w:rsidP="00C6173A">
            <w:pPr>
              <w:adjustRightInd w:val="0"/>
              <w:spacing w:line="0" w:lineRule="atLeast"/>
              <w:ind w:left="97" w:hanging="97"/>
              <w:contextualSpacing/>
              <w:rPr>
                <w:rFonts w:hAnsi="ＭＳ ゴシック" w:cstheme="minorBidi"/>
                <w:w w:val="83"/>
                <w:kern w:val="0"/>
                <w:sz w:val="18"/>
                <w:szCs w:val="18"/>
                <w:lang w:eastAsia="zh-CN"/>
              </w:rPr>
            </w:pPr>
          </w:p>
        </w:tc>
      </w:tr>
      <w:tr w:rsidR="00C6173A" w:rsidRPr="00ED0C22" w14:paraId="133C7A12" w14:textId="77777777" w:rsidTr="001A70BF">
        <w:trPr>
          <w:trHeight w:val="315"/>
        </w:trPr>
        <w:tc>
          <w:tcPr>
            <w:tcW w:w="993" w:type="dxa"/>
            <w:vMerge w:val="restart"/>
            <w:tcBorders>
              <w:top w:val="single" w:sz="4" w:space="0" w:color="auto"/>
              <w:left w:val="single" w:sz="4" w:space="0" w:color="auto"/>
              <w:right w:val="single" w:sz="4" w:space="0" w:color="auto"/>
            </w:tcBorders>
            <w:shd w:val="clear" w:color="auto" w:fill="auto"/>
          </w:tcPr>
          <w:p w14:paraId="762C6168" w14:textId="77777777" w:rsidR="00C6173A" w:rsidRPr="00ED0C22" w:rsidRDefault="00C6173A" w:rsidP="00C6173A">
            <w:pPr>
              <w:adjustRightInd w:val="0"/>
              <w:spacing w:line="0" w:lineRule="atLeast"/>
              <w:ind w:left="0" w:firstLineChars="0" w:firstLine="0"/>
              <w:contextualSpacing/>
              <w:rPr>
                <w:rFonts w:hAnsi="ＭＳ ゴシック" w:cs="ＭＳ 明朝"/>
                <w:spacing w:val="20"/>
                <w:sz w:val="14"/>
                <w:szCs w:val="14"/>
              </w:rPr>
            </w:pPr>
            <w:r w:rsidRPr="00ED0C22">
              <w:rPr>
                <w:rFonts w:hAnsi="ＭＳ ゴシック" w:cs="ＭＳ 明朝" w:hint="eastAsia"/>
                <w:spacing w:val="20"/>
                <w:sz w:val="14"/>
                <w:szCs w:val="14"/>
              </w:rPr>
              <w:t>41</w:t>
            </w:r>
          </w:p>
          <w:p w14:paraId="1FA1B7DD" w14:textId="77777777" w:rsidR="00C6173A" w:rsidRPr="00ED0C22" w:rsidRDefault="00C6173A" w:rsidP="00C6173A">
            <w:pPr>
              <w:adjustRightInd w:val="0"/>
              <w:spacing w:line="0" w:lineRule="atLeast"/>
              <w:ind w:left="0" w:firstLineChars="0" w:firstLine="0"/>
              <w:contextualSpacing/>
              <w:rPr>
                <w:rFonts w:hAnsi="ＭＳ ゴシック" w:cs="ＭＳ 明朝"/>
                <w:spacing w:val="20"/>
                <w:sz w:val="14"/>
                <w:szCs w:val="14"/>
              </w:rPr>
            </w:pPr>
            <w:r w:rsidRPr="00ED0C22">
              <w:rPr>
                <w:rFonts w:hAnsi="ＭＳ ゴシック" w:cs="ＭＳ 明朝" w:hint="eastAsia"/>
                <w:spacing w:val="20"/>
                <w:sz w:val="14"/>
                <w:szCs w:val="14"/>
              </w:rPr>
              <w:t>計画担当介護支援専門員の責務</w:t>
            </w:r>
          </w:p>
          <w:p w14:paraId="1A174E1D" w14:textId="77777777" w:rsidR="00C6173A" w:rsidRPr="00ED0C22" w:rsidRDefault="00C6173A" w:rsidP="00C6173A">
            <w:pPr>
              <w:adjustRightInd w:val="0"/>
              <w:spacing w:line="0" w:lineRule="atLeast"/>
              <w:ind w:left="121" w:hanging="121"/>
              <w:contextualSpacing/>
              <w:rPr>
                <w:rFonts w:hAnsi="ＭＳ ゴシック" w:cs="ＭＳ 明朝"/>
                <w:spacing w:val="20"/>
                <w:sz w:val="14"/>
                <w:szCs w:val="14"/>
              </w:rPr>
            </w:pPr>
          </w:p>
        </w:tc>
        <w:tc>
          <w:tcPr>
            <w:tcW w:w="6662" w:type="dxa"/>
            <w:tcBorders>
              <w:top w:val="single" w:sz="4" w:space="0" w:color="auto"/>
              <w:left w:val="single" w:sz="4" w:space="0" w:color="auto"/>
              <w:bottom w:val="dotted" w:sz="4" w:space="0" w:color="auto"/>
              <w:right w:val="single" w:sz="4" w:space="0" w:color="auto"/>
            </w:tcBorders>
            <w:shd w:val="clear" w:color="auto" w:fill="auto"/>
          </w:tcPr>
          <w:p w14:paraId="0B1C6430" w14:textId="250AE8F8" w:rsidR="00C6173A" w:rsidRPr="00ED0C22" w:rsidRDefault="00C6173A" w:rsidP="00C6173A">
            <w:pPr>
              <w:overflowPunct w:val="0"/>
              <w:spacing w:line="0" w:lineRule="atLeast"/>
              <w:ind w:left="139" w:hangingChars="100" w:hanging="139"/>
              <w:jc w:val="left"/>
              <w:textAlignment w:val="baseline"/>
              <w:rPr>
                <w:rFonts w:hAnsi="ＭＳ ゴシック" w:cs="ＭＳ 明朝"/>
                <w:sz w:val="16"/>
                <w:szCs w:val="16"/>
              </w:rPr>
            </w:pPr>
            <w:r>
              <w:rPr>
                <w:rFonts w:hAnsi="ＭＳ ゴシック" w:cs="ＭＳ 明朝" w:hint="eastAsia"/>
                <w:sz w:val="16"/>
                <w:szCs w:val="16"/>
              </w:rPr>
              <w:t>(</w:t>
            </w:r>
            <w:r w:rsidRPr="00ED0C22">
              <w:rPr>
                <w:rFonts w:hAnsi="ＭＳ ゴシック" w:cs="ＭＳ 明朝" w:hint="eastAsia"/>
                <w:sz w:val="16"/>
                <w:szCs w:val="16"/>
              </w:rPr>
              <w:t>1) 入所申込者の入所に際し、その者に係る居宅介護支援事業者に対する照会等により、その者の心身</w:t>
            </w:r>
            <w:r>
              <w:rPr>
                <w:rFonts w:hAnsi="ＭＳ ゴシック" w:cs="ＭＳ 明朝" w:hint="eastAsia"/>
                <w:sz w:val="16"/>
                <w:szCs w:val="16"/>
              </w:rPr>
              <w:t>の</w:t>
            </w:r>
            <w:r w:rsidRPr="00ED0C22">
              <w:rPr>
                <w:rFonts w:hAnsi="ＭＳ ゴシック" w:cs="ＭＳ 明朝" w:hint="eastAsia"/>
                <w:sz w:val="16"/>
                <w:szCs w:val="16"/>
              </w:rPr>
              <w:t>状況、生活歴、病歴、指定居宅サービス等の利用状況等を把握していますか。</w:t>
            </w:r>
          </w:p>
        </w:tc>
        <w:tc>
          <w:tcPr>
            <w:tcW w:w="1134" w:type="dxa"/>
            <w:tcBorders>
              <w:top w:val="single" w:sz="4" w:space="0" w:color="auto"/>
              <w:left w:val="single" w:sz="4" w:space="0" w:color="auto"/>
              <w:right w:val="single" w:sz="4" w:space="0" w:color="auto"/>
            </w:tcBorders>
            <w:shd w:val="clear" w:color="auto" w:fill="auto"/>
          </w:tcPr>
          <w:p w14:paraId="5B3C3B03" w14:textId="77777777" w:rsidR="00C6173A" w:rsidRPr="00ED0C22" w:rsidRDefault="00C6173A" w:rsidP="001A70BF">
            <w:pPr>
              <w:adjustRightInd w:val="0"/>
              <w:spacing w:line="0" w:lineRule="atLeast"/>
              <w:ind w:left="58" w:hangingChars="52" w:hanging="58"/>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right w:val="single" w:sz="4" w:space="0" w:color="auto"/>
            </w:tcBorders>
            <w:shd w:val="clear" w:color="auto" w:fill="auto"/>
          </w:tcPr>
          <w:p w14:paraId="30B0B70F" w14:textId="77777777" w:rsidR="00C6173A" w:rsidRPr="00ED0C22" w:rsidRDefault="00C6173A" w:rsidP="00C6173A">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066B938B" w14:textId="302AB9F2" w:rsidR="00C6173A" w:rsidRPr="00ED0C22" w:rsidRDefault="00C6173A" w:rsidP="00C6173A">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lang w:eastAsia="zh-CN"/>
              </w:rPr>
              <w:t>第2</w:t>
            </w:r>
            <w:r w:rsidRPr="00ED0C22">
              <w:rPr>
                <w:rFonts w:hAnsi="ＭＳ ゴシック" w:cstheme="minorBidi" w:hint="eastAsia"/>
                <w:w w:val="83"/>
                <w:kern w:val="0"/>
                <w:sz w:val="16"/>
                <w:szCs w:val="16"/>
              </w:rPr>
              <w:t>8</w:t>
            </w:r>
            <w:r w:rsidRPr="00ED0C22">
              <w:rPr>
                <w:rFonts w:hAnsi="ＭＳ ゴシック" w:cstheme="minorBidi" w:hint="eastAsia"/>
                <w:w w:val="83"/>
                <w:kern w:val="0"/>
                <w:sz w:val="16"/>
                <w:szCs w:val="16"/>
                <w:lang w:eastAsia="zh-CN"/>
              </w:rPr>
              <w:t>条第1号</w:t>
            </w:r>
          </w:p>
        </w:tc>
        <w:tc>
          <w:tcPr>
            <w:tcW w:w="992" w:type="dxa"/>
            <w:tcBorders>
              <w:top w:val="single" w:sz="4" w:space="0" w:color="auto"/>
              <w:left w:val="single" w:sz="4" w:space="0" w:color="auto"/>
              <w:right w:val="single" w:sz="4" w:space="0" w:color="auto"/>
            </w:tcBorders>
          </w:tcPr>
          <w:p w14:paraId="6807EDD9" w14:textId="77777777" w:rsidR="00C6173A" w:rsidRPr="00ED0C22" w:rsidRDefault="00C6173A" w:rsidP="00C6173A">
            <w:pPr>
              <w:adjustRightInd w:val="0"/>
              <w:spacing w:line="0" w:lineRule="atLeast"/>
              <w:ind w:left="97" w:hanging="97"/>
              <w:contextualSpacing/>
              <w:rPr>
                <w:rFonts w:hAnsi="ＭＳ ゴシック" w:cstheme="minorBidi"/>
                <w:w w:val="83"/>
                <w:kern w:val="0"/>
                <w:sz w:val="18"/>
                <w:szCs w:val="18"/>
              </w:rPr>
            </w:pPr>
          </w:p>
        </w:tc>
      </w:tr>
      <w:tr w:rsidR="00C6173A" w:rsidRPr="00ED0C22" w14:paraId="193AAC7E" w14:textId="77777777" w:rsidTr="00D04825">
        <w:tc>
          <w:tcPr>
            <w:tcW w:w="993" w:type="dxa"/>
            <w:vMerge/>
            <w:tcBorders>
              <w:left w:val="single" w:sz="4" w:space="0" w:color="auto"/>
              <w:right w:val="single" w:sz="4" w:space="0" w:color="auto"/>
            </w:tcBorders>
            <w:shd w:val="clear" w:color="auto" w:fill="auto"/>
          </w:tcPr>
          <w:p w14:paraId="1223CF05" w14:textId="77777777" w:rsidR="00C6173A" w:rsidRPr="00ED0C22" w:rsidRDefault="00C6173A" w:rsidP="00C6173A">
            <w:pPr>
              <w:adjustRightInd w:val="0"/>
              <w:spacing w:line="0" w:lineRule="atLeast"/>
              <w:ind w:left="0" w:firstLineChars="0" w:firstLine="0"/>
              <w:contextualSpacing/>
              <w:rPr>
                <w:rFonts w:hAnsi="ＭＳ ゴシック" w:cs="ＭＳ 明朝"/>
                <w:spacing w:val="20"/>
                <w:sz w:val="16"/>
                <w:szCs w:val="16"/>
              </w:rPr>
            </w:pPr>
          </w:p>
        </w:tc>
        <w:tc>
          <w:tcPr>
            <w:tcW w:w="6662" w:type="dxa"/>
            <w:tcBorders>
              <w:top w:val="dotted" w:sz="4" w:space="0" w:color="auto"/>
              <w:left w:val="single" w:sz="4" w:space="0" w:color="auto"/>
              <w:bottom w:val="dotted" w:sz="4" w:space="0" w:color="auto"/>
              <w:right w:val="single" w:sz="4" w:space="0" w:color="auto"/>
            </w:tcBorders>
            <w:shd w:val="clear" w:color="auto" w:fill="auto"/>
          </w:tcPr>
          <w:p w14:paraId="02C9BB6D" w14:textId="2E256C1E" w:rsidR="00C6173A" w:rsidRPr="00ED0C22" w:rsidRDefault="00C6173A" w:rsidP="00C6173A">
            <w:pPr>
              <w:overflowPunct w:val="0"/>
              <w:spacing w:line="0" w:lineRule="atLeast"/>
              <w:ind w:left="139" w:hangingChars="100" w:hanging="139"/>
              <w:jc w:val="left"/>
              <w:textAlignment w:val="baseline"/>
              <w:rPr>
                <w:rFonts w:hAnsi="ＭＳ ゴシック" w:cs="ＭＳ 明朝"/>
                <w:sz w:val="16"/>
                <w:szCs w:val="16"/>
              </w:rPr>
            </w:pPr>
            <w:r w:rsidRPr="00ED0C22">
              <w:rPr>
                <w:rFonts w:hAnsi="ＭＳ ゴシック" w:cs="ＭＳ 明朝" w:hint="eastAsia"/>
                <w:sz w:val="16"/>
                <w:szCs w:val="16"/>
              </w:rPr>
              <w:t>(2) 入所者の心身</w:t>
            </w:r>
            <w:r>
              <w:rPr>
                <w:rFonts w:hAnsi="ＭＳ ゴシック" w:cs="ＭＳ 明朝" w:hint="eastAsia"/>
                <w:sz w:val="16"/>
                <w:szCs w:val="16"/>
              </w:rPr>
              <w:t>の</w:t>
            </w:r>
            <w:r w:rsidRPr="00ED0C22">
              <w:rPr>
                <w:rFonts w:hAnsi="ＭＳ ゴシック" w:cs="ＭＳ 明朝" w:hint="eastAsia"/>
                <w:sz w:val="16"/>
                <w:szCs w:val="16"/>
              </w:rPr>
              <w:t>状況、その置かれている環境等に照らし、その者が居宅において日常生活を営むことができるかどうかについて定期的に検討していますか。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027F874" w14:textId="77777777" w:rsidR="00C6173A" w:rsidRPr="00ED0C22" w:rsidRDefault="00C6173A" w:rsidP="00C6173A">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87321EE" w14:textId="77777777" w:rsidR="00C6173A" w:rsidRPr="00ED0C22" w:rsidRDefault="00C6173A" w:rsidP="00C6173A">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条例</w:t>
            </w:r>
          </w:p>
          <w:p w14:paraId="23E98340" w14:textId="2B040D5A" w:rsidR="00C6173A" w:rsidRPr="00ED0C22" w:rsidRDefault="00C6173A" w:rsidP="00C6173A">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第28条第2号</w:t>
            </w:r>
          </w:p>
        </w:tc>
        <w:tc>
          <w:tcPr>
            <w:tcW w:w="992" w:type="dxa"/>
            <w:tcBorders>
              <w:left w:val="single" w:sz="4" w:space="0" w:color="auto"/>
              <w:right w:val="single" w:sz="4" w:space="0" w:color="auto"/>
            </w:tcBorders>
          </w:tcPr>
          <w:p w14:paraId="505CF548" w14:textId="77777777" w:rsidR="00C6173A" w:rsidRPr="00ED0C22" w:rsidRDefault="00C6173A" w:rsidP="00C6173A">
            <w:pPr>
              <w:adjustRightInd w:val="0"/>
              <w:spacing w:line="0" w:lineRule="atLeast"/>
              <w:ind w:left="97" w:hanging="97"/>
              <w:contextualSpacing/>
              <w:rPr>
                <w:rFonts w:hAnsi="ＭＳ ゴシック" w:cstheme="minorBidi"/>
                <w:w w:val="83"/>
                <w:kern w:val="0"/>
                <w:sz w:val="18"/>
                <w:szCs w:val="18"/>
              </w:rPr>
            </w:pPr>
          </w:p>
        </w:tc>
      </w:tr>
      <w:tr w:rsidR="00C6173A" w:rsidRPr="00ED0C22" w14:paraId="33EDAAE0" w14:textId="77777777" w:rsidTr="00D04825">
        <w:tc>
          <w:tcPr>
            <w:tcW w:w="993" w:type="dxa"/>
            <w:vMerge/>
            <w:tcBorders>
              <w:left w:val="single" w:sz="4" w:space="0" w:color="auto"/>
              <w:right w:val="single" w:sz="4" w:space="0" w:color="auto"/>
            </w:tcBorders>
            <w:shd w:val="clear" w:color="auto" w:fill="auto"/>
          </w:tcPr>
          <w:p w14:paraId="7AF80F5F" w14:textId="77777777" w:rsidR="00C6173A" w:rsidRPr="00ED0C22" w:rsidRDefault="00C6173A" w:rsidP="00C6173A">
            <w:pPr>
              <w:adjustRightInd w:val="0"/>
              <w:spacing w:line="0" w:lineRule="atLeast"/>
              <w:ind w:left="403" w:hangingChars="225" w:hanging="403"/>
              <w:contextualSpacing/>
              <w:rPr>
                <w:rFonts w:hAnsi="ＭＳ ゴシック" w:cs="ＭＳ 明朝"/>
                <w:spacing w:val="20"/>
                <w:sz w:val="16"/>
                <w:szCs w:val="16"/>
              </w:rPr>
            </w:pPr>
          </w:p>
        </w:tc>
        <w:tc>
          <w:tcPr>
            <w:tcW w:w="6662" w:type="dxa"/>
            <w:tcBorders>
              <w:top w:val="dotted" w:sz="4" w:space="0" w:color="auto"/>
              <w:left w:val="single" w:sz="4" w:space="0" w:color="auto"/>
              <w:bottom w:val="dotted" w:sz="4" w:space="0" w:color="auto"/>
              <w:right w:val="single" w:sz="4" w:space="0" w:color="auto"/>
            </w:tcBorders>
            <w:shd w:val="clear" w:color="auto" w:fill="auto"/>
          </w:tcPr>
          <w:p w14:paraId="1972B928" w14:textId="7AAF057E" w:rsidR="00C6173A" w:rsidRPr="00ED0C22" w:rsidRDefault="00C6173A" w:rsidP="00C6173A">
            <w:pPr>
              <w:adjustRightInd w:val="0"/>
              <w:spacing w:line="0" w:lineRule="atLeast"/>
              <w:ind w:left="174" w:hangingChars="125" w:hanging="174"/>
              <w:contextualSpacing/>
              <w:rPr>
                <w:rFonts w:hAnsi="ＭＳ ゴシック" w:cs="ＭＳ 明朝"/>
                <w:sz w:val="16"/>
                <w:szCs w:val="16"/>
              </w:rPr>
            </w:pPr>
            <w:r w:rsidRPr="00ED0C22">
              <w:rPr>
                <w:rFonts w:hAnsi="ＭＳ ゴシック" w:cs="ＭＳ 明朝" w:hint="eastAsia"/>
                <w:sz w:val="16"/>
                <w:szCs w:val="16"/>
              </w:rPr>
              <w:t>(3) その心身</w:t>
            </w:r>
            <w:r>
              <w:rPr>
                <w:rFonts w:hAnsi="ＭＳ ゴシック" w:cs="ＭＳ 明朝" w:hint="eastAsia"/>
                <w:sz w:val="16"/>
                <w:szCs w:val="16"/>
              </w:rPr>
              <w:t>の</w:t>
            </w:r>
            <w:r w:rsidRPr="00ED0C22">
              <w:rPr>
                <w:rFonts w:hAnsi="ＭＳ ゴシック" w:cs="ＭＳ 明朝" w:hint="eastAsia"/>
                <w:sz w:val="16"/>
                <w:szCs w:val="16"/>
              </w:rPr>
              <w:t>状況、その置かれている環境等に照らし、居宅において日常生活を営むことができると認められる入所者に対し、その者及びそ</w:t>
            </w:r>
            <w:r>
              <w:rPr>
                <w:rFonts w:hAnsi="ＭＳ ゴシック" w:cs="ＭＳ 明朝" w:hint="eastAsia"/>
                <w:sz w:val="16"/>
                <w:szCs w:val="16"/>
              </w:rPr>
              <w:t>の</w:t>
            </w:r>
            <w:r w:rsidRPr="00ED0C22">
              <w:rPr>
                <w:rFonts w:hAnsi="ＭＳ ゴシック" w:cs="ＭＳ 明朝" w:hint="eastAsia"/>
                <w:sz w:val="16"/>
                <w:szCs w:val="16"/>
              </w:rPr>
              <w:t>家族</w:t>
            </w:r>
            <w:r>
              <w:rPr>
                <w:rFonts w:hAnsi="ＭＳ ゴシック" w:cs="ＭＳ 明朝" w:hint="eastAsia"/>
                <w:sz w:val="16"/>
                <w:szCs w:val="16"/>
              </w:rPr>
              <w:t>の</w:t>
            </w:r>
            <w:r w:rsidRPr="00ED0C22">
              <w:rPr>
                <w:rFonts w:hAnsi="ＭＳ ゴシック" w:cs="ＭＳ 明朝" w:hint="eastAsia"/>
                <w:sz w:val="16"/>
                <w:szCs w:val="16"/>
              </w:rPr>
              <w:t>希望、その者が退所後に置かれることとなる環境等を勘案し、その者の円滑な退所のために必要な援助を行っていますか。</w:t>
            </w:r>
          </w:p>
        </w:tc>
        <w:tc>
          <w:tcPr>
            <w:tcW w:w="1134" w:type="dxa"/>
            <w:tcBorders>
              <w:top w:val="single" w:sz="4" w:space="0" w:color="auto"/>
              <w:left w:val="single" w:sz="4" w:space="0" w:color="auto"/>
              <w:bottom w:val="dotted" w:sz="4" w:space="0" w:color="auto"/>
              <w:right w:val="single" w:sz="4" w:space="0" w:color="auto"/>
            </w:tcBorders>
            <w:shd w:val="clear" w:color="auto" w:fill="auto"/>
          </w:tcPr>
          <w:p w14:paraId="613600EE" w14:textId="77777777" w:rsidR="00C6173A" w:rsidRPr="00ED0C22" w:rsidRDefault="00C6173A" w:rsidP="00C6173A">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right w:val="single" w:sz="4" w:space="0" w:color="auto"/>
            </w:tcBorders>
            <w:shd w:val="clear" w:color="auto" w:fill="auto"/>
          </w:tcPr>
          <w:p w14:paraId="6FCE9CA6" w14:textId="77777777" w:rsidR="00C6173A" w:rsidRPr="00ED0C22" w:rsidRDefault="00C6173A" w:rsidP="00C6173A">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条例</w:t>
            </w:r>
          </w:p>
          <w:p w14:paraId="645C859D" w14:textId="558106D7" w:rsidR="00C6173A" w:rsidRPr="00ED0C22" w:rsidRDefault="00C6173A" w:rsidP="00C6173A">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第28条第3号</w:t>
            </w:r>
          </w:p>
        </w:tc>
        <w:tc>
          <w:tcPr>
            <w:tcW w:w="992" w:type="dxa"/>
            <w:tcBorders>
              <w:left w:val="single" w:sz="4" w:space="0" w:color="auto"/>
              <w:right w:val="single" w:sz="4" w:space="0" w:color="auto"/>
            </w:tcBorders>
          </w:tcPr>
          <w:p w14:paraId="4C7EB4DF" w14:textId="77777777" w:rsidR="00C6173A" w:rsidRPr="00ED0C22" w:rsidRDefault="00C6173A" w:rsidP="00C6173A">
            <w:pPr>
              <w:adjustRightInd w:val="0"/>
              <w:spacing w:line="0" w:lineRule="atLeast"/>
              <w:ind w:left="97" w:hanging="97"/>
              <w:contextualSpacing/>
              <w:rPr>
                <w:rFonts w:hAnsi="ＭＳ ゴシック" w:cstheme="minorBidi"/>
                <w:w w:val="83"/>
                <w:kern w:val="0"/>
                <w:sz w:val="18"/>
                <w:szCs w:val="18"/>
              </w:rPr>
            </w:pPr>
          </w:p>
        </w:tc>
      </w:tr>
      <w:tr w:rsidR="00C6173A" w:rsidRPr="00ED0C22" w14:paraId="4F30F970" w14:textId="77777777" w:rsidTr="00D04825">
        <w:tc>
          <w:tcPr>
            <w:tcW w:w="993" w:type="dxa"/>
            <w:vMerge/>
            <w:tcBorders>
              <w:left w:val="single" w:sz="4" w:space="0" w:color="auto"/>
              <w:right w:val="single" w:sz="4" w:space="0" w:color="auto"/>
            </w:tcBorders>
            <w:shd w:val="clear" w:color="auto" w:fill="auto"/>
          </w:tcPr>
          <w:p w14:paraId="3FC12160" w14:textId="77777777" w:rsidR="00C6173A" w:rsidRPr="00ED0C22" w:rsidRDefault="00C6173A" w:rsidP="00C6173A">
            <w:pPr>
              <w:adjustRightInd w:val="0"/>
              <w:spacing w:line="0" w:lineRule="atLeast"/>
              <w:ind w:left="403" w:hangingChars="225" w:hanging="403"/>
              <w:contextualSpacing/>
              <w:rPr>
                <w:rFonts w:hAnsi="ＭＳ ゴシック" w:cs="ＭＳ 明朝"/>
                <w:spacing w:val="20"/>
                <w:sz w:val="16"/>
                <w:szCs w:val="16"/>
              </w:rPr>
            </w:pPr>
          </w:p>
        </w:tc>
        <w:tc>
          <w:tcPr>
            <w:tcW w:w="6662" w:type="dxa"/>
            <w:tcBorders>
              <w:top w:val="dotted" w:sz="4" w:space="0" w:color="auto"/>
              <w:left w:val="single" w:sz="4" w:space="0" w:color="auto"/>
              <w:bottom w:val="dotted" w:sz="4" w:space="0" w:color="auto"/>
              <w:right w:val="single" w:sz="4" w:space="0" w:color="auto"/>
            </w:tcBorders>
            <w:shd w:val="clear" w:color="auto" w:fill="auto"/>
          </w:tcPr>
          <w:p w14:paraId="6F2A3D15" w14:textId="7532361D" w:rsidR="00C6173A" w:rsidRPr="00ED0C22" w:rsidRDefault="00C6173A" w:rsidP="00C6173A">
            <w:pPr>
              <w:adjustRightInd w:val="0"/>
              <w:spacing w:line="0" w:lineRule="atLeast"/>
              <w:ind w:left="174" w:hangingChars="125" w:hanging="174"/>
              <w:contextualSpacing/>
              <w:rPr>
                <w:rFonts w:hAnsi="ＭＳ ゴシック" w:cs="ＭＳ 明朝"/>
                <w:sz w:val="16"/>
                <w:szCs w:val="16"/>
              </w:rPr>
            </w:pPr>
            <w:r w:rsidRPr="00ED0C22">
              <w:rPr>
                <w:rFonts w:hAnsi="ＭＳ ゴシック" w:cs="ＭＳ 明朝" w:hint="eastAsia"/>
                <w:sz w:val="16"/>
                <w:szCs w:val="16"/>
              </w:rPr>
              <w:t>(4) 入所者の退所に際し、居宅サービス計画</w:t>
            </w:r>
            <w:r>
              <w:rPr>
                <w:rFonts w:hAnsi="ＭＳ ゴシック" w:cs="ＭＳ 明朝" w:hint="eastAsia"/>
                <w:sz w:val="16"/>
                <w:szCs w:val="16"/>
              </w:rPr>
              <w:t>の</w:t>
            </w:r>
            <w:r w:rsidRPr="00ED0C22">
              <w:rPr>
                <w:rFonts w:hAnsi="ＭＳ ゴシック" w:cs="ＭＳ 明朝" w:hint="eastAsia"/>
                <w:sz w:val="16"/>
                <w:szCs w:val="16"/>
              </w:rPr>
              <w:t>作成等の援助に資するため、居宅介護支援事業者に対して情報を提供するほか、保健医療サービス又は福祉サービスを提供する者と密接に連携していますか。</w:t>
            </w:r>
          </w:p>
        </w:tc>
        <w:tc>
          <w:tcPr>
            <w:tcW w:w="1134" w:type="dxa"/>
            <w:tcBorders>
              <w:top w:val="dotted" w:sz="4" w:space="0" w:color="auto"/>
              <w:left w:val="single" w:sz="4" w:space="0" w:color="auto"/>
              <w:bottom w:val="single" w:sz="4" w:space="0" w:color="auto"/>
              <w:right w:val="single" w:sz="4" w:space="0" w:color="auto"/>
            </w:tcBorders>
            <w:shd w:val="clear" w:color="auto" w:fill="auto"/>
          </w:tcPr>
          <w:p w14:paraId="42764D55" w14:textId="77777777" w:rsidR="00C6173A" w:rsidRPr="00ED0C22" w:rsidRDefault="00C6173A" w:rsidP="00C6173A">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p w14:paraId="4F8195B6" w14:textId="77777777" w:rsidR="00C6173A" w:rsidRPr="00ED0C22" w:rsidRDefault="00C6173A" w:rsidP="00C6173A">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該当なし</w:t>
            </w:r>
          </w:p>
        </w:tc>
        <w:tc>
          <w:tcPr>
            <w:tcW w:w="1276" w:type="dxa"/>
            <w:tcBorders>
              <w:left w:val="single" w:sz="4" w:space="0" w:color="auto"/>
              <w:bottom w:val="single" w:sz="4" w:space="0" w:color="auto"/>
              <w:right w:val="single" w:sz="4" w:space="0" w:color="auto"/>
            </w:tcBorders>
            <w:shd w:val="clear" w:color="auto" w:fill="auto"/>
          </w:tcPr>
          <w:p w14:paraId="39594D2C" w14:textId="77777777" w:rsidR="00C6173A" w:rsidRPr="00ED0C22" w:rsidRDefault="00C6173A" w:rsidP="00C6173A">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条例</w:t>
            </w:r>
          </w:p>
          <w:p w14:paraId="31F25399" w14:textId="47A4B8B0" w:rsidR="00C6173A" w:rsidRPr="00ED0C22" w:rsidRDefault="00C6173A" w:rsidP="00C6173A">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第28条第4号</w:t>
            </w:r>
          </w:p>
        </w:tc>
        <w:tc>
          <w:tcPr>
            <w:tcW w:w="992" w:type="dxa"/>
            <w:tcBorders>
              <w:left w:val="single" w:sz="4" w:space="0" w:color="auto"/>
              <w:bottom w:val="nil"/>
              <w:right w:val="single" w:sz="4" w:space="0" w:color="auto"/>
            </w:tcBorders>
          </w:tcPr>
          <w:p w14:paraId="387DDA6A" w14:textId="77777777" w:rsidR="00C6173A" w:rsidRPr="00ED0C22" w:rsidRDefault="00C6173A" w:rsidP="00C6173A">
            <w:pPr>
              <w:adjustRightInd w:val="0"/>
              <w:spacing w:line="0" w:lineRule="atLeast"/>
              <w:ind w:left="97" w:hanging="97"/>
              <w:contextualSpacing/>
              <w:rPr>
                <w:rFonts w:hAnsi="ＭＳ ゴシック" w:cstheme="minorBidi"/>
                <w:w w:val="83"/>
                <w:kern w:val="0"/>
                <w:sz w:val="18"/>
                <w:szCs w:val="18"/>
              </w:rPr>
            </w:pPr>
          </w:p>
        </w:tc>
      </w:tr>
      <w:tr w:rsidR="00C6173A" w:rsidRPr="00ED0C22" w14:paraId="45112A53" w14:textId="77777777" w:rsidTr="00D04825">
        <w:tc>
          <w:tcPr>
            <w:tcW w:w="993" w:type="dxa"/>
            <w:vMerge/>
            <w:tcBorders>
              <w:left w:val="single" w:sz="4" w:space="0" w:color="auto"/>
              <w:right w:val="single" w:sz="4" w:space="0" w:color="auto"/>
            </w:tcBorders>
            <w:shd w:val="clear" w:color="auto" w:fill="auto"/>
          </w:tcPr>
          <w:p w14:paraId="24DE0ADE" w14:textId="77777777" w:rsidR="00C6173A" w:rsidRPr="00ED0C22" w:rsidRDefault="00C6173A" w:rsidP="00C6173A">
            <w:pPr>
              <w:adjustRightInd w:val="0"/>
              <w:spacing w:line="0" w:lineRule="atLeast"/>
              <w:ind w:left="403" w:hangingChars="225" w:hanging="403"/>
              <w:contextualSpacing/>
              <w:rPr>
                <w:rFonts w:hAnsi="ＭＳ ゴシック" w:cs="ＭＳ 明朝"/>
                <w:spacing w:val="20"/>
                <w:sz w:val="16"/>
                <w:szCs w:val="16"/>
              </w:rPr>
            </w:pPr>
          </w:p>
        </w:tc>
        <w:tc>
          <w:tcPr>
            <w:tcW w:w="6662" w:type="dxa"/>
            <w:tcBorders>
              <w:top w:val="dotted" w:sz="4" w:space="0" w:color="auto"/>
              <w:left w:val="single" w:sz="4" w:space="0" w:color="auto"/>
              <w:bottom w:val="dotted" w:sz="4" w:space="0" w:color="auto"/>
              <w:right w:val="single" w:sz="4" w:space="0" w:color="auto"/>
            </w:tcBorders>
            <w:shd w:val="clear" w:color="auto" w:fill="auto"/>
          </w:tcPr>
          <w:p w14:paraId="75539D91" w14:textId="48AB022D" w:rsidR="00C6173A" w:rsidRPr="00ED0C22" w:rsidRDefault="00C6173A" w:rsidP="00C6173A">
            <w:pPr>
              <w:adjustRightInd w:val="0"/>
              <w:spacing w:line="0" w:lineRule="atLeast"/>
              <w:ind w:left="174" w:hangingChars="125" w:hanging="174"/>
              <w:contextualSpacing/>
              <w:jc w:val="left"/>
              <w:rPr>
                <w:rFonts w:hAnsi="ＭＳ ゴシック" w:cs="ＭＳ 明朝"/>
                <w:sz w:val="16"/>
                <w:szCs w:val="16"/>
              </w:rPr>
            </w:pPr>
            <w:r w:rsidRPr="00ED0C22">
              <w:rPr>
                <w:rFonts w:hAnsi="ＭＳ ゴシック" w:cs="ＭＳ 明朝" w:hint="eastAsia"/>
                <w:sz w:val="16"/>
                <w:szCs w:val="16"/>
              </w:rPr>
              <w:t>(5) 入所者及びそ</w:t>
            </w:r>
            <w:r>
              <w:rPr>
                <w:rFonts w:hAnsi="ＭＳ ゴシック" w:cs="ＭＳ 明朝" w:hint="eastAsia"/>
                <w:sz w:val="16"/>
                <w:szCs w:val="16"/>
              </w:rPr>
              <w:t>の</w:t>
            </w:r>
            <w:r w:rsidRPr="00ED0C22">
              <w:rPr>
                <w:rFonts w:hAnsi="ＭＳ ゴシック" w:cs="ＭＳ 明朝" w:hint="eastAsia"/>
                <w:sz w:val="16"/>
                <w:szCs w:val="16"/>
              </w:rPr>
              <w:t>家族から指定施設サービスに関する苦情を受け付けた場合、苦情</w:t>
            </w:r>
            <w:r>
              <w:rPr>
                <w:rFonts w:hAnsi="ＭＳ ゴシック" w:cs="ＭＳ 明朝" w:hint="eastAsia"/>
                <w:sz w:val="16"/>
                <w:szCs w:val="16"/>
              </w:rPr>
              <w:t>の</w:t>
            </w:r>
            <w:r w:rsidRPr="00ED0C22">
              <w:rPr>
                <w:rFonts w:hAnsi="ＭＳ ゴシック" w:cs="ＭＳ 明朝" w:hint="eastAsia"/>
                <w:sz w:val="16"/>
                <w:szCs w:val="16"/>
              </w:rPr>
              <w:t>内容等を記録していますか。</w:t>
            </w:r>
          </w:p>
        </w:tc>
        <w:tc>
          <w:tcPr>
            <w:tcW w:w="1134" w:type="dxa"/>
            <w:tcBorders>
              <w:top w:val="dotted" w:sz="4" w:space="0" w:color="auto"/>
              <w:left w:val="single" w:sz="4" w:space="0" w:color="auto"/>
              <w:bottom w:val="dotted" w:sz="4" w:space="0" w:color="auto"/>
              <w:right w:val="single" w:sz="4" w:space="0" w:color="auto"/>
            </w:tcBorders>
            <w:shd w:val="clear" w:color="auto" w:fill="auto"/>
          </w:tcPr>
          <w:p w14:paraId="23D0C95A" w14:textId="77777777" w:rsidR="00C6173A" w:rsidRPr="00ED0C22" w:rsidRDefault="00C6173A" w:rsidP="00C6173A">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right w:val="single" w:sz="4" w:space="0" w:color="auto"/>
            </w:tcBorders>
            <w:shd w:val="clear" w:color="auto" w:fill="auto"/>
          </w:tcPr>
          <w:p w14:paraId="1BC936F9" w14:textId="77777777" w:rsidR="00C6173A" w:rsidRPr="00ED0C22" w:rsidRDefault="00C6173A" w:rsidP="00C6173A">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条例</w:t>
            </w:r>
          </w:p>
          <w:p w14:paraId="114EA78E" w14:textId="154E141A" w:rsidR="00C6173A" w:rsidRPr="00ED0C22" w:rsidRDefault="00C6173A" w:rsidP="00C6173A">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第28条第6号</w:t>
            </w:r>
          </w:p>
        </w:tc>
        <w:tc>
          <w:tcPr>
            <w:tcW w:w="992" w:type="dxa"/>
            <w:tcBorders>
              <w:top w:val="nil"/>
              <w:left w:val="single" w:sz="4" w:space="0" w:color="auto"/>
              <w:right w:val="single" w:sz="4" w:space="0" w:color="auto"/>
            </w:tcBorders>
          </w:tcPr>
          <w:p w14:paraId="117EB5CD" w14:textId="77777777" w:rsidR="00C6173A" w:rsidRPr="00ED0C22" w:rsidRDefault="00C6173A" w:rsidP="00C6173A">
            <w:pPr>
              <w:adjustRightInd w:val="0"/>
              <w:spacing w:line="0" w:lineRule="atLeast"/>
              <w:ind w:left="97" w:hanging="97"/>
              <w:contextualSpacing/>
              <w:rPr>
                <w:rFonts w:hAnsi="ＭＳ ゴシック" w:cstheme="minorBidi"/>
                <w:w w:val="83"/>
                <w:kern w:val="0"/>
                <w:sz w:val="18"/>
                <w:szCs w:val="18"/>
              </w:rPr>
            </w:pPr>
          </w:p>
        </w:tc>
      </w:tr>
      <w:tr w:rsidR="00C6173A" w:rsidRPr="00ED0C22" w14:paraId="75DF863B" w14:textId="77777777" w:rsidTr="00D04825">
        <w:tc>
          <w:tcPr>
            <w:tcW w:w="993" w:type="dxa"/>
            <w:vMerge/>
            <w:tcBorders>
              <w:left w:val="single" w:sz="4" w:space="0" w:color="auto"/>
              <w:right w:val="single" w:sz="4" w:space="0" w:color="auto"/>
            </w:tcBorders>
            <w:shd w:val="clear" w:color="auto" w:fill="auto"/>
          </w:tcPr>
          <w:p w14:paraId="3E919C7A" w14:textId="77777777" w:rsidR="00C6173A" w:rsidRPr="00ED0C22" w:rsidRDefault="00C6173A" w:rsidP="00C6173A">
            <w:pPr>
              <w:adjustRightInd w:val="0"/>
              <w:spacing w:line="0" w:lineRule="atLeast"/>
              <w:ind w:left="403" w:hangingChars="225" w:hanging="403"/>
              <w:contextualSpacing/>
              <w:rPr>
                <w:rFonts w:hAnsi="ＭＳ ゴシック" w:cs="ＭＳ 明朝"/>
                <w:spacing w:val="20"/>
                <w:sz w:val="16"/>
                <w:szCs w:val="16"/>
              </w:rPr>
            </w:pPr>
          </w:p>
        </w:tc>
        <w:tc>
          <w:tcPr>
            <w:tcW w:w="6662" w:type="dxa"/>
            <w:tcBorders>
              <w:top w:val="dotted" w:sz="4" w:space="0" w:color="auto"/>
              <w:left w:val="single" w:sz="4" w:space="0" w:color="auto"/>
              <w:bottom w:val="dotted" w:sz="4" w:space="0" w:color="auto"/>
              <w:right w:val="single" w:sz="4" w:space="0" w:color="auto"/>
            </w:tcBorders>
            <w:shd w:val="clear" w:color="auto" w:fill="auto"/>
          </w:tcPr>
          <w:p w14:paraId="732CC47E" w14:textId="5B1E285C" w:rsidR="00C6173A" w:rsidRPr="00ED0C22" w:rsidRDefault="00C6173A" w:rsidP="00C6173A">
            <w:pPr>
              <w:adjustRightInd w:val="0"/>
              <w:spacing w:line="0" w:lineRule="atLeast"/>
              <w:ind w:left="174" w:hangingChars="125" w:hanging="174"/>
              <w:contextualSpacing/>
              <w:jc w:val="left"/>
              <w:rPr>
                <w:rFonts w:hAnsi="ＭＳ ゴシック" w:cs="ＭＳ 明朝"/>
                <w:sz w:val="16"/>
                <w:szCs w:val="16"/>
              </w:rPr>
            </w:pPr>
            <w:r w:rsidRPr="00ED0C22">
              <w:rPr>
                <w:rFonts w:hAnsi="ＭＳ ゴシック" w:cs="ＭＳ 明朝" w:hint="eastAsia"/>
                <w:sz w:val="16"/>
                <w:szCs w:val="16"/>
              </w:rPr>
              <w:t>(6) 入所者に対する指定施設サービス</w:t>
            </w:r>
            <w:r>
              <w:rPr>
                <w:rFonts w:hAnsi="ＭＳ ゴシック" w:cs="ＭＳ 明朝" w:hint="eastAsia"/>
                <w:sz w:val="16"/>
                <w:szCs w:val="16"/>
              </w:rPr>
              <w:t>の</w:t>
            </w:r>
            <w:r w:rsidRPr="00ED0C22">
              <w:rPr>
                <w:rFonts w:hAnsi="ＭＳ ゴシック" w:cs="ＭＳ 明朝" w:hint="eastAsia"/>
                <w:sz w:val="16"/>
                <w:szCs w:val="16"/>
              </w:rPr>
              <w:t>提供により事故が発生した場合、その事故</w:t>
            </w:r>
            <w:r>
              <w:rPr>
                <w:rFonts w:hAnsi="ＭＳ ゴシック" w:cs="ＭＳ 明朝" w:hint="eastAsia"/>
                <w:sz w:val="16"/>
                <w:szCs w:val="16"/>
              </w:rPr>
              <w:t>の</w:t>
            </w:r>
            <w:r w:rsidRPr="00ED0C22">
              <w:rPr>
                <w:rFonts w:hAnsi="ＭＳ ゴシック" w:cs="ＭＳ 明朝" w:hint="eastAsia"/>
                <w:sz w:val="16"/>
                <w:szCs w:val="16"/>
              </w:rPr>
              <w:t>状況及び事故に際して採った処置について記録していますか。</w:t>
            </w:r>
          </w:p>
        </w:tc>
        <w:tc>
          <w:tcPr>
            <w:tcW w:w="1134" w:type="dxa"/>
            <w:tcBorders>
              <w:top w:val="dotted" w:sz="4" w:space="0" w:color="auto"/>
              <w:left w:val="single" w:sz="4" w:space="0" w:color="auto"/>
              <w:bottom w:val="dotted" w:sz="4" w:space="0" w:color="auto"/>
              <w:right w:val="single" w:sz="4" w:space="0" w:color="auto"/>
            </w:tcBorders>
            <w:shd w:val="clear" w:color="auto" w:fill="auto"/>
          </w:tcPr>
          <w:p w14:paraId="177AFD41" w14:textId="77777777" w:rsidR="00C6173A" w:rsidRPr="00ED0C22" w:rsidRDefault="00C6173A" w:rsidP="00C6173A">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right w:val="single" w:sz="4" w:space="0" w:color="auto"/>
            </w:tcBorders>
            <w:shd w:val="clear" w:color="auto" w:fill="auto"/>
          </w:tcPr>
          <w:p w14:paraId="6452543E" w14:textId="77777777" w:rsidR="00C6173A" w:rsidRPr="00ED0C22" w:rsidRDefault="00C6173A" w:rsidP="00C6173A">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条例</w:t>
            </w:r>
          </w:p>
          <w:p w14:paraId="4576C01D" w14:textId="6F65ECF4" w:rsidR="00C6173A" w:rsidRPr="00ED0C22" w:rsidRDefault="00C6173A" w:rsidP="00C6173A">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第28条第7号</w:t>
            </w:r>
          </w:p>
        </w:tc>
        <w:tc>
          <w:tcPr>
            <w:tcW w:w="992" w:type="dxa"/>
            <w:tcBorders>
              <w:top w:val="nil"/>
              <w:left w:val="single" w:sz="4" w:space="0" w:color="auto"/>
              <w:right w:val="single" w:sz="4" w:space="0" w:color="auto"/>
            </w:tcBorders>
          </w:tcPr>
          <w:p w14:paraId="77B50075" w14:textId="77777777" w:rsidR="00C6173A" w:rsidRPr="00ED0C22" w:rsidRDefault="00C6173A" w:rsidP="00C6173A">
            <w:pPr>
              <w:adjustRightInd w:val="0"/>
              <w:spacing w:line="0" w:lineRule="atLeast"/>
              <w:ind w:left="97" w:hanging="97"/>
              <w:contextualSpacing/>
              <w:rPr>
                <w:rFonts w:hAnsi="ＭＳ ゴシック" w:cstheme="minorBidi"/>
                <w:w w:val="83"/>
                <w:kern w:val="0"/>
                <w:sz w:val="18"/>
                <w:szCs w:val="18"/>
              </w:rPr>
            </w:pPr>
          </w:p>
        </w:tc>
      </w:tr>
      <w:tr w:rsidR="00C6173A" w:rsidRPr="00ED0C22" w14:paraId="1C57A9B4" w14:textId="77777777" w:rsidTr="00D04825">
        <w:tc>
          <w:tcPr>
            <w:tcW w:w="993" w:type="dxa"/>
            <w:tcBorders>
              <w:top w:val="single" w:sz="4" w:space="0" w:color="auto"/>
              <w:left w:val="single" w:sz="4" w:space="0" w:color="auto"/>
              <w:right w:val="single" w:sz="4" w:space="0" w:color="auto"/>
            </w:tcBorders>
            <w:shd w:val="clear" w:color="auto" w:fill="auto"/>
          </w:tcPr>
          <w:p w14:paraId="1B2D7DB2" w14:textId="77777777" w:rsidR="00C6173A" w:rsidRPr="00ED0C22" w:rsidRDefault="00C6173A" w:rsidP="00C6173A">
            <w:pPr>
              <w:adjustRightInd w:val="0"/>
              <w:spacing w:line="0" w:lineRule="atLeast"/>
              <w:ind w:left="358" w:hangingChars="225" w:hanging="358"/>
              <w:contextualSpacing/>
              <w:rPr>
                <w:rFonts w:hAnsi="ＭＳ ゴシック" w:cs="ＭＳ 明朝"/>
                <w:spacing w:val="20"/>
                <w:sz w:val="14"/>
                <w:szCs w:val="14"/>
              </w:rPr>
            </w:pPr>
            <w:r w:rsidRPr="00ED0C22">
              <w:rPr>
                <w:rFonts w:hAnsi="ＭＳ ゴシック" w:cs="ＭＳ 明朝" w:hint="eastAsia"/>
                <w:spacing w:val="20"/>
                <w:sz w:val="14"/>
                <w:szCs w:val="14"/>
              </w:rPr>
              <w:t>42</w:t>
            </w:r>
          </w:p>
          <w:p w14:paraId="3B3BDDAC" w14:textId="77777777" w:rsidR="00C6173A" w:rsidRPr="00ED0C22" w:rsidRDefault="00C6173A" w:rsidP="00C6173A">
            <w:pPr>
              <w:adjustRightInd w:val="0"/>
              <w:spacing w:line="0" w:lineRule="atLeast"/>
              <w:ind w:left="358" w:hangingChars="225" w:hanging="358"/>
              <w:contextualSpacing/>
              <w:rPr>
                <w:rFonts w:hAnsi="ＭＳ ゴシック" w:cs="ＭＳ 明朝"/>
                <w:spacing w:val="20"/>
                <w:sz w:val="14"/>
                <w:szCs w:val="14"/>
              </w:rPr>
            </w:pPr>
            <w:r w:rsidRPr="00ED0C22">
              <w:rPr>
                <w:rFonts w:hAnsi="ＭＳ ゴシック" w:cs="ＭＳ 明朝" w:hint="eastAsia"/>
                <w:spacing w:val="20"/>
                <w:sz w:val="14"/>
                <w:szCs w:val="14"/>
              </w:rPr>
              <w:t>運営規程</w:t>
            </w:r>
          </w:p>
        </w:tc>
        <w:tc>
          <w:tcPr>
            <w:tcW w:w="6662" w:type="dxa"/>
            <w:tcBorders>
              <w:top w:val="nil"/>
              <w:left w:val="single" w:sz="4" w:space="0" w:color="auto"/>
              <w:bottom w:val="single" w:sz="4" w:space="0" w:color="auto"/>
              <w:right w:val="single" w:sz="4" w:space="0" w:color="auto"/>
            </w:tcBorders>
            <w:shd w:val="clear" w:color="auto" w:fill="auto"/>
          </w:tcPr>
          <w:p w14:paraId="02B3D852" w14:textId="394BCFA7" w:rsidR="00C6173A" w:rsidRPr="00ED0C22" w:rsidRDefault="00C6173A" w:rsidP="00C6173A">
            <w:pPr>
              <w:adjustRightInd w:val="0"/>
              <w:spacing w:line="0" w:lineRule="atLeast"/>
              <w:ind w:left="174" w:hangingChars="125" w:hanging="174"/>
              <w:contextualSpacing/>
              <w:rPr>
                <w:rFonts w:hAnsi="ＭＳ ゴシック" w:cs="ＭＳ 明朝"/>
                <w:sz w:val="16"/>
                <w:szCs w:val="16"/>
              </w:rPr>
            </w:pPr>
            <w:r w:rsidRPr="00ED0C22">
              <w:rPr>
                <w:rFonts w:hAnsi="ＭＳ ゴシック" w:cs="ＭＳ 明朝" w:hint="eastAsia"/>
                <w:sz w:val="16"/>
                <w:szCs w:val="16"/>
              </w:rPr>
              <w:t>次に掲げる施設</w:t>
            </w:r>
            <w:r>
              <w:rPr>
                <w:rFonts w:hAnsi="ＭＳ ゴシック" w:cs="ＭＳ 明朝" w:hint="eastAsia"/>
                <w:sz w:val="16"/>
                <w:szCs w:val="16"/>
              </w:rPr>
              <w:t>の</w:t>
            </w:r>
            <w:r w:rsidRPr="00ED0C22">
              <w:rPr>
                <w:rFonts w:hAnsi="ＭＳ ゴシック" w:cs="ＭＳ 明朝" w:hint="eastAsia"/>
                <w:sz w:val="16"/>
                <w:szCs w:val="16"/>
              </w:rPr>
              <w:t>運営について</w:t>
            </w:r>
            <w:r>
              <w:rPr>
                <w:rFonts w:hAnsi="ＭＳ ゴシック" w:cs="ＭＳ 明朝" w:hint="eastAsia"/>
                <w:sz w:val="16"/>
                <w:szCs w:val="16"/>
              </w:rPr>
              <w:t>の</w:t>
            </w:r>
            <w:r w:rsidRPr="00ED0C22">
              <w:rPr>
                <w:rFonts w:hAnsi="ＭＳ ゴシック" w:cs="ＭＳ 明朝" w:hint="eastAsia"/>
                <w:sz w:val="16"/>
                <w:szCs w:val="16"/>
              </w:rPr>
              <w:t>重要事項に関する規程（運営規程）を定めていますか。</w:t>
            </w:r>
          </w:p>
          <w:p w14:paraId="487E642E" w14:textId="6EE6DEE8" w:rsidR="00C6173A" w:rsidRPr="00ED0C22" w:rsidRDefault="00C6173A" w:rsidP="00C6173A">
            <w:pPr>
              <w:adjustRightInd w:val="0"/>
              <w:spacing w:line="0" w:lineRule="atLeast"/>
              <w:ind w:left="174" w:hangingChars="125" w:hanging="174"/>
              <w:contextualSpacing/>
              <w:rPr>
                <w:rFonts w:hAnsi="ＭＳ ゴシック" w:cs="ＭＳ 明朝"/>
                <w:sz w:val="16"/>
                <w:szCs w:val="16"/>
              </w:rPr>
            </w:pPr>
            <w:r w:rsidRPr="00ED0C22">
              <w:rPr>
                <w:rFonts w:hAnsi="ＭＳ ゴシック" w:cs="ＭＳ 明朝" w:hint="eastAsia"/>
                <w:sz w:val="16"/>
                <w:szCs w:val="16"/>
              </w:rPr>
              <w:t xml:space="preserve">ア </w:t>
            </w:r>
            <w:r w:rsidR="001A70BF">
              <w:rPr>
                <w:rFonts w:hAnsi="ＭＳ ゴシック" w:cs="ＭＳ 明朝"/>
                <w:sz w:val="16"/>
                <w:szCs w:val="16"/>
              </w:rPr>
              <w:t xml:space="preserve"> </w:t>
            </w:r>
            <w:r w:rsidRPr="00ED0C22">
              <w:rPr>
                <w:rFonts w:hAnsi="ＭＳ ゴシック" w:cs="ＭＳ 明朝" w:hint="eastAsia"/>
                <w:sz w:val="16"/>
                <w:szCs w:val="16"/>
              </w:rPr>
              <w:t>施設</w:t>
            </w:r>
            <w:r>
              <w:rPr>
                <w:rFonts w:hAnsi="ＭＳ ゴシック" w:cs="ＭＳ 明朝" w:hint="eastAsia"/>
                <w:sz w:val="16"/>
                <w:szCs w:val="16"/>
              </w:rPr>
              <w:t>の</w:t>
            </w:r>
            <w:r w:rsidRPr="00ED0C22">
              <w:rPr>
                <w:rFonts w:hAnsi="ＭＳ ゴシック" w:cs="ＭＳ 明朝" w:hint="eastAsia"/>
                <w:sz w:val="16"/>
                <w:szCs w:val="16"/>
              </w:rPr>
              <w:t>目的及び運営</w:t>
            </w:r>
            <w:r>
              <w:rPr>
                <w:rFonts w:hAnsi="ＭＳ ゴシック" w:cs="ＭＳ 明朝" w:hint="eastAsia"/>
                <w:sz w:val="16"/>
                <w:szCs w:val="16"/>
              </w:rPr>
              <w:t>の</w:t>
            </w:r>
            <w:r w:rsidRPr="00ED0C22">
              <w:rPr>
                <w:rFonts w:hAnsi="ＭＳ ゴシック" w:cs="ＭＳ 明朝" w:hint="eastAsia"/>
                <w:sz w:val="16"/>
                <w:szCs w:val="16"/>
              </w:rPr>
              <w:t>方針</w:t>
            </w:r>
          </w:p>
          <w:p w14:paraId="33D620DD" w14:textId="2A025069" w:rsidR="00C6173A" w:rsidRPr="00ED0C22" w:rsidRDefault="00C6173A" w:rsidP="00C6173A">
            <w:pPr>
              <w:adjustRightInd w:val="0"/>
              <w:spacing w:line="0" w:lineRule="atLeast"/>
              <w:ind w:left="174" w:hangingChars="125" w:hanging="174"/>
              <w:contextualSpacing/>
              <w:rPr>
                <w:rFonts w:hAnsi="ＭＳ ゴシック" w:cs="ＭＳ 明朝"/>
                <w:sz w:val="16"/>
                <w:szCs w:val="16"/>
              </w:rPr>
            </w:pPr>
            <w:r w:rsidRPr="00ED0C22">
              <w:rPr>
                <w:rFonts w:hAnsi="ＭＳ ゴシック" w:cs="ＭＳ 明朝" w:hint="eastAsia"/>
                <w:sz w:val="16"/>
                <w:szCs w:val="16"/>
              </w:rPr>
              <w:t xml:space="preserve">イ </w:t>
            </w:r>
            <w:r w:rsidR="001A70BF">
              <w:rPr>
                <w:rFonts w:hAnsi="ＭＳ ゴシック" w:cs="ＭＳ 明朝"/>
                <w:sz w:val="16"/>
                <w:szCs w:val="16"/>
              </w:rPr>
              <w:t xml:space="preserve"> </w:t>
            </w:r>
            <w:r w:rsidRPr="00ED0C22">
              <w:rPr>
                <w:rFonts w:hAnsi="ＭＳ ゴシック" w:cs="ＭＳ 明朝" w:hint="eastAsia"/>
                <w:sz w:val="16"/>
                <w:szCs w:val="16"/>
              </w:rPr>
              <w:t>従業者の職種、員数及び職務</w:t>
            </w:r>
            <w:r>
              <w:rPr>
                <w:rFonts w:hAnsi="ＭＳ ゴシック" w:cs="ＭＳ 明朝" w:hint="eastAsia"/>
                <w:sz w:val="16"/>
                <w:szCs w:val="16"/>
              </w:rPr>
              <w:t>の</w:t>
            </w:r>
            <w:r w:rsidRPr="00ED0C22">
              <w:rPr>
                <w:rFonts w:hAnsi="ＭＳ ゴシック" w:cs="ＭＳ 明朝" w:hint="eastAsia"/>
                <w:sz w:val="16"/>
                <w:szCs w:val="16"/>
              </w:rPr>
              <w:t>内容</w:t>
            </w:r>
          </w:p>
          <w:p w14:paraId="38B79B32" w14:textId="35D395CD" w:rsidR="00C6173A" w:rsidRPr="00ED0C22" w:rsidRDefault="00C6173A" w:rsidP="00C6173A">
            <w:pPr>
              <w:adjustRightInd w:val="0"/>
              <w:spacing w:line="0" w:lineRule="atLeast"/>
              <w:ind w:left="174" w:hangingChars="125" w:hanging="174"/>
              <w:contextualSpacing/>
              <w:rPr>
                <w:rFonts w:hAnsi="ＭＳ ゴシック" w:cs="ＭＳ 明朝"/>
                <w:sz w:val="16"/>
                <w:szCs w:val="16"/>
              </w:rPr>
            </w:pPr>
            <w:r w:rsidRPr="00ED0C22">
              <w:rPr>
                <w:rFonts w:hAnsi="ＭＳ ゴシック" w:cs="ＭＳ 明朝" w:hint="eastAsia"/>
                <w:sz w:val="16"/>
                <w:szCs w:val="16"/>
              </w:rPr>
              <w:t xml:space="preserve">ウ </w:t>
            </w:r>
            <w:r w:rsidR="001A70BF">
              <w:rPr>
                <w:rFonts w:hAnsi="ＭＳ ゴシック" w:cs="ＭＳ 明朝"/>
                <w:sz w:val="16"/>
                <w:szCs w:val="16"/>
              </w:rPr>
              <w:t xml:space="preserve"> </w:t>
            </w:r>
            <w:r w:rsidRPr="00ED0C22">
              <w:rPr>
                <w:rFonts w:hAnsi="ＭＳ ゴシック" w:cs="ＭＳ 明朝" w:hint="eastAsia"/>
                <w:sz w:val="16"/>
                <w:szCs w:val="16"/>
              </w:rPr>
              <w:t>入所定員</w:t>
            </w:r>
          </w:p>
          <w:p w14:paraId="76C9AFFE" w14:textId="1126A228" w:rsidR="00C6173A" w:rsidRPr="00ED0C22" w:rsidRDefault="00C6173A" w:rsidP="00C6173A">
            <w:pPr>
              <w:adjustRightInd w:val="0"/>
              <w:spacing w:line="0" w:lineRule="atLeast"/>
              <w:ind w:left="174" w:hangingChars="125" w:hanging="174"/>
              <w:contextualSpacing/>
              <w:rPr>
                <w:rFonts w:hAnsi="ＭＳ ゴシック" w:cs="ＭＳ 明朝"/>
                <w:sz w:val="16"/>
                <w:szCs w:val="16"/>
              </w:rPr>
            </w:pPr>
            <w:r w:rsidRPr="00ED0C22">
              <w:rPr>
                <w:rFonts w:hAnsi="ＭＳ ゴシック" w:cs="ＭＳ 明朝" w:hint="eastAsia"/>
                <w:sz w:val="16"/>
                <w:szCs w:val="16"/>
              </w:rPr>
              <w:t xml:space="preserve">エ </w:t>
            </w:r>
            <w:r w:rsidR="001A70BF">
              <w:rPr>
                <w:rFonts w:hAnsi="ＭＳ ゴシック" w:cs="ＭＳ 明朝"/>
                <w:sz w:val="16"/>
                <w:szCs w:val="16"/>
              </w:rPr>
              <w:t xml:space="preserve"> </w:t>
            </w:r>
            <w:r w:rsidRPr="00ED0C22">
              <w:rPr>
                <w:rFonts w:hAnsi="ＭＳ ゴシック" w:cs="ＭＳ 明朝" w:hint="eastAsia"/>
                <w:sz w:val="16"/>
                <w:szCs w:val="16"/>
              </w:rPr>
              <w:t>入所者に対する指定施設サービス</w:t>
            </w:r>
            <w:r>
              <w:rPr>
                <w:rFonts w:hAnsi="ＭＳ ゴシック" w:cs="ＭＳ 明朝" w:hint="eastAsia"/>
                <w:sz w:val="16"/>
                <w:szCs w:val="16"/>
              </w:rPr>
              <w:t>の</w:t>
            </w:r>
            <w:r w:rsidRPr="00ED0C22">
              <w:rPr>
                <w:rFonts w:hAnsi="ＭＳ ゴシック" w:cs="ＭＳ 明朝" w:hint="eastAsia"/>
                <w:sz w:val="16"/>
                <w:szCs w:val="16"/>
              </w:rPr>
              <w:t>内容及び利用料そ</w:t>
            </w:r>
            <w:r>
              <w:rPr>
                <w:rFonts w:hAnsi="ＭＳ ゴシック" w:cs="ＭＳ 明朝" w:hint="eastAsia"/>
                <w:sz w:val="16"/>
                <w:szCs w:val="16"/>
              </w:rPr>
              <w:t>の</w:t>
            </w:r>
            <w:r w:rsidRPr="00ED0C22">
              <w:rPr>
                <w:rFonts w:hAnsi="ＭＳ ゴシック" w:cs="ＭＳ 明朝" w:hint="eastAsia"/>
                <w:sz w:val="16"/>
                <w:szCs w:val="16"/>
              </w:rPr>
              <w:t>他の費用</w:t>
            </w:r>
            <w:r>
              <w:rPr>
                <w:rFonts w:hAnsi="ＭＳ ゴシック" w:cs="ＭＳ 明朝" w:hint="eastAsia"/>
                <w:sz w:val="16"/>
                <w:szCs w:val="16"/>
              </w:rPr>
              <w:t>の</w:t>
            </w:r>
            <w:r w:rsidRPr="00ED0C22">
              <w:rPr>
                <w:rFonts w:hAnsi="ＭＳ ゴシック" w:cs="ＭＳ 明朝" w:hint="eastAsia"/>
                <w:sz w:val="16"/>
                <w:szCs w:val="16"/>
              </w:rPr>
              <w:t>額</w:t>
            </w:r>
          </w:p>
          <w:p w14:paraId="32719384" w14:textId="1227935A" w:rsidR="00C6173A" w:rsidRPr="00ED0C22" w:rsidRDefault="00C6173A" w:rsidP="00C6173A">
            <w:pPr>
              <w:adjustRightInd w:val="0"/>
              <w:spacing w:line="0" w:lineRule="atLeast"/>
              <w:ind w:left="174" w:hangingChars="125" w:hanging="174"/>
              <w:contextualSpacing/>
              <w:rPr>
                <w:rFonts w:hAnsi="ＭＳ ゴシック" w:cs="ＭＳ 明朝"/>
                <w:sz w:val="16"/>
                <w:szCs w:val="16"/>
              </w:rPr>
            </w:pPr>
            <w:r w:rsidRPr="00ED0C22">
              <w:rPr>
                <w:rFonts w:hAnsi="ＭＳ ゴシック" w:cs="ＭＳ 明朝" w:hint="eastAsia"/>
                <w:sz w:val="16"/>
                <w:szCs w:val="16"/>
              </w:rPr>
              <w:t xml:space="preserve">オ </w:t>
            </w:r>
            <w:r w:rsidR="001A70BF">
              <w:rPr>
                <w:rFonts w:hAnsi="ＭＳ ゴシック" w:cs="ＭＳ 明朝"/>
                <w:sz w:val="16"/>
                <w:szCs w:val="16"/>
              </w:rPr>
              <w:t xml:space="preserve"> </w:t>
            </w:r>
            <w:r w:rsidRPr="00ED0C22">
              <w:rPr>
                <w:rFonts w:hAnsi="ＭＳ ゴシック" w:cs="ＭＳ 明朝" w:hint="eastAsia"/>
                <w:sz w:val="16"/>
                <w:szCs w:val="16"/>
              </w:rPr>
              <w:t>施設</w:t>
            </w:r>
            <w:r>
              <w:rPr>
                <w:rFonts w:hAnsi="ＭＳ ゴシック" w:cs="ＭＳ 明朝" w:hint="eastAsia"/>
                <w:sz w:val="16"/>
                <w:szCs w:val="16"/>
              </w:rPr>
              <w:t>の</w:t>
            </w:r>
            <w:r w:rsidRPr="00ED0C22">
              <w:rPr>
                <w:rFonts w:hAnsi="ＭＳ ゴシック" w:cs="ＭＳ 明朝" w:hint="eastAsia"/>
                <w:sz w:val="16"/>
                <w:szCs w:val="16"/>
              </w:rPr>
              <w:t>利用に当たっての留意事項</w:t>
            </w:r>
          </w:p>
          <w:p w14:paraId="4A350C8A" w14:textId="134CADBA" w:rsidR="00C6173A" w:rsidRPr="00ED0C22" w:rsidRDefault="00C6173A" w:rsidP="00C6173A">
            <w:pPr>
              <w:adjustRightInd w:val="0"/>
              <w:spacing w:line="0" w:lineRule="atLeast"/>
              <w:ind w:left="174" w:hangingChars="125" w:hanging="174"/>
              <w:contextualSpacing/>
              <w:rPr>
                <w:rFonts w:hAnsi="ＭＳ ゴシック" w:cs="ＭＳ 明朝"/>
                <w:sz w:val="16"/>
                <w:szCs w:val="16"/>
              </w:rPr>
            </w:pPr>
            <w:r w:rsidRPr="00ED0C22">
              <w:rPr>
                <w:rFonts w:hAnsi="ＭＳ ゴシック" w:cs="ＭＳ 明朝" w:hint="eastAsia"/>
                <w:sz w:val="16"/>
                <w:szCs w:val="16"/>
              </w:rPr>
              <w:t xml:space="preserve">カ </w:t>
            </w:r>
            <w:r w:rsidR="001A70BF">
              <w:rPr>
                <w:rFonts w:hAnsi="ＭＳ ゴシック" w:cs="ＭＳ 明朝"/>
                <w:sz w:val="16"/>
                <w:szCs w:val="16"/>
              </w:rPr>
              <w:t xml:space="preserve"> </w:t>
            </w:r>
            <w:r w:rsidRPr="00ED0C22">
              <w:rPr>
                <w:rFonts w:hAnsi="ＭＳ ゴシック" w:cs="ＭＳ 明朝" w:hint="eastAsia"/>
                <w:sz w:val="16"/>
                <w:szCs w:val="16"/>
              </w:rPr>
              <w:t>緊急時等における対応方法</w:t>
            </w:r>
          </w:p>
          <w:p w14:paraId="702EDEF3" w14:textId="7FB17DBA" w:rsidR="00C6173A" w:rsidRPr="00ED0C22" w:rsidRDefault="00C6173A" w:rsidP="00C6173A">
            <w:pPr>
              <w:adjustRightInd w:val="0"/>
              <w:spacing w:line="0" w:lineRule="atLeast"/>
              <w:ind w:left="174" w:hangingChars="125" w:hanging="174"/>
              <w:contextualSpacing/>
              <w:rPr>
                <w:rFonts w:hAnsi="ＭＳ ゴシック" w:cs="ＭＳ 明朝"/>
                <w:sz w:val="16"/>
                <w:szCs w:val="16"/>
              </w:rPr>
            </w:pPr>
            <w:r w:rsidRPr="00ED0C22">
              <w:rPr>
                <w:rFonts w:hAnsi="ＭＳ ゴシック" w:cs="ＭＳ 明朝" w:hint="eastAsia"/>
                <w:sz w:val="16"/>
                <w:szCs w:val="16"/>
              </w:rPr>
              <w:t xml:space="preserve">キ </w:t>
            </w:r>
            <w:r w:rsidR="001A70BF">
              <w:rPr>
                <w:rFonts w:hAnsi="ＭＳ ゴシック" w:cs="ＭＳ 明朝"/>
                <w:sz w:val="16"/>
                <w:szCs w:val="16"/>
              </w:rPr>
              <w:t xml:space="preserve"> </w:t>
            </w:r>
            <w:r w:rsidRPr="00ED0C22">
              <w:rPr>
                <w:rFonts w:hAnsi="ＭＳ ゴシック" w:cs="ＭＳ 明朝" w:hint="eastAsia"/>
                <w:sz w:val="16"/>
                <w:szCs w:val="16"/>
              </w:rPr>
              <w:t>非常災害対策（非常災害に関する具体的計画）</w:t>
            </w:r>
          </w:p>
          <w:p w14:paraId="512C01CB" w14:textId="57313B82" w:rsidR="00C6173A" w:rsidRPr="00ED0C22" w:rsidRDefault="00C6173A" w:rsidP="00C6173A">
            <w:pPr>
              <w:adjustRightInd w:val="0"/>
              <w:spacing w:line="0" w:lineRule="atLeast"/>
              <w:ind w:left="174" w:hangingChars="125" w:hanging="174"/>
              <w:contextualSpacing/>
              <w:rPr>
                <w:rFonts w:hAnsi="ＭＳ ゴシック" w:cs="ＭＳ 明朝"/>
                <w:sz w:val="16"/>
                <w:szCs w:val="16"/>
              </w:rPr>
            </w:pPr>
            <w:r w:rsidRPr="00ED0C22">
              <w:rPr>
                <w:rFonts w:hAnsi="ＭＳ ゴシック" w:cs="ＭＳ 明朝" w:hint="eastAsia"/>
                <w:sz w:val="16"/>
                <w:szCs w:val="16"/>
              </w:rPr>
              <w:t xml:space="preserve">ク </w:t>
            </w:r>
            <w:r w:rsidR="001A70BF">
              <w:rPr>
                <w:rFonts w:hAnsi="ＭＳ ゴシック" w:cs="ＭＳ 明朝"/>
                <w:sz w:val="16"/>
                <w:szCs w:val="16"/>
              </w:rPr>
              <w:t xml:space="preserve"> </w:t>
            </w:r>
            <w:r w:rsidRPr="00ED0C22">
              <w:rPr>
                <w:rFonts w:hAnsi="ＭＳ ゴシック" w:cs="ＭＳ 明朝" w:hint="eastAsia"/>
                <w:sz w:val="16"/>
                <w:szCs w:val="16"/>
              </w:rPr>
              <w:t>虐待</w:t>
            </w:r>
            <w:r>
              <w:rPr>
                <w:rFonts w:hAnsi="ＭＳ ゴシック" w:cs="ＭＳ 明朝" w:hint="eastAsia"/>
                <w:sz w:val="16"/>
                <w:szCs w:val="16"/>
              </w:rPr>
              <w:t>の</w:t>
            </w:r>
            <w:r w:rsidRPr="00ED0C22">
              <w:rPr>
                <w:rFonts w:hAnsi="ＭＳ ゴシック" w:cs="ＭＳ 明朝" w:hint="eastAsia"/>
                <w:sz w:val="16"/>
                <w:szCs w:val="16"/>
              </w:rPr>
              <w:t>防止ため</w:t>
            </w:r>
            <w:r>
              <w:rPr>
                <w:rFonts w:hAnsi="ＭＳ ゴシック" w:cs="ＭＳ 明朝" w:hint="eastAsia"/>
                <w:sz w:val="16"/>
                <w:szCs w:val="16"/>
              </w:rPr>
              <w:t>の</w:t>
            </w:r>
            <w:r w:rsidRPr="00ED0C22">
              <w:rPr>
                <w:rFonts w:hAnsi="ＭＳ ゴシック" w:cs="ＭＳ 明朝" w:hint="eastAsia"/>
                <w:sz w:val="16"/>
                <w:szCs w:val="16"/>
              </w:rPr>
              <w:t>措置に関する事項</w:t>
            </w:r>
          </w:p>
          <w:p w14:paraId="204DA9C8" w14:textId="16C4DCA5" w:rsidR="00C6173A" w:rsidRPr="00ED0C22" w:rsidRDefault="00C6173A" w:rsidP="00C6173A">
            <w:pPr>
              <w:adjustRightInd w:val="0"/>
              <w:spacing w:line="0" w:lineRule="atLeast"/>
              <w:ind w:left="174" w:hangingChars="125" w:hanging="174"/>
              <w:contextualSpacing/>
              <w:rPr>
                <w:rFonts w:hAnsi="ＭＳ ゴシック" w:cs="ＭＳ 明朝"/>
                <w:sz w:val="16"/>
                <w:szCs w:val="16"/>
              </w:rPr>
            </w:pPr>
            <w:r w:rsidRPr="00ED0C22">
              <w:rPr>
                <w:rFonts w:hAnsi="ＭＳ ゴシック" w:cs="ＭＳ 明朝" w:hint="eastAsia"/>
                <w:sz w:val="16"/>
                <w:szCs w:val="16"/>
              </w:rPr>
              <w:t xml:space="preserve">ケ </w:t>
            </w:r>
            <w:r w:rsidR="001A70BF">
              <w:rPr>
                <w:rFonts w:hAnsi="ＭＳ ゴシック" w:cs="ＭＳ 明朝"/>
                <w:sz w:val="16"/>
                <w:szCs w:val="16"/>
              </w:rPr>
              <w:t xml:space="preserve"> </w:t>
            </w:r>
            <w:r w:rsidRPr="00ED0C22">
              <w:rPr>
                <w:rFonts w:hAnsi="ＭＳ ゴシック" w:cs="ＭＳ 明朝" w:hint="eastAsia"/>
                <w:sz w:val="16"/>
                <w:szCs w:val="16"/>
              </w:rPr>
              <w:t>個人情報</w:t>
            </w:r>
            <w:r>
              <w:rPr>
                <w:rFonts w:hAnsi="ＭＳ ゴシック" w:cs="ＭＳ 明朝" w:hint="eastAsia"/>
                <w:sz w:val="16"/>
                <w:szCs w:val="16"/>
              </w:rPr>
              <w:t>の</w:t>
            </w:r>
            <w:r w:rsidRPr="00ED0C22">
              <w:rPr>
                <w:rFonts w:hAnsi="ＭＳ ゴシック" w:cs="ＭＳ 明朝" w:hint="eastAsia"/>
                <w:sz w:val="16"/>
                <w:szCs w:val="16"/>
              </w:rPr>
              <w:t>取扱い</w:t>
            </w:r>
          </w:p>
          <w:p w14:paraId="5E7719BF" w14:textId="0D3031F1" w:rsidR="00C6173A" w:rsidRPr="00ED0C22" w:rsidRDefault="00C6173A" w:rsidP="00C6173A">
            <w:pPr>
              <w:adjustRightInd w:val="0"/>
              <w:spacing w:line="0" w:lineRule="atLeast"/>
              <w:ind w:left="174" w:hangingChars="125" w:hanging="174"/>
              <w:contextualSpacing/>
              <w:rPr>
                <w:rFonts w:hAnsi="ＭＳ ゴシック" w:cs="ＭＳ 明朝"/>
                <w:sz w:val="16"/>
                <w:szCs w:val="16"/>
              </w:rPr>
            </w:pPr>
            <w:r w:rsidRPr="00ED0C22">
              <w:rPr>
                <w:rFonts w:hAnsi="ＭＳ ゴシック" w:cs="ＭＳ 明朝" w:hint="eastAsia"/>
                <w:sz w:val="16"/>
                <w:szCs w:val="16"/>
              </w:rPr>
              <w:t>コ　その他施設の運営に関する重要事項（緊急やむを得ない場合に行う身体的拘束等</w:t>
            </w:r>
            <w:r>
              <w:rPr>
                <w:rFonts w:hAnsi="ＭＳ ゴシック" w:cs="ＭＳ 明朝" w:hint="eastAsia"/>
                <w:sz w:val="16"/>
                <w:szCs w:val="16"/>
              </w:rPr>
              <w:t>の</w:t>
            </w:r>
            <w:r w:rsidRPr="00ED0C22">
              <w:rPr>
                <w:rFonts w:hAnsi="ＭＳ ゴシック" w:cs="ＭＳ 明朝" w:hint="eastAsia"/>
                <w:sz w:val="16"/>
                <w:szCs w:val="16"/>
              </w:rPr>
              <w:t xml:space="preserve">手続等）　</w:t>
            </w:r>
          </w:p>
          <w:p w14:paraId="1A23A827" w14:textId="77777777" w:rsidR="00C6173A" w:rsidRPr="00ED0C22" w:rsidRDefault="00C6173A" w:rsidP="00C6173A">
            <w:pPr>
              <w:adjustRightInd w:val="0"/>
              <w:spacing w:line="0" w:lineRule="atLeast"/>
              <w:ind w:left="174" w:hangingChars="125" w:hanging="174"/>
              <w:contextualSpacing/>
              <w:rPr>
                <w:rFonts w:hAnsi="ＭＳ ゴシック" w:cs="ＭＳ 明朝"/>
                <w:sz w:val="16"/>
                <w:szCs w:val="16"/>
              </w:rPr>
            </w:pPr>
            <w:r w:rsidRPr="00ED0C22">
              <w:rPr>
                <w:rFonts w:hAnsi="ＭＳ ゴシック" w:cs="ＭＳ 明朝" w:hint="eastAsia"/>
                <w:sz w:val="16"/>
                <w:szCs w:val="16"/>
              </w:rPr>
              <w:t>ク　非常災害対策（非常災害に関する具体的計画）</w:t>
            </w:r>
          </w:p>
          <w:p w14:paraId="64F6ABFE" w14:textId="77777777" w:rsidR="00C6173A" w:rsidRPr="00ED0C22" w:rsidRDefault="00C6173A" w:rsidP="00C6173A">
            <w:pPr>
              <w:adjustRightInd w:val="0"/>
              <w:spacing w:line="0" w:lineRule="atLeast"/>
              <w:ind w:left="174" w:hangingChars="125" w:hanging="174"/>
              <w:contextualSpacing/>
              <w:rPr>
                <w:rFonts w:hAnsi="ＭＳ ゴシック" w:cs="ＭＳ 明朝"/>
                <w:sz w:val="16"/>
                <w:szCs w:val="16"/>
              </w:rPr>
            </w:pPr>
            <w:r w:rsidRPr="00ED0C22">
              <w:rPr>
                <w:rFonts w:hAnsi="ＭＳ ゴシック" w:cs="ＭＳ 明朝" w:hint="eastAsia"/>
                <w:color w:val="FF0000"/>
                <w:sz w:val="16"/>
                <w:szCs w:val="16"/>
              </w:rPr>
              <w:t xml:space="preserve">　</w:t>
            </w:r>
          </w:p>
          <w:p w14:paraId="66312895" w14:textId="37AE1168" w:rsidR="00C6173A" w:rsidRPr="00ED0C22" w:rsidRDefault="00C6173A" w:rsidP="00C6173A">
            <w:pPr>
              <w:adjustRightInd w:val="0"/>
              <w:spacing w:line="0" w:lineRule="atLeast"/>
              <w:ind w:left="0" w:firstLineChars="0" w:firstLine="0"/>
              <w:contextualSpacing/>
              <w:rPr>
                <w:rFonts w:hAnsi="ＭＳ ゴシック" w:cs="ＭＳ 明朝"/>
                <w:sz w:val="16"/>
                <w:szCs w:val="16"/>
              </w:rPr>
            </w:pPr>
            <w:r w:rsidRPr="00ED0C22">
              <w:rPr>
                <w:rFonts w:hAnsi="ＭＳ ゴシック" w:cs="ＭＳ 明朝" w:hint="eastAsia"/>
                <w:sz w:val="16"/>
                <w:szCs w:val="16"/>
              </w:rPr>
              <w:t>〔従業者の職種、員数及び職務</w:t>
            </w:r>
            <w:r>
              <w:rPr>
                <w:rFonts w:hAnsi="ＭＳ ゴシック" w:cs="ＭＳ 明朝" w:hint="eastAsia"/>
                <w:sz w:val="16"/>
                <w:szCs w:val="16"/>
              </w:rPr>
              <w:t>の</w:t>
            </w:r>
            <w:r w:rsidRPr="00ED0C22">
              <w:rPr>
                <w:rFonts w:hAnsi="ＭＳ ゴシック" w:cs="ＭＳ 明朝" w:hint="eastAsia"/>
                <w:sz w:val="16"/>
                <w:szCs w:val="16"/>
              </w:rPr>
              <w:t>内容〕</w:t>
            </w:r>
          </w:p>
          <w:p w14:paraId="06EEB8E5" w14:textId="15DAD50F" w:rsidR="00C6173A" w:rsidRPr="00ED0C22" w:rsidRDefault="00C6173A" w:rsidP="001A70BF">
            <w:pPr>
              <w:adjustRightInd w:val="0"/>
              <w:spacing w:line="0" w:lineRule="atLeast"/>
              <w:ind w:left="0" w:firstLineChars="100" w:firstLine="139"/>
              <w:contextualSpacing/>
              <w:rPr>
                <w:rFonts w:hAnsi="ＭＳ ゴシック" w:cs="ＭＳ 明朝"/>
                <w:sz w:val="16"/>
                <w:szCs w:val="16"/>
              </w:rPr>
            </w:pPr>
            <w:r w:rsidRPr="00ED0C22">
              <w:rPr>
                <w:rFonts w:hAnsi="ＭＳ ゴシック" w:cs="ＭＳ 明朝" w:hint="eastAsia"/>
                <w:sz w:val="16"/>
                <w:szCs w:val="16"/>
              </w:rPr>
              <w:t>従業者の「員数」は日々変わりうるも</w:t>
            </w:r>
            <w:r>
              <w:rPr>
                <w:rFonts w:hAnsi="ＭＳ ゴシック" w:cs="ＭＳ 明朝" w:hint="eastAsia"/>
                <w:sz w:val="16"/>
                <w:szCs w:val="16"/>
              </w:rPr>
              <w:t>の</w:t>
            </w:r>
            <w:r w:rsidRPr="00ED0C22">
              <w:rPr>
                <w:rFonts w:hAnsi="ＭＳ ゴシック" w:cs="ＭＳ 明朝" w:hint="eastAsia"/>
                <w:sz w:val="16"/>
                <w:szCs w:val="16"/>
              </w:rPr>
              <w:t>であるため、業務負担軽減等の観点から、規程を定めるに当たっては、基準省令第２条において置くべきとされている員数を満たす範囲において、「○人以上」と記載することも差し支えない。</w:t>
            </w:r>
          </w:p>
          <w:p w14:paraId="0F37D7BA" w14:textId="36512D9A" w:rsidR="00C6173A" w:rsidRPr="00ED0C22" w:rsidRDefault="00C6173A" w:rsidP="00C6173A">
            <w:pPr>
              <w:adjustRightInd w:val="0"/>
              <w:spacing w:line="0" w:lineRule="atLeast"/>
              <w:ind w:left="0" w:firstLineChars="0" w:firstLine="0"/>
              <w:contextualSpacing/>
              <w:rPr>
                <w:rFonts w:hAnsi="ＭＳ ゴシック" w:cs="ＭＳ 明朝"/>
                <w:sz w:val="16"/>
                <w:szCs w:val="16"/>
              </w:rPr>
            </w:pPr>
            <w:r w:rsidRPr="00ED0C22">
              <w:rPr>
                <w:rFonts w:hAnsi="ＭＳ ゴシック" w:cs="ＭＳ 明朝" w:hint="eastAsia"/>
                <w:sz w:val="16"/>
                <w:szCs w:val="16"/>
              </w:rPr>
              <w:t>〔入所者に対する指定施設サービス</w:t>
            </w:r>
            <w:r>
              <w:rPr>
                <w:rFonts w:hAnsi="ＭＳ ゴシック" w:cs="ＭＳ 明朝" w:hint="eastAsia"/>
                <w:sz w:val="16"/>
                <w:szCs w:val="16"/>
              </w:rPr>
              <w:t>の</w:t>
            </w:r>
            <w:r w:rsidRPr="00ED0C22">
              <w:rPr>
                <w:rFonts w:hAnsi="ＭＳ ゴシック" w:cs="ＭＳ 明朝" w:hint="eastAsia"/>
                <w:sz w:val="16"/>
                <w:szCs w:val="16"/>
              </w:rPr>
              <w:t>内容及び利用料そ</w:t>
            </w:r>
            <w:r>
              <w:rPr>
                <w:rFonts w:hAnsi="ＭＳ ゴシック" w:cs="ＭＳ 明朝" w:hint="eastAsia"/>
                <w:sz w:val="16"/>
                <w:szCs w:val="16"/>
              </w:rPr>
              <w:t>の</w:t>
            </w:r>
            <w:r w:rsidRPr="00ED0C22">
              <w:rPr>
                <w:rFonts w:hAnsi="ＭＳ ゴシック" w:cs="ＭＳ 明朝" w:hint="eastAsia"/>
                <w:sz w:val="16"/>
                <w:szCs w:val="16"/>
              </w:rPr>
              <w:t>他の費用</w:t>
            </w:r>
            <w:r>
              <w:rPr>
                <w:rFonts w:hAnsi="ＭＳ ゴシック" w:cs="ＭＳ 明朝" w:hint="eastAsia"/>
                <w:sz w:val="16"/>
                <w:szCs w:val="16"/>
              </w:rPr>
              <w:t>の</w:t>
            </w:r>
            <w:r w:rsidRPr="00ED0C22">
              <w:rPr>
                <w:rFonts w:hAnsi="ＭＳ ゴシック" w:cs="ＭＳ 明朝" w:hint="eastAsia"/>
                <w:sz w:val="16"/>
                <w:szCs w:val="16"/>
              </w:rPr>
              <w:t>額〕</w:t>
            </w:r>
          </w:p>
          <w:p w14:paraId="6C5BA653" w14:textId="73D9D900" w:rsidR="00C6173A" w:rsidRPr="00ED0C22" w:rsidRDefault="00C6173A" w:rsidP="001A70BF">
            <w:pPr>
              <w:adjustRightInd w:val="0"/>
              <w:spacing w:line="0" w:lineRule="atLeast"/>
              <w:ind w:left="0" w:firstLineChars="100" w:firstLine="139"/>
              <w:contextualSpacing/>
              <w:rPr>
                <w:rFonts w:hAnsi="ＭＳ ゴシック" w:cs="ＭＳ 明朝"/>
                <w:sz w:val="16"/>
                <w:szCs w:val="16"/>
              </w:rPr>
            </w:pPr>
            <w:r w:rsidRPr="00ED0C22">
              <w:rPr>
                <w:rFonts w:hAnsi="ＭＳ ゴシック" w:cs="ＭＳ 明朝" w:hint="eastAsia"/>
                <w:sz w:val="16"/>
                <w:szCs w:val="16"/>
              </w:rPr>
              <w:t>年間行事・レクリエーション及び日課等を含めたサービス内容を指すも</w:t>
            </w:r>
            <w:r>
              <w:rPr>
                <w:rFonts w:hAnsi="ＭＳ ゴシック" w:cs="ＭＳ 明朝" w:hint="eastAsia"/>
                <w:sz w:val="16"/>
                <w:szCs w:val="16"/>
              </w:rPr>
              <w:t>の</w:t>
            </w:r>
            <w:r w:rsidRPr="00ED0C22">
              <w:rPr>
                <w:rFonts w:hAnsi="ＭＳ ゴシック" w:cs="ＭＳ 明朝" w:hint="eastAsia"/>
                <w:sz w:val="16"/>
                <w:szCs w:val="16"/>
              </w:rPr>
              <w:t>であること。</w:t>
            </w:r>
          </w:p>
          <w:p w14:paraId="1308C15B" w14:textId="791B92E0" w:rsidR="00C6173A" w:rsidRPr="00ED0C22" w:rsidRDefault="00C6173A" w:rsidP="00C6173A">
            <w:pPr>
              <w:adjustRightInd w:val="0"/>
              <w:spacing w:line="0" w:lineRule="atLeast"/>
              <w:ind w:left="0" w:firstLineChars="0" w:firstLine="0"/>
              <w:contextualSpacing/>
              <w:rPr>
                <w:rFonts w:hAnsi="ＭＳ ゴシック" w:cs="ＭＳ 明朝"/>
                <w:sz w:val="16"/>
                <w:szCs w:val="16"/>
              </w:rPr>
            </w:pPr>
            <w:r w:rsidRPr="00ED0C22">
              <w:rPr>
                <w:rFonts w:hAnsi="ＭＳ ゴシック" w:cs="ＭＳ 明朝" w:hint="eastAsia"/>
                <w:sz w:val="16"/>
                <w:szCs w:val="16"/>
              </w:rPr>
              <w:t>〔虐待</w:t>
            </w:r>
            <w:r>
              <w:rPr>
                <w:rFonts w:hAnsi="ＭＳ ゴシック" w:cs="ＭＳ 明朝" w:hint="eastAsia"/>
                <w:sz w:val="16"/>
                <w:szCs w:val="16"/>
              </w:rPr>
              <w:t>の</w:t>
            </w:r>
            <w:r w:rsidRPr="00ED0C22">
              <w:rPr>
                <w:rFonts w:hAnsi="ＭＳ ゴシック" w:cs="ＭＳ 明朝" w:hint="eastAsia"/>
                <w:sz w:val="16"/>
                <w:szCs w:val="16"/>
              </w:rPr>
              <w:t>防止</w:t>
            </w:r>
            <w:r>
              <w:rPr>
                <w:rFonts w:hAnsi="ＭＳ ゴシック" w:cs="ＭＳ 明朝" w:hint="eastAsia"/>
                <w:sz w:val="16"/>
                <w:szCs w:val="16"/>
              </w:rPr>
              <w:t>の</w:t>
            </w:r>
            <w:r w:rsidRPr="00ED0C22">
              <w:rPr>
                <w:rFonts w:hAnsi="ＭＳ ゴシック" w:cs="ＭＳ 明朝" w:hint="eastAsia"/>
                <w:sz w:val="16"/>
                <w:szCs w:val="16"/>
              </w:rPr>
              <w:t>ため</w:t>
            </w:r>
            <w:r>
              <w:rPr>
                <w:rFonts w:hAnsi="ＭＳ ゴシック" w:cs="ＭＳ 明朝" w:hint="eastAsia"/>
                <w:sz w:val="16"/>
                <w:szCs w:val="16"/>
              </w:rPr>
              <w:t>の</w:t>
            </w:r>
            <w:r w:rsidRPr="00ED0C22">
              <w:rPr>
                <w:rFonts w:hAnsi="ＭＳ ゴシック" w:cs="ＭＳ 明朝" w:hint="eastAsia"/>
                <w:sz w:val="16"/>
                <w:szCs w:val="16"/>
              </w:rPr>
              <w:t>措置に関する事項〕</w:t>
            </w:r>
          </w:p>
          <w:p w14:paraId="44239CD2" w14:textId="709EEEBA" w:rsidR="001A70BF" w:rsidRPr="001A70BF" w:rsidRDefault="00C6173A" w:rsidP="001A70BF">
            <w:pPr>
              <w:adjustRightInd w:val="0"/>
              <w:spacing w:line="0" w:lineRule="atLeast"/>
              <w:ind w:left="0" w:firstLineChars="100" w:firstLine="139"/>
              <w:contextualSpacing/>
              <w:rPr>
                <w:rFonts w:hAnsi="ＭＳ ゴシック" w:cs="ＭＳ 明朝"/>
                <w:sz w:val="16"/>
                <w:szCs w:val="16"/>
              </w:rPr>
            </w:pPr>
            <w:r w:rsidRPr="00ED0C22">
              <w:rPr>
                <w:rFonts w:hAnsi="ＭＳ ゴシック" w:cs="ＭＳ 明朝" w:hint="eastAsia"/>
                <w:sz w:val="16"/>
                <w:szCs w:val="16"/>
              </w:rPr>
              <w:t>虐待</w:t>
            </w:r>
            <w:r>
              <w:rPr>
                <w:rFonts w:hAnsi="ＭＳ ゴシック" w:cs="ＭＳ 明朝" w:hint="eastAsia"/>
                <w:sz w:val="16"/>
                <w:szCs w:val="16"/>
              </w:rPr>
              <w:t>の</w:t>
            </w:r>
            <w:r w:rsidRPr="00ED0C22">
              <w:rPr>
                <w:rFonts w:hAnsi="ＭＳ ゴシック" w:cs="ＭＳ 明朝" w:hint="eastAsia"/>
                <w:sz w:val="16"/>
                <w:szCs w:val="16"/>
              </w:rPr>
              <w:t>防止に係る、組織内の体制（責任者</w:t>
            </w:r>
            <w:r>
              <w:rPr>
                <w:rFonts w:hAnsi="ＭＳ ゴシック" w:cs="ＭＳ 明朝" w:hint="eastAsia"/>
                <w:sz w:val="16"/>
                <w:szCs w:val="16"/>
              </w:rPr>
              <w:t>の</w:t>
            </w:r>
            <w:r w:rsidRPr="00ED0C22">
              <w:rPr>
                <w:rFonts w:hAnsi="ＭＳ ゴシック" w:cs="ＭＳ 明朝" w:hint="eastAsia"/>
                <w:sz w:val="16"/>
                <w:szCs w:val="16"/>
              </w:rPr>
              <w:t>選定、従業者へ</w:t>
            </w:r>
            <w:r>
              <w:rPr>
                <w:rFonts w:hAnsi="ＭＳ ゴシック" w:cs="ＭＳ 明朝" w:hint="eastAsia"/>
                <w:sz w:val="16"/>
                <w:szCs w:val="16"/>
              </w:rPr>
              <w:t>の</w:t>
            </w:r>
            <w:r w:rsidRPr="00ED0C22">
              <w:rPr>
                <w:rFonts w:hAnsi="ＭＳ ゴシック" w:cs="ＭＳ 明朝" w:hint="eastAsia"/>
                <w:sz w:val="16"/>
                <w:szCs w:val="16"/>
              </w:rPr>
              <w:t>研修方法や研修計画等）や虐待又は虐待が疑われる事案（以下「虐待等」という。）が発生した場合</w:t>
            </w:r>
            <w:r>
              <w:rPr>
                <w:rFonts w:hAnsi="ＭＳ ゴシック" w:cs="ＭＳ 明朝" w:hint="eastAsia"/>
                <w:sz w:val="16"/>
                <w:szCs w:val="16"/>
              </w:rPr>
              <w:t>の</w:t>
            </w:r>
            <w:r w:rsidRPr="00ED0C22">
              <w:rPr>
                <w:rFonts w:hAnsi="ＭＳ ゴシック" w:cs="ＭＳ 明朝" w:hint="eastAsia"/>
                <w:sz w:val="16"/>
                <w:szCs w:val="16"/>
              </w:rPr>
              <w:t>対応方法等を指す内容であること</w:t>
            </w:r>
            <w:r w:rsidR="001A70BF">
              <w:rPr>
                <w:rFonts w:hAnsi="ＭＳ ゴシック" w:cs="ＭＳ 明朝" w:hint="eastAsia"/>
                <w:sz w:val="16"/>
                <w:szCs w:val="16"/>
              </w:rPr>
              <w:t>。</w:t>
            </w:r>
          </w:p>
        </w:tc>
        <w:tc>
          <w:tcPr>
            <w:tcW w:w="1134" w:type="dxa"/>
            <w:tcBorders>
              <w:top w:val="single" w:sz="4" w:space="0" w:color="auto"/>
              <w:left w:val="single" w:sz="4" w:space="0" w:color="auto"/>
              <w:bottom w:val="nil"/>
              <w:right w:val="single" w:sz="4" w:space="0" w:color="auto"/>
            </w:tcBorders>
            <w:shd w:val="clear" w:color="auto" w:fill="auto"/>
          </w:tcPr>
          <w:p w14:paraId="2543FD61" w14:textId="77777777" w:rsidR="00C6173A" w:rsidRPr="00ED0C22" w:rsidRDefault="00C6173A" w:rsidP="00C6173A">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3C5C4AF4" w14:textId="77777777" w:rsidR="00C6173A" w:rsidRPr="00ED0C22" w:rsidRDefault="00C6173A" w:rsidP="00C6173A">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条例</w:t>
            </w:r>
          </w:p>
          <w:p w14:paraId="3BB44EE1" w14:textId="34403FBB" w:rsidR="00C6173A" w:rsidRPr="00ED0C22" w:rsidRDefault="00C6173A" w:rsidP="00C6173A">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第29条</w:t>
            </w:r>
          </w:p>
          <w:p w14:paraId="0F42D838" w14:textId="0011F79B" w:rsidR="00C6173A" w:rsidRPr="00ED0C22" w:rsidRDefault="00C6173A" w:rsidP="00C6173A">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平12老企43</w:t>
            </w:r>
          </w:p>
          <w:p w14:paraId="22565F50" w14:textId="37452FC8" w:rsidR="00C6173A" w:rsidRPr="00ED0C22" w:rsidRDefault="00C6173A" w:rsidP="001A70BF">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第4</w:t>
            </w:r>
            <w:r>
              <w:rPr>
                <w:rFonts w:hAnsi="ＭＳ ゴシック" w:cstheme="minorBidi" w:hint="eastAsia"/>
                <w:w w:val="83"/>
                <w:kern w:val="0"/>
                <w:sz w:val="16"/>
                <w:szCs w:val="16"/>
              </w:rPr>
              <w:t>の</w:t>
            </w:r>
            <w:r w:rsidRPr="00ED0C22">
              <w:rPr>
                <w:rFonts w:hAnsi="ＭＳ ゴシック" w:cstheme="minorBidi" w:hint="eastAsia"/>
                <w:w w:val="83"/>
                <w:kern w:val="0"/>
                <w:sz w:val="16"/>
                <w:szCs w:val="16"/>
              </w:rPr>
              <w:t>26</w:t>
            </w:r>
            <w:r w:rsidR="001A70BF">
              <w:rPr>
                <w:rFonts w:hAnsi="ＭＳ ゴシック" w:cstheme="minorBidi" w:hint="eastAsia"/>
                <w:w w:val="83"/>
                <w:kern w:val="0"/>
                <w:sz w:val="16"/>
                <w:szCs w:val="16"/>
              </w:rPr>
              <w:t>の</w:t>
            </w:r>
            <w:r w:rsidRPr="00ED0C22">
              <w:rPr>
                <w:rFonts w:hAnsi="ＭＳ ゴシック" w:cstheme="minorBidi" w:hint="eastAsia"/>
                <w:w w:val="83"/>
                <w:kern w:val="0"/>
                <w:sz w:val="16"/>
                <w:szCs w:val="16"/>
              </w:rPr>
              <w:t>(1)</w:t>
            </w:r>
            <w:r w:rsidR="001A70BF">
              <w:rPr>
                <w:rFonts w:hAnsi="ＭＳ ゴシック" w:cstheme="minorBidi" w:hint="eastAsia"/>
                <w:w w:val="83"/>
                <w:kern w:val="0"/>
                <w:sz w:val="16"/>
                <w:szCs w:val="16"/>
              </w:rPr>
              <w:t>、</w:t>
            </w:r>
            <w:r w:rsidR="001A70BF">
              <w:rPr>
                <w:rFonts w:hAnsi="ＭＳ ゴシック" w:cstheme="minorBidi"/>
                <w:w w:val="83"/>
                <w:kern w:val="0"/>
                <w:sz w:val="16"/>
                <w:szCs w:val="16"/>
              </w:rPr>
              <w:t>(3)</w:t>
            </w:r>
            <w:r w:rsidR="001A70BF">
              <w:rPr>
                <w:rFonts w:hAnsi="ＭＳ ゴシック" w:cstheme="minorBidi" w:hint="eastAsia"/>
                <w:w w:val="83"/>
                <w:kern w:val="0"/>
                <w:sz w:val="16"/>
                <w:szCs w:val="16"/>
              </w:rPr>
              <w:t>及び</w:t>
            </w:r>
            <w:r w:rsidR="001A70BF">
              <w:rPr>
                <w:rFonts w:hAnsi="ＭＳ ゴシック" w:cstheme="minorBidi"/>
                <w:w w:val="83"/>
                <w:kern w:val="0"/>
                <w:sz w:val="16"/>
                <w:szCs w:val="16"/>
              </w:rPr>
              <w:t>(6)</w:t>
            </w:r>
          </w:p>
        </w:tc>
        <w:tc>
          <w:tcPr>
            <w:tcW w:w="992" w:type="dxa"/>
            <w:tcBorders>
              <w:top w:val="single" w:sz="4" w:space="0" w:color="auto"/>
              <w:left w:val="single" w:sz="4" w:space="0" w:color="auto"/>
              <w:right w:val="single" w:sz="4" w:space="0" w:color="auto"/>
            </w:tcBorders>
          </w:tcPr>
          <w:p w14:paraId="669343F2" w14:textId="77777777" w:rsidR="00C6173A" w:rsidRPr="00ED0C22" w:rsidRDefault="00C6173A" w:rsidP="00C6173A">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・運営規程</w:t>
            </w:r>
          </w:p>
          <w:p w14:paraId="3AA28A7C" w14:textId="77777777" w:rsidR="00C6173A" w:rsidRPr="00ED0C22" w:rsidRDefault="00C6173A" w:rsidP="00C6173A">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・指定申請、変更</w:t>
            </w:r>
          </w:p>
          <w:p w14:paraId="08A77C49" w14:textId="77777777" w:rsidR="00C6173A" w:rsidRPr="00ED0C22" w:rsidRDefault="00C6173A" w:rsidP="00C6173A">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届（写）</w:t>
            </w:r>
          </w:p>
        </w:tc>
      </w:tr>
      <w:tr w:rsidR="00C6173A" w:rsidRPr="00ED0C22" w14:paraId="27849454" w14:textId="77777777" w:rsidTr="00D04825">
        <w:tc>
          <w:tcPr>
            <w:tcW w:w="993" w:type="dxa"/>
            <w:vMerge w:val="restart"/>
            <w:tcBorders>
              <w:top w:val="single" w:sz="4" w:space="0" w:color="auto"/>
              <w:left w:val="single" w:sz="4" w:space="0" w:color="auto"/>
              <w:right w:val="single" w:sz="4" w:space="0" w:color="auto"/>
            </w:tcBorders>
            <w:shd w:val="clear" w:color="auto" w:fill="auto"/>
          </w:tcPr>
          <w:p w14:paraId="6A16262B" w14:textId="77777777" w:rsidR="00C6173A" w:rsidRPr="00ED0C22" w:rsidRDefault="00C6173A" w:rsidP="00C6173A">
            <w:pPr>
              <w:adjustRightInd w:val="0"/>
              <w:spacing w:line="0" w:lineRule="atLeast"/>
              <w:ind w:leftChars="-1" w:left="4" w:hangingChars="4" w:hanging="6"/>
              <w:contextualSpacing/>
              <w:rPr>
                <w:rFonts w:hAnsi="ＭＳ ゴシック" w:cs="ＭＳ 明朝"/>
                <w:color w:val="000000" w:themeColor="text1"/>
                <w:spacing w:val="20"/>
                <w:sz w:val="14"/>
                <w:szCs w:val="14"/>
              </w:rPr>
            </w:pPr>
            <w:r w:rsidRPr="00ED0C22">
              <w:rPr>
                <w:rFonts w:hAnsi="ＭＳ ゴシック" w:cs="ＭＳ 明朝" w:hint="eastAsia"/>
                <w:color w:val="000000" w:themeColor="text1"/>
                <w:spacing w:val="20"/>
                <w:sz w:val="14"/>
                <w:szCs w:val="14"/>
              </w:rPr>
              <w:t>43</w:t>
            </w:r>
          </w:p>
          <w:p w14:paraId="6EC34045" w14:textId="77777777" w:rsidR="00C6173A" w:rsidRPr="00ED0C22" w:rsidRDefault="00C6173A" w:rsidP="00C6173A">
            <w:pPr>
              <w:adjustRightInd w:val="0"/>
              <w:spacing w:line="0" w:lineRule="atLeast"/>
              <w:ind w:leftChars="-1" w:left="4" w:hangingChars="4" w:hanging="6"/>
              <w:contextualSpacing/>
              <w:rPr>
                <w:rFonts w:hAnsi="ＭＳ ゴシック" w:cs="ＭＳ 明朝"/>
                <w:color w:val="000000" w:themeColor="text1"/>
                <w:spacing w:val="20"/>
                <w:sz w:val="14"/>
                <w:szCs w:val="14"/>
              </w:rPr>
            </w:pPr>
          </w:p>
          <w:p w14:paraId="5385928C" w14:textId="77777777" w:rsidR="00C6173A" w:rsidRPr="00ED0C22" w:rsidRDefault="00C6173A" w:rsidP="00C6173A">
            <w:pPr>
              <w:adjustRightInd w:val="0"/>
              <w:spacing w:line="0" w:lineRule="atLeast"/>
              <w:ind w:leftChars="-1" w:left="4" w:hangingChars="4" w:hanging="6"/>
              <w:contextualSpacing/>
              <w:rPr>
                <w:rFonts w:hAnsi="ＭＳ ゴシック" w:cs="ＭＳ 明朝"/>
                <w:spacing w:val="20"/>
                <w:sz w:val="14"/>
                <w:szCs w:val="14"/>
              </w:rPr>
            </w:pPr>
            <w:r w:rsidRPr="00ED0C22">
              <w:rPr>
                <w:rFonts w:hAnsi="ＭＳ ゴシック" w:cs="ＭＳ 明朝" w:hint="eastAsia"/>
                <w:color w:val="000000" w:themeColor="text1"/>
                <w:spacing w:val="20"/>
                <w:sz w:val="14"/>
                <w:szCs w:val="14"/>
              </w:rPr>
              <w:t>業務継続計画の作</w:t>
            </w:r>
            <w:r w:rsidRPr="00ED0C22">
              <w:rPr>
                <w:rFonts w:hAnsi="ＭＳ ゴシック" w:cs="ＭＳ 明朝" w:hint="eastAsia"/>
                <w:color w:val="000000" w:themeColor="text1"/>
                <w:spacing w:val="20"/>
                <w:sz w:val="14"/>
                <w:szCs w:val="14"/>
              </w:rPr>
              <w:lastRenderedPageBreak/>
              <w:t>成</w:t>
            </w:r>
          </w:p>
        </w:tc>
        <w:tc>
          <w:tcPr>
            <w:tcW w:w="6662" w:type="dxa"/>
            <w:tcBorders>
              <w:top w:val="single" w:sz="4" w:space="0" w:color="auto"/>
              <w:left w:val="single" w:sz="4" w:space="0" w:color="auto"/>
              <w:bottom w:val="dotted" w:sz="4" w:space="0" w:color="auto"/>
              <w:right w:val="single" w:sz="4" w:space="0" w:color="auto"/>
            </w:tcBorders>
            <w:shd w:val="clear" w:color="auto" w:fill="auto"/>
          </w:tcPr>
          <w:p w14:paraId="4653EBE3" w14:textId="25561B85" w:rsidR="00C6173A" w:rsidRPr="00ED0C22" w:rsidRDefault="00C6173A" w:rsidP="00C6173A">
            <w:pPr>
              <w:adjustRightInd w:val="0"/>
              <w:spacing w:line="0" w:lineRule="atLeast"/>
              <w:ind w:left="106" w:hanging="106"/>
              <w:contextualSpacing/>
              <w:rPr>
                <w:rFonts w:hAnsi="ＭＳ ゴシック" w:cs="ＭＳ 明朝"/>
                <w:color w:val="000000" w:themeColor="text1"/>
                <w:sz w:val="16"/>
                <w:szCs w:val="16"/>
              </w:rPr>
            </w:pPr>
            <w:r w:rsidRPr="00ED0C22">
              <w:rPr>
                <w:rFonts w:hAnsi="ＭＳ ゴシック" w:hint="eastAsia"/>
                <w:color w:val="000000" w:themeColor="text1"/>
                <w:sz w:val="16"/>
                <w:szCs w:val="16"/>
              </w:rPr>
              <w:lastRenderedPageBreak/>
              <w:t>①　感染症や非常災害</w:t>
            </w:r>
            <w:r>
              <w:rPr>
                <w:rFonts w:hAnsi="ＭＳ ゴシック" w:hint="eastAsia"/>
                <w:color w:val="000000" w:themeColor="text1"/>
                <w:sz w:val="16"/>
                <w:szCs w:val="16"/>
              </w:rPr>
              <w:t>の</w:t>
            </w:r>
            <w:r w:rsidRPr="00ED0C22">
              <w:rPr>
                <w:rFonts w:hAnsi="ＭＳ ゴシック" w:hint="eastAsia"/>
                <w:color w:val="000000" w:themeColor="text1"/>
                <w:sz w:val="16"/>
                <w:szCs w:val="16"/>
              </w:rPr>
              <w:t>発生時において、利用者に対する訪問介護の提供を継続的に実施するための、及び非常時の体制で早期の業務再開を図るための計画（以下「業務継続計画」という。）を策定し、当該業務継続計画に従い必要な措置を講じ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C8D33F1" w14:textId="77777777" w:rsidR="00C6173A" w:rsidRPr="00ED0C22" w:rsidRDefault="00C6173A" w:rsidP="00C6173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dotted" w:sz="4" w:space="0" w:color="auto"/>
              <w:right w:val="single" w:sz="4" w:space="0" w:color="auto"/>
            </w:tcBorders>
            <w:shd w:val="clear" w:color="auto" w:fill="auto"/>
          </w:tcPr>
          <w:p w14:paraId="700E5B2C" w14:textId="77777777" w:rsidR="00C6173A" w:rsidRPr="00ED0C22" w:rsidRDefault="00C6173A" w:rsidP="00C6173A">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条例</w:t>
            </w:r>
          </w:p>
          <w:p w14:paraId="71CC90C8" w14:textId="0A3A09FD" w:rsidR="00C6173A" w:rsidRPr="00ED0C22" w:rsidRDefault="00C6173A" w:rsidP="00C6173A">
            <w:pPr>
              <w:adjustRightInd w:val="0"/>
              <w:spacing w:line="0" w:lineRule="atLeast"/>
              <w:ind w:left="0" w:firstLineChars="0" w:firstLine="0"/>
              <w:contextualSpacing/>
              <w:rPr>
                <w:rFonts w:hAnsi="ＭＳ ゴシック" w:cstheme="minorBidi"/>
                <w:color w:val="000000" w:themeColor="text1"/>
                <w:w w:val="83"/>
                <w:kern w:val="0"/>
                <w:sz w:val="16"/>
                <w:szCs w:val="16"/>
              </w:rPr>
            </w:pPr>
            <w:r w:rsidRPr="00ED0C22">
              <w:rPr>
                <w:rFonts w:hAnsi="ＭＳ ゴシック" w:cstheme="minorBidi" w:hint="eastAsia"/>
                <w:w w:val="83"/>
                <w:kern w:val="0"/>
                <w:sz w:val="16"/>
                <w:szCs w:val="16"/>
              </w:rPr>
              <w:t>第30条の2第1 項</w:t>
            </w:r>
          </w:p>
        </w:tc>
        <w:tc>
          <w:tcPr>
            <w:tcW w:w="992" w:type="dxa"/>
            <w:tcBorders>
              <w:top w:val="single" w:sz="4" w:space="0" w:color="auto"/>
              <w:left w:val="single" w:sz="4" w:space="0" w:color="auto"/>
              <w:bottom w:val="dotted" w:sz="4" w:space="0" w:color="auto"/>
              <w:right w:val="single" w:sz="4" w:space="0" w:color="auto"/>
            </w:tcBorders>
          </w:tcPr>
          <w:p w14:paraId="4FDB34C7" w14:textId="77777777" w:rsidR="00C6173A" w:rsidRPr="00ED0C22" w:rsidRDefault="00C6173A" w:rsidP="00C6173A">
            <w:pPr>
              <w:adjustRightInd w:val="0"/>
              <w:spacing w:line="0" w:lineRule="atLeast"/>
              <w:ind w:left="97" w:hanging="97"/>
              <w:contextualSpacing/>
              <w:rPr>
                <w:rFonts w:hAnsi="ＭＳ ゴシック" w:cstheme="minorBidi"/>
                <w:color w:val="000000" w:themeColor="text1"/>
                <w:w w:val="83"/>
                <w:kern w:val="0"/>
                <w:sz w:val="18"/>
                <w:szCs w:val="18"/>
              </w:rPr>
            </w:pPr>
          </w:p>
        </w:tc>
      </w:tr>
      <w:tr w:rsidR="00C6173A" w:rsidRPr="00ED0C22" w14:paraId="5C4106FF" w14:textId="77777777" w:rsidTr="00D04825">
        <w:tc>
          <w:tcPr>
            <w:tcW w:w="993" w:type="dxa"/>
            <w:vMerge/>
            <w:tcBorders>
              <w:left w:val="single" w:sz="4" w:space="0" w:color="auto"/>
              <w:right w:val="single" w:sz="4" w:space="0" w:color="auto"/>
            </w:tcBorders>
            <w:shd w:val="clear" w:color="auto" w:fill="auto"/>
          </w:tcPr>
          <w:p w14:paraId="243B32C8" w14:textId="77777777" w:rsidR="00C6173A" w:rsidRPr="00ED0C22" w:rsidRDefault="00C6173A" w:rsidP="00C6173A">
            <w:pPr>
              <w:adjustRightInd w:val="0"/>
              <w:spacing w:line="0" w:lineRule="atLeast"/>
              <w:ind w:left="358" w:hangingChars="225" w:hanging="358"/>
              <w:contextualSpacing/>
              <w:rPr>
                <w:rFonts w:hAnsi="ＭＳ ゴシック" w:cs="ＭＳ 明朝"/>
                <w:spacing w:val="20"/>
                <w:sz w:val="14"/>
                <w:szCs w:val="14"/>
              </w:rPr>
            </w:pPr>
          </w:p>
        </w:tc>
        <w:tc>
          <w:tcPr>
            <w:tcW w:w="7796" w:type="dxa"/>
            <w:gridSpan w:val="2"/>
            <w:tcBorders>
              <w:top w:val="single" w:sz="4" w:space="0" w:color="auto"/>
              <w:left w:val="single" w:sz="4" w:space="0" w:color="auto"/>
              <w:bottom w:val="dotted"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C6173A" w:rsidRPr="00ED0C22" w14:paraId="71FAC51E" w14:textId="77777777" w:rsidTr="00A87B3C">
              <w:tc>
                <w:tcPr>
                  <w:tcW w:w="7483" w:type="dxa"/>
                </w:tcPr>
                <w:p w14:paraId="4916279E" w14:textId="4A5016EA" w:rsidR="00C6173A" w:rsidRPr="00ED0C22" w:rsidRDefault="00C6173A" w:rsidP="00226068">
                  <w:pPr>
                    <w:adjustRightInd w:val="0"/>
                    <w:spacing w:line="0" w:lineRule="atLeast"/>
                    <w:ind w:hangingChars="77"/>
                    <w:contextualSpacing/>
                    <w:rPr>
                      <w:rFonts w:hAnsi="ＭＳ ゴシック"/>
                      <w:color w:val="000000" w:themeColor="text1"/>
                      <w:sz w:val="12"/>
                      <w:szCs w:val="12"/>
                    </w:rPr>
                  </w:pPr>
                  <w:r w:rsidRPr="00ED0C22">
                    <w:rPr>
                      <w:rFonts w:hAnsi="ＭＳ ゴシック" w:hint="eastAsia"/>
                      <w:color w:val="000000" w:themeColor="text1"/>
                      <w:sz w:val="12"/>
                      <w:szCs w:val="12"/>
                    </w:rPr>
                    <w:t>※ 指定介護老人福祉施設は、感染症や災害が発生した場合にあっても、入所者が継続して指定介護福祉施設サービス</w:t>
                  </w:r>
                  <w:r>
                    <w:rPr>
                      <w:rFonts w:hAnsi="ＭＳ ゴシック" w:hint="eastAsia"/>
                      <w:color w:val="000000" w:themeColor="text1"/>
                      <w:sz w:val="12"/>
                      <w:szCs w:val="12"/>
                    </w:rPr>
                    <w:t>の</w:t>
                  </w:r>
                  <w:r w:rsidRPr="00ED0C22">
                    <w:rPr>
                      <w:rFonts w:hAnsi="ＭＳ ゴシック" w:hint="eastAsia"/>
                      <w:color w:val="000000" w:themeColor="text1"/>
                      <w:sz w:val="12"/>
                      <w:szCs w:val="12"/>
                    </w:rPr>
                    <w:t>提供を受けられるよう、指定介護福祉施設サー</w:t>
                  </w:r>
                  <w:r w:rsidRPr="00ED0C22">
                    <w:rPr>
                      <w:rFonts w:hAnsi="ＭＳ ゴシック" w:hint="eastAsia"/>
                      <w:color w:val="000000" w:themeColor="text1"/>
                      <w:sz w:val="12"/>
                      <w:szCs w:val="12"/>
                    </w:rPr>
                    <w:lastRenderedPageBreak/>
                    <w:t>ビス</w:t>
                  </w:r>
                  <w:r>
                    <w:rPr>
                      <w:rFonts w:hAnsi="ＭＳ ゴシック" w:hint="eastAsia"/>
                      <w:color w:val="000000" w:themeColor="text1"/>
                      <w:sz w:val="12"/>
                      <w:szCs w:val="12"/>
                    </w:rPr>
                    <w:t>の</w:t>
                  </w:r>
                  <w:r w:rsidRPr="00ED0C22">
                    <w:rPr>
                      <w:rFonts w:hAnsi="ＭＳ ゴシック" w:hint="eastAsia"/>
                      <w:color w:val="000000" w:themeColor="text1"/>
                      <w:sz w:val="12"/>
                      <w:szCs w:val="12"/>
                    </w:rPr>
                    <w:t>提供を継続的に実施するための、及び非常時の体制で早期の業務再開を図るための計画（以下「業務継続計画」という。）を策定するとともに、当該業務継続計画に従い、指定介護老人福祉施設に対して、必要な研修及び訓練（シミュレーション）を実施しなければならないこととしたも</w:t>
                  </w:r>
                  <w:r>
                    <w:rPr>
                      <w:rFonts w:hAnsi="ＭＳ ゴシック" w:hint="eastAsia"/>
                      <w:color w:val="000000" w:themeColor="text1"/>
                      <w:sz w:val="12"/>
                      <w:szCs w:val="12"/>
                    </w:rPr>
                    <w:t>の</w:t>
                  </w:r>
                  <w:r w:rsidRPr="00ED0C22">
                    <w:rPr>
                      <w:rFonts w:hAnsi="ＭＳ ゴシック" w:hint="eastAsia"/>
                      <w:color w:val="000000" w:themeColor="text1"/>
                      <w:sz w:val="12"/>
                      <w:szCs w:val="12"/>
                    </w:rPr>
                    <w:t>です。なお、業務継続計画</w:t>
                  </w:r>
                  <w:r>
                    <w:rPr>
                      <w:rFonts w:hAnsi="ＭＳ ゴシック" w:hint="eastAsia"/>
                      <w:color w:val="000000" w:themeColor="text1"/>
                      <w:sz w:val="12"/>
                      <w:szCs w:val="12"/>
                    </w:rPr>
                    <w:t>の</w:t>
                  </w:r>
                  <w:r w:rsidRPr="00ED0C22">
                    <w:rPr>
                      <w:rFonts w:hAnsi="ＭＳ ゴシック" w:hint="eastAsia"/>
                      <w:color w:val="000000" w:themeColor="text1"/>
                      <w:sz w:val="12"/>
                      <w:szCs w:val="12"/>
                    </w:rPr>
                    <w:t>策定、研修及び訓練</w:t>
                  </w:r>
                  <w:r>
                    <w:rPr>
                      <w:rFonts w:hAnsi="ＭＳ ゴシック" w:hint="eastAsia"/>
                      <w:color w:val="000000" w:themeColor="text1"/>
                      <w:sz w:val="12"/>
                      <w:szCs w:val="12"/>
                    </w:rPr>
                    <w:t>の</w:t>
                  </w:r>
                  <w:r w:rsidRPr="00ED0C22">
                    <w:rPr>
                      <w:rFonts w:hAnsi="ＭＳ ゴシック" w:hint="eastAsia"/>
                      <w:color w:val="000000" w:themeColor="text1"/>
                      <w:sz w:val="12"/>
                      <w:szCs w:val="12"/>
                    </w:rPr>
                    <w:t>実施については、施設に実施が求められるも</w:t>
                  </w:r>
                  <w:r>
                    <w:rPr>
                      <w:rFonts w:hAnsi="ＭＳ ゴシック" w:hint="eastAsia"/>
                      <w:color w:val="000000" w:themeColor="text1"/>
                      <w:sz w:val="12"/>
                      <w:szCs w:val="12"/>
                    </w:rPr>
                    <w:t>の</w:t>
                  </w:r>
                  <w:r w:rsidRPr="00ED0C22">
                    <w:rPr>
                      <w:rFonts w:hAnsi="ＭＳ ゴシック" w:hint="eastAsia"/>
                      <w:color w:val="000000" w:themeColor="text1"/>
                      <w:sz w:val="12"/>
                      <w:szCs w:val="12"/>
                    </w:rPr>
                    <w:t>であるが、他のサービス事業者と</w:t>
                  </w:r>
                  <w:r>
                    <w:rPr>
                      <w:rFonts w:hAnsi="ＭＳ ゴシック" w:hint="eastAsia"/>
                      <w:color w:val="000000" w:themeColor="text1"/>
                      <w:sz w:val="12"/>
                      <w:szCs w:val="12"/>
                    </w:rPr>
                    <w:t>の</w:t>
                  </w:r>
                  <w:r w:rsidRPr="00ED0C22">
                    <w:rPr>
                      <w:rFonts w:hAnsi="ＭＳ ゴシック" w:hint="eastAsia"/>
                      <w:color w:val="000000" w:themeColor="text1"/>
                      <w:sz w:val="12"/>
                      <w:szCs w:val="12"/>
                    </w:rPr>
                    <w:t>連携等により行うことも差し支えありません。また、感染症や災害が発生した場合には、従業者が連携し取り組むことが求められることから、研修及び訓練</w:t>
                  </w:r>
                  <w:r>
                    <w:rPr>
                      <w:rFonts w:hAnsi="ＭＳ ゴシック" w:hint="eastAsia"/>
                      <w:color w:val="000000" w:themeColor="text1"/>
                      <w:sz w:val="12"/>
                      <w:szCs w:val="12"/>
                    </w:rPr>
                    <w:t>の</w:t>
                  </w:r>
                  <w:r w:rsidRPr="00ED0C22">
                    <w:rPr>
                      <w:rFonts w:hAnsi="ＭＳ ゴシック" w:hint="eastAsia"/>
                      <w:color w:val="000000" w:themeColor="text1"/>
                      <w:sz w:val="12"/>
                      <w:szCs w:val="12"/>
                    </w:rPr>
                    <w:t>実施にあたっては、全て</w:t>
                  </w:r>
                  <w:r>
                    <w:rPr>
                      <w:rFonts w:hAnsi="ＭＳ ゴシック" w:hint="eastAsia"/>
                      <w:color w:val="000000" w:themeColor="text1"/>
                      <w:sz w:val="12"/>
                      <w:szCs w:val="12"/>
                    </w:rPr>
                    <w:t>の</w:t>
                  </w:r>
                  <w:r w:rsidRPr="00ED0C22">
                    <w:rPr>
                      <w:rFonts w:hAnsi="ＭＳ ゴシック" w:hint="eastAsia"/>
                      <w:color w:val="000000" w:themeColor="text1"/>
                      <w:sz w:val="12"/>
                      <w:szCs w:val="12"/>
                    </w:rPr>
                    <w:t>従業者が参加できるようにすることが望ましいです。</w:t>
                  </w:r>
                </w:p>
              </w:tc>
            </w:tr>
          </w:tbl>
          <w:p w14:paraId="3C68FF3E" w14:textId="77777777" w:rsidR="00C6173A" w:rsidRPr="00ED0C22" w:rsidRDefault="00C6173A" w:rsidP="00C6173A">
            <w:pPr>
              <w:adjustRightInd w:val="0"/>
              <w:spacing w:line="0" w:lineRule="atLeast"/>
              <w:ind w:left="85" w:hanging="85"/>
              <w:contextualSpacing/>
              <w:jc w:val="center"/>
              <w:rPr>
                <w:rFonts w:hAnsi="ＭＳ ゴシック" w:cstheme="minorBidi"/>
                <w:color w:val="000000" w:themeColor="text1"/>
                <w:w w:val="83"/>
                <w:kern w:val="0"/>
                <w:sz w:val="16"/>
                <w:szCs w:val="16"/>
              </w:rPr>
            </w:pPr>
          </w:p>
        </w:tc>
        <w:tc>
          <w:tcPr>
            <w:tcW w:w="1276" w:type="dxa"/>
            <w:tcBorders>
              <w:top w:val="single" w:sz="4" w:space="0" w:color="auto"/>
              <w:left w:val="single" w:sz="4" w:space="0" w:color="auto"/>
              <w:right w:val="single" w:sz="4" w:space="0" w:color="auto"/>
            </w:tcBorders>
            <w:shd w:val="clear" w:color="auto" w:fill="auto"/>
          </w:tcPr>
          <w:p w14:paraId="2314C438" w14:textId="77777777" w:rsidR="00C6173A" w:rsidRPr="00ED0C22" w:rsidRDefault="00C6173A" w:rsidP="00C6173A">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lastRenderedPageBreak/>
              <w:t>平12 老企43</w:t>
            </w:r>
          </w:p>
          <w:p w14:paraId="6EB851E3" w14:textId="43499C76" w:rsidR="00C6173A" w:rsidRPr="00ED0C22" w:rsidRDefault="00C6173A" w:rsidP="00C6173A">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lastRenderedPageBreak/>
              <w:t>第4の28</w:t>
            </w:r>
            <w:r>
              <w:rPr>
                <w:rFonts w:hAnsi="ＭＳ ゴシック" w:cstheme="minorBidi" w:hint="eastAsia"/>
                <w:w w:val="83"/>
                <w:kern w:val="0"/>
                <w:sz w:val="16"/>
                <w:szCs w:val="16"/>
              </w:rPr>
              <w:t>の</w:t>
            </w:r>
            <w:r w:rsidRPr="00ED0C22">
              <w:rPr>
                <w:rFonts w:hAnsi="ＭＳ ゴシック" w:cstheme="minorBidi" w:hint="eastAsia"/>
                <w:w w:val="83"/>
                <w:kern w:val="0"/>
                <w:sz w:val="16"/>
                <w:szCs w:val="16"/>
              </w:rPr>
              <w:t>(1)</w:t>
            </w:r>
          </w:p>
          <w:p w14:paraId="302A5E7D" w14:textId="77777777" w:rsidR="00C6173A" w:rsidRPr="00ED0C22" w:rsidRDefault="00C6173A" w:rsidP="00C6173A">
            <w:pPr>
              <w:adjustRightInd w:val="0"/>
              <w:spacing w:line="0" w:lineRule="atLeast"/>
              <w:ind w:left="85" w:hanging="85"/>
              <w:contextualSpacing/>
              <w:rPr>
                <w:rFonts w:hAnsi="ＭＳ ゴシック" w:cstheme="minorBidi"/>
                <w:color w:val="000000" w:themeColor="text1"/>
                <w:w w:val="83"/>
                <w:kern w:val="0"/>
                <w:sz w:val="16"/>
                <w:szCs w:val="16"/>
              </w:rPr>
            </w:pPr>
          </w:p>
        </w:tc>
        <w:tc>
          <w:tcPr>
            <w:tcW w:w="992" w:type="dxa"/>
            <w:tcBorders>
              <w:top w:val="single" w:sz="4" w:space="0" w:color="auto"/>
              <w:left w:val="single" w:sz="4" w:space="0" w:color="auto"/>
              <w:right w:val="single" w:sz="4" w:space="0" w:color="auto"/>
            </w:tcBorders>
          </w:tcPr>
          <w:p w14:paraId="64779FF9" w14:textId="77777777" w:rsidR="00C6173A" w:rsidRPr="00ED0C22" w:rsidRDefault="00C6173A" w:rsidP="00C6173A">
            <w:pPr>
              <w:adjustRightInd w:val="0"/>
              <w:spacing w:line="0" w:lineRule="atLeast"/>
              <w:ind w:left="97" w:hanging="97"/>
              <w:contextualSpacing/>
              <w:rPr>
                <w:rFonts w:hAnsi="ＭＳ ゴシック" w:cstheme="minorBidi"/>
                <w:color w:val="000000" w:themeColor="text1"/>
                <w:w w:val="83"/>
                <w:kern w:val="0"/>
                <w:sz w:val="18"/>
                <w:szCs w:val="18"/>
              </w:rPr>
            </w:pPr>
          </w:p>
        </w:tc>
      </w:tr>
      <w:tr w:rsidR="00C6173A" w:rsidRPr="00ED0C22" w14:paraId="70E9DA0A" w14:textId="77777777" w:rsidTr="00D04825">
        <w:trPr>
          <w:trHeight w:val="1807"/>
        </w:trPr>
        <w:tc>
          <w:tcPr>
            <w:tcW w:w="993" w:type="dxa"/>
            <w:vMerge/>
            <w:tcBorders>
              <w:left w:val="single" w:sz="4" w:space="0" w:color="auto"/>
              <w:right w:val="single" w:sz="4" w:space="0" w:color="auto"/>
            </w:tcBorders>
            <w:shd w:val="clear" w:color="auto" w:fill="auto"/>
          </w:tcPr>
          <w:p w14:paraId="45B641EC" w14:textId="77777777" w:rsidR="00C6173A" w:rsidRPr="00ED0C22" w:rsidRDefault="00C6173A" w:rsidP="00C6173A">
            <w:pPr>
              <w:adjustRightInd w:val="0"/>
              <w:spacing w:line="0" w:lineRule="atLeast"/>
              <w:ind w:left="358" w:hangingChars="225" w:hanging="358"/>
              <w:contextualSpacing/>
              <w:rPr>
                <w:rFonts w:hAnsi="ＭＳ ゴシック" w:cs="ＭＳ 明朝"/>
                <w:spacing w:val="20"/>
                <w:sz w:val="14"/>
                <w:szCs w:val="14"/>
              </w:rPr>
            </w:pPr>
          </w:p>
        </w:tc>
        <w:tc>
          <w:tcPr>
            <w:tcW w:w="7796" w:type="dxa"/>
            <w:gridSpan w:val="2"/>
            <w:tcBorders>
              <w:top w:val="single" w:sz="4" w:space="0" w:color="auto"/>
              <w:left w:val="single" w:sz="4" w:space="0" w:color="auto"/>
              <w:bottom w:val="dotted"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C6173A" w:rsidRPr="00ED0C22" w14:paraId="559DF84C" w14:textId="77777777" w:rsidTr="00A87B3C">
              <w:tc>
                <w:tcPr>
                  <w:tcW w:w="7483" w:type="dxa"/>
                </w:tcPr>
                <w:p w14:paraId="48A625A9" w14:textId="77777777" w:rsidR="00D2546D" w:rsidRDefault="00D2546D" w:rsidP="00D2546D">
                  <w:pPr>
                    <w:adjustRightInd w:val="0"/>
                    <w:spacing w:line="0" w:lineRule="atLeast"/>
                    <w:ind w:left="0" w:firstLineChars="0" w:firstLine="0"/>
                    <w:contextualSpacing/>
                    <w:rPr>
                      <w:rFonts w:hAnsi="ＭＳ ゴシック"/>
                      <w:color w:val="FF0000"/>
                      <w:sz w:val="12"/>
                      <w:szCs w:val="12"/>
                    </w:rPr>
                  </w:pPr>
                  <w:r w:rsidRPr="00ED0C22">
                    <w:rPr>
                      <w:rFonts w:hAnsi="ＭＳ ゴシック" w:hint="eastAsia"/>
                      <w:color w:val="000000" w:themeColor="text1"/>
                      <w:sz w:val="12"/>
                      <w:szCs w:val="12"/>
                    </w:rPr>
                    <w:t>※</w:t>
                  </w:r>
                  <w:r>
                    <w:rPr>
                      <w:rFonts w:hAnsi="ＭＳ ゴシック" w:hint="eastAsia"/>
                      <w:color w:val="000000" w:themeColor="text1"/>
                      <w:sz w:val="12"/>
                      <w:szCs w:val="12"/>
                    </w:rPr>
                    <w:t xml:space="preserve">　</w:t>
                  </w:r>
                  <w:r w:rsidRPr="00ED0C22">
                    <w:rPr>
                      <w:rFonts w:hAnsi="ＭＳ ゴシック" w:hint="eastAsia"/>
                      <w:color w:val="000000" w:themeColor="text1"/>
                      <w:sz w:val="12"/>
                      <w:szCs w:val="12"/>
                    </w:rPr>
                    <w:t>業務継続計画には、以下</w:t>
                  </w:r>
                  <w:r>
                    <w:rPr>
                      <w:rFonts w:hAnsi="ＭＳ ゴシック" w:hint="eastAsia"/>
                      <w:color w:val="000000" w:themeColor="text1"/>
                      <w:sz w:val="12"/>
                      <w:szCs w:val="12"/>
                    </w:rPr>
                    <w:t>の</w:t>
                  </w:r>
                  <w:r w:rsidRPr="00ED0C22">
                    <w:rPr>
                      <w:rFonts w:hAnsi="ＭＳ ゴシック" w:hint="eastAsia"/>
                      <w:color w:val="000000" w:themeColor="text1"/>
                      <w:sz w:val="12"/>
                      <w:szCs w:val="12"/>
                    </w:rPr>
                    <w:t>項目等を記載する</w:t>
                  </w:r>
                  <w:r>
                    <w:rPr>
                      <w:rFonts w:hAnsi="ＭＳ ゴシック" w:hint="eastAsia"/>
                      <w:color w:val="000000" w:themeColor="text1"/>
                      <w:sz w:val="12"/>
                      <w:szCs w:val="12"/>
                    </w:rPr>
                    <w:t>してください</w:t>
                  </w:r>
                  <w:r w:rsidRPr="00ED0C22">
                    <w:rPr>
                      <w:rFonts w:hAnsi="ＭＳ ゴシック" w:hint="eastAsia"/>
                      <w:color w:val="000000" w:themeColor="text1"/>
                      <w:sz w:val="12"/>
                      <w:szCs w:val="12"/>
                    </w:rPr>
                    <w:t>。なお、各項目の記載内容については、「介護施設・事業所における新型コロナウイルス感染症発生時</w:t>
                  </w:r>
                  <w:r>
                    <w:rPr>
                      <w:rFonts w:hAnsi="ＭＳ ゴシック" w:hint="eastAsia"/>
                      <w:color w:val="000000" w:themeColor="text1"/>
                      <w:sz w:val="12"/>
                      <w:szCs w:val="12"/>
                    </w:rPr>
                    <w:t>の業務継続</w:t>
                  </w:r>
                  <w:r w:rsidRPr="00ED0C22">
                    <w:rPr>
                      <w:rFonts w:hAnsi="ＭＳ ゴシック" w:hint="eastAsia"/>
                      <w:color w:val="000000" w:themeColor="text1"/>
                      <w:sz w:val="12"/>
                      <w:szCs w:val="12"/>
                    </w:rPr>
                    <w:t>ガイドライン」及び「介護施設・事業所における自然災害発生時</w:t>
                  </w:r>
                  <w:r>
                    <w:rPr>
                      <w:rFonts w:hAnsi="ＭＳ ゴシック" w:hint="eastAsia"/>
                      <w:color w:val="000000" w:themeColor="text1"/>
                      <w:sz w:val="12"/>
                      <w:szCs w:val="12"/>
                    </w:rPr>
                    <w:t>の</w:t>
                  </w:r>
                  <w:r w:rsidRPr="00ED0C22">
                    <w:rPr>
                      <w:rFonts w:hAnsi="ＭＳ ゴシック" w:hint="eastAsia"/>
                      <w:color w:val="000000" w:themeColor="text1"/>
                      <w:sz w:val="12"/>
                      <w:szCs w:val="12"/>
                    </w:rPr>
                    <w:t>業務継続ガイドライン」を参照されたい。また、想定される災害等は地域によって異なるものであることから、項目については実態に応じて設定してください。なお、感染症及び災害の業務継続計画を一体的に策定することを妨げるも</w:t>
                  </w:r>
                  <w:r>
                    <w:rPr>
                      <w:rFonts w:hAnsi="ＭＳ ゴシック" w:hint="eastAsia"/>
                      <w:color w:val="000000" w:themeColor="text1"/>
                      <w:sz w:val="12"/>
                      <w:szCs w:val="12"/>
                    </w:rPr>
                    <w:t>の</w:t>
                  </w:r>
                  <w:r w:rsidRPr="00ED0C22">
                    <w:rPr>
                      <w:rFonts w:hAnsi="ＭＳ ゴシック" w:hint="eastAsia"/>
                      <w:color w:val="000000" w:themeColor="text1"/>
                      <w:sz w:val="12"/>
                      <w:szCs w:val="12"/>
                    </w:rPr>
                    <w:t>ではありません。</w:t>
                  </w:r>
                  <w:r w:rsidRPr="00E10939">
                    <w:rPr>
                      <w:rFonts w:hAnsi="ＭＳ ゴシック" w:hint="eastAsia"/>
                      <w:color w:val="FF0000"/>
                      <w:sz w:val="12"/>
                      <w:szCs w:val="12"/>
                    </w:rPr>
                    <w:t>さらに、感染症に係る業務継続計画、感染症の予防及びまん延の防止のための指針、災害に係る業務継続計画並びに非常災害に関する具体的計画については、それぞれに対応する項目を適切に設定している場合には、一体的に策定することとして差し支えありません。</w:t>
                  </w:r>
                </w:p>
                <w:p w14:paraId="28FF989E" w14:textId="77777777" w:rsidR="00D2546D" w:rsidRPr="00864B44" w:rsidRDefault="00D2546D" w:rsidP="00D2546D">
                  <w:pPr>
                    <w:adjustRightInd w:val="0"/>
                    <w:spacing w:line="0" w:lineRule="atLeast"/>
                    <w:ind w:left="0" w:firstLineChars="50" w:firstLine="50"/>
                    <w:contextualSpacing/>
                    <w:rPr>
                      <w:rFonts w:hAnsi="ＭＳ ゴシック"/>
                      <w:color w:val="000000" w:themeColor="text1"/>
                      <w:sz w:val="12"/>
                      <w:szCs w:val="12"/>
                    </w:rPr>
                  </w:pPr>
                  <w:r w:rsidRPr="00864B44">
                    <w:rPr>
                      <w:rFonts w:hAnsi="ＭＳ ゴシック" w:hint="eastAsia"/>
                      <w:color w:val="000000" w:themeColor="text1"/>
                      <w:sz w:val="12"/>
                      <w:szCs w:val="12"/>
                    </w:rPr>
                    <w:t xml:space="preserve">ア </w:t>
                  </w:r>
                  <w:r>
                    <w:rPr>
                      <w:rFonts w:hAnsi="ＭＳ ゴシック" w:hint="eastAsia"/>
                      <w:color w:val="000000" w:themeColor="text1"/>
                      <w:sz w:val="12"/>
                      <w:szCs w:val="12"/>
                    </w:rPr>
                    <w:t xml:space="preserve">　</w:t>
                  </w:r>
                  <w:r w:rsidRPr="00864B44">
                    <w:rPr>
                      <w:rFonts w:hAnsi="ＭＳ ゴシック" w:hint="eastAsia"/>
                      <w:color w:val="000000" w:themeColor="text1"/>
                      <w:sz w:val="12"/>
                      <w:szCs w:val="12"/>
                    </w:rPr>
                    <w:t>感染症に係る業務継続計画</w:t>
                  </w:r>
                </w:p>
                <w:p w14:paraId="708E9F2A" w14:textId="77777777" w:rsidR="00D2546D" w:rsidRPr="00864B44" w:rsidRDefault="00D2546D" w:rsidP="00D2546D">
                  <w:pPr>
                    <w:adjustRightInd w:val="0"/>
                    <w:spacing w:line="0" w:lineRule="atLeast"/>
                    <w:ind w:leftChars="94" w:left="206" w:firstLineChars="0" w:firstLine="0"/>
                    <w:contextualSpacing/>
                    <w:rPr>
                      <w:rFonts w:hAnsi="ＭＳ ゴシック"/>
                      <w:color w:val="000000" w:themeColor="text1"/>
                      <w:sz w:val="12"/>
                      <w:szCs w:val="12"/>
                    </w:rPr>
                  </w:pPr>
                  <w:r w:rsidRPr="00864B44">
                    <w:rPr>
                      <w:rFonts w:hAnsi="ＭＳ ゴシック" w:hint="eastAsia"/>
                      <w:color w:val="000000" w:themeColor="text1"/>
                      <w:sz w:val="12"/>
                      <w:szCs w:val="12"/>
                    </w:rPr>
                    <w:t>ａ 平時からの備え（体制構築・整備、感染症防止に向けた取組の実施、備蓄品の確保等）</w:t>
                  </w:r>
                </w:p>
                <w:p w14:paraId="2A7D102F" w14:textId="77777777" w:rsidR="00D2546D" w:rsidRDefault="00D2546D" w:rsidP="00D2546D">
                  <w:pPr>
                    <w:adjustRightInd w:val="0"/>
                    <w:spacing w:line="0" w:lineRule="atLeast"/>
                    <w:ind w:leftChars="94" w:left="206" w:firstLineChars="0" w:firstLine="0"/>
                    <w:contextualSpacing/>
                    <w:rPr>
                      <w:rFonts w:hAnsi="ＭＳ ゴシック"/>
                      <w:color w:val="000000" w:themeColor="text1"/>
                      <w:sz w:val="12"/>
                      <w:szCs w:val="12"/>
                    </w:rPr>
                  </w:pPr>
                  <w:r w:rsidRPr="00864B44">
                    <w:rPr>
                      <w:rFonts w:hAnsi="ＭＳ ゴシック" w:hint="eastAsia"/>
                      <w:color w:val="000000" w:themeColor="text1"/>
                      <w:sz w:val="12"/>
                      <w:szCs w:val="12"/>
                    </w:rPr>
                    <w:t>ｂ 初動対応</w:t>
                  </w:r>
                </w:p>
                <w:p w14:paraId="1AE2B3B8" w14:textId="77777777" w:rsidR="00D2546D" w:rsidRPr="00864B44" w:rsidRDefault="00D2546D" w:rsidP="00D2546D">
                  <w:pPr>
                    <w:adjustRightInd w:val="0"/>
                    <w:spacing w:line="0" w:lineRule="atLeast"/>
                    <w:ind w:leftChars="94" w:left="206" w:firstLineChars="0" w:firstLine="0"/>
                    <w:contextualSpacing/>
                    <w:rPr>
                      <w:rFonts w:hAnsi="ＭＳ ゴシック"/>
                      <w:color w:val="000000" w:themeColor="text1"/>
                      <w:sz w:val="12"/>
                      <w:szCs w:val="12"/>
                    </w:rPr>
                  </w:pPr>
                  <w:r w:rsidRPr="00864B44">
                    <w:rPr>
                      <w:rFonts w:hAnsi="ＭＳ ゴシック" w:hint="eastAsia"/>
                      <w:color w:val="000000" w:themeColor="text1"/>
                      <w:sz w:val="12"/>
                      <w:szCs w:val="12"/>
                    </w:rPr>
                    <w:t>ｃ 感染拡大防止体制の確立（保健所との連携、濃厚接触者への対応、関係者との情報共有等）</w:t>
                  </w:r>
                </w:p>
                <w:p w14:paraId="061548C1" w14:textId="77777777" w:rsidR="00D2546D" w:rsidRPr="00864B44" w:rsidRDefault="00D2546D" w:rsidP="00D2546D">
                  <w:pPr>
                    <w:adjustRightInd w:val="0"/>
                    <w:spacing w:line="0" w:lineRule="atLeast"/>
                    <w:ind w:leftChars="34" w:left="150" w:firstLineChars="0"/>
                    <w:contextualSpacing/>
                    <w:rPr>
                      <w:rFonts w:hAnsi="ＭＳ ゴシック"/>
                      <w:color w:val="000000" w:themeColor="text1"/>
                      <w:sz w:val="12"/>
                      <w:szCs w:val="12"/>
                    </w:rPr>
                  </w:pPr>
                  <w:r w:rsidRPr="00864B44">
                    <w:rPr>
                      <w:rFonts w:hAnsi="ＭＳ ゴシック" w:hint="eastAsia"/>
                      <w:color w:val="000000" w:themeColor="text1"/>
                      <w:sz w:val="12"/>
                      <w:szCs w:val="12"/>
                    </w:rPr>
                    <w:t xml:space="preserve">イ </w:t>
                  </w:r>
                  <w:r>
                    <w:rPr>
                      <w:rFonts w:hAnsi="ＭＳ ゴシック" w:hint="eastAsia"/>
                      <w:color w:val="000000" w:themeColor="text1"/>
                      <w:sz w:val="12"/>
                      <w:szCs w:val="12"/>
                    </w:rPr>
                    <w:t xml:space="preserve">　</w:t>
                  </w:r>
                  <w:r w:rsidRPr="00864B44">
                    <w:rPr>
                      <w:rFonts w:hAnsi="ＭＳ ゴシック" w:hint="eastAsia"/>
                      <w:color w:val="000000" w:themeColor="text1"/>
                      <w:sz w:val="12"/>
                      <w:szCs w:val="12"/>
                    </w:rPr>
                    <w:t>災害に係る業務継続計画</w:t>
                  </w:r>
                </w:p>
                <w:p w14:paraId="7994BC59" w14:textId="77777777" w:rsidR="00D2546D" w:rsidRDefault="00D2546D" w:rsidP="00D2546D">
                  <w:pPr>
                    <w:adjustRightInd w:val="0"/>
                    <w:spacing w:line="0" w:lineRule="atLeast"/>
                    <w:ind w:leftChars="94" w:left="206" w:firstLineChars="0" w:firstLine="0"/>
                    <w:contextualSpacing/>
                    <w:rPr>
                      <w:rFonts w:hAnsi="ＭＳ ゴシック"/>
                      <w:color w:val="000000" w:themeColor="text1"/>
                      <w:sz w:val="12"/>
                      <w:szCs w:val="12"/>
                    </w:rPr>
                  </w:pPr>
                  <w:r w:rsidRPr="00864B44">
                    <w:rPr>
                      <w:rFonts w:hAnsi="ＭＳ ゴシック" w:hint="eastAsia"/>
                      <w:color w:val="000000" w:themeColor="text1"/>
                      <w:sz w:val="12"/>
                      <w:szCs w:val="12"/>
                    </w:rPr>
                    <w:t>ａ 平常時の対応（建物・設備の安全対策、電気・水道等のライフラインが停止した場合の対策、必要品の備蓄等）</w:t>
                  </w:r>
                </w:p>
                <w:p w14:paraId="3C0CD354" w14:textId="77777777" w:rsidR="00D2546D" w:rsidRDefault="00D2546D" w:rsidP="00D2546D">
                  <w:pPr>
                    <w:adjustRightInd w:val="0"/>
                    <w:spacing w:line="0" w:lineRule="atLeast"/>
                    <w:ind w:leftChars="94" w:left="206" w:firstLineChars="0" w:firstLine="0"/>
                    <w:contextualSpacing/>
                    <w:rPr>
                      <w:rFonts w:hAnsi="ＭＳ ゴシック"/>
                      <w:color w:val="000000" w:themeColor="text1"/>
                      <w:sz w:val="12"/>
                      <w:szCs w:val="12"/>
                    </w:rPr>
                  </w:pPr>
                  <w:r w:rsidRPr="00864B44">
                    <w:rPr>
                      <w:rFonts w:hAnsi="ＭＳ ゴシック" w:hint="eastAsia"/>
                      <w:color w:val="000000" w:themeColor="text1"/>
                      <w:sz w:val="12"/>
                      <w:szCs w:val="12"/>
                    </w:rPr>
                    <w:t>ｂ 緊急時の対応（業務継続計画発動基準、対応体制等）</w:t>
                  </w:r>
                </w:p>
                <w:p w14:paraId="117F243D" w14:textId="54CF9ED2" w:rsidR="00C6173A" w:rsidRPr="00ED0C22" w:rsidRDefault="00D2546D" w:rsidP="00D2546D">
                  <w:pPr>
                    <w:adjustRightInd w:val="0"/>
                    <w:spacing w:line="0" w:lineRule="atLeast"/>
                    <w:ind w:leftChars="94" w:left="206" w:firstLineChars="0" w:firstLine="0"/>
                    <w:contextualSpacing/>
                    <w:rPr>
                      <w:rFonts w:hAnsi="ＭＳ ゴシック"/>
                      <w:color w:val="000000" w:themeColor="text1"/>
                      <w:sz w:val="12"/>
                      <w:szCs w:val="12"/>
                    </w:rPr>
                  </w:pPr>
                  <w:r w:rsidRPr="00864B44">
                    <w:rPr>
                      <w:rFonts w:hAnsi="ＭＳ ゴシック" w:hint="eastAsia"/>
                      <w:color w:val="000000" w:themeColor="text1"/>
                      <w:sz w:val="12"/>
                      <w:szCs w:val="12"/>
                    </w:rPr>
                    <w:t>ｃ 他施設及び地域との連携</w:t>
                  </w:r>
                </w:p>
              </w:tc>
            </w:tr>
          </w:tbl>
          <w:p w14:paraId="284B6808" w14:textId="77777777" w:rsidR="00C6173A" w:rsidRPr="00ED0C22" w:rsidRDefault="00C6173A" w:rsidP="00C6173A">
            <w:pPr>
              <w:adjustRightInd w:val="0"/>
              <w:spacing w:line="0" w:lineRule="atLeast"/>
              <w:ind w:left="60" w:hanging="60"/>
              <w:contextualSpacing/>
              <w:jc w:val="center"/>
              <w:rPr>
                <w:rFonts w:hAnsi="ＭＳ ゴシック" w:cstheme="minorBidi"/>
                <w:color w:val="000000" w:themeColor="text1"/>
                <w:w w:val="83"/>
                <w:kern w:val="0"/>
                <w:sz w:val="12"/>
                <w:szCs w:val="12"/>
              </w:rPr>
            </w:pPr>
          </w:p>
        </w:tc>
        <w:tc>
          <w:tcPr>
            <w:tcW w:w="1276" w:type="dxa"/>
            <w:tcBorders>
              <w:left w:val="single" w:sz="4" w:space="0" w:color="auto"/>
              <w:right w:val="single" w:sz="4" w:space="0" w:color="auto"/>
            </w:tcBorders>
            <w:shd w:val="clear" w:color="auto" w:fill="auto"/>
          </w:tcPr>
          <w:p w14:paraId="6FE2CE60" w14:textId="77777777" w:rsidR="00C6173A" w:rsidRPr="00ED0C22" w:rsidRDefault="00C6173A" w:rsidP="00C6173A">
            <w:pPr>
              <w:adjustRightInd w:val="0"/>
              <w:spacing w:line="0" w:lineRule="atLeast"/>
              <w:ind w:left="85" w:hanging="85"/>
              <w:contextualSpacing/>
              <w:rPr>
                <w:rFonts w:hAnsi="ＭＳ ゴシック" w:cstheme="minorBidi"/>
                <w:color w:val="000000" w:themeColor="text1"/>
                <w:w w:val="83"/>
                <w:kern w:val="0"/>
                <w:sz w:val="16"/>
                <w:szCs w:val="16"/>
              </w:rPr>
            </w:pPr>
            <w:r w:rsidRPr="00ED0C22">
              <w:rPr>
                <w:rFonts w:hAnsi="ＭＳ ゴシック" w:cstheme="minorBidi" w:hint="eastAsia"/>
                <w:color w:val="000000" w:themeColor="text1"/>
                <w:w w:val="83"/>
                <w:kern w:val="0"/>
                <w:sz w:val="16"/>
                <w:szCs w:val="16"/>
              </w:rPr>
              <w:t>平12 老企43</w:t>
            </w:r>
          </w:p>
          <w:p w14:paraId="6B14200D" w14:textId="021BBD96" w:rsidR="00C6173A" w:rsidRPr="00ED0C22" w:rsidRDefault="00C6173A" w:rsidP="00C6173A">
            <w:pPr>
              <w:adjustRightInd w:val="0"/>
              <w:spacing w:line="0" w:lineRule="atLeast"/>
              <w:ind w:left="85" w:hanging="85"/>
              <w:contextualSpacing/>
              <w:rPr>
                <w:rFonts w:hAnsi="ＭＳ ゴシック" w:cstheme="minorBidi"/>
                <w:color w:val="000000" w:themeColor="text1"/>
                <w:w w:val="83"/>
                <w:kern w:val="0"/>
                <w:sz w:val="16"/>
                <w:szCs w:val="16"/>
              </w:rPr>
            </w:pPr>
            <w:r w:rsidRPr="00ED0C22">
              <w:rPr>
                <w:rFonts w:hAnsi="ＭＳ ゴシック" w:cstheme="minorBidi" w:hint="eastAsia"/>
                <w:color w:val="000000" w:themeColor="text1"/>
                <w:w w:val="83"/>
                <w:kern w:val="0"/>
                <w:sz w:val="16"/>
                <w:szCs w:val="16"/>
              </w:rPr>
              <w:t>第4の28</w:t>
            </w:r>
            <w:r w:rsidR="00665BAA">
              <w:rPr>
                <w:rFonts w:hAnsi="ＭＳ ゴシック" w:cstheme="minorBidi" w:hint="eastAsia"/>
                <w:color w:val="000000" w:themeColor="text1"/>
                <w:w w:val="83"/>
                <w:kern w:val="0"/>
                <w:sz w:val="16"/>
                <w:szCs w:val="16"/>
              </w:rPr>
              <w:t>の</w:t>
            </w:r>
            <w:r w:rsidRPr="00ED0C22">
              <w:rPr>
                <w:rFonts w:hAnsi="ＭＳ ゴシック" w:cstheme="minorBidi" w:hint="eastAsia"/>
                <w:color w:val="000000" w:themeColor="text1"/>
                <w:w w:val="83"/>
                <w:kern w:val="0"/>
                <w:sz w:val="16"/>
                <w:szCs w:val="16"/>
              </w:rPr>
              <w:t>(2)</w:t>
            </w:r>
          </w:p>
        </w:tc>
        <w:tc>
          <w:tcPr>
            <w:tcW w:w="992" w:type="dxa"/>
            <w:tcBorders>
              <w:left w:val="single" w:sz="4" w:space="0" w:color="auto"/>
              <w:right w:val="single" w:sz="4" w:space="0" w:color="auto"/>
            </w:tcBorders>
          </w:tcPr>
          <w:p w14:paraId="7E1E7134" w14:textId="77777777" w:rsidR="00C6173A" w:rsidRPr="00ED0C22" w:rsidRDefault="00C6173A" w:rsidP="00C6173A">
            <w:pPr>
              <w:adjustRightInd w:val="0"/>
              <w:spacing w:line="0" w:lineRule="atLeast"/>
              <w:ind w:left="97" w:hanging="97"/>
              <w:contextualSpacing/>
              <w:rPr>
                <w:rFonts w:hAnsi="ＭＳ ゴシック" w:cstheme="minorBidi"/>
                <w:color w:val="000000" w:themeColor="text1"/>
                <w:w w:val="83"/>
                <w:kern w:val="0"/>
                <w:sz w:val="18"/>
                <w:szCs w:val="18"/>
              </w:rPr>
            </w:pPr>
          </w:p>
        </w:tc>
      </w:tr>
      <w:tr w:rsidR="00C6173A" w:rsidRPr="00ED0C22" w14:paraId="0DE0E284" w14:textId="77777777" w:rsidTr="00D04825">
        <w:trPr>
          <w:trHeight w:val="557"/>
        </w:trPr>
        <w:tc>
          <w:tcPr>
            <w:tcW w:w="993" w:type="dxa"/>
            <w:vMerge/>
            <w:tcBorders>
              <w:left w:val="single" w:sz="4" w:space="0" w:color="auto"/>
              <w:right w:val="single" w:sz="4" w:space="0" w:color="auto"/>
            </w:tcBorders>
            <w:shd w:val="clear" w:color="auto" w:fill="auto"/>
          </w:tcPr>
          <w:p w14:paraId="565E9F1A" w14:textId="77777777" w:rsidR="00C6173A" w:rsidRPr="00ED0C22" w:rsidRDefault="00C6173A" w:rsidP="00C6173A">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dotted" w:sz="4" w:space="0" w:color="auto"/>
              <w:left w:val="single" w:sz="4" w:space="0" w:color="auto"/>
              <w:bottom w:val="dotted" w:sz="4" w:space="0" w:color="auto"/>
              <w:right w:val="single" w:sz="4" w:space="0" w:color="auto"/>
            </w:tcBorders>
            <w:shd w:val="clear" w:color="auto" w:fill="auto"/>
          </w:tcPr>
          <w:p w14:paraId="070A90D3" w14:textId="77777777" w:rsidR="00C6173A" w:rsidRPr="00ED0C22" w:rsidRDefault="00C6173A" w:rsidP="00665BAA">
            <w:pPr>
              <w:adjustRightInd w:val="0"/>
              <w:spacing w:line="0" w:lineRule="atLeast"/>
              <w:ind w:left="175" w:hangingChars="126" w:hanging="175"/>
              <w:contextualSpacing/>
              <w:rPr>
                <w:rFonts w:hAnsi="ＭＳ ゴシック" w:cs="ＭＳ 明朝"/>
                <w:color w:val="000000" w:themeColor="text1"/>
                <w:sz w:val="16"/>
                <w:szCs w:val="16"/>
              </w:rPr>
            </w:pPr>
            <w:r w:rsidRPr="00ED0C22">
              <w:rPr>
                <w:rFonts w:hAnsi="ＭＳ ゴシック" w:cs="ＭＳ 明朝" w:hint="eastAsia"/>
                <w:color w:val="000000" w:themeColor="text1"/>
                <w:sz w:val="16"/>
                <w:szCs w:val="16"/>
              </w:rPr>
              <w:t>(2) 従業者に対し、業務継続計画について周知するとともに、必要な研修及び訓練を定期的に実施していますか。</w:t>
            </w:r>
          </w:p>
        </w:tc>
        <w:tc>
          <w:tcPr>
            <w:tcW w:w="1134" w:type="dxa"/>
            <w:tcBorders>
              <w:top w:val="single" w:sz="4" w:space="0" w:color="auto"/>
              <w:left w:val="single" w:sz="4" w:space="0" w:color="auto"/>
              <w:bottom w:val="dotted" w:sz="4" w:space="0" w:color="auto"/>
              <w:right w:val="single" w:sz="4" w:space="0" w:color="auto"/>
            </w:tcBorders>
            <w:shd w:val="clear" w:color="auto" w:fill="auto"/>
          </w:tcPr>
          <w:p w14:paraId="3B62A31A" w14:textId="77777777" w:rsidR="00C6173A" w:rsidRPr="00ED0C22" w:rsidRDefault="00C6173A" w:rsidP="00C6173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right w:val="single" w:sz="4" w:space="0" w:color="auto"/>
            </w:tcBorders>
            <w:shd w:val="clear" w:color="auto" w:fill="auto"/>
          </w:tcPr>
          <w:p w14:paraId="5217FBFA" w14:textId="77777777" w:rsidR="00C6173A" w:rsidRPr="00ED0C22" w:rsidRDefault="00C6173A" w:rsidP="00C6173A">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条例</w:t>
            </w:r>
          </w:p>
          <w:p w14:paraId="7D2A965C" w14:textId="41FEFC7A" w:rsidR="00C6173A" w:rsidRPr="00ED0C22" w:rsidRDefault="00C6173A" w:rsidP="00C6173A">
            <w:pPr>
              <w:adjustRightInd w:val="0"/>
              <w:spacing w:line="0" w:lineRule="atLeast"/>
              <w:ind w:left="0" w:firstLineChars="0" w:firstLine="0"/>
              <w:contextualSpacing/>
              <w:rPr>
                <w:rFonts w:hAnsi="ＭＳ ゴシック" w:cstheme="minorBidi"/>
                <w:color w:val="000000" w:themeColor="text1"/>
                <w:w w:val="83"/>
                <w:kern w:val="0"/>
                <w:sz w:val="16"/>
                <w:szCs w:val="16"/>
              </w:rPr>
            </w:pPr>
            <w:r w:rsidRPr="00ED0C22">
              <w:rPr>
                <w:rFonts w:hAnsi="ＭＳ ゴシック" w:cstheme="minorBidi" w:hint="eastAsia"/>
                <w:w w:val="83"/>
                <w:kern w:val="0"/>
                <w:sz w:val="16"/>
                <w:szCs w:val="16"/>
              </w:rPr>
              <w:t>第30条の2第2 項</w:t>
            </w:r>
          </w:p>
        </w:tc>
        <w:tc>
          <w:tcPr>
            <w:tcW w:w="992" w:type="dxa"/>
            <w:tcBorders>
              <w:top w:val="single" w:sz="4" w:space="0" w:color="auto"/>
              <w:left w:val="single" w:sz="4" w:space="0" w:color="auto"/>
              <w:right w:val="single" w:sz="4" w:space="0" w:color="auto"/>
            </w:tcBorders>
          </w:tcPr>
          <w:p w14:paraId="65D740E1" w14:textId="77777777" w:rsidR="00C6173A" w:rsidRPr="00ED0C22" w:rsidRDefault="00C6173A" w:rsidP="00C6173A">
            <w:pPr>
              <w:adjustRightInd w:val="0"/>
              <w:spacing w:line="0" w:lineRule="atLeast"/>
              <w:ind w:left="97" w:hanging="97"/>
              <w:contextualSpacing/>
              <w:rPr>
                <w:rFonts w:hAnsi="ＭＳ ゴシック" w:cstheme="minorBidi"/>
                <w:color w:val="000000" w:themeColor="text1"/>
                <w:w w:val="83"/>
                <w:kern w:val="0"/>
                <w:sz w:val="18"/>
                <w:szCs w:val="18"/>
              </w:rPr>
            </w:pPr>
          </w:p>
        </w:tc>
      </w:tr>
      <w:tr w:rsidR="00C6173A" w:rsidRPr="00ED0C22" w14:paraId="23BA50D0" w14:textId="77777777" w:rsidTr="00D04825">
        <w:trPr>
          <w:trHeight w:val="779"/>
        </w:trPr>
        <w:tc>
          <w:tcPr>
            <w:tcW w:w="993" w:type="dxa"/>
            <w:vMerge/>
            <w:tcBorders>
              <w:left w:val="single" w:sz="4" w:space="0" w:color="auto"/>
              <w:right w:val="single" w:sz="4" w:space="0" w:color="auto"/>
            </w:tcBorders>
            <w:shd w:val="clear" w:color="auto" w:fill="auto"/>
          </w:tcPr>
          <w:p w14:paraId="075E8F37" w14:textId="77777777" w:rsidR="00C6173A" w:rsidRPr="00ED0C22" w:rsidRDefault="00C6173A" w:rsidP="00C6173A">
            <w:pPr>
              <w:adjustRightInd w:val="0"/>
              <w:spacing w:line="0" w:lineRule="atLeast"/>
              <w:ind w:left="358" w:hangingChars="225" w:hanging="358"/>
              <w:contextualSpacing/>
              <w:rPr>
                <w:rFonts w:hAnsi="ＭＳ ゴシック" w:cs="ＭＳ 明朝"/>
                <w:spacing w:val="20"/>
                <w:sz w:val="14"/>
                <w:szCs w:val="14"/>
              </w:rPr>
            </w:pPr>
          </w:p>
        </w:tc>
        <w:tc>
          <w:tcPr>
            <w:tcW w:w="7796" w:type="dxa"/>
            <w:gridSpan w:val="2"/>
            <w:tcBorders>
              <w:top w:val="single" w:sz="4" w:space="0" w:color="auto"/>
              <w:left w:val="single" w:sz="4" w:space="0" w:color="auto"/>
              <w:bottom w:val="dotted"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C6173A" w:rsidRPr="00ED0C22" w14:paraId="55A7C151" w14:textId="77777777" w:rsidTr="00EF555F">
              <w:tc>
                <w:tcPr>
                  <w:tcW w:w="7483" w:type="dxa"/>
                </w:tcPr>
                <w:p w14:paraId="51A8D95E" w14:textId="13FC078B" w:rsidR="00C6173A" w:rsidRPr="00ED0C22" w:rsidRDefault="00C6173A" w:rsidP="00C6173A">
                  <w:pPr>
                    <w:adjustRightInd w:val="0"/>
                    <w:spacing w:line="0" w:lineRule="atLeast"/>
                    <w:ind w:left="0" w:firstLineChars="0" w:firstLine="0"/>
                    <w:contextualSpacing/>
                    <w:rPr>
                      <w:rFonts w:hAnsi="ＭＳ ゴシック"/>
                      <w:color w:val="000000" w:themeColor="text1"/>
                      <w:sz w:val="12"/>
                      <w:szCs w:val="12"/>
                    </w:rPr>
                  </w:pPr>
                  <w:r w:rsidRPr="00ED0C22">
                    <w:rPr>
                      <w:rFonts w:hAnsi="ＭＳ ゴシック" w:hint="eastAsia"/>
                      <w:color w:val="000000" w:themeColor="text1"/>
                      <w:sz w:val="12"/>
                      <w:szCs w:val="12"/>
                    </w:rPr>
                    <w:t>※ 研修</w:t>
                  </w:r>
                  <w:r>
                    <w:rPr>
                      <w:rFonts w:hAnsi="ＭＳ ゴシック" w:hint="eastAsia"/>
                      <w:color w:val="000000" w:themeColor="text1"/>
                      <w:sz w:val="12"/>
                      <w:szCs w:val="12"/>
                    </w:rPr>
                    <w:t>の</w:t>
                  </w:r>
                  <w:r w:rsidRPr="00ED0C22">
                    <w:rPr>
                      <w:rFonts w:hAnsi="ＭＳ ゴシック" w:hint="eastAsia"/>
                      <w:color w:val="000000" w:themeColor="text1"/>
                      <w:sz w:val="12"/>
                      <w:szCs w:val="12"/>
                    </w:rPr>
                    <w:t>内容は、感染症及び災害に係る業務継続計画</w:t>
                  </w:r>
                  <w:r>
                    <w:rPr>
                      <w:rFonts w:hAnsi="ＭＳ ゴシック" w:hint="eastAsia"/>
                      <w:color w:val="000000" w:themeColor="text1"/>
                      <w:sz w:val="12"/>
                      <w:szCs w:val="12"/>
                    </w:rPr>
                    <w:t>の</w:t>
                  </w:r>
                  <w:r w:rsidRPr="00ED0C22">
                    <w:rPr>
                      <w:rFonts w:hAnsi="ＭＳ ゴシック" w:hint="eastAsia"/>
                      <w:color w:val="000000" w:themeColor="text1"/>
                      <w:sz w:val="12"/>
                      <w:szCs w:val="12"/>
                    </w:rPr>
                    <w:t>具体的内容を職員間に共有するとともに、平常時の対応</w:t>
                  </w:r>
                  <w:r>
                    <w:rPr>
                      <w:rFonts w:hAnsi="ＭＳ ゴシック" w:hint="eastAsia"/>
                      <w:color w:val="000000" w:themeColor="text1"/>
                      <w:sz w:val="12"/>
                      <w:szCs w:val="12"/>
                    </w:rPr>
                    <w:t>の</w:t>
                  </w:r>
                  <w:r w:rsidRPr="00ED0C22">
                    <w:rPr>
                      <w:rFonts w:hAnsi="ＭＳ ゴシック" w:hint="eastAsia"/>
                      <w:color w:val="000000" w:themeColor="text1"/>
                      <w:sz w:val="12"/>
                      <w:szCs w:val="12"/>
                    </w:rPr>
                    <w:t>必要性や、緊急時の対応にかかる理解</w:t>
                  </w:r>
                  <w:r>
                    <w:rPr>
                      <w:rFonts w:hAnsi="ＭＳ ゴシック" w:hint="eastAsia"/>
                      <w:color w:val="000000" w:themeColor="text1"/>
                      <w:sz w:val="12"/>
                      <w:szCs w:val="12"/>
                    </w:rPr>
                    <w:t>の</w:t>
                  </w:r>
                  <w:r w:rsidRPr="00ED0C22">
                    <w:rPr>
                      <w:rFonts w:hAnsi="ＭＳ ゴシック" w:hint="eastAsia"/>
                      <w:color w:val="000000" w:themeColor="text1"/>
                      <w:sz w:val="12"/>
                      <w:szCs w:val="12"/>
                    </w:rPr>
                    <w:t>励行を行うも</w:t>
                  </w:r>
                  <w:r>
                    <w:rPr>
                      <w:rFonts w:hAnsi="ＭＳ ゴシック" w:hint="eastAsia"/>
                      <w:color w:val="000000" w:themeColor="text1"/>
                      <w:sz w:val="12"/>
                      <w:szCs w:val="12"/>
                    </w:rPr>
                    <w:t>の</w:t>
                  </w:r>
                  <w:r w:rsidRPr="00ED0C22">
                    <w:rPr>
                      <w:rFonts w:hAnsi="ＭＳ ゴシック" w:hint="eastAsia"/>
                      <w:color w:val="000000" w:themeColor="text1"/>
                      <w:sz w:val="12"/>
                      <w:szCs w:val="12"/>
                    </w:rPr>
                    <w:t>とします。職員教育を組織的に浸透させていくために、定期的（年２回以上）な教育を開催するとともに、新規採用時には別に研修を実施してください。また、研修</w:t>
                  </w:r>
                  <w:r>
                    <w:rPr>
                      <w:rFonts w:hAnsi="ＭＳ ゴシック" w:hint="eastAsia"/>
                      <w:color w:val="000000" w:themeColor="text1"/>
                      <w:sz w:val="12"/>
                      <w:szCs w:val="12"/>
                    </w:rPr>
                    <w:t>の</w:t>
                  </w:r>
                  <w:r w:rsidRPr="00ED0C22">
                    <w:rPr>
                      <w:rFonts w:hAnsi="ＭＳ ゴシック" w:hint="eastAsia"/>
                      <w:color w:val="000000" w:themeColor="text1"/>
                      <w:sz w:val="12"/>
                      <w:szCs w:val="12"/>
                    </w:rPr>
                    <w:t>実施内容についても記録してください。なお、感染症の業務継続計画に係る研修については、感染症の予防及びまん延の防止</w:t>
                  </w:r>
                  <w:r>
                    <w:rPr>
                      <w:rFonts w:hAnsi="ＭＳ ゴシック" w:hint="eastAsia"/>
                      <w:color w:val="000000" w:themeColor="text1"/>
                      <w:sz w:val="12"/>
                      <w:szCs w:val="12"/>
                    </w:rPr>
                    <w:t>の</w:t>
                  </w:r>
                  <w:r w:rsidRPr="00ED0C22">
                    <w:rPr>
                      <w:rFonts w:hAnsi="ＭＳ ゴシック" w:hint="eastAsia"/>
                      <w:color w:val="000000" w:themeColor="text1"/>
                      <w:sz w:val="12"/>
                      <w:szCs w:val="12"/>
                    </w:rPr>
                    <w:t>ため</w:t>
                  </w:r>
                  <w:r>
                    <w:rPr>
                      <w:rFonts w:hAnsi="ＭＳ ゴシック" w:hint="eastAsia"/>
                      <w:color w:val="000000" w:themeColor="text1"/>
                      <w:sz w:val="12"/>
                      <w:szCs w:val="12"/>
                    </w:rPr>
                    <w:t>の</w:t>
                  </w:r>
                  <w:r w:rsidRPr="00ED0C22">
                    <w:rPr>
                      <w:rFonts w:hAnsi="ＭＳ ゴシック" w:hint="eastAsia"/>
                      <w:color w:val="000000" w:themeColor="text1"/>
                      <w:sz w:val="12"/>
                      <w:szCs w:val="12"/>
                    </w:rPr>
                    <w:t>研修と一体的に実施することも差し支えありません。</w:t>
                  </w:r>
                </w:p>
              </w:tc>
            </w:tr>
          </w:tbl>
          <w:p w14:paraId="1FB015EC" w14:textId="77777777" w:rsidR="00C6173A" w:rsidRPr="00ED0C22" w:rsidRDefault="00C6173A" w:rsidP="00C6173A">
            <w:pPr>
              <w:adjustRightInd w:val="0"/>
              <w:spacing w:line="0" w:lineRule="atLeast"/>
              <w:ind w:left="60" w:hanging="60"/>
              <w:contextualSpacing/>
              <w:jc w:val="center"/>
              <w:rPr>
                <w:rFonts w:hAnsi="ＭＳ ゴシック" w:cstheme="minorBidi"/>
                <w:color w:val="000000" w:themeColor="text1"/>
                <w:w w:val="83"/>
                <w:kern w:val="0"/>
                <w:sz w:val="12"/>
                <w:szCs w:val="12"/>
              </w:rPr>
            </w:pPr>
          </w:p>
        </w:tc>
        <w:tc>
          <w:tcPr>
            <w:tcW w:w="1276" w:type="dxa"/>
            <w:tcBorders>
              <w:left w:val="single" w:sz="4" w:space="0" w:color="auto"/>
              <w:right w:val="single" w:sz="4" w:space="0" w:color="auto"/>
            </w:tcBorders>
            <w:shd w:val="clear" w:color="auto" w:fill="auto"/>
          </w:tcPr>
          <w:p w14:paraId="4145BBE0" w14:textId="77777777" w:rsidR="00C6173A" w:rsidRPr="00ED0C22" w:rsidRDefault="00C6173A" w:rsidP="00C6173A">
            <w:pPr>
              <w:adjustRightInd w:val="0"/>
              <w:spacing w:line="0" w:lineRule="atLeast"/>
              <w:ind w:left="85" w:hanging="85"/>
              <w:contextualSpacing/>
              <w:rPr>
                <w:rFonts w:hAnsi="ＭＳ ゴシック" w:cstheme="minorBidi"/>
                <w:color w:val="000000" w:themeColor="text1"/>
                <w:w w:val="83"/>
                <w:kern w:val="0"/>
                <w:sz w:val="16"/>
                <w:szCs w:val="16"/>
              </w:rPr>
            </w:pPr>
            <w:r w:rsidRPr="00ED0C22">
              <w:rPr>
                <w:rFonts w:hAnsi="ＭＳ ゴシック" w:cstheme="minorBidi" w:hint="eastAsia"/>
                <w:color w:val="000000" w:themeColor="text1"/>
                <w:w w:val="83"/>
                <w:kern w:val="0"/>
                <w:sz w:val="16"/>
                <w:szCs w:val="16"/>
              </w:rPr>
              <w:t>平12 老企43</w:t>
            </w:r>
          </w:p>
          <w:p w14:paraId="2B45629C" w14:textId="3E0F113C" w:rsidR="00C6173A" w:rsidRPr="00ED0C22" w:rsidRDefault="00C6173A" w:rsidP="00C6173A">
            <w:pPr>
              <w:adjustRightInd w:val="0"/>
              <w:spacing w:line="0" w:lineRule="atLeast"/>
              <w:ind w:left="85" w:hanging="85"/>
              <w:contextualSpacing/>
              <w:rPr>
                <w:rFonts w:hAnsi="ＭＳ ゴシック" w:cstheme="minorBidi"/>
                <w:color w:val="000000" w:themeColor="text1"/>
                <w:w w:val="83"/>
                <w:kern w:val="0"/>
                <w:sz w:val="16"/>
                <w:szCs w:val="16"/>
              </w:rPr>
            </w:pPr>
            <w:r w:rsidRPr="00ED0C22">
              <w:rPr>
                <w:rFonts w:hAnsi="ＭＳ ゴシック" w:cstheme="minorBidi" w:hint="eastAsia"/>
                <w:color w:val="000000" w:themeColor="text1"/>
                <w:w w:val="83"/>
                <w:kern w:val="0"/>
                <w:sz w:val="16"/>
                <w:szCs w:val="16"/>
              </w:rPr>
              <w:t xml:space="preserve">第4 </w:t>
            </w:r>
            <w:r>
              <w:rPr>
                <w:rFonts w:hAnsi="ＭＳ ゴシック" w:cstheme="minorBidi" w:hint="eastAsia"/>
                <w:color w:val="000000" w:themeColor="text1"/>
                <w:w w:val="83"/>
                <w:kern w:val="0"/>
                <w:sz w:val="16"/>
                <w:szCs w:val="16"/>
              </w:rPr>
              <w:t>の</w:t>
            </w:r>
            <w:r w:rsidRPr="00ED0C22">
              <w:rPr>
                <w:rFonts w:hAnsi="ＭＳ ゴシック" w:cstheme="minorBidi" w:hint="eastAsia"/>
                <w:color w:val="000000" w:themeColor="text1"/>
                <w:w w:val="83"/>
                <w:kern w:val="0"/>
                <w:sz w:val="16"/>
                <w:szCs w:val="16"/>
              </w:rPr>
              <w:t>28</w:t>
            </w:r>
            <w:r w:rsidR="00665BAA">
              <w:rPr>
                <w:rFonts w:hAnsi="ＭＳ ゴシック" w:cstheme="minorBidi" w:hint="eastAsia"/>
                <w:color w:val="000000" w:themeColor="text1"/>
                <w:w w:val="83"/>
                <w:kern w:val="0"/>
                <w:sz w:val="16"/>
                <w:szCs w:val="16"/>
              </w:rPr>
              <w:t>の</w:t>
            </w:r>
            <w:r w:rsidRPr="00ED0C22">
              <w:rPr>
                <w:rFonts w:hAnsi="ＭＳ ゴシック" w:cstheme="minorBidi" w:hint="eastAsia"/>
                <w:color w:val="000000" w:themeColor="text1"/>
                <w:w w:val="83"/>
                <w:kern w:val="0"/>
                <w:sz w:val="16"/>
                <w:szCs w:val="16"/>
              </w:rPr>
              <w:t>(3)</w:t>
            </w:r>
          </w:p>
        </w:tc>
        <w:tc>
          <w:tcPr>
            <w:tcW w:w="992" w:type="dxa"/>
            <w:tcBorders>
              <w:left w:val="single" w:sz="4" w:space="0" w:color="auto"/>
              <w:right w:val="single" w:sz="4" w:space="0" w:color="auto"/>
            </w:tcBorders>
          </w:tcPr>
          <w:p w14:paraId="1FE4B32C" w14:textId="77777777" w:rsidR="00C6173A" w:rsidRPr="00ED0C22" w:rsidRDefault="00C6173A" w:rsidP="00C6173A">
            <w:pPr>
              <w:adjustRightInd w:val="0"/>
              <w:spacing w:line="0" w:lineRule="atLeast"/>
              <w:ind w:left="97" w:hanging="97"/>
              <w:contextualSpacing/>
              <w:rPr>
                <w:rFonts w:hAnsi="ＭＳ ゴシック" w:cstheme="minorBidi"/>
                <w:color w:val="000000" w:themeColor="text1"/>
                <w:w w:val="83"/>
                <w:kern w:val="0"/>
                <w:sz w:val="18"/>
                <w:szCs w:val="18"/>
              </w:rPr>
            </w:pPr>
          </w:p>
        </w:tc>
      </w:tr>
      <w:tr w:rsidR="00C6173A" w:rsidRPr="00ED0C22" w14:paraId="78D67114" w14:textId="77777777" w:rsidTr="00D04825">
        <w:trPr>
          <w:trHeight w:val="907"/>
        </w:trPr>
        <w:tc>
          <w:tcPr>
            <w:tcW w:w="993" w:type="dxa"/>
            <w:vMerge/>
            <w:tcBorders>
              <w:left w:val="single" w:sz="4" w:space="0" w:color="auto"/>
              <w:right w:val="single" w:sz="4" w:space="0" w:color="auto"/>
            </w:tcBorders>
            <w:shd w:val="clear" w:color="auto" w:fill="auto"/>
          </w:tcPr>
          <w:p w14:paraId="3DBB0D62" w14:textId="77777777" w:rsidR="00C6173A" w:rsidRPr="00ED0C22" w:rsidRDefault="00C6173A" w:rsidP="00C6173A">
            <w:pPr>
              <w:adjustRightInd w:val="0"/>
              <w:spacing w:line="0" w:lineRule="atLeast"/>
              <w:ind w:left="358" w:hangingChars="225" w:hanging="358"/>
              <w:contextualSpacing/>
              <w:rPr>
                <w:rFonts w:hAnsi="ＭＳ ゴシック" w:cs="ＭＳ 明朝"/>
                <w:spacing w:val="20"/>
                <w:sz w:val="14"/>
                <w:szCs w:val="14"/>
              </w:rPr>
            </w:pPr>
          </w:p>
        </w:tc>
        <w:tc>
          <w:tcPr>
            <w:tcW w:w="7796" w:type="dxa"/>
            <w:gridSpan w:val="2"/>
            <w:tcBorders>
              <w:top w:val="single" w:sz="4" w:space="0" w:color="auto"/>
              <w:left w:val="single" w:sz="4" w:space="0" w:color="auto"/>
              <w:bottom w:val="dotted"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C6173A" w:rsidRPr="00ED0C22" w14:paraId="4FF02371" w14:textId="77777777" w:rsidTr="00EF555F">
              <w:tc>
                <w:tcPr>
                  <w:tcW w:w="7483" w:type="dxa"/>
                </w:tcPr>
                <w:p w14:paraId="4BFD4FED" w14:textId="52AEB3C9" w:rsidR="00C6173A" w:rsidRPr="00ED0C22" w:rsidRDefault="00C6173A" w:rsidP="00C6173A">
                  <w:pPr>
                    <w:adjustRightInd w:val="0"/>
                    <w:spacing w:line="0" w:lineRule="atLeast"/>
                    <w:ind w:left="0" w:firstLineChars="0" w:firstLine="0"/>
                    <w:contextualSpacing/>
                    <w:rPr>
                      <w:rFonts w:hAnsi="ＭＳ ゴシック"/>
                      <w:color w:val="000000" w:themeColor="text1"/>
                      <w:sz w:val="12"/>
                      <w:szCs w:val="12"/>
                    </w:rPr>
                  </w:pPr>
                  <w:r w:rsidRPr="00ED0C22">
                    <w:rPr>
                      <w:rFonts w:hAnsi="ＭＳ ゴシック" w:hint="eastAsia"/>
                      <w:color w:val="000000" w:themeColor="text1"/>
                      <w:sz w:val="12"/>
                      <w:szCs w:val="12"/>
                    </w:rPr>
                    <w:t>※ 訓練（シミュレーション）においては、感染症や災害が発生した場合において迅速に行動できるよう、業務継続計画に基づき、施設内の役割分担</w:t>
                  </w:r>
                  <w:r>
                    <w:rPr>
                      <w:rFonts w:hAnsi="ＭＳ ゴシック" w:hint="eastAsia"/>
                      <w:color w:val="000000" w:themeColor="text1"/>
                      <w:sz w:val="12"/>
                      <w:szCs w:val="12"/>
                    </w:rPr>
                    <w:t>の</w:t>
                  </w:r>
                  <w:r w:rsidRPr="00ED0C22">
                    <w:rPr>
                      <w:rFonts w:hAnsi="ＭＳ ゴシック" w:hint="eastAsia"/>
                      <w:color w:val="000000" w:themeColor="text1"/>
                      <w:sz w:val="12"/>
                      <w:szCs w:val="12"/>
                    </w:rPr>
                    <w:t>確認、感染症や災害が発生した場合に実践するケア</w:t>
                  </w:r>
                  <w:r>
                    <w:rPr>
                      <w:rFonts w:hAnsi="ＭＳ ゴシック" w:hint="eastAsia"/>
                      <w:color w:val="000000" w:themeColor="text1"/>
                      <w:sz w:val="12"/>
                      <w:szCs w:val="12"/>
                    </w:rPr>
                    <w:t>の</w:t>
                  </w:r>
                  <w:r w:rsidRPr="00ED0C22">
                    <w:rPr>
                      <w:rFonts w:hAnsi="ＭＳ ゴシック" w:hint="eastAsia"/>
                      <w:color w:val="000000" w:themeColor="text1"/>
                      <w:sz w:val="12"/>
                      <w:szCs w:val="12"/>
                    </w:rPr>
                    <w:t>演習等を定期的（年２回以上）に実施するも</w:t>
                  </w:r>
                  <w:r>
                    <w:rPr>
                      <w:rFonts w:hAnsi="ＭＳ ゴシック" w:hint="eastAsia"/>
                      <w:color w:val="000000" w:themeColor="text1"/>
                      <w:sz w:val="12"/>
                      <w:szCs w:val="12"/>
                    </w:rPr>
                    <w:t>の</w:t>
                  </w:r>
                  <w:r w:rsidRPr="00ED0C22">
                    <w:rPr>
                      <w:rFonts w:hAnsi="ＭＳ ゴシック" w:hint="eastAsia"/>
                      <w:color w:val="000000" w:themeColor="text1"/>
                      <w:sz w:val="12"/>
                      <w:szCs w:val="12"/>
                    </w:rPr>
                    <w:t>とします。なお、感染症の業務継続計画に係る訓練については、感染症の予防及びまん延の防止</w:t>
                  </w:r>
                  <w:r>
                    <w:rPr>
                      <w:rFonts w:hAnsi="ＭＳ ゴシック" w:hint="eastAsia"/>
                      <w:color w:val="000000" w:themeColor="text1"/>
                      <w:sz w:val="12"/>
                      <w:szCs w:val="12"/>
                    </w:rPr>
                    <w:t>の</w:t>
                  </w:r>
                  <w:r w:rsidRPr="00ED0C22">
                    <w:rPr>
                      <w:rFonts w:hAnsi="ＭＳ ゴシック" w:hint="eastAsia"/>
                      <w:color w:val="000000" w:themeColor="text1"/>
                      <w:sz w:val="12"/>
                      <w:szCs w:val="12"/>
                    </w:rPr>
                    <w:t>ため</w:t>
                  </w:r>
                  <w:r>
                    <w:rPr>
                      <w:rFonts w:hAnsi="ＭＳ ゴシック" w:hint="eastAsia"/>
                      <w:color w:val="000000" w:themeColor="text1"/>
                      <w:sz w:val="12"/>
                      <w:szCs w:val="12"/>
                    </w:rPr>
                    <w:t>の</w:t>
                  </w:r>
                  <w:r w:rsidRPr="00ED0C22">
                    <w:rPr>
                      <w:rFonts w:hAnsi="ＭＳ ゴシック" w:hint="eastAsia"/>
                      <w:color w:val="000000" w:themeColor="text1"/>
                      <w:sz w:val="12"/>
                      <w:szCs w:val="12"/>
                    </w:rPr>
                    <w:t>訓練と一体的に実施することも差し支えありません。また、災害</w:t>
                  </w:r>
                  <w:r>
                    <w:rPr>
                      <w:rFonts w:hAnsi="ＭＳ ゴシック" w:hint="eastAsia"/>
                      <w:color w:val="000000" w:themeColor="text1"/>
                      <w:sz w:val="12"/>
                      <w:szCs w:val="12"/>
                    </w:rPr>
                    <w:t>の</w:t>
                  </w:r>
                  <w:r w:rsidRPr="00ED0C22">
                    <w:rPr>
                      <w:rFonts w:hAnsi="ＭＳ ゴシック" w:hint="eastAsia"/>
                      <w:color w:val="000000" w:themeColor="text1"/>
                      <w:sz w:val="12"/>
                      <w:szCs w:val="12"/>
                    </w:rPr>
                    <w:t>業務継続計画に係る訓練については、非常災害対策に係る訓練と一体的に実施することも差し支えありません。訓練</w:t>
                  </w:r>
                  <w:r>
                    <w:rPr>
                      <w:rFonts w:hAnsi="ＭＳ ゴシック" w:hint="eastAsia"/>
                      <w:color w:val="000000" w:themeColor="text1"/>
                      <w:sz w:val="12"/>
                      <w:szCs w:val="12"/>
                    </w:rPr>
                    <w:t>の</w:t>
                  </w:r>
                  <w:r w:rsidRPr="00ED0C22">
                    <w:rPr>
                      <w:rFonts w:hAnsi="ＭＳ ゴシック" w:hint="eastAsia"/>
                      <w:color w:val="000000" w:themeColor="text1"/>
                      <w:sz w:val="12"/>
                      <w:szCs w:val="12"/>
                    </w:rPr>
                    <w:t>実施は、机上を含めそ</w:t>
                  </w:r>
                  <w:r>
                    <w:rPr>
                      <w:rFonts w:hAnsi="ＭＳ ゴシック" w:hint="eastAsia"/>
                      <w:color w:val="000000" w:themeColor="text1"/>
                      <w:sz w:val="12"/>
                      <w:szCs w:val="12"/>
                    </w:rPr>
                    <w:t>の</w:t>
                  </w:r>
                  <w:r w:rsidRPr="00ED0C22">
                    <w:rPr>
                      <w:rFonts w:hAnsi="ＭＳ ゴシック" w:hint="eastAsia"/>
                      <w:color w:val="000000" w:themeColor="text1"/>
                      <w:sz w:val="12"/>
                      <w:szCs w:val="12"/>
                    </w:rPr>
                    <w:t>実施手法は問わないも</w:t>
                  </w:r>
                  <w:r>
                    <w:rPr>
                      <w:rFonts w:hAnsi="ＭＳ ゴシック" w:hint="eastAsia"/>
                      <w:color w:val="000000" w:themeColor="text1"/>
                      <w:sz w:val="12"/>
                      <w:szCs w:val="12"/>
                    </w:rPr>
                    <w:t>のの</w:t>
                  </w:r>
                  <w:r w:rsidRPr="00ED0C22">
                    <w:rPr>
                      <w:rFonts w:hAnsi="ＭＳ ゴシック" w:hint="eastAsia"/>
                      <w:color w:val="000000" w:themeColor="text1"/>
                      <w:sz w:val="12"/>
                      <w:szCs w:val="12"/>
                    </w:rPr>
                    <w:t>、机上及び実地で実施するも</w:t>
                  </w:r>
                  <w:r>
                    <w:rPr>
                      <w:rFonts w:hAnsi="ＭＳ ゴシック" w:hint="eastAsia"/>
                      <w:color w:val="000000" w:themeColor="text1"/>
                      <w:sz w:val="12"/>
                      <w:szCs w:val="12"/>
                    </w:rPr>
                    <w:t>の</w:t>
                  </w:r>
                  <w:r w:rsidRPr="00ED0C22">
                    <w:rPr>
                      <w:rFonts w:hAnsi="ＭＳ ゴシック" w:hint="eastAsia"/>
                      <w:color w:val="000000" w:themeColor="text1"/>
                      <w:sz w:val="12"/>
                      <w:szCs w:val="12"/>
                    </w:rPr>
                    <w:t>を適切に組み合わせながら実施することが適切です。</w:t>
                  </w:r>
                </w:p>
              </w:tc>
            </w:tr>
          </w:tbl>
          <w:p w14:paraId="4A8C98EA" w14:textId="77777777" w:rsidR="00C6173A" w:rsidRPr="00ED0C22" w:rsidRDefault="00C6173A" w:rsidP="00C6173A">
            <w:pPr>
              <w:adjustRightInd w:val="0"/>
              <w:spacing w:line="0" w:lineRule="atLeast"/>
              <w:ind w:left="60" w:hanging="60"/>
              <w:contextualSpacing/>
              <w:jc w:val="center"/>
              <w:rPr>
                <w:rFonts w:hAnsi="ＭＳ ゴシック" w:cstheme="minorBidi"/>
                <w:color w:val="000000" w:themeColor="text1"/>
                <w:w w:val="83"/>
                <w:kern w:val="0"/>
                <w:sz w:val="12"/>
                <w:szCs w:val="12"/>
              </w:rPr>
            </w:pPr>
          </w:p>
        </w:tc>
        <w:tc>
          <w:tcPr>
            <w:tcW w:w="1276" w:type="dxa"/>
            <w:tcBorders>
              <w:left w:val="single" w:sz="4" w:space="0" w:color="auto"/>
              <w:right w:val="single" w:sz="4" w:space="0" w:color="auto"/>
            </w:tcBorders>
            <w:shd w:val="clear" w:color="auto" w:fill="auto"/>
          </w:tcPr>
          <w:p w14:paraId="0ED3344F" w14:textId="77777777" w:rsidR="00C6173A" w:rsidRPr="00ED0C22" w:rsidRDefault="00C6173A" w:rsidP="00C6173A">
            <w:pPr>
              <w:adjustRightInd w:val="0"/>
              <w:spacing w:line="0" w:lineRule="atLeast"/>
              <w:ind w:left="85" w:hanging="85"/>
              <w:contextualSpacing/>
              <w:rPr>
                <w:rFonts w:hAnsi="ＭＳ ゴシック" w:cstheme="minorBidi"/>
                <w:color w:val="000000" w:themeColor="text1"/>
                <w:w w:val="83"/>
                <w:kern w:val="0"/>
                <w:sz w:val="16"/>
                <w:szCs w:val="16"/>
              </w:rPr>
            </w:pPr>
            <w:r w:rsidRPr="00ED0C22">
              <w:rPr>
                <w:rFonts w:hAnsi="ＭＳ ゴシック" w:cstheme="minorBidi" w:hint="eastAsia"/>
                <w:color w:val="000000" w:themeColor="text1"/>
                <w:w w:val="83"/>
                <w:kern w:val="0"/>
                <w:sz w:val="16"/>
                <w:szCs w:val="16"/>
              </w:rPr>
              <w:t>平12 老企43</w:t>
            </w:r>
          </w:p>
          <w:p w14:paraId="578A725F" w14:textId="02D806D5" w:rsidR="00C6173A" w:rsidRPr="00ED0C22" w:rsidRDefault="00C6173A" w:rsidP="00C6173A">
            <w:pPr>
              <w:adjustRightInd w:val="0"/>
              <w:spacing w:line="0" w:lineRule="atLeast"/>
              <w:ind w:left="85" w:hanging="85"/>
              <w:contextualSpacing/>
              <w:rPr>
                <w:rFonts w:hAnsi="ＭＳ ゴシック" w:cstheme="minorBidi"/>
                <w:color w:val="000000" w:themeColor="text1"/>
                <w:w w:val="83"/>
                <w:kern w:val="0"/>
                <w:sz w:val="16"/>
                <w:szCs w:val="16"/>
              </w:rPr>
            </w:pPr>
            <w:r w:rsidRPr="00ED0C22">
              <w:rPr>
                <w:rFonts w:hAnsi="ＭＳ ゴシック" w:cstheme="minorBidi" w:hint="eastAsia"/>
                <w:color w:val="000000" w:themeColor="text1"/>
                <w:w w:val="83"/>
                <w:kern w:val="0"/>
                <w:sz w:val="16"/>
                <w:szCs w:val="16"/>
              </w:rPr>
              <w:t>第4の28</w:t>
            </w:r>
            <w:r w:rsidR="00665BAA">
              <w:rPr>
                <w:rFonts w:hAnsi="ＭＳ ゴシック" w:cstheme="minorBidi" w:hint="eastAsia"/>
                <w:color w:val="000000" w:themeColor="text1"/>
                <w:w w:val="83"/>
                <w:kern w:val="0"/>
                <w:sz w:val="16"/>
                <w:szCs w:val="16"/>
              </w:rPr>
              <w:t>の</w:t>
            </w:r>
            <w:r w:rsidRPr="00ED0C22">
              <w:rPr>
                <w:rFonts w:hAnsi="ＭＳ ゴシック" w:cstheme="minorBidi" w:hint="eastAsia"/>
                <w:color w:val="000000" w:themeColor="text1"/>
                <w:w w:val="83"/>
                <w:kern w:val="0"/>
                <w:sz w:val="16"/>
                <w:szCs w:val="16"/>
              </w:rPr>
              <w:t>(4)</w:t>
            </w:r>
          </w:p>
        </w:tc>
        <w:tc>
          <w:tcPr>
            <w:tcW w:w="992" w:type="dxa"/>
            <w:tcBorders>
              <w:left w:val="single" w:sz="4" w:space="0" w:color="auto"/>
              <w:right w:val="single" w:sz="4" w:space="0" w:color="auto"/>
            </w:tcBorders>
          </w:tcPr>
          <w:p w14:paraId="75527EC6" w14:textId="77777777" w:rsidR="00C6173A" w:rsidRPr="00ED0C22" w:rsidRDefault="00C6173A" w:rsidP="00C6173A">
            <w:pPr>
              <w:adjustRightInd w:val="0"/>
              <w:spacing w:line="0" w:lineRule="atLeast"/>
              <w:ind w:left="97" w:hanging="97"/>
              <w:contextualSpacing/>
              <w:rPr>
                <w:rFonts w:hAnsi="ＭＳ ゴシック" w:cstheme="minorBidi"/>
                <w:color w:val="000000" w:themeColor="text1"/>
                <w:w w:val="83"/>
                <w:kern w:val="0"/>
                <w:sz w:val="18"/>
                <w:szCs w:val="18"/>
              </w:rPr>
            </w:pPr>
          </w:p>
        </w:tc>
      </w:tr>
      <w:tr w:rsidR="00C6173A" w:rsidRPr="00ED0C22" w14:paraId="1C5F9656" w14:textId="77777777" w:rsidTr="00D04825">
        <w:trPr>
          <w:trHeight w:val="710"/>
        </w:trPr>
        <w:tc>
          <w:tcPr>
            <w:tcW w:w="993" w:type="dxa"/>
            <w:vMerge/>
            <w:tcBorders>
              <w:left w:val="single" w:sz="4" w:space="0" w:color="auto"/>
              <w:right w:val="single" w:sz="4" w:space="0" w:color="auto"/>
            </w:tcBorders>
            <w:shd w:val="clear" w:color="auto" w:fill="auto"/>
          </w:tcPr>
          <w:p w14:paraId="55BD15E8" w14:textId="77777777" w:rsidR="00C6173A" w:rsidRPr="00ED0C22" w:rsidRDefault="00C6173A" w:rsidP="00C6173A">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dotted" w:sz="4" w:space="0" w:color="auto"/>
              <w:right w:val="single" w:sz="4" w:space="0" w:color="auto"/>
            </w:tcBorders>
            <w:shd w:val="clear" w:color="auto" w:fill="auto"/>
          </w:tcPr>
          <w:p w14:paraId="51FE590B" w14:textId="39419608" w:rsidR="00C6173A" w:rsidRPr="00ED0C22" w:rsidRDefault="00C6173A" w:rsidP="00C6173A">
            <w:pPr>
              <w:adjustRightInd w:val="0"/>
              <w:spacing w:line="0" w:lineRule="atLeast"/>
              <w:ind w:left="106" w:hanging="106"/>
              <w:contextualSpacing/>
              <w:jc w:val="left"/>
              <w:rPr>
                <w:rFonts w:hAnsi="ＭＳ ゴシック" w:cstheme="minorBidi"/>
                <w:color w:val="000000" w:themeColor="text1"/>
                <w:w w:val="83"/>
                <w:kern w:val="0"/>
                <w:sz w:val="12"/>
                <w:szCs w:val="12"/>
              </w:rPr>
            </w:pPr>
            <w:r w:rsidRPr="00ED0C22">
              <w:rPr>
                <w:rFonts w:hAnsi="ＭＳ ゴシック" w:hint="eastAsia"/>
                <w:color w:val="000000" w:themeColor="text1"/>
                <w:sz w:val="16"/>
                <w:szCs w:val="16"/>
              </w:rPr>
              <w:t>③　定期的に業務継続計画</w:t>
            </w:r>
            <w:r>
              <w:rPr>
                <w:rFonts w:hAnsi="ＭＳ ゴシック" w:hint="eastAsia"/>
                <w:color w:val="000000" w:themeColor="text1"/>
                <w:sz w:val="16"/>
                <w:szCs w:val="16"/>
              </w:rPr>
              <w:t>の</w:t>
            </w:r>
            <w:r w:rsidRPr="00ED0C22">
              <w:rPr>
                <w:rFonts w:hAnsi="ＭＳ ゴシック" w:hint="eastAsia"/>
                <w:color w:val="000000" w:themeColor="text1"/>
                <w:sz w:val="16"/>
                <w:szCs w:val="16"/>
              </w:rPr>
              <w:t>見直しを行い、必要に応じて業務継続計画</w:t>
            </w:r>
            <w:r>
              <w:rPr>
                <w:rFonts w:hAnsi="ＭＳ ゴシック" w:hint="eastAsia"/>
                <w:color w:val="000000" w:themeColor="text1"/>
                <w:sz w:val="16"/>
                <w:szCs w:val="16"/>
              </w:rPr>
              <w:t>の</w:t>
            </w:r>
            <w:r w:rsidRPr="00ED0C22">
              <w:rPr>
                <w:rFonts w:hAnsi="ＭＳ ゴシック" w:hint="eastAsia"/>
                <w:color w:val="000000" w:themeColor="text1"/>
                <w:sz w:val="16"/>
                <w:szCs w:val="16"/>
              </w:rPr>
              <w:t>変更を行っていますか。</w:t>
            </w:r>
          </w:p>
        </w:tc>
        <w:tc>
          <w:tcPr>
            <w:tcW w:w="1134" w:type="dxa"/>
            <w:tcBorders>
              <w:top w:val="single" w:sz="4" w:space="0" w:color="auto"/>
              <w:left w:val="single" w:sz="4" w:space="0" w:color="auto"/>
              <w:bottom w:val="dotted" w:sz="4" w:space="0" w:color="auto"/>
              <w:right w:val="single" w:sz="4" w:space="0" w:color="auto"/>
            </w:tcBorders>
            <w:shd w:val="clear" w:color="auto" w:fill="auto"/>
          </w:tcPr>
          <w:p w14:paraId="25AAED30" w14:textId="77777777" w:rsidR="00C6173A" w:rsidRPr="00ED0C22" w:rsidRDefault="00C6173A" w:rsidP="00C6173A">
            <w:pPr>
              <w:adjustRightInd w:val="0"/>
              <w:spacing w:line="0" w:lineRule="atLeast"/>
              <w:ind w:left="0" w:firstLineChars="0" w:firstLine="0"/>
              <w:contextualSpacing/>
              <w:jc w:val="center"/>
              <w:rPr>
                <w:rFonts w:hAnsi="ＭＳ ゴシック" w:cstheme="minorBidi"/>
                <w:color w:val="000000" w:themeColor="text1"/>
                <w:w w:val="83"/>
                <w:kern w:val="0"/>
                <w:sz w:val="12"/>
                <w:szCs w:val="12"/>
              </w:rPr>
            </w:pPr>
            <w:r w:rsidRPr="00ED0C22">
              <w:rPr>
                <w:rFonts w:hAnsi="ＭＳ ゴシック" w:cstheme="minorBidi" w:hint="eastAsia"/>
                <w:w w:val="83"/>
                <w:kern w:val="0"/>
                <w:sz w:val="16"/>
                <w:szCs w:val="16"/>
              </w:rPr>
              <w:t>はい・いいえ</w:t>
            </w:r>
          </w:p>
        </w:tc>
        <w:tc>
          <w:tcPr>
            <w:tcW w:w="1276" w:type="dxa"/>
            <w:tcBorders>
              <w:left w:val="single" w:sz="4" w:space="0" w:color="auto"/>
              <w:bottom w:val="dotted" w:sz="4" w:space="0" w:color="auto"/>
              <w:right w:val="single" w:sz="4" w:space="0" w:color="auto"/>
            </w:tcBorders>
            <w:shd w:val="clear" w:color="auto" w:fill="auto"/>
          </w:tcPr>
          <w:p w14:paraId="295A1D63" w14:textId="77777777" w:rsidR="00C6173A" w:rsidRPr="00ED0C22" w:rsidRDefault="00C6173A" w:rsidP="00C6173A">
            <w:pPr>
              <w:adjustRightInd w:val="0"/>
              <w:spacing w:line="0" w:lineRule="atLeast"/>
              <w:ind w:left="0" w:firstLineChars="0" w:firstLine="0"/>
              <w:contextualSpacing/>
              <w:rPr>
                <w:rFonts w:hAnsi="ＭＳ ゴシック" w:cstheme="minorBidi"/>
                <w:color w:val="000000" w:themeColor="text1"/>
                <w:w w:val="83"/>
                <w:kern w:val="0"/>
                <w:sz w:val="16"/>
                <w:szCs w:val="16"/>
              </w:rPr>
            </w:pPr>
            <w:r w:rsidRPr="00ED0C22">
              <w:rPr>
                <w:rFonts w:hAnsi="ＭＳ ゴシック" w:cstheme="minorBidi" w:hint="eastAsia"/>
                <w:color w:val="000000" w:themeColor="text1"/>
                <w:w w:val="83"/>
                <w:kern w:val="0"/>
                <w:sz w:val="16"/>
                <w:szCs w:val="16"/>
              </w:rPr>
              <w:t>条例</w:t>
            </w:r>
          </w:p>
          <w:p w14:paraId="0126155E" w14:textId="68535BB9" w:rsidR="00C6173A" w:rsidRPr="00ED0C22" w:rsidRDefault="00C6173A" w:rsidP="00C6173A">
            <w:pPr>
              <w:adjustRightInd w:val="0"/>
              <w:spacing w:line="0" w:lineRule="atLeast"/>
              <w:ind w:left="0" w:firstLineChars="0" w:firstLine="0"/>
              <w:contextualSpacing/>
              <w:rPr>
                <w:rFonts w:hAnsi="ＭＳ ゴシック" w:cstheme="minorBidi"/>
                <w:color w:val="000000" w:themeColor="text1"/>
                <w:w w:val="83"/>
                <w:kern w:val="0"/>
                <w:sz w:val="16"/>
                <w:szCs w:val="16"/>
              </w:rPr>
            </w:pPr>
            <w:r w:rsidRPr="00ED0C22">
              <w:rPr>
                <w:rFonts w:hAnsi="ＭＳ ゴシック" w:cstheme="minorBidi" w:hint="eastAsia"/>
                <w:color w:val="000000" w:themeColor="text1"/>
                <w:w w:val="83"/>
                <w:kern w:val="0"/>
                <w:sz w:val="16"/>
                <w:szCs w:val="16"/>
              </w:rPr>
              <w:t>第30条の2第3項</w:t>
            </w:r>
          </w:p>
        </w:tc>
        <w:tc>
          <w:tcPr>
            <w:tcW w:w="992" w:type="dxa"/>
            <w:tcBorders>
              <w:left w:val="single" w:sz="4" w:space="0" w:color="auto"/>
              <w:bottom w:val="dotted" w:sz="4" w:space="0" w:color="auto"/>
              <w:right w:val="single" w:sz="4" w:space="0" w:color="auto"/>
            </w:tcBorders>
          </w:tcPr>
          <w:p w14:paraId="2D0E65AE" w14:textId="77777777" w:rsidR="00C6173A" w:rsidRPr="00ED0C22" w:rsidRDefault="00C6173A" w:rsidP="00C6173A">
            <w:pPr>
              <w:adjustRightInd w:val="0"/>
              <w:spacing w:line="0" w:lineRule="atLeast"/>
              <w:ind w:left="97" w:hanging="97"/>
              <w:contextualSpacing/>
              <w:rPr>
                <w:rFonts w:hAnsi="ＭＳ ゴシック" w:cstheme="minorBidi"/>
                <w:color w:val="000000" w:themeColor="text1"/>
                <w:w w:val="83"/>
                <w:kern w:val="0"/>
                <w:sz w:val="18"/>
                <w:szCs w:val="18"/>
              </w:rPr>
            </w:pPr>
          </w:p>
        </w:tc>
      </w:tr>
      <w:tr w:rsidR="00C6173A" w:rsidRPr="00ED0C22" w14:paraId="2F39054C" w14:textId="77777777" w:rsidTr="00D04825">
        <w:tc>
          <w:tcPr>
            <w:tcW w:w="993" w:type="dxa"/>
            <w:vMerge w:val="restart"/>
            <w:tcBorders>
              <w:left w:val="single" w:sz="4" w:space="0" w:color="auto"/>
              <w:right w:val="single" w:sz="4" w:space="0" w:color="auto"/>
            </w:tcBorders>
            <w:shd w:val="clear" w:color="auto" w:fill="auto"/>
          </w:tcPr>
          <w:p w14:paraId="1A172338" w14:textId="77777777" w:rsidR="00C6173A" w:rsidRPr="00ED0C22" w:rsidRDefault="00C6173A" w:rsidP="00C6173A">
            <w:pPr>
              <w:adjustRightInd w:val="0"/>
              <w:spacing w:line="0" w:lineRule="atLeast"/>
              <w:ind w:left="358" w:hangingChars="225" w:hanging="358"/>
              <w:contextualSpacing/>
              <w:rPr>
                <w:rFonts w:hAnsi="ＭＳ ゴシック" w:cs="ＭＳ 明朝"/>
                <w:spacing w:val="20"/>
                <w:sz w:val="14"/>
                <w:szCs w:val="14"/>
              </w:rPr>
            </w:pPr>
            <w:r w:rsidRPr="00ED0C22">
              <w:rPr>
                <w:rFonts w:hAnsi="ＭＳ ゴシック" w:cs="ＭＳ 明朝" w:hint="eastAsia"/>
                <w:spacing w:val="20"/>
                <w:sz w:val="14"/>
                <w:szCs w:val="14"/>
              </w:rPr>
              <w:t>44</w:t>
            </w:r>
          </w:p>
          <w:p w14:paraId="04AEDF7F" w14:textId="4E571DEC" w:rsidR="00C6173A" w:rsidRPr="00ED0C22" w:rsidRDefault="00C6173A" w:rsidP="00C6173A">
            <w:pPr>
              <w:adjustRightInd w:val="0"/>
              <w:spacing w:line="0" w:lineRule="atLeast"/>
              <w:ind w:left="0" w:firstLineChars="0" w:firstLine="0"/>
              <w:contextualSpacing/>
              <w:rPr>
                <w:rFonts w:hAnsi="ＭＳ ゴシック" w:cs="ＭＳ 明朝"/>
                <w:spacing w:val="20"/>
                <w:sz w:val="14"/>
                <w:szCs w:val="14"/>
              </w:rPr>
            </w:pPr>
            <w:r w:rsidRPr="00ED0C22">
              <w:rPr>
                <w:rFonts w:hAnsi="ＭＳ ゴシック" w:cs="ＭＳ 明朝" w:hint="eastAsia"/>
                <w:spacing w:val="20"/>
                <w:sz w:val="14"/>
                <w:szCs w:val="14"/>
              </w:rPr>
              <w:t>定員</w:t>
            </w:r>
            <w:r>
              <w:rPr>
                <w:rFonts w:hAnsi="ＭＳ ゴシック" w:cs="ＭＳ 明朝" w:hint="eastAsia"/>
                <w:spacing w:val="20"/>
                <w:sz w:val="14"/>
                <w:szCs w:val="14"/>
              </w:rPr>
              <w:t>の</w:t>
            </w:r>
            <w:r w:rsidRPr="00ED0C22">
              <w:rPr>
                <w:rFonts w:hAnsi="ＭＳ ゴシック" w:cs="ＭＳ 明朝" w:hint="eastAsia"/>
                <w:spacing w:val="20"/>
                <w:sz w:val="14"/>
                <w:szCs w:val="14"/>
              </w:rPr>
              <w:t>遵守</w:t>
            </w:r>
          </w:p>
        </w:tc>
        <w:tc>
          <w:tcPr>
            <w:tcW w:w="6662" w:type="dxa"/>
            <w:tcBorders>
              <w:top w:val="single" w:sz="4" w:space="0" w:color="auto"/>
              <w:left w:val="single" w:sz="4" w:space="0" w:color="auto"/>
              <w:bottom w:val="dotted" w:sz="4" w:space="0" w:color="auto"/>
              <w:right w:val="single" w:sz="4" w:space="0" w:color="auto"/>
            </w:tcBorders>
            <w:shd w:val="clear" w:color="auto" w:fill="auto"/>
          </w:tcPr>
          <w:p w14:paraId="43C0B330" w14:textId="19B0D84D" w:rsidR="00C6173A" w:rsidRPr="00ED0C22" w:rsidRDefault="00C6173A" w:rsidP="00C6173A">
            <w:pPr>
              <w:adjustRightInd w:val="0"/>
              <w:spacing w:line="0" w:lineRule="atLeast"/>
              <w:ind w:left="106" w:hanging="106"/>
              <w:contextualSpacing/>
              <w:rPr>
                <w:rFonts w:hAnsi="ＭＳ ゴシック" w:cs="ＭＳ 明朝"/>
                <w:color w:val="000000" w:themeColor="text1"/>
                <w:sz w:val="16"/>
                <w:szCs w:val="16"/>
              </w:rPr>
            </w:pPr>
            <w:r w:rsidRPr="00ED0C22">
              <w:rPr>
                <w:rFonts w:hAnsi="ＭＳ ゴシック" w:cs="ＭＳ 明朝" w:hint="eastAsia"/>
                <w:sz w:val="16"/>
                <w:szCs w:val="16"/>
              </w:rPr>
              <w:t xml:space="preserve">　入所定員及び居室</w:t>
            </w:r>
            <w:r>
              <w:rPr>
                <w:rFonts w:hAnsi="ＭＳ ゴシック" w:cs="ＭＳ 明朝" w:hint="eastAsia"/>
                <w:sz w:val="16"/>
                <w:szCs w:val="16"/>
              </w:rPr>
              <w:t>の</w:t>
            </w:r>
            <w:r w:rsidRPr="00ED0C22">
              <w:rPr>
                <w:rFonts w:hAnsi="ＭＳ ゴシック" w:cs="ＭＳ 明朝" w:hint="eastAsia"/>
                <w:sz w:val="16"/>
                <w:szCs w:val="16"/>
              </w:rPr>
              <w:t>定員を超えて入所させていませんか。</w:t>
            </w:r>
          </w:p>
        </w:tc>
        <w:tc>
          <w:tcPr>
            <w:tcW w:w="1134" w:type="dxa"/>
            <w:tcBorders>
              <w:top w:val="single" w:sz="4" w:space="0" w:color="auto"/>
              <w:left w:val="single" w:sz="4" w:space="0" w:color="auto"/>
              <w:bottom w:val="dotted" w:sz="4" w:space="0" w:color="auto"/>
              <w:right w:val="single" w:sz="4" w:space="0" w:color="auto"/>
            </w:tcBorders>
            <w:shd w:val="clear" w:color="auto" w:fill="auto"/>
          </w:tcPr>
          <w:p w14:paraId="52A7026E" w14:textId="77777777" w:rsidR="00C6173A" w:rsidRPr="00ED0C22" w:rsidRDefault="00C6173A" w:rsidP="00C6173A">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dotted" w:sz="4" w:space="0" w:color="auto"/>
              <w:right w:val="single" w:sz="4" w:space="0" w:color="auto"/>
            </w:tcBorders>
            <w:shd w:val="clear" w:color="auto" w:fill="auto"/>
          </w:tcPr>
          <w:p w14:paraId="6C150ADA" w14:textId="77777777" w:rsidR="00C6173A" w:rsidRPr="00ED0C22" w:rsidRDefault="00C6173A" w:rsidP="00C6173A">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条例</w:t>
            </w:r>
          </w:p>
          <w:p w14:paraId="7E4E45AD" w14:textId="3AEDDA23" w:rsidR="00C6173A" w:rsidRPr="00ED0C22" w:rsidRDefault="00C6173A" w:rsidP="00C6173A">
            <w:pPr>
              <w:adjustRightInd w:val="0"/>
              <w:spacing w:line="0" w:lineRule="atLeast"/>
              <w:ind w:left="0" w:firstLineChars="0" w:firstLine="0"/>
              <w:contextualSpacing/>
              <w:rPr>
                <w:rFonts w:hAnsi="ＭＳ ゴシック" w:cstheme="minorBidi"/>
                <w:color w:val="000000" w:themeColor="text1"/>
                <w:w w:val="83"/>
                <w:kern w:val="0"/>
                <w:sz w:val="16"/>
                <w:szCs w:val="16"/>
              </w:rPr>
            </w:pPr>
            <w:r w:rsidRPr="00ED0C22">
              <w:rPr>
                <w:rFonts w:hAnsi="ＭＳ ゴシック" w:cstheme="minorBidi" w:hint="eastAsia"/>
                <w:w w:val="83"/>
                <w:kern w:val="0"/>
                <w:sz w:val="16"/>
                <w:szCs w:val="16"/>
              </w:rPr>
              <w:t>第31条</w:t>
            </w:r>
          </w:p>
        </w:tc>
        <w:tc>
          <w:tcPr>
            <w:tcW w:w="992" w:type="dxa"/>
            <w:tcBorders>
              <w:top w:val="single" w:sz="4" w:space="0" w:color="auto"/>
              <w:left w:val="single" w:sz="4" w:space="0" w:color="auto"/>
              <w:bottom w:val="dotted" w:sz="4" w:space="0" w:color="auto"/>
              <w:right w:val="single" w:sz="4" w:space="0" w:color="auto"/>
            </w:tcBorders>
          </w:tcPr>
          <w:p w14:paraId="1BD4010D" w14:textId="77777777" w:rsidR="00C6173A" w:rsidRPr="00ED0C22" w:rsidRDefault="00C6173A" w:rsidP="00C6173A">
            <w:pPr>
              <w:adjustRightInd w:val="0"/>
              <w:spacing w:line="0" w:lineRule="atLeast"/>
              <w:ind w:left="97" w:hanging="97"/>
              <w:contextualSpacing/>
              <w:rPr>
                <w:rFonts w:hAnsi="ＭＳ ゴシック" w:cstheme="minorBidi"/>
                <w:color w:val="000000" w:themeColor="text1"/>
                <w:w w:val="83"/>
                <w:kern w:val="0"/>
                <w:sz w:val="18"/>
                <w:szCs w:val="18"/>
              </w:rPr>
            </w:pPr>
          </w:p>
        </w:tc>
      </w:tr>
      <w:tr w:rsidR="00C6173A" w:rsidRPr="00ED0C22" w14:paraId="4BD11783" w14:textId="77777777" w:rsidTr="00D04825">
        <w:trPr>
          <w:trHeight w:val="313"/>
        </w:trPr>
        <w:tc>
          <w:tcPr>
            <w:tcW w:w="993" w:type="dxa"/>
            <w:vMerge/>
            <w:tcBorders>
              <w:left w:val="single" w:sz="4" w:space="0" w:color="auto"/>
              <w:bottom w:val="nil"/>
              <w:right w:val="single" w:sz="4" w:space="0" w:color="auto"/>
            </w:tcBorders>
            <w:shd w:val="clear" w:color="auto" w:fill="auto"/>
          </w:tcPr>
          <w:p w14:paraId="398D0994" w14:textId="77777777" w:rsidR="00C6173A" w:rsidRPr="00ED0C22" w:rsidRDefault="00C6173A" w:rsidP="00C6173A">
            <w:pPr>
              <w:adjustRightInd w:val="0"/>
              <w:spacing w:line="0" w:lineRule="atLeast"/>
              <w:ind w:left="358" w:hangingChars="225" w:hanging="358"/>
              <w:contextualSpacing/>
              <w:rPr>
                <w:rFonts w:hAnsi="ＭＳ ゴシック" w:cs="ＭＳ 明朝"/>
                <w:spacing w:val="20"/>
                <w:sz w:val="14"/>
                <w:szCs w:val="14"/>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0" w:type="auto"/>
              <w:tblLayout w:type="fixed"/>
              <w:tblLook w:val="04A0" w:firstRow="1" w:lastRow="0" w:firstColumn="1" w:lastColumn="0" w:noHBand="0" w:noVBand="1"/>
            </w:tblPr>
            <w:tblGrid>
              <w:gridCol w:w="7483"/>
            </w:tblGrid>
            <w:tr w:rsidR="00C6173A" w:rsidRPr="00ED0C22" w14:paraId="302BE946" w14:textId="77777777" w:rsidTr="00461DF4">
              <w:tc>
                <w:tcPr>
                  <w:tcW w:w="7483" w:type="dxa"/>
                </w:tcPr>
                <w:p w14:paraId="72B54BDA" w14:textId="77777777" w:rsidR="00C6173A" w:rsidRPr="00ED0C22" w:rsidRDefault="00C6173A" w:rsidP="00C6173A">
                  <w:pPr>
                    <w:adjustRightInd w:val="0"/>
                    <w:spacing w:line="0" w:lineRule="atLeast"/>
                    <w:ind w:left="0" w:firstLineChars="0" w:firstLine="0"/>
                    <w:contextualSpacing/>
                    <w:rPr>
                      <w:rFonts w:hAnsi="ＭＳ ゴシック" w:cs="ＭＳ 明朝"/>
                      <w:sz w:val="12"/>
                      <w:szCs w:val="12"/>
                    </w:rPr>
                  </w:pPr>
                  <w:r w:rsidRPr="00ED0C22">
                    <w:rPr>
                      <w:rFonts w:hAnsi="ＭＳ ゴシック" w:cs="ＭＳ 明朝" w:hint="eastAsia"/>
                      <w:sz w:val="12"/>
                      <w:szCs w:val="12"/>
                    </w:rPr>
                    <w:t>※ 災害、虐待その他のやむを得ない事情がある場合は、この限りではありません。</w:t>
                  </w:r>
                </w:p>
              </w:tc>
            </w:tr>
          </w:tbl>
          <w:p w14:paraId="1FA0FEAB" w14:textId="77777777" w:rsidR="00C6173A" w:rsidRPr="00ED0C22" w:rsidRDefault="00C6173A" w:rsidP="00C6173A">
            <w:pPr>
              <w:adjustRightInd w:val="0"/>
              <w:spacing w:line="0" w:lineRule="atLeast"/>
              <w:ind w:left="60" w:hanging="60"/>
              <w:contextualSpacing/>
              <w:jc w:val="center"/>
              <w:rPr>
                <w:rFonts w:hAnsi="ＭＳ ゴシック" w:cstheme="minorBidi"/>
                <w:w w:val="83"/>
                <w:kern w:val="0"/>
                <w:sz w:val="12"/>
                <w:szCs w:val="1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56B099" w14:textId="77777777" w:rsidR="00C6173A" w:rsidRPr="00ED0C22" w:rsidRDefault="00C6173A" w:rsidP="00C6173A">
            <w:pPr>
              <w:adjustRightInd w:val="0"/>
              <w:spacing w:line="0" w:lineRule="atLeast"/>
              <w:ind w:left="85" w:hanging="85"/>
              <w:contextualSpacing/>
              <w:rPr>
                <w:rFonts w:hAnsi="ＭＳ ゴシック" w:cstheme="minorBidi"/>
                <w:w w:val="83"/>
                <w:kern w:val="0"/>
                <w:sz w:val="16"/>
                <w:szCs w:val="16"/>
              </w:rPr>
            </w:pPr>
          </w:p>
        </w:tc>
        <w:tc>
          <w:tcPr>
            <w:tcW w:w="992" w:type="dxa"/>
            <w:tcBorders>
              <w:top w:val="single" w:sz="4" w:space="0" w:color="auto"/>
              <w:left w:val="single" w:sz="4" w:space="0" w:color="auto"/>
              <w:bottom w:val="single" w:sz="4" w:space="0" w:color="auto"/>
              <w:right w:val="single" w:sz="4" w:space="0" w:color="auto"/>
            </w:tcBorders>
          </w:tcPr>
          <w:p w14:paraId="5EC1CC8D" w14:textId="77777777" w:rsidR="00C6173A" w:rsidRPr="00ED0C22" w:rsidRDefault="00C6173A" w:rsidP="00C6173A">
            <w:pPr>
              <w:adjustRightInd w:val="0"/>
              <w:spacing w:line="0" w:lineRule="atLeast"/>
              <w:ind w:left="97" w:hanging="97"/>
              <w:contextualSpacing/>
              <w:rPr>
                <w:rFonts w:hAnsi="ＭＳ ゴシック" w:cstheme="minorBidi"/>
                <w:w w:val="83"/>
                <w:kern w:val="0"/>
                <w:sz w:val="18"/>
                <w:szCs w:val="18"/>
              </w:rPr>
            </w:pPr>
          </w:p>
        </w:tc>
      </w:tr>
      <w:tr w:rsidR="00C6173A" w:rsidRPr="00ED0C22" w14:paraId="6C1AB0B6" w14:textId="77777777" w:rsidTr="00D04825">
        <w:trPr>
          <w:trHeight w:val="1066"/>
        </w:trPr>
        <w:tc>
          <w:tcPr>
            <w:tcW w:w="993" w:type="dxa"/>
            <w:vMerge w:val="restart"/>
            <w:tcBorders>
              <w:top w:val="single" w:sz="4" w:space="0" w:color="auto"/>
              <w:left w:val="single" w:sz="4" w:space="0" w:color="auto"/>
              <w:right w:val="single" w:sz="4" w:space="0" w:color="auto"/>
            </w:tcBorders>
            <w:shd w:val="clear" w:color="auto" w:fill="auto"/>
          </w:tcPr>
          <w:p w14:paraId="2F7FD1B6" w14:textId="77777777" w:rsidR="00C6173A" w:rsidRPr="00ED0C22" w:rsidRDefault="00C6173A" w:rsidP="00C6173A">
            <w:pPr>
              <w:adjustRightInd w:val="0"/>
              <w:spacing w:line="0" w:lineRule="atLeast"/>
              <w:ind w:left="358" w:hangingChars="225" w:hanging="358"/>
              <w:contextualSpacing/>
              <w:rPr>
                <w:rFonts w:hAnsi="ＭＳ ゴシック" w:cs="ＭＳ 明朝"/>
                <w:spacing w:val="20"/>
                <w:sz w:val="14"/>
                <w:szCs w:val="14"/>
              </w:rPr>
            </w:pPr>
            <w:r w:rsidRPr="00ED0C22">
              <w:rPr>
                <w:rFonts w:hAnsi="ＭＳ ゴシック" w:cs="ＭＳ 明朝" w:hint="eastAsia"/>
                <w:spacing w:val="20"/>
                <w:sz w:val="14"/>
                <w:szCs w:val="14"/>
              </w:rPr>
              <w:t>45</w:t>
            </w:r>
          </w:p>
          <w:p w14:paraId="559CF3C8" w14:textId="77777777" w:rsidR="00C6173A" w:rsidRPr="00ED0C22" w:rsidRDefault="00C6173A" w:rsidP="00C6173A">
            <w:pPr>
              <w:adjustRightInd w:val="0"/>
              <w:spacing w:line="0" w:lineRule="atLeast"/>
              <w:ind w:left="5" w:hangingChars="3" w:hanging="5"/>
              <w:contextualSpacing/>
              <w:rPr>
                <w:rFonts w:hAnsi="ＭＳ ゴシック" w:cs="ＭＳ 明朝"/>
                <w:spacing w:val="20"/>
                <w:sz w:val="14"/>
                <w:szCs w:val="14"/>
              </w:rPr>
            </w:pPr>
            <w:r w:rsidRPr="00ED0C22">
              <w:rPr>
                <w:rFonts w:hAnsi="ＭＳ ゴシック" w:cs="ＭＳ 明朝" w:hint="eastAsia"/>
                <w:spacing w:val="20"/>
                <w:sz w:val="14"/>
                <w:szCs w:val="14"/>
              </w:rPr>
              <w:t>非常災害対策</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1411022" w14:textId="77777777" w:rsidR="00C6173A" w:rsidRPr="00ED0C22" w:rsidRDefault="00C6173A" w:rsidP="00C6173A">
            <w:pPr>
              <w:adjustRightInd w:val="0"/>
              <w:spacing w:line="0" w:lineRule="atLeast"/>
              <w:ind w:left="0" w:firstLineChars="0" w:firstLine="0"/>
              <w:contextualSpacing/>
              <w:rPr>
                <w:rFonts w:hAnsi="ＭＳ ゴシック" w:cs="ＭＳ 明朝"/>
                <w:sz w:val="16"/>
                <w:szCs w:val="16"/>
              </w:rPr>
            </w:pPr>
            <w:r w:rsidRPr="00ED0C22">
              <w:rPr>
                <w:rFonts w:hAnsi="ＭＳ ゴシック" w:cs="ＭＳ 明朝" w:hint="eastAsia"/>
                <w:sz w:val="16"/>
                <w:szCs w:val="16"/>
              </w:rPr>
              <w:t>(1) 非常災害に関する具体的計画を立て、非常災害時の関係機関への通報及び連携体制を整備し、それらを定期的に従業者に周知するとともに、定期的に避難、救出その他必要な訓練を行っていますか。</w:t>
            </w:r>
          </w:p>
          <w:p w14:paraId="38149EFA" w14:textId="77777777" w:rsidR="00C6173A" w:rsidRPr="00ED0C22" w:rsidRDefault="00C6173A" w:rsidP="00C6173A">
            <w:pPr>
              <w:adjustRightInd w:val="0"/>
              <w:spacing w:line="0" w:lineRule="atLeast"/>
              <w:ind w:left="0" w:firstLineChars="0" w:firstLine="0"/>
              <w:contextualSpacing/>
              <w:rPr>
                <w:rFonts w:hAnsi="ＭＳ ゴシック" w:cs="ＭＳ 明朝"/>
                <w:sz w:val="16"/>
                <w:szCs w:val="16"/>
              </w:rPr>
            </w:pPr>
          </w:p>
          <w:p w14:paraId="0A23A043" w14:textId="771CF8F7" w:rsidR="00C6173A" w:rsidRPr="00ED0C22" w:rsidRDefault="00C6173A" w:rsidP="00C6173A">
            <w:pPr>
              <w:adjustRightInd w:val="0"/>
              <w:spacing w:line="0" w:lineRule="atLeast"/>
              <w:ind w:left="0" w:firstLineChars="0" w:firstLine="0"/>
              <w:contextualSpacing/>
              <w:rPr>
                <w:rFonts w:hAnsi="ＭＳ ゴシック" w:cs="ＭＳ 明朝"/>
                <w:sz w:val="16"/>
                <w:szCs w:val="16"/>
              </w:rPr>
            </w:pPr>
            <w:r w:rsidRPr="00ED0C22">
              <w:rPr>
                <w:rFonts w:hAnsi="ＭＳ ゴシック" w:cs="ＭＳ 明朝" w:hint="eastAsia"/>
                <w:sz w:val="16"/>
                <w:szCs w:val="16"/>
              </w:rPr>
              <w:t>〔消防計画の届出年月日（直近）：</w:t>
            </w:r>
            <w:r w:rsidR="00665BAA">
              <w:rPr>
                <w:rFonts w:hAnsi="ＭＳ ゴシック" w:cs="ＭＳ 明朝"/>
                <w:sz w:val="16"/>
                <w:szCs w:val="16"/>
              </w:rPr>
              <w:t xml:space="preserve">     </w:t>
            </w:r>
            <w:r w:rsidRPr="00ED0C22">
              <w:rPr>
                <w:rFonts w:hAnsi="ＭＳ ゴシック" w:cs="ＭＳ 明朝" w:hint="eastAsia"/>
                <w:sz w:val="16"/>
                <w:szCs w:val="16"/>
              </w:rPr>
              <w:t xml:space="preserve"> 年 </w:t>
            </w:r>
            <w:r w:rsidR="00665BAA">
              <w:rPr>
                <w:rFonts w:hAnsi="ＭＳ ゴシック" w:cs="ＭＳ 明朝"/>
                <w:sz w:val="16"/>
                <w:szCs w:val="16"/>
              </w:rPr>
              <w:t xml:space="preserve">    </w:t>
            </w:r>
            <w:r w:rsidRPr="00ED0C22">
              <w:rPr>
                <w:rFonts w:hAnsi="ＭＳ ゴシック" w:cs="ＭＳ 明朝" w:hint="eastAsia"/>
                <w:sz w:val="16"/>
                <w:szCs w:val="16"/>
              </w:rPr>
              <w:t xml:space="preserve">月 </w:t>
            </w:r>
            <w:r w:rsidR="00665BAA">
              <w:rPr>
                <w:rFonts w:hAnsi="ＭＳ ゴシック" w:cs="ＭＳ 明朝"/>
                <w:sz w:val="16"/>
                <w:szCs w:val="16"/>
              </w:rPr>
              <w:t xml:space="preserve">   </w:t>
            </w:r>
            <w:r w:rsidRPr="00ED0C22">
              <w:rPr>
                <w:rFonts w:hAnsi="ＭＳ ゴシック" w:cs="ＭＳ 明朝" w:hint="eastAsia"/>
                <w:sz w:val="16"/>
                <w:szCs w:val="16"/>
              </w:rPr>
              <w:t>日〕</w:t>
            </w:r>
          </w:p>
        </w:tc>
        <w:tc>
          <w:tcPr>
            <w:tcW w:w="1134" w:type="dxa"/>
            <w:tcBorders>
              <w:top w:val="single" w:sz="4" w:space="0" w:color="auto"/>
              <w:left w:val="single" w:sz="4" w:space="0" w:color="auto"/>
              <w:bottom w:val="nil"/>
              <w:right w:val="single" w:sz="4" w:space="0" w:color="auto"/>
            </w:tcBorders>
            <w:shd w:val="clear" w:color="auto" w:fill="auto"/>
          </w:tcPr>
          <w:p w14:paraId="13C7D534" w14:textId="77777777" w:rsidR="00C6173A" w:rsidRPr="00ED0C22" w:rsidRDefault="00C6173A" w:rsidP="00C6173A">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4ADB78" w14:textId="77777777" w:rsidR="00C6173A" w:rsidRPr="00ED0C22" w:rsidRDefault="00C6173A" w:rsidP="00C6173A">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76D2718B" w14:textId="51D65305" w:rsidR="00C6173A" w:rsidRPr="00ED0C22" w:rsidRDefault="00C6173A" w:rsidP="00C6173A">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第3</w:t>
            </w:r>
            <w:r w:rsidRPr="00ED0C22">
              <w:rPr>
                <w:rFonts w:hAnsi="ＭＳ ゴシック" w:cstheme="minorBidi" w:hint="eastAsia"/>
                <w:w w:val="83"/>
                <w:kern w:val="0"/>
                <w:sz w:val="16"/>
                <w:szCs w:val="16"/>
              </w:rPr>
              <w:t>2</w:t>
            </w:r>
            <w:r w:rsidRPr="00ED0C22">
              <w:rPr>
                <w:rFonts w:hAnsi="ＭＳ ゴシック" w:cstheme="minorBidi" w:hint="eastAsia"/>
                <w:w w:val="83"/>
                <w:kern w:val="0"/>
                <w:sz w:val="16"/>
                <w:szCs w:val="16"/>
                <w:lang w:eastAsia="zh-CN"/>
              </w:rPr>
              <w:t>条第1項</w:t>
            </w:r>
          </w:p>
        </w:tc>
        <w:tc>
          <w:tcPr>
            <w:tcW w:w="992" w:type="dxa"/>
            <w:tcBorders>
              <w:top w:val="single" w:sz="4" w:space="0" w:color="auto"/>
              <w:left w:val="single" w:sz="4" w:space="0" w:color="auto"/>
              <w:bottom w:val="single" w:sz="4" w:space="0" w:color="auto"/>
              <w:right w:val="single" w:sz="4" w:space="0" w:color="auto"/>
            </w:tcBorders>
          </w:tcPr>
          <w:p w14:paraId="025AD15E" w14:textId="77777777" w:rsidR="00C6173A" w:rsidRPr="00ED0C22" w:rsidRDefault="00C6173A" w:rsidP="00C6173A">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・消防計画</w:t>
            </w:r>
          </w:p>
          <w:p w14:paraId="711EBDF7" w14:textId="77777777" w:rsidR="00C6173A" w:rsidRPr="00ED0C22" w:rsidRDefault="00C6173A" w:rsidP="00C6173A">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・訓練記録</w:t>
            </w:r>
          </w:p>
          <w:p w14:paraId="436A9D20" w14:textId="77777777" w:rsidR="00C6173A" w:rsidRPr="00ED0C22" w:rsidRDefault="00C6173A" w:rsidP="00C6173A">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・消防署の検査記録</w:t>
            </w:r>
          </w:p>
        </w:tc>
      </w:tr>
      <w:tr w:rsidR="00C6173A" w:rsidRPr="00ED0C22" w14:paraId="0A4D79DD" w14:textId="77777777" w:rsidTr="00D04825">
        <w:trPr>
          <w:trHeight w:val="431"/>
        </w:trPr>
        <w:tc>
          <w:tcPr>
            <w:tcW w:w="993" w:type="dxa"/>
            <w:vMerge/>
            <w:tcBorders>
              <w:left w:val="single" w:sz="4" w:space="0" w:color="auto"/>
              <w:right w:val="single" w:sz="4" w:space="0" w:color="auto"/>
            </w:tcBorders>
            <w:shd w:val="clear" w:color="auto" w:fill="auto"/>
          </w:tcPr>
          <w:p w14:paraId="56FA1905" w14:textId="77777777" w:rsidR="00C6173A" w:rsidRPr="00ED0C22" w:rsidRDefault="00C6173A" w:rsidP="00C6173A">
            <w:pPr>
              <w:adjustRightInd w:val="0"/>
              <w:spacing w:line="0" w:lineRule="atLeast"/>
              <w:ind w:left="358" w:hangingChars="225" w:hanging="358"/>
              <w:contextualSpacing/>
              <w:rPr>
                <w:rFonts w:hAnsi="ＭＳ ゴシック" w:cs="ＭＳ 明朝"/>
                <w:spacing w:val="20"/>
                <w:sz w:val="14"/>
                <w:szCs w:val="14"/>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0" w:type="auto"/>
              <w:tblLayout w:type="fixed"/>
              <w:tblLook w:val="04A0" w:firstRow="1" w:lastRow="0" w:firstColumn="1" w:lastColumn="0" w:noHBand="0" w:noVBand="1"/>
            </w:tblPr>
            <w:tblGrid>
              <w:gridCol w:w="7483"/>
            </w:tblGrid>
            <w:tr w:rsidR="00C6173A" w:rsidRPr="00ED0C22" w14:paraId="0E060203" w14:textId="77777777" w:rsidTr="00461DF4">
              <w:tc>
                <w:tcPr>
                  <w:tcW w:w="7483" w:type="dxa"/>
                </w:tcPr>
                <w:p w14:paraId="539ECC07" w14:textId="62E66FD2" w:rsidR="00C6173A" w:rsidRPr="00ED0C22" w:rsidRDefault="00C6173A" w:rsidP="00665BAA">
                  <w:pPr>
                    <w:tabs>
                      <w:tab w:val="left" w:pos="4613"/>
                    </w:tabs>
                    <w:adjustRightInd w:val="0"/>
                    <w:spacing w:line="0" w:lineRule="atLeast"/>
                    <w:ind w:left="99" w:hangingChars="100" w:hanging="99"/>
                    <w:contextualSpacing/>
                    <w:rPr>
                      <w:rFonts w:hAnsi="ＭＳ ゴシック" w:cs="ＭＳ 明朝"/>
                      <w:sz w:val="12"/>
                      <w:szCs w:val="12"/>
                    </w:rPr>
                  </w:pPr>
                  <w:r w:rsidRPr="00ED0C22">
                    <w:rPr>
                      <w:rFonts w:hAnsi="ＭＳ ゴシック" w:cs="ＭＳ 明朝" w:hint="eastAsia"/>
                      <w:sz w:val="12"/>
                      <w:szCs w:val="12"/>
                    </w:rPr>
                    <w:t>※</w:t>
                  </w:r>
                  <w:r w:rsidR="00665BAA">
                    <w:rPr>
                      <w:rFonts w:hAnsi="ＭＳ ゴシック" w:cs="ＭＳ 明朝" w:hint="eastAsia"/>
                      <w:sz w:val="12"/>
                      <w:szCs w:val="12"/>
                    </w:rPr>
                    <w:t xml:space="preserve">　</w:t>
                  </w:r>
                  <w:r w:rsidRPr="00ED0C22">
                    <w:rPr>
                      <w:rFonts w:hAnsi="ＭＳ ゴシック" w:cs="ＭＳ 明朝" w:hint="eastAsia"/>
                      <w:sz w:val="12"/>
                      <w:szCs w:val="12"/>
                    </w:rPr>
                    <w:t>非常災害に際して必要な具体的計画</w:t>
                  </w:r>
                  <w:r>
                    <w:rPr>
                      <w:rFonts w:hAnsi="ＭＳ ゴシック" w:cs="ＭＳ 明朝" w:hint="eastAsia"/>
                      <w:sz w:val="12"/>
                      <w:szCs w:val="12"/>
                    </w:rPr>
                    <w:t>の</w:t>
                  </w:r>
                  <w:r w:rsidRPr="00ED0C22">
                    <w:rPr>
                      <w:rFonts w:hAnsi="ＭＳ ゴシック" w:cs="ＭＳ 明朝" w:hint="eastAsia"/>
                      <w:sz w:val="12"/>
                      <w:szCs w:val="12"/>
                    </w:rPr>
                    <w:t>策定、関係機関への通報及び連携体制の整備、避難、救出訓練</w:t>
                  </w:r>
                  <w:r>
                    <w:rPr>
                      <w:rFonts w:hAnsi="ＭＳ ゴシック" w:cs="ＭＳ 明朝" w:hint="eastAsia"/>
                      <w:sz w:val="12"/>
                      <w:szCs w:val="12"/>
                    </w:rPr>
                    <w:t>の</w:t>
                  </w:r>
                  <w:r w:rsidRPr="00ED0C22">
                    <w:rPr>
                      <w:rFonts w:hAnsi="ＭＳ ゴシック" w:cs="ＭＳ 明朝" w:hint="eastAsia"/>
                      <w:sz w:val="12"/>
                      <w:szCs w:val="12"/>
                    </w:rPr>
                    <w:t>実施等の対策</w:t>
                  </w:r>
                  <w:r>
                    <w:rPr>
                      <w:rFonts w:hAnsi="ＭＳ ゴシック" w:cs="ＭＳ 明朝" w:hint="eastAsia"/>
                      <w:sz w:val="12"/>
                      <w:szCs w:val="12"/>
                    </w:rPr>
                    <w:t>の</w:t>
                  </w:r>
                  <w:r w:rsidRPr="00ED0C22">
                    <w:rPr>
                      <w:rFonts w:hAnsi="ＭＳ ゴシック" w:cs="ＭＳ 明朝" w:hint="eastAsia"/>
                      <w:sz w:val="12"/>
                      <w:szCs w:val="12"/>
                    </w:rPr>
                    <w:t>万全を期さなければなりません。</w:t>
                  </w:r>
                </w:p>
              </w:tc>
            </w:tr>
          </w:tbl>
          <w:p w14:paraId="1787DBEC" w14:textId="77777777" w:rsidR="00C6173A" w:rsidRPr="00ED0C22" w:rsidRDefault="00C6173A" w:rsidP="00C6173A">
            <w:pPr>
              <w:adjustRightInd w:val="0"/>
              <w:spacing w:line="0" w:lineRule="atLeast"/>
              <w:ind w:left="60" w:hanging="60"/>
              <w:contextualSpacing/>
              <w:jc w:val="center"/>
              <w:rPr>
                <w:rFonts w:hAnsi="ＭＳ ゴシック" w:cstheme="minorBidi"/>
                <w:w w:val="83"/>
                <w:kern w:val="0"/>
                <w:sz w:val="12"/>
                <w:szCs w:val="1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0CB45D" w14:textId="77777777" w:rsidR="00C6173A" w:rsidRPr="00ED0C22" w:rsidRDefault="00C6173A" w:rsidP="00C6173A">
            <w:pPr>
              <w:adjustRightInd w:val="0"/>
              <w:spacing w:line="0" w:lineRule="atLeast"/>
              <w:ind w:left="85" w:hanging="85"/>
              <w:contextualSpacing/>
              <w:rPr>
                <w:rFonts w:hAnsi="ＭＳ ゴシック" w:cstheme="minorBidi"/>
                <w:w w:val="83"/>
                <w:kern w:val="0"/>
                <w:sz w:val="16"/>
                <w:szCs w:val="16"/>
              </w:rPr>
            </w:pPr>
          </w:p>
        </w:tc>
        <w:tc>
          <w:tcPr>
            <w:tcW w:w="992" w:type="dxa"/>
            <w:tcBorders>
              <w:top w:val="single" w:sz="4" w:space="0" w:color="auto"/>
              <w:left w:val="single" w:sz="4" w:space="0" w:color="auto"/>
              <w:bottom w:val="single" w:sz="4" w:space="0" w:color="auto"/>
              <w:right w:val="single" w:sz="4" w:space="0" w:color="auto"/>
            </w:tcBorders>
          </w:tcPr>
          <w:p w14:paraId="4C704680" w14:textId="77777777" w:rsidR="00C6173A" w:rsidRPr="00ED0C22" w:rsidRDefault="00C6173A" w:rsidP="00C6173A">
            <w:pPr>
              <w:adjustRightInd w:val="0"/>
              <w:spacing w:line="0" w:lineRule="atLeast"/>
              <w:ind w:left="97" w:hanging="97"/>
              <w:contextualSpacing/>
              <w:rPr>
                <w:rFonts w:hAnsi="ＭＳ ゴシック" w:cstheme="minorBidi"/>
                <w:w w:val="83"/>
                <w:kern w:val="0"/>
                <w:sz w:val="18"/>
                <w:szCs w:val="18"/>
              </w:rPr>
            </w:pPr>
          </w:p>
        </w:tc>
      </w:tr>
      <w:tr w:rsidR="00C6173A" w:rsidRPr="00ED0C22" w14:paraId="7C307AED" w14:textId="77777777" w:rsidTr="00D04825">
        <w:trPr>
          <w:trHeight w:val="406"/>
        </w:trPr>
        <w:tc>
          <w:tcPr>
            <w:tcW w:w="993" w:type="dxa"/>
            <w:vMerge/>
            <w:tcBorders>
              <w:left w:val="single" w:sz="4" w:space="0" w:color="auto"/>
              <w:right w:val="single" w:sz="4" w:space="0" w:color="auto"/>
            </w:tcBorders>
            <w:shd w:val="clear" w:color="auto" w:fill="auto"/>
          </w:tcPr>
          <w:p w14:paraId="5948D333" w14:textId="77777777" w:rsidR="00C6173A" w:rsidRPr="00ED0C22" w:rsidRDefault="00C6173A" w:rsidP="00C6173A">
            <w:pPr>
              <w:adjustRightInd w:val="0"/>
              <w:spacing w:line="0" w:lineRule="atLeast"/>
              <w:ind w:left="358" w:hangingChars="225" w:hanging="358"/>
              <w:contextualSpacing/>
              <w:rPr>
                <w:rFonts w:hAnsi="ＭＳ ゴシック" w:cs="ＭＳ 明朝"/>
                <w:spacing w:val="20"/>
                <w:sz w:val="14"/>
                <w:szCs w:val="14"/>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0" w:type="auto"/>
              <w:tblLayout w:type="fixed"/>
              <w:tblLook w:val="04A0" w:firstRow="1" w:lastRow="0" w:firstColumn="1" w:lastColumn="0" w:noHBand="0" w:noVBand="1"/>
            </w:tblPr>
            <w:tblGrid>
              <w:gridCol w:w="7483"/>
            </w:tblGrid>
            <w:tr w:rsidR="00C6173A" w:rsidRPr="00ED0C22" w14:paraId="46DC3CD4" w14:textId="77777777" w:rsidTr="00916280">
              <w:tc>
                <w:tcPr>
                  <w:tcW w:w="7483" w:type="dxa"/>
                </w:tcPr>
                <w:p w14:paraId="59DB230B" w14:textId="1F1A33C3" w:rsidR="00C6173A" w:rsidRPr="00ED0C22" w:rsidRDefault="00C6173A" w:rsidP="00665BAA">
                  <w:pPr>
                    <w:tabs>
                      <w:tab w:val="left" w:pos="5037"/>
                    </w:tabs>
                    <w:adjustRightInd w:val="0"/>
                    <w:spacing w:line="0" w:lineRule="atLeast"/>
                    <w:ind w:left="99" w:hangingChars="100" w:hanging="99"/>
                    <w:contextualSpacing/>
                    <w:rPr>
                      <w:rFonts w:hAnsi="ＭＳ ゴシック" w:cs="ＭＳ 明朝"/>
                      <w:sz w:val="12"/>
                      <w:szCs w:val="12"/>
                    </w:rPr>
                  </w:pPr>
                  <w:r w:rsidRPr="00ED0C22">
                    <w:rPr>
                      <w:rFonts w:hAnsi="ＭＳ ゴシック" w:cs="ＭＳ 明朝" w:hint="eastAsia"/>
                      <w:sz w:val="12"/>
                      <w:szCs w:val="12"/>
                    </w:rPr>
                    <w:t>※ 「関係機関へ</w:t>
                  </w:r>
                  <w:r>
                    <w:rPr>
                      <w:rFonts w:hAnsi="ＭＳ ゴシック" w:cs="ＭＳ 明朝" w:hint="eastAsia"/>
                      <w:sz w:val="12"/>
                      <w:szCs w:val="12"/>
                    </w:rPr>
                    <w:t>の</w:t>
                  </w:r>
                  <w:r w:rsidRPr="00ED0C22">
                    <w:rPr>
                      <w:rFonts w:hAnsi="ＭＳ ゴシック" w:cs="ＭＳ 明朝" w:hint="eastAsia"/>
                      <w:sz w:val="12"/>
                      <w:szCs w:val="12"/>
                    </w:rPr>
                    <w:t>通報及び連携体制</w:t>
                  </w:r>
                  <w:r>
                    <w:rPr>
                      <w:rFonts w:hAnsi="ＭＳ ゴシック" w:cs="ＭＳ 明朝" w:hint="eastAsia"/>
                      <w:sz w:val="12"/>
                      <w:szCs w:val="12"/>
                    </w:rPr>
                    <w:t>の</w:t>
                  </w:r>
                  <w:r w:rsidRPr="00ED0C22">
                    <w:rPr>
                      <w:rFonts w:hAnsi="ＭＳ ゴシック" w:cs="ＭＳ 明朝" w:hint="eastAsia"/>
                      <w:sz w:val="12"/>
                      <w:szCs w:val="12"/>
                    </w:rPr>
                    <w:t>整備」とは、火災等の災害時に、地域</w:t>
                  </w:r>
                  <w:r>
                    <w:rPr>
                      <w:rFonts w:hAnsi="ＭＳ ゴシック" w:cs="ＭＳ 明朝" w:hint="eastAsia"/>
                      <w:sz w:val="12"/>
                      <w:szCs w:val="12"/>
                    </w:rPr>
                    <w:t>の</w:t>
                  </w:r>
                  <w:r w:rsidRPr="00ED0C22">
                    <w:rPr>
                      <w:rFonts w:hAnsi="ＭＳ ゴシック" w:cs="ＭＳ 明朝" w:hint="eastAsia"/>
                      <w:sz w:val="12"/>
                      <w:szCs w:val="12"/>
                    </w:rPr>
                    <w:t>消防機関へ速やかに通報する体制をとるよう従業員に周知徹底するとともに、日頃から消防団や地域住民との連携を図り、火災等の際に消火・避難等に協力してもらえるような体制作りを求めることとしたものです。</w:t>
                  </w:r>
                </w:p>
              </w:tc>
            </w:tr>
          </w:tbl>
          <w:p w14:paraId="0A167712" w14:textId="77777777" w:rsidR="00C6173A" w:rsidRPr="00ED0C22" w:rsidRDefault="00C6173A" w:rsidP="00C6173A">
            <w:pPr>
              <w:tabs>
                <w:tab w:val="left" w:pos="5037"/>
              </w:tabs>
              <w:adjustRightInd w:val="0"/>
              <w:spacing w:line="0" w:lineRule="atLeast"/>
              <w:ind w:left="0" w:firstLineChars="0" w:firstLine="0"/>
              <w:contextualSpacing/>
              <w:rPr>
                <w:rFonts w:hAnsi="ＭＳ ゴシック" w:cs="ＭＳ 明朝"/>
                <w:sz w:val="12"/>
                <w:szCs w:val="1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E2B027" w14:textId="77777777" w:rsidR="00C6173A" w:rsidRPr="00ED0C22" w:rsidRDefault="00C6173A" w:rsidP="00C6173A">
            <w:pPr>
              <w:adjustRightInd w:val="0"/>
              <w:spacing w:line="0" w:lineRule="atLeast"/>
              <w:ind w:left="85" w:hanging="85"/>
              <w:contextualSpacing/>
              <w:rPr>
                <w:rFonts w:hAnsi="ＭＳ ゴシック" w:cstheme="minorBidi"/>
                <w:w w:val="83"/>
                <w:kern w:val="0"/>
                <w:sz w:val="16"/>
                <w:szCs w:val="16"/>
              </w:rPr>
            </w:pPr>
          </w:p>
        </w:tc>
        <w:tc>
          <w:tcPr>
            <w:tcW w:w="992" w:type="dxa"/>
            <w:tcBorders>
              <w:top w:val="single" w:sz="4" w:space="0" w:color="auto"/>
              <w:left w:val="single" w:sz="4" w:space="0" w:color="auto"/>
              <w:bottom w:val="single" w:sz="4" w:space="0" w:color="auto"/>
              <w:right w:val="single" w:sz="4" w:space="0" w:color="auto"/>
            </w:tcBorders>
          </w:tcPr>
          <w:p w14:paraId="058C8E01" w14:textId="77777777" w:rsidR="00C6173A" w:rsidRPr="00ED0C22" w:rsidRDefault="00C6173A" w:rsidP="00C6173A">
            <w:pPr>
              <w:adjustRightInd w:val="0"/>
              <w:spacing w:line="0" w:lineRule="atLeast"/>
              <w:ind w:left="97" w:hanging="97"/>
              <w:contextualSpacing/>
              <w:rPr>
                <w:rFonts w:hAnsi="ＭＳ ゴシック" w:cstheme="minorBidi"/>
                <w:w w:val="83"/>
                <w:kern w:val="0"/>
                <w:sz w:val="18"/>
                <w:szCs w:val="18"/>
              </w:rPr>
            </w:pPr>
          </w:p>
        </w:tc>
      </w:tr>
      <w:tr w:rsidR="00C6173A" w:rsidRPr="00ED0C22" w14:paraId="45E9D33C" w14:textId="77777777" w:rsidTr="00D04825">
        <w:trPr>
          <w:trHeight w:val="557"/>
        </w:trPr>
        <w:tc>
          <w:tcPr>
            <w:tcW w:w="993" w:type="dxa"/>
            <w:vMerge/>
            <w:tcBorders>
              <w:left w:val="single" w:sz="4" w:space="0" w:color="auto"/>
              <w:right w:val="single" w:sz="4" w:space="0" w:color="auto"/>
            </w:tcBorders>
            <w:shd w:val="clear" w:color="auto" w:fill="auto"/>
          </w:tcPr>
          <w:p w14:paraId="6AE8C9A3" w14:textId="77777777" w:rsidR="00C6173A" w:rsidRPr="00ED0C22" w:rsidRDefault="00C6173A" w:rsidP="00C6173A">
            <w:pPr>
              <w:adjustRightInd w:val="0"/>
              <w:spacing w:line="0" w:lineRule="atLeast"/>
              <w:ind w:left="358" w:hangingChars="225" w:hanging="358"/>
              <w:contextualSpacing/>
              <w:rPr>
                <w:rFonts w:hAnsi="ＭＳ ゴシック" w:cs="ＭＳ 明朝"/>
                <w:spacing w:val="20"/>
                <w:sz w:val="14"/>
                <w:szCs w:val="14"/>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0" w:type="auto"/>
              <w:tblLayout w:type="fixed"/>
              <w:tblLook w:val="04A0" w:firstRow="1" w:lastRow="0" w:firstColumn="1" w:lastColumn="0" w:noHBand="0" w:noVBand="1"/>
            </w:tblPr>
            <w:tblGrid>
              <w:gridCol w:w="7483"/>
            </w:tblGrid>
            <w:tr w:rsidR="00C6173A" w:rsidRPr="00ED0C22" w14:paraId="44D2C0E2" w14:textId="77777777" w:rsidTr="00916280">
              <w:tc>
                <w:tcPr>
                  <w:tcW w:w="7483" w:type="dxa"/>
                </w:tcPr>
                <w:p w14:paraId="7F8C4F7F" w14:textId="1FE723FE" w:rsidR="00C6173A" w:rsidRPr="00ED0C22" w:rsidRDefault="00C6173A" w:rsidP="00665BAA">
                  <w:pPr>
                    <w:tabs>
                      <w:tab w:val="left" w:pos="5037"/>
                    </w:tabs>
                    <w:adjustRightInd w:val="0"/>
                    <w:spacing w:line="0" w:lineRule="atLeast"/>
                    <w:ind w:left="99" w:hangingChars="100" w:hanging="99"/>
                    <w:contextualSpacing/>
                    <w:rPr>
                      <w:rFonts w:hAnsi="ＭＳ ゴシック" w:cs="ＭＳ 明朝"/>
                      <w:sz w:val="12"/>
                      <w:szCs w:val="12"/>
                    </w:rPr>
                  </w:pPr>
                  <w:r w:rsidRPr="00ED0C22">
                    <w:rPr>
                      <w:rFonts w:hAnsi="ＭＳ ゴシック" w:cs="ＭＳ 明朝" w:hint="eastAsia"/>
                      <w:sz w:val="12"/>
                      <w:szCs w:val="12"/>
                    </w:rPr>
                    <w:t>※ 「非常災害に関する具体的計画」とは、消防計画（これに準ずる計画を含む。）及び風水害、地震等の災害に対処するための計画をいいます。計画</w:t>
                  </w:r>
                  <w:r>
                    <w:rPr>
                      <w:rFonts w:hAnsi="ＭＳ ゴシック" w:cs="ＭＳ 明朝" w:hint="eastAsia"/>
                      <w:sz w:val="12"/>
                      <w:szCs w:val="12"/>
                    </w:rPr>
                    <w:t>の</w:t>
                  </w:r>
                  <w:r w:rsidRPr="00ED0C22">
                    <w:rPr>
                      <w:rFonts w:hAnsi="ＭＳ ゴシック" w:cs="ＭＳ 明朝" w:hint="eastAsia"/>
                      <w:sz w:val="12"/>
                      <w:szCs w:val="12"/>
                    </w:rPr>
                    <w:t>策定にあたっては、ハザードマップ等を確認するなどしてください。この場合、消防計画</w:t>
                  </w:r>
                  <w:r>
                    <w:rPr>
                      <w:rFonts w:hAnsi="ＭＳ ゴシック" w:cs="ＭＳ 明朝" w:hint="eastAsia"/>
                      <w:sz w:val="12"/>
                      <w:szCs w:val="12"/>
                    </w:rPr>
                    <w:t>の</w:t>
                  </w:r>
                  <w:r w:rsidRPr="00ED0C22">
                    <w:rPr>
                      <w:rFonts w:hAnsi="ＭＳ ゴシック" w:cs="ＭＳ 明朝" w:hint="eastAsia"/>
                      <w:sz w:val="12"/>
                      <w:szCs w:val="12"/>
                    </w:rPr>
                    <w:t>策定及びこれに基づく消防業務</w:t>
                  </w:r>
                  <w:r>
                    <w:rPr>
                      <w:rFonts w:hAnsi="ＭＳ ゴシック" w:cs="ＭＳ 明朝" w:hint="eastAsia"/>
                      <w:sz w:val="12"/>
                      <w:szCs w:val="12"/>
                    </w:rPr>
                    <w:t>の</w:t>
                  </w:r>
                  <w:r w:rsidRPr="00ED0C22">
                    <w:rPr>
                      <w:rFonts w:hAnsi="ＭＳ ゴシック" w:cs="ＭＳ 明朝" w:hint="eastAsia"/>
                      <w:sz w:val="12"/>
                      <w:szCs w:val="12"/>
                    </w:rPr>
                    <w:t>実施は、消防法の規定により防火管理者を置くこととされている事業所にあってはそ</w:t>
                  </w:r>
                  <w:r>
                    <w:rPr>
                      <w:rFonts w:hAnsi="ＭＳ ゴシック" w:cs="ＭＳ 明朝" w:hint="eastAsia"/>
                      <w:sz w:val="12"/>
                      <w:szCs w:val="12"/>
                    </w:rPr>
                    <w:t>の</w:t>
                  </w:r>
                  <w:r w:rsidRPr="00ED0C22">
                    <w:rPr>
                      <w:rFonts w:hAnsi="ＭＳ ゴシック" w:cs="ＭＳ 明朝" w:hint="eastAsia"/>
                      <w:sz w:val="12"/>
                      <w:szCs w:val="12"/>
                    </w:rPr>
                    <w:t>者に行わせるものとします。</w:t>
                  </w:r>
                </w:p>
              </w:tc>
            </w:tr>
          </w:tbl>
          <w:p w14:paraId="643E80C8" w14:textId="77777777" w:rsidR="00C6173A" w:rsidRPr="00ED0C22" w:rsidRDefault="00C6173A" w:rsidP="00C6173A">
            <w:pPr>
              <w:tabs>
                <w:tab w:val="left" w:pos="5037"/>
              </w:tabs>
              <w:adjustRightInd w:val="0"/>
              <w:spacing w:line="0" w:lineRule="atLeast"/>
              <w:ind w:left="0" w:firstLineChars="0" w:firstLine="0"/>
              <w:contextualSpacing/>
              <w:rPr>
                <w:rFonts w:hAnsi="ＭＳ ゴシック" w:cs="ＭＳ 明朝"/>
                <w:sz w:val="12"/>
                <w:szCs w:val="1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DF5AF6" w14:textId="77777777" w:rsidR="00C6173A" w:rsidRPr="00ED0C22" w:rsidRDefault="00C6173A" w:rsidP="00C6173A">
            <w:pPr>
              <w:adjustRightInd w:val="0"/>
              <w:spacing w:line="0" w:lineRule="atLeast"/>
              <w:ind w:left="85" w:hanging="85"/>
              <w:contextualSpacing/>
              <w:rPr>
                <w:rFonts w:hAnsi="ＭＳ ゴシック" w:cstheme="minorBidi"/>
                <w:w w:val="83"/>
                <w:kern w:val="0"/>
                <w:sz w:val="16"/>
                <w:szCs w:val="16"/>
              </w:rPr>
            </w:pPr>
          </w:p>
        </w:tc>
        <w:tc>
          <w:tcPr>
            <w:tcW w:w="992" w:type="dxa"/>
            <w:tcBorders>
              <w:top w:val="single" w:sz="4" w:space="0" w:color="auto"/>
              <w:left w:val="single" w:sz="4" w:space="0" w:color="auto"/>
              <w:bottom w:val="single" w:sz="4" w:space="0" w:color="auto"/>
              <w:right w:val="single" w:sz="4" w:space="0" w:color="auto"/>
            </w:tcBorders>
          </w:tcPr>
          <w:p w14:paraId="2FB17532" w14:textId="77777777" w:rsidR="00C6173A" w:rsidRPr="00ED0C22" w:rsidRDefault="00C6173A" w:rsidP="00C6173A">
            <w:pPr>
              <w:adjustRightInd w:val="0"/>
              <w:spacing w:line="0" w:lineRule="atLeast"/>
              <w:ind w:left="97" w:hanging="97"/>
              <w:contextualSpacing/>
              <w:rPr>
                <w:rFonts w:hAnsi="ＭＳ ゴシック" w:cstheme="minorBidi"/>
                <w:w w:val="83"/>
                <w:kern w:val="0"/>
                <w:sz w:val="18"/>
                <w:szCs w:val="18"/>
              </w:rPr>
            </w:pPr>
          </w:p>
        </w:tc>
      </w:tr>
      <w:tr w:rsidR="00C6173A" w:rsidRPr="00ED0C22" w14:paraId="2DD4618F" w14:textId="77777777" w:rsidTr="00D04825">
        <w:trPr>
          <w:trHeight w:val="720"/>
        </w:trPr>
        <w:tc>
          <w:tcPr>
            <w:tcW w:w="993" w:type="dxa"/>
            <w:vMerge/>
            <w:tcBorders>
              <w:left w:val="single" w:sz="4" w:space="0" w:color="auto"/>
              <w:right w:val="single" w:sz="4" w:space="0" w:color="auto"/>
            </w:tcBorders>
            <w:shd w:val="clear" w:color="auto" w:fill="auto"/>
          </w:tcPr>
          <w:p w14:paraId="365976FE" w14:textId="77777777" w:rsidR="00C6173A" w:rsidRPr="00ED0C22" w:rsidRDefault="00C6173A" w:rsidP="00C6173A">
            <w:pPr>
              <w:adjustRightInd w:val="0"/>
              <w:spacing w:line="0" w:lineRule="atLeast"/>
              <w:ind w:left="358" w:hangingChars="225" w:hanging="358"/>
              <w:contextualSpacing/>
              <w:rPr>
                <w:rFonts w:hAnsi="ＭＳ ゴシック" w:cs="ＭＳ 明朝"/>
                <w:spacing w:val="20"/>
                <w:sz w:val="14"/>
                <w:szCs w:val="14"/>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0" w:type="auto"/>
              <w:tblLayout w:type="fixed"/>
              <w:tblLook w:val="04A0" w:firstRow="1" w:lastRow="0" w:firstColumn="1" w:lastColumn="0" w:noHBand="0" w:noVBand="1"/>
            </w:tblPr>
            <w:tblGrid>
              <w:gridCol w:w="7483"/>
            </w:tblGrid>
            <w:tr w:rsidR="00C6173A" w:rsidRPr="00ED0C22" w14:paraId="4B227722" w14:textId="77777777" w:rsidTr="00916280">
              <w:tc>
                <w:tcPr>
                  <w:tcW w:w="7483" w:type="dxa"/>
                </w:tcPr>
                <w:p w14:paraId="2136D215" w14:textId="5AD65CBF" w:rsidR="00C6173A" w:rsidRPr="00ED0C22" w:rsidRDefault="00C6173A" w:rsidP="00C6173A">
                  <w:pPr>
                    <w:tabs>
                      <w:tab w:val="left" w:pos="5037"/>
                    </w:tabs>
                    <w:adjustRightInd w:val="0"/>
                    <w:spacing w:line="0" w:lineRule="atLeast"/>
                    <w:ind w:left="0" w:firstLineChars="0" w:firstLine="0"/>
                    <w:contextualSpacing/>
                    <w:rPr>
                      <w:rFonts w:hAnsi="ＭＳ ゴシック" w:cs="ＭＳ 明朝"/>
                      <w:sz w:val="12"/>
                      <w:szCs w:val="12"/>
                    </w:rPr>
                  </w:pPr>
                  <w:r w:rsidRPr="00ED0C22">
                    <w:rPr>
                      <w:rFonts w:hAnsi="ＭＳ ゴシック" w:cs="ＭＳ 明朝" w:hint="eastAsia"/>
                      <w:sz w:val="12"/>
                      <w:szCs w:val="12"/>
                    </w:rPr>
                    <w:t>※</w:t>
                  </w:r>
                  <w:r w:rsidR="00665BAA">
                    <w:rPr>
                      <w:rFonts w:hAnsi="ＭＳ ゴシック" w:cs="ＭＳ 明朝" w:hint="eastAsia"/>
                      <w:sz w:val="12"/>
                      <w:szCs w:val="12"/>
                    </w:rPr>
                    <w:t xml:space="preserve">　</w:t>
                  </w:r>
                  <w:r w:rsidRPr="00ED0C22">
                    <w:rPr>
                      <w:rFonts w:hAnsi="ＭＳ ゴシック" w:cs="ＭＳ 明朝" w:hint="eastAsia"/>
                      <w:sz w:val="12"/>
                      <w:szCs w:val="12"/>
                    </w:rPr>
                    <w:t>避難場所</w:t>
                  </w:r>
                  <w:r>
                    <w:rPr>
                      <w:rFonts w:hAnsi="ＭＳ ゴシック" w:cs="ＭＳ 明朝" w:hint="eastAsia"/>
                      <w:sz w:val="12"/>
                      <w:szCs w:val="12"/>
                    </w:rPr>
                    <w:t>の</w:t>
                  </w:r>
                  <w:r w:rsidRPr="00ED0C22">
                    <w:rPr>
                      <w:rFonts w:hAnsi="ＭＳ ゴシック" w:cs="ＭＳ 明朝" w:hint="eastAsia"/>
                      <w:sz w:val="12"/>
                      <w:szCs w:val="12"/>
                    </w:rPr>
                    <w:t>確保、避難方法等マニュアルなどで周知徹底してください。</w:t>
                  </w:r>
                </w:p>
                <w:p w14:paraId="4F262102" w14:textId="5B00209A" w:rsidR="00C6173A" w:rsidRPr="00ED0C22" w:rsidRDefault="00C6173A" w:rsidP="00C6173A">
                  <w:pPr>
                    <w:tabs>
                      <w:tab w:val="left" w:pos="5037"/>
                    </w:tabs>
                    <w:adjustRightInd w:val="0"/>
                    <w:spacing w:line="0" w:lineRule="atLeast"/>
                    <w:ind w:left="0" w:firstLineChars="0" w:firstLine="0"/>
                    <w:contextualSpacing/>
                    <w:rPr>
                      <w:rFonts w:hAnsi="ＭＳ ゴシック" w:cs="ＭＳ 明朝"/>
                      <w:sz w:val="12"/>
                      <w:szCs w:val="12"/>
                    </w:rPr>
                  </w:pPr>
                  <w:r w:rsidRPr="00ED0C22">
                    <w:rPr>
                      <w:rFonts w:hAnsi="ＭＳ ゴシック" w:cs="ＭＳ 明朝" w:hint="eastAsia"/>
                      <w:sz w:val="12"/>
                      <w:szCs w:val="12"/>
                    </w:rPr>
                    <w:t>※</w:t>
                  </w:r>
                  <w:r w:rsidR="00665BAA">
                    <w:rPr>
                      <w:rFonts w:hAnsi="ＭＳ ゴシック" w:cs="ＭＳ 明朝" w:hint="eastAsia"/>
                      <w:sz w:val="12"/>
                      <w:szCs w:val="12"/>
                    </w:rPr>
                    <w:t xml:space="preserve">　</w:t>
                  </w:r>
                  <w:r w:rsidRPr="00ED0C22">
                    <w:rPr>
                      <w:rFonts w:hAnsi="ＭＳ ゴシック" w:cs="ＭＳ 明朝" w:hint="eastAsia"/>
                      <w:sz w:val="12"/>
                      <w:szCs w:val="12"/>
                    </w:rPr>
                    <w:t>浸水等風水害時の対応について</w:t>
                  </w:r>
                  <w:r>
                    <w:rPr>
                      <w:rFonts w:hAnsi="ＭＳ ゴシック" w:cs="ＭＳ 明朝" w:hint="eastAsia"/>
                      <w:sz w:val="12"/>
                      <w:szCs w:val="12"/>
                    </w:rPr>
                    <w:t>の</w:t>
                  </w:r>
                  <w:r w:rsidRPr="00ED0C22">
                    <w:rPr>
                      <w:rFonts w:hAnsi="ＭＳ ゴシック" w:cs="ＭＳ 明朝" w:hint="eastAsia"/>
                      <w:sz w:val="12"/>
                      <w:szCs w:val="12"/>
                    </w:rPr>
                    <w:t>体制を整備してください。（洪水ハザードマップが配布されている場合は参考にしてください）</w:t>
                  </w:r>
                </w:p>
                <w:p w14:paraId="04CD181B" w14:textId="37A9237C" w:rsidR="00C6173A" w:rsidRPr="00ED0C22" w:rsidRDefault="00C6173A" w:rsidP="00665BAA">
                  <w:pPr>
                    <w:tabs>
                      <w:tab w:val="left" w:pos="5037"/>
                    </w:tabs>
                    <w:adjustRightInd w:val="0"/>
                    <w:spacing w:line="0" w:lineRule="atLeast"/>
                    <w:ind w:left="99" w:hangingChars="100" w:hanging="99"/>
                    <w:contextualSpacing/>
                    <w:rPr>
                      <w:rFonts w:hAnsi="ＭＳ ゴシック" w:cs="ＭＳ 明朝"/>
                      <w:sz w:val="12"/>
                      <w:szCs w:val="12"/>
                    </w:rPr>
                  </w:pPr>
                  <w:r w:rsidRPr="00ED0C22">
                    <w:rPr>
                      <w:rFonts w:hAnsi="ＭＳ ゴシック" w:cs="ＭＳ 明朝" w:hint="eastAsia"/>
                      <w:sz w:val="12"/>
                      <w:szCs w:val="12"/>
                    </w:rPr>
                    <w:t>※</w:t>
                  </w:r>
                  <w:r w:rsidR="00665BAA">
                    <w:rPr>
                      <w:rFonts w:hAnsi="ＭＳ ゴシック" w:cs="ＭＳ 明朝" w:hint="eastAsia"/>
                      <w:sz w:val="12"/>
                      <w:szCs w:val="12"/>
                    </w:rPr>
                    <w:t xml:space="preserve">　</w:t>
                  </w:r>
                  <w:r w:rsidRPr="00ED0C22">
                    <w:rPr>
                      <w:rFonts w:hAnsi="ＭＳ ゴシック" w:cs="ＭＳ 明朝" w:hint="eastAsia"/>
                      <w:sz w:val="12"/>
                      <w:szCs w:val="12"/>
                    </w:rPr>
                    <w:t>「土砂災害警戒区域」、「地すべり危険個所」等土砂災害が懸念される区域に当たっている場合は、連絡・避難体制について市町村と十分な調整を行ってください。</w:t>
                  </w:r>
                </w:p>
              </w:tc>
            </w:tr>
          </w:tbl>
          <w:p w14:paraId="04413D74" w14:textId="77777777" w:rsidR="00C6173A" w:rsidRPr="00ED0C22" w:rsidRDefault="00C6173A" w:rsidP="00C6173A">
            <w:pPr>
              <w:tabs>
                <w:tab w:val="left" w:pos="5037"/>
              </w:tabs>
              <w:adjustRightInd w:val="0"/>
              <w:spacing w:line="0" w:lineRule="atLeast"/>
              <w:ind w:left="0" w:firstLineChars="0" w:firstLine="0"/>
              <w:contextualSpacing/>
              <w:rPr>
                <w:rFonts w:hAnsi="ＭＳ ゴシック" w:cs="ＭＳ 明朝"/>
                <w:sz w:val="12"/>
                <w:szCs w:val="1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5DF4668" w14:textId="77777777" w:rsidR="00C6173A" w:rsidRPr="00ED0C22" w:rsidRDefault="00C6173A" w:rsidP="00C6173A">
            <w:pPr>
              <w:adjustRightInd w:val="0"/>
              <w:spacing w:line="0" w:lineRule="atLeast"/>
              <w:ind w:left="85" w:hanging="85"/>
              <w:contextualSpacing/>
              <w:rPr>
                <w:rFonts w:hAnsi="ＭＳ ゴシック" w:cstheme="minorBidi"/>
                <w:w w:val="83"/>
                <w:kern w:val="0"/>
                <w:sz w:val="16"/>
                <w:szCs w:val="16"/>
              </w:rPr>
            </w:pPr>
          </w:p>
        </w:tc>
        <w:tc>
          <w:tcPr>
            <w:tcW w:w="992" w:type="dxa"/>
            <w:tcBorders>
              <w:top w:val="single" w:sz="4" w:space="0" w:color="auto"/>
              <w:left w:val="single" w:sz="4" w:space="0" w:color="auto"/>
              <w:bottom w:val="single" w:sz="4" w:space="0" w:color="auto"/>
              <w:right w:val="single" w:sz="4" w:space="0" w:color="auto"/>
            </w:tcBorders>
          </w:tcPr>
          <w:p w14:paraId="719CF79E" w14:textId="77777777" w:rsidR="00C6173A" w:rsidRPr="00ED0C22" w:rsidRDefault="00C6173A" w:rsidP="00C6173A">
            <w:pPr>
              <w:adjustRightInd w:val="0"/>
              <w:spacing w:line="0" w:lineRule="atLeast"/>
              <w:ind w:left="97" w:hanging="97"/>
              <w:contextualSpacing/>
              <w:rPr>
                <w:rFonts w:hAnsi="ＭＳ ゴシック" w:cstheme="minorBidi"/>
                <w:w w:val="83"/>
                <w:kern w:val="0"/>
                <w:sz w:val="18"/>
                <w:szCs w:val="18"/>
              </w:rPr>
            </w:pPr>
          </w:p>
        </w:tc>
      </w:tr>
      <w:tr w:rsidR="00C6173A" w:rsidRPr="00ED0C22" w14:paraId="44A87460" w14:textId="77777777" w:rsidTr="00D04825">
        <w:trPr>
          <w:trHeight w:val="1240"/>
        </w:trPr>
        <w:tc>
          <w:tcPr>
            <w:tcW w:w="993" w:type="dxa"/>
            <w:vMerge/>
            <w:tcBorders>
              <w:left w:val="single" w:sz="4" w:space="0" w:color="auto"/>
              <w:right w:val="single" w:sz="4" w:space="0" w:color="auto"/>
            </w:tcBorders>
            <w:shd w:val="clear" w:color="auto" w:fill="auto"/>
          </w:tcPr>
          <w:p w14:paraId="47AF79D9" w14:textId="77777777" w:rsidR="00C6173A" w:rsidRPr="00ED0C22" w:rsidRDefault="00C6173A" w:rsidP="00C6173A">
            <w:pPr>
              <w:adjustRightInd w:val="0"/>
              <w:spacing w:line="0" w:lineRule="atLeast"/>
              <w:ind w:left="0" w:firstLineChars="0" w:firstLine="0"/>
              <w:contextualSpacing/>
              <w:rPr>
                <w:rFonts w:hAnsi="ＭＳ ゴシック" w:cs="ＭＳ 明朝"/>
                <w:spacing w:val="20"/>
                <w:sz w:val="14"/>
                <w:szCs w:val="14"/>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7570" w:type="dxa"/>
              <w:tblLayout w:type="fixed"/>
              <w:tblLook w:val="04A0" w:firstRow="1" w:lastRow="0" w:firstColumn="1" w:lastColumn="0" w:noHBand="0" w:noVBand="1"/>
            </w:tblPr>
            <w:tblGrid>
              <w:gridCol w:w="1584"/>
              <w:gridCol w:w="2977"/>
              <w:gridCol w:w="3009"/>
            </w:tblGrid>
            <w:tr w:rsidR="00C6173A" w:rsidRPr="00ED0C22" w14:paraId="6B9229BC" w14:textId="77777777" w:rsidTr="00BA5608">
              <w:tc>
                <w:tcPr>
                  <w:tcW w:w="1584" w:type="dxa"/>
                  <w:vMerge w:val="restart"/>
                  <w:shd w:val="clear" w:color="auto" w:fill="DAEEF3" w:themeFill="accent5" w:themeFillTint="33"/>
                  <w:vAlign w:val="center"/>
                </w:tcPr>
                <w:p w14:paraId="31E25DF0" w14:textId="77777777" w:rsidR="00C6173A" w:rsidRPr="00ED0C22" w:rsidRDefault="00C6173A" w:rsidP="00C6173A">
                  <w:pPr>
                    <w:adjustRightInd w:val="0"/>
                    <w:spacing w:line="0" w:lineRule="atLeast"/>
                    <w:ind w:left="0" w:firstLineChars="0" w:firstLine="0"/>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避難訓練</w:t>
                  </w:r>
                </w:p>
              </w:tc>
              <w:tc>
                <w:tcPr>
                  <w:tcW w:w="2977" w:type="dxa"/>
                  <w:shd w:val="clear" w:color="auto" w:fill="DAEEF3" w:themeFill="accent5" w:themeFillTint="33"/>
                </w:tcPr>
                <w:p w14:paraId="543A8D70" w14:textId="77777777" w:rsidR="00C6173A" w:rsidRPr="00ED0C22" w:rsidRDefault="00C6173A" w:rsidP="00C6173A">
                  <w:pPr>
                    <w:adjustRightInd w:val="0"/>
                    <w:spacing w:line="0" w:lineRule="atLeast"/>
                    <w:ind w:left="0" w:firstLineChars="0" w:firstLine="0"/>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前年度</w:t>
                  </w:r>
                </w:p>
              </w:tc>
              <w:tc>
                <w:tcPr>
                  <w:tcW w:w="3009" w:type="dxa"/>
                  <w:shd w:val="clear" w:color="auto" w:fill="DAEEF3" w:themeFill="accent5" w:themeFillTint="33"/>
                </w:tcPr>
                <w:p w14:paraId="6550E5F1" w14:textId="77777777" w:rsidR="00C6173A" w:rsidRPr="00ED0C22" w:rsidRDefault="00C6173A" w:rsidP="00C6173A">
                  <w:pPr>
                    <w:adjustRightInd w:val="0"/>
                    <w:spacing w:line="0" w:lineRule="atLeast"/>
                    <w:ind w:left="0" w:firstLineChars="0" w:firstLine="0"/>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今年度</w:t>
                  </w:r>
                </w:p>
              </w:tc>
            </w:tr>
            <w:tr w:rsidR="00C6173A" w:rsidRPr="00ED0C22" w14:paraId="56B6A8FB" w14:textId="77777777" w:rsidTr="00BA5608">
              <w:tc>
                <w:tcPr>
                  <w:tcW w:w="1584" w:type="dxa"/>
                  <w:vMerge/>
                  <w:shd w:val="clear" w:color="auto" w:fill="DAEEF3" w:themeFill="accent5" w:themeFillTint="33"/>
                </w:tcPr>
                <w:p w14:paraId="615813AC" w14:textId="77777777" w:rsidR="00C6173A" w:rsidRPr="00ED0C22" w:rsidRDefault="00C6173A" w:rsidP="00C6173A">
                  <w:pPr>
                    <w:adjustRightInd w:val="0"/>
                    <w:spacing w:line="0" w:lineRule="atLeast"/>
                    <w:ind w:left="0" w:firstLineChars="0" w:firstLine="0"/>
                    <w:contextualSpacing/>
                    <w:jc w:val="center"/>
                    <w:rPr>
                      <w:rFonts w:hAnsi="ＭＳ ゴシック" w:cstheme="minorBidi"/>
                      <w:w w:val="83"/>
                      <w:kern w:val="0"/>
                      <w:sz w:val="16"/>
                      <w:szCs w:val="16"/>
                    </w:rPr>
                  </w:pPr>
                </w:p>
              </w:tc>
              <w:tc>
                <w:tcPr>
                  <w:tcW w:w="2977" w:type="dxa"/>
                  <w:shd w:val="clear" w:color="auto" w:fill="DAEEF3" w:themeFill="accent5" w:themeFillTint="33"/>
                </w:tcPr>
                <w:p w14:paraId="0AF7896D" w14:textId="77777777" w:rsidR="00C6173A" w:rsidRPr="00ED0C22" w:rsidRDefault="00C6173A" w:rsidP="00C6173A">
                  <w:pPr>
                    <w:adjustRightInd w:val="0"/>
                    <w:spacing w:line="0" w:lineRule="atLeast"/>
                    <w:ind w:left="0" w:firstLineChars="0" w:firstLine="0"/>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実施年月日</w:t>
                  </w:r>
                </w:p>
              </w:tc>
              <w:tc>
                <w:tcPr>
                  <w:tcW w:w="3009" w:type="dxa"/>
                  <w:shd w:val="clear" w:color="auto" w:fill="DAEEF3" w:themeFill="accent5" w:themeFillTint="33"/>
                </w:tcPr>
                <w:p w14:paraId="555FC934" w14:textId="77777777" w:rsidR="00C6173A" w:rsidRPr="00ED0C22" w:rsidRDefault="00C6173A" w:rsidP="00C6173A">
                  <w:pPr>
                    <w:adjustRightInd w:val="0"/>
                    <w:spacing w:line="0" w:lineRule="atLeast"/>
                    <w:ind w:left="0" w:firstLineChars="0" w:firstLine="0"/>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実施年月日</w:t>
                  </w:r>
                </w:p>
              </w:tc>
            </w:tr>
            <w:tr w:rsidR="00C6173A" w:rsidRPr="00ED0C22" w14:paraId="4456B3AD" w14:textId="77777777" w:rsidTr="00BA5608">
              <w:tc>
                <w:tcPr>
                  <w:tcW w:w="1584" w:type="dxa"/>
                  <w:shd w:val="clear" w:color="auto" w:fill="DAEEF3" w:themeFill="accent5" w:themeFillTint="33"/>
                </w:tcPr>
                <w:p w14:paraId="387D7DE6" w14:textId="77777777" w:rsidR="00C6173A" w:rsidRPr="00ED0C22" w:rsidRDefault="00C6173A" w:rsidP="00C6173A">
                  <w:pPr>
                    <w:adjustRightInd w:val="0"/>
                    <w:spacing w:line="0" w:lineRule="atLeast"/>
                    <w:ind w:left="0" w:firstLineChars="0" w:firstLine="0"/>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地震</w:t>
                  </w:r>
                </w:p>
              </w:tc>
              <w:tc>
                <w:tcPr>
                  <w:tcW w:w="2977" w:type="dxa"/>
                </w:tcPr>
                <w:p w14:paraId="4153BCCB" w14:textId="77777777" w:rsidR="00C6173A" w:rsidRPr="00ED0C22" w:rsidRDefault="00C6173A" w:rsidP="00C6173A">
                  <w:pPr>
                    <w:adjustRightInd w:val="0"/>
                    <w:spacing w:line="0" w:lineRule="atLeast"/>
                    <w:ind w:left="0" w:firstLineChars="0" w:firstLine="0"/>
                    <w:contextualSpacing/>
                    <w:jc w:val="center"/>
                    <w:rPr>
                      <w:rFonts w:hAnsi="ＭＳ ゴシック" w:cstheme="minorBidi"/>
                      <w:w w:val="83"/>
                      <w:kern w:val="0"/>
                      <w:sz w:val="16"/>
                      <w:szCs w:val="16"/>
                    </w:rPr>
                  </w:pPr>
                </w:p>
              </w:tc>
              <w:tc>
                <w:tcPr>
                  <w:tcW w:w="3009" w:type="dxa"/>
                </w:tcPr>
                <w:p w14:paraId="447E823A" w14:textId="77777777" w:rsidR="00C6173A" w:rsidRPr="00ED0C22" w:rsidRDefault="00C6173A" w:rsidP="00C6173A">
                  <w:pPr>
                    <w:adjustRightInd w:val="0"/>
                    <w:spacing w:line="0" w:lineRule="atLeast"/>
                    <w:ind w:left="0" w:firstLineChars="0" w:firstLine="0"/>
                    <w:contextualSpacing/>
                    <w:jc w:val="center"/>
                    <w:rPr>
                      <w:rFonts w:hAnsi="ＭＳ ゴシック" w:cstheme="minorBidi"/>
                      <w:w w:val="83"/>
                      <w:kern w:val="0"/>
                      <w:sz w:val="16"/>
                      <w:szCs w:val="16"/>
                    </w:rPr>
                  </w:pPr>
                </w:p>
              </w:tc>
            </w:tr>
            <w:tr w:rsidR="00C6173A" w:rsidRPr="00ED0C22" w14:paraId="4983510D" w14:textId="77777777" w:rsidTr="00BA5608">
              <w:tc>
                <w:tcPr>
                  <w:tcW w:w="1584" w:type="dxa"/>
                  <w:shd w:val="clear" w:color="auto" w:fill="DAEEF3" w:themeFill="accent5" w:themeFillTint="33"/>
                </w:tcPr>
                <w:p w14:paraId="4D37CE10" w14:textId="77777777" w:rsidR="00C6173A" w:rsidRPr="00ED0C22" w:rsidRDefault="00C6173A" w:rsidP="00C6173A">
                  <w:pPr>
                    <w:adjustRightInd w:val="0"/>
                    <w:spacing w:line="0" w:lineRule="atLeast"/>
                    <w:ind w:left="0" w:firstLineChars="0" w:firstLine="0"/>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火災</w:t>
                  </w:r>
                </w:p>
              </w:tc>
              <w:tc>
                <w:tcPr>
                  <w:tcW w:w="2977" w:type="dxa"/>
                </w:tcPr>
                <w:p w14:paraId="70E909F6" w14:textId="77777777" w:rsidR="00C6173A" w:rsidRPr="00ED0C22" w:rsidRDefault="00C6173A" w:rsidP="00C6173A">
                  <w:pPr>
                    <w:adjustRightInd w:val="0"/>
                    <w:spacing w:line="0" w:lineRule="atLeast"/>
                    <w:ind w:left="0" w:firstLineChars="0" w:firstLine="0"/>
                    <w:contextualSpacing/>
                    <w:jc w:val="center"/>
                    <w:rPr>
                      <w:rFonts w:hAnsi="ＭＳ ゴシック" w:cstheme="minorBidi"/>
                      <w:w w:val="83"/>
                      <w:kern w:val="0"/>
                      <w:sz w:val="16"/>
                      <w:szCs w:val="16"/>
                    </w:rPr>
                  </w:pPr>
                </w:p>
              </w:tc>
              <w:tc>
                <w:tcPr>
                  <w:tcW w:w="3009" w:type="dxa"/>
                </w:tcPr>
                <w:p w14:paraId="37300D84" w14:textId="77777777" w:rsidR="00C6173A" w:rsidRPr="00ED0C22" w:rsidRDefault="00C6173A" w:rsidP="00C6173A">
                  <w:pPr>
                    <w:adjustRightInd w:val="0"/>
                    <w:spacing w:line="0" w:lineRule="atLeast"/>
                    <w:ind w:left="0" w:firstLineChars="0" w:firstLine="0"/>
                    <w:contextualSpacing/>
                    <w:jc w:val="center"/>
                    <w:rPr>
                      <w:rFonts w:hAnsi="ＭＳ ゴシック" w:cstheme="minorBidi"/>
                      <w:w w:val="83"/>
                      <w:kern w:val="0"/>
                      <w:sz w:val="16"/>
                      <w:szCs w:val="16"/>
                    </w:rPr>
                  </w:pPr>
                </w:p>
              </w:tc>
            </w:tr>
            <w:tr w:rsidR="00C6173A" w:rsidRPr="00ED0C22" w14:paraId="674BBD75" w14:textId="77777777" w:rsidTr="00BA5608">
              <w:tc>
                <w:tcPr>
                  <w:tcW w:w="1584" w:type="dxa"/>
                  <w:shd w:val="clear" w:color="auto" w:fill="DAEEF3" w:themeFill="accent5" w:themeFillTint="33"/>
                </w:tcPr>
                <w:p w14:paraId="4DC9403B" w14:textId="77777777" w:rsidR="00C6173A" w:rsidRPr="00ED0C22" w:rsidRDefault="00C6173A" w:rsidP="00C6173A">
                  <w:pPr>
                    <w:adjustRightInd w:val="0"/>
                    <w:spacing w:line="0" w:lineRule="atLeast"/>
                    <w:ind w:left="0" w:firstLineChars="0" w:firstLine="0"/>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風水害</w:t>
                  </w:r>
                </w:p>
              </w:tc>
              <w:tc>
                <w:tcPr>
                  <w:tcW w:w="2977" w:type="dxa"/>
                </w:tcPr>
                <w:p w14:paraId="3CB1EF7A" w14:textId="77777777" w:rsidR="00C6173A" w:rsidRPr="00ED0C22" w:rsidRDefault="00C6173A" w:rsidP="00C6173A">
                  <w:pPr>
                    <w:adjustRightInd w:val="0"/>
                    <w:spacing w:line="0" w:lineRule="atLeast"/>
                    <w:ind w:left="0" w:firstLineChars="0" w:firstLine="0"/>
                    <w:contextualSpacing/>
                    <w:jc w:val="center"/>
                    <w:rPr>
                      <w:rFonts w:hAnsi="ＭＳ ゴシック" w:cstheme="minorBidi"/>
                      <w:w w:val="83"/>
                      <w:kern w:val="0"/>
                      <w:sz w:val="16"/>
                      <w:szCs w:val="16"/>
                    </w:rPr>
                  </w:pPr>
                </w:p>
              </w:tc>
              <w:tc>
                <w:tcPr>
                  <w:tcW w:w="3009" w:type="dxa"/>
                </w:tcPr>
                <w:p w14:paraId="113CDF35" w14:textId="77777777" w:rsidR="00C6173A" w:rsidRPr="00ED0C22" w:rsidRDefault="00C6173A" w:rsidP="00C6173A">
                  <w:pPr>
                    <w:adjustRightInd w:val="0"/>
                    <w:spacing w:line="0" w:lineRule="atLeast"/>
                    <w:ind w:left="0" w:firstLineChars="0" w:firstLine="0"/>
                    <w:contextualSpacing/>
                    <w:jc w:val="center"/>
                    <w:rPr>
                      <w:rFonts w:hAnsi="ＭＳ ゴシック" w:cstheme="minorBidi"/>
                      <w:w w:val="83"/>
                      <w:kern w:val="0"/>
                      <w:sz w:val="16"/>
                      <w:szCs w:val="16"/>
                    </w:rPr>
                  </w:pPr>
                </w:p>
              </w:tc>
            </w:tr>
          </w:tbl>
          <w:p w14:paraId="5FB01D19" w14:textId="77777777" w:rsidR="00C6173A" w:rsidRPr="00ED0C22" w:rsidRDefault="00C6173A" w:rsidP="00C6173A">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25941FF" w14:textId="77777777" w:rsidR="00C6173A" w:rsidRPr="00ED0C22" w:rsidRDefault="00C6173A" w:rsidP="00C6173A">
            <w:pPr>
              <w:adjustRightInd w:val="0"/>
              <w:spacing w:line="0" w:lineRule="atLeast"/>
              <w:ind w:left="85" w:hanging="85"/>
              <w:contextualSpacing/>
              <w:rPr>
                <w:rFonts w:hAnsi="ＭＳ ゴシック" w:cstheme="minorBidi"/>
                <w:w w:val="83"/>
                <w:kern w:val="0"/>
                <w:sz w:val="16"/>
                <w:szCs w:val="16"/>
                <w:lang w:eastAsia="zh-CN"/>
              </w:rPr>
            </w:pPr>
          </w:p>
        </w:tc>
        <w:tc>
          <w:tcPr>
            <w:tcW w:w="992" w:type="dxa"/>
            <w:tcBorders>
              <w:top w:val="single" w:sz="4" w:space="0" w:color="auto"/>
              <w:left w:val="single" w:sz="4" w:space="0" w:color="auto"/>
              <w:right w:val="single" w:sz="4" w:space="0" w:color="auto"/>
            </w:tcBorders>
          </w:tcPr>
          <w:p w14:paraId="3545750E" w14:textId="77777777" w:rsidR="00C6173A" w:rsidRPr="00ED0C22" w:rsidRDefault="00C6173A" w:rsidP="00C6173A">
            <w:pPr>
              <w:adjustRightInd w:val="0"/>
              <w:spacing w:line="0" w:lineRule="atLeast"/>
              <w:ind w:left="97" w:hanging="97"/>
              <w:contextualSpacing/>
              <w:rPr>
                <w:rFonts w:hAnsi="ＭＳ ゴシック" w:cstheme="minorBidi"/>
                <w:w w:val="83"/>
                <w:kern w:val="0"/>
                <w:sz w:val="18"/>
                <w:szCs w:val="18"/>
              </w:rPr>
            </w:pPr>
          </w:p>
        </w:tc>
      </w:tr>
      <w:tr w:rsidR="00C6173A" w:rsidRPr="00ED0C22" w14:paraId="09B6A799" w14:textId="77777777" w:rsidTr="00D04825">
        <w:tc>
          <w:tcPr>
            <w:tcW w:w="993" w:type="dxa"/>
            <w:vMerge/>
            <w:tcBorders>
              <w:left w:val="single" w:sz="4" w:space="0" w:color="auto"/>
              <w:right w:val="single" w:sz="4" w:space="0" w:color="auto"/>
            </w:tcBorders>
            <w:shd w:val="clear" w:color="auto" w:fill="auto"/>
          </w:tcPr>
          <w:p w14:paraId="0D857300" w14:textId="77777777" w:rsidR="00C6173A" w:rsidRPr="00ED0C22" w:rsidRDefault="00C6173A" w:rsidP="00C6173A">
            <w:pPr>
              <w:adjustRightInd w:val="0"/>
              <w:spacing w:line="0" w:lineRule="atLeast"/>
              <w:ind w:left="0" w:firstLineChars="0" w:firstLine="0"/>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3997E99" w14:textId="26602F8A" w:rsidR="00C6173A" w:rsidRPr="00ED0C22" w:rsidRDefault="00C6173A" w:rsidP="00C6173A">
            <w:pPr>
              <w:adjustRightInd w:val="0"/>
              <w:spacing w:line="0" w:lineRule="atLeast"/>
              <w:ind w:left="139" w:hangingChars="100" w:hanging="139"/>
              <w:contextualSpacing/>
              <w:rPr>
                <w:rFonts w:hAnsi="ＭＳ ゴシック" w:cs="ＭＳ 明朝"/>
                <w:sz w:val="16"/>
                <w:szCs w:val="16"/>
              </w:rPr>
            </w:pPr>
            <w:r w:rsidRPr="00ED0C22">
              <w:rPr>
                <w:rFonts w:hAnsi="ＭＳ ゴシック" w:cs="ＭＳ 明朝" w:hint="eastAsia"/>
                <w:sz w:val="16"/>
                <w:szCs w:val="16"/>
              </w:rPr>
              <w:t>(2) 利用者の避難時の態様、職員</w:t>
            </w:r>
            <w:r>
              <w:rPr>
                <w:rFonts w:hAnsi="ＭＳ ゴシック" w:cs="ＭＳ 明朝" w:hint="eastAsia"/>
                <w:sz w:val="16"/>
                <w:szCs w:val="16"/>
              </w:rPr>
              <w:t>の</w:t>
            </w:r>
            <w:r w:rsidRPr="00ED0C22">
              <w:rPr>
                <w:rFonts w:hAnsi="ＭＳ ゴシック" w:cs="ＭＳ 明朝" w:hint="eastAsia"/>
                <w:sz w:val="16"/>
                <w:szCs w:val="16"/>
              </w:rPr>
              <w:t>反省点などを含め、訓練</w:t>
            </w:r>
            <w:r>
              <w:rPr>
                <w:rFonts w:hAnsi="ＭＳ ゴシック" w:cs="ＭＳ 明朝" w:hint="eastAsia"/>
                <w:sz w:val="16"/>
                <w:szCs w:val="16"/>
              </w:rPr>
              <w:t>の</w:t>
            </w:r>
            <w:r w:rsidRPr="00ED0C22">
              <w:rPr>
                <w:rFonts w:hAnsi="ＭＳ ゴシック" w:cs="ＭＳ 明朝" w:hint="eastAsia"/>
                <w:sz w:val="16"/>
                <w:szCs w:val="16"/>
              </w:rPr>
              <w:t>記録を作成し、次回</w:t>
            </w:r>
            <w:r>
              <w:rPr>
                <w:rFonts w:hAnsi="ＭＳ ゴシック" w:cs="ＭＳ 明朝" w:hint="eastAsia"/>
                <w:sz w:val="16"/>
                <w:szCs w:val="16"/>
              </w:rPr>
              <w:t>の</w:t>
            </w:r>
            <w:r w:rsidRPr="00ED0C22">
              <w:rPr>
                <w:rFonts w:hAnsi="ＭＳ ゴシック" w:cs="ＭＳ 明朝" w:hint="eastAsia"/>
                <w:sz w:val="16"/>
                <w:szCs w:val="16"/>
              </w:rPr>
              <w:t>訓練等に活用していますか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9A84E1" w14:textId="77777777" w:rsidR="00C6173A" w:rsidRPr="00ED0C22" w:rsidRDefault="00C6173A" w:rsidP="00C6173A">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CE888A6" w14:textId="77777777" w:rsidR="00C6173A" w:rsidRPr="00ED0C22" w:rsidRDefault="00C6173A" w:rsidP="00C6173A">
            <w:pPr>
              <w:adjustRightInd w:val="0"/>
              <w:spacing w:line="0" w:lineRule="atLeast"/>
              <w:ind w:left="85" w:hanging="85"/>
              <w:contextualSpacing/>
              <w:rPr>
                <w:rFonts w:hAnsi="ＭＳ ゴシック" w:cstheme="minorBidi"/>
                <w:w w:val="83"/>
                <w:kern w:val="0"/>
                <w:sz w:val="16"/>
                <w:szCs w:val="16"/>
                <w:lang w:eastAsia="zh-CN"/>
              </w:rPr>
            </w:pPr>
          </w:p>
        </w:tc>
        <w:tc>
          <w:tcPr>
            <w:tcW w:w="992" w:type="dxa"/>
            <w:vMerge w:val="restart"/>
            <w:tcBorders>
              <w:top w:val="single" w:sz="4" w:space="0" w:color="auto"/>
              <w:left w:val="single" w:sz="4" w:space="0" w:color="auto"/>
              <w:right w:val="single" w:sz="4" w:space="0" w:color="auto"/>
            </w:tcBorders>
          </w:tcPr>
          <w:p w14:paraId="3FCF2B23" w14:textId="77777777" w:rsidR="00C6173A" w:rsidRPr="00ED0C22" w:rsidRDefault="00C6173A" w:rsidP="00C6173A">
            <w:pPr>
              <w:adjustRightInd w:val="0"/>
              <w:spacing w:line="0" w:lineRule="atLeast"/>
              <w:ind w:left="97" w:hanging="97"/>
              <w:contextualSpacing/>
              <w:rPr>
                <w:rFonts w:hAnsi="ＭＳ ゴシック" w:cstheme="minorBidi"/>
                <w:w w:val="83"/>
                <w:kern w:val="0"/>
                <w:sz w:val="18"/>
                <w:szCs w:val="18"/>
              </w:rPr>
            </w:pPr>
          </w:p>
        </w:tc>
      </w:tr>
      <w:tr w:rsidR="00C6173A" w:rsidRPr="00ED0C22" w14:paraId="71E6D1CA" w14:textId="77777777" w:rsidTr="00D04825">
        <w:trPr>
          <w:trHeight w:val="481"/>
        </w:trPr>
        <w:tc>
          <w:tcPr>
            <w:tcW w:w="993" w:type="dxa"/>
            <w:vMerge/>
            <w:tcBorders>
              <w:left w:val="single" w:sz="4" w:space="0" w:color="auto"/>
              <w:right w:val="single" w:sz="4" w:space="0" w:color="auto"/>
            </w:tcBorders>
            <w:shd w:val="clear" w:color="auto" w:fill="auto"/>
          </w:tcPr>
          <w:p w14:paraId="3F484FCE" w14:textId="77777777" w:rsidR="00C6173A" w:rsidRPr="00ED0C22" w:rsidRDefault="00C6173A" w:rsidP="00C6173A">
            <w:pPr>
              <w:adjustRightInd w:val="0"/>
              <w:spacing w:line="0" w:lineRule="atLeast"/>
              <w:ind w:left="358" w:hangingChars="225" w:hanging="358"/>
              <w:contextualSpacing/>
              <w:rPr>
                <w:rFonts w:hAnsi="ＭＳ ゴシック" w:cs="ＭＳ 明朝"/>
                <w:spacing w:val="20"/>
                <w:sz w:val="14"/>
                <w:szCs w:val="14"/>
                <w:lang w:eastAsia="zh-CN"/>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0" w:type="auto"/>
              <w:tblInd w:w="85" w:type="dxa"/>
              <w:tblLayout w:type="fixed"/>
              <w:tblLook w:val="04A0" w:firstRow="1" w:lastRow="0" w:firstColumn="1" w:lastColumn="0" w:noHBand="0" w:noVBand="1"/>
            </w:tblPr>
            <w:tblGrid>
              <w:gridCol w:w="7570"/>
            </w:tblGrid>
            <w:tr w:rsidR="00C6173A" w:rsidRPr="001B4F17" w14:paraId="17471A09" w14:textId="77777777" w:rsidTr="00325290">
              <w:tc>
                <w:tcPr>
                  <w:tcW w:w="7570" w:type="dxa"/>
                </w:tcPr>
                <w:p w14:paraId="79B1062E" w14:textId="775715A6" w:rsidR="00C6173A" w:rsidRPr="001B4F17" w:rsidRDefault="00C6173A" w:rsidP="001B4F17">
                  <w:pPr>
                    <w:adjustRightInd w:val="0"/>
                    <w:spacing w:line="0" w:lineRule="atLeast"/>
                    <w:ind w:left="78" w:hangingChars="100" w:hanging="78"/>
                    <w:contextualSpacing/>
                    <w:jc w:val="left"/>
                    <w:rPr>
                      <w:rFonts w:hAnsi="ＭＳ ゴシック" w:cstheme="minorBidi"/>
                      <w:w w:val="83"/>
                      <w:kern w:val="0"/>
                      <w:sz w:val="12"/>
                      <w:szCs w:val="12"/>
                    </w:rPr>
                  </w:pPr>
                  <w:r w:rsidRPr="001B4F17">
                    <w:rPr>
                      <w:rFonts w:hAnsi="ＭＳ ゴシック" w:cstheme="minorBidi" w:hint="eastAsia"/>
                      <w:w w:val="83"/>
                      <w:kern w:val="0"/>
                      <w:sz w:val="12"/>
                      <w:szCs w:val="12"/>
                    </w:rPr>
                    <w:t>※</w:t>
                  </w:r>
                  <w:r w:rsidR="001B4F17" w:rsidRPr="001B4F17">
                    <w:rPr>
                      <w:rFonts w:hAnsi="ＭＳ ゴシック" w:cstheme="minorBidi" w:hint="eastAsia"/>
                      <w:w w:val="83"/>
                      <w:kern w:val="0"/>
                      <w:sz w:val="12"/>
                      <w:szCs w:val="12"/>
                    </w:rPr>
                    <w:t xml:space="preserve">　</w:t>
                  </w:r>
                  <w:r w:rsidRPr="001B4F17">
                    <w:rPr>
                      <w:rFonts w:hAnsi="ＭＳ ゴシック" w:cstheme="minorBidi" w:hint="eastAsia"/>
                      <w:w w:val="83"/>
                      <w:kern w:val="0"/>
                      <w:sz w:val="12"/>
                      <w:szCs w:val="12"/>
                    </w:rPr>
                    <w:t>訓練を実施した場合は、職員の反省事項、利用者の行動・様子などを含め訓練の都度実施記録を作成し、次回以降の訓練の参考にしてください。特に、夜勤専門の職員がいる場合は、夜間又は夜間想定の訓練の際に可能な限り参加させ、他の職員との役割分担を明確にする必要があります。</w:t>
                  </w:r>
                </w:p>
              </w:tc>
            </w:tr>
          </w:tbl>
          <w:p w14:paraId="1DBE8065" w14:textId="77777777" w:rsidR="00C6173A" w:rsidRPr="00ED0C22" w:rsidRDefault="00C6173A" w:rsidP="00C6173A">
            <w:pPr>
              <w:adjustRightInd w:val="0"/>
              <w:spacing w:line="0" w:lineRule="atLeast"/>
              <w:ind w:left="85" w:hanging="85"/>
              <w:contextualSpacing/>
              <w:jc w:val="left"/>
              <w:rPr>
                <w:rFonts w:hAnsi="ＭＳ ゴシック" w:cstheme="minorBidi"/>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0507437" w14:textId="77777777" w:rsidR="00C6173A" w:rsidRPr="00ED0C22" w:rsidRDefault="00C6173A" w:rsidP="00C6173A">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19872D70" w14:textId="77777777" w:rsidR="00C6173A" w:rsidRPr="00ED0C22" w:rsidRDefault="00C6173A" w:rsidP="00C6173A">
            <w:pPr>
              <w:adjustRightInd w:val="0"/>
              <w:spacing w:line="0" w:lineRule="atLeast"/>
              <w:ind w:left="97" w:hanging="97"/>
              <w:contextualSpacing/>
              <w:rPr>
                <w:rFonts w:hAnsi="ＭＳ ゴシック" w:cstheme="minorBidi"/>
                <w:w w:val="83"/>
                <w:kern w:val="0"/>
                <w:sz w:val="18"/>
                <w:szCs w:val="18"/>
              </w:rPr>
            </w:pPr>
          </w:p>
        </w:tc>
      </w:tr>
      <w:tr w:rsidR="00C6173A" w:rsidRPr="00ED0C22" w14:paraId="4195C6FB" w14:textId="77777777" w:rsidTr="00D04825">
        <w:trPr>
          <w:trHeight w:val="515"/>
        </w:trPr>
        <w:tc>
          <w:tcPr>
            <w:tcW w:w="993" w:type="dxa"/>
            <w:vMerge/>
            <w:tcBorders>
              <w:left w:val="single" w:sz="4" w:space="0" w:color="auto"/>
              <w:right w:val="single" w:sz="4" w:space="0" w:color="auto"/>
            </w:tcBorders>
            <w:shd w:val="clear" w:color="auto" w:fill="auto"/>
          </w:tcPr>
          <w:p w14:paraId="3F0B23C0" w14:textId="77777777" w:rsidR="00C6173A" w:rsidRPr="00ED0C22" w:rsidRDefault="00C6173A" w:rsidP="00C6173A">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dotted" w:sz="4" w:space="0" w:color="auto"/>
              <w:right w:val="single" w:sz="4" w:space="0" w:color="auto"/>
            </w:tcBorders>
            <w:shd w:val="clear" w:color="auto" w:fill="auto"/>
          </w:tcPr>
          <w:p w14:paraId="29674FD9" w14:textId="5EA2325E" w:rsidR="00C6173A" w:rsidRPr="00ED0C22" w:rsidRDefault="00C6173A" w:rsidP="00C6173A">
            <w:pPr>
              <w:adjustRightInd w:val="0"/>
              <w:spacing w:line="0" w:lineRule="atLeast"/>
              <w:ind w:left="139" w:hangingChars="100" w:hanging="139"/>
              <w:contextualSpacing/>
              <w:rPr>
                <w:rFonts w:hAnsi="ＭＳ ゴシック" w:cs="ＭＳ 明朝"/>
                <w:sz w:val="16"/>
                <w:szCs w:val="16"/>
              </w:rPr>
            </w:pPr>
            <w:r w:rsidRPr="00ED0C22">
              <w:rPr>
                <w:rFonts w:hAnsi="ＭＳ ゴシック" w:cs="ＭＳ 明朝" w:hint="eastAsia"/>
                <w:sz w:val="16"/>
                <w:szCs w:val="16"/>
              </w:rPr>
              <w:t>(3) 訓練</w:t>
            </w:r>
            <w:r>
              <w:rPr>
                <w:rFonts w:hAnsi="ＭＳ ゴシック" w:cs="ＭＳ 明朝" w:hint="eastAsia"/>
                <w:sz w:val="16"/>
                <w:szCs w:val="16"/>
              </w:rPr>
              <w:t>の</w:t>
            </w:r>
            <w:r w:rsidRPr="00ED0C22">
              <w:rPr>
                <w:rFonts w:hAnsi="ＭＳ ゴシック" w:cs="ＭＳ 明朝" w:hint="eastAsia"/>
                <w:sz w:val="16"/>
                <w:szCs w:val="16"/>
              </w:rPr>
              <w:t>実施に当たって、地域住民</w:t>
            </w:r>
            <w:r>
              <w:rPr>
                <w:rFonts w:hAnsi="ＭＳ ゴシック" w:cs="ＭＳ 明朝" w:hint="eastAsia"/>
                <w:sz w:val="16"/>
                <w:szCs w:val="16"/>
              </w:rPr>
              <w:t>の</w:t>
            </w:r>
            <w:r w:rsidRPr="00ED0C22">
              <w:rPr>
                <w:rFonts w:hAnsi="ＭＳ ゴシック" w:cs="ＭＳ 明朝" w:hint="eastAsia"/>
                <w:sz w:val="16"/>
                <w:szCs w:val="16"/>
              </w:rPr>
              <w:t>参加が得られるよう連携に努めていますか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B6EFC2A" w14:textId="77777777" w:rsidR="00C6173A" w:rsidRPr="00ED0C22" w:rsidRDefault="00C6173A" w:rsidP="00C6173A">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CCCA45" w14:textId="77777777" w:rsidR="00C6173A" w:rsidRPr="00ED0C22" w:rsidRDefault="00C6173A" w:rsidP="00C6173A">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条例</w:t>
            </w:r>
          </w:p>
          <w:p w14:paraId="2A78B261" w14:textId="149D1E7D" w:rsidR="00C6173A" w:rsidRPr="00ED0C22" w:rsidRDefault="00C6173A" w:rsidP="00C6173A">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第32条第2項</w:t>
            </w:r>
          </w:p>
        </w:tc>
        <w:tc>
          <w:tcPr>
            <w:tcW w:w="992" w:type="dxa"/>
            <w:vMerge/>
            <w:tcBorders>
              <w:left w:val="single" w:sz="4" w:space="0" w:color="auto"/>
              <w:right w:val="single" w:sz="4" w:space="0" w:color="auto"/>
            </w:tcBorders>
          </w:tcPr>
          <w:p w14:paraId="735FE9B5" w14:textId="77777777" w:rsidR="00C6173A" w:rsidRPr="00ED0C22" w:rsidRDefault="00C6173A" w:rsidP="00C6173A">
            <w:pPr>
              <w:adjustRightInd w:val="0"/>
              <w:spacing w:line="0" w:lineRule="atLeast"/>
              <w:ind w:left="97" w:hanging="97"/>
              <w:contextualSpacing/>
              <w:rPr>
                <w:rFonts w:hAnsi="ＭＳ ゴシック" w:cstheme="minorBidi"/>
                <w:w w:val="83"/>
                <w:kern w:val="0"/>
                <w:sz w:val="18"/>
                <w:szCs w:val="18"/>
              </w:rPr>
            </w:pPr>
          </w:p>
        </w:tc>
      </w:tr>
      <w:tr w:rsidR="00C6173A" w:rsidRPr="00ED0C22" w14:paraId="4163970C" w14:textId="77777777" w:rsidTr="00D04825">
        <w:trPr>
          <w:trHeight w:val="548"/>
        </w:trPr>
        <w:tc>
          <w:tcPr>
            <w:tcW w:w="993" w:type="dxa"/>
            <w:vMerge/>
            <w:tcBorders>
              <w:left w:val="single" w:sz="4" w:space="0" w:color="auto"/>
              <w:right w:val="single" w:sz="4" w:space="0" w:color="auto"/>
            </w:tcBorders>
            <w:shd w:val="clear" w:color="auto" w:fill="auto"/>
          </w:tcPr>
          <w:p w14:paraId="29FF5930" w14:textId="77777777" w:rsidR="00C6173A" w:rsidRPr="00ED0C22" w:rsidRDefault="00C6173A" w:rsidP="00C6173A">
            <w:pPr>
              <w:adjustRightInd w:val="0"/>
              <w:spacing w:line="0" w:lineRule="atLeast"/>
              <w:ind w:left="358" w:hangingChars="225" w:hanging="358"/>
              <w:contextualSpacing/>
              <w:rPr>
                <w:rFonts w:hAnsi="ＭＳ ゴシック" w:cs="ＭＳ 明朝"/>
                <w:spacing w:val="20"/>
                <w:sz w:val="14"/>
                <w:szCs w:val="14"/>
              </w:rPr>
            </w:pPr>
          </w:p>
        </w:tc>
        <w:tc>
          <w:tcPr>
            <w:tcW w:w="7796" w:type="dxa"/>
            <w:gridSpan w:val="2"/>
            <w:tcBorders>
              <w:top w:val="single" w:sz="4" w:space="0" w:color="auto"/>
              <w:left w:val="single" w:sz="4" w:space="0" w:color="auto"/>
              <w:bottom w:val="dotted" w:sz="4" w:space="0" w:color="auto"/>
              <w:right w:val="single" w:sz="4" w:space="0" w:color="auto"/>
            </w:tcBorders>
            <w:shd w:val="clear" w:color="auto" w:fill="auto"/>
          </w:tcPr>
          <w:tbl>
            <w:tblPr>
              <w:tblStyle w:val="ab"/>
              <w:tblW w:w="0" w:type="auto"/>
              <w:tblInd w:w="85" w:type="dxa"/>
              <w:tblLayout w:type="fixed"/>
              <w:tblLook w:val="04A0" w:firstRow="1" w:lastRow="0" w:firstColumn="1" w:lastColumn="0" w:noHBand="0" w:noVBand="1"/>
            </w:tblPr>
            <w:tblGrid>
              <w:gridCol w:w="7570"/>
            </w:tblGrid>
            <w:tr w:rsidR="00C6173A" w:rsidRPr="00ED0C22" w14:paraId="4AF4F1DC" w14:textId="77777777" w:rsidTr="00325290">
              <w:tc>
                <w:tcPr>
                  <w:tcW w:w="7570" w:type="dxa"/>
                </w:tcPr>
                <w:p w14:paraId="440D3D49" w14:textId="061C65F7" w:rsidR="00C6173A" w:rsidRPr="00ED0C22" w:rsidRDefault="00C6173A" w:rsidP="001B4F17">
                  <w:pPr>
                    <w:adjustRightInd w:val="0"/>
                    <w:spacing w:line="0" w:lineRule="atLeast"/>
                    <w:ind w:left="78" w:hangingChars="100" w:hanging="78"/>
                    <w:contextualSpacing/>
                    <w:jc w:val="left"/>
                    <w:rPr>
                      <w:rFonts w:hAnsi="ＭＳ ゴシック" w:cstheme="minorBidi"/>
                      <w:w w:val="83"/>
                      <w:kern w:val="0"/>
                      <w:sz w:val="12"/>
                      <w:szCs w:val="12"/>
                    </w:rPr>
                  </w:pPr>
                  <w:r w:rsidRPr="00ED0C22">
                    <w:rPr>
                      <w:rFonts w:hAnsi="ＭＳ ゴシック" w:cstheme="minorBidi" w:hint="eastAsia"/>
                      <w:w w:val="83"/>
                      <w:kern w:val="0"/>
                      <w:sz w:val="12"/>
                      <w:szCs w:val="12"/>
                    </w:rPr>
                    <w:t>※</w:t>
                  </w:r>
                  <w:r w:rsidR="001B4F17">
                    <w:rPr>
                      <w:rFonts w:hAnsi="ＭＳ ゴシック" w:cstheme="minorBidi" w:hint="eastAsia"/>
                      <w:w w:val="83"/>
                      <w:kern w:val="0"/>
                      <w:sz w:val="12"/>
                      <w:szCs w:val="12"/>
                    </w:rPr>
                    <w:t xml:space="preserve">　</w:t>
                  </w:r>
                  <w:r w:rsidRPr="00ED0C22">
                    <w:rPr>
                      <w:rFonts w:hAnsi="ＭＳ ゴシック" w:cstheme="minorBidi" w:hint="eastAsia"/>
                      <w:w w:val="83"/>
                      <w:kern w:val="0"/>
                      <w:sz w:val="12"/>
                      <w:szCs w:val="12"/>
                    </w:rPr>
                    <w:t>介護老人福祉施設が避難、救出その他の訓練</w:t>
                  </w:r>
                  <w:r>
                    <w:rPr>
                      <w:rFonts w:hAnsi="ＭＳ ゴシック" w:cstheme="minorBidi" w:hint="eastAsia"/>
                      <w:w w:val="83"/>
                      <w:kern w:val="0"/>
                      <w:sz w:val="12"/>
                      <w:szCs w:val="12"/>
                    </w:rPr>
                    <w:t>の</w:t>
                  </w:r>
                  <w:r w:rsidRPr="00ED0C22">
                    <w:rPr>
                      <w:rFonts w:hAnsi="ＭＳ ゴシック" w:cstheme="minorBidi" w:hint="eastAsia"/>
                      <w:w w:val="83"/>
                      <w:kern w:val="0"/>
                      <w:sz w:val="12"/>
                      <w:szCs w:val="12"/>
                    </w:rPr>
                    <w:t>実施に当たって、できるだけ地域住民の参加が得られるよう努めることとしたも</w:t>
                  </w:r>
                  <w:r>
                    <w:rPr>
                      <w:rFonts w:hAnsi="ＭＳ ゴシック" w:cstheme="minorBidi" w:hint="eastAsia"/>
                      <w:w w:val="83"/>
                      <w:kern w:val="0"/>
                      <w:sz w:val="12"/>
                      <w:szCs w:val="12"/>
                    </w:rPr>
                    <w:t>の</w:t>
                  </w:r>
                  <w:r w:rsidRPr="00ED0C22">
                    <w:rPr>
                      <w:rFonts w:hAnsi="ＭＳ ゴシック" w:cstheme="minorBidi" w:hint="eastAsia"/>
                      <w:w w:val="83"/>
                      <w:kern w:val="0"/>
                      <w:sz w:val="12"/>
                      <w:szCs w:val="12"/>
                    </w:rPr>
                    <w:t>であり、日頃から地域住民との密接な連携体制を確保するなど、訓練</w:t>
                  </w:r>
                  <w:r>
                    <w:rPr>
                      <w:rFonts w:hAnsi="ＭＳ ゴシック" w:cstheme="minorBidi" w:hint="eastAsia"/>
                      <w:w w:val="83"/>
                      <w:kern w:val="0"/>
                      <w:sz w:val="12"/>
                      <w:szCs w:val="12"/>
                    </w:rPr>
                    <w:t>の</w:t>
                  </w:r>
                  <w:r w:rsidRPr="00ED0C22">
                    <w:rPr>
                      <w:rFonts w:hAnsi="ＭＳ ゴシック" w:cstheme="minorBidi" w:hint="eastAsia"/>
                      <w:w w:val="83"/>
                      <w:kern w:val="0"/>
                      <w:sz w:val="12"/>
                      <w:szCs w:val="12"/>
                    </w:rPr>
                    <w:t>実施に協力を得られる体制づくりに努めることが必要です。訓練</w:t>
                  </w:r>
                  <w:r>
                    <w:rPr>
                      <w:rFonts w:hAnsi="ＭＳ ゴシック" w:cstheme="minorBidi" w:hint="eastAsia"/>
                      <w:w w:val="83"/>
                      <w:kern w:val="0"/>
                      <w:sz w:val="12"/>
                      <w:szCs w:val="12"/>
                    </w:rPr>
                    <w:t>の</w:t>
                  </w:r>
                  <w:r w:rsidRPr="00ED0C22">
                    <w:rPr>
                      <w:rFonts w:hAnsi="ＭＳ ゴシック" w:cstheme="minorBidi" w:hint="eastAsia"/>
                      <w:w w:val="83"/>
                      <w:kern w:val="0"/>
                      <w:sz w:val="12"/>
                      <w:szCs w:val="12"/>
                    </w:rPr>
                    <w:t>実施に当たっては、消防関係者の参加を促し、具体的な指示を仰ぐなど、より実効性のあるものとしてください。</w:t>
                  </w:r>
                </w:p>
              </w:tc>
            </w:tr>
          </w:tbl>
          <w:p w14:paraId="31EF64AE" w14:textId="77777777" w:rsidR="00C6173A" w:rsidRPr="00ED0C22" w:rsidRDefault="00C6173A" w:rsidP="00C6173A">
            <w:pPr>
              <w:adjustRightInd w:val="0"/>
              <w:spacing w:line="0" w:lineRule="atLeast"/>
              <w:ind w:left="85" w:hanging="85"/>
              <w:contextualSpacing/>
              <w:jc w:val="left"/>
              <w:rPr>
                <w:rFonts w:hAnsi="ＭＳ ゴシック" w:cstheme="minorBidi"/>
                <w:w w:val="83"/>
                <w:kern w:val="0"/>
                <w:sz w:val="16"/>
                <w:szCs w:val="16"/>
              </w:rPr>
            </w:pPr>
          </w:p>
        </w:tc>
        <w:tc>
          <w:tcPr>
            <w:tcW w:w="1276" w:type="dxa"/>
            <w:tcBorders>
              <w:top w:val="single" w:sz="4" w:space="0" w:color="auto"/>
              <w:left w:val="single" w:sz="4" w:space="0" w:color="auto"/>
              <w:bottom w:val="nil"/>
              <w:right w:val="single" w:sz="4" w:space="0" w:color="auto"/>
            </w:tcBorders>
            <w:shd w:val="clear" w:color="auto" w:fill="auto"/>
          </w:tcPr>
          <w:p w14:paraId="47F6464B" w14:textId="6AA76AEA" w:rsidR="00C6173A" w:rsidRPr="00ED0C22" w:rsidRDefault="00C6173A" w:rsidP="00C6173A">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平12老企43</w:t>
            </w:r>
          </w:p>
          <w:p w14:paraId="4DF39857" w14:textId="6E357A2E" w:rsidR="00C6173A" w:rsidRPr="00ED0C22" w:rsidRDefault="00C6173A" w:rsidP="00C6173A">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第4</w:t>
            </w:r>
            <w:r>
              <w:rPr>
                <w:rFonts w:hAnsi="ＭＳ ゴシック" w:cstheme="minorBidi" w:hint="eastAsia"/>
                <w:w w:val="83"/>
                <w:kern w:val="0"/>
                <w:sz w:val="16"/>
                <w:szCs w:val="16"/>
              </w:rPr>
              <w:t>の</w:t>
            </w:r>
            <w:r w:rsidRPr="00ED0C22">
              <w:rPr>
                <w:rFonts w:hAnsi="ＭＳ ゴシック" w:cstheme="minorBidi" w:hint="eastAsia"/>
                <w:w w:val="83"/>
                <w:kern w:val="0"/>
                <w:sz w:val="16"/>
                <w:szCs w:val="16"/>
              </w:rPr>
              <w:t>29</w:t>
            </w:r>
            <w:r>
              <w:rPr>
                <w:rFonts w:hAnsi="ＭＳ ゴシック" w:cstheme="minorBidi" w:hint="eastAsia"/>
                <w:w w:val="83"/>
                <w:kern w:val="0"/>
                <w:sz w:val="16"/>
                <w:szCs w:val="16"/>
              </w:rPr>
              <w:t>の</w:t>
            </w:r>
            <w:r w:rsidRPr="00ED0C22">
              <w:rPr>
                <w:rFonts w:hAnsi="ＭＳ ゴシック" w:cstheme="minorBidi" w:hint="eastAsia"/>
                <w:w w:val="83"/>
                <w:kern w:val="0"/>
                <w:sz w:val="16"/>
                <w:szCs w:val="16"/>
              </w:rPr>
              <w:t>(3)</w:t>
            </w:r>
          </w:p>
        </w:tc>
        <w:tc>
          <w:tcPr>
            <w:tcW w:w="992" w:type="dxa"/>
            <w:vMerge/>
            <w:tcBorders>
              <w:left w:val="single" w:sz="4" w:space="0" w:color="auto"/>
              <w:bottom w:val="nil"/>
              <w:right w:val="single" w:sz="4" w:space="0" w:color="auto"/>
            </w:tcBorders>
          </w:tcPr>
          <w:p w14:paraId="15282D6E" w14:textId="77777777" w:rsidR="00C6173A" w:rsidRPr="00ED0C22" w:rsidRDefault="00C6173A" w:rsidP="00C6173A">
            <w:pPr>
              <w:adjustRightInd w:val="0"/>
              <w:spacing w:line="0" w:lineRule="atLeast"/>
              <w:ind w:left="97" w:hanging="97"/>
              <w:contextualSpacing/>
              <w:rPr>
                <w:rFonts w:hAnsi="ＭＳ ゴシック" w:cstheme="minorBidi"/>
                <w:w w:val="83"/>
                <w:kern w:val="0"/>
                <w:sz w:val="18"/>
                <w:szCs w:val="18"/>
              </w:rPr>
            </w:pPr>
          </w:p>
        </w:tc>
      </w:tr>
      <w:tr w:rsidR="00C6173A" w:rsidRPr="00ED0C22" w14:paraId="4325A699" w14:textId="77777777" w:rsidTr="00D04825">
        <w:trPr>
          <w:trHeight w:val="561"/>
        </w:trPr>
        <w:tc>
          <w:tcPr>
            <w:tcW w:w="993" w:type="dxa"/>
            <w:vMerge/>
            <w:tcBorders>
              <w:left w:val="single" w:sz="4" w:space="0" w:color="auto"/>
              <w:right w:val="single" w:sz="4" w:space="0" w:color="auto"/>
            </w:tcBorders>
            <w:shd w:val="clear" w:color="auto" w:fill="auto"/>
          </w:tcPr>
          <w:p w14:paraId="24A68925" w14:textId="77777777" w:rsidR="00C6173A" w:rsidRPr="00ED0C22" w:rsidRDefault="00C6173A" w:rsidP="00C6173A">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dotted" w:sz="4" w:space="0" w:color="auto"/>
              <w:left w:val="single" w:sz="4" w:space="0" w:color="auto"/>
              <w:bottom w:val="dotted" w:sz="4" w:space="0" w:color="auto"/>
              <w:right w:val="single" w:sz="4" w:space="0" w:color="auto"/>
            </w:tcBorders>
            <w:shd w:val="clear" w:color="auto" w:fill="auto"/>
          </w:tcPr>
          <w:p w14:paraId="23E8057E" w14:textId="4B5DFA8B" w:rsidR="00C6173A" w:rsidRPr="00ED0C22" w:rsidRDefault="00C6173A" w:rsidP="00C6173A">
            <w:pPr>
              <w:adjustRightInd w:val="0"/>
              <w:spacing w:line="0" w:lineRule="atLeast"/>
              <w:ind w:left="0" w:firstLineChars="0" w:firstLine="0"/>
              <w:contextualSpacing/>
              <w:rPr>
                <w:rFonts w:hAnsi="ＭＳ ゴシック" w:cs="ＭＳ 明朝"/>
                <w:sz w:val="12"/>
                <w:szCs w:val="12"/>
              </w:rPr>
            </w:pPr>
            <w:r w:rsidRPr="00ED0C22">
              <w:rPr>
                <w:rFonts w:hAnsi="ＭＳ ゴシック" w:cs="ＭＳ 明朝" w:hint="eastAsia"/>
                <w:sz w:val="16"/>
                <w:szCs w:val="16"/>
              </w:rPr>
              <w:t>(4) 入所者の特性に応じ、食料その他の非常災害時において必要となる物資</w:t>
            </w:r>
            <w:r>
              <w:rPr>
                <w:rFonts w:hAnsi="ＭＳ ゴシック" w:cs="ＭＳ 明朝" w:hint="eastAsia"/>
                <w:sz w:val="16"/>
                <w:szCs w:val="16"/>
              </w:rPr>
              <w:t>の</w:t>
            </w:r>
            <w:r w:rsidRPr="00ED0C22">
              <w:rPr>
                <w:rFonts w:hAnsi="ＭＳ ゴシック" w:cs="ＭＳ 明朝" w:hint="eastAsia"/>
                <w:sz w:val="16"/>
                <w:szCs w:val="16"/>
              </w:rPr>
              <w:t>備蓄に努めていますか。</w:t>
            </w:r>
          </w:p>
        </w:tc>
        <w:tc>
          <w:tcPr>
            <w:tcW w:w="1134" w:type="dxa"/>
            <w:tcBorders>
              <w:top w:val="single" w:sz="4" w:space="0" w:color="auto"/>
              <w:left w:val="single" w:sz="4" w:space="0" w:color="auto"/>
              <w:bottom w:val="dotted" w:sz="4" w:space="0" w:color="auto"/>
              <w:right w:val="single" w:sz="4" w:space="0" w:color="auto"/>
            </w:tcBorders>
            <w:shd w:val="clear" w:color="auto" w:fill="auto"/>
          </w:tcPr>
          <w:p w14:paraId="17277D54" w14:textId="77777777" w:rsidR="00C6173A" w:rsidRPr="00ED0C22" w:rsidRDefault="00C6173A" w:rsidP="00C6173A">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dotted" w:sz="4" w:space="0" w:color="auto"/>
              <w:right w:val="single" w:sz="4" w:space="0" w:color="auto"/>
            </w:tcBorders>
            <w:shd w:val="clear" w:color="auto" w:fill="auto"/>
          </w:tcPr>
          <w:p w14:paraId="50B87B73" w14:textId="5F5CE2D1" w:rsidR="00C6173A" w:rsidRPr="00ED0C22" w:rsidRDefault="00C6173A" w:rsidP="00C6173A">
            <w:pPr>
              <w:adjustRightInd w:val="0"/>
              <w:spacing w:line="0" w:lineRule="atLeast"/>
              <w:ind w:left="0" w:firstLineChars="0" w:firstLine="0"/>
              <w:contextualSpacing/>
              <w:rPr>
                <w:rFonts w:hAnsi="ＭＳ ゴシック" w:cstheme="minorBidi"/>
                <w:w w:val="83"/>
                <w:kern w:val="0"/>
                <w:sz w:val="16"/>
                <w:szCs w:val="16"/>
              </w:rPr>
            </w:pPr>
          </w:p>
        </w:tc>
        <w:tc>
          <w:tcPr>
            <w:tcW w:w="992" w:type="dxa"/>
            <w:tcBorders>
              <w:top w:val="single" w:sz="4" w:space="0" w:color="auto"/>
              <w:left w:val="single" w:sz="4" w:space="0" w:color="auto"/>
              <w:right w:val="single" w:sz="4" w:space="0" w:color="auto"/>
            </w:tcBorders>
          </w:tcPr>
          <w:p w14:paraId="5064B94D" w14:textId="77777777" w:rsidR="00C6173A" w:rsidRPr="00ED0C22" w:rsidRDefault="00C6173A" w:rsidP="00C6173A">
            <w:pPr>
              <w:adjustRightInd w:val="0"/>
              <w:spacing w:line="0" w:lineRule="atLeast"/>
              <w:ind w:left="97" w:hanging="97"/>
              <w:contextualSpacing/>
              <w:rPr>
                <w:rFonts w:hAnsi="ＭＳ ゴシック" w:cstheme="minorBidi"/>
                <w:w w:val="83"/>
                <w:kern w:val="0"/>
                <w:sz w:val="18"/>
                <w:szCs w:val="18"/>
              </w:rPr>
            </w:pPr>
          </w:p>
        </w:tc>
      </w:tr>
      <w:tr w:rsidR="00C6173A" w:rsidRPr="00ED0C22" w14:paraId="61A210FA" w14:textId="77777777" w:rsidTr="00D04825">
        <w:trPr>
          <w:trHeight w:val="234"/>
        </w:trPr>
        <w:tc>
          <w:tcPr>
            <w:tcW w:w="993" w:type="dxa"/>
            <w:vMerge/>
            <w:tcBorders>
              <w:left w:val="single" w:sz="4" w:space="0" w:color="auto"/>
              <w:right w:val="single" w:sz="4" w:space="0" w:color="auto"/>
            </w:tcBorders>
            <w:shd w:val="clear" w:color="auto" w:fill="auto"/>
          </w:tcPr>
          <w:p w14:paraId="16751D71" w14:textId="77777777" w:rsidR="00C6173A" w:rsidRPr="00ED0C22" w:rsidRDefault="00C6173A" w:rsidP="00C6173A">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dotted" w:sz="4" w:space="0" w:color="auto"/>
              <w:left w:val="single" w:sz="4" w:space="0" w:color="auto"/>
              <w:bottom w:val="dotted" w:sz="4" w:space="0" w:color="auto"/>
              <w:right w:val="single" w:sz="4" w:space="0" w:color="auto"/>
            </w:tcBorders>
            <w:shd w:val="clear" w:color="auto" w:fill="auto"/>
          </w:tcPr>
          <w:p w14:paraId="25F73412" w14:textId="06CFEF64" w:rsidR="00C6173A" w:rsidRPr="00ED0C22" w:rsidRDefault="00665BAA" w:rsidP="00C6173A">
            <w:pPr>
              <w:adjustRightInd w:val="0"/>
              <w:spacing w:line="0" w:lineRule="atLeast"/>
              <w:ind w:left="0" w:firstLineChars="0" w:firstLine="0"/>
              <w:contextualSpacing/>
              <w:rPr>
                <w:rFonts w:hAnsi="ＭＳ ゴシック" w:cs="ＭＳ 明朝"/>
                <w:sz w:val="16"/>
                <w:szCs w:val="16"/>
              </w:rPr>
            </w:pPr>
            <w:r>
              <w:rPr>
                <w:rFonts w:hAnsi="ＭＳ ゴシック" w:cs="ＭＳ 明朝"/>
                <w:sz w:val="16"/>
                <w:szCs w:val="16"/>
              </w:rPr>
              <w:t>(</w:t>
            </w:r>
            <w:r w:rsidR="00C6173A" w:rsidRPr="00ED0C22">
              <w:rPr>
                <w:rFonts w:hAnsi="ＭＳ ゴシック" w:cs="ＭＳ 明朝" w:hint="eastAsia"/>
                <w:sz w:val="16"/>
                <w:szCs w:val="16"/>
              </w:rPr>
              <w:t>5</w:t>
            </w:r>
            <w:r>
              <w:rPr>
                <w:rFonts w:hAnsi="ＭＳ ゴシック" w:cs="ＭＳ 明朝" w:hint="eastAsia"/>
                <w:sz w:val="16"/>
                <w:szCs w:val="16"/>
              </w:rPr>
              <w:t>)</w:t>
            </w:r>
            <w:r w:rsidR="00C6173A" w:rsidRPr="00ED0C22">
              <w:rPr>
                <w:rFonts w:hAnsi="ＭＳ ゴシック" w:cs="ＭＳ 明朝" w:hint="eastAsia"/>
                <w:sz w:val="16"/>
                <w:szCs w:val="16"/>
              </w:rPr>
              <w:t xml:space="preserve"> 消防用設備は、専門業者による定期的な点検を行い届出していますか。</w:t>
            </w:r>
          </w:p>
        </w:tc>
        <w:tc>
          <w:tcPr>
            <w:tcW w:w="1134" w:type="dxa"/>
            <w:tcBorders>
              <w:top w:val="single" w:sz="4" w:space="0" w:color="auto"/>
              <w:left w:val="single" w:sz="4" w:space="0" w:color="auto"/>
              <w:bottom w:val="dotted" w:sz="4" w:space="0" w:color="auto"/>
              <w:right w:val="single" w:sz="4" w:space="0" w:color="auto"/>
            </w:tcBorders>
            <w:shd w:val="clear" w:color="auto" w:fill="auto"/>
          </w:tcPr>
          <w:p w14:paraId="17955CF9" w14:textId="77777777" w:rsidR="00C6173A" w:rsidRPr="00ED0C22" w:rsidRDefault="00C6173A" w:rsidP="00C6173A">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dotted" w:sz="4" w:space="0" w:color="auto"/>
              <w:right w:val="single" w:sz="4" w:space="0" w:color="auto"/>
            </w:tcBorders>
            <w:shd w:val="clear" w:color="auto" w:fill="auto"/>
          </w:tcPr>
          <w:p w14:paraId="581C8C68" w14:textId="77777777" w:rsidR="00C6173A" w:rsidRPr="00ED0C22" w:rsidRDefault="00C6173A" w:rsidP="00C6173A">
            <w:pPr>
              <w:adjustRightInd w:val="0"/>
              <w:spacing w:line="0" w:lineRule="atLeast"/>
              <w:ind w:left="85" w:hanging="85"/>
              <w:contextualSpacing/>
              <w:rPr>
                <w:rFonts w:hAnsi="ＭＳ ゴシック" w:cstheme="minorBidi"/>
                <w:w w:val="83"/>
                <w:kern w:val="0"/>
                <w:sz w:val="16"/>
                <w:szCs w:val="16"/>
              </w:rPr>
            </w:pPr>
          </w:p>
        </w:tc>
        <w:tc>
          <w:tcPr>
            <w:tcW w:w="992" w:type="dxa"/>
            <w:tcBorders>
              <w:top w:val="single" w:sz="4" w:space="0" w:color="auto"/>
              <w:left w:val="single" w:sz="4" w:space="0" w:color="auto"/>
              <w:right w:val="single" w:sz="4" w:space="0" w:color="auto"/>
            </w:tcBorders>
          </w:tcPr>
          <w:p w14:paraId="5A43445A" w14:textId="77777777" w:rsidR="00C6173A" w:rsidRPr="00ED0C22" w:rsidRDefault="00C6173A" w:rsidP="00C6173A">
            <w:pPr>
              <w:adjustRightInd w:val="0"/>
              <w:spacing w:line="0" w:lineRule="atLeast"/>
              <w:ind w:left="97" w:hanging="97"/>
              <w:contextualSpacing/>
              <w:rPr>
                <w:rFonts w:hAnsi="ＭＳ ゴシック" w:cstheme="minorBidi"/>
                <w:w w:val="83"/>
                <w:kern w:val="0"/>
                <w:sz w:val="18"/>
                <w:szCs w:val="18"/>
              </w:rPr>
            </w:pPr>
          </w:p>
        </w:tc>
      </w:tr>
      <w:tr w:rsidR="00C6173A" w:rsidRPr="00ED0C22" w14:paraId="778AD9E3" w14:textId="77777777" w:rsidTr="00D04825">
        <w:trPr>
          <w:trHeight w:val="1038"/>
        </w:trPr>
        <w:tc>
          <w:tcPr>
            <w:tcW w:w="993" w:type="dxa"/>
            <w:vMerge/>
            <w:tcBorders>
              <w:left w:val="single" w:sz="4" w:space="0" w:color="auto"/>
              <w:right w:val="single" w:sz="4" w:space="0" w:color="auto"/>
            </w:tcBorders>
            <w:shd w:val="clear" w:color="auto" w:fill="FFFFFF" w:themeFill="background1"/>
          </w:tcPr>
          <w:p w14:paraId="21723052" w14:textId="77777777" w:rsidR="00C6173A" w:rsidRPr="00ED0C22" w:rsidRDefault="00C6173A" w:rsidP="00C6173A">
            <w:pPr>
              <w:adjustRightInd w:val="0"/>
              <w:spacing w:line="0" w:lineRule="atLeast"/>
              <w:ind w:left="358" w:hangingChars="225" w:hanging="358"/>
              <w:contextualSpacing/>
              <w:rPr>
                <w:rFonts w:hAnsi="ＭＳ ゴシック" w:cs="ＭＳ 明朝"/>
                <w:spacing w:val="20"/>
                <w:sz w:val="14"/>
                <w:szCs w:val="14"/>
              </w:rPr>
            </w:pPr>
          </w:p>
        </w:tc>
        <w:tc>
          <w:tcPr>
            <w:tcW w:w="7796" w:type="dxa"/>
            <w:gridSpan w:val="2"/>
            <w:tcBorders>
              <w:top w:val="dotted" w:sz="4" w:space="0" w:color="auto"/>
              <w:left w:val="single" w:sz="4" w:space="0" w:color="auto"/>
              <w:bottom w:val="dotted" w:sz="4" w:space="0" w:color="auto"/>
              <w:right w:val="single" w:sz="4" w:space="0" w:color="auto"/>
            </w:tcBorders>
            <w:shd w:val="clear" w:color="auto" w:fill="FFFFFF" w:themeFill="background1"/>
          </w:tcPr>
          <w:tbl>
            <w:tblPr>
              <w:tblStyle w:val="ab"/>
              <w:tblW w:w="0" w:type="auto"/>
              <w:tblLayout w:type="fixed"/>
              <w:tblLook w:val="04A0" w:firstRow="1" w:lastRow="0" w:firstColumn="1" w:lastColumn="0" w:noHBand="0" w:noVBand="1"/>
            </w:tblPr>
            <w:tblGrid>
              <w:gridCol w:w="1442"/>
              <w:gridCol w:w="3119"/>
              <w:gridCol w:w="2984"/>
            </w:tblGrid>
            <w:tr w:rsidR="00C6173A" w:rsidRPr="00ED0C22" w14:paraId="0D2069B8" w14:textId="77777777" w:rsidTr="0027571C">
              <w:trPr>
                <w:trHeight w:val="167"/>
              </w:trPr>
              <w:tc>
                <w:tcPr>
                  <w:tcW w:w="7545" w:type="dxa"/>
                  <w:gridSpan w:val="3"/>
                </w:tcPr>
                <w:p w14:paraId="34B48A0A" w14:textId="77777777" w:rsidR="00C6173A" w:rsidRPr="00ED0C22" w:rsidRDefault="00C6173A" w:rsidP="00C6173A">
                  <w:pPr>
                    <w:adjustRightInd w:val="0"/>
                    <w:spacing w:line="0" w:lineRule="atLeast"/>
                    <w:ind w:left="0" w:firstLineChars="0" w:firstLine="0"/>
                    <w:contextualSpacing/>
                    <w:jc w:val="center"/>
                    <w:rPr>
                      <w:rFonts w:hAnsi="ＭＳ ゴシック" w:cs="ＭＳ 明朝"/>
                      <w:sz w:val="16"/>
                      <w:szCs w:val="16"/>
                    </w:rPr>
                  </w:pPr>
                  <w:r w:rsidRPr="00ED0C22">
                    <w:rPr>
                      <w:rFonts w:hAnsi="ＭＳ ゴシック" w:cs="ＭＳ 明朝" w:hint="eastAsia"/>
                      <w:sz w:val="16"/>
                      <w:szCs w:val="16"/>
                    </w:rPr>
                    <w:t>点検年月日</w:t>
                  </w:r>
                </w:p>
              </w:tc>
            </w:tr>
            <w:tr w:rsidR="00C6173A" w:rsidRPr="00ED0C22" w14:paraId="4A3F6908" w14:textId="77777777" w:rsidTr="00325290">
              <w:trPr>
                <w:trHeight w:val="167"/>
              </w:trPr>
              <w:tc>
                <w:tcPr>
                  <w:tcW w:w="1442" w:type="dxa"/>
                </w:tcPr>
                <w:p w14:paraId="2F846148" w14:textId="77777777" w:rsidR="00C6173A" w:rsidRPr="00ED0C22" w:rsidRDefault="00C6173A" w:rsidP="00C6173A">
                  <w:pPr>
                    <w:adjustRightInd w:val="0"/>
                    <w:spacing w:line="0" w:lineRule="atLeast"/>
                    <w:ind w:left="0" w:firstLineChars="0" w:firstLine="0"/>
                    <w:contextualSpacing/>
                    <w:rPr>
                      <w:rFonts w:hAnsi="ＭＳ ゴシック" w:cs="ＭＳ 明朝"/>
                      <w:sz w:val="16"/>
                      <w:szCs w:val="16"/>
                    </w:rPr>
                  </w:pPr>
                  <w:r w:rsidRPr="00ED0C22">
                    <w:rPr>
                      <w:rFonts w:hAnsi="ＭＳ ゴシック" w:cs="ＭＳ 明朝" w:hint="eastAsia"/>
                      <w:sz w:val="16"/>
                      <w:szCs w:val="16"/>
                    </w:rPr>
                    <w:t>１回目</w:t>
                  </w:r>
                </w:p>
              </w:tc>
              <w:tc>
                <w:tcPr>
                  <w:tcW w:w="3119" w:type="dxa"/>
                </w:tcPr>
                <w:p w14:paraId="0494CBCB" w14:textId="77777777" w:rsidR="00C6173A" w:rsidRPr="00ED0C22" w:rsidRDefault="00C6173A" w:rsidP="00C6173A">
                  <w:pPr>
                    <w:adjustRightInd w:val="0"/>
                    <w:spacing w:line="0" w:lineRule="atLeast"/>
                    <w:ind w:left="0" w:firstLineChars="400" w:firstLine="556"/>
                    <w:contextualSpacing/>
                    <w:rPr>
                      <w:rFonts w:hAnsi="ＭＳ ゴシック" w:cs="ＭＳ 明朝"/>
                      <w:sz w:val="16"/>
                      <w:szCs w:val="16"/>
                    </w:rPr>
                  </w:pPr>
                  <w:r w:rsidRPr="00ED0C22">
                    <w:rPr>
                      <w:rFonts w:hAnsi="ＭＳ ゴシック" w:cs="ＭＳ 明朝" w:hint="eastAsia"/>
                      <w:sz w:val="16"/>
                      <w:szCs w:val="16"/>
                    </w:rPr>
                    <w:t>年　　　　　月　　　　　日</w:t>
                  </w:r>
                </w:p>
              </w:tc>
              <w:tc>
                <w:tcPr>
                  <w:tcW w:w="2984" w:type="dxa"/>
                </w:tcPr>
                <w:p w14:paraId="5B5AECE8" w14:textId="77777777" w:rsidR="00C6173A" w:rsidRPr="00ED0C22" w:rsidRDefault="00C6173A" w:rsidP="00C6173A">
                  <w:pPr>
                    <w:adjustRightInd w:val="0"/>
                    <w:spacing w:line="0" w:lineRule="atLeast"/>
                    <w:ind w:left="0" w:firstLineChars="0" w:firstLine="0"/>
                    <w:contextualSpacing/>
                    <w:jc w:val="center"/>
                    <w:rPr>
                      <w:rFonts w:hAnsi="ＭＳ ゴシック" w:cs="ＭＳ 明朝"/>
                      <w:sz w:val="16"/>
                      <w:szCs w:val="16"/>
                    </w:rPr>
                  </w:pPr>
                  <w:r w:rsidRPr="00ED0C22">
                    <w:rPr>
                      <w:rFonts w:hAnsi="ＭＳ ゴシック" w:cs="ＭＳ 明朝" w:hint="eastAsia"/>
                      <w:sz w:val="16"/>
                      <w:szCs w:val="16"/>
                    </w:rPr>
                    <w:t>異常：　あり　・　なし</w:t>
                  </w:r>
                </w:p>
              </w:tc>
            </w:tr>
            <w:tr w:rsidR="00C6173A" w:rsidRPr="00ED0C22" w14:paraId="1DB6C584" w14:textId="77777777" w:rsidTr="00325290">
              <w:trPr>
                <w:trHeight w:val="167"/>
              </w:trPr>
              <w:tc>
                <w:tcPr>
                  <w:tcW w:w="1442" w:type="dxa"/>
                </w:tcPr>
                <w:p w14:paraId="7DAD2F32" w14:textId="77777777" w:rsidR="00C6173A" w:rsidRPr="00ED0C22" w:rsidRDefault="00C6173A" w:rsidP="00C6173A">
                  <w:pPr>
                    <w:adjustRightInd w:val="0"/>
                    <w:spacing w:line="0" w:lineRule="atLeast"/>
                    <w:ind w:left="0" w:firstLineChars="0" w:firstLine="0"/>
                    <w:contextualSpacing/>
                    <w:rPr>
                      <w:rFonts w:hAnsi="ＭＳ ゴシック" w:cs="ＭＳ 明朝"/>
                      <w:sz w:val="16"/>
                      <w:szCs w:val="16"/>
                    </w:rPr>
                  </w:pPr>
                  <w:r w:rsidRPr="00ED0C22">
                    <w:rPr>
                      <w:rFonts w:hAnsi="ＭＳ ゴシック" w:cs="ＭＳ 明朝" w:hint="eastAsia"/>
                      <w:sz w:val="16"/>
                      <w:szCs w:val="16"/>
                    </w:rPr>
                    <w:t>２回目</w:t>
                  </w:r>
                </w:p>
              </w:tc>
              <w:tc>
                <w:tcPr>
                  <w:tcW w:w="3119" w:type="dxa"/>
                </w:tcPr>
                <w:p w14:paraId="77F88274" w14:textId="77777777" w:rsidR="00C6173A" w:rsidRPr="00ED0C22" w:rsidRDefault="00C6173A" w:rsidP="00C6173A">
                  <w:pPr>
                    <w:adjustRightInd w:val="0"/>
                    <w:spacing w:line="0" w:lineRule="atLeast"/>
                    <w:ind w:left="0" w:firstLineChars="400" w:firstLine="556"/>
                    <w:contextualSpacing/>
                    <w:rPr>
                      <w:rFonts w:hAnsi="ＭＳ ゴシック" w:cs="ＭＳ 明朝"/>
                      <w:sz w:val="16"/>
                      <w:szCs w:val="16"/>
                    </w:rPr>
                  </w:pPr>
                  <w:r w:rsidRPr="00ED0C22">
                    <w:rPr>
                      <w:rFonts w:hAnsi="ＭＳ ゴシック" w:cs="ＭＳ 明朝" w:hint="eastAsia"/>
                      <w:sz w:val="16"/>
                      <w:szCs w:val="16"/>
                    </w:rPr>
                    <w:t>年　　　　　月　　　　　日</w:t>
                  </w:r>
                </w:p>
              </w:tc>
              <w:tc>
                <w:tcPr>
                  <w:tcW w:w="2984" w:type="dxa"/>
                </w:tcPr>
                <w:p w14:paraId="13B18E8F" w14:textId="77777777" w:rsidR="00C6173A" w:rsidRPr="00ED0C22" w:rsidRDefault="00C6173A" w:rsidP="00C6173A">
                  <w:pPr>
                    <w:adjustRightInd w:val="0"/>
                    <w:spacing w:line="0" w:lineRule="atLeast"/>
                    <w:ind w:left="0" w:firstLineChars="0" w:firstLine="0"/>
                    <w:contextualSpacing/>
                    <w:jc w:val="center"/>
                    <w:rPr>
                      <w:rFonts w:hAnsi="ＭＳ ゴシック" w:cs="ＭＳ 明朝"/>
                      <w:sz w:val="16"/>
                      <w:szCs w:val="16"/>
                    </w:rPr>
                  </w:pPr>
                  <w:r w:rsidRPr="00ED0C22">
                    <w:rPr>
                      <w:rFonts w:hAnsi="ＭＳ ゴシック" w:cs="ＭＳ 明朝" w:hint="eastAsia"/>
                      <w:sz w:val="16"/>
                      <w:szCs w:val="16"/>
                    </w:rPr>
                    <w:t>異常：　あり　・　なし</w:t>
                  </w:r>
                </w:p>
              </w:tc>
            </w:tr>
            <w:tr w:rsidR="00C6173A" w:rsidRPr="00ED0C22" w14:paraId="60EDDED9" w14:textId="77777777" w:rsidTr="0027571C">
              <w:trPr>
                <w:trHeight w:val="167"/>
              </w:trPr>
              <w:tc>
                <w:tcPr>
                  <w:tcW w:w="1442" w:type="dxa"/>
                </w:tcPr>
                <w:p w14:paraId="07C409F6" w14:textId="77777777" w:rsidR="00C6173A" w:rsidRPr="00ED0C22" w:rsidRDefault="00C6173A" w:rsidP="00C6173A">
                  <w:pPr>
                    <w:adjustRightInd w:val="0"/>
                    <w:spacing w:line="0" w:lineRule="atLeast"/>
                    <w:ind w:left="0" w:firstLineChars="0" w:firstLine="0"/>
                    <w:contextualSpacing/>
                    <w:rPr>
                      <w:rFonts w:hAnsi="ＭＳ ゴシック" w:cs="ＭＳ 明朝"/>
                      <w:sz w:val="16"/>
                      <w:szCs w:val="16"/>
                    </w:rPr>
                  </w:pPr>
                  <w:r w:rsidRPr="00ED0C22">
                    <w:rPr>
                      <w:rFonts w:hAnsi="ＭＳ ゴシック" w:cs="ＭＳ 明朝" w:hint="eastAsia"/>
                      <w:sz w:val="16"/>
                      <w:szCs w:val="16"/>
                    </w:rPr>
                    <w:t>消防への届出日</w:t>
                  </w:r>
                </w:p>
              </w:tc>
              <w:tc>
                <w:tcPr>
                  <w:tcW w:w="6103" w:type="dxa"/>
                  <w:gridSpan w:val="2"/>
                </w:tcPr>
                <w:p w14:paraId="06BECDE8" w14:textId="77777777" w:rsidR="00C6173A" w:rsidRPr="00ED0C22" w:rsidRDefault="00C6173A" w:rsidP="00C6173A">
                  <w:pPr>
                    <w:adjustRightInd w:val="0"/>
                    <w:spacing w:line="0" w:lineRule="atLeast"/>
                    <w:ind w:left="0" w:firstLineChars="0" w:firstLine="0"/>
                    <w:contextualSpacing/>
                    <w:jc w:val="center"/>
                    <w:rPr>
                      <w:rFonts w:hAnsi="ＭＳ ゴシック" w:cs="ＭＳ 明朝"/>
                      <w:sz w:val="16"/>
                      <w:szCs w:val="16"/>
                    </w:rPr>
                  </w:pPr>
                  <w:r w:rsidRPr="00ED0C22">
                    <w:rPr>
                      <w:rFonts w:hAnsi="ＭＳ ゴシック" w:cs="ＭＳ 明朝" w:hint="eastAsia"/>
                      <w:sz w:val="16"/>
                      <w:szCs w:val="16"/>
                    </w:rPr>
                    <w:t>年　　　　　月　　　　　日</w:t>
                  </w:r>
                </w:p>
              </w:tc>
            </w:tr>
          </w:tbl>
          <w:p w14:paraId="208B130F" w14:textId="77777777" w:rsidR="00C6173A" w:rsidRPr="00ED0C22" w:rsidRDefault="00C6173A" w:rsidP="00C6173A">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dotted" w:sz="4" w:space="0" w:color="auto"/>
              <w:right w:val="single" w:sz="4" w:space="0" w:color="auto"/>
            </w:tcBorders>
            <w:shd w:val="clear" w:color="auto" w:fill="FFFFFF" w:themeFill="background1"/>
          </w:tcPr>
          <w:p w14:paraId="1266F354" w14:textId="77777777" w:rsidR="00C6173A" w:rsidRPr="00ED0C22" w:rsidRDefault="00C6173A" w:rsidP="00C6173A">
            <w:pPr>
              <w:adjustRightInd w:val="0"/>
              <w:spacing w:line="0" w:lineRule="atLeast"/>
              <w:ind w:left="85" w:hanging="85"/>
              <w:contextualSpacing/>
              <w:rPr>
                <w:rFonts w:hAnsi="ＭＳ ゴシック" w:cstheme="minorBidi"/>
                <w:w w:val="83"/>
                <w:kern w:val="0"/>
                <w:sz w:val="16"/>
                <w:szCs w:val="16"/>
              </w:rPr>
            </w:pPr>
          </w:p>
        </w:tc>
        <w:tc>
          <w:tcPr>
            <w:tcW w:w="992" w:type="dxa"/>
            <w:tcBorders>
              <w:top w:val="single" w:sz="4" w:space="0" w:color="auto"/>
              <w:left w:val="single" w:sz="4" w:space="0" w:color="auto"/>
              <w:right w:val="single" w:sz="4" w:space="0" w:color="auto"/>
            </w:tcBorders>
            <w:shd w:val="clear" w:color="auto" w:fill="FFFFFF" w:themeFill="background1"/>
          </w:tcPr>
          <w:p w14:paraId="12919EEE" w14:textId="77777777" w:rsidR="00C6173A" w:rsidRPr="00ED0C22" w:rsidRDefault="00C6173A" w:rsidP="00C6173A">
            <w:pPr>
              <w:adjustRightInd w:val="0"/>
              <w:spacing w:line="0" w:lineRule="atLeast"/>
              <w:ind w:left="97" w:hanging="97"/>
              <w:contextualSpacing/>
              <w:rPr>
                <w:rFonts w:hAnsi="ＭＳ ゴシック" w:cstheme="minorBidi"/>
                <w:w w:val="83"/>
                <w:kern w:val="0"/>
                <w:sz w:val="18"/>
                <w:szCs w:val="18"/>
              </w:rPr>
            </w:pPr>
          </w:p>
        </w:tc>
      </w:tr>
      <w:tr w:rsidR="00C6173A" w:rsidRPr="00ED0C22" w14:paraId="6618D43C" w14:textId="77777777" w:rsidTr="00D04825">
        <w:trPr>
          <w:trHeight w:val="745"/>
        </w:trPr>
        <w:tc>
          <w:tcPr>
            <w:tcW w:w="993" w:type="dxa"/>
            <w:vMerge w:val="restart"/>
            <w:tcBorders>
              <w:top w:val="single" w:sz="4" w:space="0" w:color="auto"/>
              <w:left w:val="single" w:sz="4" w:space="0" w:color="auto"/>
              <w:right w:val="single" w:sz="4" w:space="0" w:color="auto"/>
            </w:tcBorders>
            <w:shd w:val="clear" w:color="auto" w:fill="auto"/>
          </w:tcPr>
          <w:p w14:paraId="24D5D9F8" w14:textId="77777777" w:rsidR="00C6173A" w:rsidRPr="00ED0C22" w:rsidRDefault="00C6173A" w:rsidP="00C6173A">
            <w:pPr>
              <w:adjustRightInd w:val="0"/>
              <w:spacing w:line="0" w:lineRule="atLeast"/>
              <w:ind w:left="358" w:hangingChars="225" w:hanging="358"/>
              <w:contextualSpacing/>
              <w:rPr>
                <w:rFonts w:hAnsi="ＭＳ ゴシック" w:cs="ＭＳ 明朝"/>
                <w:spacing w:val="20"/>
                <w:sz w:val="14"/>
                <w:szCs w:val="14"/>
              </w:rPr>
            </w:pPr>
            <w:r w:rsidRPr="00ED0C22">
              <w:rPr>
                <w:rFonts w:hAnsi="ＭＳ ゴシック" w:cs="ＭＳ 明朝" w:hint="eastAsia"/>
                <w:spacing w:val="20"/>
                <w:sz w:val="14"/>
                <w:szCs w:val="14"/>
              </w:rPr>
              <w:t>46</w:t>
            </w:r>
          </w:p>
          <w:p w14:paraId="3B17C65A" w14:textId="77777777" w:rsidR="00C6173A" w:rsidRPr="00ED0C22" w:rsidRDefault="00C6173A" w:rsidP="00C6173A">
            <w:pPr>
              <w:adjustRightInd w:val="0"/>
              <w:spacing w:line="0" w:lineRule="atLeast"/>
              <w:ind w:left="0" w:firstLineChars="0" w:firstLine="0"/>
              <w:contextualSpacing/>
              <w:rPr>
                <w:rFonts w:hAnsi="ＭＳ ゴシック" w:cs="ＭＳ 明朝"/>
                <w:spacing w:val="20"/>
                <w:sz w:val="14"/>
                <w:szCs w:val="14"/>
              </w:rPr>
            </w:pPr>
            <w:r w:rsidRPr="00ED0C22">
              <w:rPr>
                <w:rFonts w:hAnsi="ＭＳ ゴシック" w:cs="ＭＳ 明朝" w:hint="eastAsia"/>
                <w:spacing w:val="20"/>
                <w:sz w:val="14"/>
                <w:szCs w:val="14"/>
              </w:rPr>
              <w:t>衛生管理等</w:t>
            </w:r>
          </w:p>
        </w:tc>
        <w:tc>
          <w:tcPr>
            <w:tcW w:w="6662" w:type="dxa"/>
            <w:tcBorders>
              <w:top w:val="dotted" w:sz="4" w:space="0" w:color="auto"/>
              <w:left w:val="single" w:sz="4" w:space="0" w:color="auto"/>
              <w:bottom w:val="dotted" w:sz="4" w:space="0" w:color="auto"/>
              <w:right w:val="single" w:sz="4" w:space="0" w:color="auto"/>
            </w:tcBorders>
            <w:shd w:val="clear" w:color="auto" w:fill="auto"/>
          </w:tcPr>
          <w:p w14:paraId="1A213A92" w14:textId="77777777" w:rsidR="00C6173A" w:rsidRPr="00ED0C22" w:rsidRDefault="00C6173A" w:rsidP="00C6173A">
            <w:pPr>
              <w:adjustRightInd w:val="0"/>
              <w:spacing w:line="0" w:lineRule="atLeast"/>
              <w:ind w:left="106" w:hanging="106"/>
              <w:contextualSpacing/>
              <w:rPr>
                <w:rFonts w:hAnsi="ＭＳ ゴシック" w:cs="ＭＳ 明朝"/>
                <w:sz w:val="16"/>
                <w:szCs w:val="16"/>
              </w:rPr>
            </w:pPr>
            <w:r w:rsidRPr="00ED0C22">
              <w:rPr>
                <w:rFonts w:hAnsi="ＭＳ ゴシック" w:cs="ＭＳ 明朝" w:hint="eastAsia"/>
                <w:sz w:val="16"/>
                <w:szCs w:val="16"/>
              </w:rPr>
              <w:t>(1) 入所者の使用する食器その他の設備又は飲用に供する水について、衛生的な管理に努め、又は衛生上必要な措置を講ずるとともに、医薬品及び医療機器の管理を適正に行わなければならない。</w:t>
            </w:r>
          </w:p>
        </w:tc>
        <w:tc>
          <w:tcPr>
            <w:tcW w:w="1134" w:type="dxa"/>
            <w:tcBorders>
              <w:top w:val="single" w:sz="4" w:space="0" w:color="auto"/>
              <w:left w:val="single" w:sz="4" w:space="0" w:color="auto"/>
              <w:bottom w:val="dotted" w:sz="4" w:space="0" w:color="auto"/>
              <w:right w:val="single" w:sz="4" w:space="0" w:color="auto"/>
            </w:tcBorders>
            <w:shd w:val="clear" w:color="auto" w:fill="auto"/>
          </w:tcPr>
          <w:p w14:paraId="07D0BEA5" w14:textId="77777777" w:rsidR="00C6173A" w:rsidRPr="00ED0C22" w:rsidRDefault="00C6173A" w:rsidP="00C6173A">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dotted" w:sz="4" w:space="0" w:color="auto"/>
              <w:right w:val="single" w:sz="4" w:space="0" w:color="auto"/>
            </w:tcBorders>
            <w:shd w:val="clear" w:color="auto" w:fill="auto"/>
          </w:tcPr>
          <w:p w14:paraId="6E2E7DFB" w14:textId="77777777" w:rsidR="00C6173A" w:rsidRPr="00ED0C22" w:rsidRDefault="00C6173A" w:rsidP="00C6173A">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08A3EF50" w14:textId="2D35CC12" w:rsidR="00C6173A" w:rsidRPr="00ED0C22" w:rsidRDefault="00C6173A" w:rsidP="00C6173A">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第3</w:t>
            </w:r>
            <w:r w:rsidRPr="00ED0C22">
              <w:rPr>
                <w:rFonts w:hAnsi="ＭＳ ゴシック" w:cstheme="minorBidi" w:hint="eastAsia"/>
                <w:w w:val="83"/>
                <w:kern w:val="0"/>
                <w:sz w:val="16"/>
                <w:szCs w:val="16"/>
              </w:rPr>
              <w:t>3</w:t>
            </w:r>
            <w:r w:rsidRPr="00ED0C22">
              <w:rPr>
                <w:rFonts w:hAnsi="ＭＳ ゴシック" w:cstheme="minorBidi" w:hint="eastAsia"/>
                <w:w w:val="83"/>
                <w:kern w:val="0"/>
                <w:sz w:val="16"/>
                <w:szCs w:val="16"/>
                <w:lang w:eastAsia="zh-CN"/>
              </w:rPr>
              <w:t>条第1項</w:t>
            </w:r>
          </w:p>
        </w:tc>
        <w:tc>
          <w:tcPr>
            <w:tcW w:w="992" w:type="dxa"/>
            <w:vMerge w:val="restart"/>
            <w:tcBorders>
              <w:top w:val="single" w:sz="4" w:space="0" w:color="auto"/>
              <w:left w:val="single" w:sz="4" w:space="0" w:color="auto"/>
              <w:right w:val="single" w:sz="4" w:space="0" w:color="auto"/>
            </w:tcBorders>
          </w:tcPr>
          <w:p w14:paraId="14207D8C" w14:textId="77777777" w:rsidR="00C6173A" w:rsidRPr="00ED0C22" w:rsidRDefault="00C6173A" w:rsidP="00C6173A">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・受水槽の清掃記録等</w:t>
            </w:r>
          </w:p>
          <w:p w14:paraId="3D7D2127" w14:textId="77777777" w:rsidR="00C6173A" w:rsidRPr="00ED0C22" w:rsidRDefault="00C6173A" w:rsidP="00C6173A">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・医薬品等管理簿</w:t>
            </w:r>
          </w:p>
          <w:p w14:paraId="046D9EFA" w14:textId="0D3CD59F" w:rsidR="00C6173A" w:rsidRPr="00ED0C22" w:rsidRDefault="00C6173A" w:rsidP="00C6173A">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・定期消毒</w:t>
            </w:r>
            <w:r>
              <w:rPr>
                <w:rFonts w:hAnsi="ＭＳ ゴシック" w:cstheme="minorBidi" w:hint="eastAsia"/>
                <w:w w:val="83"/>
                <w:kern w:val="0"/>
                <w:sz w:val="18"/>
                <w:szCs w:val="18"/>
              </w:rPr>
              <w:t>の</w:t>
            </w:r>
            <w:r w:rsidRPr="00ED0C22">
              <w:rPr>
                <w:rFonts w:hAnsi="ＭＳ ゴシック" w:cstheme="minorBidi" w:hint="eastAsia"/>
                <w:w w:val="83"/>
                <w:kern w:val="0"/>
                <w:sz w:val="18"/>
                <w:szCs w:val="18"/>
              </w:rPr>
              <w:t>記録等</w:t>
            </w:r>
          </w:p>
          <w:p w14:paraId="7C788D12" w14:textId="77777777" w:rsidR="00C6173A" w:rsidRPr="00ED0C22" w:rsidRDefault="00C6173A" w:rsidP="00C6173A">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・衛生マニュアル</w:t>
            </w:r>
          </w:p>
          <w:p w14:paraId="37C8EAD8" w14:textId="1C5DBE5A" w:rsidR="00C6173A" w:rsidRPr="00ED0C22" w:rsidRDefault="00C6173A" w:rsidP="00C6173A">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・食中毒防止等</w:t>
            </w:r>
            <w:r>
              <w:rPr>
                <w:rFonts w:hAnsi="ＭＳ ゴシック" w:cstheme="minorBidi" w:hint="eastAsia"/>
                <w:w w:val="83"/>
                <w:kern w:val="0"/>
                <w:sz w:val="18"/>
                <w:szCs w:val="18"/>
              </w:rPr>
              <w:t>の</w:t>
            </w:r>
            <w:r w:rsidRPr="00ED0C22">
              <w:rPr>
                <w:rFonts w:hAnsi="ＭＳ ゴシック" w:cstheme="minorBidi" w:hint="eastAsia"/>
                <w:w w:val="83"/>
                <w:kern w:val="0"/>
                <w:sz w:val="18"/>
                <w:szCs w:val="18"/>
              </w:rPr>
              <w:t>研修記録等</w:t>
            </w:r>
          </w:p>
          <w:p w14:paraId="31E62B53" w14:textId="1603EBBA" w:rsidR="00C6173A" w:rsidRPr="00ED0C22" w:rsidRDefault="00C6173A" w:rsidP="00C6173A">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・保健所の指導</w:t>
            </w:r>
            <w:r>
              <w:rPr>
                <w:rFonts w:hAnsi="ＭＳ ゴシック" w:cstheme="minorBidi" w:hint="eastAsia"/>
                <w:w w:val="83"/>
                <w:kern w:val="0"/>
                <w:sz w:val="18"/>
                <w:szCs w:val="18"/>
              </w:rPr>
              <w:t>の</w:t>
            </w:r>
            <w:r w:rsidRPr="00ED0C22">
              <w:rPr>
                <w:rFonts w:hAnsi="ＭＳ ゴシック" w:cstheme="minorBidi" w:hint="eastAsia"/>
                <w:w w:val="83"/>
                <w:kern w:val="0"/>
                <w:sz w:val="18"/>
                <w:szCs w:val="18"/>
              </w:rPr>
              <w:t>記録</w:t>
            </w:r>
          </w:p>
        </w:tc>
      </w:tr>
      <w:tr w:rsidR="00C6173A" w:rsidRPr="00ED0C22" w14:paraId="5D5DEDCF" w14:textId="77777777" w:rsidTr="00D04825">
        <w:trPr>
          <w:trHeight w:val="1314"/>
        </w:trPr>
        <w:tc>
          <w:tcPr>
            <w:tcW w:w="993" w:type="dxa"/>
            <w:vMerge/>
            <w:tcBorders>
              <w:left w:val="single" w:sz="4" w:space="0" w:color="auto"/>
              <w:right w:val="single" w:sz="4" w:space="0" w:color="auto"/>
            </w:tcBorders>
            <w:shd w:val="clear" w:color="auto" w:fill="auto"/>
          </w:tcPr>
          <w:p w14:paraId="6192EDC4" w14:textId="77777777" w:rsidR="00C6173A" w:rsidRPr="00ED0C22" w:rsidRDefault="00C6173A" w:rsidP="00C6173A">
            <w:pPr>
              <w:adjustRightInd w:val="0"/>
              <w:spacing w:line="0" w:lineRule="atLeast"/>
              <w:ind w:left="403" w:hangingChars="225" w:hanging="403"/>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C6173A" w:rsidRPr="00ED0C22" w14:paraId="5534A902" w14:textId="77777777" w:rsidTr="00705BE4">
              <w:tc>
                <w:tcPr>
                  <w:tcW w:w="7483" w:type="dxa"/>
                </w:tcPr>
                <w:p w14:paraId="5CB86E97" w14:textId="7471415E" w:rsidR="00C6173A" w:rsidRPr="00ED0C22" w:rsidRDefault="00C6173A" w:rsidP="00C6173A">
                  <w:pPr>
                    <w:adjustRightInd w:val="0"/>
                    <w:spacing w:line="0" w:lineRule="atLeast"/>
                    <w:ind w:left="0" w:firstLineChars="0" w:firstLine="0"/>
                    <w:contextualSpacing/>
                    <w:rPr>
                      <w:rFonts w:hAnsi="ＭＳ ゴシック" w:cs="ＭＳ 明朝"/>
                      <w:sz w:val="12"/>
                      <w:szCs w:val="12"/>
                    </w:rPr>
                  </w:pPr>
                  <w:r w:rsidRPr="00ED0C22">
                    <w:rPr>
                      <w:rFonts w:hAnsi="ＭＳ ゴシック" w:cs="ＭＳ 明朝" w:hint="eastAsia"/>
                      <w:sz w:val="12"/>
                      <w:szCs w:val="12"/>
                    </w:rPr>
                    <w:t>※</w:t>
                  </w:r>
                  <w:r w:rsidR="001B4F17">
                    <w:rPr>
                      <w:rFonts w:hAnsi="ＭＳ ゴシック" w:cs="ＭＳ 明朝" w:hint="eastAsia"/>
                      <w:sz w:val="12"/>
                      <w:szCs w:val="12"/>
                    </w:rPr>
                    <w:t xml:space="preserve">　</w:t>
                  </w:r>
                  <w:r w:rsidRPr="00ED0C22">
                    <w:rPr>
                      <w:rFonts w:hAnsi="ＭＳ ゴシック" w:cs="ＭＳ 明朝" w:hint="eastAsia"/>
                      <w:sz w:val="12"/>
                      <w:szCs w:val="12"/>
                    </w:rPr>
                    <w:t>施設</w:t>
                  </w:r>
                  <w:r>
                    <w:rPr>
                      <w:rFonts w:hAnsi="ＭＳ ゴシック" w:cs="ＭＳ 明朝" w:hint="eastAsia"/>
                      <w:sz w:val="12"/>
                      <w:szCs w:val="12"/>
                    </w:rPr>
                    <w:t>の</w:t>
                  </w:r>
                  <w:r w:rsidRPr="00ED0C22">
                    <w:rPr>
                      <w:rFonts w:hAnsi="ＭＳ ゴシック" w:cs="ＭＳ 明朝" w:hint="eastAsia"/>
                      <w:sz w:val="12"/>
                      <w:szCs w:val="12"/>
                    </w:rPr>
                    <w:t>必要最低限の衛生管理等について規定したも</w:t>
                  </w:r>
                  <w:r>
                    <w:rPr>
                      <w:rFonts w:hAnsi="ＭＳ ゴシック" w:cs="ＭＳ 明朝" w:hint="eastAsia"/>
                      <w:sz w:val="12"/>
                      <w:szCs w:val="12"/>
                    </w:rPr>
                    <w:t>の</w:t>
                  </w:r>
                  <w:r w:rsidRPr="00ED0C22">
                    <w:rPr>
                      <w:rFonts w:hAnsi="ＭＳ ゴシック" w:cs="ＭＳ 明朝" w:hint="eastAsia"/>
                      <w:sz w:val="12"/>
                      <w:szCs w:val="12"/>
                    </w:rPr>
                    <w:t>であるが、このほか、次の点に留意するものとする。</w:t>
                  </w:r>
                </w:p>
                <w:p w14:paraId="2A777065" w14:textId="036326C2" w:rsidR="00C6173A" w:rsidRPr="00ED0C22" w:rsidRDefault="00C6173A" w:rsidP="00C6173A">
                  <w:pPr>
                    <w:adjustRightInd w:val="0"/>
                    <w:spacing w:line="0" w:lineRule="atLeast"/>
                    <w:ind w:left="0" w:firstLineChars="0" w:firstLine="0"/>
                    <w:contextualSpacing/>
                    <w:rPr>
                      <w:rFonts w:hAnsi="ＭＳ ゴシック" w:cs="ＭＳ 明朝"/>
                      <w:sz w:val="12"/>
                      <w:szCs w:val="12"/>
                    </w:rPr>
                  </w:pPr>
                  <w:r w:rsidRPr="00ED0C22">
                    <w:rPr>
                      <w:rFonts w:hAnsi="ＭＳ ゴシック" w:cs="ＭＳ 明朝" w:hint="eastAsia"/>
                      <w:sz w:val="12"/>
                      <w:szCs w:val="12"/>
                    </w:rPr>
                    <w:t>①</w:t>
                  </w:r>
                  <w:r w:rsidR="001B4F17">
                    <w:rPr>
                      <w:rFonts w:hAnsi="ＭＳ ゴシック" w:cs="ＭＳ 明朝" w:hint="eastAsia"/>
                      <w:sz w:val="12"/>
                      <w:szCs w:val="12"/>
                    </w:rPr>
                    <w:t xml:space="preserve">　</w:t>
                  </w:r>
                  <w:r w:rsidRPr="00ED0C22">
                    <w:rPr>
                      <w:rFonts w:hAnsi="ＭＳ ゴシック" w:cs="ＭＳ 明朝" w:hint="eastAsia"/>
                      <w:sz w:val="12"/>
                      <w:szCs w:val="12"/>
                    </w:rPr>
                    <w:t>調理及び配膳に伴う衛生は、食品衛生法（昭和22 年法律第233 号）等関係法規に準じて行わなければならない。</w:t>
                  </w:r>
                </w:p>
                <w:p w14:paraId="431FAEDA" w14:textId="61A57345" w:rsidR="00C6173A" w:rsidRPr="00ED0C22" w:rsidRDefault="00C6173A" w:rsidP="00C6173A">
                  <w:pPr>
                    <w:adjustRightInd w:val="0"/>
                    <w:spacing w:line="0" w:lineRule="atLeast"/>
                    <w:ind w:left="0" w:firstLineChars="0" w:firstLine="0"/>
                    <w:contextualSpacing/>
                    <w:rPr>
                      <w:rFonts w:hAnsi="ＭＳ ゴシック" w:cs="ＭＳ 明朝"/>
                      <w:sz w:val="12"/>
                      <w:szCs w:val="12"/>
                    </w:rPr>
                  </w:pPr>
                  <w:r w:rsidRPr="00ED0C22">
                    <w:rPr>
                      <w:rFonts w:hAnsi="ＭＳ ゴシック" w:cs="ＭＳ 明朝" w:hint="eastAsia"/>
                      <w:sz w:val="12"/>
                      <w:szCs w:val="12"/>
                    </w:rPr>
                    <w:t>②</w:t>
                  </w:r>
                  <w:r w:rsidR="001B4F17">
                    <w:rPr>
                      <w:rFonts w:hAnsi="ＭＳ ゴシック" w:cs="ＭＳ 明朝" w:hint="eastAsia"/>
                      <w:sz w:val="12"/>
                      <w:szCs w:val="12"/>
                    </w:rPr>
                    <w:t xml:space="preserve">　</w:t>
                  </w:r>
                  <w:r w:rsidRPr="00ED0C22">
                    <w:rPr>
                      <w:rFonts w:hAnsi="ＭＳ ゴシック" w:cs="ＭＳ 明朝" w:hint="eastAsia"/>
                      <w:sz w:val="12"/>
                      <w:szCs w:val="12"/>
                    </w:rPr>
                    <w:t>事業者は、食中毒及び感染症</w:t>
                  </w:r>
                  <w:r>
                    <w:rPr>
                      <w:rFonts w:hAnsi="ＭＳ ゴシック" w:cs="ＭＳ 明朝" w:hint="eastAsia"/>
                      <w:sz w:val="12"/>
                      <w:szCs w:val="12"/>
                    </w:rPr>
                    <w:t>の</w:t>
                  </w:r>
                  <w:r w:rsidRPr="00ED0C22">
                    <w:rPr>
                      <w:rFonts w:hAnsi="ＭＳ ゴシック" w:cs="ＭＳ 明朝" w:hint="eastAsia"/>
                      <w:sz w:val="12"/>
                      <w:szCs w:val="12"/>
                    </w:rPr>
                    <w:t>発生を防止するための措置等について、必要に応じて保健所の助言、指導を求めるとともに、常に密接な連携を保つこと。</w:t>
                  </w:r>
                </w:p>
                <w:p w14:paraId="3183CB12" w14:textId="03089FC2" w:rsidR="00C6173A" w:rsidRPr="00ED0C22" w:rsidRDefault="00C6173A" w:rsidP="00C6173A">
                  <w:pPr>
                    <w:adjustRightInd w:val="0"/>
                    <w:spacing w:line="0" w:lineRule="atLeast"/>
                    <w:ind w:left="0" w:firstLineChars="0" w:firstLine="0"/>
                    <w:contextualSpacing/>
                    <w:rPr>
                      <w:rFonts w:hAnsi="ＭＳ ゴシック" w:cs="ＭＳ 明朝"/>
                      <w:sz w:val="12"/>
                      <w:szCs w:val="12"/>
                    </w:rPr>
                  </w:pPr>
                  <w:r w:rsidRPr="00ED0C22">
                    <w:rPr>
                      <w:rFonts w:hAnsi="ＭＳ ゴシック" w:cs="ＭＳ 明朝" w:hint="eastAsia"/>
                      <w:sz w:val="12"/>
                      <w:szCs w:val="12"/>
                    </w:rPr>
                    <w:t>③</w:t>
                  </w:r>
                  <w:r w:rsidR="001B4F17">
                    <w:rPr>
                      <w:rFonts w:hAnsi="ＭＳ ゴシック" w:cs="ＭＳ 明朝" w:hint="eastAsia"/>
                      <w:sz w:val="12"/>
                      <w:szCs w:val="12"/>
                    </w:rPr>
                    <w:t xml:space="preserve">　</w:t>
                  </w:r>
                  <w:r w:rsidRPr="00ED0C22">
                    <w:rPr>
                      <w:rFonts w:hAnsi="ＭＳ ゴシック" w:cs="ＭＳ 明朝" w:hint="eastAsia"/>
                      <w:sz w:val="12"/>
                      <w:szCs w:val="12"/>
                    </w:rPr>
                    <w:t>特にインフルエンザ対策、腸管出血性大腸菌感染症対策、レジオネラ症対策等については、その発生及びまん延を防止するため</w:t>
                  </w:r>
                  <w:r>
                    <w:rPr>
                      <w:rFonts w:hAnsi="ＭＳ ゴシック" w:cs="ＭＳ 明朝" w:hint="eastAsia"/>
                      <w:sz w:val="12"/>
                      <w:szCs w:val="12"/>
                    </w:rPr>
                    <w:t>の</w:t>
                  </w:r>
                  <w:r w:rsidRPr="00ED0C22">
                    <w:rPr>
                      <w:rFonts w:hAnsi="ＭＳ ゴシック" w:cs="ＭＳ 明朝" w:hint="eastAsia"/>
                      <w:sz w:val="12"/>
                      <w:szCs w:val="12"/>
                    </w:rPr>
                    <w:t>措置について、別途通知等</w:t>
                  </w:r>
                </w:p>
                <w:p w14:paraId="28123E44" w14:textId="29108865" w:rsidR="00C6173A" w:rsidRPr="00ED0C22" w:rsidRDefault="00C6173A" w:rsidP="001B4F17">
                  <w:pPr>
                    <w:adjustRightInd w:val="0"/>
                    <w:spacing w:line="0" w:lineRule="atLeast"/>
                    <w:ind w:left="0" w:firstLineChars="100" w:firstLine="99"/>
                    <w:contextualSpacing/>
                    <w:rPr>
                      <w:rFonts w:hAnsi="ＭＳ ゴシック" w:cs="ＭＳ 明朝"/>
                      <w:sz w:val="12"/>
                      <w:szCs w:val="12"/>
                    </w:rPr>
                  </w:pPr>
                  <w:r w:rsidRPr="00ED0C22">
                    <w:rPr>
                      <w:rFonts w:hAnsi="ＭＳ ゴシック" w:cs="ＭＳ 明朝" w:hint="eastAsia"/>
                      <w:sz w:val="12"/>
                      <w:szCs w:val="12"/>
                    </w:rPr>
                    <w:t>が発出されている</w:t>
                  </w:r>
                  <w:r>
                    <w:rPr>
                      <w:rFonts w:hAnsi="ＭＳ ゴシック" w:cs="ＭＳ 明朝" w:hint="eastAsia"/>
                      <w:sz w:val="12"/>
                      <w:szCs w:val="12"/>
                    </w:rPr>
                    <w:t>の</w:t>
                  </w:r>
                  <w:r w:rsidRPr="00ED0C22">
                    <w:rPr>
                      <w:rFonts w:hAnsi="ＭＳ ゴシック" w:cs="ＭＳ 明朝" w:hint="eastAsia"/>
                      <w:sz w:val="12"/>
                      <w:szCs w:val="12"/>
                    </w:rPr>
                    <w:t>で、これに基づき、適切な措置を講じること。</w:t>
                  </w:r>
                </w:p>
                <w:p w14:paraId="5EEB908A" w14:textId="0B0BFE1B" w:rsidR="00C6173A" w:rsidRPr="00ED0C22" w:rsidRDefault="00C6173A" w:rsidP="00C6173A">
                  <w:pPr>
                    <w:adjustRightInd w:val="0"/>
                    <w:spacing w:line="0" w:lineRule="atLeast"/>
                    <w:ind w:left="0" w:firstLineChars="0" w:firstLine="0"/>
                    <w:contextualSpacing/>
                    <w:rPr>
                      <w:rFonts w:hAnsi="ＭＳ ゴシック" w:cs="ＭＳ 明朝"/>
                      <w:sz w:val="12"/>
                      <w:szCs w:val="12"/>
                    </w:rPr>
                  </w:pPr>
                  <w:r w:rsidRPr="00ED0C22">
                    <w:rPr>
                      <w:rFonts w:hAnsi="ＭＳ ゴシック" w:cs="ＭＳ 明朝" w:hint="eastAsia"/>
                      <w:sz w:val="12"/>
                      <w:szCs w:val="12"/>
                    </w:rPr>
                    <w:t>④</w:t>
                  </w:r>
                  <w:r w:rsidR="001B4F17">
                    <w:rPr>
                      <w:rFonts w:hAnsi="ＭＳ ゴシック" w:cs="ＭＳ 明朝" w:hint="eastAsia"/>
                      <w:sz w:val="12"/>
                      <w:szCs w:val="12"/>
                    </w:rPr>
                    <w:t xml:space="preserve">　</w:t>
                  </w:r>
                  <w:r w:rsidRPr="00ED0C22">
                    <w:rPr>
                      <w:rFonts w:hAnsi="ＭＳ ゴシック" w:cs="ＭＳ 明朝" w:hint="eastAsia"/>
                      <w:sz w:val="12"/>
                      <w:szCs w:val="12"/>
                    </w:rPr>
                    <w:t>空調設備等により施設内の適温</w:t>
                  </w:r>
                  <w:r>
                    <w:rPr>
                      <w:rFonts w:hAnsi="ＭＳ ゴシック" w:cs="ＭＳ 明朝" w:hint="eastAsia"/>
                      <w:sz w:val="12"/>
                      <w:szCs w:val="12"/>
                    </w:rPr>
                    <w:t>の</w:t>
                  </w:r>
                  <w:r w:rsidRPr="00ED0C22">
                    <w:rPr>
                      <w:rFonts w:hAnsi="ＭＳ ゴシック" w:cs="ＭＳ 明朝" w:hint="eastAsia"/>
                      <w:sz w:val="12"/>
                      <w:szCs w:val="12"/>
                    </w:rPr>
                    <w:t>確保に努めること。</w:t>
                  </w:r>
                </w:p>
                <w:p w14:paraId="0E14F62C" w14:textId="31201FFF" w:rsidR="00C6173A" w:rsidRPr="00ED0C22" w:rsidRDefault="00C6173A" w:rsidP="00C6173A">
                  <w:pPr>
                    <w:adjustRightInd w:val="0"/>
                    <w:spacing w:line="0" w:lineRule="atLeast"/>
                    <w:ind w:left="0" w:firstLineChars="0" w:firstLine="0"/>
                    <w:contextualSpacing/>
                    <w:rPr>
                      <w:rFonts w:hAnsi="ＭＳ ゴシック" w:cs="ＭＳ 明朝"/>
                      <w:sz w:val="12"/>
                      <w:szCs w:val="12"/>
                    </w:rPr>
                  </w:pPr>
                  <w:r w:rsidRPr="00ED0C22">
                    <w:rPr>
                      <w:rFonts w:hAnsi="ＭＳ ゴシック" w:cs="ＭＳ 明朝" w:hint="eastAsia"/>
                      <w:sz w:val="12"/>
                      <w:szCs w:val="12"/>
                    </w:rPr>
                    <w:t>⑤</w:t>
                  </w:r>
                  <w:r w:rsidR="001B4F17">
                    <w:rPr>
                      <w:rFonts w:hAnsi="ＭＳ ゴシック" w:cs="ＭＳ 明朝" w:hint="eastAsia"/>
                      <w:sz w:val="12"/>
                      <w:szCs w:val="12"/>
                    </w:rPr>
                    <w:t xml:space="preserve">　</w:t>
                  </w:r>
                  <w:r w:rsidRPr="00ED0C22">
                    <w:rPr>
                      <w:rFonts w:hAnsi="ＭＳ ゴシック" w:cs="ＭＳ 明朝" w:hint="eastAsia"/>
                      <w:sz w:val="12"/>
                      <w:szCs w:val="12"/>
                    </w:rPr>
                    <w:t>洗所等の従業者共用のタオルは、感染源として感染拡大の恐れがあるので、使用しないこと。</w:t>
                  </w:r>
                </w:p>
              </w:tc>
            </w:tr>
          </w:tbl>
          <w:p w14:paraId="6044A650" w14:textId="77777777" w:rsidR="00C6173A" w:rsidRPr="00ED0C22" w:rsidRDefault="00C6173A" w:rsidP="00C6173A">
            <w:pPr>
              <w:adjustRightInd w:val="0"/>
              <w:spacing w:line="0" w:lineRule="atLeast"/>
              <w:ind w:left="60" w:hanging="60"/>
              <w:contextualSpacing/>
              <w:jc w:val="center"/>
              <w:rPr>
                <w:rFonts w:hAnsi="ＭＳ ゴシック" w:cstheme="minorBidi"/>
                <w:w w:val="83"/>
                <w:kern w:val="0"/>
                <w:sz w:val="12"/>
                <w:szCs w:val="12"/>
              </w:rPr>
            </w:pPr>
          </w:p>
        </w:tc>
        <w:tc>
          <w:tcPr>
            <w:tcW w:w="1276" w:type="dxa"/>
            <w:tcBorders>
              <w:top w:val="dotted" w:sz="4" w:space="0" w:color="auto"/>
              <w:left w:val="single" w:sz="4" w:space="0" w:color="auto"/>
              <w:right w:val="single" w:sz="4" w:space="0" w:color="auto"/>
            </w:tcBorders>
            <w:shd w:val="clear" w:color="auto" w:fill="auto"/>
          </w:tcPr>
          <w:p w14:paraId="44AD3D2E" w14:textId="77777777" w:rsidR="00C6173A" w:rsidRPr="00ED0C22" w:rsidRDefault="00C6173A" w:rsidP="00C6173A">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平12 老企43</w:t>
            </w:r>
          </w:p>
          <w:p w14:paraId="4510D9B0" w14:textId="04947BCF" w:rsidR="00C6173A" w:rsidRPr="00ED0C22" w:rsidRDefault="00C6173A" w:rsidP="00C6173A">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第4の30</w:t>
            </w:r>
            <w:r w:rsidR="001B4F17">
              <w:rPr>
                <w:rFonts w:hAnsi="ＭＳ ゴシック" w:cstheme="minorBidi" w:hint="eastAsia"/>
                <w:w w:val="83"/>
                <w:kern w:val="0"/>
                <w:sz w:val="16"/>
                <w:szCs w:val="16"/>
              </w:rPr>
              <w:t>の</w:t>
            </w:r>
            <w:r w:rsidRPr="00ED0C22">
              <w:rPr>
                <w:rFonts w:hAnsi="ＭＳ ゴシック" w:cstheme="minorBidi" w:hint="eastAsia"/>
                <w:w w:val="83"/>
                <w:kern w:val="0"/>
                <w:sz w:val="16"/>
                <w:szCs w:val="16"/>
              </w:rPr>
              <w:t>(1)</w:t>
            </w:r>
          </w:p>
        </w:tc>
        <w:tc>
          <w:tcPr>
            <w:tcW w:w="992" w:type="dxa"/>
            <w:vMerge/>
            <w:tcBorders>
              <w:left w:val="single" w:sz="4" w:space="0" w:color="auto"/>
              <w:right w:val="single" w:sz="4" w:space="0" w:color="auto"/>
            </w:tcBorders>
          </w:tcPr>
          <w:p w14:paraId="327C15D2" w14:textId="77777777" w:rsidR="00C6173A" w:rsidRPr="00ED0C22" w:rsidRDefault="00C6173A" w:rsidP="00C6173A">
            <w:pPr>
              <w:adjustRightInd w:val="0"/>
              <w:spacing w:line="0" w:lineRule="atLeast"/>
              <w:ind w:left="97" w:hanging="97"/>
              <w:contextualSpacing/>
              <w:rPr>
                <w:rFonts w:hAnsi="ＭＳ ゴシック" w:cstheme="minorBidi"/>
                <w:w w:val="83"/>
                <w:kern w:val="0"/>
                <w:sz w:val="18"/>
                <w:szCs w:val="18"/>
              </w:rPr>
            </w:pPr>
          </w:p>
        </w:tc>
      </w:tr>
      <w:tr w:rsidR="00C6173A" w:rsidRPr="00ED0C22" w14:paraId="0C1FA8C7" w14:textId="77777777" w:rsidTr="00D04825">
        <w:tc>
          <w:tcPr>
            <w:tcW w:w="993" w:type="dxa"/>
            <w:vMerge/>
            <w:tcBorders>
              <w:left w:val="single" w:sz="4" w:space="0" w:color="auto"/>
              <w:right w:val="single" w:sz="4" w:space="0" w:color="auto"/>
            </w:tcBorders>
            <w:shd w:val="clear" w:color="auto" w:fill="auto"/>
          </w:tcPr>
          <w:p w14:paraId="7778F3D7" w14:textId="77777777" w:rsidR="00C6173A" w:rsidRPr="00ED0C22" w:rsidRDefault="00C6173A" w:rsidP="00C6173A">
            <w:pPr>
              <w:adjustRightInd w:val="0"/>
              <w:spacing w:line="0" w:lineRule="atLeast"/>
              <w:ind w:left="403" w:hangingChars="225" w:hanging="403"/>
              <w:contextualSpacing/>
              <w:rPr>
                <w:rFonts w:hAnsi="ＭＳ ゴシック" w:cs="ＭＳ 明朝"/>
                <w:spacing w:val="20"/>
                <w:sz w:val="16"/>
                <w:szCs w:val="16"/>
              </w:rPr>
            </w:pPr>
          </w:p>
        </w:tc>
        <w:tc>
          <w:tcPr>
            <w:tcW w:w="6662" w:type="dxa"/>
            <w:tcBorders>
              <w:top w:val="dotted" w:sz="4" w:space="0" w:color="auto"/>
              <w:left w:val="single" w:sz="4" w:space="0" w:color="auto"/>
              <w:bottom w:val="single" w:sz="4" w:space="0" w:color="auto"/>
              <w:right w:val="single" w:sz="4" w:space="0" w:color="auto"/>
            </w:tcBorders>
            <w:shd w:val="clear" w:color="auto" w:fill="auto"/>
          </w:tcPr>
          <w:p w14:paraId="762F708B" w14:textId="77777777" w:rsidR="00C6173A" w:rsidRPr="00ED0C22" w:rsidRDefault="00C6173A" w:rsidP="00C6173A">
            <w:pPr>
              <w:adjustRightInd w:val="0"/>
              <w:spacing w:line="0" w:lineRule="atLeast"/>
              <w:ind w:left="106" w:hanging="106"/>
              <w:contextualSpacing/>
              <w:jc w:val="left"/>
              <w:rPr>
                <w:rFonts w:hAnsi="ＭＳ ゴシック" w:cs="ＭＳ 明朝"/>
                <w:sz w:val="16"/>
                <w:szCs w:val="16"/>
              </w:rPr>
            </w:pPr>
            <w:r w:rsidRPr="00ED0C22">
              <w:rPr>
                <w:rFonts w:hAnsi="ＭＳ ゴシック" w:cs="ＭＳ 明朝" w:hint="eastAsia"/>
                <w:sz w:val="16"/>
                <w:szCs w:val="16"/>
              </w:rPr>
              <w:t>(2) 当該指定介護老人福祉施設において感染症又は食中毒が発生し、又はまん延しないように、次に掲げる措置を講じること。</w:t>
            </w:r>
          </w:p>
        </w:tc>
        <w:tc>
          <w:tcPr>
            <w:tcW w:w="1134" w:type="dxa"/>
            <w:tcBorders>
              <w:top w:val="single" w:sz="4" w:space="0" w:color="auto"/>
              <w:left w:val="single" w:sz="4" w:space="0" w:color="auto"/>
              <w:bottom w:val="dotted" w:sz="4" w:space="0" w:color="auto"/>
              <w:right w:val="single" w:sz="4" w:space="0" w:color="auto"/>
            </w:tcBorders>
            <w:shd w:val="clear" w:color="auto" w:fill="auto"/>
          </w:tcPr>
          <w:p w14:paraId="14FD84DA" w14:textId="77777777" w:rsidR="00C6173A" w:rsidRPr="00ED0C22" w:rsidRDefault="00C6173A" w:rsidP="00C6173A">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right w:val="single" w:sz="4" w:space="0" w:color="auto"/>
            </w:tcBorders>
            <w:shd w:val="clear" w:color="auto" w:fill="auto"/>
          </w:tcPr>
          <w:p w14:paraId="5CDE5884" w14:textId="77777777" w:rsidR="00C6173A" w:rsidRPr="00ED0C22" w:rsidRDefault="00C6173A" w:rsidP="00C6173A">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条例</w:t>
            </w:r>
          </w:p>
          <w:p w14:paraId="58F69811" w14:textId="42C8694C" w:rsidR="00C6173A" w:rsidRPr="00ED0C22" w:rsidRDefault="00C6173A" w:rsidP="00C6173A">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第33条第2項</w:t>
            </w:r>
          </w:p>
        </w:tc>
        <w:tc>
          <w:tcPr>
            <w:tcW w:w="992" w:type="dxa"/>
            <w:vMerge/>
            <w:tcBorders>
              <w:left w:val="single" w:sz="4" w:space="0" w:color="auto"/>
              <w:right w:val="single" w:sz="4" w:space="0" w:color="auto"/>
            </w:tcBorders>
          </w:tcPr>
          <w:p w14:paraId="0734B565" w14:textId="77777777" w:rsidR="00C6173A" w:rsidRPr="00ED0C22" w:rsidRDefault="00C6173A" w:rsidP="00C6173A">
            <w:pPr>
              <w:adjustRightInd w:val="0"/>
              <w:spacing w:line="0" w:lineRule="atLeast"/>
              <w:ind w:left="97" w:hanging="97"/>
              <w:contextualSpacing/>
              <w:rPr>
                <w:rFonts w:hAnsi="ＭＳ ゴシック" w:cstheme="minorBidi"/>
                <w:w w:val="83"/>
                <w:kern w:val="0"/>
                <w:sz w:val="18"/>
                <w:szCs w:val="18"/>
              </w:rPr>
            </w:pPr>
          </w:p>
        </w:tc>
      </w:tr>
      <w:tr w:rsidR="00C6173A" w:rsidRPr="00ED0C22" w14:paraId="781195DC" w14:textId="77777777" w:rsidTr="00D04825">
        <w:tc>
          <w:tcPr>
            <w:tcW w:w="993" w:type="dxa"/>
            <w:vMerge/>
            <w:tcBorders>
              <w:left w:val="single" w:sz="4" w:space="0" w:color="auto"/>
              <w:right w:val="single" w:sz="4" w:space="0" w:color="auto"/>
            </w:tcBorders>
            <w:shd w:val="clear" w:color="auto" w:fill="auto"/>
          </w:tcPr>
          <w:p w14:paraId="359A9FE7" w14:textId="77777777" w:rsidR="00C6173A" w:rsidRPr="00ED0C22" w:rsidRDefault="00C6173A" w:rsidP="00C6173A">
            <w:pPr>
              <w:adjustRightInd w:val="0"/>
              <w:spacing w:line="0" w:lineRule="atLeast"/>
              <w:ind w:left="403" w:hangingChars="225" w:hanging="403"/>
              <w:contextualSpacing/>
              <w:rPr>
                <w:rFonts w:hAnsi="ＭＳ ゴシック" w:cs="ＭＳ 明朝"/>
                <w:spacing w:val="20"/>
                <w:sz w:val="16"/>
                <w:szCs w:val="16"/>
              </w:rPr>
            </w:pPr>
          </w:p>
        </w:tc>
        <w:tc>
          <w:tcPr>
            <w:tcW w:w="6662" w:type="dxa"/>
            <w:tcBorders>
              <w:top w:val="dotted" w:sz="4" w:space="0" w:color="auto"/>
              <w:left w:val="single" w:sz="4" w:space="0" w:color="auto"/>
              <w:bottom w:val="single" w:sz="4" w:space="0" w:color="auto"/>
              <w:right w:val="single" w:sz="4" w:space="0" w:color="auto"/>
            </w:tcBorders>
            <w:shd w:val="clear" w:color="auto" w:fill="auto"/>
          </w:tcPr>
          <w:p w14:paraId="07F530F2" w14:textId="0B47ED03" w:rsidR="00C6173A" w:rsidRPr="00ED0C22" w:rsidRDefault="00C6173A" w:rsidP="00C6173A">
            <w:pPr>
              <w:adjustRightInd w:val="0"/>
              <w:spacing w:line="0" w:lineRule="atLeast"/>
              <w:ind w:left="106" w:hanging="106"/>
              <w:contextualSpacing/>
              <w:jc w:val="left"/>
              <w:rPr>
                <w:rFonts w:hAnsi="ＭＳ ゴシック" w:cs="ＭＳ 明朝"/>
                <w:sz w:val="16"/>
                <w:szCs w:val="16"/>
              </w:rPr>
            </w:pPr>
            <w:r w:rsidRPr="00ED0C22">
              <w:rPr>
                <w:rFonts w:hAnsi="ＭＳ ゴシック" w:cs="ＭＳ 明朝" w:hint="eastAsia"/>
                <w:sz w:val="16"/>
                <w:szCs w:val="16"/>
              </w:rPr>
              <w:t>① 当該指定介護老人福祉施設における感染症及び食中毒</w:t>
            </w:r>
            <w:r>
              <w:rPr>
                <w:rFonts w:hAnsi="ＭＳ ゴシック" w:cs="ＭＳ 明朝" w:hint="eastAsia"/>
                <w:sz w:val="16"/>
                <w:szCs w:val="16"/>
              </w:rPr>
              <w:t>の</w:t>
            </w:r>
            <w:r w:rsidRPr="00ED0C22">
              <w:rPr>
                <w:rFonts w:hAnsi="ＭＳ ゴシック" w:cs="ＭＳ 明朝" w:hint="eastAsia"/>
                <w:sz w:val="16"/>
                <w:szCs w:val="16"/>
              </w:rPr>
              <w:t>予防及びまん延の防止</w:t>
            </w:r>
            <w:r>
              <w:rPr>
                <w:rFonts w:hAnsi="ＭＳ ゴシック" w:cs="ＭＳ 明朝" w:hint="eastAsia"/>
                <w:sz w:val="16"/>
                <w:szCs w:val="16"/>
              </w:rPr>
              <w:t>の</w:t>
            </w:r>
            <w:r w:rsidRPr="00ED0C22">
              <w:rPr>
                <w:rFonts w:hAnsi="ＭＳ ゴシック" w:cs="ＭＳ 明朝" w:hint="eastAsia"/>
                <w:sz w:val="16"/>
                <w:szCs w:val="16"/>
              </w:rPr>
              <w:t>ため</w:t>
            </w:r>
            <w:r>
              <w:rPr>
                <w:rFonts w:hAnsi="ＭＳ ゴシック" w:cs="ＭＳ 明朝" w:hint="eastAsia"/>
                <w:sz w:val="16"/>
                <w:szCs w:val="16"/>
              </w:rPr>
              <w:t>の</w:t>
            </w:r>
            <w:r w:rsidRPr="00ED0C22">
              <w:rPr>
                <w:rFonts w:hAnsi="ＭＳ ゴシック" w:cs="ＭＳ 明朝" w:hint="eastAsia"/>
                <w:sz w:val="16"/>
                <w:szCs w:val="16"/>
              </w:rPr>
              <w:t>対策を検討する委員会(テレビ電話装置等を活用して行うことができるものとする。)をおおむね3 月に1 回以上開催するとともに、その結果について、介護職員その他の従業者に周知徹底を図っていますか。</w:t>
            </w:r>
          </w:p>
        </w:tc>
        <w:tc>
          <w:tcPr>
            <w:tcW w:w="1134" w:type="dxa"/>
            <w:tcBorders>
              <w:top w:val="single" w:sz="4" w:space="0" w:color="auto"/>
              <w:left w:val="single" w:sz="4" w:space="0" w:color="auto"/>
              <w:bottom w:val="dotted" w:sz="4" w:space="0" w:color="auto"/>
              <w:right w:val="single" w:sz="4" w:space="0" w:color="auto"/>
            </w:tcBorders>
            <w:shd w:val="clear" w:color="auto" w:fill="auto"/>
          </w:tcPr>
          <w:p w14:paraId="64636717" w14:textId="77777777" w:rsidR="00C6173A" w:rsidRPr="00ED0C22" w:rsidRDefault="00C6173A" w:rsidP="00C6173A">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vMerge w:val="restart"/>
            <w:tcBorders>
              <w:top w:val="single" w:sz="4" w:space="0" w:color="auto"/>
              <w:left w:val="single" w:sz="4" w:space="0" w:color="auto"/>
              <w:right w:val="single" w:sz="4" w:space="0" w:color="auto"/>
            </w:tcBorders>
            <w:shd w:val="clear" w:color="auto" w:fill="auto"/>
          </w:tcPr>
          <w:p w14:paraId="5476B984" w14:textId="77777777" w:rsidR="00C6173A" w:rsidRPr="00ED0C22" w:rsidRDefault="00C6173A" w:rsidP="00C6173A">
            <w:pPr>
              <w:adjustRightInd w:val="0"/>
              <w:spacing w:line="0" w:lineRule="atLeast"/>
              <w:ind w:left="0" w:firstLineChars="0" w:firstLine="0"/>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69B7E6D3" w14:textId="47B18043" w:rsidR="00C6173A" w:rsidRPr="00ED0C22" w:rsidRDefault="00C6173A" w:rsidP="00C6173A">
            <w:pPr>
              <w:adjustRightInd w:val="0"/>
              <w:spacing w:line="0" w:lineRule="atLeast"/>
              <w:ind w:left="0" w:firstLineChars="0" w:firstLine="0"/>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第3</w:t>
            </w:r>
            <w:r w:rsidRPr="00ED0C22">
              <w:rPr>
                <w:rFonts w:hAnsi="ＭＳ ゴシック" w:cstheme="minorBidi" w:hint="eastAsia"/>
                <w:w w:val="83"/>
                <w:kern w:val="0"/>
                <w:sz w:val="16"/>
                <w:szCs w:val="16"/>
              </w:rPr>
              <w:t>3</w:t>
            </w:r>
            <w:r w:rsidRPr="00ED0C22">
              <w:rPr>
                <w:rFonts w:hAnsi="ＭＳ ゴシック" w:cstheme="minorBidi" w:hint="eastAsia"/>
                <w:w w:val="83"/>
                <w:kern w:val="0"/>
                <w:sz w:val="16"/>
                <w:szCs w:val="16"/>
                <w:lang w:eastAsia="zh-CN"/>
              </w:rPr>
              <w:t>条第2項第1号</w:t>
            </w:r>
          </w:p>
        </w:tc>
        <w:tc>
          <w:tcPr>
            <w:tcW w:w="992" w:type="dxa"/>
            <w:vMerge/>
            <w:tcBorders>
              <w:left w:val="single" w:sz="4" w:space="0" w:color="auto"/>
              <w:right w:val="single" w:sz="4" w:space="0" w:color="auto"/>
            </w:tcBorders>
          </w:tcPr>
          <w:p w14:paraId="4F1F1FBE" w14:textId="77777777" w:rsidR="00C6173A" w:rsidRPr="00ED0C22" w:rsidRDefault="00C6173A" w:rsidP="00C6173A">
            <w:pPr>
              <w:adjustRightInd w:val="0"/>
              <w:spacing w:line="0" w:lineRule="atLeast"/>
              <w:ind w:left="97" w:hanging="97"/>
              <w:contextualSpacing/>
              <w:rPr>
                <w:rFonts w:hAnsi="ＭＳ ゴシック" w:cstheme="minorBidi"/>
                <w:w w:val="83"/>
                <w:kern w:val="0"/>
                <w:sz w:val="18"/>
                <w:szCs w:val="18"/>
                <w:lang w:eastAsia="zh-CN"/>
              </w:rPr>
            </w:pPr>
          </w:p>
        </w:tc>
      </w:tr>
      <w:tr w:rsidR="00C6173A" w:rsidRPr="00ED0C22" w14:paraId="24617C6A" w14:textId="77777777" w:rsidTr="00D04825">
        <w:trPr>
          <w:trHeight w:val="429"/>
        </w:trPr>
        <w:tc>
          <w:tcPr>
            <w:tcW w:w="993" w:type="dxa"/>
            <w:vMerge/>
            <w:tcBorders>
              <w:left w:val="single" w:sz="4" w:space="0" w:color="auto"/>
              <w:right w:val="single" w:sz="4" w:space="0" w:color="auto"/>
            </w:tcBorders>
            <w:shd w:val="clear" w:color="auto" w:fill="auto"/>
          </w:tcPr>
          <w:p w14:paraId="55AF10F5" w14:textId="77777777" w:rsidR="00C6173A" w:rsidRPr="00ED0C22" w:rsidRDefault="00C6173A" w:rsidP="00C6173A">
            <w:pPr>
              <w:adjustRightInd w:val="0"/>
              <w:spacing w:line="0" w:lineRule="atLeast"/>
              <w:ind w:left="403" w:hangingChars="225" w:hanging="403"/>
              <w:contextualSpacing/>
              <w:rPr>
                <w:rFonts w:hAnsi="ＭＳ ゴシック" w:cs="ＭＳ 明朝"/>
                <w:spacing w:val="20"/>
                <w:sz w:val="16"/>
                <w:szCs w:val="16"/>
                <w:lang w:eastAsia="zh-CN"/>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0" w:type="auto"/>
              <w:tblLayout w:type="fixed"/>
              <w:tblLook w:val="04A0" w:firstRow="1" w:lastRow="0" w:firstColumn="1" w:lastColumn="0" w:noHBand="0" w:noVBand="1"/>
            </w:tblPr>
            <w:tblGrid>
              <w:gridCol w:w="7570"/>
            </w:tblGrid>
            <w:tr w:rsidR="00C6173A" w:rsidRPr="00ED0C22" w14:paraId="1C1B9320" w14:textId="77777777" w:rsidTr="00C66859">
              <w:tc>
                <w:tcPr>
                  <w:tcW w:w="7570" w:type="dxa"/>
                </w:tcPr>
                <w:p w14:paraId="382A6065" w14:textId="297E40AE" w:rsidR="00C6173A" w:rsidRPr="00ED0C22" w:rsidRDefault="00C6173A" w:rsidP="00C6173A">
                  <w:pPr>
                    <w:adjustRightInd w:val="0"/>
                    <w:spacing w:line="0" w:lineRule="atLeast"/>
                    <w:ind w:left="60" w:hanging="60"/>
                    <w:contextualSpacing/>
                    <w:rPr>
                      <w:rFonts w:hAnsi="ＭＳ ゴシック" w:cstheme="minorBidi"/>
                      <w:w w:val="83"/>
                      <w:kern w:val="0"/>
                      <w:sz w:val="12"/>
                      <w:szCs w:val="12"/>
                    </w:rPr>
                  </w:pPr>
                  <w:r w:rsidRPr="00ED0C22">
                    <w:rPr>
                      <w:rFonts w:hAnsi="ＭＳ ゴシック" w:cstheme="minorBidi" w:hint="eastAsia"/>
                      <w:w w:val="83"/>
                      <w:kern w:val="0"/>
                      <w:sz w:val="12"/>
                      <w:szCs w:val="12"/>
                    </w:rPr>
                    <w:t>※ 委員会は幅広い職種で構成させる必要がありますが、例えば次</w:t>
                  </w:r>
                  <w:r>
                    <w:rPr>
                      <w:rFonts w:hAnsi="ＭＳ ゴシック" w:cstheme="minorBidi" w:hint="eastAsia"/>
                      <w:w w:val="83"/>
                      <w:kern w:val="0"/>
                      <w:sz w:val="12"/>
                      <w:szCs w:val="12"/>
                    </w:rPr>
                    <w:t>の</w:t>
                  </w:r>
                  <w:r w:rsidRPr="00ED0C22">
                    <w:rPr>
                      <w:rFonts w:hAnsi="ＭＳ ゴシック" w:cstheme="minorBidi" w:hint="eastAsia"/>
                      <w:w w:val="83"/>
                      <w:kern w:val="0"/>
                      <w:sz w:val="12"/>
                      <w:szCs w:val="12"/>
                    </w:rPr>
                    <w:t>ようなメンバーを言います。</w:t>
                  </w:r>
                </w:p>
                <w:p w14:paraId="4CC0D0EB" w14:textId="77777777" w:rsidR="00C6173A" w:rsidRPr="00ED0C22" w:rsidRDefault="00C6173A" w:rsidP="00C6173A">
                  <w:pPr>
                    <w:adjustRightInd w:val="0"/>
                    <w:spacing w:line="0" w:lineRule="atLeast"/>
                    <w:ind w:left="60" w:hanging="60"/>
                    <w:contextualSpacing/>
                    <w:rPr>
                      <w:rFonts w:hAnsi="ＭＳ ゴシック" w:cstheme="minorBidi"/>
                      <w:w w:val="83"/>
                      <w:kern w:val="0"/>
                      <w:sz w:val="16"/>
                      <w:szCs w:val="16"/>
                      <w:lang w:eastAsia="zh-TW"/>
                    </w:rPr>
                  </w:pPr>
                  <w:r w:rsidRPr="00ED0C22">
                    <w:rPr>
                      <w:rFonts w:hAnsi="ＭＳ ゴシック" w:cstheme="minorBidi" w:hint="eastAsia"/>
                      <w:w w:val="83"/>
                      <w:kern w:val="0"/>
                      <w:sz w:val="12"/>
                      <w:szCs w:val="12"/>
                      <w:lang w:eastAsia="zh-TW"/>
                    </w:rPr>
                    <w:t>〔施設長（管理者）、事務長、医師、看護職員、介護職員、栄養士、生活相談員〕</w:t>
                  </w:r>
                </w:p>
              </w:tc>
            </w:tr>
          </w:tbl>
          <w:p w14:paraId="68E7FE9A" w14:textId="77777777" w:rsidR="00C6173A" w:rsidRPr="00ED0C22" w:rsidRDefault="00C6173A" w:rsidP="00C6173A">
            <w:pPr>
              <w:adjustRightInd w:val="0"/>
              <w:spacing w:line="0" w:lineRule="atLeast"/>
              <w:ind w:left="85" w:hanging="85"/>
              <w:contextualSpacing/>
              <w:rPr>
                <w:rFonts w:hAnsi="ＭＳ ゴシック" w:cstheme="minorBidi"/>
                <w:w w:val="83"/>
                <w:kern w:val="0"/>
                <w:sz w:val="16"/>
                <w:szCs w:val="16"/>
                <w:lang w:eastAsia="zh-TW"/>
              </w:rPr>
            </w:pPr>
          </w:p>
        </w:tc>
        <w:tc>
          <w:tcPr>
            <w:tcW w:w="1276" w:type="dxa"/>
            <w:vMerge/>
            <w:tcBorders>
              <w:left w:val="single" w:sz="4" w:space="0" w:color="auto"/>
              <w:bottom w:val="single" w:sz="4" w:space="0" w:color="auto"/>
              <w:right w:val="single" w:sz="4" w:space="0" w:color="auto"/>
            </w:tcBorders>
            <w:shd w:val="clear" w:color="auto" w:fill="auto"/>
          </w:tcPr>
          <w:p w14:paraId="271F3AD4" w14:textId="77777777" w:rsidR="00C6173A" w:rsidRPr="00ED0C22" w:rsidRDefault="00C6173A" w:rsidP="00C6173A">
            <w:pPr>
              <w:adjustRightInd w:val="0"/>
              <w:spacing w:line="0" w:lineRule="atLeast"/>
              <w:ind w:left="85" w:hanging="85"/>
              <w:contextualSpacing/>
              <w:rPr>
                <w:rFonts w:hAnsi="ＭＳ ゴシック" w:cstheme="minorBidi"/>
                <w:w w:val="83"/>
                <w:kern w:val="0"/>
                <w:sz w:val="16"/>
                <w:szCs w:val="16"/>
                <w:lang w:eastAsia="zh-TW"/>
              </w:rPr>
            </w:pPr>
          </w:p>
        </w:tc>
        <w:tc>
          <w:tcPr>
            <w:tcW w:w="992" w:type="dxa"/>
            <w:vMerge/>
            <w:tcBorders>
              <w:left w:val="single" w:sz="4" w:space="0" w:color="auto"/>
              <w:right w:val="single" w:sz="4" w:space="0" w:color="auto"/>
            </w:tcBorders>
          </w:tcPr>
          <w:p w14:paraId="7420AB88" w14:textId="77777777" w:rsidR="00C6173A" w:rsidRPr="00ED0C22" w:rsidRDefault="00C6173A" w:rsidP="00C6173A">
            <w:pPr>
              <w:adjustRightInd w:val="0"/>
              <w:spacing w:line="0" w:lineRule="atLeast"/>
              <w:ind w:left="97" w:hanging="97"/>
              <w:contextualSpacing/>
              <w:rPr>
                <w:rFonts w:hAnsi="ＭＳ ゴシック" w:cstheme="minorBidi"/>
                <w:w w:val="83"/>
                <w:kern w:val="0"/>
                <w:sz w:val="18"/>
                <w:szCs w:val="18"/>
                <w:lang w:eastAsia="zh-TW"/>
              </w:rPr>
            </w:pPr>
          </w:p>
        </w:tc>
      </w:tr>
      <w:tr w:rsidR="00C6173A" w:rsidRPr="00ED0C22" w14:paraId="78D37EE0" w14:textId="77777777" w:rsidTr="00D04825">
        <w:trPr>
          <w:trHeight w:val="1024"/>
        </w:trPr>
        <w:tc>
          <w:tcPr>
            <w:tcW w:w="993" w:type="dxa"/>
            <w:vMerge/>
            <w:tcBorders>
              <w:left w:val="single" w:sz="4" w:space="0" w:color="auto"/>
              <w:right w:val="single" w:sz="4" w:space="0" w:color="auto"/>
            </w:tcBorders>
            <w:shd w:val="clear" w:color="auto" w:fill="auto"/>
          </w:tcPr>
          <w:p w14:paraId="4AEEB9A9" w14:textId="77777777" w:rsidR="00C6173A" w:rsidRPr="00ED0C22" w:rsidRDefault="00C6173A" w:rsidP="00C6173A">
            <w:pPr>
              <w:adjustRightInd w:val="0"/>
              <w:spacing w:line="0" w:lineRule="atLeast"/>
              <w:ind w:left="0" w:firstLineChars="0" w:firstLine="0"/>
              <w:contextualSpacing/>
              <w:rPr>
                <w:rFonts w:hAnsi="ＭＳ ゴシック" w:cs="ＭＳ 明朝"/>
                <w:spacing w:val="20"/>
                <w:sz w:val="16"/>
                <w:szCs w:val="16"/>
                <w:lang w:eastAsia="zh-TW"/>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p w14:paraId="4355695A" w14:textId="77777777" w:rsidR="00C6173A" w:rsidRPr="00ED0C22" w:rsidRDefault="00C6173A" w:rsidP="00C6173A">
            <w:pPr>
              <w:adjustRightInd w:val="0"/>
              <w:spacing w:line="0" w:lineRule="atLeast"/>
              <w:ind w:left="106" w:hanging="106"/>
              <w:contextualSpacing/>
              <w:jc w:val="left"/>
              <w:rPr>
                <w:rFonts w:hAnsi="ＭＳ ゴシック" w:cs="ＭＳ 明朝"/>
                <w:sz w:val="16"/>
                <w:szCs w:val="16"/>
              </w:rPr>
            </w:pPr>
            <w:r w:rsidRPr="00ED0C22">
              <w:rPr>
                <w:rFonts w:hAnsi="ＭＳ ゴシック" w:cs="ＭＳ 明朝" w:hint="eastAsia"/>
                <w:sz w:val="16"/>
                <w:szCs w:val="16"/>
              </w:rPr>
              <w:t>○前年度の開催状況</w:t>
            </w:r>
          </w:p>
          <w:tbl>
            <w:tblPr>
              <w:tblStyle w:val="ab"/>
              <w:tblW w:w="7450" w:type="dxa"/>
              <w:tblLayout w:type="fixed"/>
              <w:tblLook w:val="04A0" w:firstRow="1" w:lastRow="0" w:firstColumn="1" w:lastColumn="0" w:noHBand="0" w:noVBand="1"/>
            </w:tblPr>
            <w:tblGrid>
              <w:gridCol w:w="2132"/>
              <w:gridCol w:w="5318"/>
            </w:tblGrid>
            <w:tr w:rsidR="00C6173A" w:rsidRPr="00ED0C22" w14:paraId="5C5CCA09" w14:textId="77777777" w:rsidTr="00C66859">
              <w:trPr>
                <w:trHeight w:val="204"/>
              </w:trPr>
              <w:tc>
                <w:tcPr>
                  <w:tcW w:w="2132" w:type="dxa"/>
                </w:tcPr>
                <w:p w14:paraId="3EB77D2F" w14:textId="4534C643" w:rsidR="00C6173A" w:rsidRPr="00ED0C22" w:rsidRDefault="00C6173A" w:rsidP="00C6173A">
                  <w:pPr>
                    <w:adjustRightInd w:val="0"/>
                    <w:spacing w:line="0" w:lineRule="atLeast"/>
                    <w:ind w:left="0" w:firstLineChars="0" w:firstLine="0"/>
                    <w:contextualSpacing/>
                    <w:jc w:val="left"/>
                    <w:rPr>
                      <w:rFonts w:hAnsi="ＭＳ ゴシック" w:cs="ＭＳ 明朝"/>
                      <w:sz w:val="16"/>
                      <w:szCs w:val="16"/>
                    </w:rPr>
                  </w:pPr>
                  <w:r w:rsidRPr="00ED0C22">
                    <w:rPr>
                      <w:rFonts w:hAnsi="ＭＳ ゴシック" w:cs="ＭＳ 明朝" w:hint="eastAsia"/>
                      <w:sz w:val="16"/>
                      <w:szCs w:val="16"/>
                    </w:rPr>
                    <w:t>委員会</w:t>
                  </w:r>
                  <w:r>
                    <w:rPr>
                      <w:rFonts w:hAnsi="ＭＳ ゴシック" w:cs="ＭＳ 明朝" w:hint="eastAsia"/>
                      <w:sz w:val="16"/>
                      <w:szCs w:val="16"/>
                    </w:rPr>
                    <w:t>の</w:t>
                  </w:r>
                  <w:r w:rsidRPr="00ED0C22">
                    <w:rPr>
                      <w:rFonts w:hAnsi="ＭＳ ゴシック" w:cs="ＭＳ 明朝" w:hint="eastAsia"/>
                      <w:sz w:val="16"/>
                      <w:szCs w:val="16"/>
                    </w:rPr>
                    <w:t>名称</w:t>
                  </w:r>
                </w:p>
              </w:tc>
              <w:tc>
                <w:tcPr>
                  <w:tcW w:w="5318" w:type="dxa"/>
                </w:tcPr>
                <w:p w14:paraId="204A4599" w14:textId="77777777" w:rsidR="00C6173A" w:rsidRPr="00ED0C22" w:rsidRDefault="00C6173A" w:rsidP="00C6173A">
                  <w:pPr>
                    <w:adjustRightInd w:val="0"/>
                    <w:spacing w:line="0" w:lineRule="atLeast"/>
                    <w:ind w:left="0" w:firstLineChars="0" w:firstLine="0"/>
                    <w:contextualSpacing/>
                    <w:jc w:val="left"/>
                    <w:rPr>
                      <w:rFonts w:hAnsi="ＭＳ ゴシック" w:cs="ＭＳ 明朝"/>
                      <w:sz w:val="16"/>
                      <w:szCs w:val="16"/>
                    </w:rPr>
                  </w:pPr>
                </w:p>
              </w:tc>
            </w:tr>
            <w:tr w:rsidR="00C6173A" w:rsidRPr="00ED0C22" w14:paraId="24D9AEDB" w14:textId="77777777" w:rsidTr="00C66859">
              <w:trPr>
                <w:trHeight w:val="204"/>
              </w:trPr>
              <w:tc>
                <w:tcPr>
                  <w:tcW w:w="2132" w:type="dxa"/>
                </w:tcPr>
                <w:p w14:paraId="6EBF91BC" w14:textId="77777777" w:rsidR="00C6173A" w:rsidRPr="00ED0C22" w:rsidRDefault="00C6173A" w:rsidP="00C6173A">
                  <w:pPr>
                    <w:adjustRightInd w:val="0"/>
                    <w:spacing w:line="0" w:lineRule="atLeast"/>
                    <w:ind w:left="0" w:firstLineChars="0" w:firstLine="0"/>
                    <w:contextualSpacing/>
                    <w:jc w:val="left"/>
                    <w:rPr>
                      <w:rFonts w:hAnsi="ＭＳ ゴシック" w:cs="ＭＳ 明朝"/>
                      <w:sz w:val="16"/>
                      <w:szCs w:val="16"/>
                    </w:rPr>
                  </w:pPr>
                  <w:r w:rsidRPr="00ED0C22">
                    <w:rPr>
                      <w:rFonts w:hAnsi="ＭＳ ゴシック" w:cs="ＭＳ 明朝" w:hint="eastAsia"/>
                      <w:sz w:val="16"/>
                      <w:szCs w:val="16"/>
                    </w:rPr>
                    <w:t>開催ルールと開催回数</w:t>
                  </w:r>
                </w:p>
              </w:tc>
              <w:tc>
                <w:tcPr>
                  <w:tcW w:w="5318" w:type="dxa"/>
                </w:tcPr>
                <w:p w14:paraId="4646CAAA" w14:textId="77777777" w:rsidR="00C6173A" w:rsidRPr="00ED0C22" w:rsidRDefault="00C6173A" w:rsidP="00C6173A">
                  <w:pPr>
                    <w:adjustRightInd w:val="0"/>
                    <w:spacing w:line="0" w:lineRule="atLeast"/>
                    <w:ind w:left="0" w:firstLineChars="0" w:firstLine="0"/>
                    <w:contextualSpacing/>
                    <w:jc w:val="left"/>
                    <w:rPr>
                      <w:rFonts w:hAnsi="ＭＳ ゴシック" w:cs="ＭＳ 明朝"/>
                      <w:sz w:val="16"/>
                      <w:szCs w:val="16"/>
                    </w:rPr>
                  </w:pPr>
                </w:p>
              </w:tc>
            </w:tr>
            <w:tr w:rsidR="00C6173A" w:rsidRPr="00ED0C22" w14:paraId="54941D57" w14:textId="77777777" w:rsidTr="00C66859">
              <w:trPr>
                <w:trHeight w:val="204"/>
              </w:trPr>
              <w:tc>
                <w:tcPr>
                  <w:tcW w:w="2132" w:type="dxa"/>
                </w:tcPr>
                <w:p w14:paraId="4E15CBE5" w14:textId="77777777" w:rsidR="00C6173A" w:rsidRPr="00ED0C22" w:rsidRDefault="00C6173A" w:rsidP="00C6173A">
                  <w:pPr>
                    <w:adjustRightInd w:val="0"/>
                    <w:spacing w:line="0" w:lineRule="atLeast"/>
                    <w:ind w:left="0" w:firstLineChars="0" w:firstLine="0"/>
                    <w:contextualSpacing/>
                    <w:jc w:val="left"/>
                    <w:rPr>
                      <w:rFonts w:hAnsi="ＭＳ ゴシック" w:cs="ＭＳ 明朝"/>
                      <w:sz w:val="16"/>
                      <w:szCs w:val="16"/>
                    </w:rPr>
                  </w:pPr>
                  <w:r w:rsidRPr="00ED0C22">
                    <w:rPr>
                      <w:rFonts w:hAnsi="ＭＳ ゴシック" w:cs="ＭＳ 明朝" w:hint="eastAsia"/>
                      <w:sz w:val="16"/>
                      <w:szCs w:val="16"/>
                    </w:rPr>
                    <w:t>委員会構成員</w:t>
                  </w:r>
                </w:p>
              </w:tc>
              <w:tc>
                <w:tcPr>
                  <w:tcW w:w="5318" w:type="dxa"/>
                </w:tcPr>
                <w:p w14:paraId="353BDCD8" w14:textId="77777777" w:rsidR="00C6173A" w:rsidRPr="00ED0C22" w:rsidRDefault="00C6173A" w:rsidP="00C6173A">
                  <w:pPr>
                    <w:adjustRightInd w:val="0"/>
                    <w:spacing w:line="0" w:lineRule="atLeast"/>
                    <w:ind w:left="0" w:firstLineChars="0" w:firstLine="0"/>
                    <w:contextualSpacing/>
                    <w:jc w:val="left"/>
                    <w:rPr>
                      <w:rFonts w:hAnsi="ＭＳ ゴシック" w:cs="ＭＳ 明朝"/>
                      <w:sz w:val="16"/>
                      <w:szCs w:val="16"/>
                    </w:rPr>
                  </w:pPr>
                </w:p>
              </w:tc>
            </w:tr>
          </w:tbl>
          <w:p w14:paraId="51366866" w14:textId="77777777" w:rsidR="00C6173A" w:rsidRPr="00ED0C22" w:rsidRDefault="00C6173A" w:rsidP="00C6173A">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right w:val="single" w:sz="4" w:space="0" w:color="auto"/>
            </w:tcBorders>
            <w:shd w:val="clear" w:color="auto" w:fill="auto"/>
          </w:tcPr>
          <w:p w14:paraId="2F4FEA12" w14:textId="77777777" w:rsidR="00C6173A" w:rsidRPr="00ED0C22" w:rsidRDefault="00C6173A" w:rsidP="00C6173A">
            <w:pPr>
              <w:adjustRightInd w:val="0"/>
              <w:spacing w:line="0" w:lineRule="atLeast"/>
              <w:ind w:left="85" w:hanging="85"/>
              <w:contextualSpacing/>
              <w:rPr>
                <w:rFonts w:hAnsi="ＭＳ ゴシック" w:cstheme="minorBidi"/>
                <w:w w:val="83"/>
                <w:kern w:val="0"/>
                <w:sz w:val="16"/>
                <w:szCs w:val="16"/>
                <w:lang w:eastAsia="zh-CN"/>
              </w:rPr>
            </w:pPr>
          </w:p>
        </w:tc>
        <w:tc>
          <w:tcPr>
            <w:tcW w:w="992" w:type="dxa"/>
            <w:vMerge/>
            <w:tcBorders>
              <w:left w:val="single" w:sz="4" w:space="0" w:color="auto"/>
              <w:right w:val="single" w:sz="4" w:space="0" w:color="auto"/>
            </w:tcBorders>
          </w:tcPr>
          <w:p w14:paraId="27D3864A" w14:textId="77777777" w:rsidR="00C6173A" w:rsidRPr="00ED0C22" w:rsidRDefault="00C6173A" w:rsidP="00C6173A">
            <w:pPr>
              <w:adjustRightInd w:val="0"/>
              <w:spacing w:line="0" w:lineRule="atLeast"/>
              <w:ind w:left="97" w:hanging="97"/>
              <w:contextualSpacing/>
              <w:rPr>
                <w:rFonts w:hAnsi="ＭＳ ゴシック" w:cstheme="minorBidi"/>
                <w:w w:val="83"/>
                <w:kern w:val="0"/>
                <w:sz w:val="18"/>
                <w:szCs w:val="18"/>
                <w:lang w:eastAsia="zh-CN"/>
              </w:rPr>
            </w:pPr>
          </w:p>
        </w:tc>
      </w:tr>
      <w:tr w:rsidR="00C6173A" w:rsidRPr="00ED0C22" w14:paraId="0A5B5C20" w14:textId="77777777" w:rsidTr="00D04825">
        <w:trPr>
          <w:trHeight w:val="3142"/>
        </w:trPr>
        <w:tc>
          <w:tcPr>
            <w:tcW w:w="993" w:type="dxa"/>
            <w:vMerge/>
            <w:tcBorders>
              <w:left w:val="single" w:sz="4" w:space="0" w:color="auto"/>
              <w:right w:val="single" w:sz="4" w:space="0" w:color="auto"/>
            </w:tcBorders>
            <w:shd w:val="clear" w:color="auto" w:fill="auto"/>
          </w:tcPr>
          <w:p w14:paraId="64B747D7" w14:textId="77777777" w:rsidR="00C6173A" w:rsidRPr="00ED0C22" w:rsidRDefault="00C6173A" w:rsidP="00C6173A">
            <w:pPr>
              <w:adjustRightInd w:val="0"/>
              <w:spacing w:line="0" w:lineRule="atLeast"/>
              <w:ind w:left="0" w:firstLineChars="0" w:firstLine="0"/>
              <w:contextualSpacing/>
              <w:rPr>
                <w:rFonts w:hAnsi="ＭＳ ゴシック" w:cs="ＭＳ 明朝"/>
                <w:spacing w:val="20"/>
                <w:sz w:val="16"/>
                <w:szCs w:val="16"/>
              </w:rPr>
            </w:pPr>
          </w:p>
        </w:tc>
        <w:tc>
          <w:tcPr>
            <w:tcW w:w="6662" w:type="dxa"/>
            <w:tcBorders>
              <w:top w:val="dotted" w:sz="4" w:space="0" w:color="auto"/>
              <w:left w:val="single" w:sz="4" w:space="0" w:color="auto"/>
              <w:bottom w:val="single" w:sz="4" w:space="0" w:color="auto"/>
              <w:right w:val="single" w:sz="4" w:space="0" w:color="auto"/>
            </w:tcBorders>
            <w:shd w:val="clear" w:color="auto" w:fill="auto"/>
          </w:tcPr>
          <w:p w14:paraId="664BF5AB" w14:textId="7AA1F495" w:rsidR="00C6173A" w:rsidRPr="00ED0C22" w:rsidRDefault="00C6173A" w:rsidP="00C6173A">
            <w:pPr>
              <w:adjustRightInd w:val="0"/>
              <w:spacing w:line="0" w:lineRule="atLeast"/>
              <w:ind w:left="106" w:hanging="106"/>
              <w:contextualSpacing/>
              <w:jc w:val="left"/>
              <w:rPr>
                <w:rFonts w:hAnsi="ＭＳ ゴシック" w:cs="ＭＳ 明朝"/>
                <w:sz w:val="16"/>
                <w:szCs w:val="16"/>
              </w:rPr>
            </w:pPr>
            <w:r w:rsidRPr="00ED0C22">
              <w:rPr>
                <w:rFonts w:hAnsi="ＭＳ ゴシック" w:cs="ＭＳ 明朝" w:hint="eastAsia"/>
                <w:sz w:val="16"/>
                <w:szCs w:val="16"/>
              </w:rPr>
              <w:t>〔感染症及び食中毒</w:t>
            </w:r>
            <w:r>
              <w:rPr>
                <w:rFonts w:hAnsi="ＭＳ ゴシック" w:cs="ＭＳ 明朝" w:hint="eastAsia"/>
                <w:sz w:val="16"/>
                <w:szCs w:val="16"/>
              </w:rPr>
              <w:t>の</w:t>
            </w:r>
            <w:r w:rsidRPr="00ED0C22">
              <w:rPr>
                <w:rFonts w:hAnsi="ＭＳ ゴシック" w:cs="ＭＳ 明朝" w:hint="eastAsia"/>
                <w:sz w:val="16"/>
                <w:szCs w:val="16"/>
              </w:rPr>
              <w:t>予防及びまん延の防止</w:t>
            </w:r>
            <w:r>
              <w:rPr>
                <w:rFonts w:hAnsi="ＭＳ ゴシック" w:cs="ＭＳ 明朝" w:hint="eastAsia"/>
                <w:sz w:val="16"/>
                <w:szCs w:val="16"/>
              </w:rPr>
              <w:t>の</w:t>
            </w:r>
            <w:r w:rsidRPr="00ED0C22">
              <w:rPr>
                <w:rFonts w:hAnsi="ＭＳ ゴシック" w:cs="ＭＳ 明朝" w:hint="eastAsia"/>
                <w:sz w:val="16"/>
                <w:szCs w:val="16"/>
              </w:rPr>
              <w:t>ため</w:t>
            </w:r>
            <w:r>
              <w:rPr>
                <w:rFonts w:hAnsi="ＭＳ ゴシック" w:cs="ＭＳ 明朝" w:hint="eastAsia"/>
                <w:sz w:val="16"/>
                <w:szCs w:val="16"/>
              </w:rPr>
              <w:t>の</w:t>
            </w:r>
            <w:r w:rsidRPr="00ED0C22">
              <w:rPr>
                <w:rFonts w:hAnsi="ＭＳ ゴシック" w:cs="ＭＳ 明朝" w:hint="eastAsia"/>
                <w:sz w:val="16"/>
                <w:szCs w:val="16"/>
              </w:rPr>
              <w:t>対策を検討する委員会〕</w:t>
            </w:r>
          </w:p>
          <w:p w14:paraId="759D79B9" w14:textId="3553AE1C" w:rsidR="002A1542" w:rsidRDefault="00C6173A" w:rsidP="00C6173A">
            <w:pPr>
              <w:adjustRightInd w:val="0"/>
              <w:spacing w:line="0" w:lineRule="atLeast"/>
              <w:ind w:left="0" w:firstLineChars="100" w:firstLine="139"/>
              <w:contextualSpacing/>
              <w:jc w:val="left"/>
              <w:rPr>
                <w:rFonts w:hAnsi="ＭＳ ゴシック" w:cs="ＭＳ 明朝"/>
                <w:sz w:val="16"/>
                <w:szCs w:val="16"/>
              </w:rPr>
            </w:pPr>
            <w:r w:rsidRPr="00ED0C22">
              <w:rPr>
                <w:rFonts w:hAnsi="ＭＳ ゴシック" w:cs="ＭＳ 明朝" w:hint="eastAsia"/>
                <w:sz w:val="16"/>
                <w:szCs w:val="16"/>
              </w:rPr>
              <w:t>当該施設における感染症及び食中毒</w:t>
            </w:r>
            <w:r>
              <w:rPr>
                <w:rFonts w:hAnsi="ＭＳ ゴシック" w:cs="ＭＳ 明朝" w:hint="eastAsia"/>
                <w:sz w:val="16"/>
                <w:szCs w:val="16"/>
              </w:rPr>
              <w:t>の</w:t>
            </w:r>
            <w:r w:rsidRPr="00ED0C22">
              <w:rPr>
                <w:rFonts w:hAnsi="ＭＳ ゴシック" w:cs="ＭＳ 明朝" w:hint="eastAsia"/>
                <w:sz w:val="16"/>
                <w:szCs w:val="16"/>
              </w:rPr>
              <w:t>予防及びまん延の防止</w:t>
            </w:r>
            <w:r>
              <w:rPr>
                <w:rFonts w:hAnsi="ＭＳ ゴシック" w:cs="ＭＳ 明朝" w:hint="eastAsia"/>
                <w:sz w:val="16"/>
                <w:szCs w:val="16"/>
              </w:rPr>
              <w:t>の</w:t>
            </w:r>
            <w:r w:rsidRPr="00ED0C22">
              <w:rPr>
                <w:rFonts w:hAnsi="ＭＳ ゴシック" w:cs="ＭＳ 明朝" w:hint="eastAsia"/>
                <w:sz w:val="16"/>
                <w:szCs w:val="16"/>
              </w:rPr>
              <w:t>ため</w:t>
            </w:r>
            <w:r>
              <w:rPr>
                <w:rFonts w:hAnsi="ＭＳ ゴシック" w:cs="ＭＳ 明朝" w:hint="eastAsia"/>
                <w:sz w:val="16"/>
                <w:szCs w:val="16"/>
              </w:rPr>
              <w:t>の</w:t>
            </w:r>
            <w:r w:rsidRPr="00ED0C22">
              <w:rPr>
                <w:rFonts w:hAnsi="ＭＳ ゴシック" w:cs="ＭＳ 明朝" w:hint="eastAsia"/>
                <w:sz w:val="16"/>
                <w:szCs w:val="16"/>
              </w:rPr>
              <w:t>対策を検討する委員会（以下「感染対策委員会」という。）であり、幅広い職種（例えば、施設長（管理者）、事務長、医師、看護職員、介護職員、栄養士又は管理栄養士、生活相談員）により構成する。構成メンバー</w:t>
            </w:r>
            <w:r>
              <w:rPr>
                <w:rFonts w:hAnsi="ＭＳ ゴシック" w:cs="ＭＳ 明朝" w:hint="eastAsia"/>
                <w:sz w:val="16"/>
                <w:szCs w:val="16"/>
              </w:rPr>
              <w:t>の</w:t>
            </w:r>
            <w:r w:rsidRPr="00ED0C22">
              <w:rPr>
                <w:rFonts w:hAnsi="ＭＳ ゴシック" w:cs="ＭＳ 明朝" w:hint="eastAsia"/>
                <w:sz w:val="16"/>
                <w:szCs w:val="16"/>
              </w:rPr>
              <w:t>責務及び役割分担を明確にするとともに、専任</w:t>
            </w:r>
            <w:r>
              <w:rPr>
                <w:rFonts w:hAnsi="ＭＳ ゴシック" w:cs="ＭＳ 明朝" w:hint="eastAsia"/>
                <w:sz w:val="16"/>
                <w:szCs w:val="16"/>
              </w:rPr>
              <w:t>の</w:t>
            </w:r>
            <w:r w:rsidRPr="00ED0C22">
              <w:rPr>
                <w:rFonts w:hAnsi="ＭＳ ゴシック" w:cs="ＭＳ 明朝" w:hint="eastAsia"/>
                <w:sz w:val="16"/>
                <w:szCs w:val="16"/>
              </w:rPr>
              <w:t>感染対策を担当する者（以下「感染対策担当者」という。）を決めておくことが必要である。</w:t>
            </w:r>
            <w:r w:rsidR="002A1542">
              <w:rPr>
                <w:rFonts w:hAnsi="ＭＳ ゴシック" w:cs="ＭＳ 明朝" w:hint="eastAsia"/>
                <w:sz w:val="16"/>
                <w:szCs w:val="16"/>
              </w:rPr>
              <w:t>なお、同一敷地内での複数担当</w:t>
            </w:r>
            <w:r w:rsidR="002A1542">
              <w:rPr>
                <w:rFonts w:hAnsi="ＭＳ ゴシック" w:cs="ＭＳ 明朝"/>
                <w:sz w:val="16"/>
                <w:szCs w:val="16"/>
              </w:rPr>
              <w:t>(</w:t>
            </w:r>
            <w:r w:rsidR="002A1542">
              <w:rPr>
                <w:rFonts w:hAnsi="ＭＳ ゴシック" w:cs="ＭＳ 明朝" w:hint="eastAsia"/>
                <w:sz w:val="16"/>
                <w:szCs w:val="16"/>
              </w:rPr>
              <w:t>※</w:t>
            </w:r>
            <w:r w:rsidR="002A1542">
              <w:rPr>
                <w:rFonts w:hAnsi="ＭＳ ゴシック" w:cs="ＭＳ 明朝"/>
                <w:sz w:val="16"/>
                <w:szCs w:val="16"/>
              </w:rPr>
              <w:t>)</w:t>
            </w:r>
            <w:r w:rsidR="002A1542">
              <w:rPr>
                <w:rFonts w:hAnsi="ＭＳ ゴシック" w:cs="ＭＳ 明朝" w:hint="eastAsia"/>
                <w:sz w:val="16"/>
                <w:szCs w:val="16"/>
              </w:rPr>
              <w:t>の兼務や他の事業所・施設等との担当</w:t>
            </w:r>
            <w:r w:rsidR="002A1542">
              <w:rPr>
                <w:rFonts w:hAnsi="ＭＳ ゴシック" w:cs="ＭＳ 明朝"/>
                <w:sz w:val="16"/>
                <w:szCs w:val="16"/>
              </w:rPr>
              <w:t>(</w:t>
            </w:r>
            <w:r w:rsidR="002A1542">
              <w:rPr>
                <w:rFonts w:hAnsi="ＭＳ ゴシック" w:cs="ＭＳ 明朝" w:hint="eastAsia"/>
                <w:sz w:val="16"/>
                <w:szCs w:val="16"/>
              </w:rPr>
              <w:t>※</w:t>
            </w:r>
            <w:r w:rsidR="002A1542">
              <w:rPr>
                <w:rFonts w:hAnsi="ＭＳ ゴシック" w:cs="ＭＳ 明朝"/>
                <w:sz w:val="16"/>
                <w:szCs w:val="16"/>
              </w:rPr>
              <w:t>)</w:t>
            </w:r>
            <w:r w:rsidR="002A1542">
              <w:rPr>
                <w:rFonts w:hAnsi="ＭＳ ゴシック" w:cs="ＭＳ 明朝" w:hint="eastAsia"/>
                <w:sz w:val="16"/>
                <w:szCs w:val="16"/>
              </w:rPr>
              <w:t>の兼務については、担当者としての職務に支障がなければ差し支えない。ただし、日常的に兼務先の各事業所内の業務に従事しており、入所者や施設の状況を適切に把握している者など、各担当者としての職務を遂行する上で支障がないと考えられる者を選任すること。</w:t>
            </w:r>
          </w:p>
          <w:p w14:paraId="664B4468" w14:textId="4A80471C" w:rsidR="002A1542" w:rsidRPr="002A1542" w:rsidRDefault="002A1542" w:rsidP="002A1542">
            <w:pPr>
              <w:adjustRightInd w:val="0"/>
              <w:spacing w:line="0" w:lineRule="atLeast"/>
              <w:ind w:leftChars="100" w:left="368" w:hangingChars="150" w:hanging="149"/>
              <w:contextualSpacing/>
              <w:jc w:val="left"/>
              <w:rPr>
                <w:rFonts w:hAnsi="ＭＳ ゴシック" w:cs="ＭＳ 明朝"/>
                <w:sz w:val="12"/>
                <w:szCs w:val="12"/>
              </w:rPr>
            </w:pPr>
            <w:r w:rsidRPr="002A1542">
              <w:rPr>
                <w:rFonts w:hAnsi="ＭＳ ゴシック" w:cs="ＭＳ 明朝" w:hint="eastAsia"/>
                <w:sz w:val="12"/>
                <w:szCs w:val="12"/>
              </w:rPr>
              <w:t>(※</w:t>
            </w:r>
            <w:r w:rsidRPr="002A1542">
              <w:rPr>
                <w:rFonts w:hAnsi="ＭＳ ゴシック" w:cs="ＭＳ 明朝"/>
                <w:sz w:val="12"/>
                <w:szCs w:val="12"/>
              </w:rPr>
              <w:t>)</w:t>
            </w:r>
            <w:r w:rsidRPr="002A1542">
              <w:rPr>
                <w:rFonts w:hAnsi="ＭＳ ゴシック" w:cs="ＭＳ 明朝" w:hint="eastAsia"/>
                <w:sz w:val="12"/>
                <w:szCs w:val="12"/>
              </w:rPr>
              <w:t xml:space="preserve">　身体的拘束等適正化担当者、褥瘡予防対策担当者（看護師が望ましい。）、感染対策担当者（看護師が望ましい。）、事故の発生又はその再発を防止するための措置を適切に実施するための担当者、虐待の発生又はその再発を防止するための措置を適切に実施するための担当者</w:t>
            </w:r>
          </w:p>
          <w:p w14:paraId="0B1C96E9" w14:textId="1226CD45" w:rsidR="00C6173A" w:rsidRPr="00ED0C22" w:rsidRDefault="00C6173A" w:rsidP="00C6173A">
            <w:pPr>
              <w:adjustRightInd w:val="0"/>
              <w:spacing w:line="0" w:lineRule="atLeast"/>
              <w:ind w:left="0" w:firstLineChars="100" w:firstLine="139"/>
              <w:contextualSpacing/>
              <w:jc w:val="left"/>
              <w:rPr>
                <w:rFonts w:hAnsi="ＭＳ ゴシック" w:cs="ＭＳ 明朝"/>
                <w:sz w:val="16"/>
                <w:szCs w:val="16"/>
              </w:rPr>
            </w:pPr>
            <w:r w:rsidRPr="00ED0C22">
              <w:rPr>
                <w:rFonts w:hAnsi="ＭＳ ゴシック" w:cs="ＭＳ 明朝" w:hint="eastAsia"/>
                <w:sz w:val="16"/>
                <w:szCs w:val="16"/>
              </w:rPr>
              <w:t>感染対策委員会は、入所者の状況など施設</w:t>
            </w:r>
            <w:r>
              <w:rPr>
                <w:rFonts w:hAnsi="ＭＳ ゴシック" w:cs="ＭＳ 明朝" w:hint="eastAsia"/>
                <w:sz w:val="16"/>
                <w:szCs w:val="16"/>
              </w:rPr>
              <w:t>の</w:t>
            </w:r>
            <w:r w:rsidRPr="00ED0C22">
              <w:rPr>
                <w:rFonts w:hAnsi="ＭＳ ゴシック" w:cs="ＭＳ 明朝" w:hint="eastAsia"/>
                <w:sz w:val="16"/>
                <w:szCs w:val="16"/>
              </w:rPr>
              <w:t>状況に応じ、おおむね３月に１回以上、定期的に開催するとともに、感染症が流行する時期等を勘案して必要に応じ随時開催する必要がある。</w:t>
            </w:r>
          </w:p>
          <w:p w14:paraId="62D630CC" w14:textId="7579723B" w:rsidR="00C6173A" w:rsidRPr="00ED0C22" w:rsidRDefault="00835BF7" w:rsidP="00C6173A">
            <w:pPr>
              <w:adjustRightInd w:val="0"/>
              <w:spacing w:line="0" w:lineRule="atLeast"/>
              <w:ind w:left="0" w:firstLineChars="100" w:firstLine="139"/>
              <w:contextualSpacing/>
              <w:jc w:val="left"/>
              <w:rPr>
                <w:rFonts w:hAnsi="ＭＳ ゴシック" w:cs="ＭＳ 明朝"/>
                <w:sz w:val="16"/>
                <w:szCs w:val="16"/>
              </w:rPr>
            </w:pPr>
            <w:r>
              <w:rPr>
                <w:rFonts w:hAnsi="ＭＳ ゴシック" w:cs="ＭＳ 明朝" w:hint="eastAsia"/>
                <w:sz w:val="16"/>
                <w:szCs w:val="16"/>
              </w:rPr>
              <w:t>また、</w:t>
            </w:r>
            <w:r w:rsidR="00C6173A" w:rsidRPr="00ED0C22">
              <w:rPr>
                <w:rFonts w:hAnsi="ＭＳ ゴシック" w:cs="ＭＳ 明朝" w:hint="eastAsia"/>
                <w:sz w:val="16"/>
                <w:szCs w:val="16"/>
              </w:rPr>
              <w:t>感染対策委員会は、テレビ電話装置等を活用して行うことができるも</w:t>
            </w:r>
            <w:r w:rsidR="00C6173A">
              <w:rPr>
                <w:rFonts w:hAnsi="ＭＳ ゴシック" w:cs="ＭＳ 明朝" w:hint="eastAsia"/>
                <w:sz w:val="16"/>
                <w:szCs w:val="16"/>
              </w:rPr>
              <w:t>の</w:t>
            </w:r>
            <w:r w:rsidR="00C6173A" w:rsidRPr="00ED0C22">
              <w:rPr>
                <w:rFonts w:hAnsi="ＭＳ ゴシック" w:cs="ＭＳ 明朝" w:hint="eastAsia"/>
                <w:sz w:val="16"/>
                <w:szCs w:val="16"/>
              </w:rPr>
              <w:t>とする。この際、個人情報保護委員会・厚生労働省「医療・介護関係事業者における個人情報の適切な取扱い</w:t>
            </w:r>
            <w:r w:rsidR="00C6173A">
              <w:rPr>
                <w:rFonts w:hAnsi="ＭＳ ゴシック" w:cs="ＭＳ 明朝" w:hint="eastAsia"/>
                <w:sz w:val="16"/>
                <w:szCs w:val="16"/>
              </w:rPr>
              <w:t>の</w:t>
            </w:r>
            <w:r w:rsidR="00C6173A" w:rsidRPr="00ED0C22">
              <w:rPr>
                <w:rFonts w:hAnsi="ＭＳ ゴシック" w:cs="ＭＳ 明朝" w:hint="eastAsia"/>
                <w:sz w:val="16"/>
                <w:szCs w:val="16"/>
              </w:rPr>
              <w:t>ため</w:t>
            </w:r>
            <w:r w:rsidR="00C6173A">
              <w:rPr>
                <w:rFonts w:hAnsi="ＭＳ ゴシック" w:cs="ＭＳ 明朝" w:hint="eastAsia"/>
                <w:sz w:val="16"/>
                <w:szCs w:val="16"/>
              </w:rPr>
              <w:t>の</w:t>
            </w:r>
            <w:r w:rsidR="00C6173A" w:rsidRPr="00ED0C22">
              <w:rPr>
                <w:rFonts w:hAnsi="ＭＳ ゴシック" w:cs="ＭＳ 明朝" w:hint="eastAsia"/>
                <w:sz w:val="16"/>
                <w:szCs w:val="16"/>
              </w:rPr>
              <w:t>ガイダンス」、厚生労働省「医療情報システム</w:t>
            </w:r>
            <w:r w:rsidR="00C6173A">
              <w:rPr>
                <w:rFonts w:hAnsi="ＭＳ ゴシック" w:cs="ＭＳ 明朝" w:hint="eastAsia"/>
                <w:sz w:val="16"/>
                <w:szCs w:val="16"/>
              </w:rPr>
              <w:t>の</w:t>
            </w:r>
            <w:r w:rsidR="00C6173A" w:rsidRPr="00ED0C22">
              <w:rPr>
                <w:rFonts w:hAnsi="ＭＳ ゴシック" w:cs="ＭＳ 明朝" w:hint="eastAsia"/>
                <w:sz w:val="16"/>
                <w:szCs w:val="16"/>
              </w:rPr>
              <w:t>安全管理に関するガイドライン」等を遵守すること。</w:t>
            </w:r>
          </w:p>
          <w:p w14:paraId="4E1AFF3D" w14:textId="35CC2D22" w:rsidR="00C6173A" w:rsidRPr="00ED0C22" w:rsidRDefault="00C6173A" w:rsidP="00C6173A">
            <w:pPr>
              <w:adjustRightInd w:val="0"/>
              <w:spacing w:line="0" w:lineRule="atLeast"/>
              <w:ind w:left="0" w:firstLineChars="100" w:firstLine="139"/>
              <w:contextualSpacing/>
              <w:jc w:val="left"/>
              <w:rPr>
                <w:rFonts w:hAnsi="ＭＳ ゴシック" w:cs="ＭＳ 明朝"/>
                <w:sz w:val="16"/>
                <w:szCs w:val="16"/>
              </w:rPr>
            </w:pPr>
            <w:r w:rsidRPr="00ED0C22">
              <w:rPr>
                <w:rFonts w:hAnsi="ＭＳ ゴシック" w:cs="ＭＳ 明朝" w:hint="eastAsia"/>
                <w:sz w:val="16"/>
                <w:szCs w:val="16"/>
              </w:rPr>
              <w:t>なお、感染対策委員会は、運営委員会など施設内</w:t>
            </w:r>
            <w:r>
              <w:rPr>
                <w:rFonts w:hAnsi="ＭＳ ゴシック" w:cs="ＭＳ 明朝" w:hint="eastAsia"/>
                <w:sz w:val="16"/>
                <w:szCs w:val="16"/>
              </w:rPr>
              <w:t>の</w:t>
            </w:r>
            <w:r w:rsidRPr="00ED0C22">
              <w:rPr>
                <w:rFonts w:hAnsi="ＭＳ ゴシック" w:cs="ＭＳ 明朝" w:hint="eastAsia"/>
                <w:sz w:val="16"/>
                <w:szCs w:val="16"/>
              </w:rPr>
              <w:t>他の委員会と独立して設置・運営することが必要であるが、関係する職種、取り扱う事項等が相互に関係が深いと認められる他の会議体を設置している場合、これと一体的に設置・運営することとして差し支えない。感染対策担当者は看護師であることが望ましい。</w:t>
            </w:r>
          </w:p>
          <w:p w14:paraId="7CBEAE09" w14:textId="77777777" w:rsidR="00C6173A" w:rsidRPr="00ED0C22" w:rsidRDefault="00C6173A" w:rsidP="002A1542">
            <w:pPr>
              <w:adjustRightInd w:val="0"/>
              <w:spacing w:line="0" w:lineRule="atLeast"/>
              <w:ind w:leftChars="50" w:left="146" w:hangingChars="26" w:hanging="36"/>
              <w:contextualSpacing/>
              <w:jc w:val="left"/>
              <w:rPr>
                <w:rFonts w:hAnsi="ＭＳ ゴシック" w:cs="ＭＳ 明朝"/>
                <w:sz w:val="16"/>
                <w:szCs w:val="16"/>
              </w:rPr>
            </w:pPr>
            <w:r w:rsidRPr="00ED0C22">
              <w:rPr>
                <w:rFonts w:hAnsi="ＭＳ ゴシック" w:cs="ＭＳ 明朝" w:hint="eastAsia"/>
                <w:sz w:val="16"/>
                <w:szCs w:val="16"/>
              </w:rPr>
              <w:t>また、施設外の感染管理等の専門家を委員として積極的に活用することが望ましい。</w:t>
            </w:r>
          </w:p>
        </w:tc>
        <w:tc>
          <w:tcPr>
            <w:tcW w:w="1134" w:type="dxa"/>
            <w:tcBorders>
              <w:top w:val="dotted" w:sz="4" w:space="0" w:color="auto"/>
              <w:left w:val="single" w:sz="4" w:space="0" w:color="auto"/>
              <w:bottom w:val="single" w:sz="4" w:space="0" w:color="auto"/>
              <w:right w:val="single" w:sz="4" w:space="0" w:color="auto"/>
            </w:tcBorders>
            <w:shd w:val="clear" w:color="auto" w:fill="auto"/>
          </w:tcPr>
          <w:p w14:paraId="3A27782B" w14:textId="77777777" w:rsidR="00C6173A" w:rsidRPr="00ED0C22" w:rsidRDefault="00C6173A" w:rsidP="00C6173A">
            <w:pPr>
              <w:widowControl/>
              <w:spacing w:line="240" w:lineRule="auto"/>
              <w:ind w:left="0" w:firstLineChars="0" w:firstLine="0"/>
              <w:jc w:val="left"/>
              <w:rPr>
                <w:rFonts w:hAnsi="ＭＳ ゴシック" w:cs="ＭＳ 明朝"/>
                <w:sz w:val="16"/>
                <w:szCs w:val="16"/>
              </w:rPr>
            </w:pPr>
          </w:p>
          <w:p w14:paraId="1739EEDA" w14:textId="77777777" w:rsidR="00C6173A" w:rsidRPr="00ED0C22" w:rsidRDefault="00C6173A" w:rsidP="00C6173A">
            <w:pPr>
              <w:adjustRightInd w:val="0"/>
              <w:spacing w:line="0" w:lineRule="atLeast"/>
              <w:ind w:left="106" w:hanging="106"/>
              <w:contextualSpacing/>
              <w:jc w:val="left"/>
              <w:rPr>
                <w:rFonts w:hAnsi="ＭＳ ゴシック" w:cs="ＭＳ 明朝"/>
                <w:sz w:val="16"/>
                <w:szCs w:val="16"/>
              </w:rPr>
            </w:pPr>
          </w:p>
        </w:tc>
        <w:tc>
          <w:tcPr>
            <w:tcW w:w="1276" w:type="dxa"/>
            <w:tcBorders>
              <w:top w:val="single" w:sz="4" w:space="0" w:color="auto"/>
              <w:left w:val="single" w:sz="4" w:space="0" w:color="auto"/>
              <w:right w:val="single" w:sz="4" w:space="0" w:color="auto"/>
            </w:tcBorders>
            <w:shd w:val="clear" w:color="auto" w:fill="auto"/>
          </w:tcPr>
          <w:p w14:paraId="248CE3E2" w14:textId="77777777" w:rsidR="00C6173A" w:rsidRPr="00ED0C22" w:rsidRDefault="00C6173A" w:rsidP="00C6173A">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平12 老企43</w:t>
            </w:r>
          </w:p>
          <w:p w14:paraId="4C0F21E7" w14:textId="2607FFC1" w:rsidR="00C6173A" w:rsidRPr="00ED0C22" w:rsidRDefault="00C6173A" w:rsidP="00C6173A">
            <w:pPr>
              <w:adjustRightInd w:val="0"/>
              <w:spacing w:line="0" w:lineRule="atLeast"/>
              <w:ind w:left="0" w:firstLineChars="0" w:firstLine="0"/>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第4の30</w:t>
            </w:r>
            <w:r>
              <w:rPr>
                <w:rFonts w:hAnsi="ＭＳ ゴシック" w:cstheme="minorBidi" w:hint="eastAsia"/>
                <w:w w:val="83"/>
                <w:kern w:val="0"/>
                <w:sz w:val="16"/>
                <w:szCs w:val="16"/>
              </w:rPr>
              <w:t>の</w:t>
            </w:r>
            <w:r w:rsidRPr="00ED0C22">
              <w:rPr>
                <w:rFonts w:hAnsi="ＭＳ ゴシック" w:cstheme="minorBidi" w:hint="eastAsia"/>
                <w:w w:val="83"/>
                <w:kern w:val="0"/>
                <w:sz w:val="16"/>
                <w:szCs w:val="16"/>
                <w:lang w:eastAsia="zh-CN"/>
              </w:rPr>
              <w:t>(2)</w:t>
            </w:r>
            <w:r w:rsidRPr="00ED0C22">
              <w:rPr>
                <w:rFonts w:hAnsi="ＭＳ ゴシック" w:cstheme="minorBidi" w:hint="eastAsia"/>
                <w:w w:val="83"/>
                <w:kern w:val="0"/>
                <w:sz w:val="16"/>
                <w:szCs w:val="16"/>
              </w:rPr>
              <w:t>の</w:t>
            </w:r>
            <w:r w:rsidRPr="00ED0C22">
              <w:rPr>
                <w:rFonts w:hAnsi="ＭＳ ゴシック" w:cstheme="minorBidi" w:hint="eastAsia"/>
                <w:w w:val="83"/>
                <w:kern w:val="0"/>
                <w:sz w:val="16"/>
                <w:szCs w:val="16"/>
                <w:lang w:eastAsia="zh-CN"/>
              </w:rPr>
              <w:t>①</w:t>
            </w:r>
          </w:p>
        </w:tc>
        <w:tc>
          <w:tcPr>
            <w:tcW w:w="992" w:type="dxa"/>
            <w:vMerge/>
            <w:tcBorders>
              <w:left w:val="single" w:sz="4" w:space="0" w:color="auto"/>
              <w:right w:val="single" w:sz="4" w:space="0" w:color="auto"/>
            </w:tcBorders>
          </w:tcPr>
          <w:p w14:paraId="7B947BB9" w14:textId="77777777" w:rsidR="00C6173A" w:rsidRPr="00ED0C22" w:rsidRDefault="00C6173A" w:rsidP="00C6173A">
            <w:pPr>
              <w:adjustRightInd w:val="0"/>
              <w:spacing w:line="0" w:lineRule="atLeast"/>
              <w:ind w:left="97" w:hanging="97"/>
              <w:contextualSpacing/>
              <w:rPr>
                <w:rFonts w:hAnsi="ＭＳ ゴシック" w:cstheme="minorBidi"/>
                <w:w w:val="83"/>
                <w:kern w:val="0"/>
                <w:sz w:val="18"/>
                <w:szCs w:val="18"/>
                <w:lang w:eastAsia="zh-CN"/>
              </w:rPr>
            </w:pPr>
          </w:p>
        </w:tc>
      </w:tr>
      <w:tr w:rsidR="00C52A29" w:rsidRPr="00ED0C22" w14:paraId="44AD7C8A" w14:textId="77777777" w:rsidTr="00F5393C">
        <w:trPr>
          <w:trHeight w:val="547"/>
        </w:trPr>
        <w:tc>
          <w:tcPr>
            <w:tcW w:w="993" w:type="dxa"/>
            <w:vMerge/>
            <w:tcBorders>
              <w:left w:val="single" w:sz="4" w:space="0" w:color="auto"/>
              <w:right w:val="single" w:sz="4" w:space="0" w:color="auto"/>
            </w:tcBorders>
            <w:shd w:val="clear" w:color="auto" w:fill="auto"/>
          </w:tcPr>
          <w:p w14:paraId="6DE9EB19" w14:textId="77777777" w:rsidR="00C52A29" w:rsidRPr="00ED0C22" w:rsidRDefault="00C52A29" w:rsidP="00C6173A">
            <w:pPr>
              <w:adjustRightInd w:val="0"/>
              <w:spacing w:line="0" w:lineRule="atLeast"/>
              <w:ind w:left="0" w:firstLineChars="0" w:firstLine="0"/>
              <w:contextualSpacing/>
              <w:rPr>
                <w:rFonts w:hAnsi="ＭＳ ゴシック" w:cs="ＭＳ 明朝"/>
                <w:spacing w:val="20"/>
                <w:sz w:val="16"/>
                <w:szCs w:val="16"/>
              </w:rPr>
            </w:pPr>
          </w:p>
        </w:tc>
        <w:tc>
          <w:tcPr>
            <w:tcW w:w="6662" w:type="dxa"/>
            <w:tcBorders>
              <w:top w:val="dotted" w:sz="4" w:space="0" w:color="auto"/>
              <w:left w:val="single" w:sz="4" w:space="0" w:color="auto"/>
              <w:bottom w:val="single" w:sz="4" w:space="0" w:color="auto"/>
              <w:right w:val="single" w:sz="4" w:space="0" w:color="auto"/>
            </w:tcBorders>
            <w:shd w:val="clear" w:color="auto" w:fill="auto"/>
          </w:tcPr>
          <w:p w14:paraId="41ED161E" w14:textId="17CD6715" w:rsidR="00C52A29" w:rsidRPr="00ED0C22" w:rsidRDefault="00C52A29" w:rsidP="00C6173A">
            <w:pPr>
              <w:adjustRightInd w:val="0"/>
              <w:spacing w:line="0" w:lineRule="atLeast"/>
              <w:ind w:left="139" w:hangingChars="100" w:hanging="139"/>
              <w:contextualSpacing/>
              <w:jc w:val="left"/>
              <w:rPr>
                <w:rFonts w:hAnsi="ＭＳ ゴシック" w:cs="ＭＳ 明朝"/>
                <w:sz w:val="16"/>
                <w:szCs w:val="16"/>
              </w:rPr>
            </w:pPr>
            <w:r w:rsidRPr="00ED0C22">
              <w:rPr>
                <w:rFonts w:hAnsi="ＭＳ ゴシック" w:cs="ＭＳ 明朝" w:hint="eastAsia"/>
                <w:sz w:val="16"/>
                <w:szCs w:val="16"/>
              </w:rPr>
              <w:t>② 当該指定介護老人福祉施設における感染症及び食中毒</w:t>
            </w:r>
            <w:r>
              <w:rPr>
                <w:rFonts w:hAnsi="ＭＳ ゴシック" w:cs="ＭＳ 明朝" w:hint="eastAsia"/>
                <w:sz w:val="16"/>
                <w:szCs w:val="16"/>
              </w:rPr>
              <w:t>の</w:t>
            </w:r>
            <w:r w:rsidRPr="00ED0C22">
              <w:rPr>
                <w:rFonts w:hAnsi="ＭＳ ゴシック" w:cs="ＭＳ 明朝" w:hint="eastAsia"/>
                <w:sz w:val="16"/>
                <w:szCs w:val="16"/>
              </w:rPr>
              <w:t>予防及びまん延の防止</w:t>
            </w:r>
            <w:r>
              <w:rPr>
                <w:rFonts w:hAnsi="ＭＳ ゴシック" w:cs="ＭＳ 明朝" w:hint="eastAsia"/>
                <w:sz w:val="16"/>
                <w:szCs w:val="16"/>
              </w:rPr>
              <w:t>の</w:t>
            </w:r>
            <w:r w:rsidRPr="00ED0C22">
              <w:rPr>
                <w:rFonts w:hAnsi="ＭＳ ゴシック" w:cs="ＭＳ 明朝" w:hint="eastAsia"/>
                <w:sz w:val="16"/>
                <w:szCs w:val="16"/>
              </w:rPr>
              <w:t>ため</w:t>
            </w:r>
            <w:r>
              <w:rPr>
                <w:rFonts w:hAnsi="ＭＳ ゴシック" w:cs="ＭＳ 明朝" w:hint="eastAsia"/>
                <w:sz w:val="16"/>
                <w:szCs w:val="16"/>
              </w:rPr>
              <w:t>の</w:t>
            </w:r>
            <w:r w:rsidRPr="00ED0C22">
              <w:rPr>
                <w:rFonts w:hAnsi="ＭＳ ゴシック" w:cs="ＭＳ 明朝" w:hint="eastAsia"/>
                <w:sz w:val="16"/>
                <w:szCs w:val="16"/>
              </w:rPr>
              <w:t>指針を整備していますか。</w:t>
            </w:r>
          </w:p>
        </w:tc>
        <w:tc>
          <w:tcPr>
            <w:tcW w:w="1134" w:type="dxa"/>
            <w:vMerge w:val="restart"/>
            <w:tcBorders>
              <w:top w:val="single" w:sz="4" w:space="0" w:color="auto"/>
              <w:left w:val="single" w:sz="4" w:space="0" w:color="auto"/>
              <w:right w:val="single" w:sz="4" w:space="0" w:color="auto"/>
            </w:tcBorders>
            <w:shd w:val="clear" w:color="auto" w:fill="auto"/>
          </w:tcPr>
          <w:p w14:paraId="3F76564A" w14:textId="77777777" w:rsidR="00C52A29" w:rsidRPr="00ED0C22" w:rsidRDefault="00C52A29" w:rsidP="00C6173A">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p w14:paraId="2CA0F5E1" w14:textId="77777777" w:rsidR="00C52A29" w:rsidRPr="00ED0C22" w:rsidRDefault="00C52A29" w:rsidP="00C6173A">
            <w:pPr>
              <w:widowControl/>
              <w:spacing w:line="240" w:lineRule="auto"/>
              <w:ind w:left="0" w:firstLineChars="0" w:firstLine="0"/>
              <w:jc w:val="left"/>
              <w:rPr>
                <w:rFonts w:hAnsi="ＭＳ ゴシック" w:cstheme="minorBidi"/>
                <w:w w:val="83"/>
                <w:kern w:val="0"/>
                <w:sz w:val="16"/>
                <w:szCs w:val="16"/>
              </w:rPr>
            </w:pPr>
          </w:p>
          <w:p w14:paraId="39D9231C" w14:textId="77777777" w:rsidR="00C52A29" w:rsidRPr="00ED0C22" w:rsidRDefault="00C52A29" w:rsidP="00C6173A">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right w:val="single" w:sz="4" w:space="0" w:color="auto"/>
            </w:tcBorders>
            <w:shd w:val="clear" w:color="auto" w:fill="auto"/>
          </w:tcPr>
          <w:p w14:paraId="5A24B4EC" w14:textId="77777777" w:rsidR="00C52A29" w:rsidRPr="00ED0C22" w:rsidRDefault="00C52A29" w:rsidP="00C6173A">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4D3DB413" w14:textId="32A38EE1" w:rsidR="00C52A29" w:rsidRPr="00ED0C22" w:rsidRDefault="00C52A29" w:rsidP="00C6173A">
            <w:pPr>
              <w:adjustRightInd w:val="0"/>
              <w:spacing w:line="0" w:lineRule="atLeast"/>
              <w:ind w:left="0" w:firstLineChars="0" w:firstLine="0"/>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第3</w:t>
            </w:r>
            <w:r w:rsidRPr="00ED0C22">
              <w:rPr>
                <w:rFonts w:hAnsi="ＭＳ ゴシック" w:cstheme="minorBidi" w:hint="eastAsia"/>
                <w:w w:val="83"/>
                <w:kern w:val="0"/>
                <w:sz w:val="16"/>
                <w:szCs w:val="16"/>
              </w:rPr>
              <w:t>3</w:t>
            </w:r>
            <w:r w:rsidRPr="00ED0C22">
              <w:rPr>
                <w:rFonts w:hAnsi="ＭＳ ゴシック" w:cstheme="minorBidi" w:hint="eastAsia"/>
                <w:w w:val="83"/>
                <w:kern w:val="0"/>
                <w:sz w:val="16"/>
                <w:szCs w:val="16"/>
                <w:lang w:eastAsia="zh-CN"/>
              </w:rPr>
              <w:t>条第2項第2号</w:t>
            </w:r>
          </w:p>
        </w:tc>
        <w:tc>
          <w:tcPr>
            <w:tcW w:w="992" w:type="dxa"/>
            <w:vMerge/>
            <w:tcBorders>
              <w:left w:val="single" w:sz="4" w:space="0" w:color="auto"/>
              <w:right w:val="single" w:sz="4" w:space="0" w:color="auto"/>
            </w:tcBorders>
          </w:tcPr>
          <w:p w14:paraId="53321DC9" w14:textId="77777777" w:rsidR="00C52A29" w:rsidRPr="00ED0C22" w:rsidRDefault="00C52A29" w:rsidP="00C6173A">
            <w:pPr>
              <w:adjustRightInd w:val="0"/>
              <w:spacing w:line="0" w:lineRule="atLeast"/>
              <w:ind w:left="97" w:hanging="97"/>
              <w:contextualSpacing/>
              <w:rPr>
                <w:rFonts w:hAnsi="ＭＳ ゴシック" w:cstheme="minorBidi"/>
                <w:w w:val="83"/>
                <w:kern w:val="0"/>
                <w:sz w:val="18"/>
                <w:szCs w:val="18"/>
                <w:lang w:eastAsia="zh-CN"/>
              </w:rPr>
            </w:pPr>
          </w:p>
        </w:tc>
      </w:tr>
      <w:tr w:rsidR="00C52A29" w:rsidRPr="00ED0C22" w14:paraId="348872CA" w14:textId="77777777" w:rsidTr="00F5393C">
        <w:trPr>
          <w:trHeight w:val="1020"/>
        </w:trPr>
        <w:tc>
          <w:tcPr>
            <w:tcW w:w="993" w:type="dxa"/>
            <w:vMerge/>
            <w:tcBorders>
              <w:left w:val="single" w:sz="4" w:space="0" w:color="auto"/>
              <w:right w:val="single" w:sz="4" w:space="0" w:color="auto"/>
            </w:tcBorders>
            <w:shd w:val="clear" w:color="auto" w:fill="auto"/>
          </w:tcPr>
          <w:p w14:paraId="4E8F8FC6" w14:textId="77777777" w:rsidR="00C52A29" w:rsidRPr="00ED0C22" w:rsidRDefault="00C52A29" w:rsidP="00C6173A">
            <w:pPr>
              <w:adjustRightInd w:val="0"/>
              <w:spacing w:line="0" w:lineRule="atLeast"/>
              <w:ind w:left="403" w:hangingChars="225" w:hanging="403"/>
              <w:contextualSpacing/>
              <w:rPr>
                <w:rFonts w:hAnsi="ＭＳ ゴシック" w:cs="ＭＳ 明朝"/>
                <w:spacing w:val="20"/>
                <w:sz w:val="16"/>
                <w:szCs w:val="16"/>
                <w:lang w:eastAsia="zh-CN"/>
              </w:rPr>
            </w:pPr>
          </w:p>
        </w:tc>
        <w:tc>
          <w:tcPr>
            <w:tcW w:w="6662" w:type="dxa"/>
            <w:tcBorders>
              <w:top w:val="dotted" w:sz="4" w:space="0" w:color="auto"/>
              <w:left w:val="single" w:sz="4" w:space="0" w:color="auto"/>
              <w:bottom w:val="single" w:sz="4" w:space="0" w:color="auto"/>
              <w:right w:val="single" w:sz="4" w:space="0" w:color="auto"/>
            </w:tcBorders>
            <w:shd w:val="clear" w:color="auto" w:fill="auto"/>
          </w:tcPr>
          <w:p w14:paraId="748B905E" w14:textId="7482B059" w:rsidR="00C52A29" w:rsidRPr="00ED0C22" w:rsidRDefault="00C52A29" w:rsidP="00C6173A">
            <w:pPr>
              <w:adjustRightInd w:val="0"/>
              <w:spacing w:line="0" w:lineRule="atLeast"/>
              <w:ind w:left="106" w:hanging="106"/>
              <w:contextualSpacing/>
              <w:jc w:val="left"/>
              <w:rPr>
                <w:rFonts w:hAnsi="ＭＳ ゴシック" w:cs="ＭＳ 明朝"/>
                <w:sz w:val="16"/>
                <w:szCs w:val="16"/>
              </w:rPr>
            </w:pPr>
            <w:r w:rsidRPr="00ED0C22">
              <w:rPr>
                <w:rFonts w:hAnsi="ＭＳ ゴシック" w:cs="ＭＳ 明朝" w:hint="eastAsia"/>
                <w:sz w:val="16"/>
                <w:szCs w:val="16"/>
              </w:rPr>
              <w:t>〔感染症及び食中毒の予防及びまん延の防止</w:t>
            </w:r>
            <w:r>
              <w:rPr>
                <w:rFonts w:hAnsi="ＭＳ ゴシック" w:cs="ＭＳ 明朝" w:hint="eastAsia"/>
                <w:sz w:val="16"/>
                <w:szCs w:val="16"/>
              </w:rPr>
              <w:t>の</w:t>
            </w:r>
            <w:r w:rsidRPr="00ED0C22">
              <w:rPr>
                <w:rFonts w:hAnsi="ＭＳ ゴシック" w:cs="ＭＳ 明朝" w:hint="eastAsia"/>
                <w:sz w:val="16"/>
                <w:szCs w:val="16"/>
              </w:rPr>
              <w:t>ため</w:t>
            </w:r>
            <w:r>
              <w:rPr>
                <w:rFonts w:hAnsi="ＭＳ ゴシック" w:cs="ＭＳ 明朝" w:hint="eastAsia"/>
                <w:sz w:val="16"/>
                <w:szCs w:val="16"/>
              </w:rPr>
              <w:t>の</w:t>
            </w:r>
            <w:r w:rsidRPr="00ED0C22">
              <w:rPr>
                <w:rFonts w:hAnsi="ＭＳ ゴシック" w:cs="ＭＳ 明朝" w:hint="eastAsia"/>
                <w:sz w:val="16"/>
                <w:szCs w:val="16"/>
              </w:rPr>
              <w:t>指針〕</w:t>
            </w:r>
          </w:p>
          <w:p w14:paraId="292E6681" w14:textId="5E1F828B" w:rsidR="00C52A29" w:rsidRPr="00ED0C22" w:rsidRDefault="00C52A29" w:rsidP="00C6173A">
            <w:pPr>
              <w:adjustRightInd w:val="0"/>
              <w:spacing w:line="0" w:lineRule="atLeast"/>
              <w:ind w:left="106" w:hanging="106"/>
              <w:contextualSpacing/>
              <w:jc w:val="left"/>
              <w:rPr>
                <w:rFonts w:hAnsi="ＭＳ ゴシック" w:cs="ＭＳ 明朝"/>
                <w:sz w:val="16"/>
                <w:szCs w:val="16"/>
              </w:rPr>
            </w:pPr>
            <w:r w:rsidRPr="00ED0C22">
              <w:rPr>
                <w:rFonts w:hAnsi="ＭＳ ゴシック" w:cs="ＭＳ 明朝" w:hint="eastAsia"/>
                <w:sz w:val="16"/>
                <w:szCs w:val="16"/>
              </w:rPr>
              <w:t>当該施設における「感染症及び食中毒の予防及びまん延の防止</w:t>
            </w:r>
            <w:r>
              <w:rPr>
                <w:rFonts w:hAnsi="ＭＳ ゴシック" w:cs="ＭＳ 明朝" w:hint="eastAsia"/>
                <w:sz w:val="16"/>
                <w:szCs w:val="16"/>
              </w:rPr>
              <w:t>の</w:t>
            </w:r>
            <w:r w:rsidRPr="00ED0C22">
              <w:rPr>
                <w:rFonts w:hAnsi="ＭＳ ゴシック" w:cs="ＭＳ 明朝" w:hint="eastAsia"/>
                <w:sz w:val="16"/>
                <w:szCs w:val="16"/>
              </w:rPr>
              <w:t>ため</w:t>
            </w:r>
            <w:r>
              <w:rPr>
                <w:rFonts w:hAnsi="ＭＳ ゴシック" w:cs="ＭＳ 明朝" w:hint="eastAsia"/>
                <w:sz w:val="16"/>
                <w:szCs w:val="16"/>
              </w:rPr>
              <w:t>の</w:t>
            </w:r>
            <w:r w:rsidRPr="00ED0C22">
              <w:rPr>
                <w:rFonts w:hAnsi="ＭＳ ゴシック" w:cs="ＭＳ 明朝" w:hint="eastAsia"/>
                <w:sz w:val="16"/>
                <w:szCs w:val="16"/>
              </w:rPr>
              <w:t>指針」には、平常時の対策及び発生時の対応を規定する。</w:t>
            </w:r>
          </w:p>
          <w:p w14:paraId="741F1C2E" w14:textId="5C0EA58D" w:rsidR="00C52A29" w:rsidRPr="00ED0C22" w:rsidRDefault="00C52A29" w:rsidP="00C6173A">
            <w:pPr>
              <w:adjustRightInd w:val="0"/>
              <w:spacing w:line="0" w:lineRule="atLeast"/>
              <w:ind w:left="0" w:firstLineChars="100" w:firstLine="139"/>
              <w:contextualSpacing/>
              <w:jc w:val="left"/>
              <w:rPr>
                <w:rFonts w:hAnsi="ＭＳ ゴシック" w:cstheme="minorBidi"/>
                <w:w w:val="83"/>
                <w:kern w:val="0"/>
                <w:sz w:val="16"/>
                <w:szCs w:val="16"/>
              </w:rPr>
            </w:pPr>
            <w:r w:rsidRPr="00ED0C22">
              <w:rPr>
                <w:rFonts w:hAnsi="ＭＳ ゴシック" w:cs="ＭＳ 明朝" w:hint="eastAsia"/>
                <w:sz w:val="16"/>
                <w:szCs w:val="16"/>
              </w:rPr>
              <w:t>平常時</w:t>
            </w:r>
            <w:r>
              <w:rPr>
                <w:rFonts w:hAnsi="ＭＳ ゴシック" w:cs="ＭＳ 明朝" w:hint="eastAsia"/>
                <w:sz w:val="16"/>
                <w:szCs w:val="16"/>
              </w:rPr>
              <w:t>の</w:t>
            </w:r>
            <w:r w:rsidRPr="00ED0C22">
              <w:rPr>
                <w:rFonts w:hAnsi="ＭＳ ゴシック" w:cs="ＭＳ 明朝" w:hint="eastAsia"/>
                <w:sz w:val="16"/>
                <w:szCs w:val="16"/>
              </w:rPr>
              <w:t>対策としては、施設内の衛生管理（環境の整備、排泄物の処理、血液・体液</w:t>
            </w:r>
            <w:r>
              <w:rPr>
                <w:rFonts w:hAnsi="ＭＳ ゴシック" w:cs="ＭＳ 明朝" w:hint="eastAsia"/>
                <w:sz w:val="16"/>
                <w:szCs w:val="16"/>
              </w:rPr>
              <w:t>の</w:t>
            </w:r>
            <w:r w:rsidRPr="00ED0C22">
              <w:rPr>
                <w:rFonts w:hAnsi="ＭＳ ゴシック" w:cs="ＭＳ 明朝" w:hint="eastAsia"/>
                <w:sz w:val="16"/>
                <w:szCs w:val="16"/>
              </w:rPr>
              <w:t>処理等）、日常</w:t>
            </w:r>
            <w:r>
              <w:rPr>
                <w:rFonts w:hAnsi="ＭＳ ゴシック" w:cs="ＭＳ 明朝" w:hint="eastAsia"/>
                <w:sz w:val="16"/>
                <w:szCs w:val="16"/>
              </w:rPr>
              <w:t>の</w:t>
            </w:r>
            <w:r w:rsidRPr="00ED0C22">
              <w:rPr>
                <w:rFonts w:hAnsi="ＭＳ ゴシック" w:cs="ＭＳ 明朝" w:hint="eastAsia"/>
                <w:sz w:val="16"/>
                <w:szCs w:val="16"/>
              </w:rPr>
              <w:t>ケアにかかる感染対策（標準的な予防策（例えば、血液・体液・分泌液・排泄物（便）などに触れるとき、傷や創傷皮膚に触れるときどのようにするかなど</w:t>
            </w:r>
            <w:r>
              <w:rPr>
                <w:rFonts w:hAnsi="ＭＳ ゴシック" w:cs="ＭＳ 明朝" w:hint="eastAsia"/>
                <w:sz w:val="16"/>
                <w:szCs w:val="16"/>
              </w:rPr>
              <w:t>の</w:t>
            </w:r>
            <w:r w:rsidRPr="00ED0C22">
              <w:rPr>
                <w:rFonts w:hAnsi="ＭＳ ゴシック" w:cs="ＭＳ 明朝" w:hint="eastAsia"/>
                <w:sz w:val="16"/>
                <w:szCs w:val="16"/>
              </w:rPr>
              <w:t>取り決め）、手洗いの基本、早期発見</w:t>
            </w:r>
            <w:r>
              <w:rPr>
                <w:rFonts w:hAnsi="ＭＳ ゴシック" w:cs="ＭＳ 明朝" w:hint="eastAsia"/>
                <w:sz w:val="16"/>
                <w:szCs w:val="16"/>
              </w:rPr>
              <w:t>の</w:t>
            </w:r>
            <w:r w:rsidRPr="00ED0C22">
              <w:rPr>
                <w:rFonts w:hAnsi="ＭＳ ゴシック" w:cs="ＭＳ 明朝" w:hint="eastAsia"/>
                <w:sz w:val="16"/>
                <w:szCs w:val="16"/>
              </w:rPr>
              <w:t>ため</w:t>
            </w:r>
            <w:r>
              <w:rPr>
                <w:rFonts w:hAnsi="ＭＳ ゴシック" w:cs="ＭＳ 明朝" w:hint="eastAsia"/>
                <w:sz w:val="16"/>
                <w:szCs w:val="16"/>
              </w:rPr>
              <w:t>の</w:t>
            </w:r>
            <w:r w:rsidRPr="00ED0C22">
              <w:rPr>
                <w:rFonts w:hAnsi="ＭＳ ゴシック" w:cs="ＭＳ 明朝" w:hint="eastAsia"/>
                <w:sz w:val="16"/>
                <w:szCs w:val="16"/>
              </w:rPr>
              <w:t>日常</w:t>
            </w:r>
            <w:r>
              <w:rPr>
                <w:rFonts w:hAnsi="ＭＳ ゴシック" w:cs="ＭＳ 明朝" w:hint="eastAsia"/>
                <w:sz w:val="16"/>
                <w:szCs w:val="16"/>
              </w:rPr>
              <w:t>の</w:t>
            </w:r>
            <w:r w:rsidRPr="00ED0C22">
              <w:rPr>
                <w:rFonts w:hAnsi="ＭＳ ゴシック" w:cs="ＭＳ 明朝" w:hint="eastAsia"/>
                <w:sz w:val="16"/>
                <w:szCs w:val="16"/>
              </w:rPr>
              <w:t>観察項目）等、発生時の対応としては、発生状況</w:t>
            </w:r>
            <w:r>
              <w:rPr>
                <w:rFonts w:hAnsi="ＭＳ ゴシック" w:cs="ＭＳ 明朝" w:hint="eastAsia"/>
                <w:sz w:val="16"/>
                <w:szCs w:val="16"/>
              </w:rPr>
              <w:t>の</w:t>
            </w:r>
            <w:r w:rsidRPr="00ED0C22">
              <w:rPr>
                <w:rFonts w:hAnsi="ＭＳ ゴシック" w:cs="ＭＳ 明朝" w:hint="eastAsia"/>
                <w:sz w:val="16"/>
                <w:szCs w:val="16"/>
              </w:rPr>
              <w:t>把握、感染拡大</w:t>
            </w:r>
            <w:r>
              <w:rPr>
                <w:rFonts w:hAnsi="ＭＳ ゴシック" w:cs="ＭＳ 明朝" w:hint="eastAsia"/>
                <w:sz w:val="16"/>
                <w:szCs w:val="16"/>
              </w:rPr>
              <w:t>の</w:t>
            </w:r>
            <w:r w:rsidRPr="00ED0C22">
              <w:rPr>
                <w:rFonts w:hAnsi="ＭＳ ゴシック" w:cs="ＭＳ 明朝" w:hint="eastAsia"/>
                <w:sz w:val="16"/>
                <w:szCs w:val="16"/>
              </w:rPr>
              <w:t>防止、医療機関や保健所、市町村における施設関係課等の関係機関との連携、医療処置、行政への報告等が想定される。また、発生時における施設内</w:t>
            </w:r>
            <w:r>
              <w:rPr>
                <w:rFonts w:hAnsi="ＭＳ ゴシック" w:cs="ＭＳ 明朝" w:hint="eastAsia"/>
                <w:sz w:val="16"/>
                <w:szCs w:val="16"/>
              </w:rPr>
              <w:t>の</w:t>
            </w:r>
            <w:r w:rsidRPr="00ED0C22">
              <w:rPr>
                <w:rFonts w:hAnsi="ＭＳ ゴシック" w:cs="ＭＳ 明朝" w:hint="eastAsia"/>
                <w:sz w:val="16"/>
                <w:szCs w:val="16"/>
              </w:rPr>
              <w:t>連絡体制や前記の関係機関への連絡体制を整備し、明記しておくことも必要である。なお、それぞれ</w:t>
            </w:r>
            <w:r>
              <w:rPr>
                <w:rFonts w:hAnsi="ＭＳ ゴシック" w:cs="ＭＳ 明朝" w:hint="eastAsia"/>
                <w:sz w:val="16"/>
                <w:szCs w:val="16"/>
              </w:rPr>
              <w:t>の</w:t>
            </w:r>
            <w:r w:rsidRPr="00ED0C22">
              <w:rPr>
                <w:rFonts w:hAnsi="ＭＳ ゴシック" w:cs="ＭＳ 明朝" w:hint="eastAsia"/>
                <w:sz w:val="16"/>
                <w:szCs w:val="16"/>
              </w:rPr>
              <w:t>項目</w:t>
            </w:r>
            <w:r>
              <w:rPr>
                <w:rFonts w:hAnsi="ＭＳ ゴシック" w:cs="ＭＳ 明朝" w:hint="eastAsia"/>
                <w:sz w:val="16"/>
                <w:szCs w:val="16"/>
              </w:rPr>
              <w:t>の</w:t>
            </w:r>
            <w:r w:rsidRPr="00ED0C22">
              <w:rPr>
                <w:rFonts w:hAnsi="ＭＳ ゴシック" w:cs="ＭＳ 明朝" w:hint="eastAsia"/>
                <w:sz w:val="16"/>
                <w:szCs w:val="16"/>
              </w:rPr>
              <w:t>記載内容</w:t>
            </w:r>
            <w:r>
              <w:rPr>
                <w:rFonts w:hAnsi="ＭＳ ゴシック" w:cs="ＭＳ 明朝" w:hint="eastAsia"/>
                <w:sz w:val="16"/>
                <w:szCs w:val="16"/>
              </w:rPr>
              <w:t>の</w:t>
            </w:r>
            <w:r w:rsidRPr="00ED0C22">
              <w:rPr>
                <w:rFonts w:hAnsi="ＭＳ ゴシック" w:cs="ＭＳ 明朝" w:hint="eastAsia"/>
                <w:sz w:val="16"/>
                <w:szCs w:val="16"/>
              </w:rPr>
              <w:t>例については、「介護現場における感染対策の手引き」を参照されたい。</w:t>
            </w:r>
          </w:p>
        </w:tc>
        <w:tc>
          <w:tcPr>
            <w:tcW w:w="1134" w:type="dxa"/>
            <w:vMerge/>
            <w:tcBorders>
              <w:left w:val="single" w:sz="4" w:space="0" w:color="auto"/>
              <w:bottom w:val="single" w:sz="4" w:space="0" w:color="auto"/>
              <w:right w:val="single" w:sz="4" w:space="0" w:color="auto"/>
            </w:tcBorders>
            <w:shd w:val="clear" w:color="auto" w:fill="auto"/>
          </w:tcPr>
          <w:p w14:paraId="6D1895A7" w14:textId="77777777" w:rsidR="00C52A29" w:rsidRPr="00ED0C22" w:rsidRDefault="00C52A29" w:rsidP="00C6173A">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nil"/>
              <w:right w:val="single" w:sz="4" w:space="0" w:color="auto"/>
            </w:tcBorders>
            <w:shd w:val="clear" w:color="auto" w:fill="auto"/>
          </w:tcPr>
          <w:p w14:paraId="6332131D" w14:textId="77777777" w:rsidR="00C52A29" w:rsidRPr="00ED0C22" w:rsidRDefault="00C52A29" w:rsidP="00C6173A">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平12 老企43</w:t>
            </w:r>
          </w:p>
          <w:p w14:paraId="13142B83" w14:textId="38C83C22" w:rsidR="00C52A29" w:rsidRPr="00ED0C22" w:rsidRDefault="00C52A29" w:rsidP="00C6173A">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第4の30</w:t>
            </w:r>
            <w:r>
              <w:rPr>
                <w:rFonts w:hAnsi="ＭＳ ゴシック" w:cstheme="minorBidi" w:hint="eastAsia"/>
                <w:w w:val="83"/>
                <w:kern w:val="0"/>
                <w:sz w:val="16"/>
                <w:szCs w:val="16"/>
              </w:rPr>
              <w:t>の</w:t>
            </w:r>
            <w:r w:rsidRPr="00ED0C22">
              <w:rPr>
                <w:rFonts w:hAnsi="ＭＳ ゴシック" w:cstheme="minorBidi" w:hint="eastAsia"/>
                <w:w w:val="83"/>
                <w:kern w:val="0"/>
                <w:sz w:val="16"/>
                <w:szCs w:val="16"/>
              </w:rPr>
              <w:t>(2)の②</w:t>
            </w:r>
          </w:p>
        </w:tc>
        <w:tc>
          <w:tcPr>
            <w:tcW w:w="992" w:type="dxa"/>
            <w:vMerge/>
            <w:tcBorders>
              <w:left w:val="single" w:sz="4" w:space="0" w:color="auto"/>
              <w:right w:val="single" w:sz="4" w:space="0" w:color="auto"/>
            </w:tcBorders>
          </w:tcPr>
          <w:p w14:paraId="07D5EA41" w14:textId="77777777" w:rsidR="00C52A29" w:rsidRPr="00ED0C22" w:rsidRDefault="00C52A29" w:rsidP="00C6173A">
            <w:pPr>
              <w:adjustRightInd w:val="0"/>
              <w:spacing w:line="0" w:lineRule="atLeast"/>
              <w:ind w:left="97" w:hanging="97"/>
              <w:contextualSpacing/>
              <w:rPr>
                <w:rFonts w:hAnsi="ＭＳ ゴシック" w:cstheme="minorBidi"/>
                <w:w w:val="83"/>
                <w:kern w:val="0"/>
                <w:sz w:val="18"/>
                <w:szCs w:val="18"/>
              </w:rPr>
            </w:pPr>
          </w:p>
        </w:tc>
      </w:tr>
      <w:tr w:rsidR="00C52A29" w:rsidRPr="00ED0C22" w14:paraId="5987DAF8" w14:textId="77777777" w:rsidTr="002067A7">
        <w:trPr>
          <w:trHeight w:val="667"/>
        </w:trPr>
        <w:tc>
          <w:tcPr>
            <w:tcW w:w="993" w:type="dxa"/>
            <w:vMerge/>
            <w:tcBorders>
              <w:left w:val="single" w:sz="4" w:space="0" w:color="auto"/>
              <w:right w:val="single" w:sz="4" w:space="0" w:color="auto"/>
            </w:tcBorders>
            <w:shd w:val="clear" w:color="auto" w:fill="auto"/>
          </w:tcPr>
          <w:p w14:paraId="71A88B8B" w14:textId="77777777" w:rsidR="00C52A29" w:rsidRPr="00ED0C22" w:rsidRDefault="00C52A29" w:rsidP="00C6173A">
            <w:pPr>
              <w:adjustRightInd w:val="0"/>
              <w:spacing w:line="0" w:lineRule="atLeast"/>
              <w:ind w:left="403" w:hangingChars="225" w:hanging="403"/>
              <w:contextualSpacing/>
              <w:rPr>
                <w:rFonts w:hAnsi="ＭＳ ゴシック" w:cs="ＭＳ 明朝"/>
                <w:spacing w:val="20"/>
                <w:sz w:val="16"/>
                <w:szCs w:val="16"/>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9FE3D5E" w14:textId="76874B55" w:rsidR="00C52A29" w:rsidRPr="00ED0C22" w:rsidRDefault="00C52A29" w:rsidP="00C6173A">
            <w:pPr>
              <w:adjustRightInd w:val="0"/>
              <w:spacing w:line="0" w:lineRule="atLeast"/>
              <w:ind w:left="106" w:hanging="106"/>
              <w:contextualSpacing/>
              <w:jc w:val="left"/>
              <w:rPr>
                <w:rFonts w:hAnsi="ＭＳ ゴシック" w:cs="ＭＳ 明朝"/>
                <w:sz w:val="16"/>
                <w:szCs w:val="16"/>
              </w:rPr>
            </w:pPr>
            <w:r w:rsidRPr="00ED0C22">
              <w:rPr>
                <w:rFonts w:hAnsi="ＭＳ ゴシック" w:cs="ＭＳ 明朝" w:hint="eastAsia"/>
                <w:sz w:val="16"/>
                <w:szCs w:val="16"/>
              </w:rPr>
              <w:t>③ 当該指定介護老人福祉施設において、介護職員その他の従業者に対し、感染症及び食中毒</w:t>
            </w:r>
            <w:r>
              <w:rPr>
                <w:rFonts w:hAnsi="ＭＳ ゴシック" w:cs="ＭＳ 明朝" w:hint="eastAsia"/>
                <w:sz w:val="16"/>
                <w:szCs w:val="16"/>
              </w:rPr>
              <w:t>の</w:t>
            </w:r>
            <w:r w:rsidRPr="00ED0C22">
              <w:rPr>
                <w:rFonts w:hAnsi="ＭＳ ゴシック" w:cs="ＭＳ 明朝" w:hint="eastAsia"/>
                <w:sz w:val="16"/>
                <w:szCs w:val="16"/>
              </w:rPr>
              <w:t>予防及びまん延の防止</w:t>
            </w:r>
            <w:r>
              <w:rPr>
                <w:rFonts w:hAnsi="ＭＳ ゴシック" w:cs="ＭＳ 明朝" w:hint="eastAsia"/>
                <w:sz w:val="16"/>
                <w:szCs w:val="16"/>
              </w:rPr>
              <w:t>の</w:t>
            </w:r>
            <w:r w:rsidRPr="00ED0C22">
              <w:rPr>
                <w:rFonts w:hAnsi="ＭＳ ゴシック" w:cs="ＭＳ 明朝" w:hint="eastAsia"/>
                <w:sz w:val="16"/>
                <w:szCs w:val="16"/>
              </w:rPr>
              <w:t>ため</w:t>
            </w:r>
            <w:r>
              <w:rPr>
                <w:rFonts w:hAnsi="ＭＳ ゴシック" w:cs="ＭＳ 明朝" w:hint="eastAsia"/>
                <w:sz w:val="16"/>
                <w:szCs w:val="16"/>
              </w:rPr>
              <w:t>の</w:t>
            </w:r>
            <w:r w:rsidRPr="00ED0C22">
              <w:rPr>
                <w:rFonts w:hAnsi="ＭＳ ゴシック" w:cs="ＭＳ 明朝" w:hint="eastAsia"/>
                <w:sz w:val="16"/>
                <w:szCs w:val="16"/>
              </w:rPr>
              <w:t>研修並びに感染症</w:t>
            </w:r>
            <w:r>
              <w:rPr>
                <w:rFonts w:hAnsi="ＭＳ ゴシック" w:cs="ＭＳ 明朝" w:hint="eastAsia"/>
                <w:sz w:val="16"/>
                <w:szCs w:val="16"/>
              </w:rPr>
              <w:t>の</w:t>
            </w:r>
            <w:r w:rsidRPr="00ED0C22">
              <w:rPr>
                <w:rFonts w:hAnsi="ＭＳ ゴシック" w:cs="ＭＳ 明朝" w:hint="eastAsia"/>
                <w:sz w:val="16"/>
                <w:szCs w:val="16"/>
              </w:rPr>
              <w:t>予防及びまん延の防止</w:t>
            </w:r>
            <w:r>
              <w:rPr>
                <w:rFonts w:hAnsi="ＭＳ ゴシック" w:cs="ＭＳ 明朝" w:hint="eastAsia"/>
                <w:sz w:val="16"/>
                <w:szCs w:val="16"/>
              </w:rPr>
              <w:t>の</w:t>
            </w:r>
            <w:r w:rsidRPr="00ED0C22">
              <w:rPr>
                <w:rFonts w:hAnsi="ＭＳ ゴシック" w:cs="ＭＳ 明朝" w:hint="eastAsia"/>
                <w:sz w:val="16"/>
                <w:szCs w:val="16"/>
              </w:rPr>
              <w:t>ため</w:t>
            </w:r>
            <w:r>
              <w:rPr>
                <w:rFonts w:hAnsi="ＭＳ ゴシック" w:cs="ＭＳ 明朝" w:hint="eastAsia"/>
                <w:sz w:val="16"/>
                <w:szCs w:val="16"/>
              </w:rPr>
              <w:t>の</w:t>
            </w:r>
            <w:r w:rsidRPr="00ED0C22">
              <w:rPr>
                <w:rFonts w:hAnsi="ＭＳ ゴシック" w:cs="ＭＳ 明朝" w:hint="eastAsia"/>
                <w:sz w:val="16"/>
                <w:szCs w:val="16"/>
              </w:rPr>
              <w:t>訓練を定期的に実施していますか。</w:t>
            </w:r>
          </w:p>
        </w:tc>
        <w:tc>
          <w:tcPr>
            <w:tcW w:w="1134" w:type="dxa"/>
            <w:vMerge w:val="restart"/>
            <w:tcBorders>
              <w:top w:val="nil"/>
              <w:left w:val="single" w:sz="4" w:space="0" w:color="auto"/>
              <w:right w:val="single" w:sz="4" w:space="0" w:color="auto"/>
            </w:tcBorders>
            <w:shd w:val="clear" w:color="auto" w:fill="auto"/>
          </w:tcPr>
          <w:p w14:paraId="59853250" w14:textId="77777777" w:rsidR="00C52A29" w:rsidRPr="00ED0C22" w:rsidRDefault="00C52A29" w:rsidP="00C6173A">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nil"/>
              <w:left w:val="single" w:sz="4" w:space="0" w:color="auto"/>
              <w:bottom w:val="nil"/>
              <w:right w:val="single" w:sz="4" w:space="0" w:color="auto"/>
            </w:tcBorders>
            <w:shd w:val="clear" w:color="auto" w:fill="auto"/>
          </w:tcPr>
          <w:p w14:paraId="65E807DE" w14:textId="77777777" w:rsidR="00C52A29" w:rsidRPr="00ED0C22" w:rsidRDefault="00C52A29" w:rsidP="00C6173A">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1182C391" w14:textId="7521E852" w:rsidR="00C52A29" w:rsidRPr="00ED0C22" w:rsidRDefault="00C52A29" w:rsidP="00C6173A">
            <w:pPr>
              <w:adjustRightInd w:val="0"/>
              <w:spacing w:line="0" w:lineRule="atLeast"/>
              <w:ind w:left="0" w:firstLineChars="0" w:firstLine="0"/>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第3</w:t>
            </w:r>
            <w:r w:rsidRPr="00ED0C22">
              <w:rPr>
                <w:rFonts w:hAnsi="ＭＳ ゴシック" w:cstheme="minorBidi" w:hint="eastAsia"/>
                <w:w w:val="83"/>
                <w:kern w:val="0"/>
                <w:sz w:val="16"/>
                <w:szCs w:val="16"/>
              </w:rPr>
              <w:t>3</w:t>
            </w:r>
            <w:r w:rsidRPr="00ED0C22">
              <w:rPr>
                <w:rFonts w:hAnsi="ＭＳ ゴシック" w:cstheme="minorBidi" w:hint="eastAsia"/>
                <w:w w:val="83"/>
                <w:kern w:val="0"/>
                <w:sz w:val="16"/>
                <w:szCs w:val="16"/>
                <w:lang w:eastAsia="zh-CN"/>
              </w:rPr>
              <w:t>条第2項第3</w:t>
            </w:r>
            <w:r w:rsidRPr="00ED0C22">
              <w:rPr>
                <w:rFonts w:hAnsi="ＭＳ ゴシック" w:cstheme="minorBidi" w:hint="eastAsia"/>
                <w:w w:val="83"/>
                <w:kern w:val="0"/>
                <w:sz w:val="16"/>
                <w:szCs w:val="16"/>
              </w:rPr>
              <w:t>号</w:t>
            </w:r>
          </w:p>
        </w:tc>
        <w:tc>
          <w:tcPr>
            <w:tcW w:w="992" w:type="dxa"/>
            <w:vMerge/>
            <w:tcBorders>
              <w:left w:val="single" w:sz="4" w:space="0" w:color="auto"/>
              <w:right w:val="single" w:sz="4" w:space="0" w:color="auto"/>
            </w:tcBorders>
          </w:tcPr>
          <w:p w14:paraId="60954513" w14:textId="77777777" w:rsidR="00C52A29" w:rsidRPr="00ED0C22" w:rsidRDefault="00C52A29" w:rsidP="00C6173A">
            <w:pPr>
              <w:adjustRightInd w:val="0"/>
              <w:spacing w:line="0" w:lineRule="atLeast"/>
              <w:ind w:left="97" w:hanging="97"/>
              <w:contextualSpacing/>
              <w:rPr>
                <w:rFonts w:hAnsi="ＭＳ ゴシック" w:cstheme="minorBidi"/>
                <w:w w:val="83"/>
                <w:kern w:val="0"/>
                <w:sz w:val="18"/>
                <w:szCs w:val="18"/>
                <w:lang w:eastAsia="zh-CN"/>
              </w:rPr>
            </w:pPr>
          </w:p>
        </w:tc>
      </w:tr>
      <w:tr w:rsidR="00C52A29" w:rsidRPr="00ED0C22" w14:paraId="771DB5AB" w14:textId="77777777" w:rsidTr="002067A7">
        <w:trPr>
          <w:trHeight w:val="667"/>
        </w:trPr>
        <w:tc>
          <w:tcPr>
            <w:tcW w:w="993" w:type="dxa"/>
            <w:vMerge/>
            <w:tcBorders>
              <w:left w:val="single" w:sz="4" w:space="0" w:color="auto"/>
              <w:right w:val="single" w:sz="4" w:space="0" w:color="auto"/>
            </w:tcBorders>
            <w:shd w:val="clear" w:color="auto" w:fill="auto"/>
          </w:tcPr>
          <w:p w14:paraId="4BE8399B" w14:textId="77777777" w:rsidR="00C52A29" w:rsidRPr="00ED0C22" w:rsidRDefault="00C52A29" w:rsidP="00C6173A">
            <w:pPr>
              <w:adjustRightInd w:val="0"/>
              <w:spacing w:line="0" w:lineRule="atLeast"/>
              <w:ind w:left="403" w:hangingChars="225" w:hanging="403"/>
              <w:contextualSpacing/>
              <w:rPr>
                <w:rFonts w:hAnsi="ＭＳ ゴシック" w:cs="ＭＳ 明朝"/>
                <w:spacing w:val="20"/>
                <w:sz w:val="16"/>
                <w:szCs w:val="16"/>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6F6BD29" w14:textId="56148915" w:rsidR="00C52A29" w:rsidRPr="00ED0C22" w:rsidRDefault="00C52A29" w:rsidP="00C6173A">
            <w:pPr>
              <w:adjustRightInd w:val="0"/>
              <w:spacing w:line="0" w:lineRule="atLeast"/>
              <w:ind w:left="106" w:hanging="106"/>
              <w:contextualSpacing/>
              <w:jc w:val="left"/>
              <w:rPr>
                <w:rFonts w:hAnsi="ＭＳ ゴシック" w:cs="ＭＳ 明朝"/>
                <w:sz w:val="16"/>
                <w:szCs w:val="16"/>
              </w:rPr>
            </w:pPr>
            <w:r w:rsidRPr="00ED0C22">
              <w:rPr>
                <w:rFonts w:hAnsi="ＭＳ ゴシック" w:cs="ＭＳ 明朝" w:hint="eastAsia"/>
                <w:sz w:val="16"/>
                <w:szCs w:val="16"/>
              </w:rPr>
              <w:t>〔感染症及び食中毒</w:t>
            </w:r>
            <w:r>
              <w:rPr>
                <w:rFonts w:hAnsi="ＭＳ ゴシック" w:cs="ＭＳ 明朝" w:hint="eastAsia"/>
                <w:sz w:val="16"/>
                <w:szCs w:val="16"/>
              </w:rPr>
              <w:t>の</w:t>
            </w:r>
            <w:r w:rsidRPr="00ED0C22">
              <w:rPr>
                <w:rFonts w:hAnsi="ＭＳ ゴシック" w:cs="ＭＳ 明朝" w:hint="eastAsia"/>
                <w:sz w:val="16"/>
                <w:szCs w:val="16"/>
              </w:rPr>
              <w:t>予防及びまん延の防止</w:t>
            </w:r>
            <w:r>
              <w:rPr>
                <w:rFonts w:hAnsi="ＭＳ ゴシック" w:cs="ＭＳ 明朝" w:hint="eastAsia"/>
                <w:sz w:val="16"/>
                <w:szCs w:val="16"/>
              </w:rPr>
              <w:t>の</w:t>
            </w:r>
            <w:r w:rsidRPr="00ED0C22">
              <w:rPr>
                <w:rFonts w:hAnsi="ＭＳ ゴシック" w:cs="ＭＳ 明朝" w:hint="eastAsia"/>
                <w:sz w:val="16"/>
                <w:szCs w:val="16"/>
              </w:rPr>
              <w:t>ため</w:t>
            </w:r>
            <w:r>
              <w:rPr>
                <w:rFonts w:hAnsi="ＭＳ ゴシック" w:cs="ＭＳ 明朝" w:hint="eastAsia"/>
                <w:sz w:val="16"/>
                <w:szCs w:val="16"/>
              </w:rPr>
              <w:t>の</w:t>
            </w:r>
            <w:r w:rsidRPr="00ED0C22">
              <w:rPr>
                <w:rFonts w:hAnsi="ＭＳ ゴシック" w:cs="ＭＳ 明朝" w:hint="eastAsia"/>
                <w:sz w:val="16"/>
                <w:szCs w:val="16"/>
              </w:rPr>
              <w:t>研修〕</w:t>
            </w:r>
          </w:p>
          <w:p w14:paraId="62C39D2B" w14:textId="59A4E896" w:rsidR="00C52A29" w:rsidRPr="00ED0C22" w:rsidRDefault="00C52A29" w:rsidP="00C6173A">
            <w:pPr>
              <w:adjustRightInd w:val="0"/>
              <w:spacing w:line="0" w:lineRule="atLeast"/>
              <w:ind w:left="0" w:firstLineChars="100" w:firstLine="139"/>
              <w:contextualSpacing/>
              <w:jc w:val="left"/>
              <w:rPr>
                <w:rFonts w:hAnsi="ＭＳ ゴシック" w:cs="ＭＳ 明朝"/>
                <w:sz w:val="16"/>
                <w:szCs w:val="16"/>
              </w:rPr>
            </w:pPr>
            <w:r w:rsidRPr="00ED0C22">
              <w:rPr>
                <w:rFonts w:hAnsi="ＭＳ ゴシック" w:cs="ＭＳ 明朝" w:hint="eastAsia"/>
                <w:sz w:val="16"/>
                <w:szCs w:val="16"/>
              </w:rPr>
              <w:t>介護職員その他の従業者に対する「感染症及び食中毒</w:t>
            </w:r>
            <w:r>
              <w:rPr>
                <w:rFonts w:hAnsi="ＭＳ ゴシック" w:cs="ＭＳ 明朝" w:hint="eastAsia"/>
                <w:sz w:val="16"/>
                <w:szCs w:val="16"/>
              </w:rPr>
              <w:t>の</w:t>
            </w:r>
            <w:r w:rsidRPr="00ED0C22">
              <w:rPr>
                <w:rFonts w:hAnsi="ＭＳ ゴシック" w:cs="ＭＳ 明朝" w:hint="eastAsia"/>
                <w:sz w:val="16"/>
                <w:szCs w:val="16"/>
              </w:rPr>
              <w:t>予防及びまん延の防止</w:t>
            </w:r>
            <w:r>
              <w:rPr>
                <w:rFonts w:hAnsi="ＭＳ ゴシック" w:cs="ＭＳ 明朝" w:hint="eastAsia"/>
                <w:sz w:val="16"/>
                <w:szCs w:val="16"/>
              </w:rPr>
              <w:t>の</w:t>
            </w:r>
            <w:r w:rsidRPr="00ED0C22">
              <w:rPr>
                <w:rFonts w:hAnsi="ＭＳ ゴシック" w:cs="ＭＳ 明朝" w:hint="eastAsia"/>
                <w:sz w:val="16"/>
                <w:szCs w:val="16"/>
              </w:rPr>
              <w:t>ため</w:t>
            </w:r>
            <w:r>
              <w:rPr>
                <w:rFonts w:hAnsi="ＭＳ ゴシック" w:cs="ＭＳ 明朝" w:hint="eastAsia"/>
                <w:sz w:val="16"/>
                <w:szCs w:val="16"/>
              </w:rPr>
              <w:t>の</w:t>
            </w:r>
            <w:r w:rsidRPr="00ED0C22">
              <w:rPr>
                <w:rFonts w:hAnsi="ＭＳ ゴシック" w:cs="ＭＳ 明朝" w:hint="eastAsia"/>
                <w:sz w:val="16"/>
                <w:szCs w:val="16"/>
              </w:rPr>
              <w:t>研修」の内容は、感染対策</w:t>
            </w:r>
            <w:r>
              <w:rPr>
                <w:rFonts w:hAnsi="ＭＳ ゴシック" w:cs="ＭＳ 明朝" w:hint="eastAsia"/>
                <w:sz w:val="16"/>
                <w:szCs w:val="16"/>
              </w:rPr>
              <w:t>の</w:t>
            </w:r>
            <w:r w:rsidRPr="00ED0C22">
              <w:rPr>
                <w:rFonts w:hAnsi="ＭＳ ゴシック" w:cs="ＭＳ 明朝" w:hint="eastAsia"/>
                <w:sz w:val="16"/>
                <w:szCs w:val="16"/>
              </w:rPr>
              <w:t>基礎的内容等</w:t>
            </w:r>
            <w:r>
              <w:rPr>
                <w:rFonts w:hAnsi="ＭＳ ゴシック" w:cs="ＭＳ 明朝" w:hint="eastAsia"/>
                <w:sz w:val="16"/>
                <w:szCs w:val="16"/>
              </w:rPr>
              <w:t>の</w:t>
            </w:r>
            <w:r w:rsidRPr="00ED0C22">
              <w:rPr>
                <w:rFonts w:hAnsi="ＭＳ ゴシック" w:cs="ＭＳ 明朝" w:hint="eastAsia"/>
                <w:sz w:val="16"/>
                <w:szCs w:val="16"/>
              </w:rPr>
              <w:t>適切な知識を普及・啓発するとともに、当該施設における指針に基づい</w:t>
            </w:r>
            <w:r w:rsidRPr="00ED0C22">
              <w:rPr>
                <w:rFonts w:hAnsi="ＭＳ ゴシック" w:cs="ＭＳ 明朝" w:hint="eastAsia"/>
                <w:sz w:val="16"/>
                <w:szCs w:val="16"/>
              </w:rPr>
              <w:lastRenderedPageBreak/>
              <w:t>た衛生管理の徹底や衛生的なケア</w:t>
            </w:r>
            <w:r>
              <w:rPr>
                <w:rFonts w:hAnsi="ＭＳ ゴシック" w:cs="ＭＳ 明朝" w:hint="eastAsia"/>
                <w:sz w:val="16"/>
                <w:szCs w:val="16"/>
              </w:rPr>
              <w:t>の</w:t>
            </w:r>
            <w:r w:rsidRPr="00ED0C22">
              <w:rPr>
                <w:rFonts w:hAnsi="ＭＳ ゴシック" w:cs="ＭＳ 明朝" w:hint="eastAsia"/>
                <w:sz w:val="16"/>
                <w:szCs w:val="16"/>
              </w:rPr>
              <w:t>励行を行うも</w:t>
            </w:r>
            <w:r>
              <w:rPr>
                <w:rFonts w:hAnsi="ＭＳ ゴシック" w:cs="ＭＳ 明朝" w:hint="eastAsia"/>
                <w:sz w:val="16"/>
                <w:szCs w:val="16"/>
              </w:rPr>
              <w:t>の</w:t>
            </w:r>
            <w:r w:rsidRPr="00ED0C22">
              <w:rPr>
                <w:rFonts w:hAnsi="ＭＳ ゴシック" w:cs="ＭＳ 明朝" w:hint="eastAsia"/>
                <w:sz w:val="16"/>
                <w:szCs w:val="16"/>
              </w:rPr>
              <w:t>とする。</w:t>
            </w:r>
          </w:p>
          <w:p w14:paraId="05715B35" w14:textId="712043EB" w:rsidR="00C52A29" w:rsidRPr="00ED0C22" w:rsidRDefault="00C52A29" w:rsidP="00C6173A">
            <w:pPr>
              <w:adjustRightInd w:val="0"/>
              <w:spacing w:line="0" w:lineRule="atLeast"/>
              <w:ind w:left="0" w:firstLineChars="100" w:firstLine="139"/>
              <w:contextualSpacing/>
              <w:jc w:val="left"/>
              <w:rPr>
                <w:rFonts w:hAnsi="ＭＳ ゴシック" w:cs="ＭＳ 明朝"/>
                <w:sz w:val="16"/>
                <w:szCs w:val="16"/>
              </w:rPr>
            </w:pPr>
            <w:r w:rsidRPr="00ED0C22">
              <w:rPr>
                <w:rFonts w:hAnsi="ＭＳ ゴシック" w:cs="ＭＳ 明朝" w:hint="eastAsia"/>
                <w:sz w:val="16"/>
                <w:szCs w:val="16"/>
              </w:rPr>
              <w:t>職員教育を組織的に浸透させていくためには、当該施設が指針に基づいた研修プログラムを作成し、定期的な教育（年２回以上）を開催するとともに、新規採用時には必ず感染対策研修を実施することが重要である。また、調理や清掃などの業務を委託する場合には、委託を受けて行う者に対しても、施設</w:t>
            </w:r>
            <w:r>
              <w:rPr>
                <w:rFonts w:hAnsi="ＭＳ ゴシック" w:cs="ＭＳ 明朝" w:hint="eastAsia"/>
                <w:sz w:val="16"/>
                <w:szCs w:val="16"/>
              </w:rPr>
              <w:t>の</w:t>
            </w:r>
            <w:r w:rsidRPr="00ED0C22">
              <w:rPr>
                <w:rFonts w:hAnsi="ＭＳ ゴシック" w:cs="ＭＳ 明朝" w:hint="eastAsia"/>
                <w:sz w:val="16"/>
                <w:szCs w:val="16"/>
              </w:rPr>
              <w:t>指針が周知されるようにする必要がある。</w:t>
            </w:r>
          </w:p>
          <w:p w14:paraId="68C4B8E6" w14:textId="6A99F3E4" w:rsidR="00C52A29" w:rsidRPr="00ED0C22" w:rsidRDefault="00C52A29" w:rsidP="00C6173A">
            <w:pPr>
              <w:adjustRightInd w:val="0"/>
              <w:spacing w:line="0" w:lineRule="atLeast"/>
              <w:ind w:left="0" w:firstLineChars="100" w:firstLine="139"/>
              <w:contextualSpacing/>
              <w:jc w:val="left"/>
              <w:rPr>
                <w:rFonts w:hAnsi="ＭＳ ゴシック" w:cs="ＭＳ 明朝"/>
                <w:sz w:val="16"/>
                <w:szCs w:val="16"/>
              </w:rPr>
            </w:pPr>
            <w:r w:rsidRPr="00ED0C22">
              <w:rPr>
                <w:rFonts w:hAnsi="ＭＳ ゴシック" w:cs="ＭＳ 明朝" w:hint="eastAsia"/>
                <w:sz w:val="16"/>
                <w:szCs w:val="16"/>
              </w:rPr>
              <w:t>また、研修</w:t>
            </w:r>
            <w:r>
              <w:rPr>
                <w:rFonts w:hAnsi="ＭＳ ゴシック" w:cs="ＭＳ 明朝" w:hint="eastAsia"/>
                <w:sz w:val="16"/>
                <w:szCs w:val="16"/>
              </w:rPr>
              <w:t>の</w:t>
            </w:r>
            <w:r w:rsidRPr="00ED0C22">
              <w:rPr>
                <w:rFonts w:hAnsi="ＭＳ ゴシック" w:cs="ＭＳ 明朝" w:hint="eastAsia"/>
                <w:sz w:val="16"/>
                <w:szCs w:val="16"/>
              </w:rPr>
              <w:t>実施内容についても記録することが必要である。研修</w:t>
            </w:r>
            <w:r>
              <w:rPr>
                <w:rFonts w:hAnsi="ＭＳ ゴシック" w:cs="ＭＳ 明朝" w:hint="eastAsia"/>
                <w:sz w:val="16"/>
                <w:szCs w:val="16"/>
              </w:rPr>
              <w:t>の</w:t>
            </w:r>
            <w:r w:rsidRPr="00ED0C22">
              <w:rPr>
                <w:rFonts w:hAnsi="ＭＳ ゴシック" w:cs="ＭＳ 明朝" w:hint="eastAsia"/>
                <w:sz w:val="16"/>
                <w:szCs w:val="16"/>
              </w:rPr>
              <w:t>実施は、厚生労働省「介護施設・事業所の職員向け感染症対策力向上</w:t>
            </w:r>
            <w:r>
              <w:rPr>
                <w:rFonts w:hAnsi="ＭＳ ゴシック" w:cs="ＭＳ 明朝" w:hint="eastAsia"/>
                <w:sz w:val="16"/>
                <w:szCs w:val="16"/>
              </w:rPr>
              <w:t>の</w:t>
            </w:r>
            <w:r w:rsidRPr="00ED0C22">
              <w:rPr>
                <w:rFonts w:hAnsi="ＭＳ ゴシック" w:cs="ＭＳ 明朝" w:hint="eastAsia"/>
                <w:sz w:val="16"/>
                <w:szCs w:val="16"/>
              </w:rPr>
              <w:t>ため</w:t>
            </w:r>
            <w:r>
              <w:rPr>
                <w:rFonts w:hAnsi="ＭＳ ゴシック" w:cs="ＭＳ 明朝" w:hint="eastAsia"/>
                <w:sz w:val="16"/>
                <w:szCs w:val="16"/>
              </w:rPr>
              <w:t>の</w:t>
            </w:r>
            <w:r w:rsidRPr="00ED0C22">
              <w:rPr>
                <w:rFonts w:hAnsi="ＭＳ ゴシック" w:cs="ＭＳ 明朝" w:hint="eastAsia"/>
                <w:sz w:val="16"/>
                <w:szCs w:val="16"/>
              </w:rPr>
              <w:t>研修教材」等を活用するなど、施設内で</w:t>
            </w:r>
            <w:r>
              <w:rPr>
                <w:rFonts w:hAnsi="ＭＳ ゴシック" w:cs="ＭＳ 明朝" w:hint="eastAsia"/>
                <w:sz w:val="16"/>
                <w:szCs w:val="16"/>
              </w:rPr>
              <w:t>の</w:t>
            </w:r>
            <w:r w:rsidRPr="00ED0C22">
              <w:rPr>
                <w:rFonts w:hAnsi="ＭＳ ゴシック" w:cs="ＭＳ 明朝" w:hint="eastAsia"/>
                <w:sz w:val="16"/>
                <w:szCs w:val="16"/>
              </w:rPr>
              <w:t>研修で差し支えない。</w:t>
            </w:r>
          </w:p>
        </w:tc>
        <w:tc>
          <w:tcPr>
            <w:tcW w:w="1134" w:type="dxa"/>
            <w:vMerge/>
            <w:tcBorders>
              <w:left w:val="single" w:sz="4" w:space="0" w:color="auto"/>
              <w:bottom w:val="single" w:sz="4" w:space="0" w:color="auto"/>
              <w:right w:val="single" w:sz="4" w:space="0" w:color="auto"/>
            </w:tcBorders>
            <w:shd w:val="clear" w:color="auto" w:fill="auto"/>
          </w:tcPr>
          <w:p w14:paraId="5DF635AE" w14:textId="77777777" w:rsidR="00C52A29" w:rsidRPr="00ED0C22" w:rsidRDefault="00C52A29" w:rsidP="00C6173A">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nil"/>
              <w:right w:val="single" w:sz="4" w:space="0" w:color="auto"/>
            </w:tcBorders>
            <w:shd w:val="clear" w:color="auto" w:fill="auto"/>
          </w:tcPr>
          <w:p w14:paraId="49764427" w14:textId="77777777" w:rsidR="00C52A29" w:rsidRPr="00ED0C22" w:rsidRDefault="00C52A29" w:rsidP="00C6173A">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平12 老企43</w:t>
            </w:r>
          </w:p>
          <w:p w14:paraId="5921743E" w14:textId="22BFBB41" w:rsidR="00C52A29" w:rsidRPr="00ED0C22" w:rsidRDefault="00C52A29" w:rsidP="00C6173A">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第4の30</w:t>
            </w:r>
            <w:r>
              <w:rPr>
                <w:rFonts w:hAnsi="ＭＳ ゴシック" w:cstheme="minorBidi" w:hint="eastAsia"/>
                <w:w w:val="83"/>
                <w:kern w:val="0"/>
                <w:sz w:val="16"/>
                <w:szCs w:val="16"/>
              </w:rPr>
              <w:t>の</w:t>
            </w:r>
            <w:r w:rsidRPr="00ED0C22">
              <w:rPr>
                <w:rFonts w:hAnsi="ＭＳ ゴシック" w:cstheme="minorBidi" w:hint="eastAsia"/>
                <w:w w:val="83"/>
                <w:kern w:val="0"/>
                <w:sz w:val="16"/>
                <w:szCs w:val="16"/>
              </w:rPr>
              <w:t>(2)の③</w:t>
            </w:r>
          </w:p>
        </w:tc>
        <w:tc>
          <w:tcPr>
            <w:tcW w:w="992" w:type="dxa"/>
            <w:vMerge/>
            <w:tcBorders>
              <w:left w:val="single" w:sz="4" w:space="0" w:color="auto"/>
              <w:right w:val="single" w:sz="4" w:space="0" w:color="auto"/>
            </w:tcBorders>
          </w:tcPr>
          <w:p w14:paraId="737553D3" w14:textId="77777777" w:rsidR="00C52A29" w:rsidRPr="00ED0C22" w:rsidRDefault="00C52A29" w:rsidP="00C6173A">
            <w:pPr>
              <w:adjustRightInd w:val="0"/>
              <w:spacing w:line="0" w:lineRule="atLeast"/>
              <w:ind w:left="97" w:hanging="97"/>
              <w:contextualSpacing/>
              <w:rPr>
                <w:rFonts w:hAnsi="ＭＳ ゴシック" w:cstheme="minorBidi"/>
                <w:w w:val="83"/>
                <w:kern w:val="0"/>
                <w:sz w:val="18"/>
                <w:szCs w:val="18"/>
              </w:rPr>
            </w:pPr>
          </w:p>
        </w:tc>
      </w:tr>
      <w:tr w:rsidR="00C6173A" w:rsidRPr="00ED0C22" w14:paraId="2A95EB9C" w14:textId="77777777" w:rsidTr="00D04825">
        <w:trPr>
          <w:trHeight w:val="667"/>
        </w:trPr>
        <w:tc>
          <w:tcPr>
            <w:tcW w:w="993" w:type="dxa"/>
            <w:vMerge/>
            <w:tcBorders>
              <w:left w:val="single" w:sz="4" w:space="0" w:color="auto"/>
              <w:right w:val="single" w:sz="4" w:space="0" w:color="auto"/>
            </w:tcBorders>
            <w:shd w:val="clear" w:color="auto" w:fill="auto"/>
          </w:tcPr>
          <w:p w14:paraId="49CF503D" w14:textId="77777777" w:rsidR="00C6173A" w:rsidRPr="00ED0C22" w:rsidRDefault="00C6173A" w:rsidP="00C6173A">
            <w:pPr>
              <w:adjustRightInd w:val="0"/>
              <w:spacing w:line="0" w:lineRule="atLeast"/>
              <w:ind w:left="403" w:hangingChars="225" w:hanging="403"/>
              <w:contextualSpacing/>
              <w:rPr>
                <w:rFonts w:hAnsi="ＭＳ ゴシック" w:cs="ＭＳ 明朝"/>
                <w:spacing w:val="20"/>
                <w:sz w:val="16"/>
                <w:szCs w:val="16"/>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461C63" w14:textId="7963C994" w:rsidR="00C6173A" w:rsidRPr="00ED0C22" w:rsidRDefault="00C6173A" w:rsidP="00C6173A">
            <w:pPr>
              <w:adjustRightInd w:val="0"/>
              <w:spacing w:line="0" w:lineRule="atLeast"/>
              <w:ind w:left="106" w:hanging="106"/>
              <w:contextualSpacing/>
              <w:jc w:val="left"/>
              <w:rPr>
                <w:rFonts w:hAnsi="ＭＳ ゴシック" w:cs="ＭＳ 明朝"/>
                <w:sz w:val="16"/>
                <w:szCs w:val="16"/>
              </w:rPr>
            </w:pPr>
            <w:r w:rsidRPr="00ED0C22">
              <w:rPr>
                <w:rFonts w:hAnsi="ＭＳ ゴシック" w:cs="ＭＳ 明朝" w:hint="eastAsia"/>
                <w:sz w:val="16"/>
                <w:szCs w:val="16"/>
              </w:rPr>
              <w:t>〔感染症の予防及びまん延の防止</w:t>
            </w:r>
            <w:r>
              <w:rPr>
                <w:rFonts w:hAnsi="ＭＳ ゴシック" w:cs="ＭＳ 明朝" w:hint="eastAsia"/>
                <w:sz w:val="16"/>
                <w:szCs w:val="16"/>
              </w:rPr>
              <w:t>の</w:t>
            </w:r>
            <w:r w:rsidRPr="00ED0C22">
              <w:rPr>
                <w:rFonts w:hAnsi="ＭＳ ゴシック" w:cs="ＭＳ 明朝" w:hint="eastAsia"/>
                <w:sz w:val="16"/>
                <w:szCs w:val="16"/>
              </w:rPr>
              <w:t>ため</w:t>
            </w:r>
            <w:r>
              <w:rPr>
                <w:rFonts w:hAnsi="ＭＳ ゴシック" w:cs="ＭＳ 明朝" w:hint="eastAsia"/>
                <w:sz w:val="16"/>
                <w:szCs w:val="16"/>
              </w:rPr>
              <w:t>の</w:t>
            </w:r>
            <w:r w:rsidRPr="00ED0C22">
              <w:rPr>
                <w:rFonts w:hAnsi="ＭＳ ゴシック" w:cs="ＭＳ 明朝" w:hint="eastAsia"/>
                <w:sz w:val="16"/>
                <w:szCs w:val="16"/>
              </w:rPr>
              <w:t>訓練〕</w:t>
            </w:r>
          </w:p>
          <w:p w14:paraId="69BBCED7" w14:textId="4FE69CC8" w:rsidR="00C6173A" w:rsidRPr="00ED0C22" w:rsidRDefault="00C6173A" w:rsidP="00C6173A">
            <w:pPr>
              <w:adjustRightInd w:val="0"/>
              <w:spacing w:line="0" w:lineRule="atLeast"/>
              <w:ind w:left="0" w:firstLineChars="100" w:firstLine="139"/>
              <w:contextualSpacing/>
              <w:jc w:val="left"/>
              <w:rPr>
                <w:rFonts w:hAnsi="ＭＳ ゴシック" w:cs="ＭＳ 明朝"/>
                <w:sz w:val="16"/>
                <w:szCs w:val="16"/>
              </w:rPr>
            </w:pPr>
            <w:r w:rsidRPr="00ED0C22">
              <w:rPr>
                <w:rFonts w:hAnsi="ＭＳ ゴシック" w:cs="ＭＳ 明朝" w:hint="eastAsia"/>
                <w:sz w:val="16"/>
                <w:szCs w:val="16"/>
              </w:rPr>
              <w:t>平時から、実際に感染症が発生した場合を想定し、発生時の対応について、訓練（シミュレーション）を定期的（年２回以上）に行うことが必要である。訓練においては、感染症発生時において迅速に行動できるよう、発生時の対応を定めた指針及び研修内容に基づき、施設内の役割分担</w:t>
            </w:r>
            <w:r>
              <w:rPr>
                <w:rFonts w:hAnsi="ＭＳ ゴシック" w:cs="ＭＳ 明朝" w:hint="eastAsia"/>
                <w:sz w:val="16"/>
                <w:szCs w:val="16"/>
              </w:rPr>
              <w:t>の</w:t>
            </w:r>
            <w:r w:rsidRPr="00ED0C22">
              <w:rPr>
                <w:rFonts w:hAnsi="ＭＳ ゴシック" w:cs="ＭＳ 明朝" w:hint="eastAsia"/>
                <w:sz w:val="16"/>
                <w:szCs w:val="16"/>
              </w:rPr>
              <w:t>確認や、感染対策をした上でのケア</w:t>
            </w:r>
            <w:r>
              <w:rPr>
                <w:rFonts w:hAnsi="ＭＳ ゴシック" w:cs="ＭＳ 明朝" w:hint="eastAsia"/>
                <w:sz w:val="16"/>
                <w:szCs w:val="16"/>
              </w:rPr>
              <w:t>の</w:t>
            </w:r>
            <w:r w:rsidRPr="00ED0C22">
              <w:rPr>
                <w:rFonts w:hAnsi="ＭＳ ゴシック" w:cs="ＭＳ 明朝" w:hint="eastAsia"/>
                <w:sz w:val="16"/>
                <w:szCs w:val="16"/>
              </w:rPr>
              <w:t>演習などを実施するも</w:t>
            </w:r>
            <w:r>
              <w:rPr>
                <w:rFonts w:hAnsi="ＭＳ ゴシック" w:cs="ＭＳ 明朝" w:hint="eastAsia"/>
                <w:sz w:val="16"/>
                <w:szCs w:val="16"/>
              </w:rPr>
              <w:t>の</w:t>
            </w:r>
            <w:r w:rsidRPr="00ED0C22">
              <w:rPr>
                <w:rFonts w:hAnsi="ＭＳ ゴシック" w:cs="ＭＳ 明朝" w:hint="eastAsia"/>
                <w:sz w:val="16"/>
                <w:szCs w:val="16"/>
              </w:rPr>
              <w:t>とする。</w:t>
            </w:r>
          </w:p>
          <w:p w14:paraId="0AB7A889" w14:textId="2471714E" w:rsidR="00C6173A" w:rsidRPr="00ED0C22" w:rsidRDefault="00C6173A" w:rsidP="00835BF7">
            <w:pPr>
              <w:adjustRightInd w:val="0"/>
              <w:spacing w:line="0" w:lineRule="atLeast"/>
              <w:ind w:left="0" w:firstLineChars="100" w:firstLine="139"/>
              <w:contextualSpacing/>
              <w:jc w:val="left"/>
              <w:rPr>
                <w:rFonts w:hAnsi="ＭＳ ゴシック" w:cs="ＭＳ 明朝"/>
                <w:sz w:val="16"/>
                <w:szCs w:val="16"/>
              </w:rPr>
            </w:pPr>
            <w:r w:rsidRPr="00ED0C22">
              <w:rPr>
                <w:rFonts w:hAnsi="ＭＳ ゴシック" w:cs="ＭＳ 明朝" w:hint="eastAsia"/>
                <w:sz w:val="16"/>
                <w:szCs w:val="16"/>
              </w:rPr>
              <w:t>訓練の実施は、机上を含めそ</w:t>
            </w:r>
            <w:r>
              <w:rPr>
                <w:rFonts w:hAnsi="ＭＳ ゴシック" w:cs="ＭＳ 明朝" w:hint="eastAsia"/>
                <w:sz w:val="16"/>
                <w:szCs w:val="16"/>
              </w:rPr>
              <w:t>の</w:t>
            </w:r>
            <w:r w:rsidRPr="00ED0C22">
              <w:rPr>
                <w:rFonts w:hAnsi="ＭＳ ゴシック" w:cs="ＭＳ 明朝" w:hint="eastAsia"/>
                <w:sz w:val="16"/>
                <w:szCs w:val="16"/>
              </w:rPr>
              <w:t>実施手法は問わないも</w:t>
            </w:r>
            <w:r>
              <w:rPr>
                <w:rFonts w:hAnsi="ＭＳ ゴシック" w:cs="ＭＳ 明朝" w:hint="eastAsia"/>
                <w:sz w:val="16"/>
                <w:szCs w:val="16"/>
              </w:rPr>
              <w:t>のの</w:t>
            </w:r>
            <w:r w:rsidRPr="00ED0C22">
              <w:rPr>
                <w:rFonts w:hAnsi="ＭＳ ゴシック" w:cs="ＭＳ 明朝" w:hint="eastAsia"/>
                <w:sz w:val="16"/>
                <w:szCs w:val="16"/>
              </w:rPr>
              <w:t>、机上及び実地で実施するも</w:t>
            </w:r>
            <w:r>
              <w:rPr>
                <w:rFonts w:hAnsi="ＭＳ ゴシック" w:cs="ＭＳ 明朝" w:hint="eastAsia"/>
                <w:sz w:val="16"/>
                <w:szCs w:val="16"/>
              </w:rPr>
              <w:t>の</w:t>
            </w:r>
            <w:r w:rsidRPr="00ED0C22">
              <w:rPr>
                <w:rFonts w:hAnsi="ＭＳ ゴシック" w:cs="ＭＳ 明朝" w:hint="eastAsia"/>
                <w:sz w:val="16"/>
                <w:szCs w:val="16"/>
              </w:rPr>
              <w:t>を適切に組み合わせながら実施することが適切である。</w:t>
            </w:r>
          </w:p>
        </w:tc>
        <w:tc>
          <w:tcPr>
            <w:tcW w:w="1134" w:type="dxa"/>
            <w:tcBorders>
              <w:top w:val="nil"/>
              <w:left w:val="single" w:sz="4" w:space="0" w:color="auto"/>
              <w:bottom w:val="single" w:sz="4" w:space="0" w:color="auto"/>
              <w:right w:val="single" w:sz="4" w:space="0" w:color="auto"/>
            </w:tcBorders>
            <w:shd w:val="clear" w:color="auto" w:fill="auto"/>
          </w:tcPr>
          <w:p w14:paraId="42C9438C" w14:textId="77777777" w:rsidR="00C6173A" w:rsidRPr="00ED0C22" w:rsidRDefault="00C6173A" w:rsidP="00C6173A">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nil"/>
              <w:right w:val="single" w:sz="4" w:space="0" w:color="auto"/>
            </w:tcBorders>
            <w:shd w:val="clear" w:color="auto" w:fill="auto"/>
          </w:tcPr>
          <w:p w14:paraId="3E31190B" w14:textId="47AD2089" w:rsidR="00C6173A" w:rsidRPr="00ED0C22" w:rsidRDefault="00C6173A" w:rsidP="00C6173A">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平12老企43</w:t>
            </w:r>
          </w:p>
          <w:p w14:paraId="7C9A83E6" w14:textId="23713266" w:rsidR="00C6173A" w:rsidRPr="00ED0C22" w:rsidRDefault="00C6173A" w:rsidP="00C6173A">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第4の30</w:t>
            </w:r>
            <w:r>
              <w:rPr>
                <w:rFonts w:hAnsi="ＭＳ ゴシック" w:cstheme="minorBidi" w:hint="eastAsia"/>
                <w:w w:val="83"/>
                <w:kern w:val="0"/>
                <w:sz w:val="16"/>
                <w:szCs w:val="16"/>
              </w:rPr>
              <w:t>の</w:t>
            </w:r>
            <w:r w:rsidRPr="00ED0C22">
              <w:rPr>
                <w:rFonts w:hAnsi="ＭＳ ゴシック" w:cstheme="minorBidi" w:hint="eastAsia"/>
                <w:w w:val="83"/>
                <w:kern w:val="0"/>
                <w:sz w:val="16"/>
                <w:szCs w:val="16"/>
              </w:rPr>
              <w:t>(2)の④</w:t>
            </w:r>
          </w:p>
        </w:tc>
        <w:tc>
          <w:tcPr>
            <w:tcW w:w="992" w:type="dxa"/>
            <w:vMerge/>
            <w:tcBorders>
              <w:left w:val="single" w:sz="4" w:space="0" w:color="auto"/>
              <w:right w:val="single" w:sz="4" w:space="0" w:color="auto"/>
            </w:tcBorders>
          </w:tcPr>
          <w:p w14:paraId="4EC304A4" w14:textId="77777777" w:rsidR="00C6173A" w:rsidRPr="00ED0C22" w:rsidRDefault="00C6173A" w:rsidP="00C6173A">
            <w:pPr>
              <w:adjustRightInd w:val="0"/>
              <w:spacing w:line="0" w:lineRule="atLeast"/>
              <w:ind w:left="97" w:hanging="97"/>
              <w:contextualSpacing/>
              <w:rPr>
                <w:rFonts w:hAnsi="ＭＳ ゴシック" w:cstheme="minorBidi"/>
                <w:w w:val="83"/>
                <w:kern w:val="0"/>
                <w:sz w:val="18"/>
                <w:szCs w:val="18"/>
              </w:rPr>
            </w:pPr>
          </w:p>
        </w:tc>
      </w:tr>
      <w:tr w:rsidR="00C52A29" w:rsidRPr="00ED0C22" w14:paraId="710CE538" w14:textId="77777777" w:rsidTr="009B3E4E">
        <w:tc>
          <w:tcPr>
            <w:tcW w:w="993" w:type="dxa"/>
            <w:vMerge/>
            <w:tcBorders>
              <w:left w:val="single" w:sz="4" w:space="0" w:color="auto"/>
              <w:right w:val="single" w:sz="4" w:space="0" w:color="auto"/>
            </w:tcBorders>
            <w:shd w:val="clear" w:color="auto" w:fill="auto"/>
          </w:tcPr>
          <w:p w14:paraId="547C85F4" w14:textId="77777777" w:rsidR="00C52A29" w:rsidRPr="00ED0C22" w:rsidRDefault="00C52A29" w:rsidP="00C6173A">
            <w:pPr>
              <w:adjustRightInd w:val="0"/>
              <w:spacing w:line="0" w:lineRule="atLeast"/>
              <w:ind w:left="403" w:hangingChars="225" w:hanging="403"/>
              <w:contextualSpacing/>
              <w:rPr>
                <w:rFonts w:hAnsi="ＭＳ ゴシック" w:cs="ＭＳ 明朝"/>
                <w:spacing w:val="20"/>
                <w:sz w:val="16"/>
                <w:szCs w:val="16"/>
              </w:rPr>
            </w:pPr>
          </w:p>
        </w:tc>
        <w:tc>
          <w:tcPr>
            <w:tcW w:w="6662" w:type="dxa"/>
            <w:tcBorders>
              <w:top w:val="single" w:sz="4" w:space="0" w:color="auto"/>
              <w:left w:val="single" w:sz="4" w:space="0" w:color="auto"/>
              <w:bottom w:val="dotted" w:sz="4" w:space="0" w:color="auto"/>
              <w:right w:val="single" w:sz="4" w:space="0" w:color="auto"/>
            </w:tcBorders>
            <w:shd w:val="clear" w:color="auto" w:fill="auto"/>
          </w:tcPr>
          <w:p w14:paraId="482BCA04" w14:textId="48FB96B1" w:rsidR="00C52A29" w:rsidRPr="00ED0C22" w:rsidRDefault="00C52A29" w:rsidP="00C6173A">
            <w:pPr>
              <w:adjustRightInd w:val="0"/>
              <w:spacing w:line="0" w:lineRule="atLeast"/>
              <w:ind w:left="139" w:hangingChars="100" w:hanging="139"/>
              <w:contextualSpacing/>
              <w:rPr>
                <w:rFonts w:hAnsi="ＭＳ ゴシック" w:cs="ＭＳ 明朝"/>
                <w:color w:val="000000" w:themeColor="text1"/>
                <w:sz w:val="16"/>
                <w:szCs w:val="16"/>
              </w:rPr>
            </w:pPr>
            <w:r w:rsidRPr="00ED0C22">
              <w:rPr>
                <w:rFonts w:hAnsi="ＭＳ ゴシック" w:cs="ＭＳ 明朝" w:hint="eastAsia"/>
                <w:color w:val="000000" w:themeColor="text1"/>
                <w:sz w:val="16"/>
                <w:szCs w:val="16"/>
              </w:rPr>
              <w:t>④　上記に掲げるもの</w:t>
            </w:r>
            <w:r>
              <w:rPr>
                <w:rFonts w:hAnsi="ＭＳ ゴシック" w:cs="ＭＳ 明朝" w:hint="eastAsia"/>
                <w:color w:val="000000" w:themeColor="text1"/>
                <w:sz w:val="16"/>
                <w:szCs w:val="16"/>
              </w:rPr>
              <w:t>の</w:t>
            </w:r>
            <w:r w:rsidRPr="00ED0C22">
              <w:rPr>
                <w:rFonts w:hAnsi="ＭＳ ゴシック" w:cs="ＭＳ 明朝" w:hint="eastAsia"/>
                <w:color w:val="000000" w:themeColor="text1"/>
                <w:sz w:val="16"/>
                <w:szCs w:val="16"/>
              </w:rPr>
              <w:t>ほか、別に厚生労働大臣が定める感染症及び食中毒</w:t>
            </w:r>
            <w:r>
              <w:rPr>
                <w:rFonts w:hAnsi="ＭＳ ゴシック" w:cs="ＭＳ 明朝" w:hint="eastAsia"/>
                <w:color w:val="000000" w:themeColor="text1"/>
                <w:sz w:val="16"/>
                <w:szCs w:val="16"/>
              </w:rPr>
              <w:t>の</w:t>
            </w:r>
            <w:r w:rsidRPr="00ED0C22">
              <w:rPr>
                <w:rFonts w:hAnsi="ＭＳ ゴシック" w:cs="ＭＳ 明朝" w:hint="eastAsia"/>
                <w:color w:val="000000" w:themeColor="text1"/>
                <w:sz w:val="16"/>
                <w:szCs w:val="16"/>
              </w:rPr>
              <w:t>発生が疑われる際</w:t>
            </w:r>
            <w:r>
              <w:rPr>
                <w:rFonts w:hAnsi="ＭＳ ゴシック" w:cs="ＭＳ 明朝" w:hint="eastAsia"/>
                <w:color w:val="000000" w:themeColor="text1"/>
                <w:sz w:val="16"/>
                <w:szCs w:val="16"/>
              </w:rPr>
              <w:t>の</w:t>
            </w:r>
            <w:r w:rsidRPr="00ED0C22">
              <w:rPr>
                <w:rFonts w:hAnsi="ＭＳ ゴシック" w:cs="ＭＳ 明朝" w:hint="eastAsia"/>
                <w:color w:val="000000" w:themeColor="text1"/>
                <w:sz w:val="16"/>
                <w:szCs w:val="16"/>
              </w:rPr>
              <w:t>対処等に関する手順に沿った対処についてマニュアル等で定め、感染症又は食中毒</w:t>
            </w:r>
            <w:r>
              <w:rPr>
                <w:rFonts w:hAnsi="ＭＳ ゴシック" w:cs="ＭＳ 明朝" w:hint="eastAsia"/>
                <w:color w:val="000000" w:themeColor="text1"/>
                <w:sz w:val="16"/>
                <w:szCs w:val="16"/>
              </w:rPr>
              <w:t>の</w:t>
            </w:r>
            <w:r w:rsidRPr="00ED0C22">
              <w:rPr>
                <w:rFonts w:hAnsi="ＭＳ ゴシック" w:cs="ＭＳ 明朝" w:hint="eastAsia"/>
                <w:color w:val="000000" w:themeColor="text1"/>
                <w:sz w:val="16"/>
                <w:szCs w:val="16"/>
              </w:rPr>
              <w:t>発生が疑われる際はこれに沿って対応を行っていますか。</w:t>
            </w:r>
          </w:p>
        </w:tc>
        <w:tc>
          <w:tcPr>
            <w:tcW w:w="1134" w:type="dxa"/>
            <w:vMerge w:val="restart"/>
            <w:tcBorders>
              <w:top w:val="single" w:sz="4" w:space="0" w:color="auto"/>
              <w:left w:val="single" w:sz="4" w:space="0" w:color="auto"/>
              <w:right w:val="single" w:sz="4" w:space="0" w:color="auto"/>
            </w:tcBorders>
            <w:shd w:val="clear" w:color="auto" w:fill="auto"/>
          </w:tcPr>
          <w:p w14:paraId="52F1D644" w14:textId="77777777" w:rsidR="00C52A29" w:rsidRPr="00ED0C22" w:rsidRDefault="00C52A29" w:rsidP="00C6173A">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2B5CE3D" w14:textId="77777777" w:rsidR="00C52A29" w:rsidRPr="00ED0C22" w:rsidRDefault="00C52A29" w:rsidP="00C6173A">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w:t>
            </w:r>
            <w:r w:rsidRPr="00ED0C22">
              <w:rPr>
                <w:rFonts w:hAnsi="ＭＳ ゴシック" w:cstheme="minorBidi"/>
                <w:w w:val="83"/>
                <w:kern w:val="0"/>
                <w:sz w:val="16"/>
                <w:szCs w:val="16"/>
              </w:rPr>
              <w:t>12</w:t>
            </w:r>
            <w:r w:rsidRPr="00ED0C22">
              <w:rPr>
                <w:rFonts w:hAnsi="ＭＳ ゴシック" w:cstheme="minorBidi" w:hint="eastAsia"/>
                <w:w w:val="83"/>
                <w:kern w:val="0"/>
                <w:sz w:val="16"/>
                <w:szCs w:val="16"/>
              </w:rPr>
              <w:t>老企</w:t>
            </w:r>
            <w:r w:rsidRPr="00ED0C22">
              <w:rPr>
                <w:rFonts w:hAnsi="ＭＳ ゴシック" w:cstheme="minorBidi"/>
                <w:w w:val="83"/>
                <w:kern w:val="0"/>
                <w:sz w:val="16"/>
                <w:szCs w:val="16"/>
              </w:rPr>
              <w:t>43</w:t>
            </w:r>
          </w:p>
          <w:p w14:paraId="33B5C457" w14:textId="5CC3DE10" w:rsidR="00C52A29" w:rsidRPr="00ED0C22" w:rsidRDefault="00C52A29" w:rsidP="00C6173A">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w:t>
            </w:r>
            <w:r w:rsidRPr="00ED0C22">
              <w:rPr>
                <w:rFonts w:hAnsi="ＭＳ ゴシック" w:cstheme="minorBidi"/>
                <w:w w:val="83"/>
                <w:kern w:val="0"/>
                <w:sz w:val="16"/>
                <w:szCs w:val="16"/>
              </w:rPr>
              <w:t>4</w:t>
            </w:r>
            <w:r>
              <w:rPr>
                <w:rFonts w:hAnsi="ＭＳ ゴシック" w:cstheme="minorBidi" w:hint="eastAsia"/>
                <w:w w:val="83"/>
                <w:kern w:val="0"/>
                <w:sz w:val="16"/>
                <w:szCs w:val="16"/>
              </w:rPr>
              <w:t>の</w:t>
            </w:r>
            <w:r w:rsidRPr="00ED0C22">
              <w:rPr>
                <w:rFonts w:hAnsi="ＭＳ ゴシック" w:cstheme="minorBidi"/>
                <w:w w:val="83"/>
                <w:kern w:val="0"/>
                <w:sz w:val="16"/>
                <w:szCs w:val="16"/>
              </w:rPr>
              <w:t>2</w:t>
            </w:r>
            <w:r w:rsidRPr="00ED0C22">
              <w:rPr>
                <w:rFonts w:hAnsi="ＭＳ ゴシック" w:cstheme="minorBidi" w:hint="eastAsia"/>
                <w:w w:val="83"/>
                <w:kern w:val="0"/>
                <w:sz w:val="16"/>
                <w:szCs w:val="16"/>
              </w:rPr>
              <w:t>6</w:t>
            </w:r>
            <w:r>
              <w:rPr>
                <w:rFonts w:hAnsi="ＭＳ ゴシック" w:cstheme="minorBidi" w:hint="eastAsia"/>
                <w:w w:val="83"/>
                <w:kern w:val="0"/>
                <w:sz w:val="16"/>
                <w:szCs w:val="16"/>
              </w:rPr>
              <w:t>の</w:t>
            </w:r>
            <w:r w:rsidRPr="00ED0C22">
              <w:rPr>
                <w:rFonts w:hAnsi="ＭＳ ゴシック" w:cstheme="minorBidi"/>
                <w:w w:val="83"/>
                <w:kern w:val="0"/>
                <w:sz w:val="16"/>
                <w:szCs w:val="16"/>
              </w:rPr>
              <w:t>(2)</w:t>
            </w:r>
          </w:p>
          <w:p w14:paraId="5F3A10B3" w14:textId="477F34E8" w:rsidR="00C52A29" w:rsidRPr="00ED0C22" w:rsidRDefault="00C52A29" w:rsidP="00C6173A">
            <w:pPr>
              <w:adjustRightInd w:val="0"/>
              <w:spacing w:line="0" w:lineRule="atLeast"/>
              <w:ind w:left="6" w:hangingChars="5" w:hanging="6"/>
              <w:contextualSpacing/>
              <w:rPr>
                <w:rFonts w:hAnsi="ＭＳ ゴシック" w:cstheme="minorBidi"/>
                <w:w w:val="83"/>
                <w:kern w:val="0"/>
                <w:sz w:val="16"/>
                <w:szCs w:val="16"/>
              </w:rPr>
            </w:pPr>
            <w:r>
              <w:rPr>
                <w:rFonts w:hAnsi="ＭＳ ゴシック" w:cstheme="minorBidi" w:hint="eastAsia"/>
                <w:w w:val="83"/>
                <w:kern w:val="0"/>
                <w:sz w:val="16"/>
                <w:szCs w:val="16"/>
              </w:rPr>
              <w:t>の</w:t>
            </w:r>
            <w:r w:rsidRPr="00ED0C22">
              <w:rPr>
                <w:rFonts w:hAnsi="ＭＳ ゴシック" w:cstheme="minorBidi" w:hint="eastAsia"/>
                <w:w w:val="83"/>
                <w:kern w:val="0"/>
                <w:sz w:val="16"/>
                <w:szCs w:val="16"/>
              </w:rPr>
              <w:t>④</w:t>
            </w:r>
          </w:p>
        </w:tc>
        <w:tc>
          <w:tcPr>
            <w:tcW w:w="992" w:type="dxa"/>
            <w:vMerge/>
            <w:tcBorders>
              <w:left w:val="single" w:sz="4" w:space="0" w:color="auto"/>
              <w:right w:val="single" w:sz="4" w:space="0" w:color="auto"/>
            </w:tcBorders>
          </w:tcPr>
          <w:p w14:paraId="519F8DB9" w14:textId="77777777" w:rsidR="00C52A29" w:rsidRPr="00ED0C22" w:rsidRDefault="00C52A29" w:rsidP="00C6173A">
            <w:pPr>
              <w:adjustRightInd w:val="0"/>
              <w:spacing w:line="0" w:lineRule="atLeast"/>
              <w:ind w:left="97" w:hanging="97"/>
              <w:contextualSpacing/>
              <w:rPr>
                <w:rFonts w:hAnsi="ＭＳ ゴシック" w:cstheme="minorBidi"/>
                <w:w w:val="83"/>
                <w:kern w:val="0"/>
                <w:sz w:val="18"/>
                <w:szCs w:val="18"/>
              </w:rPr>
            </w:pPr>
          </w:p>
        </w:tc>
      </w:tr>
      <w:tr w:rsidR="00C52A29" w:rsidRPr="00ED0C22" w14:paraId="0987948E" w14:textId="77777777" w:rsidTr="009B3E4E">
        <w:tc>
          <w:tcPr>
            <w:tcW w:w="993" w:type="dxa"/>
            <w:vMerge/>
            <w:tcBorders>
              <w:left w:val="single" w:sz="4" w:space="0" w:color="auto"/>
              <w:right w:val="single" w:sz="4" w:space="0" w:color="auto"/>
            </w:tcBorders>
            <w:shd w:val="clear" w:color="auto" w:fill="auto"/>
          </w:tcPr>
          <w:p w14:paraId="16C28E95" w14:textId="77777777" w:rsidR="00C52A29" w:rsidRPr="00ED0C22" w:rsidRDefault="00C52A29" w:rsidP="00C6173A">
            <w:pPr>
              <w:adjustRightInd w:val="0"/>
              <w:spacing w:line="0" w:lineRule="atLeast"/>
              <w:ind w:left="403" w:hangingChars="225" w:hanging="403"/>
              <w:contextualSpacing/>
              <w:rPr>
                <w:rFonts w:hAnsi="ＭＳ ゴシック" w:cs="ＭＳ 明朝"/>
                <w:spacing w:val="20"/>
                <w:sz w:val="16"/>
                <w:szCs w:val="16"/>
              </w:rPr>
            </w:pPr>
          </w:p>
        </w:tc>
        <w:tc>
          <w:tcPr>
            <w:tcW w:w="6662" w:type="dxa"/>
            <w:tcBorders>
              <w:top w:val="dotted" w:sz="4" w:space="0" w:color="auto"/>
              <w:left w:val="single" w:sz="4" w:space="0" w:color="auto"/>
              <w:bottom w:val="nil"/>
              <w:right w:val="single" w:sz="4" w:space="0" w:color="auto"/>
            </w:tcBorders>
            <w:shd w:val="clear" w:color="auto" w:fill="auto"/>
          </w:tcPr>
          <w:p w14:paraId="40E4998F" w14:textId="005E3F93" w:rsidR="00C52A29" w:rsidRPr="00ED0C22" w:rsidRDefault="00C52A29" w:rsidP="00C6173A">
            <w:pPr>
              <w:spacing w:line="0" w:lineRule="atLeast"/>
              <w:ind w:left="232" w:hangingChars="167" w:hanging="232"/>
              <w:rPr>
                <w:rFonts w:hAnsi="ＭＳ ゴシック" w:cs="ＭＳ 明朝"/>
                <w:sz w:val="16"/>
                <w:szCs w:val="16"/>
              </w:rPr>
            </w:pPr>
            <w:r w:rsidRPr="00ED0C22">
              <w:rPr>
                <w:rFonts w:hAnsi="ＭＳ ゴシック" w:cs="ＭＳ 明朝" w:hint="eastAsia"/>
                <w:sz w:val="16"/>
                <w:szCs w:val="16"/>
              </w:rPr>
              <w:t>〔厚生労働大臣が定める感染症及び食中毒</w:t>
            </w:r>
            <w:r>
              <w:rPr>
                <w:rFonts w:hAnsi="ＭＳ ゴシック" w:cs="ＭＳ 明朝" w:hint="eastAsia"/>
                <w:sz w:val="16"/>
                <w:szCs w:val="16"/>
              </w:rPr>
              <w:t>の</w:t>
            </w:r>
            <w:r w:rsidRPr="00ED0C22">
              <w:rPr>
                <w:rFonts w:hAnsi="ＭＳ ゴシック" w:cs="ＭＳ 明朝" w:hint="eastAsia"/>
                <w:sz w:val="16"/>
                <w:szCs w:val="16"/>
              </w:rPr>
              <w:t>発生が疑われる際</w:t>
            </w:r>
            <w:r>
              <w:rPr>
                <w:rFonts w:hAnsi="ＭＳ ゴシック" w:cs="ＭＳ 明朝" w:hint="eastAsia"/>
                <w:sz w:val="16"/>
                <w:szCs w:val="16"/>
              </w:rPr>
              <w:t>の</w:t>
            </w:r>
            <w:r w:rsidRPr="00ED0C22">
              <w:rPr>
                <w:rFonts w:hAnsi="ＭＳ ゴシック" w:cs="ＭＳ 明朝" w:hint="eastAsia"/>
                <w:sz w:val="16"/>
                <w:szCs w:val="16"/>
              </w:rPr>
              <w:t>対処等に関する手順〕</w:t>
            </w:r>
          </w:p>
          <w:p w14:paraId="1CE3DBF7" w14:textId="7C1EA71A" w:rsidR="00C52A29" w:rsidRPr="00ED0C22" w:rsidRDefault="00C52A29" w:rsidP="00C6173A">
            <w:pPr>
              <w:adjustRightInd w:val="0"/>
              <w:spacing w:line="0" w:lineRule="atLeast"/>
              <w:ind w:left="139" w:hangingChars="100" w:hanging="139"/>
              <w:contextualSpacing/>
              <w:rPr>
                <w:rFonts w:hAnsi="ＭＳ ゴシック" w:cs="ＭＳ 明朝"/>
                <w:color w:val="000000" w:themeColor="text1"/>
                <w:sz w:val="16"/>
                <w:szCs w:val="16"/>
              </w:rPr>
            </w:pPr>
            <w:r w:rsidRPr="00ED0C22">
              <w:rPr>
                <w:rFonts w:hAnsi="ＭＳ ゴシック" w:cs="ＭＳ 明朝" w:hint="eastAsia"/>
                <w:sz w:val="16"/>
                <w:szCs w:val="16"/>
              </w:rPr>
              <w:t>ア　従業者が、入所者について、感染症又は食中毒</w:t>
            </w:r>
            <w:r>
              <w:rPr>
                <w:rFonts w:hAnsi="ＭＳ ゴシック" w:cs="ＭＳ 明朝" w:hint="eastAsia"/>
                <w:sz w:val="16"/>
                <w:szCs w:val="16"/>
              </w:rPr>
              <w:t>の</w:t>
            </w:r>
            <w:r w:rsidRPr="00ED0C22">
              <w:rPr>
                <w:rFonts w:hAnsi="ＭＳ ゴシック" w:cs="ＭＳ 明朝" w:hint="eastAsia"/>
                <w:sz w:val="16"/>
                <w:szCs w:val="16"/>
              </w:rPr>
              <w:t>発生を疑ったときは、速やかに管理者に報告する体制を整えること。</w:t>
            </w:r>
            <w:r w:rsidRPr="00ED0C22">
              <w:rPr>
                <w:rFonts w:hAnsi="ＭＳ ゴシック" w:cs="ＭＳ 明朝"/>
                <w:sz w:val="16"/>
                <w:szCs w:val="16"/>
              </w:rPr>
              <w:t xml:space="preserve"> </w:t>
            </w:r>
          </w:p>
        </w:tc>
        <w:tc>
          <w:tcPr>
            <w:tcW w:w="1134" w:type="dxa"/>
            <w:vMerge/>
            <w:tcBorders>
              <w:left w:val="single" w:sz="4" w:space="0" w:color="auto"/>
              <w:right w:val="single" w:sz="4" w:space="0" w:color="auto"/>
            </w:tcBorders>
            <w:shd w:val="clear" w:color="auto" w:fill="auto"/>
          </w:tcPr>
          <w:p w14:paraId="6C7A647A" w14:textId="77777777" w:rsidR="00C52A29" w:rsidRPr="00ED0C22" w:rsidRDefault="00C52A29" w:rsidP="00C6173A">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single" w:sz="4" w:space="0" w:color="auto"/>
              <w:right w:val="single" w:sz="4" w:space="0" w:color="auto"/>
            </w:tcBorders>
            <w:shd w:val="clear" w:color="auto" w:fill="auto"/>
          </w:tcPr>
          <w:p w14:paraId="2E6D7CAE" w14:textId="77777777" w:rsidR="00C52A29" w:rsidRPr="00ED0C22" w:rsidRDefault="00C52A29" w:rsidP="00C6173A">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3954E951" w14:textId="77777777" w:rsidR="00C52A29" w:rsidRPr="00ED0C22" w:rsidRDefault="00C52A29" w:rsidP="00C6173A">
            <w:pPr>
              <w:adjustRightInd w:val="0"/>
              <w:spacing w:line="0" w:lineRule="atLeast"/>
              <w:ind w:left="97" w:hanging="97"/>
              <w:contextualSpacing/>
              <w:rPr>
                <w:rFonts w:hAnsi="ＭＳ ゴシック" w:cstheme="minorBidi"/>
                <w:w w:val="83"/>
                <w:kern w:val="0"/>
                <w:sz w:val="18"/>
                <w:szCs w:val="18"/>
              </w:rPr>
            </w:pPr>
          </w:p>
        </w:tc>
      </w:tr>
      <w:tr w:rsidR="00C52A29" w:rsidRPr="00ED0C22" w14:paraId="5AEEDC0E" w14:textId="77777777" w:rsidTr="009B3E4E">
        <w:trPr>
          <w:trHeight w:val="624"/>
        </w:trPr>
        <w:tc>
          <w:tcPr>
            <w:tcW w:w="993" w:type="dxa"/>
            <w:vMerge/>
            <w:tcBorders>
              <w:left w:val="single" w:sz="4" w:space="0" w:color="auto"/>
              <w:right w:val="single" w:sz="4" w:space="0" w:color="auto"/>
            </w:tcBorders>
            <w:shd w:val="clear" w:color="auto" w:fill="auto"/>
          </w:tcPr>
          <w:p w14:paraId="315AD40B" w14:textId="77777777" w:rsidR="00C52A29" w:rsidRPr="00ED0C22" w:rsidRDefault="00C52A29" w:rsidP="00C6173A">
            <w:pPr>
              <w:adjustRightInd w:val="0"/>
              <w:spacing w:line="0" w:lineRule="atLeast"/>
              <w:ind w:left="403" w:hangingChars="225" w:hanging="403"/>
              <w:contextualSpacing/>
              <w:rPr>
                <w:rFonts w:hAnsi="ＭＳ ゴシック" w:cs="ＭＳ 明朝"/>
                <w:spacing w:val="20"/>
                <w:sz w:val="16"/>
                <w:szCs w:val="16"/>
              </w:rPr>
            </w:pPr>
          </w:p>
        </w:tc>
        <w:tc>
          <w:tcPr>
            <w:tcW w:w="6662" w:type="dxa"/>
            <w:tcBorders>
              <w:top w:val="nil"/>
              <w:left w:val="single" w:sz="4" w:space="0" w:color="auto"/>
              <w:bottom w:val="nil"/>
              <w:right w:val="single" w:sz="4" w:space="0" w:color="auto"/>
            </w:tcBorders>
            <w:shd w:val="clear" w:color="auto" w:fill="auto"/>
          </w:tcPr>
          <w:p w14:paraId="04857647" w14:textId="22AB1A19" w:rsidR="00C52A29" w:rsidRPr="00ED0C22" w:rsidRDefault="00C52A29" w:rsidP="00C6173A">
            <w:pPr>
              <w:adjustRightInd w:val="0"/>
              <w:spacing w:line="0" w:lineRule="atLeast"/>
              <w:ind w:left="139" w:hangingChars="100" w:hanging="139"/>
              <w:contextualSpacing/>
              <w:rPr>
                <w:rFonts w:hAnsi="ＭＳ ゴシック" w:cs="ＭＳ 明朝"/>
                <w:color w:val="000000" w:themeColor="text1"/>
                <w:sz w:val="16"/>
                <w:szCs w:val="16"/>
              </w:rPr>
            </w:pPr>
            <w:r w:rsidRPr="00ED0C22">
              <w:rPr>
                <w:rFonts w:hAnsi="ＭＳ ゴシック" w:cs="ＭＳ 明朝" w:hint="eastAsia"/>
                <w:sz w:val="16"/>
                <w:szCs w:val="16"/>
              </w:rPr>
              <w:t>イ　管理者は当該指定施設における感染症若しくは食中毒</w:t>
            </w:r>
            <w:r>
              <w:rPr>
                <w:rFonts w:hAnsi="ＭＳ ゴシック" w:cs="ＭＳ 明朝" w:hint="eastAsia"/>
                <w:sz w:val="16"/>
                <w:szCs w:val="16"/>
              </w:rPr>
              <w:t>の</w:t>
            </w:r>
            <w:r w:rsidRPr="00ED0C22">
              <w:rPr>
                <w:rFonts w:hAnsi="ＭＳ ゴシック" w:cs="ＭＳ 明朝" w:hint="eastAsia"/>
                <w:sz w:val="16"/>
                <w:szCs w:val="16"/>
              </w:rPr>
              <w:t>発生を疑ったとき又は前記ア</w:t>
            </w:r>
            <w:r>
              <w:rPr>
                <w:rFonts w:hAnsi="ＭＳ ゴシック" w:cs="ＭＳ 明朝" w:hint="eastAsia"/>
                <w:sz w:val="16"/>
                <w:szCs w:val="16"/>
              </w:rPr>
              <w:t>の</w:t>
            </w:r>
            <w:r w:rsidRPr="00ED0C22">
              <w:rPr>
                <w:rFonts w:hAnsi="ＭＳ ゴシック" w:cs="ＭＳ 明朝" w:hint="eastAsia"/>
                <w:sz w:val="16"/>
                <w:szCs w:val="16"/>
              </w:rPr>
              <w:t>報告を受けたときは、従業者に対して必要な指示を行わなければならないこと。</w:t>
            </w:r>
          </w:p>
        </w:tc>
        <w:tc>
          <w:tcPr>
            <w:tcW w:w="1134" w:type="dxa"/>
            <w:vMerge/>
            <w:tcBorders>
              <w:left w:val="single" w:sz="4" w:space="0" w:color="auto"/>
              <w:right w:val="single" w:sz="4" w:space="0" w:color="auto"/>
            </w:tcBorders>
            <w:shd w:val="clear" w:color="auto" w:fill="auto"/>
          </w:tcPr>
          <w:p w14:paraId="0F1731D3" w14:textId="77777777" w:rsidR="00C52A29" w:rsidRPr="00ED0C22" w:rsidRDefault="00C52A29" w:rsidP="00C6173A">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nil"/>
              <w:right w:val="single" w:sz="4" w:space="0" w:color="auto"/>
            </w:tcBorders>
            <w:shd w:val="clear" w:color="auto" w:fill="auto"/>
          </w:tcPr>
          <w:p w14:paraId="07DF2FB1" w14:textId="77777777" w:rsidR="00C52A29" w:rsidRPr="00ED0C22" w:rsidRDefault="00C52A29" w:rsidP="00C6173A">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18354A15" w14:textId="77777777" w:rsidR="00C52A29" w:rsidRPr="00ED0C22" w:rsidRDefault="00C52A29" w:rsidP="00C6173A">
            <w:pPr>
              <w:adjustRightInd w:val="0"/>
              <w:spacing w:line="0" w:lineRule="atLeast"/>
              <w:ind w:left="0" w:firstLineChars="0" w:firstLine="0"/>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第33条第2項第4号</w:t>
            </w:r>
          </w:p>
        </w:tc>
        <w:tc>
          <w:tcPr>
            <w:tcW w:w="992" w:type="dxa"/>
            <w:vMerge/>
            <w:tcBorders>
              <w:left w:val="single" w:sz="4" w:space="0" w:color="auto"/>
              <w:right w:val="single" w:sz="4" w:space="0" w:color="auto"/>
            </w:tcBorders>
          </w:tcPr>
          <w:p w14:paraId="4F67C49F" w14:textId="77777777" w:rsidR="00C52A29" w:rsidRPr="00ED0C22" w:rsidRDefault="00C52A29" w:rsidP="00C6173A">
            <w:pPr>
              <w:adjustRightInd w:val="0"/>
              <w:spacing w:line="0" w:lineRule="atLeast"/>
              <w:ind w:left="97" w:hanging="97"/>
              <w:contextualSpacing/>
              <w:rPr>
                <w:rFonts w:hAnsi="ＭＳ ゴシック" w:cstheme="minorBidi"/>
                <w:w w:val="83"/>
                <w:kern w:val="0"/>
                <w:sz w:val="18"/>
                <w:szCs w:val="18"/>
                <w:lang w:eastAsia="zh-CN"/>
              </w:rPr>
            </w:pPr>
          </w:p>
        </w:tc>
      </w:tr>
      <w:tr w:rsidR="00C52A29" w:rsidRPr="00ED0C22" w14:paraId="39E88291" w14:textId="77777777" w:rsidTr="009B3E4E">
        <w:tc>
          <w:tcPr>
            <w:tcW w:w="993" w:type="dxa"/>
            <w:vMerge/>
            <w:tcBorders>
              <w:left w:val="single" w:sz="4" w:space="0" w:color="auto"/>
              <w:right w:val="single" w:sz="4" w:space="0" w:color="auto"/>
            </w:tcBorders>
            <w:shd w:val="clear" w:color="auto" w:fill="auto"/>
          </w:tcPr>
          <w:p w14:paraId="187CEC31" w14:textId="77777777" w:rsidR="00C52A29" w:rsidRPr="00ED0C22" w:rsidRDefault="00C52A29" w:rsidP="00C6173A">
            <w:pPr>
              <w:adjustRightInd w:val="0"/>
              <w:spacing w:line="0" w:lineRule="atLeast"/>
              <w:ind w:left="403" w:hangingChars="225" w:hanging="403"/>
              <w:contextualSpacing/>
              <w:rPr>
                <w:rFonts w:hAnsi="ＭＳ ゴシック" w:cs="ＭＳ 明朝"/>
                <w:spacing w:val="20"/>
                <w:sz w:val="16"/>
                <w:szCs w:val="16"/>
                <w:lang w:eastAsia="zh-CN"/>
              </w:rPr>
            </w:pPr>
          </w:p>
        </w:tc>
        <w:tc>
          <w:tcPr>
            <w:tcW w:w="6662" w:type="dxa"/>
            <w:tcBorders>
              <w:top w:val="nil"/>
              <w:left w:val="single" w:sz="4" w:space="0" w:color="auto"/>
              <w:bottom w:val="nil"/>
              <w:right w:val="single" w:sz="4" w:space="0" w:color="auto"/>
            </w:tcBorders>
            <w:shd w:val="clear" w:color="auto" w:fill="auto"/>
          </w:tcPr>
          <w:p w14:paraId="0B7DC4E2" w14:textId="05ADC795" w:rsidR="00C52A29" w:rsidRPr="00ED0C22" w:rsidRDefault="00C52A29" w:rsidP="00C52A29">
            <w:pPr>
              <w:spacing w:line="0" w:lineRule="atLeast"/>
              <w:ind w:leftChars="16" w:left="174" w:hangingChars="100" w:hanging="139"/>
              <w:rPr>
                <w:rFonts w:hAnsi="ＭＳ ゴシック" w:cs="ＭＳ 明朝"/>
                <w:sz w:val="16"/>
                <w:szCs w:val="16"/>
              </w:rPr>
            </w:pPr>
            <w:r w:rsidRPr="00ED0C22">
              <w:rPr>
                <w:rFonts w:hAnsi="ＭＳ ゴシック" w:cs="ＭＳ 明朝" w:hint="eastAsia"/>
                <w:sz w:val="16"/>
                <w:szCs w:val="16"/>
              </w:rPr>
              <w:t>ウ　感染症又は食中毒</w:t>
            </w:r>
            <w:r>
              <w:rPr>
                <w:rFonts w:hAnsi="ＭＳ ゴシック" w:cs="ＭＳ 明朝" w:hint="eastAsia"/>
                <w:sz w:val="16"/>
                <w:szCs w:val="16"/>
              </w:rPr>
              <w:t>の</w:t>
            </w:r>
            <w:r w:rsidRPr="00ED0C22">
              <w:rPr>
                <w:rFonts w:hAnsi="ＭＳ ゴシック" w:cs="ＭＳ 明朝" w:hint="eastAsia"/>
                <w:sz w:val="16"/>
                <w:szCs w:val="16"/>
              </w:rPr>
              <w:t>発生又はまん延を防止する観点から、従業者の健康管理を徹底し、従業者、来訪者等</w:t>
            </w:r>
            <w:r>
              <w:rPr>
                <w:rFonts w:hAnsi="ＭＳ ゴシック" w:cs="ＭＳ 明朝" w:hint="eastAsia"/>
                <w:sz w:val="16"/>
                <w:szCs w:val="16"/>
              </w:rPr>
              <w:t>の</w:t>
            </w:r>
            <w:r w:rsidRPr="00ED0C22">
              <w:rPr>
                <w:rFonts w:hAnsi="ＭＳ ゴシック" w:cs="ＭＳ 明朝" w:hint="eastAsia"/>
                <w:sz w:val="16"/>
                <w:szCs w:val="16"/>
              </w:rPr>
              <w:t>健康状態によっては利用者との接触を制限する等</w:t>
            </w:r>
            <w:r>
              <w:rPr>
                <w:rFonts w:hAnsi="ＭＳ ゴシック" w:cs="ＭＳ 明朝" w:hint="eastAsia"/>
                <w:sz w:val="16"/>
                <w:szCs w:val="16"/>
              </w:rPr>
              <w:t>の</w:t>
            </w:r>
            <w:r w:rsidRPr="00ED0C22">
              <w:rPr>
                <w:rFonts w:hAnsi="ＭＳ ゴシック" w:cs="ＭＳ 明朝" w:hint="eastAsia"/>
                <w:sz w:val="16"/>
                <w:szCs w:val="16"/>
              </w:rPr>
              <w:t>措置を講ずるとともに、従業者及び利用者に対して手洗いやうがいを励行するなど衛生教育</w:t>
            </w:r>
            <w:r>
              <w:rPr>
                <w:rFonts w:hAnsi="ＭＳ ゴシック" w:cs="ＭＳ 明朝" w:hint="eastAsia"/>
                <w:sz w:val="16"/>
                <w:szCs w:val="16"/>
              </w:rPr>
              <w:t>の</w:t>
            </w:r>
            <w:r w:rsidRPr="00ED0C22">
              <w:rPr>
                <w:rFonts w:hAnsi="ＭＳ ゴシック" w:cs="ＭＳ 明朝" w:hint="eastAsia"/>
                <w:sz w:val="16"/>
                <w:szCs w:val="16"/>
              </w:rPr>
              <w:t>徹底を図らなければならないこと。</w:t>
            </w:r>
            <w:r w:rsidRPr="00ED0C22">
              <w:rPr>
                <w:rFonts w:hAnsi="ＭＳ ゴシック" w:cs="ＭＳ 明朝"/>
                <w:sz w:val="16"/>
                <w:szCs w:val="16"/>
              </w:rPr>
              <w:t xml:space="preserve"> </w:t>
            </w:r>
          </w:p>
        </w:tc>
        <w:tc>
          <w:tcPr>
            <w:tcW w:w="1134" w:type="dxa"/>
            <w:vMerge/>
            <w:tcBorders>
              <w:left w:val="single" w:sz="4" w:space="0" w:color="auto"/>
              <w:right w:val="single" w:sz="4" w:space="0" w:color="auto"/>
            </w:tcBorders>
            <w:shd w:val="clear" w:color="auto" w:fill="auto"/>
          </w:tcPr>
          <w:p w14:paraId="72F6C49A" w14:textId="77777777" w:rsidR="00C52A29" w:rsidRPr="00ED0C22" w:rsidRDefault="00C52A29" w:rsidP="00C6173A">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nil"/>
              <w:right w:val="single" w:sz="4" w:space="0" w:color="auto"/>
            </w:tcBorders>
            <w:shd w:val="clear" w:color="auto" w:fill="auto"/>
          </w:tcPr>
          <w:p w14:paraId="7FE1321D" w14:textId="77777777" w:rsidR="00C52A29" w:rsidRPr="00ED0C22" w:rsidRDefault="00C52A29" w:rsidP="00C6173A">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w:t>
            </w:r>
            <w:r w:rsidRPr="00ED0C22">
              <w:rPr>
                <w:rFonts w:hAnsi="ＭＳ ゴシック" w:cstheme="minorBidi"/>
                <w:w w:val="83"/>
                <w:kern w:val="0"/>
                <w:sz w:val="16"/>
                <w:szCs w:val="16"/>
              </w:rPr>
              <w:t>18</w:t>
            </w:r>
            <w:r w:rsidRPr="00ED0C22">
              <w:rPr>
                <w:rFonts w:hAnsi="ＭＳ ゴシック" w:cstheme="minorBidi" w:hint="eastAsia"/>
                <w:w w:val="83"/>
                <w:kern w:val="0"/>
                <w:sz w:val="16"/>
                <w:szCs w:val="16"/>
              </w:rPr>
              <w:t>厚労告</w:t>
            </w:r>
          </w:p>
          <w:p w14:paraId="7D4C9192" w14:textId="67183563" w:rsidR="00C52A29" w:rsidRPr="00ED0C22" w:rsidRDefault="00C52A29" w:rsidP="00C6173A">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w w:val="83"/>
                <w:kern w:val="0"/>
                <w:sz w:val="16"/>
                <w:szCs w:val="16"/>
              </w:rPr>
              <w:t>268</w:t>
            </w:r>
            <w:r>
              <w:rPr>
                <w:rFonts w:hAnsi="ＭＳ ゴシック" w:cstheme="minorBidi" w:hint="eastAsia"/>
                <w:w w:val="83"/>
                <w:kern w:val="0"/>
                <w:sz w:val="16"/>
                <w:szCs w:val="16"/>
              </w:rPr>
              <w:t>の</w:t>
            </w:r>
            <w:r w:rsidRPr="00ED0C22">
              <w:rPr>
                <w:rFonts w:hAnsi="ＭＳ ゴシック" w:cstheme="minorBidi" w:hint="eastAsia"/>
                <w:w w:val="83"/>
                <w:kern w:val="0"/>
                <w:sz w:val="16"/>
                <w:szCs w:val="16"/>
              </w:rPr>
              <w:t>一</w:t>
            </w:r>
          </w:p>
        </w:tc>
        <w:tc>
          <w:tcPr>
            <w:tcW w:w="992" w:type="dxa"/>
            <w:vMerge/>
            <w:tcBorders>
              <w:left w:val="single" w:sz="4" w:space="0" w:color="auto"/>
              <w:right w:val="single" w:sz="4" w:space="0" w:color="auto"/>
            </w:tcBorders>
          </w:tcPr>
          <w:p w14:paraId="7D7984CC" w14:textId="77777777" w:rsidR="00C52A29" w:rsidRPr="00ED0C22" w:rsidRDefault="00C52A29" w:rsidP="00C6173A">
            <w:pPr>
              <w:adjustRightInd w:val="0"/>
              <w:spacing w:line="0" w:lineRule="atLeast"/>
              <w:ind w:left="97" w:hanging="97"/>
              <w:contextualSpacing/>
              <w:rPr>
                <w:rFonts w:hAnsi="ＭＳ ゴシック" w:cstheme="minorBidi"/>
                <w:w w:val="83"/>
                <w:kern w:val="0"/>
                <w:sz w:val="18"/>
                <w:szCs w:val="18"/>
              </w:rPr>
            </w:pPr>
          </w:p>
        </w:tc>
      </w:tr>
      <w:tr w:rsidR="00C52A29" w:rsidRPr="00ED0C22" w14:paraId="0691E13F" w14:textId="77777777" w:rsidTr="009B3E4E">
        <w:tc>
          <w:tcPr>
            <w:tcW w:w="993" w:type="dxa"/>
            <w:vMerge/>
            <w:tcBorders>
              <w:left w:val="single" w:sz="4" w:space="0" w:color="auto"/>
              <w:right w:val="single" w:sz="4" w:space="0" w:color="auto"/>
            </w:tcBorders>
            <w:shd w:val="clear" w:color="auto" w:fill="auto"/>
          </w:tcPr>
          <w:p w14:paraId="27E5C347" w14:textId="77777777" w:rsidR="00C52A29" w:rsidRPr="00ED0C22" w:rsidRDefault="00C52A29" w:rsidP="00C6173A">
            <w:pPr>
              <w:adjustRightInd w:val="0"/>
              <w:spacing w:line="0" w:lineRule="atLeast"/>
              <w:ind w:left="403" w:hangingChars="225" w:hanging="403"/>
              <w:contextualSpacing/>
              <w:rPr>
                <w:rFonts w:hAnsi="ＭＳ ゴシック" w:cs="ＭＳ 明朝"/>
                <w:spacing w:val="20"/>
                <w:sz w:val="16"/>
                <w:szCs w:val="16"/>
              </w:rPr>
            </w:pPr>
          </w:p>
        </w:tc>
        <w:tc>
          <w:tcPr>
            <w:tcW w:w="6662" w:type="dxa"/>
            <w:tcBorders>
              <w:top w:val="nil"/>
              <w:left w:val="single" w:sz="4" w:space="0" w:color="auto"/>
              <w:bottom w:val="nil"/>
              <w:right w:val="single" w:sz="4" w:space="0" w:color="auto"/>
            </w:tcBorders>
            <w:shd w:val="clear" w:color="auto" w:fill="auto"/>
          </w:tcPr>
          <w:p w14:paraId="34814306" w14:textId="77777777" w:rsidR="00C52A29" w:rsidRPr="00ED0C22" w:rsidRDefault="00C52A29" w:rsidP="00C6173A">
            <w:pPr>
              <w:overflowPunct w:val="0"/>
              <w:spacing w:line="0" w:lineRule="atLeast"/>
              <w:ind w:left="232" w:hangingChars="167" w:hanging="232"/>
              <w:textAlignment w:val="baseline"/>
              <w:rPr>
                <w:rFonts w:hAnsi="ＭＳ ゴシック" w:cs="ＭＳ 明朝"/>
                <w:sz w:val="16"/>
                <w:szCs w:val="16"/>
              </w:rPr>
            </w:pPr>
            <w:r w:rsidRPr="00ED0C22">
              <w:rPr>
                <w:rFonts w:hAnsi="ＭＳ ゴシック" w:cs="ＭＳ 明朝" w:hint="eastAsia"/>
                <w:sz w:val="16"/>
                <w:szCs w:val="16"/>
              </w:rPr>
              <w:t>エ　指定医師及び看護職員は、当該指定施設内において感染症若しくは食中毒の発生又はそれが疑われる状況が生じたときは、速やかな対応を行わなければならないこと。</w:t>
            </w:r>
          </w:p>
        </w:tc>
        <w:tc>
          <w:tcPr>
            <w:tcW w:w="1134" w:type="dxa"/>
            <w:vMerge/>
            <w:tcBorders>
              <w:left w:val="single" w:sz="4" w:space="0" w:color="auto"/>
              <w:right w:val="single" w:sz="4" w:space="0" w:color="auto"/>
            </w:tcBorders>
            <w:shd w:val="clear" w:color="auto" w:fill="auto"/>
          </w:tcPr>
          <w:p w14:paraId="5DF51AEA" w14:textId="77777777" w:rsidR="00C52A29" w:rsidRPr="00ED0C22" w:rsidRDefault="00C52A29" w:rsidP="00C6173A">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nil"/>
              <w:right w:val="single" w:sz="4" w:space="0" w:color="auto"/>
            </w:tcBorders>
            <w:shd w:val="clear" w:color="auto" w:fill="auto"/>
          </w:tcPr>
          <w:p w14:paraId="1F1665C4" w14:textId="77777777" w:rsidR="00C52A29" w:rsidRPr="00ED0C22" w:rsidRDefault="00C52A29" w:rsidP="00C6173A">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394AD31D" w14:textId="77777777" w:rsidR="00C52A29" w:rsidRPr="00ED0C22" w:rsidRDefault="00C52A29" w:rsidP="00C6173A">
            <w:pPr>
              <w:adjustRightInd w:val="0"/>
              <w:spacing w:line="0" w:lineRule="atLeast"/>
              <w:ind w:left="97" w:hanging="97"/>
              <w:contextualSpacing/>
              <w:rPr>
                <w:rFonts w:hAnsi="ＭＳ ゴシック" w:cstheme="minorBidi"/>
                <w:w w:val="83"/>
                <w:kern w:val="0"/>
                <w:sz w:val="18"/>
                <w:szCs w:val="18"/>
              </w:rPr>
            </w:pPr>
          </w:p>
        </w:tc>
      </w:tr>
      <w:tr w:rsidR="00C52A29" w:rsidRPr="00ED0C22" w14:paraId="295B5C9A" w14:textId="77777777" w:rsidTr="009B3E4E">
        <w:tc>
          <w:tcPr>
            <w:tcW w:w="993" w:type="dxa"/>
            <w:vMerge/>
            <w:tcBorders>
              <w:left w:val="single" w:sz="4" w:space="0" w:color="auto"/>
              <w:right w:val="single" w:sz="4" w:space="0" w:color="auto"/>
            </w:tcBorders>
            <w:shd w:val="clear" w:color="auto" w:fill="auto"/>
          </w:tcPr>
          <w:p w14:paraId="257ADBF8" w14:textId="77777777" w:rsidR="00C52A29" w:rsidRPr="00ED0C22" w:rsidRDefault="00C52A29" w:rsidP="00C6173A">
            <w:pPr>
              <w:adjustRightInd w:val="0"/>
              <w:spacing w:line="0" w:lineRule="atLeast"/>
              <w:ind w:left="403" w:hangingChars="225" w:hanging="403"/>
              <w:contextualSpacing/>
              <w:rPr>
                <w:rFonts w:hAnsi="ＭＳ ゴシック" w:cs="ＭＳ 明朝"/>
                <w:spacing w:val="20"/>
                <w:sz w:val="16"/>
                <w:szCs w:val="16"/>
              </w:rPr>
            </w:pPr>
          </w:p>
        </w:tc>
        <w:tc>
          <w:tcPr>
            <w:tcW w:w="6662" w:type="dxa"/>
            <w:tcBorders>
              <w:top w:val="nil"/>
              <w:left w:val="single" w:sz="4" w:space="0" w:color="auto"/>
              <w:bottom w:val="nil"/>
              <w:right w:val="single" w:sz="4" w:space="0" w:color="auto"/>
            </w:tcBorders>
            <w:shd w:val="clear" w:color="auto" w:fill="auto"/>
          </w:tcPr>
          <w:p w14:paraId="755587C4" w14:textId="1EEF2B61" w:rsidR="00C52A29" w:rsidRPr="00ED0C22" w:rsidRDefault="00C52A29" w:rsidP="00C52A29">
            <w:pPr>
              <w:tabs>
                <w:tab w:val="left" w:pos="6377"/>
              </w:tabs>
              <w:overflowPunct w:val="0"/>
              <w:spacing w:line="0" w:lineRule="atLeast"/>
              <w:ind w:left="139" w:hangingChars="100" w:hanging="139"/>
              <w:jc w:val="left"/>
              <w:textAlignment w:val="baseline"/>
              <w:rPr>
                <w:rFonts w:hAnsi="ＭＳ ゴシック" w:cs="ＭＳ 明朝"/>
                <w:sz w:val="16"/>
                <w:szCs w:val="16"/>
              </w:rPr>
            </w:pPr>
            <w:r w:rsidRPr="00ED0C22">
              <w:rPr>
                <w:rFonts w:hAnsi="ＭＳ ゴシック" w:cs="ＭＳ 明朝" w:hint="eastAsia"/>
                <w:sz w:val="16"/>
                <w:szCs w:val="16"/>
              </w:rPr>
              <w:t>オ　指定施設</w:t>
            </w:r>
            <w:r>
              <w:rPr>
                <w:rFonts w:hAnsi="ＭＳ ゴシック" w:cs="ＭＳ 明朝" w:hint="eastAsia"/>
                <w:sz w:val="16"/>
                <w:szCs w:val="16"/>
              </w:rPr>
              <w:t>の</w:t>
            </w:r>
            <w:r w:rsidRPr="00ED0C22">
              <w:rPr>
                <w:rFonts w:hAnsi="ＭＳ ゴシック" w:cs="ＭＳ 明朝" w:hint="eastAsia"/>
                <w:sz w:val="16"/>
                <w:szCs w:val="16"/>
              </w:rPr>
              <w:t>管理者及び医師、看護職員その他の従業者は、感染症若しくは食中毒</w:t>
            </w:r>
            <w:r>
              <w:rPr>
                <w:rFonts w:hAnsi="ＭＳ ゴシック" w:cs="ＭＳ 明朝" w:hint="eastAsia"/>
                <w:sz w:val="16"/>
                <w:szCs w:val="16"/>
              </w:rPr>
              <w:t>の</w:t>
            </w:r>
            <w:r w:rsidRPr="00ED0C22">
              <w:rPr>
                <w:rFonts w:hAnsi="ＭＳ ゴシック" w:cs="ＭＳ 明朝" w:hint="eastAsia"/>
                <w:sz w:val="16"/>
                <w:szCs w:val="16"/>
              </w:rPr>
              <w:t>患者又はそれらの疑い</w:t>
            </w:r>
            <w:r>
              <w:rPr>
                <w:rFonts w:hAnsi="ＭＳ ゴシック" w:cs="ＭＳ 明朝" w:hint="eastAsia"/>
                <w:sz w:val="16"/>
                <w:szCs w:val="16"/>
              </w:rPr>
              <w:t>の</w:t>
            </w:r>
            <w:r w:rsidRPr="00ED0C22">
              <w:rPr>
                <w:rFonts w:hAnsi="ＭＳ ゴシック" w:cs="ＭＳ 明朝" w:hint="eastAsia"/>
                <w:sz w:val="16"/>
                <w:szCs w:val="16"/>
              </w:rPr>
              <w:t>ある者</w:t>
            </w:r>
            <w:r w:rsidRPr="00ED0C22">
              <w:rPr>
                <w:rFonts w:hAnsi="ＭＳ ゴシック" w:cs="ＭＳ 明朝"/>
                <w:sz w:val="16"/>
                <w:szCs w:val="16"/>
              </w:rPr>
              <w:t>(</w:t>
            </w:r>
            <w:r w:rsidRPr="00ED0C22">
              <w:rPr>
                <w:rFonts w:hAnsi="ＭＳ ゴシック" w:cs="ＭＳ 明朝" w:hint="eastAsia"/>
                <w:sz w:val="16"/>
                <w:szCs w:val="16"/>
              </w:rPr>
              <w:t>以下「有症者等」という。</w:t>
            </w:r>
            <w:r w:rsidRPr="00ED0C22">
              <w:rPr>
                <w:rFonts w:hAnsi="ＭＳ ゴシック" w:cs="ＭＳ 明朝"/>
                <w:sz w:val="16"/>
                <w:szCs w:val="16"/>
              </w:rPr>
              <w:t>)</w:t>
            </w:r>
            <w:r w:rsidRPr="00ED0C22">
              <w:rPr>
                <w:rFonts w:hAnsi="ＭＳ ゴシック" w:cs="ＭＳ 明朝" w:hint="eastAsia"/>
                <w:sz w:val="16"/>
                <w:szCs w:val="16"/>
              </w:rPr>
              <w:t>の状態に応じ、協力病院をはじめとする地域の医療機関等と</w:t>
            </w:r>
            <w:r>
              <w:rPr>
                <w:rFonts w:hAnsi="ＭＳ ゴシック" w:cs="ＭＳ 明朝" w:hint="eastAsia"/>
                <w:sz w:val="16"/>
                <w:szCs w:val="16"/>
              </w:rPr>
              <w:t>の</w:t>
            </w:r>
            <w:r w:rsidRPr="00ED0C22">
              <w:rPr>
                <w:rFonts w:hAnsi="ＭＳ ゴシック" w:cs="ＭＳ 明朝" w:hint="eastAsia"/>
                <w:sz w:val="16"/>
                <w:szCs w:val="16"/>
              </w:rPr>
              <w:t>連携を図るなど適切な措置を講じなければならないこと。</w:t>
            </w:r>
          </w:p>
        </w:tc>
        <w:tc>
          <w:tcPr>
            <w:tcW w:w="1134" w:type="dxa"/>
            <w:vMerge/>
            <w:tcBorders>
              <w:left w:val="single" w:sz="4" w:space="0" w:color="auto"/>
              <w:right w:val="single" w:sz="4" w:space="0" w:color="auto"/>
            </w:tcBorders>
            <w:shd w:val="clear" w:color="auto" w:fill="auto"/>
          </w:tcPr>
          <w:p w14:paraId="6D465FC3" w14:textId="77777777" w:rsidR="00C52A29" w:rsidRPr="00ED0C22" w:rsidRDefault="00C52A29" w:rsidP="00C6173A">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nil"/>
              <w:right w:val="single" w:sz="4" w:space="0" w:color="auto"/>
            </w:tcBorders>
            <w:shd w:val="clear" w:color="auto" w:fill="auto"/>
          </w:tcPr>
          <w:p w14:paraId="3FD4BBE5" w14:textId="77777777" w:rsidR="00C52A29" w:rsidRPr="00ED0C22" w:rsidRDefault="00C52A29" w:rsidP="00C6173A">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5F390400" w14:textId="77777777" w:rsidR="00C52A29" w:rsidRPr="00ED0C22" w:rsidRDefault="00C52A29" w:rsidP="00C6173A">
            <w:pPr>
              <w:adjustRightInd w:val="0"/>
              <w:spacing w:line="0" w:lineRule="atLeast"/>
              <w:ind w:left="97" w:hanging="97"/>
              <w:contextualSpacing/>
              <w:rPr>
                <w:rFonts w:hAnsi="ＭＳ ゴシック" w:cstheme="minorBidi"/>
                <w:w w:val="83"/>
                <w:kern w:val="0"/>
                <w:sz w:val="18"/>
                <w:szCs w:val="18"/>
              </w:rPr>
            </w:pPr>
          </w:p>
        </w:tc>
      </w:tr>
      <w:tr w:rsidR="00C52A29" w:rsidRPr="00ED0C22" w14:paraId="60A730AB" w14:textId="77777777" w:rsidTr="009B3E4E">
        <w:tc>
          <w:tcPr>
            <w:tcW w:w="993" w:type="dxa"/>
            <w:vMerge/>
            <w:tcBorders>
              <w:left w:val="single" w:sz="4" w:space="0" w:color="auto"/>
              <w:right w:val="single" w:sz="4" w:space="0" w:color="auto"/>
            </w:tcBorders>
            <w:shd w:val="clear" w:color="auto" w:fill="auto"/>
          </w:tcPr>
          <w:p w14:paraId="30FC494D" w14:textId="77777777" w:rsidR="00C52A29" w:rsidRPr="00ED0C22" w:rsidRDefault="00C52A29" w:rsidP="00C6173A">
            <w:pPr>
              <w:adjustRightInd w:val="0"/>
              <w:spacing w:line="0" w:lineRule="atLeast"/>
              <w:ind w:left="403" w:hangingChars="225" w:hanging="403"/>
              <w:contextualSpacing/>
              <w:rPr>
                <w:rFonts w:hAnsi="ＭＳ ゴシック" w:cs="ＭＳ 明朝"/>
                <w:spacing w:val="20"/>
                <w:sz w:val="16"/>
                <w:szCs w:val="16"/>
              </w:rPr>
            </w:pPr>
          </w:p>
        </w:tc>
        <w:tc>
          <w:tcPr>
            <w:tcW w:w="6662" w:type="dxa"/>
            <w:tcBorders>
              <w:top w:val="nil"/>
              <w:left w:val="single" w:sz="4" w:space="0" w:color="auto"/>
              <w:bottom w:val="nil"/>
              <w:right w:val="single" w:sz="4" w:space="0" w:color="auto"/>
            </w:tcBorders>
            <w:shd w:val="clear" w:color="auto" w:fill="auto"/>
          </w:tcPr>
          <w:p w14:paraId="5994E224" w14:textId="3CE0DED3" w:rsidR="00C52A29" w:rsidRPr="00ED0C22" w:rsidRDefault="00C52A29" w:rsidP="00C52A29">
            <w:pPr>
              <w:adjustRightInd w:val="0"/>
              <w:spacing w:line="0" w:lineRule="atLeast"/>
              <w:ind w:left="139" w:hangingChars="100" w:hanging="139"/>
              <w:contextualSpacing/>
              <w:rPr>
                <w:rFonts w:hAnsi="ＭＳ ゴシック" w:cs="ＭＳ 明朝"/>
                <w:sz w:val="16"/>
                <w:szCs w:val="16"/>
              </w:rPr>
            </w:pPr>
            <w:r w:rsidRPr="00ED0C22">
              <w:rPr>
                <w:rFonts w:hAnsi="ＭＳ ゴシック" w:cs="ＭＳ 明朝" w:hint="eastAsia"/>
                <w:sz w:val="16"/>
                <w:szCs w:val="16"/>
              </w:rPr>
              <w:t>カ　指定施設は、感染症若しくは食中毒</w:t>
            </w:r>
            <w:r>
              <w:rPr>
                <w:rFonts w:hAnsi="ＭＳ ゴシック" w:cs="ＭＳ 明朝" w:hint="eastAsia"/>
                <w:sz w:val="16"/>
                <w:szCs w:val="16"/>
              </w:rPr>
              <w:t>の</w:t>
            </w:r>
            <w:r w:rsidRPr="00ED0C22">
              <w:rPr>
                <w:rFonts w:hAnsi="ＭＳ ゴシック" w:cs="ＭＳ 明朝" w:hint="eastAsia"/>
                <w:sz w:val="16"/>
                <w:szCs w:val="16"/>
              </w:rPr>
              <w:t>発生又はそれが疑われる状況が生じたときの有症者等</w:t>
            </w:r>
            <w:r>
              <w:rPr>
                <w:rFonts w:hAnsi="ＭＳ ゴシック" w:cs="ＭＳ 明朝" w:hint="eastAsia"/>
                <w:sz w:val="16"/>
                <w:szCs w:val="16"/>
              </w:rPr>
              <w:t>の</w:t>
            </w:r>
            <w:r w:rsidRPr="00ED0C22">
              <w:rPr>
                <w:rFonts w:hAnsi="ＭＳ ゴシック" w:cs="ＭＳ 明朝" w:hint="eastAsia"/>
                <w:sz w:val="16"/>
                <w:szCs w:val="16"/>
              </w:rPr>
              <w:t>状況及び各有症者等に講じた措置等を記録しなければならないこと。</w:t>
            </w:r>
          </w:p>
        </w:tc>
        <w:tc>
          <w:tcPr>
            <w:tcW w:w="1134" w:type="dxa"/>
            <w:vMerge/>
            <w:tcBorders>
              <w:left w:val="single" w:sz="4" w:space="0" w:color="auto"/>
              <w:right w:val="single" w:sz="4" w:space="0" w:color="auto"/>
            </w:tcBorders>
            <w:shd w:val="clear" w:color="auto" w:fill="auto"/>
          </w:tcPr>
          <w:p w14:paraId="3FB470BF" w14:textId="77777777" w:rsidR="00C52A29" w:rsidRPr="00ED0C22" w:rsidRDefault="00C52A29" w:rsidP="00C6173A">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nil"/>
              <w:right w:val="single" w:sz="4" w:space="0" w:color="auto"/>
            </w:tcBorders>
            <w:shd w:val="clear" w:color="auto" w:fill="auto"/>
          </w:tcPr>
          <w:p w14:paraId="085617EC" w14:textId="77777777" w:rsidR="00C52A29" w:rsidRPr="00ED0C22" w:rsidRDefault="00C52A29" w:rsidP="00C6173A">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69E0659D" w14:textId="77777777" w:rsidR="00C52A29" w:rsidRPr="00ED0C22" w:rsidRDefault="00C52A29" w:rsidP="00C6173A">
            <w:pPr>
              <w:adjustRightInd w:val="0"/>
              <w:spacing w:line="0" w:lineRule="atLeast"/>
              <w:ind w:left="97" w:hanging="97"/>
              <w:contextualSpacing/>
              <w:rPr>
                <w:rFonts w:hAnsi="ＭＳ ゴシック" w:cstheme="minorBidi"/>
                <w:w w:val="83"/>
                <w:kern w:val="0"/>
                <w:sz w:val="18"/>
                <w:szCs w:val="18"/>
              </w:rPr>
            </w:pPr>
          </w:p>
        </w:tc>
      </w:tr>
      <w:tr w:rsidR="00C52A29" w:rsidRPr="00ED0C22" w14:paraId="3E5A469A" w14:textId="77777777" w:rsidTr="00C35277">
        <w:tc>
          <w:tcPr>
            <w:tcW w:w="993" w:type="dxa"/>
            <w:vMerge/>
            <w:tcBorders>
              <w:left w:val="single" w:sz="4" w:space="0" w:color="auto"/>
              <w:right w:val="single" w:sz="4" w:space="0" w:color="auto"/>
            </w:tcBorders>
            <w:shd w:val="clear" w:color="auto" w:fill="auto"/>
          </w:tcPr>
          <w:p w14:paraId="0902FAE6" w14:textId="77777777" w:rsidR="00C52A29" w:rsidRPr="00ED0C22" w:rsidRDefault="00C52A29" w:rsidP="00C6173A">
            <w:pPr>
              <w:adjustRightInd w:val="0"/>
              <w:spacing w:line="0" w:lineRule="atLeast"/>
              <w:ind w:left="403" w:hangingChars="225" w:hanging="403"/>
              <w:contextualSpacing/>
              <w:rPr>
                <w:rFonts w:hAnsi="ＭＳ ゴシック" w:cs="ＭＳ 明朝"/>
                <w:spacing w:val="20"/>
                <w:sz w:val="16"/>
                <w:szCs w:val="16"/>
              </w:rPr>
            </w:pPr>
          </w:p>
        </w:tc>
        <w:tc>
          <w:tcPr>
            <w:tcW w:w="6662" w:type="dxa"/>
            <w:tcBorders>
              <w:top w:val="nil"/>
              <w:left w:val="single" w:sz="4" w:space="0" w:color="auto"/>
              <w:bottom w:val="nil"/>
              <w:right w:val="single" w:sz="4" w:space="0" w:color="auto"/>
            </w:tcBorders>
            <w:shd w:val="clear" w:color="auto" w:fill="auto"/>
          </w:tcPr>
          <w:p w14:paraId="525FF6D0" w14:textId="0C1C8211" w:rsidR="00C52A29" w:rsidRPr="00ED0C22" w:rsidRDefault="00C52A29" w:rsidP="00C52A29">
            <w:pPr>
              <w:adjustRightInd w:val="0"/>
              <w:spacing w:line="0" w:lineRule="atLeast"/>
              <w:ind w:left="139" w:hangingChars="100" w:hanging="139"/>
              <w:contextualSpacing/>
              <w:rPr>
                <w:rFonts w:hAnsi="ＭＳ ゴシック" w:cs="ＭＳ 明朝"/>
                <w:sz w:val="16"/>
                <w:szCs w:val="16"/>
              </w:rPr>
            </w:pPr>
            <w:r w:rsidRPr="00ED0C22">
              <w:rPr>
                <w:rFonts w:hAnsi="ＭＳ ゴシック" w:cs="ＭＳ 明朝" w:hint="eastAsia"/>
                <w:sz w:val="16"/>
                <w:szCs w:val="16"/>
              </w:rPr>
              <w:t>キ　管理者は、次に掲げる場合には、有症者等</w:t>
            </w:r>
            <w:r>
              <w:rPr>
                <w:rFonts w:hAnsi="ＭＳ ゴシック" w:cs="ＭＳ 明朝" w:hint="eastAsia"/>
                <w:sz w:val="16"/>
                <w:szCs w:val="16"/>
              </w:rPr>
              <w:t>の</w:t>
            </w:r>
            <w:r w:rsidRPr="00ED0C22">
              <w:rPr>
                <w:rFonts w:hAnsi="ＭＳ ゴシック" w:cs="ＭＳ 明朝" w:hint="eastAsia"/>
                <w:sz w:val="16"/>
                <w:szCs w:val="16"/>
              </w:rPr>
              <w:t>人数、症状、対応状況等を市町村及び保健所に迅速に報告するとともに、市町村又は保健所から</w:t>
            </w:r>
            <w:r>
              <w:rPr>
                <w:rFonts w:hAnsi="ＭＳ ゴシック" w:cs="ＭＳ 明朝" w:hint="eastAsia"/>
                <w:sz w:val="16"/>
                <w:szCs w:val="16"/>
              </w:rPr>
              <w:t>の</w:t>
            </w:r>
            <w:r w:rsidRPr="00ED0C22">
              <w:rPr>
                <w:rFonts w:hAnsi="ＭＳ ゴシック" w:cs="ＭＳ 明朝" w:hint="eastAsia"/>
                <w:sz w:val="16"/>
                <w:szCs w:val="16"/>
              </w:rPr>
              <w:t>指示を求めることその他の措置を講じなければならないこと。</w:t>
            </w:r>
          </w:p>
        </w:tc>
        <w:tc>
          <w:tcPr>
            <w:tcW w:w="1134" w:type="dxa"/>
            <w:vMerge/>
            <w:tcBorders>
              <w:left w:val="single" w:sz="4" w:space="0" w:color="auto"/>
              <w:right w:val="single" w:sz="4" w:space="0" w:color="auto"/>
            </w:tcBorders>
            <w:shd w:val="clear" w:color="auto" w:fill="auto"/>
          </w:tcPr>
          <w:p w14:paraId="468C5850" w14:textId="77777777" w:rsidR="00C52A29" w:rsidRPr="00ED0C22" w:rsidRDefault="00C52A29" w:rsidP="00C6173A">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nil"/>
              <w:right w:val="single" w:sz="4" w:space="0" w:color="auto"/>
            </w:tcBorders>
            <w:shd w:val="clear" w:color="auto" w:fill="auto"/>
          </w:tcPr>
          <w:p w14:paraId="1124CB3C" w14:textId="77777777" w:rsidR="00C52A29" w:rsidRPr="00ED0C22" w:rsidRDefault="00C52A29" w:rsidP="00C6173A">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4B956BED" w14:textId="77777777" w:rsidR="00C52A29" w:rsidRPr="00ED0C22" w:rsidRDefault="00C52A29" w:rsidP="00C6173A">
            <w:pPr>
              <w:adjustRightInd w:val="0"/>
              <w:spacing w:line="0" w:lineRule="atLeast"/>
              <w:ind w:left="97" w:hanging="97"/>
              <w:contextualSpacing/>
              <w:rPr>
                <w:rFonts w:hAnsi="ＭＳ ゴシック" w:cstheme="minorBidi"/>
                <w:w w:val="83"/>
                <w:kern w:val="0"/>
                <w:sz w:val="18"/>
                <w:szCs w:val="18"/>
              </w:rPr>
            </w:pPr>
          </w:p>
        </w:tc>
      </w:tr>
      <w:tr w:rsidR="00C52A29" w:rsidRPr="00ED0C22" w14:paraId="4E756349" w14:textId="77777777" w:rsidTr="00C35277">
        <w:tc>
          <w:tcPr>
            <w:tcW w:w="993" w:type="dxa"/>
            <w:vMerge/>
            <w:tcBorders>
              <w:left w:val="single" w:sz="4" w:space="0" w:color="auto"/>
              <w:right w:val="single" w:sz="4" w:space="0" w:color="auto"/>
            </w:tcBorders>
            <w:shd w:val="clear" w:color="auto" w:fill="auto"/>
          </w:tcPr>
          <w:p w14:paraId="2853642E" w14:textId="77777777" w:rsidR="00C52A29" w:rsidRPr="00ED0C22" w:rsidRDefault="00C52A29" w:rsidP="00C6173A">
            <w:pPr>
              <w:adjustRightInd w:val="0"/>
              <w:spacing w:line="0" w:lineRule="atLeast"/>
              <w:ind w:left="403" w:hangingChars="225" w:hanging="403"/>
              <w:contextualSpacing/>
              <w:rPr>
                <w:rFonts w:hAnsi="ＭＳ ゴシック" w:cs="ＭＳ 明朝"/>
                <w:spacing w:val="20"/>
                <w:sz w:val="16"/>
                <w:szCs w:val="16"/>
              </w:rPr>
            </w:pPr>
          </w:p>
        </w:tc>
        <w:tc>
          <w:tcPr>
            <w:tcW w:w="6662" w:type="dxa"/>
            <w:tcBorders>
              <w:top w:val="nil"/>
              <w:left w:val="single" w:sz="4" w:space="0" w:color="auto"/>
              <w:bottom w:val="single" w:sz="4" w:space="0" w:color="auto"/>
              <w:right w:val="single" w:sz="4" w:space="0" w:color="auto"/>
            </w:tcBorders>
            <w:shd w:val="clear" w:color="auto" w:fill="auto"/>
          </w:tcPr>
          <w:p w14:paraId="2236F136" w14:textId="3D66245C" w:rsidR="00C52A29" w:rsidRPr="00ED0C22" w:rsidRDefault="00C52A29" w:rsidP="00C52A29">
            <w:pPr>
              <w:overflowPunct w:val="0"/>
              <w:spacing w:line="0" w:lineRule="atLeast"/>
              <w:ind w:left="399" w:hangingChars="287" w:hanging="399"/>
              <w:textAlignment w:val="baseline"/>
              <w:rPr>
                <w:rFonts w:hAnsi="ＭＳ ゴシック" w:cs="ＭＳ 明朝"/>
                <w:sz w:val="16"/>
                <w:szCs w:val="16"/>
              </w:rPr>
            </w:pPr>
            <w:r w:rsidRPr="00ED0C22">
              <w:rPr>
                <w:rFonts w:hAnsi="ＭＳ ゴシック" w:cs="ＭＳ 明朝" w:hint="eastAsia"/>
                <w:sz w:val="16"/>
                <w:szCs w:val="16"/>
              </w:rPr>
              <w:t xml:space="preserve">　</w:t>
            </w:r>
            <w:r w:rsidRPr="00ED0C22">
              <w:rPr>
                <w:rFonts w:hAnsi="ＭＳ ゴシック" w:cs="ＭＳ 明朝"/>
                <w:sz w:val="16"/>
                <w:szCs w:val="16"/>
              </w:rPr>
              <w:t>(</w:t>
            </w:r>
            <w:r w:rsidRPr="00ED0C22">
              <w:rPr>
                <w:rFonts w:hAnsi="ＭＳ ゴシック" w:cs="ＭＳ 明朝" w:hint="eastAsia"/>
                <w:sz w:val="16"/>
                <w:szCs w:val="16"/>
              </w:rPr>
              <w:t>イ</w:t>
            </w:r>
            <w:r w:rsidRPr="00ED0C22">
              <w:rPr>
                <w:rFonts w:hAnsi="ＭＳ ゴシック" w:cs="ＭＳ 明朝"/>
                <w:sz w:val="16"/>
                <w:szCs w:val="16"/>
              </w:rPr>
              <w:t>)</w:t>
            </w:r>
            <w:r w:rsidRPr="00ED0C22">
              <w:rPr>
                <w:rFonts w:hAnsi="ＭＳ ゴシック" w:cs="ＭＳ 明朝" w:hint="eastAsia"/>
                <w:sz w:val="16"/>
                <w:szCs w:val="16"/>
              </w:rPr>
              <w:t xml:space="preserve">　同一</w:t>
            </w:r>
            <w:r>
              <w:rPr>
                <w:rFonts w:hAnsi="ＭＳ ゴシック" w:cs="ＭＳ 明朝" w:hint="eastAsia"/>
                <w:sz w:val="16"/>
                <w:szCs w:val="16"/>
              </w:rPr>
              <w:t>の</w:t>
            </w:r>
            <w:r w:rsidRPr="00ED0C22">
              <w:rPr>
                <w:rFonts w:hAnsi="ＭＳ ゴシック" w:cs="ＭＳ 明朝" w:hint="eastAsia"/>
                <w:sz w:val="16"/>
                <w:szCs w:val="16"/>
              </w:rPr>
              <w:t>感染症若しくは食中毒による又はそれらによると疑われる死亡者又は重篤な患者が１週間内に２名以上発生した場合</w:t>
            </w:r>
          </w:p>
          <w:p w14:paraId="30D05672" w14:textId="5308B343" w:rsidR="00C52A29" w:rsidRPr="00ED0C22" w:rsidRDefault="00C52A29" w:rsidP="00C6173A">
            <w:pPr>
              <w:overflowPunct w:val="0"/>
              <w:spacing w:line="0" w:lineRule="atLeast"/>
              <w:ind w:left="190" w:hangingChars="137" w:hanging="190"/>
              <w:textAlignment w:val="baseline"/>
              <w:rPr>
                <w:rFonts w:hAnsi="ＭＳ ゴシック" w:cs="ＭＳ 明朝"/>
                <w:sz w:val="16"/>
                <w:szCs w:val="16"/>
              </w:rPr>
            </w:pPr>
            <w:r w:rsidRPr="00ED0C22">
              <w:rPr>
                <w:rFonts w:hAnsi="ＭＳ ゴシック" w:cs="ＭＳ 明朝" w:hint="eastAsia"/>
                <w:sz w:val="16"/>
                <w:szCs w:val="16"/>
              </w:rPr>
              <w:t xml:space="preserve">　</w:t>
            </w:r>
            <w:r w:rsidRPr="00ED0C22">
              <w:rPr>
                <w:rFonts w:hAnsi="ＭＳ ゴシック" w:cs="ＭＳ 明朝"/>
                <w:sz w:val="16"/>
                <w:szCs w:val="16"/>
              </w:rPr>
              <w:t>(</w:t>
            </w:r>
            <w:r w:rsidRPr="00ED0C22">
              <w:rPr>
                <w:rFonts w:hAnsi="ＭＳ ゴシック" w:cs="ＭＳ 明朝" w:hint="eastAsia"/>
                <w:sz w:val="16"/>
                <w:szCs w:val="16"/>
              </w:rPr>
              <w:t>ロ</w:t>
            </w:r>
            <w:r w:rsidRPr="00ED0C22">
              <w:rPr>
                <w:rFonts w:hAnsi="ＭＳ ゴシック" w:cs="ＭＳ 明朝"/>
                <w:sz w:val="16"/>
                <w:szCs w:val="16"/>
              </w:rPr>
              <w:t>)</w:t>
            </w:r>
            <w:r w:rsidRPr="00ED0C22">
              <w:rPr>
                <w:rFonts w:hAnsi="ＭＳ ゴシック" w:cs="ＭＳ 明朝" w:hint="eastAsia"/>
                <w:sz w:val="16"/>
                <w:szCs w:val="16"/>
              </w:rPr>
              <w:t xml:space="preserve">　同一</w:t>
            </w:r>
            <w:r>
              <w:rPr>
                <w:rFonts w:hAnsi="ＭＳ ゴシック" w:cs="ＭＳ 明朝" w:hint="eastAsia"/>
                <w:sz w:val="16"/>
                <w:szCs w:val="16"/>
              </w:rPr>
              <w:t>の</w:t>
            </w:r>
            <w:r w:rsidRPr="00ED0C22">
              <w:rPr>
                <w:rFonts w:hAnsi="ＭＳ ゴシック" w:cs="ＭＳ 明朝" w:hint="eastAsia"/>
                <w:sz w:val="16"/>
                <w:szCs w:val="16"/>
              </w:rPr>
              <w:t>有症者等が</w:t>
            </w:r>
            <w:r w:rsidRPr="00ED0C22">
              <w:rPr>
                <w:rFonts w:hAnsi="ＭＳ ゴシック" w:cs="ＭＳ 明朝"/>
                <w:sz w:val="16"/>
                <w:szCs w:val="16"/>
              </w:rPr>
              <w:t>10</w:t>
            </w:r>
            <w:r w:rsidRPr="00ED0C22">
              <w:rPr>
                <w:rFonts w:hAnsi="ＭＳ ゴシック" w:cs="ＭＳ 明朝" w:hint="eastAsia"/>
                <w:sz w:val="16"/>
                <w:szCs w:val="16"/>
              </w:rPr>
              <w:t>名以上又は全利用者</w:t>
            </w:r>
            <w:r>
              <w:rPr>
                <w:rFonts w:hAnsi="ＭＳ ゴシック" w:cs="ＭＳ 明朝" w:hint="eastAsia"/>
                <w:sz w:val="16"/>
                <w:szCs w:val="16"/>
              </w:rPr>
              <w:t>の</w:t>
            </w:r>
            <w:r w:rsidRPr="00ED0C22">
              <w:rPr>
                <w:rFonts w:hAnsi="ＭＳ ゴシック" w:cs="ＭＳ 明朝" w:hint="eastAsia"/>
                <w:sz w:val="16"/>
                <w:szCs w:val="16"/>
              </w:rPr>
              <w:t>半数以上発生した場合</w:t>
            </w:r>
          </w:p>
          <w:p w14:paraId="4391253C" w14:textId="630BB698" w:rsidR="00C52A29" w:rsidRPr="00ED0C22" w:rsidRDefault="00C52A29" w:rsidP="00C52A29">
            <w:pPr>
              <w:adjustRightInd w:val="0"/>
              <w:spacing w:line="0" w:lineRule="atLeast"/>
              <w:ind w:left="371" w:hangingChars="267" w:hanging="371"/>
              <w:contextualSpacing/>
              <w:rPr>
                <w:rFonts w:hAnsi="ＭＳ ゴシック" w:cs="ＭＳ 明朝"/>
                <w:sz w:val="16"/>
                <w:szCs w:val="16"/>
              </w:rPr>
            </w:pPr>
            <w:r w:rsidRPr="00ED0C22">
              <w:rPr>
                <w:rFonts w:hAnsi="ＭＳ ゴシック" w:cs="ＭＳ 明朝" w:hint="eastAsia"/>
                <w:sz w:val="16"/>
                <w:szCs w:val="16"/>
              </w:rPr>
              <w:t xml:space="preserve">　</w:t>
            </w:r>
            <w:r w:rsidRPr="00ED0C22">
              <w:rPr>
                <w:rFonts w:hAnsi="ＭＳ ゴシック" w:cs="ＭＳ 明朝"/>
                <w:sz w:val="16"/>
                <w:szCs w:val="16"/>
              </w:rPr>
              <w:t>(</w:t>
            </w:r>
            <w:r w:rsidRPr="00ED0C22">
              <w:rPr>
                <w:rFonts w:hAnsi="ＭＳ ゴシック" w:cs="ＭＳ 明朝" w:hint="eastAsia"/>
                <w:sz w:val="16"/>
                <w:szCs w:val="16"/>
              </w:rPr>
              <w:t>ハ</w:t>
            </w:r>
            <w:r w:rsidRPr="00ED0C22">
              <w:rPr>
                <w:rFonts w:hAnsi="ＭＳ ゴシック" w:cs="ＭＳ 明朝"/>
                <w:sz w:val="16"/>
                <w:szCs w:val="16"/>
              </w:rPr>
              <w:t>)</w:t>
            </w:r>
            <w:r w:rsidRPr="00ED0C22">
              <w:rPr>
                <w:rFonts w:hAnsi="ＭＳ ゴシック" w:cs="ＭＳ 明朝" w:hint="eastAsia"/>
                <w:sz w:val="16"/>
                <w:szCs w:val="16"/>
              </w:rPr>
              <w:t xml:space="preserve">　上記</w:t>
            </w:r>
            <w:r w:rsidRPr="00ED0C22">
              <w:rPr>
                <w:rFonts w:hAnsi="ＭＳ ゴシック" w:cs="ＭＳ 明朝"/>
                <w:sz w:val="16"/>
                <w:szCs w:val="16"/>
              </w:rPr>
              <w:t>(</w:t>
            </w:r>
            <w:r w:rsidRPr="00ED0C22">
              <w:rPr>
                <w:rFonts w:hAnsi="ＭＳ ゴシック" w:cs="ＭＳ 明朝" w:hint="eastAsia"/>
                <w:sz w:val="16"/>
                <w:szCs w:val="16"/>
              </w:rPr>
              <w:t>ア</w:t>
            </w:r>
            <w:r w:rsidRPr="00ED0C22">
              <w:rPr>
                <w:rFonts w:hAnsi="ＭＳ ゴシック" w:cs="ＭＳ 明朝"/>
                <w:sz w:val="16"/>
                <w:szCs w:val="16"/>
              </w:rPr>
              <w:t>)</w:t>
            </w:r>
            <w:r w:rsidRPr="00ED0C22">
              <w:rPr>
                <w:rFonts w:hAnsi="ＭＳ ゴシック" w:cs="ＭＳ 明朝" w:hint="eastAsia"/>
                <w:sz w:val="16"/>
                <w:szCs w:val="16"/>
              </w:rPr>
              <w:t>及び</w:t>
            </w:r>
            <w:r w:rsidRPr="00ED0C22">
              <w:rPr>
                <w:rFonts w:hAnsi="ＭＳ ゴシック" w:cs="ＭＳ 明朝"/>
                <w:sz w:val="16"/>
                <w:szCs w:val="16"/>
              </w:rPr>
              <w:t>(</w:t>
            </w:r>
            <w:r w:rsidRPr="00ED0C22">
              <w:rPr>
                <w:rFonts w:hAnsi="ＭＳ ゴシック" w:cs="ＭＳ 明朝" w:hint="eastAsia"/>
                <w:sz w:val="16"/>
                <w:szCs w:val="16"/>
              </w:rPr>
              <w:t>イ</w:t>
            </w:r>
            <w:r w:rsidRPr="00ED0C22">
              <w:rPr>
                <w:rFonts w:hAnsi="ＭＳ ゴシック" w:cs="ＭＳ 明朝"/>
                <w:sz w:val="16"/>
                <w:szCs w:val="16"/>
              </w:rPr>
              <w:t>)</w:t>
            </w:r>
            <w:r w:rsidRPr="00ED0C22">
              <w:rPr>
                <w:rFonts w:hAnsi="ＭＳ ゴシック" w:cs="ＭＳ 明朝" w:hint="eastAsia"/>
                <w:sz w:val="16"/>
                <w:szCs w:val="16"/>
              </w:rPr>
              <w:t>に掲げる場合のほか、通常</w:t>
            </w:r>
            <w:r>
              <w:rPr>
                <w:rFonts w:hAnsi="ＭＳ ゴシック" w:cs="ＭＳ 明朝" w:hint="eastAsia"/>
                <w:sz w:val="16"/>
                <w:szCs w:val="16"/>
              </w:rPr>
              <w:t>の</w:t>
            </w:r>
            <w:r w:rsidRPr="00ED0C22">
              <w:rPr>
                <w:rFonts w:hAnsi="ＭＳ ゴシック" w:cs="ＭＳ 明朝" w:hint="eastAsia"/>
                <w:sz w:val="16"/>
                <w:szCs w:val="16"/>
              </w:rPr>
              <w:t>発生動向を上回る感染症等</w:t>
            </w:r>
            <w:r>
              <w:rPr>
                <w:rFonts w:hAnsi="ＭＳ ゴシック" w:cs="ＭＳ 明朝" w:hint="eastAsia"/>
                <w:sz w:val="16"/>
                <w:szCs w:val="16"/>
              </w:rPr>
              <w:t>の</w:t>
            </w:r>
            <w:r w:rsidRPr="00ED0C22">
              <w:rPr>
                <w:rFonts w:hAnsi="ＭＳ ゴシック" w:cs="ＭＳ 明朝" w:hint="eastAsia"/>
                <w:sz w:val="16"/>
                <w:szCs w:val="16"/>
              </w:rPr>
              <w:t>発生が疑われ特に管理者等が報告を必要と認めた場合</w:t>
            </w:r>
          </w:p>
        </w:tc>
        <w:tc>
          <w:tcPr>
            <w:tcW w:w="1134" w:type="dxa"/>
            <w:vMerge/>
            <w:tcBorders>
              <w:left w:val="single" w:sz="4" w:space="0" w:color="auto"/>
              <w:bottom w:val="nil"/>
              <w:right w:val="single" w:sz="4" w:space="0" w:color="auto"/>
            </w:tcBorders>
            <w:shd w:val="clear" w:color="auto" w:fill="auto"/>
          </w:tcPr>
          <w:p w14:paraId="324E5620" w14:textId="77777777" w:rsidR="00C52A29" w:rsidRPr="00ED0C22" w:rsidRDefault="00C52A29" w:rsidP="00C6173A">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nil"/>
              <w:right w:val="single" w:sz="4" w:space="0" w:color="auto"/>
            </w:tcBorders>
            <w:shd w:val="clear" w:color="auto" w:fill="auto"/>
          </w:tcPr>
          <w:p w14:paraId="024ACF9D" w14:textId="77777777" w:rsidR="00C52A29" w:rsidRPr="00ED0C22" w:rsidRDefault="00C52A29" w:rsidP="00C6173A">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0B0B602D" w14:textId="77777777" w:rsidR="00C52A29" w:rsidRPr="00ED0C22" w:rsidRDefault="00C52A29" w:rsidP="00C6173A">
            <w:pPr>
              <w:adjustRightInd w:val="0"/>
              <w:spacing w:line="0" w:lineRule="atLeast"/>
              <w:ind w:left="97" w:hanging="97"/>
              <w:contextualSpacing/>
              <w:rPr>
                <w:rFonts w:hAnsi="ＭＳ ゴシック" w:cstheme="minorBidi"/>
                <w:w w:val="83"/>
                <w:kern w:val="0"/>
                <w:sz w:val="18"/>
                <w:szCs w:val="18"/>
              </w:rPr>
            </w:pPr>
          </w:p>
        </w:tc>
      </w:tr>
      <w:tr w:rsidR="004E5417" w:rsidRPr="00ED0C22" w14:paraId="2E3175E7" w14:textId="77777777" w:rsidTr="001A046E">
        <w:trPr>
          <w:trHeight w:val="919"/>
        </w:trPr>
        <w:tc>
          <w:tcPr>
            <w:tcW w:w="993" w:type="dxa"/>
            <w:vMerge w:val="restart"/>
            <w:tcBorders>
              <w:top w:val="single" w:sz="4" w:space="0" w:color="auto"/>
              <w:left w:val="single" w:sz="4" w:space="0" w:color="auto"/>
              <w:right w:val="single" w:sz="4" w:space="0" w:color="auto"/>
            </w:tcBorders>
            <w:shd w:val="clear" w:color="auto" w:fill="auto"/>
          </w:tcPr>
          <w:p w14:paraId="086EB630" w14:textId="77777777" w:rsidR="004E5417" w:rsidRPr="00ED0C22" w:rsidRDefault="004E5417" w:rsidP="00C6173A">
            <w:pPr>
              <w:adjustRightInd w:val="0"/>
              <w:spacing w:line="0" w:lineRule="atLeast"/>
              <w:ind w:left="358" w:hangingChars="225" w:hanging="358"/>
              <w:contextualSpacing/>
              <w:rPr>
                <w:rFonts w:hAnsi="ＭＳ ゴシック" w:cs="ＭＳ 明朝"/>
                <w:spacing w:val="20"/>
                <w:sz w:val="14"/>
                <w:szCs w:val="14"/>
              </w:rPr>
            </w:pPr>
            <w:r w:rsidRPr="00ED0C22">
              <w:rPr>
                <w:rFonts w:hAnsi="ＭＳ ゴシック" w:cs="ＭＳ 明朝" w:hint="eastAsia"/>
                <w:spacing w:val="20"/>
                <w:sz w:val="14"/>
                <w:szCs w:val="14"/>
              </w:rPr>
              <w:t>47</w:t>
            </w:r>
          </w:p>
          <w:p w14:paraId="1A500F5B" w14:textId="28D10330" w:rsidR="004E5417" w:rsidRPr="00ED0C22" w:rsidRDefault="004E5417" w:rsidP="00C35277">
            <w:pPr>
              <w:adjustRightInd w:val="0"/>
              <w:spacing w:line="0" w:lineRule="atLeast"/>
              <w:ind w:left="0" w:firstLineChars="0" w:firstLine="0"/>
              <w:contextualSpacing/>
              <w:jc w:val="left"/>
              <w:rPr>
                <w:rFonts w:hAnsi="ＭＳ ゴシック" w:cs="ＭＳ 明朝"/>
                <w:spacing w:val="20"/>
                <w:sz w:val="14"/>
                <w:szCs w:val="14"/>
              </w:rPr>
            </w:pPr>
            <w:r w:rsidRPr="00ED0C22">
              <w:rPr>
                <w:rFonts w:hAnsi="ＭＳ ゴシック" w:cs="ＭＳ 明朝" w:hint="eastAsia"/>
                <w:spacing w:val="20"/>
                <w:sz w:val="14"/>
                <w:szCs w:val="14"/>
              </w:rPr>
              <w:t>協力</w:t>
            </w:r>
            <w:r>
              <w:rPr>
                <w:rFonts w:hAnsi="ＭＳ ゴシック" w:cs="ＭＳ 明朝" w:hint="eastAsia"/>
                <w:spacing w:val="20"/>
                <w:sz w:val="14"/>
                <w:szCs w:val="14"/>
              </w:rPr>
              <w:t>医療機関</w:t>
            </w:r>
            <w:r w:rsidRPr="00ED0C22">
              <w:rPr>
                <w:rFonts w:hAnsi="ＭＳ ゴシック" w:cs="ＭＳ 明朝" w:hint="eastAsia"/>
                <w:spacing w:val="20"/>
                <w:sz w:val="14"/>
                <w:szCs w:val="14"/>
              </w:rPr>
              <w:t>等</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C69C737" w14:textId="2529801E" w:rsidR="004E5417" w:rsidRPr="00ED0C22" w:rsidRDefault="004E5417" w:rsidP="00C6173A">
            <w:pPr>
              <w:adjustRightInd w:val="0"/>
              <w:spacing w:line="0" w:lineRule="atLeast"/>
              <w:ind w:left="139" w:hangingChars="100" w:hanging="139"/>
              <w:contextualSpacing/>
              <w:rPr>
                <w:rFonts w:hAnsi="ＭＳ ゴシック" w:cs="ＭＳ 明朝"/>
                <w:sz w:val="16"/>
                <w:szCs w:val="16"/>
              </w:rPr>
            </w:pPr>
            <w:r>
              <w:rPr>
                <w:rFonts w:hAnsi="ＭＳ ゴシック" w:cs="ＭＳ 明朝"/>
                <w:sz w:val="16"/>
                <w:szCs w:val="16"/>
              </w:rPr>
              <w:t>(</w:t>
            </w:r>
            <w:r w:rsidRPr="00ED0C22">
              <w:rPr>
                <w:rFonts w:hAnsi="ＭＳ ゴシック" w:cs="ＭＳ 明朝" w:hint="eastAsia"/>
                <w:sz w:val="16"/>
                <w:szCs w:val="16"/>
              </w:rPr>
              <w:t>1) 入院治療を必要とする入所者のために、あらかじめ、協力病院を定めていますか。</w:t>
            </w:r>
          </w:p>
          <w:tbl>
            <w:tblPr>
              <w:tblStyle w:val="ab"/>
              <w:tblpPr w:leftFromText="142" w:rightFromText="142" w:vertAnchor="text" w:horzAnchor="margin" w:tblpY="41"/>
              <w:tblOverlap w:val="never"/>
              <w:tblW w:w="6156" w:type="dxa"/>
              <w:tblLayout w:type="fixed"/>
              <w:tblLook w:val="04A0" w:firstRow="1" w:lastRow="0" w:firstColumn="1" w:lastColumn="0" w:noHBand="0" w:noVBand="1"/>
            </w:tblPr>
            <w:tblGrid>
              <w:gridCol w:w="1870"/>
              <w:gridCol w:w="4286"/>
            </w:tblGrid>
            <w:tr w:rsidR="004E5417" w:rsidRPr="00ED0C22" w14:paraId="5B5E7CFD" w14:textId="77777777" w:rsidTr="00C35277">
              <w:trPr>
                <w:trHeight w:val="454"/>
              </w:trPr>
              <w:tc>
                <w:tcPr>
                  <w:tcW w:w="1870" w:type="dxa"/>
                </w:tcPr>
                <w:p w14:paraId="510C4273" w14:textId="77777777" w:rsidR="004E5417" w:rsidRPr="00ED0C22" w:rsidRDefault="004E5417" w:rsidP="00C6173A">
                  <w:pPr>
                    <w:adjustRightInd w:val="0"/>
                    <w:spacing w:line="0" w:lineRule="atLeast"/>
                    <w:ind w:left="0" w:firstLineChars="0" w:firstLine="0"/>
                    <w:contextualSpacing/>
                    <w:jc w:val="left"/>
                    <w:rPr>
                      <w:rFonts w:hAnsi="ＭＳ ゴシック" w:cs="ＭＳ 明朝"/>
                      <w:sz w:val="16"/>
                      <w:szCs w:val="16"/>
                    </w:rPr>
                  </w:pPr>
                  <w:r w:rsidRPr="00ED0C22">
                    <w:rPr>
                      <w:rFonts w:hAnsi="ＭＳ ゴシック" w:cs="ＭＳ 明朝" w:hint="eastAsia"/>
                      <w:sz w:val="16"/>
                      <w:szCs w:val="16"/>
                    </w:rPr>
                    <w:t>協力病院名</w:t>
                  </w:r>
                </w:p>
              </w:tc>
              <w:tc>
                <w:tcPr>
                  <w:tcW w:w="4286" w:type="dxa"/>
                </w:tcPr>
                <w:p w14:paraId="3730E8F6" w14:textId="77777777" w:rsidR="004E5417" w:rsidRDefault="004E5417" w:rsidP="00C6173A">
                  <w:pPr>
                    <w:adjustRightInd w:val="0"/>
                    <w:spacing w:line="0" w:lineRule="atLeast"/>
                    <w:ind w:left="0" w:firstLineChars="0" w:firstLine="0"/>
                    <w:contextualSpacing/>
                    <w:jc w:val="left"/>
                    <w:rPr>
                      <w:rFonts w:hAnsi="ＭＳ ゴシック" w:cs="ＭＳ 明朝"/>
                      <w:sz w:val="16"/>
                      <w:szCs w:val="16"/>
                    </w:rPr>
                  </w:pPr>
                </w:p>
                <w:p w14:paraId="5E5E1BD4" w14:textId="301F2DE8" w:rsidR="004E5417" w:rsidRPr="00ED0C22" w:rsidRDefault="004E5417" w:rsidP="00C6173A">
                  <w:pPr>
                    <w:adjustRightInd w:val="0"/>
                    <w:spacing w:line="0" w:lineRule="atLeast"/>
                    <w:ind w:left="0" w:firstLineChars="0" w:firstLine="0"/>
                    <w:contextualSpacing/>
                    <w:jc w:val="left"/>
                    <w:rPr>
                      <w:rFonts w:hAnsi="ＭＳ ゴシック" w:cs="ＭＳ 明朝"/>
                      <w:sz w:val="16"/>
                      <w:szCs w:val="16"/>
                    </w:rPr>
                  </w:pPr>
                </w:p>
              </w:tc>
            </w:tr>
          </w:tbl>
          <w:p w14:paraId="22690C08" w14:textId="77777777" w:rsidR="004E5417" w:rsidRPr="00ED0C22" w:rsidRDefault="004E5417" w:rsidP="00C6173A">
            <w:pPr>
              <w:adjustRightInd w:val="0"/>
              <w:spacing w:line="0" w:lineRule="atLeast"/>
              <w:ind w:left="139" w:hangingChars="100" w:hanging="139"/>
              <w:contextualSpacing/>
              <w:rPr>
                <w:rFonts w:hAnsi="ＭＳ ゴシック" w:cs="ＭＳ 明朝"/>
                <w:sz w:val="16"/>
                <w:szCs w:val="16"/>
              </w:rPr>
            </w:pPr>
          </w:p>
        </w:tc>
        <w:tc>
          <w:tcPr>
            <w:tcW w:w="1134" w:type="dxa"/>
            <w:tcBorders>
              <w:top w:val="single" w:sz="4" w:space="0" w:color="auto"/>
              <w:left w:val="single" w:sz="4" w:space="0" w:color="auto"/>
              <w:bottom w:val="nil"/>
              <w:right w:val="single" w:sz="4" w:space="0" w:color="auto"/>
            </w:tcBorders>
            <w:shd w:val="clear" w:color="auto" w:fill="auto"/>
          </w:tcPr>
          <w:p w14:paraId="32FF47DA" w14:textId="77777777" w:rsidR="004E5417" w:rsidRPr="00ED0C22" w:rsidRDefault="004E5417" w:rsidP="00C6173A">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vMerge w:val="restart"/>
            <w:tcBorders>
              <w:top w:val="single" w:sz="4" w:space="0" w:color="auto"/>
              <w:left w:val="single" w:sz="4" w:space="0" w:color="auto"/>
              <w:right w:val="single" w:sz="4" w:space="0" w:color="auto"/>
            </w:tcBorders>
            <w:shd w:val="clear" w:color="auto" w:fill="auto"/>
          </w:tcPr>
          <w:p w14:paraId="067451D6" w14:textId="77777777" w:rsidR="004E5417" w:rsidRPr="00ED0C22" w:rsidRDefault="004E5417" w:rsidP="00C6173A">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条例</w:t>
            </w:r>
          </w:p>
          <w:p w14:paraId="377437D7" w14:textId="6CF2271F" w:rsidR="004E5417" w:rsidRPr="00ED0C22" w:rsidRDefault="004E5417" w:rsidP="00C6173A">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第34条第1項</w:t>
            </w:r>
          </w:p>
        </w:tc>
        <w:tc>
          <w:tcPr>
            <w:tcW w:w="992" w:type="dxa"/>
            <w:tcBorders>
              <w:top w:val="single" w:sz="4" w:space="0" w:color="auto"/>
              <w:left w:val="single" w:sz="4" w:space="0" w:color="auto"/>
              <w:right w:val="single" w:sz="4" w:space="0" w:color="auto"/>
            </w:tcBorders>
          </w:tcPr>
          <w:p w14:paraId="078C58A5" w14:textId="196D62EB" w:rsidR="004E5417" w:rsidRPr="00ED0C22" w:rsidRDefault="004E5417" w:rsidP="004E5417">
            <w:pPr>
              <w:adjustRightInd w:val="0"/>
              <w:spacing w:line="0" w:lineRule="atLeast"/>
              <w:ind w:left="97" w:hanging="97"/>
              <w:contextualSpacing/>
              <w:rPr>
                <w:rFonts w:hAnsi="ＭＳ ゴシック" w:cstheme="minorBidi"/>
                <w:w w:val="83"/>
                <w:kern w:val="0"/>
                <w:sz w:val="18"/>
                <w:szCs w:val="18"/>
              </w:rPr>
            </w:pPr>
            <w:r>
              <w:rPr>
                <w:rFonts w:hAnsi="ＭＳ ゴシック" w:cstheme="minorBidi" w:hint="eastAsia"/>
                <w:w w:val="83"/>
                <w:kern w:val="0"/>
                <w:sz w:val="18"/>
                <w:szCs w:val="18"/>
              </w:rPr>
              <w:t>・協力医療期間との協定書等</w:t>
            </w:r>
          </w:p>
        </w:tc>
      </w:tr>
      <w:tr w:rsidR="004E5417" w:rsidRPr="00ED0C22" w14:paraId="16781392" w14:textId="77777777" w:rsidTr="00340A5B">
        <w:trPr>
          <w:trHeight w:val="1697"/>
        </w:trPr>
        <w:tc>
          <w:tcPr>
            <w:tcW w:w="993" w:type="dxa"/>
            <w:vMerge/>
            <w:tcBorders>
              <w:top w:val="single" w:sz="4" w:space="0" w:color="auto"/>
              <w:left w:val="single" w:sz="4" w:space="0" w:color="auto"/>
              <w:right w:val="single" w:sz="4" w:space="0" w:color="auto"/>
            </w:tcBorders>
            <w:shd w:val="clear" w:color="auto" w:fill="auto"/>
          </w:tcPr>
          <w:p w14:paraId="64311885" w14:textId="77777777" w:rsidR="004E5417" w:rsidRPr="00ED0C22" w:rsidRDefault="004E5417" w:rsidP="00C6173A">
            <w:pPr>
              <w:adjustRightInd w:val="0"/>
              <w:spacing w:line="0" w:lineRule="atLeast"/>
              <w:ind w:left="358" w:hangingChars="225" w:hanging="358"/>
              <w:contextualSpacing/>
              <w:rPr>
                <w:rFonts w:hAnsi="ＭＳ ゴシック" w:cs="ＭＳ 明朝"/>
                <w:spacing w:val="20"/>
                <w:sz w:val="14"/>
                <w:szCs w:val="14"/>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pPr w:leftFromText="142" w:rightFromText="142" w:vertAnchor="page" w:horzAnchor="margin" w:tblpY="76"/>
              <w:tblOverlap w:val="never"/>
              <w:tblW w:w="7483" w:type="dxa"/>
              <w:tblLayout w:type="fixed"/>
              <w:tblLook w:val="04A0" w:firstRow="1" w:lastRow="0" w:firstColumn="1" w:lastColumn="0" w:noHBand="0" w:noVBand="1"/>
            </w:tblPr>
            <w:tblGrid>
              <w:gridCol w:w="7483"/>
            </w:tblGrid>
            <w:tr w:rsidR="004E5417" w:rsidRPr="00ED0C22" w14:paraId="7FDD7638" w14:textId="77777777" w:rsidTr="002D48A7">
              <w:tc>
                <w:tcPr>
                  <w:tcW w:w="7483" w:type="dxa"/>
                </w:tcPr>
                <w:p w14:paraId="7756D2FA" w14:textId="4DA9817F" w:rsidR="004E5417" w:rsidRPr="0013445B" w:rsidRDefault="004E5417" w:rsidP="00C35277">
                  <w:pPr>
                    <w:spacing w:line="0" w:lineRule="atLeast"/>
                    <w:ind w:left="99" w:hangingChars="100" w:hanging="99"/>
                    <w:jc w:val="left"/>
                    <w:rPr>
                      <w:rFonts w:hAnsi="ＭＳ ゴシック" w:cs="ＭＳ 明朝"/>
                      <w:color w:val="FF0000"/>
                      <w:sz w:val="12"/>
                      <w:szCs w:val="12"/>
                    </w:rPr>
                  </w:pPr>
                  <w:r w:rsidRPr="0013445B">
                    <w:rPr>
                      <w:rFonts w:hAnsi="ＭＳ ゴシック" w:cs="ＭＳ 明朝" w:hint="eastAsia"/>
                      <w:color w:val="FF0000"/>
                      <w:sz w:val="12"/>
                      <w:szCs w:val="12"/>
                    </w:rPr>
                    <w:t>※　協力医療機関は次の要件を満たしていなければなりません。ただし、複数の医療機関を協力医療機関として定めることによりその要件を満たすことで差し支えありません。</w:t>
                  </w:r>
                  <w:r w:rsidR="00340A5B" w:rsidRPr="0013445B">
                    <w:rPr>
                      <w:rFonts w:hAnsi="ＭＳ ゴシック" w:cs="ＭＳ 明朝" w:hint="eastAsia"/>
                      <w:color w:val="FF0000"/>
                      <w:sz w:val="12"/>
                      <w:szCs w:val="12"/>
                    </w:rPr>
                    <w:t>（令和</w:t>
                  </w:r>
                  <w:r w:rsidR="00340A5B" w:rsidRPr="0013445B">
                    <w:rPr>
                      <w:rFonts w:hAnsi="ＭＳ ゴシック" w:cs="ＭＳ 明朝"/>
                      <w:color w:val="FF0000"/>
                      <w:sz w:val="12"/>
                      <w:szCs w:val="12"/>
                    </w:rPr>
                    <w:t>9</w:t>
                  </w:r>
                  <w:r w:rsidR="00340A5B" w:rsidRPr="0013445B">
                    <w:rPr>
                      <w:rFonts w:hAnsi="ＭＳ ゴシック" w:cs="ＭＳ 明朝" w:hint="eastAsia"/>
                      <w:color w:val="FF0000"/>
                      <w:sz w:val="12"/>
                      <w:szCs w:val="12"/>
                    </w:rPr>
                    <w:t>年3月31日までは、努力義務とされていますが、期限を待たず可及的速やかに連携体制を構築することが望ましいものです。）</w:t>
                  </w:r>
                </w:p>
                <w:p w14:paraId="17372DBD" w14:textId="77777777" w:rsidR="004E5417" w:rsidRPr="0013445B" w:rsidRDefault="004E5417" w:rsidP="00C35277">
                  <w:pPr>
                    <w:spacing w:line="0" w:lineRule="atLeast"/>
                    <w:ind w:left="99" w:hangingChars="100" w:hanging="99"/>
                    <w:jc w:val="left"/>
                    <w:rPr>
                      <w:rFonts w:hAnsi="ＭＳ ゴシック" w:cs="ＭＳ 明朝"/>
                      <w:color w:val="FF0000"/>
                      <w:sz w:val="12"/>
                      <w:szCs w:val="12"/>
                    </w:rPr>
                  </w:pPr>
                  <w:r w:rsidRPr="0013445B">
                    <w:rPr>
                      <w:rFonts w:hAnsi="ＭＳ ゴシック" w:cs="ＭＳ 明朝" w:hint="eastAsia"/>
                      <w:color w:val="FF0000"/>
                      <w:sz w:val="12"/>
                      <w:szCs w:val="12"/>
                    </w:rPr>
                    <w:t>①　入所者の病状が急変した場合等において医師又は看護職員が相談対応を行う体制を常時確保していること。</w:t>
                  </w:r>
                </w:p>
                <w:p w14:paraId="4F0BF4EE" w14:textId="77777777" w:rsidR="004E5417" w:rsidRPr="0013445B" w:rsidRDefault="004E5417" w:rsidP="00C35277">
                  <w:pPr>
                    <w:spacing w:line="0" w:lineRule="atLeast"/>
                    <w:ind w:left="99" w:hangingChars="100" w:hanging="99"/>
                    <w:jc w:val="left"/>
                    <w:rPr>
                      <w:rFonts w:hAnsi="ＭＳ ゴシック" w:cs="ＭＳ 明朝"/>
                      <w:color w:val="FF0000"/>
                      <w:sz w:val="12"/>
                      <w:szCs w:val="12"/>
                    </w:rPr>
                  </w:pPr>
                  <w:r w:rsidRPr="0013445B">
                    <w:rPr>
                      <w:rFonts w:hAnsi="ＭＳ ゴシック" w:cs="ＭＳ 明朝" w:hint="eastAsia"/>
                      <w:color w:val="FF0000"/>
                      <w:sz w:val="12"/>
                      <w:szCs w:val="12"/>
                    </w:rPr>
                    <w:t>②　当該指定介護老人福祉施設からの診療の求めがあった場合において診療を行う体制を常時確保していること。</w:t>
                  </w:r>
                </w:p>
                <w:p w14:paraId="11CA889A" w14:textId="77777777" w:rsidR="004E5417" w:rsidRPr="0013445B" w:rsidRDefault="004E5417" w:rsidP="00C35277">
                  <w:pPr>
                    <w:spacing w:line="0" w:lineRule="atLeast"/>
                    <w:ind w:left="99" w:hangingChars="100" w:hanging="99"/>
                    <w:jc w:val="left"/>
                    <w:rPr>
                      <w:rFonts w:hAnsi="ＭＳ ゴシック" w:cs="ＭＳ 明朝"/>
                      <w:color w:val="FF0000"/>
                      <w:sz w:val="12"/>
                      <w:szCs w:val="12"/>
                    </w:rPr>
                  </w:pPr>
                  <w:r w:rsidRPr="0013445B">
                    <w:rPr>
                      <w:rFonts w:hAnsi="ＭＳ ゴシック" w:cs="ＭＳ 明朝" w:hint="eastAsia"/>
                      <w:color w:val="FF0000"/>
                      <w:sz w:val="12"/>
                      <w:szCs w:val="12"/>
                    </w:rPr>
                    <w:t>③　入所者の病状が急変した場合等において、当該指定介護老人福祉施設の医師又は協力医療機関その他の医療機関が診療を行い、入院を要すると認められた入所者の入院を原則として受け入れる体制を確保していること。</w:t>
                  </w:r>
                </w:p>
                <w:p w14:paraId="24D0F897" w14:textId="424B1A3B" w:rsidR="00340A5B" w:rsidRPr="0013445B" w:rsidRDefault="00340A5B" w:rsidP="00C35277">
                  <w:pPr>
                    <w:spacing w:line="0" w:lineRule="atLeast"/>
                    <w:ind w:left="99" w:hangingChars="100" w:hanging="99"/>
                    <w:jc w:val="left"/>
                    <w:rPr>
                      <w:rFonts w:hAnsi="ＭＳ ゴシック" w:cs="ＭＳ 明朝"/>
                      <w:color w:val="FF0000"/>
                      <w:sz w:val="16"/>
                      <w:szCs w:val="16"/>
                    </w:rPr>
                  </w:pPr>
                  <w:r w:rsidRPr="0013445B">
                    <w:rPr>
                      <w:rFonts w:hAnsi="ＭＳ ゴシック" w:cs="ＭＳ 明朝" w:hint="eastAsia"/>
                      <w:color w:val="FF0000"/>
                      <w:sz w:val="12"/>
                      <w:szCs w:val="12"/>
                    </w:rPr>
                    <w:t xml:space="preserve">　＊③については、必ずしも当該施設の入所者が入院するための専用の病床を確保する場合でなくとも差し支えなく、一般的に当該地域で在宅療養を行う者を受け入れる体制が確保されていればよいものです。</w:t>
                  </w:r>
                </w:p>
              </w:tc>
            </w:tr>
            <w:tr w:rsidR="00340A5B" w:rsidRPr="00ED0C22" w14:paraId="5DB60E54" w14:textId="77777777" w:rsidTr="002D48A7">
              <w:tc>
                <w:tcPr>
                  <w:tcW w:w="7483" w:type="dxa"/>
                </w:tcPr>
                <w:p w14:paraId="14F031E0" w14:textId="5C2D52EE" w:rsidR="00340A5B" w:rsidRPr="0013445B" w:rsidRDefault="00340A5B" w:rsidP="00C35277">
                  <w:pPr>
                    <w:spacing w:line="0" w:lineRule="atLeast"/>
                    <w:ind w:left="99" w:hangingChars="100" w:hanging="99"/>
                    <w:jc w:val="left"/>
                    <w:rPr>
                      <w:rFonts w:hAnsi="ＭＳ ゴシック" w:cs="ＭＳ 明朝"/>
                      <w:color w:val="FF0000"/>
                      <w:sz w:val="12"/>
                      <w:szCs w:val="12"/>
                    </w:rPr>
                  </w:pPr>
                  <w:r w:rsidRPr="0013445B">
                    <w:rPr>
                      <w:rFonts w:hAnsi="ＭＳ ゴシック" w:cstheme="minorBidi" w:hint="eastAsia"/>
                      <w:color w:val="FF0000"/>
                      <w:sz w:val="12"/>
                      <w:szCs w:val="12"/>
                    </w:rPr>
                    <w:t>※　連携する医療機関は、在宅療養支援病院や在宅療養支援診療所、地域包括ケア病棟（200床未満）を持つ医療機関等の在宅医療を支援する地域の医療機関（以下「在宅療養支援病院等」という。）と連携を行うことが想定されます。なお、令和6年度診療報酬改定において新設される地域包括医療病棟を持つ医療機関は、前述の在宅療養支援病院等を除き、連携の</w:t>
                  </w:r>
                  <w:r w:rsidR="00835BF7" w:rsidRPr="0013445B">
                    <w:rPr>
                      <w:rFonts w:hAnsi="ＭＳ ゴシック" w:cstheme="minorBidi" w:hint="eastAsia"/>
                      <w:color w:val="FF0000"/>
                      <w:sz w:val="12"/>
                      <w:szCs w:val="12"/>
                    </w:rPr>
                    <w:t>対象</w:t>
                  </w:r>
                  <w:r w:rsidRPr="0013445B">
                    <w:rPr>
                      <w:rFonts w:hAnsi="ＭＳ ゴシック" w:cstheme="minorBidi" w:hint="eastAsia"/>
                      <w:color w:val="FF0000"/>
                      <w:sz w:val="12"/>
                      <w:szCs w:val="12"/>
                    </w:rPr>
                    <w:t>として想定される医療機関には含まれないため留意してください。</w:t>
                  </w:r>
                </w:p>
              </w:tc>
            </w:tr>
          </w:tbl>
          <w:p w14:paraId="25008F6E" w14:textId="77777777" w:rsidR="004E5417" w:rsidRPr="00ED0C22" w:rsidRDefault="004E5417" w:rsidP="00C6173A">
            <w:pPr>
              <w:adjustRightInd w:val="0"/>
              <w:spacing w:line="0" w:lineRule="atLeast"/>
              <w:ind w:left="85" w:hanging="85"/>
              <w:contextualSpacing/>
              <w:jc w:val="center"/>
              <w:rPr>
                <w:rFonts w:hAnsi="ＭＳ ゴシック" w:cstheme="minorBidi"/>
                <w:w w:val="83"/>
                <w:kern w:val="0"/>
                <w:sz w:val="16"/>
                <w:szCs w:val="16"/>
              </w:rPr>
            </w:pPr>
          </w:p>
        </w:tc>
        <w:tc>
          <w:tcPr>
            <w:tcW w:w="1276" w:type="dxa"/>
            <w:vMerge/>
            <w:tcBorders>
              <w:left w:val="single" w:sz="4" w:space="0" w:color="auto"/>
              <w:bottom w:val="single" w:sz="4" w:space="0" w:color="auto"/>
              <w:right w:val="single" w:sz="4" w:space="0" w:color="auto"/>
            </w:tcBorders>
            <w:shd w:val="clear" w:color="auto" w:fill="auto"/>
          </w:tcPr>
          <w:p w14:paraId="218B2FA0" w14:textId="77777777" w:rsidR="004E5417" w:rsidRPr="00ED0C22" w:rsidRDefault="004E5417" w:rsidP="00C6173A">
            <w:pPr>
              <w:adjustRightInd w:val="0"/>
              <w:spacing w:line="0" w:lineRule="atLeast"/>
              <w:ind w:left="85" w:hanging="85"/>
              <w:contextualSpacing/>
              <w:rPr>
                <w:rFonts w:hAnsi="ＭＳ ゴシック" w:cstheme="minorBidi"/>
                <w:w w:val="83"/>
                <w:kern w:val="0"/>
                <w:sz w:val="16"/>
                <w:szCs w:val="16"/>
              </w:rPr>
            </w:pPr>
          </w:p>
        </w:tc>
        <w:tc>
          <w:tcPr>
            <w:tcW w:w="992" w:type="dxa"/>
            <w:tcBorders>
              <w:top w:val="single" w:sz="4" w:space="0" w:color="auto"/>
              <w:left w:val="single" w:sz="4" w:space="0" w:color="auto"/>
              <w:right w:val="single" w:sz="4" w:space="0" w:color="auto"/>
            </w:tcBorders>
          </w:tcPr>
          <w:p w14:paraId="73AEDD98" w14:textId="77777777" w:rsidR="004E5417" w:rsidRPr="00ED0C22" w:rsidRDefault="004E5417" w:rsidP="00C6173A">
            <w:pPr>
              <w:adjustRightInd w:val="0"/>
              <w:spacing w:line="0" w:lineRule="atLeast"/>
              <w:ind w:left="97" w:hanging="97"/>
              <w:contextualSpacing/>
              <w:rPr>
                <w:rFonts w:hAnsi="ＭＳ ゴシック" w:cstheme="minorBidi"/>
                <w:w w:val="83"/>
                <w:kern w:val="0"/>
                <w:sz w:val="18"/>
                <w:szCs w:val="18"/>
              </w:rPr>
            </w:pPr>
          </w:p>
        </w:tc>
      </w:tr>
      <w:tr w:rsidR="00C35277" w:rsidRPr="00ED0C22" w14:paraId="2E7C65DD" w14:textId="77777777" w:rsidTr="0098546A">
        <w:trPr>
          <w:trHeight w:val="521"/>
        </w:trPr>
        <w:tc>
          <w:tcPr>
            <w:tcW w:w="993" w:type="dxa"/>
            <w:vMerge/>
            <w:tcBorders>
              <w:top w:val="single" w:sz="4" w:space="0" w:color="auto"/>
              <w:left w:val="single" w:sz="4" w:space="0" w:color="auto"/>
              <w:right w:val="single" w:sz="4" w:space="0" w:color="auto"/>
            </w:tcBorders>
            <w:shd w:val="clear" w:color="auto" w:fill="auto"/>
          </w:tcPr>
          <w:p w14:paraId="56B6B652" w14:textId="77777777" w:rsidR="00C35277" w:rsidRPr="00ED0C22" w:rsidRDefault="00C35277" w:rsidP="00C6173A">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A7D49B9" w14:textId="38DD34FE" w:rsidR="00C35277" w:rsidRPr="0013445B" w:rsidRDefault="0098546A" w:rsidP="00C6173A">
            <w:pPr>
              <w:adjustRightInd w:val="0"/>
              <w:spacing w:line="0" w:lineRule="atLeast"/>
              <w:ind w:left="139" w:hangingChars="100" w:hanging="139"/>
              <w:contextualSpacing/>
              <w:rPr>
                <w:rFonts w:hAnsi="ＭＳ ゴシック" w:cs="ＭＳ 明朝"/>
                <w:color w:val="FF0000"/>
                <w:sz w:val="16"/>
                <w:szCs w:val="16"/>
              </w:rPr>
            </w:pPr>
            <w:r w:rsidRPr="0013445B">
              <w:rPr>
                <w:rFonts w:hAnsi="ＭＳ ゴシック" w:cs="ＭＳ 明朝" w:hint="eastAsia"/>
                <w:color w:val="FF0000"/>
                <w:sz w:val="16"/>
                <w:szCs w:val="16"/>
              </w:rPr>
              <w:t>(</w:t>
            </w:r>
            <w:r w:rsidRPr="0013445B">
              <w:rPr>
                <w:rFonts w:hAnsi="ＭＳ ゴシック" w:cs="ＭＳ 明朝"/>
                <w:color w:val="FF0000"/>
                <w:sz w:val="16"/>
                <w:szCs w:val="16"/>
              </w:rPr>
              <w:t>2)</w:t>
            </w:r>
            <w:r w:rsidRPr="0013445B">
              <w:rPr>
                <w:rFonts w:hAnsi="ＭＳ ゴシック" w:cs="ＭＳ 明朝" w:hint="eastAsia"/>
                <w:color w:val="FF0000"/>
                <w:sz w:val="16"/>
                <w:szCs w:val="16"/>
              </w:rPr>
              <w:t xml:space="preserve">　</w:t>
            </w:r>
            <w:r w:rsidRPr="0013445B">
              <w:rPr>
                <w:rFonts w:hAnsi="ＭＳ ゴシック" w:hint="eastAsia"/>
                <w:color w:val="FF0000"/>
                <w:sz w:val="16"/>
                <w:szCs w:val="16"/>
              </w:rPr>
              <w:t>1年に1回以上、協力医療機関との間で、利用者の病状が急変した場合等の対応を確認していますか。</w:t>
            </w:r>
          </w:p>
        </w:tc>
        <w:tc>
          <w:tcPr>
            <w:tcW w:w="1134" w:type="dxa"/>
            <w:tcBorders>
              <w:top w:val="single" w:sz="4" w:space="0" w:color="auto"/>
              <w:left w:val="single" w:sz="4" w:space="0" w:color="auto"/>
              <w:bottom w:val="nil"/>
              <w:right w:val="single" w:sz="4" w:space="0" w:color="auto"/>
            </w:tcBorders>
            <w:shd w:val="clear" w:color="auto" w:fill="auto"/>
          </w:tcPr>
          <w:p w14:paraId="73820131" w14:textId="5D2A8759" w:rsidR="00C35277" w:rsidRPr="00ED0C22" w:rsidRDefault="0098546A" w:rsidP="00C6173A">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051C804" w14:textId="77777777" w:rsidR="0098546A" w:rsidRPr="0013445B" w:rsidRDefault="0098546A" w:rsidP="0098546A">
            <w:pPr>
              <w:adjustRightInd w:val="0"/>
              <w:spacing w:line="0" w:lineRule="atLeast"/>
              <w:ind w:left="85" w:hanging="85"/>
              <w:contextualSpacing/>
              <w:rPr>
                <w:rFonts w:hAnsi="ＭＳ ゴシック" w:cstheme="minorBidi"/>
                <w:color w:val="FF0000"/>
                <w:w w:val="83"/>
                <w:kern w:val="0"/>
                <w:sz w:val="16"/>
                <w:szCs w:val="16"/>
              </w:rPr>
            </w:pPr>
            <w:r w:rsidRPr="0013445B">
              <w:rPr>
                <w:rFonts w:hAnsi="ＭＳ ゴシック" w:cstheme="minorBidi" w:hint="eastAsia"/>
                <w:color w:val="FF0000"/>
                <w:w w:val="83"/>
                <w:kern w:val="0"/>
                <w:sz w:val="16"/>
                <w:szCs w:val="16"/>
              </w:rPr>
              <w:t>条例</w:t>
            </w:r>
          </w:p>
          <w:p w14:paraId="5D749D79" w14:textId="4395D0DB" w:rsidR="00C35277" w:rsidRPr="0013445B" w:rsidRDefault="0098546A" w:rsidP="0098546A">
            <w:pPr>
              <w:adjustRightInd w:val="0"/>
              <w:spacing w:line="0" w:lineRule="atLeast"/>
              <w:ind w:left="85" w:hanging="85"/>
              <w:contextualSpacing/>
              <w:rPr>
                <w:rFonts w:hAnsi="ＭＳ ゴシック" w:cstheme="minorBidi"/>
                <w:color w:val="FF0000"/>
                <w:w w:val="83"/>
                <w:kern w:val="0"/>
                <w:sz w:val="16"/>
                <w:szCs w:val="16"/>
              </w:rPr>
            </w:pPr>
            <w:r w:rsidRPr="0013445B">
              <w:rPr>
                <w:rFonts w:hAnsi="ＭＳ ゴシック" w:cstheme="minorBidi" w:hint="eastAsia"/>
                <w:color w:val="FF0000"/>
                <w:w w:val="83"/>
                <w:kern w:val="0"/>
                <w:sz w:val="16"/>
                <w:szCs w:val="16"/>
              </w:rPr>
              <w:t>第34条第</w:t>
            </w:r>
            <w:r w:rsidRPr="0013445B">
              <w:rPr>
                <w:rFonts w:hAnsi="ＭＳ ゴシック" w:cstheme="minorBidi"/>
                <w:color w:val="FF0000"/>
                <w:w w:val="83"/>
                <w:kern w:val="0"/>
                <w:sz w:val="16"/>
                <w:szCs w:val="16"/>
              </w:rPr>
              <w:t>2</w:t>
            </w:r>
            <w:r w:rsidRPr="0013445B">
              <w:rPr>
                <w:rFonts w:hAnsi="ＭＳ ゴシック" w:cstheme="minorBidi" w:hint="eastAsia"/>
                <w:color w:val="FF0000"/>
                <w:w w:val="83"/>
                <w:kern w:val="0"/>
                <w:sz w:val="16"/>
                <w:szCs w:val="16"/>
              </w:rPr>
              <w:t>項</w:t>
            </w:r>
          </w:p>
        </w:tc>
        <w:tc>
          <w:tcPr>
            <w:tcW w:w="992" w:type="dxa"/>
            <w:tcBorders>
              <w:top w:val="single" w:sz="4" w:space="0" w:color="auto"/>
              <w:left w:val="single" w:sz="4" w:space="0" w:color="auto"/>
              <w:right w:val="single" w:sz="4" w:space="0" w:color="auto"/>
            </w:tcBorders>
          </w:tcPr>
          <w:p w14:paraId="5DCA21B8" w14:textId="77777777" w:rsidR="00C35277" w:rsidRPr="00ED0C22" w:rsidRDefault="00C35277" w:rsidP="00C6173A">
            <w:pPr>
              <w:adjustRightInd w:val="0"/>
              <w:spacing w:line="0" w:lineRule="atLeast"/>
              <w:ind w:left="97" w:hanging="97"/>
              <w:contextualSpacing/>
              <w:rPr>
                <w:rFonts w:hAnsi="ＭＳ ゴシック" w:cstheme="minorBidi"/>
                <w:w w:val="83"/>
                <w:kern w:val="0"/>
                <w:sz w:val="18"/>
                <w:szCs w:val="18"/>
              </w:rPr>
            </w:pPr>
          </w:p>
        </w:tc>
      </w:tr>
      <w:tr w:rsidR="0098546A" w:rsidRPr="00ED0C22" w14:paraId="41B52306" w14:textId="77777777" w:rsidTr="0098546A">
        <w:trPr>
          <w:trHeight w:val="557"/>
        </w:trPr>
        <w:tc>
          <w:tcPr>
            <w:tcW w:w="993" w:type="dxa"/>
            <w:vMerge/>
            <w:tcBorders>
              <w:top w:val="single" w:sz="4" w:space="0" w:color="auto"/>
              <w:left w:val="single" w:sz="4" w:space="0" w:color="auto"/>
              <w:right w:val="single" w:sz="4" w:space="0" w:color="auto"/>
            </w:tcBorders>
            <w:shd w:val="clear" w:color="auto" w:fill="auto"/>
          </w:tcPr>
          <w:p w14:paraId="6DA9E983" w14:textId="77777777" w:rsidR="0098546A" w:rsidRPr="00ED0C22" w:rsidRDefault="0098546A" w:rsidP="00C6173A">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A703987" w14:textId="7A87169D" w:rsidR="0098546A" w:rsidRPr="0013445B" w:rsidRDefault="0098546A" w:rsidP="00C6173A">
            <w:pPr>
              <w:adjustRightInd w:val="0"/>
              <w:spacing w:line="0" w:lineRule="atLeast"/>
              <w:ind w:left="139" w:hangingChars="100" w:hanging="139"/>
              <w:contextualSpacing/>
              <w:rPr>
                <w:rFonts w:hAnsi="ＭＳ ゴシック" w:cs="ＭＳ 明朝"/>
                <w:color w:val="FF0000"/>
                <w:sz w:val="16"/>
                <w:szCs w:val="16"/>
              </w:rPr>
            </w:pPr>
            <w:r w:rsidRPr="0013445B">
              <w:rPr>
                <w:rFonts w:hAnsi="ＭＳ ゴシック"/>
                <w:color w:val="FF0000"/>
                <w:sz w:val="16"/>
                <w:szCs w:val="16"/>
              </w:rPr>
              <w:t>(3)</w:t>
            </w:r>
            <w:r w:rsidRPr="0013445B">
              <w:rPr>
                <w:rFonts w:hAnsi="ＭＳ ゴシック" w:hint="eastAsia"/>
                <w:color w:val="FF0000"/>
                <w:sz w:val="16"/>
                <w:szCs w:val="16"/>
              </w:rPr>
              <w:t xml:space="preserve">　感染症の予防及び感染症の患者に対する医療に関する法律第６条第１７項に規定する第二種協定指定医療機関との間で、新興感染症の発生時等の対応を取り決めるように努めていますか。</w:t>
            </w:r>
          </w:p>
        </w:tc>
        <w:tc>
          <w:tcPr>
            <w:tcW w:w="1134" w:type="dxa"/>
            <w:tcBorders>
              <w:top w:val="single" w:sz="4" w:space="0" w:color="auto"/>
              <w:left w:val="single" w:sz="4" w:space="0" w:color="auto"/>
              <w:bottom w:val="nil"/>
              <w:right w:val="single" w:sz="4" w:space="0" w:color="auto"/>
            </w:tcBorders>
            <w:shd w:val="clear" w:color="auto" w:fill="auto"/>
          </w:tcPr>
          <w:p w14:paraId="2E5BB474" w14:textId="439745D0" w:rsidR="0098546A" w:rsidRPr="00ED0C22" w:rsidRDefault="0098546A" w:rsidP="00C6173A">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7A4C7B" w14:textId="77777777" w:rsidR="0098546A" w:rsidRPr="0013445B" w:rsidRDefault="0098546A" w:rsidP="0098546A">
            <w:pPr>
              <w:adjustRightInd w:val="0"/>
              <w:spacing w:line="0" w:lineRule="atLeast"/>
              <w:ind w:left="85" w:hanging="85"/>
              <w:contextualSpacing/>
              <w:rPr>
                <w:rFonts w:hAnsi="ＭＳ ゴシック" w:cstheme="minorBidi"/>
                <w:color w:val="FF0000"/>
                <w:w w:val="83"/>
                <w:kern w:val="0"/>
                <w:sz w:val="16"/>
                <w:szCs w:val="16"/>
              </w:rPr>
            </w:pPr>
            <w:r w:rsidRPr="0013445B">
              <w:rPr>
                <w:rFonts w:hAnsi="ＭＳ ゴシック" w:cstheme="minorBidi" w:hint="eastAsia"/>
                <w:color w:val="FF0000"/>
                <w:w w:val="83"/>
                <w:kern w:val="0"/>
                <w:sz w:val="16"/>
                <w:szCs w:val="16"/>
              </w:rPr>
              <w:t>条例</w:t>
            </w:r>
          </w:p>
          <w:p w14:paraId="0F2699C4" w14:textId="7D0182D2" w:rsidR="0098546A" w:rsidRPr="0013445B" w:rsidRDefault="0098546A" w:rsidP="0098546A">
            <w:pPr>
              <w:adjustRightInd w:val="0"/>
              <w:spacing w:line="0" w:lineRule="atLeast"/>
              <w:ind w:left="85" w:hanging="85"/>
              <w:contextualSpacing/>
              <w:rPr>
                <w:rFonts w:hAnsi="ＭＳ ゴシック" w:cstheme="minorBidi"/>
                <w:color w:val="FF0000"/>
                <w:w w:val="83"/>
                <w:kern w:val="0"/>
                <w:sz w:val="16"/>
                <w:szCs w:val="16"/>
              </w:rPr>
            </w:pPr>
            <w:r w:rsidRPr="0013445B">
              <w:rPr>
                <w:rFonts w:hAnsi="ＭＳ ゴシック" w:cstheme="minorBidi" w:hint="eastAsia"/>
                <w:color w:val="FF0000"/>
                <w:w w:val="83"/>
                <w:kern w:val="0"/>
                <w:sz w:val="16"/>
                <w:szCs w:val="16"/>
              </w:rPr>
              <w:t>第34条第</w:t>
            </w:r>
            <w:r w:rsidRPr="0013445B">
              <w:rPr>
                <w:rFonts w:hAnsi="ＭＳ ゴシック" w:cstheme="minorBidi"/>
                <w:color w:val="FF0000"/>
                <w:w w:val="83"/>
                <w:kern w:val="0"/>
                <w:sz w:val="16"/>
                <w:szCs w:val="16"/>
              </w:rPr>
              <w:t>3</w:t>
            </w:r>
            <w:r w:rsidRPr="0013445B">
              <w:rPr>
                <w:rFonts w:hAnsi="ＭＳ ゴシック" w:cstheme="minorBidi" w:hint="eastAsia"/>
                <w:color w:val="FF0000"/>
                <w:w w:val="83"/>
                <w:kern w:val="0"/>
                <w:sz w:val="16"/>
                <w:szCs w:val="16"/>
              </w:rPr>
              <w:t>項</w:t>
            </w:r>
          </w:p>
        </w:tc>
        <w:tc>
          <w:tcPr>
            <w:tcW w:w="992" w:type="dxa"/>
            <w:tcBorders>
              <w:top w:val="single" w:sz="4" w:space="0" w:color="auto"/>
              <w:left w:val="single" w:sz="4" w:space="0" w:color="auto"/>
              <w:right w:val="single" w:sz="4" w:space="0" w:color="auto"/>
            </w:tcBorders>
          </w:tcPr>
          <w:p w14:paraId="56E59C97" w14:textId="77777777" w:rsidR="0098546A" w:rsidRPr="00ED0C22" w:rsidRDefault="0098546A" w:rsidP="00C6173A">
            <w:pPr>
              <w:adjustRightInd w:val="0"/>
              <w:spacing w:line="0" w:lineRule="atLeast"/>
              <w:ind w:left="97" w:hanging="97"/>
              <w:contextualSpacing/>
              <w:rPr>
                <w:rFonts w:hAnsi="ＭＳ ゴシック" w:cstheme="minorBidi"/>
                <w:w w:val="83"/>
                <w:kern w:val="0"/>
                <w:sz w:val="18"/>
                <w:szCs w:val="18"/>
              </w:rPr>
            </w:pPr>
          </w:p>
        </w:tc>
      </w:tr>
      <w:tr w:rsidR="0098546A" w:rsidRPr="00ED0C22" w14:paraId="74F565EC" w14:textId="77777777" w:rsidTr="0098546A">
        <w:trPr>
          <w:trHeight w:val="692"/>
        </w:trPr>
        <w:tc>
          <w:tcPr>
            <w:tcW w:w="993" w:type="dxa"/>
            <w:vMerge/>
            <w:tcBorders>
              <w:top w:val="single" w:sz="4" w:space="0" w:color="auto"/>
              <w:left w:val="single" w:sz="4" w:space="0" w:color="auto"/>
              <w:right w:val="single" w:sz="4" w:space="0" w:color="auto"/>
            </w:tcBorders>
            <w:shd w:val="clear" w:color="auto" w:fill="auto"/>
          </w:tcPr>
          <w:p w14:paraId="048CEB69" w14:textId="77777777" w:rsidR="0098546A" w:rsidRPr="00ED0C22" w:rsidRDefault="0098546A" w:rsidP="00C6173A">
            <w:pPr>
              <w:adjustRightInd w:val="0"/>
              <w:spacing w:line="0" w:lineRule="atLeast"/>
              <w:ind w:left="358" w:hangingChars="225" w:hanging="358"/>
              <w:contextualSpacing/>
              <w:rPr>
                <w:rFonts w:hAnsi="ＭＳ ゴシック" w:cs="ＭＳ 明朝"/>
                <w:spacing w:val="20"/>
                <w:sz w:val="14"/>
                <w:szCs w:val="14"/>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pPr w:leftFromText="142" w:rightFromText="142" w:vertAnchor="page" w:horzAnchor="margin" w:tblpY="76"/>
              <w:tblOverlap w:val="never"/>
              <w:tblW w:w="7483" w:type="dxa"/>
              <w:tblLayout w:type="fixed"/>
              <w:tblLook w:val="04A0" w:firstRow="1" w:lastRow="0" w:firstColumn="1" w:lastColumn="0" w:noHBand="0" w:noVBand="1"/>
            </w:tblPr>
            <w:tblGrid>
              <w:gridCol w:w="7483"/>
            </w:tblGrid>
            <w:tr w:rsidR="0013445B" w:rsidRPr="0013445B" w14:paraId="50906197" w14:textId="77777777" w:rsidTr="002D48A7">
              <w:tc>
                <w:tcPr>
                  <w:tcW w:w="7483" w:type="dxa"/>
                </w:tcPr>
                <w:p w14:paraId="2CABA973" w14:textId="198F46AD" w:rsidR="0098546A" w:rsidRPr="0013445B" w:rsidRDefault="0098546A" w:rsidP="0098546A">
                  <w:pPr>
                    <w:spacing w:line="0" w:lineRule="atLeast"/>
                    <w:ind w:left="99" w:hangingChars="100" w:hanging="99"/>
                    <w:jc w:val="left"/>
                    <w:rPr>
                      <w:rFonts w:hAnsi="ＭＳ ゴシック" w:cs="ＭＳ 明朝"/>
                      <w:color w:val="FF0000"/>
                      <w:sz w:val="16"/>
                      <w:szCs w:val="16"/>
                    </w:rPr>
                  </w:pPr>
                  <w:r w:rsidRPr="0013445B">
                    <w:rPr>
                      <w:rFonts w:hAnsi="ＭＳ ゴシック" w:cstheme="minorBidi" w:hint="eastAsia"/>
                      <w:color w:val="FF0000"/>
                      <w:sz w:val="12"/>
                      <w:szCs w:val="12"/>
                    </w:rPr>
                    <w:t>※　取り決めの内容としては、流行初期期間経過後（新興感染症の発生後４か月程度から６か月程度経過後）において、指定介護老人福祉施設の入所者が新興感染症に感染した場合に、相談、診療、入院の要否の判断、入院調整等を行うことが想定されます。なお、第二種協定指定医療機関である薬局や訪問看護ステーションとの連携を行うことを妨げるものではありません。</w:t>
                  </w:r>
                </w:p>
              </w:tc>
            </w:tr>
          </w:tbl>
          <w:p w14:paraId="201BE428" w14:textId="77777777" w:rsidR="0098546A" w:rsidRPr="0098546A" w:rsidRDefault="0098546A" w:rsidP="00C6173A">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C91FF60" w14:textId="77777777" w:rsidR="002B1FF6" w:rsidRPr="002B1FF6" w:rsidRDefault="002B1FF6" w:rsidP="002B1FF6">
            <w:pPr>
              <w:adjustRightInd w:val="0"/>
              <w:spacing w:line="0" w:lineRule="atLeast"/>
              <w:ind w:left="85" w:hanging="85"/>
              <w:contextualSpacing/>
              <w:rPr>
                <w:rFonts w:hAnsi="ＭＳ ゴシック" w:cstheme="minorBidi"/>
                <w:color w:val="FF0000"/>
                <w:w w:val="83"/>
                <w:kern w:val="0"/>
                <w:sz w:val="16"/>
                <w:szCs w:val="16"/>
              </w:rPr>
            </w:pPr>
            <w:r w:rsidRPr="002B1FF6">
              <w:rPr>
                <w:rFonts w:hAnsi="ＭＳ ゴシック" w:cstheme="minorBidi" w:hint="eastAsia"/>
                <w:color w:val="FF0000"/>
                <w:w w:val="83"/>
                <w:kern w:val="0"/>
                <w:sz w:val="16"/>
                <w:szCs w:val="16"/>
              </w:rPr>
              <w:t>平12 老企43</w:t>
            </w:r>
          </w:p>
          <w:p w14:paraId="690C9F08" w14:textId="1AE146C3" w:rsidR="0098546A" w:rsidRPr="00ED0C22" w:rsidRDefault="002B1FF6" w:rsidP="002B1FF6">
            <w:pPr>
              <w:adjustRightInd w:val="0"/>
              <w:spacing w:line="0" w:lineRule="atLeast"/>
              <w:ind w:left="85" w:hanging="85"/>
              <w:contextualSpacing/>
              <w:rPr>
                <w:rFonts w:hAnsi="ＭＳ ゴシック" w:cstheme="minorBidi"/>
                <w:w w:val="83"/>
                <w:kern w:val="0"/>
                <w:sz w:val="16"/>
                <w:szCs w:val="16"/>
              </w:rPr>
            </w:pPr>
            <w:r w:rsidRPr="002B1FF6">
              <w:rPr>
                <w:rFonts w:hAnsi="ＭＳ ゴシック" w:cstheme="minorBidi" w:hint="eastAsia"/>
                <w:color w:val="FF0000"/>
                <w:w w:val="83"/>
                <w:kern w:val="0"/>
                <w:sz w:val="16"/>
                <w:szCs w:val="16"/>
              </w:rPr>
              <w:t>第4の3</w:t>
            </w:r>
            <w:r w:rsidRPr="002B1FF6">
              <w:rPr>
                <w:rFonts w:hAnsi="ＭＳ ゴシック" w:cstheme="minorBidi"/>
                <w:color w:val="FF0000"/>
                <w:w w:val="83"/>
                <w:kern w:val="0"/>
                <w:sz w:val="16"/>
                <w:szCs w:val="16"/>
              </w:rPr>
              <w:t>1</w:t>
            </w:r>
          </w:p>
        </w:tc>
        <w:tc>
          <w:tcPr>
            <w:tcW w:w="992" w:type="dxa"/>
            <w:tcBorders>
              <w:top w:val="single" w:sz="4" w:space="0" w:color="auto"/>
              <w:left w:val="single" w:sz="4" w:space="0" w:color="auto"/>
              <w:right w:val="single" w:sz="4" w:space="0" w:color="auto"/>
            </w:tcBorders>
          </w:tcPr>
          <w:p w14:paraId="243DE135" w14:textId="77777777" w:rsidR="0098546A" w:rsidRPr="00ED0C22" w:rsidRDefault="0098546A" w:rsidP="00C6173A">
            <w:pPr>
              <w:adjustRightInd w:val="0"/>
              <w:spacing w:line="0" w:lineRule="atLeast"/>
              <w:ind w:left="97" w:hanging="97"/>
              <w:contextualSpacing/>
              <w:rPr>
                <w:rFonts w:hAnsi="ＭＳ ゴシック" w:cstheme="minorBidi"/>
                <w:w w:val="83"/>
                <w:kern w:val="0"/>
                <w:sz w:val="18"/>
                <w:szCs w:val="18"/>
              </w:rPr>
            </w:pPr>
          </w:p>
        </w:tc>
      </w:tr>
      <w:tr w:rsidR="0098546A" w:rsidRPr="00ED0C22" w14:paraId="605DD1B4" w14:textId="77777777" w:rsidTr="00C35277">
        <w:trPr>
          <w:trHeight w:val="1060"/>
        </w:trPr>
        <w:tc>
          <w:tcPr>
            <w:tcW w:w="993" w:type="dxa"/>
            <w:vMerge/>
            <w:tcBorders>
              <w:top w:val="single" w:sz="4" w:space="0" w:color="auto"/>
              <w:left w:val="single" w:sz="4" w:space="0" w:color="auto"/>
              <w:right w:val="single" w:sz="4" w:space="0" w:color="auto"/>
            </w:tcBorders>
            <w:shd w:val="clear" w:color="auto" w:fill="auto"/>
          </w:tcPr>
          <w:p w14:paraId="381519C3" w14:textId="77777777" w:rsidR="0098546A" w:rsidRPr="00ED0C22" w:rsidRDefault="0098546A" w:rsidP="0098546A">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C8A170C" w14:textId="04C81E1F" w:rsidR="0098546A" w:rsidRDefault="0098546A" w:rsidP="0098546A">
            <w:pPr>
              <w:adjustRightInd w:val="0"/>
              <w:spacing w:line="0" w:lineRule="atLeast"/>
              <w:ind w:left="139" w:hangingChars="100" w:hanging="139"/>
              <w:contextualSpacing/>
              <w:rPr>
                <w:rFonts w:hAnsi="ＭＳ ゴシック"/>
                <w:color w:val="000000" w:themeColor="text1"/>
                <w:sz w:val="16"/>
                <w:szCs w:val="16"/>
              </w:rPr>
            </w:pPr>
            <w:r w:rsidRPr="0013445B">
              <w:rPr>
                <w:rFonts w:hAnsi="ＭＳ ゴシック" w:hint="eastAsia"/>
                <w:color w:val="FF0000"/>
                <w:sz w:val="16"/>
                <w:szCs w:val="16"/>
              </w:rPr>
              <w:t>(</w:t>
            </w:r>
            <w:r w:rsidRPr="0013445B">
              <w:rPr>
                <w:rFonts w:hAnsi="ＭＳ ゴシック"/>
                <w:color w:val="FF0000"/>
                <w:sz w:val="16"/>
                <w:szCs w:val="16"/>
              </w:rPr>
              <w:t>4)</w:t>
            </w:r>
            <w:r w:rsidRPr="0013445B">
              <w:rPr>
                <w:rFonts w:hAnsi="ＭＳ ゴシック" w:hint="eastAsia"/>
                <w:color w:val="FF0000"/>
                <w:sz w:val="16"/>
                <w:szCs w:val="16"/>
              </w:rPr>
              <w:t xml:space="preserve">　協力医療機関が第二種協定指定医療機関である場合、当該第二種協定指定医療機関との間で、新興感染症の発生時等の対応について協議</w:t>
            </w:r>
            <w:r w:rsidRPr="003B5515">
              <w:rPr>
                <w:rFonts w:hAnsi="ＭＳ ゴシック" w:hint="eastAsia"/>
                <w:color w:val="FF0000"/>
                <w:sz w:val="16"/>
                <w:szCs w:val="16"/>
              </w:rPr>
              <w:t>を行っていますか。</w:t>
            </w:r>
          </w:p>
        </w:tc>
        <w:tc>
          <w:tcPr>
            <w:tcW w:w="1134" w:type="dxa"/>
            <w:tcBorders>
              <w:top w:val="single" w:sz="4" w:space="0" w:color="auto"/>
              <w:left w:val="single" w:sz="4" w:space="0" w:color="auto"/>
              <w:bottom w:val="nil"/>
              <w:right w:val="single" w:sz="4" w:space="0" w:color="auto"/>
            </w:tcBorders>
            <w:shd w:val="clear" w:color="auto" w:fill="auto"/>
          </w:tcPr>
          <w:p w14:paraId="732B1334" w14:textId="77777777" w:rsidR="0098546A" w:rsidRDefault="0098546A" w:rsidP="0098546A">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p w14:paraId="78A2EC97" w14:textId="6A517778" w:rsidR="00340A5B" w:rsidRPr="00ED0C22" w:rsidRDefault="00340A5B" w:rsidP="0098546A">
            <w:pPr>
              <w:adjustRightInd w:val="0"/>
              <w:spacing w:line="0" w:lineRule="atLeast"/>
              <w:ind w:left="85" w:hanging="85"/>
              <w:contextualSpacing/>
              <w:jc w:val="center"/>
              <w:rPr>
                <w:rFonts w:hAnsi="ＭＳ ゴシック" w:cstheme="minorBidi"/>
                <w:w w:val="83"/>
                <w:kern w:val="0"/>
                <w:sz w:val="16"/>
                <w:szCs w:val="16"/>
              </w:rPr>
            </w:pPr>
            <w:r>
              <w:rPr>
                <w:rFonts w:hAnsi="ＭＳ ゴシック" w:cstheme="minorBidi" w:hint="eastAsia"/>
                <w:w w:val="83"/>
                <w:kern w:val="0"/>
                <w:sz w:val="16"/>
                <w:szCs w:val="16"/>
              </w:rPr>
              <w:t>該当なし</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EB3D1E0" w14:textId="77777777" w:rsidR="0098546A" w:rsidRPr="0013445B" w:rsidRDefault="0098546A" w:rsidP="0098546A">
            <w:pPr>
              <w:adjustRightInd w:val="0"/>
              <w:spacing w:line="0" w:lineRule="atLeast"/>
              <w:ind w:left="85" w:hanging="85"/>
              <w:contextualSpacing/>
              <w:rPr>
                <w:rFonts w:hAnsi="ＭＳ ゴシック" w:cstheme="minorBidi"/>
                <w:color w:val="FF0000"/>
                <w:w w:val="83"/>
                <w:kern w:val="0"/>
                <w:sz w:val="16"/>
                <w:szCs w:val="16"/>
              </w:rPr>
            </w:pPr>
            <w:r w:rsidRPr="0013445B">
              <w:rPr>
                <w:rFonts w:hAnsi="ＭＳ ゴシック" w:cstheme="minorBidi" w:hint="eastAsia"/>
                <w:color w:val="FF0000"/>
                <w:w w:val="83"/>
                <w:kern w:val="0"/>
                <w:sz w:val="16"/>
                <w:szCs w:val="16"/>
              </w:rPr>
              <w:t>条例</w:t>
            </w:r>
          </w:p>
          <w:p w14:paraId="1D5B56C4" w14:textId="47F715F8" w:rsidR="0098546A" w:rsidRPr="00ED0C22" w:rsidRDefault="0098546A" w:rsidP="0098546A">
            <w:pPr>
              <w:adjustRightInd w:val="0"/>
              <w:spacing w:line="0" w:lineRule="atLeast"/>
              <w:ind w:left="85" w:hanging="85"/>
              <w:contextualSpacing/>
              <w:rPr>
                <w:rFonts w:hAnsi="ＭＳ ゴシック" w:cstheme="minorBidi"/>
                <w:w w:val="83"/>
                <w:kern w:val="0"/>
                <w:sz w:val="16"/>
                <w:szCs w:val="16"/>
              </w:rPr>
            </w:pPr>
            <w:r w:rsidRPr="0013445B">
              <w:rPr>
                <w:rFonts w:hAnsi="ＭＳ ゴシック" w:cstheme="minorBidi" w:hint="eastAsia"/>
                <w:color w:val="FF0000"/>
                <w:w w:val="83"/>
                <w:kern w:val="0"/>
                <w:sz w:val="16"/>
                <w:szCs w:val="16"/>
              </w:rPr>
              <w:t>第34条第</w:t>
            </w:r>
            <w:r w:rsidRPr="0013445B">
              <w:rPr>
                <w:rFonts w:hAnsi="ＭＳ ゴシック" w:cstheme="minorBidi"/>
                <w:color w:val="FF0000"/>
                <w:w w:val="83"/>
                <w:kern w:val="0"/>
                <w:sz w:val="16"/>
                <w:szCs w:val="16"/>
              </w:rPr>
              <w:t>4</w:t>
            </w:r>
            <w:r w:rsidRPr="0013445B">
              <w:rPr>
                <w:rFonts w:hAnsi="ＭＳ ゴシック" w:cstheme="minorBidi" w:hint="eastAsia"/>
                <w:color w:val="FF0000"/>
                <w:w w:val="83"/>
                <w:kern w:val="0"/>
                <w:sz w:val="16"/>
                <w:szCs w:val="16"/>
              </w:rPr>
              <w:t>項</w:t>
            </w:r>
          </w:p>
        </w:tc>
        <w:tc>
          <w:tcPr>
            <w:tcW w:w="992" w:type="dxa"/>
            <w:tcBorders>
              <w:top w:val="single" w:sz="4" w:space="0" w:color="auto"/>
              <w:left w:val="single" w:sz="4" w:space="0" w:color="auto"/>
              <w:right w:val="single" w:sz="4" w:space="0" w:color="auto"/>
            </w:tcBorders>
          </w:tcPr>
          <w:p w14:paraId="541C650F" w14:textId="77777777" w:rsidR="0098546A" w:rsidRPr="00ED0C22" w:rsidRDefault="0098546A" w:rsidP="0098546A">
            <w:pPr>
              <w:adjustRightInd w:val="0"/>
              <w:spacing w:line="0" w:lineRule="atLeast"/>
              <w:ind w:left="97" w:hanging="97"/>
              <w:contextualSpacing/>
              <w:rPr>
                <w:rFonts w:hAnsi="ＭＳ ゴシック" w:cstheme="minorBidi"/>
                <w:w w:val="83"/>
                <w:kern w:val="0"/>
                <w:sz w:val="18"/>
                <w:szCs w:val="18"/>
              </w:rPr>
            </w:pPr>
          </w:p>
        </w:tc>
      </w:tr>
      <w:tr w:rsidR="0098546A" w:rsidRPr="00ED0C22" w14:paraId="2451869D" w14:textId="77777777" w:rsidTr="00340A5B">
        <w:trPr>
          <w:trHeight w:val="805"/>
        </w:trPr>
        <w:tc>
          <w:tcPr>
            <w:tcW w:w="993" w:type="dxa"/>
            <w:vMerge/>
            <w:tcBorders>
              <w:top w:val="single" w:sz="4" w:space="0" w:color="auto"/>
              <w:left w:val="single" w:sz="4" w:space="0" w:color="auto"/>
              <w:right w:val="single" w:sz="4" w:space="0" w:color="auto"/>
            </w:tcBorders>
            <w:shd w:val="clear" w:color="auto" w:fill="auto"/>
          </w:tcPr>
          <w:p w14:paraId="10C70FED" w14:textId="77777777" w:rsidR="0098546A" w:rsidRPr="00ED0C22" w:rsidRDefault="0098546A" w:rsidP="0098546A">
            <w:pPr>
              <w:adjustRightInd w:val="0"/>
              <w:spacing w:line="0" w:lineRule="atLeast"/>
              <w:ind w:left="358" w:hangingChars="225" w:hanging="358"/>
              <w:contextualSpacing/>
              <w:rPr>
                <w:rFonts w:hAnsi="ＭＳ ゴシック" w:cs="ＭＳ 明朝"/>
                <w:spacing w:val="20"/>
                <w:sz w:val="14"/>
                <w:szCs w:val="14"/>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pPr w:leftFromText="142" w:rightFromText="142" w:vertAnchor="page" w:horzAnchor="margin" w:tblpY="76"/>
              <w:tblOverlap w:val="never"/>
              <w:tblW w:w="7483" w:type="dxa"/>
              <w:tblLayout w:type="fixed"/>
              <w:tblLook w:val="04A0" w:firstRow="1" w:lastRow="0" w:firstColumn="1" w:lastColumn="0" w:noHBand="0" w:noVBand="1"/>
            </w:tblPr>
            <w:tblGrid>
              <w:gridCol w:w="7483"/>
            </w:tblGrid>
            <w:tr w:rsidR="0013445B" w:rsidRPr="0013445B" w14:paraId="200A9C1E" w14:textId="77777777" w:rsidTr="002D48A7">
              <w:tc>
                <w:tcPr>
                  <w:tcW w:w="7483" w:type="dxa"/>
                </w:tcPr>
                <w:p w14:paraId="2DE0B19D" w14:textId="07503451" w:rsidR="0098546A" w:rsidRPr="0013445B" w:rsidRDefault="0098546A" w:rsidP="0098546A">
                  <w:pPr>
                    <w:spacing w:line="0" w:lineRule="atLeast"/>
                    <w:ind w:left="99" w:hangingChars="100" w:hanging="99"/>
                    <w:jc w:val="left"/>
                    <w:rPr>
                      <w:rFonts w:hAnsi="ＭＳ ゴシック" w:cs="ＭＳ 明朝"/>
                      <w:color w:val="FF0000"/>
                      <w:sz w:val="16"/>
                      <w:szCs w:val="16"/>
                    </w:rPr>
                  </w:pPr>
                  <w:r w:rsidRPr="0013445B">
                    <w:rPr>
                      <w:rFonts w:hAnsi="ＭＳ ゴシック" w:cstheme="minorBidi" w:hint="eastAsia"/>
                      <w:color w:val="FF0000"/>
                      <w:sz w:val="12"/>
                      <w:szCs w:val="12"/>
                    </w:rPr>
                    <w:t>※　協力医療機関が第二種協定指定医療機関である場合には、</w:t>
                  </w:r>
                  <w:r w:rsidRPr="0013445B">
                    <w:rPr>
                      <w:rFonts w:hAnsi="ＭＳ ゴシック" w:cstheme="minorBidi"/>
                      <w:color w:val="FF0000"/>
                      <w:sz w:val="12"/>
                      <w:szCs w:val="12"/>
                    </w:rPr>
                    <w:t>(2)</w:t>
                  </w:r>
                  <w:r w:rsidRPr="0013445B">
                    <w:rPr>
                      <w:rFonts w:hAnsi="ＭＳ ゴシック" w:cstheme="minorBidi" w:hint="eastAsia"/>
                      <w:color w:val="FF0000"/>
                      <w:sz w:val="12"/>
                      <w:szCs w:val="12"/>
                    </w:rPr>
                    <w:t>で定められた入所者の急変時等における対応の確認と合わせ、当該協力機関との間で、新興感染症の発生時等における対応について協議を行わなければなりません。協議の結果、当該協力医療機関との間で新興感染症の発生時等の対応の取り決めがなされない場合も考えられますが、協力医療機関のように日頃から連携のある第二種協定指定医療機関と取り決めを行うことが望ましいものです。</w:t>
                  </w:r>
                </w:p>
              </w:tc>
            </w:tr>
          </w:tbl>
          <w:p w14:paraId="7ADD70A7" w14:textId="77777777" w:rsidR="0098546A" w:rsidRPr="00ED0C22" w:rsidRDefault="0098546A" w:rsidP="0098546A">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645718" w14:textId="77777777" w:rsidR="002B1FF6" w:rsidRPr="002B1FF6" w:rsidRDefault="002B1FF6" w:rsidP="002B1FF6">
            <w:pPr>
              <w:adjustRightInd w:val="0"/>
              <w:spacing w:line="0" w:lineRule="atLeast"/>
              <w:ind w:left="85" w:hanging="85"/>
              <w:contextualSpacing/>
              <w:rPr>
                <w:rFonts w:hAnsi="ＭＳ ゴシック" w:cstheme="minorBidi"/>
                <w:color w:val="FF0000"/>
                <w:w w:val="83"/>
                <w:kern w:val="0"/>
                <w:sz w:val="16"/>
                <w:szCs w:val="16"/>
              </w:rPr>
            </w:pPr>
            <w:r w:rsidRPr="002B1FF6">
              <w:rPr>
                <w:rFonts w:hAnsi="ＭＳ ゴシック" w:cstheme="minorBidi" w:hint="eastAsia"/>
                <w:color w:val="FF0000"/>
                <w:w w:val="83"/>
                <w:kern w:val="0"/>
                <w:sz w:val="16"/>
                <w:szCs w:val="16"/>
              </w:rPr>
              <w:t>平12 老企43</w:t>
            </w:r>
          </w:p>
          <w:p w14:paraId="1C37AD6F" w14:textId="576E0CA8" w:rsidR="0098546A" w:rsidRPr="00ED0C22" w:rsidRDefault="002B1FF6" w:rsidP="002B1FF6">
            <w:pPr>
              <w:adjustRightInd w:val="0"/>
              <w:spacing w:line="0" w:lineRule="atLeast"/>
              <w:ind w:left="85" w:hanging="85"/>
              <w:contextualSpacing/>
              <w:rPr>
                <w:rFonts w:hAnsi="ＭＳ ゴシック" w:cstheme="minorBidi"/>
                <w:w w:val="83"/>
                <w:kern w:val="0"/>
                <w:sz w:val="16"/>
                <w:szCs w:val="16"/>
              </w:rPr>
            </w:pPr>
            <w:r w:rsidRPr="002B1FF6">
              <w:rPr>
                <w:rFonts w:hAnsi="ＭＳ ゴシック" w:cstheme="minorBidi" w:hint="eastAsia"/>
                <w:color w:val="FF0000"/>
                <w:w w:val="83"/>
                <w:kern w:val="0"/>
                <w:sz w:val="16"/>
                <w:szCs w:val="16"/>
              </w:rPr>
              <w:t>第4の31</w:t>
            </w:r>
          </w:p>
        </w:tc>
        <w:tc>
          <w:tcPr>
            <w:tcW w:w="992" w:type="dxa"/>
            <w:tcBorders>
              <w:top w:val="single" w:sz="4" w:space="0" w:color="auto"/>
              <w:left w:val="single" w:sz="4" w:space="0" w:color="auto"/>
              <w:right w:val="single" w:sz="4" w:space="0" w:color="auto"/>
            </w:tcBorders>
          </w:tcPr>
          <w:p w14:paraId="1F052B0E" w14:textId="77777777" w:rsidR="0098546A" w:rsidRPr="00ED0C22" w:rsidRDefault="0098546A" w:rsidP="0098546A">
            <w:pPr>
              <w:adjustRightInd w:val="0"/>
              <w:spacing w:line="0" w:lineRule="atLeast"/>
              <w:ind w:left="97" w:hanging="97"/>
              <w:contextualSpacing/>
              <w:rPr>
                <w:rFonts w:hAnsi="ＭＳ ゴシック" w:cstheme="minorBidi"/>
                <w:w w:val="83"/>
                <w:kern w:val="0"/>
                <w:sz w:val="18"/>
                <w:szCs w:val="18"/>
              </w:rPr>
            </w:pPr>
          </w:p>
        </w:tc>
      </w:tr>
      <w:tr w:rsidR="00340A5B" w:rsidRPr="00ED0C22" w14:paraId="6AD0F072" w14:textId="77777777" w:rsidTr="00340A5B">
        <w:trPr>
          <w:trHeight w:val="707"/>
        </w:trPr>
        <w:tc>
          <w:tcPr>
            <w:tcW w:w="993" w:type="dxa"/>
            <w:vMerge/>
            <w:tcBorders>
              <w:left w:val="single" w:sz="4" w:space="0" w:color="auto"/>
              <w:right w:val="single" w:sz="4" w:space="0" w:color="auto"/>
            </w:tcBorders>
            <w:shd w:val="clear" w:color="auto" w:fill="auto"/>
          </w:tcPr>
          <w:p w14:paraId="6A65843A" w14:textId="77777777" w:rsidR="00340A5B" w:rsidRPr="00ED0C22" w:rsidRDefault="00340A5B" w:rsidP="00340A5B">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dotted" w:sz="4" w:space="0" w:color="auto"/>
              <w:left w:val="single" w:sz="4" w:space="0" w:color="auto"/>
              <w:bottom w:val="single" w:sz="4" w:space="0" w:color="auto"/>
              <w:right w:val="single" w:sz="4" w:space="0" w:color="auto"/>
            </w:tcBorders>
            <w:shd w:val="clear" w:color="auto" w:fill="auto"/>
          </w:tcPr>
          <w:p w14:paraId="538E9AA2" w14:textId="66083F78" w:rsidR="00340A5B" w:rsidRPr="00ED0C22" w:rsidRDefault="00340A5B" w:rsidP="00340A5B">
            <w:pPr>
              <w:adjustRightInd w:val="0"/>
              <w:spacing w:line="0" w:lineRule="atLeast"/>
              <w:ind w:left="139" w:hangingChars="100" w:hanging="139"/>
              <w:contextualSpacing/>
              <w:rPr>
                <w:rFonts w:hAnsi="ＭＳ ゴシック" w:cs="ＭＳ 明朝"/>
                <w:sz w:val="16"/>
                <w:szCs w:val="16"/>
              </w:rPr>
            </w:pPr>
            <w:r w:rsidRPr="0013445B">
              <w:rPr>
                <w:rFonts w:hAnsi="ＭＳ ゴシック" w:cs="ＭＳ 明朝" w:hint="eastAsia"/>
                <w:color w:val="FF0000"/>
                <w:sz w:val="16"/>
                <w:szCs w:val="16"/>
              </w:rPr>
              <w:t>(</w:t>
            </w:r>
            <w:r w:rsidRPr="0013445B">
              <w:rPr>
                <w:rFonts w:hAnsi="ＭＳ ゴシック" w:cs="ＭＳ 明朝"/>
                <w:color w:val="FF0000"/>
                <w:sz w:val="16"/>
                <w:szCs w:val="16"/>
              </w:rPr>
              <w:t>5)</w:t>
            </w:r>
            <w:r w:rsidRPr="0013445B">
              <w:rPr>
                <w:rFonts w:hAnsi="ＭＳ ゴシック" w:cs="ＭＳ 明朝" w:hint="eastAsia"/>
                <w:color w:val="FF0000"/>
                <w:sz w:val="16"/>
                <w:szCs w:val="16"/>
              </w:rPr>
              <w:t xml:space="preserve">　</w:t>
            </w:r>
            <w:r w:rsidRPr="0013445B">
              <w:rPr>
                <w:rFonts w:hAnsi="ＭＳ ゴシック" w:hint="eastAsia"/>
                <w:color w:val="FF0000"/>
                <w:sz w:val="16"/>
                <w:szCs w:val="16"/>
              </w:rPr>
              <w:t>利用者は協力医療機関その他の医療機関に入院した後に、当該利用者の病状が軽快し、退院が可能となった場合に、速やかに再入所できるよう努めていますか。</w:t>
            </w:r>
          </w:p>
        </w:tc>
        <w:tc>
          <w:tcPr>
            <w:tcW w:w="1134" w:type="dxa"/>
            <w:tcBorders>
              <w:top w:val="single" w:sz="4" w:space="0" w:color="auto"/>
              <w:left w:val="single" w:sz="4" w:space="0" w:color="auto"/>
              <w:bottom w:val="nil"/>
              <w:right w:val="single" w:sz="4" w:space="0" w:color="auto"/>
            </w:tcBorders>
            <w:shd w:val="clear" w:color="auto" w:fill="auto"/>
          </w:tcPr>
          <w:p w14:paraId="20CF1278" w14:textId="0134DCFA" w:rsidR="00340A5B" w:rsidRPr="00ED0C22" w:rsidRDefault="00340A5B" w:rsidP="00340A5B">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40E08F5" w14:textId="77777777" w:rsidR="00340A5B" w:rsidRPr="0013445B" w:rsidRDefault="00340A5B" w:rsidP="00340A5B">
            <w:pPr>
              <w:adjustRightInd w:val="0"/>
              <w:spacing w:line="0" w:lineRule="atLeast"/>
              <w:ind w:left="85" w:hanging="85"/>
              <w:contextualSpacing/>
              <w:rPr>
                <w:rFonts w:hAnsi="ＭＳ ゴシック" w:cstheme="minorBidi"/>
                <w:color w:val="FF0000"/>
                <w:w w:val="83"/>
                <w:kern w:val="0"/>
                <w:sz w:val="16"/>
                <w:szCs w:val="16"/>
              </w:rPr>
            </w:pPr>
            <w:r w:rsidRPr="0013445B">
              <w:rPr>
                <w:rFonts w:hAnsi="ＭＳ ゴシック" w:cstheme="minorBidi" w:hint="eastAsia"/>
                <w:color w:val="FF0000"/>
                <w:w w:val="83"/>
                <w:kern w:val="0"/>
                <w:sz w:val="16"/>
                <w:szCs w:val="16"/>
              </w:rPr>
              <w:t>条例</w:t>
            </w:r>
          </w:p>
          <w:p w14:paraId="4304425C" w14:textId="74387C08" w:rsidR="00340A5B" w:rsidRPr="00ED0C22" w:rsidRDefault="00340A5B" w:rsidP="00340A5B">
            <w:pPr>
              <w:adjustRightInd w:val="0"/>
              <w:spacing w:line="0" w:lineRule="atLeast"/>
              <w:ind w:left="85" w:hanging="85"/>
              <w:contextualSpacing/>
              <w:rPr>
                <w:rFonts w:hAnsi="ＭＳ ゴシック" w:cstheme="minorBidi"/>
                <w:w w:val="83"/>
                <w:kern w:val="0"/>
                <w:sz w:val="16"/>
                <w:szCs w:val="16"/>
              </w:rPr>
            </w:pPr>
            <w:r w:rsidRPr="0013445B">
              <w:rPr>
                <w:rFonts w:hAnsi="ＭＳ ゴシック" w:cstheme="minorBidi" w:hint="eastAsia"/>
                <w:color w:val="FF0000"/>
                <w:w w:val="83"/>
                <w:kern w:val="0"/>
                <w:sz w:val="16"/>
                <w:szCs w:val="16"/>
              </w:rPr>
              <w:t>第34条第</w:t>
            </w:r>
            <w:r w:rsidRPr="0013445B">
              <w:rPr>
                <w:rFonts w:hAnsi="ＭＳ ゴシック" w:cstheme="minorBidi"/>
                <w:color w:val="FF0000"/>
                <w:w w:val="83"/>
                <w:kern w:val="0"/>
                <w:sz w:val="16"/>
                <w:szCs w:val="16"/>
              </w:rPr>
              <w:t>5</w:t>
            </w:r>
            <w:r w:rsidRPr="0013445B">
              <w:rPr>
                <w:rFonts w:hAnsi="ＭＳ ゴシック" w:cstheme="minorBidi" w:hint="eastAsia"/>
                <w:color w:val="FF0000"/>
                <w:w w:val="83"/>
                <w:kern w:val="0"/>
                <w:sz w:val="16"/>
                <w:szCs w:val="16"/>
              </w:rPr>
              <w:t>項</w:t>
            </w:r>
          </w:p>
        </w:tc>
        <w:tc>
          <w:tcPr>
            <w:tcW w:w="992" w:type="dxa"/>
            <w:tcBorders>
              <w:top w:val="single" w:sz="4" w:space="0" w:color="auto"/>
              <w:left w:val="single" w:sz="4" w:space="0" w:color="auto"/>
              <w:right w:val="single" w:sz="4" w:space="0" w:color="auto"/>
            </w:tcBorders>
          </w:tcPr>
          <w:p w14:paraId="1572A92D" w14:textId="77777777" w:rsidR="00340A5B" w:rsidRPr="00ED0C22" w:rsidRDefault="00340A5B" w:rsidP="00340A5B">
            <w:pPr>
              <w:adjustRightInd w:val="0"/>
              <w:spacing w:line="0" w:lineRule="atLeast"/>
              <w:ind w:left="97" w:hanging="97"/>
              <w:contextualSpacing/>
              <w:rPr>
                <w:rFonts w:hAnsi="ＭＳ ゴシック" w:cstheme="minorBidi"/>
                <w:w w:val="83"/>
                <w:kern w:val="0"/>
                <w:sz w:val="18"/>
                <w:szCs w:val="18"/>
              </w:rPr>
            </w:pPr>
          </w:p>
        </w:tc>
      </w:tr>
      <w:tr w:rsidR="00340A5B" w:rsidRPr="00ED0C22" w14:paraId="392AE83C" w14:textId="77777777" w:rsidTr="00BA2F0F">
        <w:trPr>
          <w:trHeight w:val="707"/>
        </w:trPr>
        <w:tc>
          <w:tcPr>
            <w:tcW w:w="993" w:type="dxa"/>
            <w:vMerge/>
            <w:tcBorders>
              <w:left w:val="single" w:sz="4" w:space="0" w:color="auto"/>
              <w:right w:val="single" w:sz="4" w:space="0" w:color="auto"/>
            </w:tcBorders>
            <w:shd w:val="clear" w:color="auto" w:fill="auto"/>
          </w:tcPr>
          <w:p w14:paraId="375F6BA3" w14:textId="77777777" w:rsidR="00340A5B" w:rsidRPr="00ED0C22" w:rsidRDefault="00340A5B" w:rsidP="00340A5B">
            <w:pPr>
              <w:adjustRightInd w:val="0"/>
              <w:spacing w:line="0" w:lineRule="atLeast"/>
              <w:ind w:left="358" w:hangingChars="225" w:hanging="358"/>
              <w:contextualSpacing/>
              <w:rPr>
                <w:rFonts w:hAnsi="ＭＳ ゴシック" w:cs="ＭＳ 明朝"/>
                <w:spacing w:val="20"/>
                <w:sz w:val="14"/>
                <w:szCs w:val="14"/>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pPr w:leftFromText="142" w:rightFromText="142" w:vertAnchor="page" w:horzAnchor="margin" w:tblpY="76"/>
              <w:tblOverlap w:val="never"/>
              <w:tblW w:w="7483" w:type="dxa"/>
              <w:tblLayout w:type="fixed"/>
              <w:tblLook w:val="04A0" w:firstRow="1" w:lastRow="0" w:firstColumn="1" w:lastColumn="0" w:noHBand="0" w:noVBand="1"/>
            </w:tblPr>
            <w:tblGrid>
              <w:gridCol w:w="7483"/>
            </w:tblGrid>
            <w:tr w:rsidR="0013445B" w:rsidRPr="0013445B" w14:paraId="73DF11FB" w14:textId="77777777" w:rsidTr="002D48A7">
              <w:tc>
                <w:tcPr>
                  <w:tcW w:w="7483" w:type="dxa"/>
                </w:tcPr>
                <w:p w14:paraId="3F607E6E" w14:textId="11BBCD6B" w:rsidR="00340A5B" w:rsidRPr="0013445B" w:rsidRDefault="00340A5B" w:rsidP="00340A5B">
                  <w:pPr>
                    <w:spacing w:line="0" w:lineRule="atLeast"/>
                    <w:ind w:left="99" w:hangingChars="100" w:hanging="99"/>
                    <w:jc w:val="left"/>
                    <w:rPr>
                      <w:rFonts w:hAnsi="ＭＳ ゴシック" w:cs="ＭＳ 明朝"/>
                      <w:color w:val="FF0000"/>
                      <w:sz w:val="16"/>
                      <w:szCs w:val="16"/>
                    </w:rPr>
                  </w:pPr>
                  <w:r w:rsidRPr="0013445B">
                    <w:rPr>
                      <w:rFonts w:hAnsi="ＭＳ ゴシック" w:cstheme="minorBidi" w:hint="eastAsia"/>
                      <w:color w:val="FF0000"/>
                      <w:sz w:val="12"/>
                      <w:szCs w:val="12"/>
                    </w:rPr>
                    <w:t>※　「速やかに入所させることができるよう努めなければならない」とは、必ずしも退院後に再び</w:t>
                  </w:r>
                  <w:r w:rsidR="00A32FE6" w:rsidRPr="0013445B">
                    <w:rPr>
                      <w:rFonts w:hAnsi="ＭＳ ゴシック" w:cstheme="minorBidi" w:hint="eastAsia"/>
                      <w:color w:val="FF0000"/>
                      <w:sz w:val="12"/>
                      <w:szCs w:val="12"/>
                    </w:rPr>
                    <w:t>入所</w:t>
                  </w:r>
                  <w:r w:rsidRPr="0013445B">
                    <w:rPr>
                      <w:rFonts w:hAnsi="ＭＳ ゴシック" w:cstheme="minorBidi" w:hint="eastAsia"/>
                      <w:color w:val="FF0000"/>
                      <w:sz w:val="12"/>
                      <w:szCs w:val="12"/>
                    </w:rPr>
                    <w:t>を希望する</w:t>
                  </w:r>
                  <w:r w:rsidR="00A32FE6" w:rsidRPr="0013445B">
                    <w:rPr>
                      <w:rFonts w:hAnsi="ＭＳ ゴシック" w:cstheme="minorBidi" w:hint="eastAsia"/>
                      <w:color w:val="FF0000"/>
                      <w:sz w:val="12"/>
                      <w:szCs w:val="12"/>
                    </w:rPr>
                    <w:t>入所</w:t>
                  </w:r>
                  <w:r w:rsidRPr="0013445B">
                    <w:rPr>
                      <w:rFonts w:hAnsi="ＭＳ ゴシック" w:cstheme="minorBidi" w:hint="eastAsia"/>
                      <w:color w:val="FF0000"/>
                      <w:sz w:val="12"/>
                      <w:szCs w:val="12"/>
                    </w:rPr>
                    <w:t>者のために常に</w:t>
                  </w:r>
                  <w:r w:rsidR="00A32FE6" w:rsidRPr="0013445B">
                    <w:rPr>
                      <w:rFonts w:hAnsi="ＭＳ ゴシック" w:cstheme="minorBidi" w:hint="eastAsia"/>
                      <w:color w:val="FF0000"/>
                      <w:sz w:val="12"/>
                      <w:szCs w:val="12"/>
                    </w:rPr>
                    <w:t>ベッド</w:t>
                  </w:r>
                  <w:r w:rsidRPr="0013445B">
                    <w:rPr>
                      <w:rFonts w:hAnsi="ＭＳ ゴシック" w:cstheme="minorBidi" w:hint="eastAsia"/>
                      <w:color w:val="FF0000"/>
                      <w:sz w:val="12"/>
                      <w:szCs w:val="12"/>
                    </w:rPr>
                    <w:t>を確保しておくということではなく、できる限り円滑に再</w:t>
                  </w:r>
                  <w:r w:rsidR="00A32FE6" w:rsidRPr="0013445B">
                    <w:rPr>
                      <w:rFonts w:hAnsi="ＭＳ ゴシック" w:cstheme="minorBidi" w:hint="eastAsia"/>
                      <w:color w:val="FF0000"/>
                      <w:sz w:val="12"/>
                      <w:szCs w:val="12"/>
                    </w:rPr>
                    <w:t>入所</w:t>
                  </w:r>
                  <w:r w:rsidRPr="0013445B">
                    <w:rPr>
                      <w:rFonts w:hAnsi="ＭＳ ゴシック" w:cstheme="minorBidi" w:hint="eastAsia"/>
                      <w:color w:val="FF0000"/>
                      <w:sz w:val="12"/>
                      <w:szCs w:val="12"/>
                    </w:rPr>
                    <w:t>できるよう努めなければならないということです。</w:t>
                  </w:r>
                </w:p>
              </w:tc>
            </w:tr>
          </w:tbl>
          <w:p w14:paraId="4103A92C" w14:textId="77777777" w:rsidR="00340A5B" w:rsidRPr="00ED0C22" w:rsidRDefault="00340A5B" w:rsidP="00340A5B">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E87A2D" w14:textId="77777777" w:rsidR="002B1FF6" w:rsidRPr="002B1FF6" w:rsidRDefault="002B1FF6" w:rsidP="002B1FF6">
            <w:pPr>
              <w:adjustRightInd w:val="0"/>
              <w:spacing w:line="0" w:lineRule="atLeast"/>
              <w:ind w:left="85" w:hanging="85"/>
              <w:contextualSpacing/>
              <w:rPr>
                <w:rFonts w:hAnsi="ＭＳ ゴシック" w:cstheme="minorBidi"/>
                <w:color w:val="FF0000"/>
                <w:w w:val="83"/>
                <w:kern w:val="0"/>
                <w:sz w:val="16"/>
                <w:szCs w:val="16"/>
              </w:rPr>
            </w:pPr>
            <w:r w:rsidRPr="002B1FF6">
              <w:rPr>
                <w:rFonts w:hAnsi="ＭＳ ゴシック" w:cstheme="minorBidi" w:hint="eastAsia"/>
                <w:color w:val="FF0000"/>
                <w:w w:val="83"/>
                <w:kern w:val="0"/>
                <w:sz w:val="16"/>
                <w:szCs w:val="16"/>
              </w:rPr>
              <w:t>平12 老企43</w:t>
            </w:r>
          </w:p>
          <w:p w14:paraId="447DE150" w14:textId="78A3CE76" w:rsidR="00340A5B" w:rsidRPr="00ED0C22" w:rsidRDefault="002B1FF6" w:rsidP="002B1FF6">
            <w:pPr>
              <w:adjustRightInd w:val="0"/>
              <w:spacing w:line="0" w:lineRule="atLeast"/>
              <w:ind w:left="85" w:hanging="85"/>
              <w:contextualSpacing/>
              <w:rPr>
                <w:rFonts w:hAnsi="ＭＳ ゴシック" w:cstheme="minorBidi"/>
                <w:w w:val="83"/>
                <w:kern w:val="0"/>
                <w:sz w:val="16"/>
                <w:szCs w:val="16"/>
              </w:rPr>
            </w:pPr>
            <w:r w:rsidRPr="002B1FF6">
              <w:rPr>
                <w:rFonts w:hAnsi="ＭＳ ゴシック" w:cstheme="minorBidi" w:hint="eastAsia"/>
                <w:color w:val="FF0000"/>
                <w:w w:val="83"/>
                <w:kern w:val="0"/>
                <w:sz w:val="16"/>
                <w:szCs w:val="16"/>
              </w:rPr>
              <w:t>第4の31</w:t>
            </w:r>
          </w:p>
        </w:tc>
        <w:tc>
          <w:tcPr>
            <w:tcW w:w="992" w:type="dxa"/>
            <w:tcBorders>
              <w:top w:val="single" w:sz="4" w:space="0" w:color="auto"/>
              <w:left w:val="single" w:sz="4" w:space="0" w:color="auto"/>
              <w:right w:val="single" w:sz="4" w:space="0" w:color="auto"/>
            </w:tcBorders>
          </w:tcPr>
          <w:p w14:paraId="2C399C38" w14:textId="77777777" w:rsidR="00340A5B" w:rsidRPr="00ED0C22" w:rsidRDefault="00340A5B" w:rsidP="00340A5B">
            <w:pPr>
              <w:adjustRightInd w:val="0"/>
              <w:spacing w:line="0" w:lineRule="atLeast"/>
              <w:ind w:left="97" w:hanging="97"/>
              <w:contextualSpacing/>
              <w:rPr>
                <w:rFonts w:hAnsi="ＭＳ ゴシック" w:cstheme="minorBidi"/>
                <w:w w:val="83"/>
                <w:kern w:val="0"/>
                <w:sz w:val="18"/>
                <w:szCs w:val="18"/>
              </w:rPr>
            </w:pPr>
          </w:p>
        </w:tc>
      </w:tr>
      <w:tr w:rsidR="00340A5B" w:rsidRPr="00ED0C22" w14:paraId="734FDEBD" w14:textId="77777777" w:rsidTr="00C35277">
        <w:trPr>
          <w:trHeight w:val="707"/>
        </w:trPr>
        <w:tc>
          <w:tcPr>
            <w:tcW w:w="993" w:type="dxa"/>
            <w:vMerge/>
            <w:tcBorders>
              <w:left w:val="single" w:sz="4" w:space="0" w:color="auto"/>
              <w:right w:val="single" w:sz="4" w:space="0" w:color="auto"/>
            </w:tcBorders>
            <w:shd w:val="clear" w:color="auto" w:fill="auto"/>
          </w:tcPr>
          <w:p w14:paraId="3A84FA98" w14:textId="77777777" w:rsidR="00340A5B" w:rsidRPr="00ED0C22" w:rsidRDefault="00340A5B" w:rsidP="00340A5B">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dotted" w:sz="4" w:space="0" w:color="auto"/>
              <w:left w:val="single" w:sz="4" w:space="0" w:color="auto"/>
              <w:bottom w:val="single" w:sz="4" w:space="0" w:color="auto"/>
              <w:right w:val="single" w:sz="4" w:space="0" w:color="auto"/>
            </w:tcBorders>
            <w:shd w:val="clear" w:color="auto" w:fill="auto"/>
          </w:tcPr>
          <w:p w14:paraId="1A8E68FC" w14:textId="125D6CF4" w:rsidR="00340A5B" w:rsidRPr="00ED0C22" w:rsidRDefault="00340A5B" w:rsidP="00340A5B">
            <w:pPr>
              <w:adjustRightInd w:val="0"/>
              <w:spacing w:line="0" w:lineRule="atLeast"/>
              <w:ind w:left="139" w:hangingChars="100" w:hanging="139"/>
              <w:contextualSpacing/>
              <w:rPr>
                <w:rFonts w:hAnsi="ＭＳ ゴシック" w:cs="ＭＳ 明朝"/>
                <w:sz w:val="16"/>
                <w:szCs w:val="16"/>
              </w:rPr>
            </w:pPr>
            <w:r w:rsidRPr="00ED0C22">
              <w:rPr>
                <w:rFonts w:hAnsi="ＭＳ ゴシック" w:cs="ＭＳ 明朝" w:hint="eastAsia"/>
                <w:sz w:val="16"/>
                <w:szCs w:val="16"/>
              </w:rPr>
              <w:t>(</w:t>
            </w:r>
            <w:r>
              <w:rPr>
                <w:rFonts w:hAnsi="ＭＳ ゴシック" w:cs="ＭＳ 明朝"/>
                <w:sz w:val="16"/>
                <w:szCs w:val="16"/>
              </w:rPr>
              <w:t>6</w:t>
            </w:r>
            <w:r w:rsidRPr="00ED0C22">
              <w:rPr>
                <w:rFonts w:hAnsi="ＭＳ ゴシック" w:cs="ＭＳ 明朝" w:hint="eastAsia"/>
                <w:sz w:val="16"/>
                <w:szCs w:val="16"/>
              </w:rPr>
              <w:t>) 入所者の口腔衛生</w:t>
            </w:r>
            <w:r>
              <w:rPr>
                <w:rFonts w:hAnsi="ＭＳ ゴシック" w:cs="ＭＳ 明朝" w:hint="eastAsia"/>
                <w:sz w:val="16"/>
                <w:szCs w:val="16"/>
              </w:rPr>
              <w:t>の</w:t>
            </w:r>
            <w:r w:rsidRPr="00ED0C22">
              <w:rPr>
                <w:rFonts w:hAnsi="ＭＳ ゴシック" w:cs="ＭＳ 明朝" w:hint="eastAsia"/>
                <w:sz w:val="16"/>
                <w:szCs w:val="16"/>
              </w:rPr>
              <w:t>観点から、あらかじめ、協力歯科医療機関を定めておくよう努めていますか。</w:t>
            </w:r>
          </w:p>
          <w:tbl>
            <w:tblPr>
              <w:tblStyle w:val="ab"/>
              <w:tblW w:w="6156" w:type="dxa"/>
              <w:tblLayout w:type="fixed"/>
              <w:tblLook w:val="04A0" w:firstRow="1" w:lastRow="0" w:firstColumn="1" w:lastColumn="0" w:noHBand="0" w:noVBand="1"/>
            </w:tblPr>
            <w:tblGrid>
              <w:gridCol w:w="1870"/>
              <w:gridCol w:w="4286"/>
            </w:tblGrid>
            <w:tr w:rsidR="00340A5B" w:rsidRPr="00ED0C22" w14:paraId="69C14490" w14:textId="77777777" w:rsidTr="00C35277">
              <w:trPr>
                <w:trHeight w:val="454"/>
              </w:trPr>
              <w:tc>
                <w:tcPr>
                  <w:tcW w:w="1870" w:type="dxa"/>
                </w:tcPr>
                <w:p w14:paraId="645E398D" w14:textId="77777777" w:rsidR="00340A5B" w:rsidRPr="00ED0C22" w:rsidRDefault="00340A5B" w:rsidP="00340A5B">
                  <w:pPr>
                    <w:adjustRightInd w:val="0"/>
                    <w:spacing w:line="0" w:lineRule="atLeast"/>
                    <w:ind w:left="0" w:firstLineChars="0" w:firstLine="0"/>
                    <w:contextualSpacing/>
                    <w:rPr>
                      <w:rFonts w:hAnsi="ＭＳ ゴシック" w:cs="ＭＳ 明朝"/>
                      <w:sz w:val="16"/>
                      <w:szCs w:val="16"/>
                    </w:rPr>
                  </w:pPr>
                  <w:r w:rsidRPr="00ED0C22">
                    <w:rPr>
                      <w:rFonts w:hAnsi="ＭＳ ゴシック" w:cs="ＭＳ 明朝" w:hint="eastAsia"/>
                      <w:sz w:val="16"/>
                      <w:szCs w:val="16"/>
                    </w:rPr>
                    <w:t>協力歯科医療機関名</w:t>
                  </w:r>
                </w:p>
              </w:tc>
              <w:tc>
                <w:tcPr>
                  <w:tcW w:w="4286" w:type="dxa"/>
                </w:tcPr>
                <w:p w14:paraId="0DD2C44C" w14:textId="77777777" w:rsidR="00340A5B" w:rsidRPr="00ED0C22" w:rsidRDefault="00340A5B" w:rsidP="00340A5B">
                  <w:pPr>
                    <w:adjustRightInd w:val="0"/>
                    <w:spacing w:line="0" w:lineRule="atLeast"/>
                    <w:ind w:left="0" w:firstLineChars="0" w:firstLine="0"/>
                    <w:contextualSpacing/>
                    <w:rPr>
                      <w:rFonts w:hAnsi="ＭＳ ゴシック" w:cs="ＭＳ 明朝"/>
                      <w:sz w:val="16"/>
                      <w:szCs w:val="16"/>
                    </w:rPr>
                  </w:pPr>
                </w:p>
              </w:tc>
            </w:tr>
          </w:tbl>
          <w:p w14:paraId="796F448E" w14:textId="77777777" w:rsidR="00340A5B" w:rsidRPr="00ED0C22" w:rsidRDefault="00340A5B" w:rsidP="00340A5B">
            <w:pPr>
              <w:adjustRightInd w:val="0"/>
              <w:spacing w:line="0" w:lineRule="atLeast"/>
              <w:ind w:left="139" w:hangingChars="100" w:hanging="139"/>
              <w:contextualSpacing/>
              <w:rPr>
                <w:rFonts w:hAnsi="ＭＳ ゴシック" w:cs="ＭＳ 明朝"/>
                <w:sz w:val="16"/>
                <w:szCs w:val="16"/>
              </w:rPr>
            </w:pPr>
          </w:p>
        </w:tc>
        <w:tc>
          <w:tcPr>
            <w:tcW w:w="1134" w:type="dxa"/>
            <w:tcBorders>
              <w:top w:val="single" w:sz="4" w:space="0" w:color="auto"/>
              <w:left w:val="single" w:sz="4" w:space="0" w:color="auto"/>
              <w:bottom w:val="nil"/>
              <w:right w:val="single" w:sz="4" w:space="0" w:color="auto"/>
            </w:tcBorders>
            <w:shd w:val="clear" w:color="auto" w:fill="auto"/>
          </w:tcPr>
          <w:p w14:paraId="3CA5E383" w14:textId="77777777" w:rsidR="00340A5B" w:rsidRPr="00ED0C22" w:rsidRDefault="00340A5B" w:rsidP="00340A5B">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96E9A00" w14:textId="77777777" w:rsidR="00A32FE6" w:rsidRPr="00ED0C22" w:rsidRDefault="00A32FE6" w:rsidP="00A32FE6">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条例</w:t>
            </w:r>
          </w:p>
          <w:p w14:paraId="4315F008" w14:textId="6D32CEAC" w:rsidR="00340A5B" w:rsidRPr="00ED0C22" w:rsidRDefault="00A32FE6" w:rsidP="00A32FE6">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第34条第</w:t>
            </w:r>
            <w:r>
              <w:rPr>
                <w:rFonts w:hAnsi="ＭＳ ゴシック" w:cstheme="minorBidi"/>
                <w:w w:val="83"/>
                <w:kern w:val="0"/>
                <w:sz w:val="16"/>
                <w:szCs w:val="16"/>
              </w:rPr>
              <w:t>6</w:t>
            </w:r>
            <w:r w:rsidRPr="00ED0C22">
              <w:rPr>
                <w:rFonts w:hAnsi="ＭＳ ゴシック" w:cstheme="minorBidi" w:hint="eastAsia"/>
                <w:w w:val="83"/>
                <w:kern w:val="0"/>
                <w:sz w:val="16"/>
                <w:szCs w:val="16"/>
              </w:rPr>
              <w:t>項</w:t>
            </w:r>
          </w:p>
        </w:tc>
        <w:tc>
          <w:tcPr>
            <w:tcW w:w="992" w:type="dxa"/>
            <w:vMerge w:val="restart"/>
            <w:tcBorders>
              <w:top w:val="single" w:sz="4" w:space="0" w:color="auto"/>
              <w:left w:val="single" w:sz="4" w:space="0" w:color="auto"/>
              <w:right w:val="single" w:sz="4" w:space="0" w:color="auto"/>
            </w:tcBorders>
          </w:tcPr>
          <w:p w14:paraId="3BA63BC6" w14:textId="77777777" w:rsidR="00340A5B" w:rsidRPr="00ED0C22" w:rsidRDefault="00340A5B" w:rsidP="00340A5B">
            <w:pPr>
              <w:adjustRightInd w:val="0"/>
              <w:spacing w:line="0" w:lineRule="atLeast"/>
              <w:ind w:left="97" w:hanging="97"/>
              <w:contextualSpacing/>
              <w:rPr>
                <w:rFonts w:hAnsi="ＭＳ ゴシック" w:cstheme="minorBidi"/>
                <w:w w:val="83"/>
                <w:kern w:val="0"/>
                <w:sz w:val="18"/>
                <w:szCs w:val="18"/>
              </w:rPr>
            </w:pPr>
          </w:p>
        </w:tc>
      </w:tr>
      <w:tr w:rsidR="00340A5B" w:rsidRPr="00ED0C22" w14:paraId="3C47FD19" w14:textId="77777777" w:rsidTr="00D04825">
        <w:tc>
          <w:tcPr>
            <w:tcW w:w="993" w:type="dxa"/>
            <w:vMerge/>
            <w:tcBorders>
              <w:left w:val="single" w:sz="4" w:space="0" w:color="auto"/>
              <w:bottom w:val="single" w:sz="4" w:space="0" w:color="auto"/>
              <w:right w:val="single" w:sz="4" w:space="0" w:color="auto"/>
            </w:tcBorders>
            <w:shd w:val="clear" w:color="auto" w:fill="auto"/>
          </w:tcPr>
          <w:p w14:paraId="5A20E142" w14:textId="77777777" w:rsidR="00340A5B" w:rsidRPr="00ED0C22" w:rsidRDefault="00340A5B" w:rsidP="00340A5B">
            <w:pPr>
              <w:adjustRightInd w:val="0"/>
              <w:spacing w:line="0" w:lineRule="atLeast"/>
              <w:ind w:left="358" w:hangingChars="225" w:hanging="358"/>
              <w:contextualSpacing/>
              <w:rPr>
                <w:rFonts w:hAnsi="ＭＳ ゴシック" w:cs="ＭＳ 明朝"/>
                <w:spacing w:val="20"/>
                <w:sz w:val="14"/>
                <w:szCs w:val="14"/>
                <w:lang w:eastAsia="zh-CN"/>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pPr w:leftFromText="142" w:rightFromText="142" w:vertAnchor="page" w:horzAnchor="margin" w:tblpY="76"/>
              <w:tblOverlap w:val="never"/>
              <w:tblW w:w="7483" w:type="dxa"/>
              <w:tblLayout w:type="fixed"/>
              <w:tblLook w:val="04A0" w:firstRow="1" w:lastRow="0" w:firstColumn="1" w:lastColumn="0" w:noHBand="0" w:noVBand="1"/>
            </w:tblPr>
            <w:tblGrid>
              <w:gridCol w:w="7483"/>
            </w:tblGrid>
            <w:tr w:rsidR="00340A5B" w:rsidRPr="00ED0C22" w14:paraId="467F100C" w14:textId="77777777" w:rsidTr="00EF29DF">
              <w:tc>
                <w:tcPr>
                  <w:tcW w:w="7483" w:type="dxa"/>
                </w:tcPr>
                <w:p w14:paraId="3EB1CFD6" w14:textId="75741FA7" w:rsidR="00340A5B" w:rsidRPr="00ED0C22" w:rsidRDefault="00340A5B" w:rsidP="00340A5B">
                  <w:pPr>
                    <w:spacing w:line="0" w:lineRule="atLeast"/>
                    <w:ind w:left="99" w:hangingChars="100" w:hanging="99"/>
                    <w:jc w:val="left"/>
                    <w:rPr>
                      <w:rFonts w:hAnsi="ＭＳ ゴシック" w:cs="ＭＳ 明朝"/>
                      <w:sz w:val="16"/>
                      <w:szCs w:val="16"/>
                    </w:rPr>
                  </w:pPr>
                  <w:r w:rsidRPr="00ED0C22">
                    <w:rPr>
                      <w:rFonts w:hAnsi="ＭＳ ゴシック" w:cs="ＭＳ 明朝" w:hint="eastAsia"/>
                      <w:sz w:val="12"/>
                      <w:szCs w:val="12"/>
                    </w:rPr>
                    <w:t>※ 協力病院及び協力歯科医療機関は、何れも指定施設から近距離にあることが望ましいです</w:t>
                  </w:r>
                </w:p>
              </w:tc>
            </w:tr>
          </w:tbl>
          <w:p w14:paraId="139764E5" w14:textId="77777777" w:rsidR="00340A5B" w:rsidRPr="00ED0C22" w:rsidRDefault="00340A5B" w:rsidP="00340A5B">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2065213" w14:textId="77777777" w:rsidR="00340A5B" w:rsidRPr="00ED0C22" w:rsidRDefault="00340A5B" w:rsidP="00340A5B">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平12 老企43</w:t>
            </w:r>
          </w:p>
          <w:p w14:paraId="3787752D" w14:textId="33312C1B" w:rsidR="00340A5B" w:rsidRPr="00ED0C22" w:rsidRDefault="00340A5B" w:rsidP="00340A5B">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第4の31</w:t>
            </w:r>
          </w:p>
        </w:tc>
        <w:tc>
          <w:tcPr>
            <w:tcW w:w="992" w:type="dxa"/>
            <w:vMerge/>
            <w:tcBorders>
              <w:left w:val="single" w:sz="4" w:space="0" w:color="auto"/>
              <w:bottom w:val="single" w:sz="4" w:space="0" w:color="auto"/>
              <w:right w:val="single" w:sz="4" w:space="0" w:color="auto"/>
            </w:tcBorders>
          </w:tcPr>
          <w:p w14:paraId="62A703C1" w14:textId="77777777" w:rsidR="00340A5B" w:rsidRPr="00ED0C22" w:rsidRDefault="00340A5B" w:rsidP="00340A5B">
            <w:pPr>
              <w:adjustRightInd w:val="0"/>
              <w:spacing w:line="0" w:lineRule="atLeast"/>
              <w:ind w:left="97" w:hanging="97"/>
              <w:contextualSpacing/>
              <w:rPr>
                <w:rFonts w:hAnsi="ＭＳ ゴシック" w:cstheme="minorBidi"/>
                <w:w w:val="83"/>
                <w:kern w:val="0"/>
                <w:sz w:val="18"/>
                <w:szCs w:val="18"/>
              </w:rPr>
            </w:pPr>
          </w:p>
        </w:tc>
      </w:tr>
      <w:tr w:rsidR="00340A5B" w:rsidRPr="00ED0C22" w14:paraId="2A2BB139" w14:textId="77777777" w:rsidTr="00D04825">
        <w:tc>
          <w:tcPr>
            <w:tcW w:w="993" w:type="dxa"/>
            <w:vMerge w:val="restart"/>
            <w:tcBorders>
              <w:top w:val="single" w:sz="4" w:space="0" w:color="auto"/>
              <w:left w:val="single" w:sz="4" w:space="0" w:color="auto"/>
              <w:right w:val="single" w:sz="4" w:space="0" w:color="auto"/>
            </w:tcBorders>
            <w:shd w:val="clear" w:color="auto" w:fill="auto"/>
          </w:tcPr>
          <w:p w14:paraId="30C576D5" w14:textId="77777777" w:rsidR="00340A5B" w:rsidRPr="00ED0C22" w:rsidRDefault="00340A5B" w:rsidP="00340A5B">
            <w:pPr>
              <w:adjustRightInd w:val="0"/>
              <w:spacing w:line="0" w:lineRule="atLeast"/>
              <w:ind w:left="358" w:hangingChars="225" w:hanging="358"/>
              <w:contextualSpacing/>
              <w:rPr>
                <w:rFonts w:hAnsi="ＭＳ ゴシック" w:cs="ＭＳ 明朝"/>
                <w:spacing w:val="20"/>
                <w:sz w:val="14"/>
                <w:szCs w:val="14"/>
              </w:rPr>
            </w:pPr>
            <w:r w:rsidRPr="00ED0C22">
              <w:rPr>
                <w:rFonts w:hAnsi="ＭＳ ゴシック" w:cs="ＭＳ 明朝" w:hint="eastAsia"/>
                <w:spacing w:val="20"/>
                <w:sz w:val="14"/>
                <w:szCs w:val="14"/>
              </w:rPr>
              <w:t>48</w:t>
            </w:r>
          </w:p>
          <w:p w14:paraId="226C9F8C" w14:textId="77777777" w:rsidR="00340A5B" w:rsidRPr="00ED0C22" w:rsidRDefault="00340A5B" w:rsidP="00340A5B">
            <w:pPr>
              <w:adjustRightInd w:val="0"/>
              <w:spacing w:line="0" w:lineRule="atLeast"/>
              <w:ind w:left="358" w:hangingChars="225" w:hanging="358"/>
              <w:contextualSpacing/>
              <w:rPr>
                <w:rFonts w:hAnsi="ＭＳ ゴシック" w:cs="ＭＳ 明朝"/>
                <w:spacing w:val="20"/>
                <w:sz w:val="14"/>
                <w:szCs w:val="14"/>
              </w:rPr>
            </w:pPr>
            <w:r w:rsidRPr="00ED0C22">
              <w:rPr>
                <w:rFonts w:hAnsi="ＭＳ ゴシック" w:cs="ＭＳ 明朝" w:hint="eastAsia"/>
                <w:spacing w:val="20"/>
                <w:sz w:val="14"/>
                <w:szCs w:val="14"/>
              </w:rPr>
              <w:t>掲示</w:t>
            </w:r>
          </w:p>
        </w:tc>
        <w:tc>
          <w:tcPr>
            <w:tcW w:w="6662" w:type="dxa"/>
            <w:tcBorders>
              <w:top w:val="nil"/>
              <w:left w:val="single" w:sz="4" w:space="0" w:color="auto"/>
              <w:bottom w:val="single" w:sz="4" w:space="0" w:color="auto"/>
              <w:right w:val="single" w:sz="4" w:space="0" w:color="auto"/>
            </w:tcBorders>
            <w:shd w:val="clear" w:color="auto" w:fill="auto"/>
          </w:tcPr>
          <w:p w14:paraId="3C31935A" w14:textId="08D3C390" w:rsidR="00340A5B" w:rsidRPr="00ED0C22" w:rsidRDefault="00340A5B" w:rsidP="00340A5B">
            <w:pPr>
              <w:spacing w:line="0" w:lineRule="atLeast"/>
              <w:ind w:leftChars="11" w:left="99" w:hangingChars="54" w:hanging="75"/>
              <w:jc w:val="left"/>
              <w:rPr>
                <w:rFonts w:hAnsi="ＭＳ ゴシック" w:cs="ＭＳ 明朝"/>
                <w:sz w:val="16"/>
                <w:szCs w:val="16"/>
              </w:rPr>
            </w:pPr>
            <w:r w:rsidRPr="00ED0C22">
              <w:rPr>
                <w:rFonts w:hAnsi="ＭＳ ゴシック" w:cs="ＭＳ 明朝" w:hint="eastAsia"/>
                <w:sz w:val="16"/>
                <w:szCs w:val="16"/>
              </w:rPr>
              <w:t>(1) 施設内の見やすい場所に、運営規程</w:t>
            </w:r>
            <w:r>
              <w:rPr>
                <w:rFonts w:hAnsi="ＭＳ ゴシック" w:cs="ＭＳ 明朝" w:hint="eastAsia"/>
                <w:sz w:val="16"/>
                <w:szCs w:val="16"/>
              </w:rPr>
              <w:t>の</w:t>
            </w:r>
            <w:r w:rsidRPr="00ED0C22">
              <w:rPr>
                <w:rFonts w:hAnsi="ＭＳ ゴシック" w:cs="ＭＳ 明朝" w:hint="eastAsia"/>
                <w:sz w:val="16"/>
                <w:szCs w:val="16"/>
              </w:rPr>
              <w:t>概要、従業者の勤務体制、協力病院、利用料そ</w:t>
            </w:r>
            <w:r>
              <w:rPr>
                <w:rFonts w:hAnsi="ＭＳ ゴシック" w:cs="ＭＳ 明朝" w:hint="eastAsia"/>
                <w:sz w:val="16"/>
                <w:szCs w:val="16"/>
              </w:rPr>
              <w:t>の</w:t>
            </w:r>
            <w:r w:rsidRPr="00ED0C22">
              <w:rPr>
                <w:rFonts w:hAnsi="ＭＳ ゴシック" w:cs="ＭＳ 明朝" w:hint="eastAsia"/>
                <w:sz w:val="16"/>
                <w:szCs w:val="16"/>
              </w:rPr>
              <w:t>他のサービス</w:t>
            </w:r>
            <w:r>
              <w:rPr>
                <w:rFonts w:hAnsi="ＭＳ ゴシック" w:cs="ＭＳ 明朝" w:hint="eastAsia"/>
                <w:sz w:val="16"/>
                <w:szCs w:val="16"/>
              </w:rPr>
              <w:t>の</w:t>
            </w:r>
            <w:r w:rsidRPr="00ED0C22">
              <w:rPr>
                <w:rFonts w:hAnsi="ＭＳ ゴシック" w:cs="ＭＳ 明朝" w:hint="eastAsia"/>
                <w:sz w:val="16"/>
                <w:szCs w:val="16"/>
              </w:rPr>
              <w:t>選択に資すると認められる重要事項を掲示していますか。</w:t>
            </w:r>
          </w:p>
        </w:tc>
        <w:tc>
          <w:tcPr>
            <w:tcW w:w="1134" w:type="dxa"/>
            <w:tcBorders>
              <w:top w:val="nil"/>
              <w:left w:val="single" w:sz="4" w:space="0" w:color="auto"/>
              <w:bottom w:val="nil"/>
              <w:right w:val="single" w:sz="4" w:space="0" w:color="auto"/>
            </w:tcBorders>
            <w:shd w:val="clear" w:color="auto" w:fill="auto"/>
          </w:tcPr>
          <w:p w14:paraId="54EEC733" w14:textId="77777777" w:rsidR="00340A5B" w:rsidRPr="00ED0C22" w:rsidRDefault="00340A5B" w:rsidP="00340A5B">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675CD1C2" w14:textId="77777777" w:rsidR="00340A5B" w:rsidRPr="00ED0C22" w:rsidRDefault="00340A5B" w:rsidP="00340A5B">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6EE7DE55" w14:textId="450552FC" w:rsidR="00340A5B" w:rsidRPr="00ED0C22" w:rsidRDefault="00340A5B" w:rsidP="00340A5B">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lang w:eastAsia="zh-CN"/>
              </w:rPr>
              <w:t>第3</w:t>
            </w:r>
            <w:r w:rsidRPr="00ED0C22">
              <w:rPr>
                <w:rFonts w:hAnsi="ＭＳ ゴシック" w:cstheme="minorBidi" w:hint="eastAsia"/>
                <w:w w:val="83"/>
                <w:kern w:val="0"/>
                <w:sz w:val="16"/>
                <w:szCs w:val="16"/>
              </w:rPr>
              <w:t>5</w:t>
            </w:r>
            <w:r w:rsidRPr="00ED0C22">
              <w:rPr>
                <w:rFonts w:hAnsi="ＭＳ ゴシック" w:cstheme="minorBidi" w:hint="eastAsia"/>
                <w:w w:val="83"/>
                <w:kern w:val="0"/>
                <w:sz w:val="16"/>
                <w:szCs w:val="16"/>
                <w:lang w:eastAsia="zh-CN"/>
              </w:rPr>
              <w:t>条第1項</w:t>
            </w:r>
          </w:p>
        </w:tc>
        <w:tc>
          <w:tcPr>
            <w:tcW w:w="992" w:type="dxa"/>
            <w:vMerge w:val="restart"/>
            <w:tcBorders>
              <w:top w:val="single" w:sz="4" w:space="0" w:color="auto"/>
              <w:left w:val="single" w:sz="4" w:space="0" w:color="auto"/>
              <w:right w:val="single" w:sz="4" w:space="0" w:color="auto"/>
            </w:tcBorders>
          </w:tcPr>
          <w:p w14:paraId="5049616F" w14:textId="77777777" w:rsidR="00340A5B" w:rsidRPr="00ED0C22" w:rsidRDefault="00340A5B" w:rsidP="00340A5B">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・掲示物</w:t>
            </w:r>
          </w:p>
        </w:tc>
      </w:tr>
      <w:tr w:rsidR="00340A5B" w:rsidRPr="00ED0C22" w14:paraId="65024069" w14:textId="77777777" w:rsidTr="00D04825">
        <w:trPr>
          <w:trHeight w:val="671"/>
        </w:trPr>
        <w:tc>
          <w:tcPr>
            <w:tcW w:w="993" w:type="dxa"/>
            <w:vMerge/>
            <w:tcBorders>
              <w:left w:val="single" w:sz="4" w:space="0" w:color="auto"/>
              <w:right w:val="single" w:sz="4" w:space="0" w:color="auto"/>
            </w:tcBorders>
            <w:shd w:val="clear" w:color="auto" w:fill="auto"/>
          </w:tcPr>
          <w:p w14:paraId="693A9FA3" w14:textId="77777777" w:rsidR="00340A5B" w:rsidRPr="00ED0C22" w:rsidRDefault="00340A5B" w:rsidP="00340A5B">
            <w:pPr>
              <w:adjustRightInd w:val="0"/>
              <w:spacing w:line="0" w:lineRule="atLeast"/>
              <w:ind w:left="358" w:hangingChars="225" w:hanging="358"/>
              <w:contextualSpacing/>
              <w:rPr>
                <w:rFonts w:hAnsi="ＭＳ ゴシック" w:cs="ＭＳ 明朝"/>
                <w:spacing w:val="20"/>
                <w:sz w:val="14"/>
                <w:szCs w:val="14"/>
              </w:rPr>
            </w:pPr>
          </w:p>
        </w:tc>
        <w:tc>
          <w:tcPr>
            <w:tcW w:w="7796" w:type="dxa"/>
            <w:gridSpan w:val="2"/>
            <w:tcBorders>
              <w:top w:val="single" w:sz="4" w:space="0" w:color="auto"/>
              <w:left w:val="single" w:sz="4" w:space="0" w:color="auto"/>
              <w:bottom w:val="dotted" w:sz="4" w:space="0" w:color="auto"/>
              <w:right w:val="single" w:sz="4" w:space="0" w:color="auto"/>
            </w:tcBorders>
            <w:shd w:val="clear" w:color="auto" w:fill="auto"/>
          </w:tcPr>
          <w:tbl>
            <w:tblPr>
              <w:tblStyle w:val="ab"/>
              <w:tblW w:w="0" w:type="auto"/>
              <w:tblLayout w:type="fixed"/>
              <w:tblLook w:val="04A0" w:firstRow="1" w:lastRow="0" w:firstColumn="1" w:lastColumn="0" w:noHBand="0" w:noVBand="1"/>
            </w:tblPr>
            <w:tblGrid>
              <w:gridCol w:w="7483"/>
            </w:tblGrid>
            <w:tr w:rsidR="00340A5B" w:rsidRPr="00ED0C22" w14:paraId="0E0584CF" w14:textId="77777777" w:rsidTr="00E71176">
              <w:tc>
                <w:tcPr>
                  <w:tcW w:w="7483" w:type="dxa"/>
                </w:tcPr>
                <w:p w14:paraId="090B1872" w14:textId="017CDC6C" w:rsidR="00340A5B" w:rsidRPr="00ED0C22" w:rsidRDefault="00340A5B" w:rsidP="00340A5B">
                  <w:pPr>
                    <w:adjustRightInd w:val="0"/>
                    <w:spacing w:line="0" w:lineRule="atLeast"/>
                    <w:ind w:left="0" w:firstLineChars="0" w:firstLine="0"/>
                    <w:contextualSpacing/>
                    <w:rPr>
                      <w:rFonts w:hAnsi="ＭＳ ゴシック" w:cstheme="minorBidi"/>
                      <w:w w:val="83"/>
                      <w:kern w:val="0"/>
                      <w:sz w:val="12"/>
                      <w:szCs w:val="12"/>
                    </w:rPr>
                  </w:pPr>
                  <w:r w:rsidRPr="00ED0C22">
                    <w:rPr>
                      <w:rFonts w:hAnsi="ＭＳ ゴシック" w:cstheme="minorBidi" w:hint="eastAsia"/>
                      <w:w w:val="83"/>
                      <w:kern w:val="0"/>
                      <w:sz w:val="12"/>
                      <w:szCs w:val="12"/>
                    </w:rPr>
                    <w:t>※ 運営規程</w:t>
                  </w:r>
                  <w:r>
                    <w:rPr>
                      <w:rFonts w:hAnsi="ＭＳ ゴシック" w:cstheme="minorBidi" w:hint="eastAsia"/>
                      <w:w w:val="83"/>
                      <w:kern w:val="0"/>
                      <w:sz w:val="12"/>
                      <w:szCs w:val="12"/>
                    </w:rPr>
                    <w:t>の</w:t>
                  </w:r>
                  <w:r w:rsidRPr="00ED0C22">
                    <w:rPr>
                      <w:rFonts w:hAnsi="ＭＳ ゴシック" w:cstheme="minorBidi" w:hint="eastAsia"/>
                      <w:w w:val="83"/>
                      <w:kern w:val="0"/>
                      <w:sz w:val="12"/>
                      <w:szCs w:val="12"/>
                    </w:rPr>
                    <w:t>概要、従業者の勤務</w:t>
                  </w:r>
                  <w:r>
                    <w:rPr>
                      <w:rFonts w:hAnsi="ＭＳ ゴシック" w:cstheme="minorBidi" w:hint="eastAsia"/>
                      <w:w w:val="83"/>
                      <w:kern w:val="0"/>
                      <w:sz w:val="12"/>
                      <w:szCs w:val="12"/>
                    </w:rPr>
                    <w:t>の</w:t>
                  </w:r>
                  <w:r w:rsidRPr="00ED0C22">
                    <w:rPr>
                      <w:rFonts w:hAnsi="ＭＳ ゴシック" w:cstheme="minorBidi" w:hint="eastAsia"/>
                      <w:w w:val="83"/>
                      <w:kern w:val="0"/>
                      <w:sz w:val="12"/>
                      <w:szCs w:val="12"/>
                    </w:rPr>
                    <w:t>体制、事故発生時の対応、苦情処理</w:t>
                  </w:r>
                  <w:r>
                    <w:rPr>
                      <w:rFonts w:hAnsi="ＭＳ ゴシック" w:cstheme="minorBidi" w:hint="eastAsia"/>
                      <w:w w:val="83"/>
                      <w:kern w:val="0"/>
                      <w:sz w:val="12"/>
                      <w:szCs w:val="12"/>
                    </w:rPr>
                    <w:t>の</w:t>
                  </w:r>
                  <w:r w:rsidRPr="00ED0C22">
                    <w:rPr>
                      <w:rFonts w:hAnsi="ＭＳ ゴシック" w:cstheme="minorBidi" w:hint="eastAsia"/>
                      <w:w w:val="83"/>
                      <w:kern w:val="0"/>
                      <w:sz w:val="12"/>
                      <w:szCs w:val="12"/>
                    </w:rPr>
                    <w:t>体制、提供するサービス</w:t>
                  </w:r>
                  <w:r>
                    <w:rPr>
                      <w:rFonts w:hAnsi="ＭＳ ゴシック" w:cstheme="minorBidi" w:hint="eastAsia"/>
                      <w:w w:val="83"/>
                      <w:kern w:val="0"/>
                      <w:sz w:val="12"/>
                      <w:szCs w:val="12"/>
                    </w:rPr>
                    <w:t>の</w:t>
                  </w:r>
                  <w:r w:rsidRPr="00ED0C22">
                    <w:rPr>
                      <w:rFonts w:hAnsi="ＭＳ ゴシック" w:cstheme="minorBidi" w:hint="eastAsia"/>
                      <w:w w:val="83"/>
                      <w:kern w:val="0"/>
                      <w:sz w:val="12"/>
                      <w:szCs w:val="12"/>
                    </w:rPr>
                    <w:t>第三者評価の実施状況（実施の有無、実施した直近</w:t>
                  </w:r>
                  <w:r>
                    <w:rPr>
                      <w:rFonts w:hAnsi="ＭＳ ゴシック" w:cstheme="minorBidi" w:hint="eastAsia"/>
                      <w:w w:val="83"/>
                      <w:kern w:val="0"/>
                      <w:sz w:val="12"/>
                      <w:szCs w:val="12"/>
                    </w:rPr>
                    <w:t>の</w:t>
                  </w:r>
                  <w:r w:rsidRPr="00ED0C22">
                    <w:rPr>
                      <w:rFonts w:hAnsi="ＭＳ ゴシック" w:cstheme="minorBidi" w:hint="eastAsia"/>
                      <w:w w:val="83"/>
                      <w:kern w:val="0"/>
                      <w:sz w:val="12"/>
                      <w:szCs w:val="12"/>
                    </w:rPr>
                    <w:t>年月日、実施した評価機関</w:t>
                  </w:r>
                  <w:r>
                    <w:rPr>
                      <w:rFonts w:hAnsi="ＭＳ ゴシック" w:cstheme="minorBidi" w:hint="eastAsia"/>
                      <w:w w:val="83"/>
                      <w:kern w:val="0"/>
                      <w:sz w:val="12"/>
                      <w:szCs w:val="12"/>
                    </w:rPr>
                    <w:t>の</w:t>
                  </w:r>
                  <w:r w:rsidRPr="00ED0C22">
                    <w:rPr>
                      <w:rFonts w:hAnsi="ＭＳ ゴシック" w:cstheme="minorBidi" w:hint="eastAsia"/>
                      <w:w w:val="83"/>
                      <w:kern w:val="0"/>
                      <w:sz w:val="12"/>
                      <w:szCs w:val="12"/>
                    </w:rPr>
                    <w:t>名称、評価結果</w:t>
                  </w:r>
                  <w:r>
                    <w:rPr>
                      <w:rFonts w:hAnsi="ＭＳ ゴシック" w:cstheme="minorBidi" w:hint="eastAsia"/>
                      <w:w w:val="83"/>
                      <w:kern w:val="0"/>
                      <w:sz w:val="12"/>
                      <w:szCs w:val="12"/>
                    </w:rPr>
                    <w:t>の</w:t>
                  </w:r>
                  <w:r w:rsidRPr="00ED0C22">
                    <w:rPr>
                      <w:rFonts w:hAnsi="ＭＳ ゴシック" w:cstheme="minorBidi" w:hint="eastAsia"/>
                      <w:w w:val="83"/>
                      <w:kern w:val="0"/>
                      <w:sz w:val="12"/>
                      <w:szCs w:val="12"/>
                    </w:rPr>
                    <w:t>開示状況）等</w:t>
                  </w:r>
                  <w:r>
                    <w:rPr>
                      <w:rFonts w:hAnsi="ＭＳ ゴシック" w:cstheme="minorBidi" w:hint="eastAsia"/>
                      <w:w w:val="83"/>
                      <w:kern w:val="0"/>
                      <w:sz w:val="12"/>
                      <w:szCs w:val="12"/>
                    </w:rPr>
                    <w:t>の</w:t>
                  </w:r>
                  <w:r w:rsidRPr="00ED0C22">
                    <w:rPr>
                      <w:rFonts w:hAnsi="ＭＳ ゴシック" w:cstheme="minorBidi" w:hint="eastAsia"/>
                      <w:w w:val="83"/>
                      <w:kern w:val="0"/>
                      <w:sz w:val="12"/>
                      <w:szCs w:val="12"/>
                    </w:rPr>
                    <w:t>入所申込者のサービス</w:t>
                  </w:r>
                  <w:r>
                    <w:rPr>
                      <w:rFonts w:hAnsi="ＭＳ ゴシック" w:cstheme="minorBidi" w:hint="eastAsia"/>
                      <w:w w:val="83"/>
                      <w:kern w:val="0"/>
                      <w:sz w:val="12"/>
                      <w:szCs w:val="12"/>
                    </w:rPr>
                    <w:t>の</w:t>
                  </w:r>
                  <w:r w:rsidRPr="00ED0C22">
                    <w:rPr>
                      <w:rFonts w:hAnsi="ＭＳ ゴシック" w:cstheme="minorBidi" w:hint="eastAsia"/>
                      <w:w w:val="83"/>
                      <w:kern w:val="0"/>
                      <w:sz w:val="12"/>
                      <w:szCs w:val="12"/>
                    </w:rPr>
                    <w:t>選択に資すると認められる重要事項を指定介護老人福祉施設の見やすい場所に掲示することを規定したものであるが、次に掲げる点に留意する必要がある。</w:t>
                  </w:r>
                </w:p>
                <w:p w14:paraId="09B573EE" w14:textId="43CD7FC8" w:rsidR="00340A5B" w:rsidRPr="00ED0C22" w:rsidRDefault="00340A5B" w:rsidP="00340A5B">
                  <w:pPr>
                    <w:adjustRightInd w:val="0"/>
                    <w:spacing w:line="0" w:lineRule="atLeast"/>
                    <w:ind w:left="0" w:firstLineChars="0" w:firstLine="0"/>
                    <w:contextualSpacing/>
                    <w:rPr>
                      <w:rFonts w:hAnsi="ＭＳ ゴシック" w:cstheme="minorBidi"/>
                      <w:w w:val="83"/>
                      <w:kern w:val="0"/>
                      <w:sz w:val="12"/>
                      <w:szCs w:val="12"/>
                    </w:rPr>
                  </w:pPr>
                  <w:r w:rsidRPr="00ED0C22">
                    <w:rPr>
                      <w:rFonts w:hAnsi="ＭＳ ゴシック" w:cstheme="minorBidi" w:hint="eastAsia"/>
                      <w:w w:val="83"/>
                      <w:kern w:val="0"/>
                      <w:sz w:val="12"/>
                      <w:szCs w:val="12"/>
                    </w:rPr>
                    <w:t>① 施設</w:t>
                  </w:r>
                  <w:r>
                    <w:rPr>
                      <w:rFonts w:hAnsi="ＭＳ ゴシック" w:cstheme="minorBidi" w:hint="eastAsia"/>
                      <w:w w:val="83"/>
                      <w:kern w:val="0"/>
                      <w:sz w:val="12"/>
                      <w:szCs w:val="12"/>
                    </w:rPr>
                    <w:t>の</w:t>
                  </w:r>
                  <w:r w:rsidRPr="00ED0C22">
                    <w:rPr>
                      <w:rFonts w:hAnsi="ＭＳ ゴシック" w:cstheme="minorBidi" w:hint="eastAsia"/>
                      <w:w w:val="83"/>
                      <w:kern w:val="0"/>
                      <w:sz w:val="12"/>
                      <w:szCs w:val="12"/>
                    </w:rPr>
                    <w:t>見やすい場所とは、重要事項を伝えるべき介護サービス</w:t>
                  </w:r>
                  <w:r>
                    <w:rPr>
                      <w:rFonts w:hAnsi="ＭＳ ゴシック" w:cstheme="minorBidi" w:hint="eastAsia"/>
                      <w:w w:val="83"/>
                      <w:kern w:val="0"/>
                      <w:sz w:val="12"/>
                      <w:szCs w:val="12"/>
                    </w:rPr>
                    <w:t>の</w:t>
                  </w:r>
                  <w:r w:rsidRPr="00ED0C22">
                    <w:rPr>
                      <w:rFonts w:hAnsi="ＭＳ ゴシック" w:cstheme="minorBidi" w:hint="eastAsia"/>
                      <w:w w:val="83"/>
                      <w:kern w:val="0"/>
                      <w:sz w:val="12"/>
                      <w:szCs w:val="12"/>
                    </w:rPr>
                    <w:t>入所申込者、入所者又はそ</w:t>
                  </w:r>
                  <w:r>
                    <w:rPr>
                      <w:rFonts w:hAnsi="ＭＳ ゴシック" w:cstheme="minorBidi" w:hint="eastAsia"/>
                      <w:w w:val="83"/>
                      <w:kern w:val="0"/>
                      <w:sz w:val="12"/>
                      <w:szCs w:val="12"/>
                    </w:rPr>
                    <w:t>の</w:t>
                  </w:r>
                  <w:r w:rsidRPr="00ED0C22">
                    <w:rPr>
                      <w:rFonts w:hAnsi="ＭＳ ゴシック" w:cstheme="minorBidi" w:hint="eastAsia"/>
                      <w:w w:val="83"/>
                      <w:kern w:val="0"/>
                      <w:sz w:val="12"/>
                      <w:szCs w:val="12"/>
                    </w:rPr>
                    <w:t>家族に対して見やすい場所</w:t>
                  </w:r>
                  <w:r>
                    <w:rPr>
                      <w:rFonts w:hAnsi="ＭＳ ゴシック" w:cstheme="minorBidi" w:hint="eastAsia"/>
                      <w:w w:val="83"/>
                      <w:kern w:val="0"/>
                      <w:sz w:val="12"/>
                      <w:szCs w:val="12"/>
                    </w:rPr>
                    <w:t>の</w:t>
                  </w:r>
                  <w:r w:rsidRPr="00ED0C22">
                    <w:rPr>
                      <w:rFonts w:hAnsi="ＭＳ ゴシック" w:cstheme="minorBidi" w:hint="eastAsia"/>
                      <w:w w:val="83"/>
                      <w:kern w:val="0"/>
                      <w:sz w:val="12"/>
                      <w:szCs w:val="12"/>
                    </w:rPr>
                    <w:t>ことであること。</w:t>
                  </w:r>
                </w:p>
                <w:p w14:paraId="112D32E0" w14:textId="38B1A043" w:rsidR="00340A5B" w:rsidRPr="00ED0C22" w:rsidRDefault="00340A5B" w:rsidP="00340A5B">
                  <w:pPr>
                    <w:adjustRightInd w:val="0"/>
                    <w:spacing w:line="0" w:lineRule="atLeast"/>
                    <w:ind w:left="0" w:firstLineChars="0" w:firstLine="0"/>
                    <w:contextualSpacing/>
                    <w:rPr>
                      <w:rFonts w:hAnsi="ＭＳ ゴシック" w:cstheme="minorBidi"/>
                      <w:w w:val="83"/>
                      <w:kern w:val="0"/>
                      <w:sz w:val="12"/>
                      <w:szCs w:val="12"/>
                    </w:rPr>
                  </w:pPr>
                  <w:r w:rsidRPr="00ED0C22">
                    <w:rPr>
                      <w:rFonts w:hAnsi="ＭＳ ゴシック" w:cstheme="minorBidi" w:hint="eastAsia"/>
                      <w:w w:val="83"/>
                      <w:kern w:val="0"/>
                      <w:sz w:val="12"/>
                      <w:szCs w:val="12"/>
                    </w:rPr>
                    <w:t>② 従業者の勤務</w:t>
                  </w:r>
                  <w:r>
                    <w:rPr>
                      <w:rFonts w:hAnsi="ＭＳ ゴシック" w:cstheme="minorBidi" w:hint="eastAsia"/>
                      <w:w w:val="83"/>
                      <w:kern w:val="0"/>
                      <w:sz w:val="12"/>
                      <w:szCs w:val="12"/>
                    </w:rPr>
                    <w:t>の</w:t>
                  </w:r>
                  <w:r w:rsidRPr="00ED0C22">
                    <w:rPr>
                      <w:rFonts w:hAnsi="ＭＳ ゴシック" w:cstheme="minorBidi" w:hint="eastAsia"/>
                      <w:w w:val="83"/>
                      <w:kern w:val="0"/>
                      <w:sz w:val="12"/>
                      <w:szCs w:val="12"/>
                    </w:rPr>
                    <w:t>体制については、職種ごと、常勤・非常勤ごと等</w:t>
                  </w:r>
                  <w:r>
                    <w:rPr>
                      <w:rFonts w:hAnsi="ＭＳ ゴシック" w:cstheme="minorBidi" w:hint="eastAsia"/>
                      <w:w w:val="83"/>
                      <w:kern w:val="0"/>
                      <w:sz w:val="12"/>
                      <w:szCs w:val="12"/>
                    </w:rPr>
                    <w:t>の</w:t>
                  </w:r>
                  <w:r w:rsidRPr="00ED0C22">
                    <w:rPr>
                      <w:rFonts w:hAnsi="ＭＳ ゴシック" w:cstheme="minorBidi" w:hint="eastAsia"/>
                      <w:w w:val="83"/>
                      <w:kern w:val="0"/>
                      <w:sz w:val="12"/>
                      <w:szCs w:val="12"/>
                    </w:rPr>
                    <w:t>人数を掲示する趣旨であり、従業者の氏名まで掲示することを求めるものではないこと。</w:t>
                  </w:r>
                </w:p>
              </w:tc>
            </w:tr>
          </w:tbl>
          <w:p w14:paraId="04C4ACFB" w14:textId="77777777" w:rsidR="00340A5B" w:rsidRPr="00ED0C22" w:rsidRDefault="00340A5B" w:rsidP="00340A5B">
            <w:pPr>
              <w:adjustRightInd w:val="0"/>
              <w:spacing w:line="0" w:lineRule="atLeast"/>
              <w:ind w:left="60" w:hangingChars="54" w:hanging="60"/>
              <w:contextualSpacing/>
              <w:rPr>
                <w:rFonts w:hAnsi="ＭＳ ゴシック" w:cstheme="minorBidi"/>
                <w:w w:val="83"/>
                <w:kern w:val="0"/>
                <w:sz w:val="16"/>
                <w:szCs w:val="16"/>
              </w:rPr>
            </w:pPr>
          </w:p>
        </w:tc>
        <w:tc>
          <w:tcPr>
            <w:tcW w:w="1276" w:type="dxa"/>
            <w:tcBorders>
              <w:top w:val="nil"/>
              <w:left w:val="single" w:sz="4" w:space="0" w:color="auto"/>
              <w:bottom w:val="nil"/>
              <w:right w:val="single" w:sz="4" w:space="0" w:color="auto"/>
            </w:tcBorders>
            <w:shd w:val="clear" w:color="auto" w:fill="auto"/>
          </w:tcPr>
          <w:p w14:paraId="082CBA02" w14:textId="77777777" w:rsidR="00340A5B" w:rsidRPr="00ED0C22" w:rsidRDefault="00340A5B" w:rsidP="00340A5B">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平12 老企43</w:t>
            </w:r>
          </w:p>
          <w:p w14:paraId="36E88145" w14:textId="5C71C5CC" w:rsidR="00340A5B" w:rsidRPr="00ED0C22" w:rsidRDefault="00340A5B" w:rsidP="00340A5B">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lang w:eastAsia="zh-CN"/>
              </w:rPr>
              <w:t>第4の32</w:t>
            </w:r>
            <w:r>
              <w:rPr>
                <w:rFonts w:hAnsi="ＭＳ ゴシック" w:cstheme="minorBidi" w:hint="eastAsia"/>
                <w:w w:val="83"/>
                <w:kern w:val="0"/>
                <w:sz w:val="16"/>
                <w:szCs w:val="16"/>
              </w:rPr>
              <w:t>の</w:t>
            </w:r>
            <w:r w:rsidRPr="00ED0C22">
              <w:rPr>
                <w:rFonts w:hAnsi="ＭＳ ゴシック" w:cstheme="minorBidi" w:hint="eastAsia"/>
                <w:w w:val="83"/>
                <w:kern w:val="0"/>
                <w:sz w:val="16"/>
                <w:szCs w:val="16"/>
                <w:lang w:eastAsia="zh-CN"/>
              </w:rPr>
              <w:t>(1)</w:t>
            </w:r>
          </w:p>
        </w:tc>
        <w:tc>
          <w:tcPr>
            <w:tcW w:w="992" w:type="dxa"/>
            <w:vMerge/>
            <w:tcBorders>
              <w:left w:val="single" w:sz="4" w:space="0" w:color="auto"/>
              <w:right w:val="single" w:sz="4" w:space="0" w:color="auto"/>
            </w:tcBorders>
          </w:tcPr>
          <w:p w14:paraId="10B403CB" w14:textId="77777777" w:rsidR="00340A5B" w:rsidRPr="00ED0C22" w:rsidRDefault="00340A5B" w:rsidP="00340A5B">
            <w:pPr>
              <w:adjustRightInd w:val="0"/>
              <w:spacing w:line="0" w:lineRule="atLeast"/>
              <w:ind w:left="97" w:hanging="97"/>
              <w:contextualSpacing/>
              <w:rPr>
                <w:rFonts w:hAnsi="ＭＳ ゴシック" w:cstheme="minorBidi"/>
                <w:w w:val="83"/>
                <w:kern w:val="0"/>
                <w:sz w:val="18"/>
                <w:szCs w:val="18"/>
              </w:rPr>
            </w:pPr>
          </w:p>
        </w:tc>
      </w:tr>
      <w:tr w:rsidR="00340A5B" w:rsidRPr="00ED0C22" w14:paraId="2825CBEC" w14:textId="77777777" w:rsidTr="00D04825">
        <w:trPr>
          <w:trHeight w:val="855"/>
        </w:trPr>
        <w:tc>
          <w:tcPr>
            <w:tcW w:w="993" w:type="dxa"/>
            <w:vMerge/>
            <w:tcBorders>
              <w:left w:val="single" w:sz="4" w:space="0" w:color="auto"/>
              <w:bottom w:val="nil"/>
              <w:right w:val="single" w:sz="4" w:space="0" w:color="auto"/>
            </w:tcBorders>
            <w:shd w:val="clear" w:color="auto" w:fill="auto"/>
          </w:tcPr>
          <w:p w14:paraId="226DE8CB" w14:textId="77777777" w:rsidR="00340A5B" w:rsidRPr="00ED0C22" w:rsidRDefault="00340A5B" w:rsidP="00340A5B">
            <w:pPr>
              <w:adjustRightInd w:val="0"/>
              <w:spacing w:line="0" w:lineRule="atLeast"/>
              <w:ind w:left="358" w:hangingChars="225" w:hanging="358"/>
              <w:contextualSpacing/>
              <w:rPr>
                <w:rFonts w:hAnsi="ＭＳ ゴシック" w:cs="ＭＳ 明朝"/>
                <w:spacing w:val="20"/>
                <w:sz w:val="14"/>
                <w:szCs w:val="14"/>
              </w:rPr>
            </w:pPr>
          </w:p>
        </w:tc>
        <w:tc>
          <w:tcPr>
            <w:tcW w:w="7796" w:type="dxa"/>
            <w:gridSpan w:val="2"/>
            <w:tcBorders>
              <w:top w:val="dotted" w:sz="4" w:space="0" w:color="auto"/>
              <w:left w:val="single" w:sz="4" w:space="0" w:color="auto"/>
              <w:bottom w:val="single" w:sz="4" w:space="0" w:color="auto"/>
              <w:right w:val="single" w:sz="4" w:space="0" w:color="auto"/>
            </w:tcBorders>
            <w:shd w:val="clear" w:color="auto" w:fill="auto"/>
          </w:tcPr>
          <w:tbl>
            <w:tblPr>
              <w:tblStyle w:val="ab"/>
              <w:tblpPr w:leftFromText="142" w:rightFromText="142" w:vertAnchor="text" w:horzAnchor="margin" w:tblpY="-7"/>
              <w:tblOverlap w:val="never"/>
              <w:tblW w:w="7483" w:type="dxa"/>
              <w:tblLayout w:type="fixed"/>
              <w:tblLook w:val="04A0" w:firstRow="1" w:lastRow="0" w:firstColumn="1" w:lastColumn="0" w:noHBand="0" w:noVBand="1"/>
            </w:tblPr>
            <w:tblGrid>
              <w:gridCol w:w="7483"/>
            </w:tblGrid>
            <w:tr w:rsidR="00340A5B" w:rsidRPr="00ED0C22" w14:paraId="271A6E4B" w14:textId="77777777" w:rsidTr="00E05DA3">
              <w:tc>
                <w:tcPr>
                  <w:tcW w:w="7483" w:type="dxa"/>
                </w:tcPr>
                <w:p w14:paraId="6D8875C1" w14:textId="043BED60" w:rsidR="00340A5B" w:rsidRPr="00ED0C22" w:rsidRDefault="00340A5B" w:rsidP="00340A5B">
                  <w:pPr>
                    <w:spacing w:line="0" w:lineRule="atLeast"/>
                    <w:ind w:left="0" w:firstLineChars="0" w:firstLine="0"/>
                    <w:rPr>
                      <w:rFonts w:hAnsi="ＭＳ ゴシック" w:cs="ＭＳ 明朝"/>
                      <w:sz w:val="12"/>
                      <w:szCs w:val="12"/>
                    </w:rPr>
                  </w:pPr>
                  <w:r w:rsidRPr="00ED0C22">
                    <w:rPr>
                      <w:rFonts w:hAnsi="ＭＳ ゴシック" w:cs="ＭＳ 明朝" w:hint="eastAsia"/>
                      <w:sz w:val="12"/>
                      <w:szCs w:val="12"/>
                    </w:rPr>
                    <w:t>※ 重要事項を記載したファイル等を介護サービス</w:t>
                  </w:r>
                  <w:r>
                    <w:rPr>
                      <w:rFonts w:hAnsi="ＭＳ ゴシック" w:cs="ＭＳ 明朝" w:hint="eastAsia"/>
                      <w:sz w:val="12"/>
                      <w:szCs w:val="12"/>
                    </w:rPr>
                    <w:t>の</w:t>
                  </w:r>
                  <w:r w:rsidRPr="00ED0C22">
                    <w:rPr>
                      <w:rFonts w:hAnsi="ＭＳ ゴシック" w:cs="ＭＳ 明朝" w:hint="eastAsia"/>
                      <w:sz w:val="12"/>
                      <w:szCs w:val="12"/>
                    </w:rPr>
                    <w:t>入所申込者、入所者又はそ</w:t>
                  </w:r>
                  <w:r>
                    <w:rPr>
                      <w:rFonts w:hAnsi="ＭＳ ゴシック" w:cs="ＭＳ 明朝" w:hint="eastAsia"/>
                      <w:sz w:val="12"/>
                      <w:szCs w:val="12"/>
                    </w:rPr>
                    <w:t>の</w:t>
                  </w:r>
                  <w:r w:rsidRPr="00ED0C22">
                    <w:rPr>
                      <w:rFonts w:hAnsi="ＭＳ ゴシック" w:cs="ＭＳ 明朝" w:hint="eastAsia"/>
                      <w:sz w:val="12"/>
                      <w:szCs w:val="12"/>
                    </w:rPr>
                    <w:t>家族等が自由に閲覧可能な形で当該指定介護老人福祉施設内に備え付けることで同条第１項の掲示に代えることができることを規定したも</w:t>
                  </w:r>
                  <w:r>
                    <w:rPr>
                      <w:rFonts w:hAnsi="ＭＳ ゴシック" w:cs="ＭＳ 明朝" w:hint="eastAsia"/>
                      <w:sz w:val="12"/>
                      <w:szCs w:val="12"/>
                    </w:rPr>
                    <w:t>の</w:t>
                  </w:r>
                  <w:r w:rsidRPr="00ED0C22">
                    <w:rPr>
                      <w:rFonts w:hAnsi="ＭＳ ゴシック" w:cs="ＭＳ 明朝" w:hint="eastAsia"/>
                      <w:sz w:val="12"/>
                      <w:szCs w:val="12"/>
                    </w:rPr>
                    <w:t>である。</w:t>
                  </w:r>
                </w:p>
              </w:tc>
            </w:tr>
          </w:tbl>
          <w:p w14:paraId="3C05EC6B" w14:textId="77777777" w:rsidR="00340A5B" w:rsidRPr="00ED0C22" w:rsidRDefault="00340A5B" w:rsidP="00340A5B">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dotted" w:sz="4" w:space="0" w:color="auto"/>
              <w:right w:val="single" w:sz="4" w:space="0" w:color="auto"/>
            </w:tcBorders>
            <w:shd w:val="clear" w:color="auto" w:fill="auto"/>
          </w:tcPr>
          <w:p w14:paraId="4A4B8F0D" w14:textId="77777777" w:rsidR="00340A5B" w:rsidRPr="00ED0C22" w:rsidRDefault="00340A5B" w:rsidP="00340A5B">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条例</w:t>
            </w:r>
          </w:p>
          <w:p w14:paraId="4FBBB8D1" w14:textId="362562CF" w:rsidR="00340A5B" w:rsidRPr="00ED0C22" w:rsidRDefault="00340A5B" w:rsidP="00340A5B">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第35条第2 項</w:t>
            </w:r>
          </w:p>
          <w:p w14:paraId="6FAE149F" w14:textId="77777777" w:rsidR="00340A5B" w:rsidRPr="00ED0C22" w:rsidRDefault="00340A5B" w:rsidP="00340A5B">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平12 老企43</w:t>
            </w:r>
          </w:p>
          <w:p w14:paraId="045A0AC8" w14:textId="534C5DC3" w:rsidR="00340A5B" w:rsidRPr="00ED0C22" w:rsidRDefault="00340A5B" w:rsidP="00340A5B">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第4の32(2)</w:t>
            </w:r>
          </w:p>
        </w:tc>
        <w:tc>
          <w:tcPr>
            <w:tcW w:w="992" w:type="dxa"/>
            <w:vMerge/>
            <w:tcBorders>
              <w:left w:val="single" w:sz="4" w:space="0" w:color="auto"/>
              <w:bottom w:val="nil"/>
              <w:right w:val="single" w:sz="4" w:space="0" w:color="auto"/>
            </w:tcBorders>
          </w:tcPr>
          <w:p w14:paraId="0D5C473E" w14:textId="77777777" w:rsidR="00340A5B" w:rsidRPr="00ED0C22" w:rsidRDefault="00340A5B" w:rsidP="00340A5B">
            <w:pPr>
              <w:adjustRightInd w:val="0"/>
              <w:spacing w:line="0" w:lineRule="atLeast"/>
              <w:ind w:left="97" w:hanging="97"/>
              <w:contextualSpacing/>
              <w:rPr>
                <w:rFonts w:hAnsi="ＭＳ ゴシック" w:cstheme="minorBidi"/>
                <w:w w:val="83"/>
                <w:kern w:val="0"/>
                <w:sz w:val="18"/>
                <w:szCs w:val="18"/>
              </w:rPr>
            </w:pPr>
          </w:p>
        </w:tc>
      </w:tr>
      <w:tr w:rsidR="00340A5B" w:rsidRPr="00ED0C22" w14:paraId="7106B4F7" w14:textId="77777777" w:rsidTr="00D04825">
        <w:trPr>
          <w:trHeight w:val="525"/>
        </w:trPr>
        <w:tc>
          <w:tcPr>
            <w:tcW w:w="993" w:type="dxa"/>
            <w:vMerge w:val="restart"/>
            <w:tcBorders>
              <w:top w:val="single" w:sz="4" w:space="0" w:color="auto"/>
              <w:left w:val="single" w:sz="4" w:space="0" w:color="auto"/>
              <w:right w:val="single" w:sz="4" w:space="0" w:color="auto"/>
            </w:tcBorders>
            <w:shd w:val="clear" w:color="auto" w:fill="auto"/>
          </w:tcPr>
          <w:p w14:paraId="4D0CF1A1" w14:textId="77777777" w:rsidR="00340A5B" w:rsidRPr="00ED0C22" w:rsidRDefault="00340A5B" w:rsidP="00340A5B">
            <w:pPr>
              <w:adjustRightInd w:val="0"/>
              <w:spacing w:line="0" w:lineRule="atLeast"/>
              <w:ind w:left="358" w:hangingChars="225" w:hanging="358"/>
              <w:contextualSpacing/>
              <w:rPr>
                <w:rFonts w:hAnsi="ＭＳ ゴシック" w:cs="ＭＳ 明朝"/>
                <w:spacing w:val="20"/>
                <w:sz w:val="14"/>
                <w:szCs w:val="14"/>
              </w:rPr>
            </w:pPr>
            <w:r w:rsidRPr="00ED0C22">
              <w:rPr>
                <w:rFonts w:hAnsi="ＭＳ ゴシック" w:cs="ＭＳ 明朝" w:hint="eastAsia"/>
                <w:spacing w:val="20"/>
                <w:sz w:val="14"/>
                <w:szCs w:val="14"/>
              </w:rPr>
              <w:t>49</w:t>
            </w:r>
          </w:p>
          <w:p w14:paraId="049E7F9D" w14:textId="77777777" w:rsidR="00340A5B" w:rsidRPr="00ED0C22" w:rsidRDefault="00340A5B" w:rsidP="00340A5B">
            <w:pPr>
              <w:adjustRightInd w:val="0"/>
              <w:spacing w:line="0" w:lineRule="atLeast"/>
              <w:ind w:left="4" w:firstLineChars="0" w:hanging="4"/>
              <w:contextualSpacing/>
              <w:rPr>
                <w:rFonts w:hAnsi="ＭＳ ゴシック" w:cs="ＭＳ 明朝"/>
                <w:spacing w:val="20"/>
                <w:sz w:val="14"/>
                <w:szCs w:val="14"/>
              </w:rPr>
            </w:pPr>
            <w:r w:rsidRPr="00ED0C22">
              <w:rPr>
                <w:rFonts w:hAnsi="ＭＳ ゴシック" w:cs="ＭＳ 明朝" w:hint="eastAsia"/>
                <w:spacing w:val="20"/>
                <w:sz w:val="14"/>
                <w:szCs w:val="14"/>
              </w:rPr>
              <w:t>秘密保持等</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F926082" w14:textId="5E9731B8" w:rsidR="00340A5B" w:rsidRPr="00ED0C22" w:rsidRDefault="00340A5B" w:rsidP="00340A5B">
            <w:pPr>
              <w:spacing w:line="0" w:lineRule="atLeast"/>
              <w:ind w:left="139" w:hangingChars="100" w:hanging="139"/>
              <w:rPr>
                <w:rFonts w:hAnsi="ＭＳ ゴシック" w:cs="ＭＳ 明朝"/>
                <w:sz w:val="16"/>
                <w:szCs w:val="16"/>
              </w:rPr>
            </w:pPr>
            <w:r w:rsidRPr="00ED0C22">
              <w:rPr>
                <w:rFonts w:hAnsi="ＭＳ ゴシック" w:cs="ＭＳ 明朝" w:hint="eastAsia"/>
                <w:sz w:val="16"/>
                <w:szCs w:val="16"/>
              </w:rPr>
              <w:t>(1) 従業者が、正当な理由がなく、その業務上知り得た入所者又はその家族</w:t>
            </w:r>
            <w:r>
              <w:rPr>
                <w:rFonts w:hAnsi="ＭＳ ゴシック" w:cs="ＭＳ 明朝" w:hint="eastAsia"/>
                <w:sz w:val="16"/>
                <w:szCs w:val="16"/>
              </w:rPr>
              <w:t>の</w:t>
            </w:r>
            <w:r w:rsidRPr="00ED0C22">
              <w:rPr>
                <w:rFonts w:hAnsi="ＭＳ ゴシック" w:cs="ＭＳ 明朝" w:hint="eastAsia"/>
                <w:sz w:val="16"/>
                <w:szCs w:val="16"/>
              </w:rPr>
              <w:t>秘密を漏らしたことはありませんか。</w:t>
            </w:r>
          </w:p>
        </w:tc>
        <w:tc>
          <w:tcPr>
            <w:tcW w:w="1134" w:type="dxa"/>
            <w:tcBorders>
              <w:left w:val="single" w:sz="4" w:space="0" w:color="auto"/>
              <w:bottom w:val="single" w:sz="4" w:space="0" w:color="auto"/>
              <w:right w:val="single" w:sz="4" w:space="0" w:color="auto"/>
            </w:tcBorders>
            <w:shd w:val="clear" w:color="auto" w:fill="auto"/>
          </w:tcPr>
          <w:p w14:paraId="3D8D3717" w14:textId="77777777" w:rsidR="00340A5B" w:rsidRPr="00ED0C22" w:rsidRDefault="00340A5B" w:rsidP="00340A5B">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right w:val="single" w:sz="4" w:space="0" w:color="auto"/>
            </w:tcBorders>
            <w:shd w:val="clear" w:color="auto" w:fill="auto"/>
          </w:tcPr>
          <w:p w14:paraId="6D873B5A" w14:textId="77777777" w:rsidR="00340A5B" w:rsidRPr="00ED0C22" w:rsidRDefault="00340A5B" w:rsidP="00340A5B">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条例</w:t>
            </w:r>
          </w:p>
          <w:p w14:paraId="77FCEF44" w14:textId="77777777" w:rsidR="00340A5B" w:rsidRPr="00ED0C22" w:rsidRDefault="00340A5B" w:rsidP="00340A5B">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第36条第1 項</w:t>
            </w:r>
          </w:p>
          <w:p w14:paraId="3D740268" w14:textId="77777777" w:rsidR="00340A5B" w:rsidRPr="00ED0C22" w:rsidRDefault="00340A5B" w:rsidP="00340A5B">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平12 老企43</w:t>
            </w:r>
          </w:p>
          <w:p w14:paraId="268D2F9E" w14:textId="33B5F561" w:rsidR="00340A5B" w:rsidRPr="00ED0C22" w:rsidRDefault="00340A5B" w:rsidP="00340A5B">
            <w:pPr>
              <w:adjustRightInd w:val="0"/>
              <w:spacing w:line="0" w:lineRule="atLeast"/>
              <w:ind w:leftChars="4" w:left="10" w:hangingChars="1" w:hanging="1"/>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第4の33 (1)</w:t>
            </w:r>
          </w:p>
        </w:tc>
        <w:tc>
          <w:tcPr>
            <w:tcW w:w="992" w:type="dxa"/>
            <w:vMerge w:val="restart"/>
            <w:tcBorders>
              <w:top w:val="single" w:sz="4" w:space="0" w:color="auto"/>
              <w:left w:val="single" w:sz="4" w:space="0" w:color="auto"/>
              <w:right w:val="single" w:sz="4" w:space="0" w:color="auto"/>
            </w:tcBorders>
          </w:tcPr>
          <w:p w14:paraId="11688017" w14:textId="77777777" w:rsidR="00340A5B" w:rsidRPr="00ED0C22" w:rsidRDefault="00340A5B" w:rsidP="00340A5B">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・就業時の取り決め等の記録</w:t>
            </w:r>
          </w:p>
        </w:tc>
      </w:tr>
      <w:tr w:rsidR="00340A5B" w:rsidRPr="00ED0C22" w14:paraId="05125D04" w14:textId="77777777" w:rsidTr="00D04825">
        <w:trPr>
          <w:trHeight w:val="856"/>
        </w:trPr>
        <w:tc>
          <w:tcPr>
            <w:tcW w:w="993" w:type="dxa"/>
            <w:vMerge/>
            <w:tcBorders>
              <w:left w:val="single" w:sz="4" w:space="0" w:color="auto"/>
              <w:right w:val="single" w:sz="4" w:space="0" w:color="auto"/>
            </w:tcBorders>
            <w:shd w:val="clear" w:color="auto" w:fill="auto"/>
          </w:tcPr>
          <w:p w14:paraId="295953EE" w14:textId="77777777" w:rsidR="00340A5B" w:rsidRPr="00ED0C22" w:rsidRDefault="00340A5B" w:rsidP="00340A5B">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dotted" w:sz="4" w:space="0" w:color="auto"/>
              <w:left w:val="single" w:sz="4" w:space="0" w:color="auto"/>
              <w:bottom w:val="single" w:sz="4" w:space="0" w:color="auto"/>
              <w:right w:val="single" w:sz="4" w:space="0" w:color="auto"/>
            </w:tcBorders>
            <w:shd w:val="clear" w:color="auto" w:fill="auto"/>
          </w:tcPr>
          <w:p w14:paraId="62F59006" w14:textId="58C58301" w:rsidR="00340A5B" w:rsidRPr="00ED0C22" w:rsidRDefault="00340A5B" w:rsidP="00340A5B">
            <w:pPr>
              <w:overflowPunct w:val="0"/>
              <w:spacing w:line="0" w:lineRule="atLeast"/>
              <w:ind w:left="139" w:hangingChars="100" w:hanging="139"/>
              <w:textAlignment w:val="baseline"/>
              <w:rPr>
                <w:rFonts w:hAnsi="ＭＳ ゴシック" w:cs="ＭＳ 明朝"/>
                <w:sz w:val="16"/>
                <w:szCs w:val="16"/>
              </w:rPr>
            </w:pPr>
            <w:r w:rsidRPr="00ED0C22">
              <w:rPr>
                <w:rFonts w:hAnsi="ＭＳ ゴシック" w:cs="ＭＳ 明朝" w:hint="eastAsia"/>
                <w:sz w:val="16"/>
                <w:szCs w:val="16"/>
              </w:rPr>
              <w:t>(2) 従業者が、退職した後においても、正当な理由がなく、その業務上知り得た入所者又はその家族</w:t>
            </w:r>
            <w:r>
              <w:rPr>
                <w:rFonts w:hAnsi="ＭＳ ゴシック" w:cs="ＭＳ 明朝" w:hint="eastAsia"/>
                <w:sz w:val="16"/>
                <w:szCs w:val="16"/>
              </w:rPr>
              <w:t>の</w:t>
            </w:r>
            <w:r w:rsidRPr="00ED0C22">
              <w:rPr>
                <w:rFonts w:hAnsi="ＭＳ ゴシック" w:cs="ＭＳ 明朝" w:hint="eastAsia"/>
                <w:sz w:val="16"/>
                <w:szCs w:val="16"/>
              </w:rPr>
              <w:t>秘密を漏らすことがないよう、雇用時に文書で取り決め、例えば違約金について</w:t>
            </w:r>
            <w:r>
              <w:rPr>
                <w:rFonts w:hAnsi="ＭＳ ゴシック" w:cs="ＭＳ 明朝" w:hint="eastAsia"/>
                <w:sz w:val="16"/>
                <w:szCs w:val="16"/>
              </w:rPr>
              <w:t>の</w:t>
            </w:r>
            <w:r w:rsidRPr="00ED0C22">
              <w:rPr>
                <w:rFonts w:hAnsi="ＭＳ ゴシック" w:cs="ＭＳ 明朝" w:hint="eastAsia"/>
                <w:sz w:val="16"/>
                <w:szCs w:val="16"/>
              </w:rPr>
              <w:t>定めを置くなどの措置を講じていますか。</w:t>
            </w:r>
          </w:p>
        </w:tc>
        <w:tc>
          <w:tcPr>
            <w:tcW w:w="1134" w:type="dxa"/>
            <w:tcBorders>
              <w:top w:val="single" w:sz="4" w:space="0" w:color="auto"/>
              <w:left w:val="single" w:sz="4" w:space="0" w:color="auto"/>
              <w:bottom w:val="dotted" w:sz="4" w:space="0" w:color="auto"/>
              <w:right w:val="single" w:sz="4" w:space="0" w:color="auto"/>
            </w:tcBorders>
            <w:shd w:val="clear" w:color="auto" w:fill="auto"/>
          </w:tcPr>
          <w:p w14:paraId="01A329B9" w14:textId="77777777" w:rsidR="00340A5B" w:rsidRPr="00ED0C22" w:rsidRDefault="00340A5B" w:rsidP="00340A5B">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845521" w14:textId="77777777" w:rsidR="00340A5B" w:rsidRPr="00ED0C22" w:rsidRDefault="00340A5B" w:rsidP="00340A5B">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条例</w:t>
            </w:r>
          </w:p>
          <w:p w14:paraId="4EC2B24C" w14:textId="77777777" w:rsidR="00340A5B" w:rsidRPr="00ED0C22" w:rsidRDefault="00340A5B" w:rsidP="00340A5B">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第36条第2 項</w:t>
            </w:r>
          </w:p>
          <w:p w14:paraId="1E3EF4CA" w14:textId="3FF75EFD" w:rsidR="00340A5B" w:rsidRPr="00ED0C22" w:rsidRDefault="00340A5B" w:rsidP="00340A5B">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平12老企43</w:t>
            </w:r>
          </w:p>
          <w:p w14:paraId="7041A16D" w14:textId="1F1F917D" w:rsidR="00340A5B" w:rsidRPr="00ED0C22" w:rsidRDefault="00340A5B" w:rsidP="00340A5B">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第4</w:t>
            </w:r>
            <w:r>
              <w:rPr>
                <w:rFonts w:hAnsi="ＭＳ ゴシック" w:cstheme="minorBidi" w:hint="eastAsia"/>
                <w:w w:val="83"/>
                <w:kern w:val="0"/>
                <w:sz w:val="16"/>
                <w:szCs w:val="16"/>
              </w:rPr>
              <w:t>の</w:t>
            </w:r>
            <w:r w:rsidRPr="00ED0C22">
              <w:rPr>
                <w:rFonts w:hAnsi="ＭＳ ゴシック" w:cstheme="minorBidi" w:hint="eastAsia"/>
                <w:w w:val="83"/>
                <w:kern w:val="0"/>
                <w:sz w:val="16"/>
                <w:szCs w:val="16"/>
              </w:rPr>
              <w:t>33(2)</w:t>
            </w:r>
          </w:p>
        </w:tc>
        <w:tc>
          <w:tcPr>
            <w:tcW w:w="992" w:type="dxa"/>
            <w:vMerge/>
            <w:tcBorders>
              <w:left w:val="single" w:sz="4" w:space="0" w:color="auto"/>
              <w:right w:val="single" w:sz="4" w:space="0" w:color="auto"/>
            </w:tcBorders>
          </w:tcPr>
          <w:p w14:paraId="20DACDB5" w14:textId="77777777" w:rsidR="00340A5B" w:rsidRPr="00ED0C22" w:rsidRDefault="00340A5B" w:rsidP="00340A5B">
            <w:pPr>
              <w:adjustRightInd w:val="0"/>
              <w:spacing w:line="0" w:lineRule="atLeast"/>
              <w:ind w:left="97" w:hanging="97"/>
              <w:contextualSpacing/>
              <w:rPr>
                <w:rFonts w:hAnsi="ＭＳ ゴシック" w:cstheme="minorBidi"/>
                <w:w w:val="83"/>
                <w:kern w:val="0"/>
                <w:sz w:val="18"/>
                <w:szCs w:val="18"/>
              </w:rPr>
            </w:pPr>
          </w:p>
        </w:tc>
      </w:tr>
      <w:tr w:rsidR="00340A5B" w:rsidRPr="00ED0C22" w14:paraId="7B6C7FF9" w14:textId="77777777" w:rsidTr="00D04825">
        <w:trPr>
          <w:trHeight w:val="510"/>
        </w:trPr>
        <w:tc>
          <w:tcPr>
            <w:tcW w:w="993" w:type="dxa"/>
            <w:vMerge/>
            <w:tcBorders>
              <w:left w:val="single" w:sz="4" w:space="0" w:color="auto"/>
              <w:right w:val="single" w:sz="4" w:space="0" w:color="auto"/>
            </w:tcBorders>
            <w:shd w:val="clear" w:color="auto" w:fill="auto"/>
          </w:tcPr>
          <w:p w14:paraId="2C872823" w14:textId="77777777" w:rsidR="00340A5B" w:rsidRPr="00ED0C22" w:rsidRDefault="00340A5B" w:rsidP="00340A5B">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nil"/>
              <w:right w:val="single" w:sz="4" w:space="0" w:color="auto"/>
            </w:tcBorders>
            <w:shd w:val="clear" w:color="auto" w:fill="auto"/>
          </w:tcPr>
          <w:p w14:paraId="581B9DB5" w14:textId="77777777" w:rsidR="00340A5B" w:rsidRPr="00ED0C22" w:rsidRDefault="00340A5B" w:rsidP="00340A5B">
            <w:pPr>
              <w:overflowPunct w:val="0"/>
              <w:spacing w:line="0" w:lineRule="atLeast"/>
              <w:ind w:left="139" w:hangingChars="100" w:hanging="139"/>
              <w:textAlignment w:val="baseline"/>
              <w:rPr>
                <w:rFonts w:hAnsi="ＭＳ ゴシック" w:cs="ＭＳ 明朝"/>
                <w:sz w:val="16"/>
                <w:szCs w:val="16"/>
              </w:rPr>
            </w:pPr>
            <w:r w:rsidRPr="00ED0C22">
              <w:rPr>
                <w:rFonts w:hAnsi="ＭＳ ゴシック" w:cs="ＭＳ 明朝" w:hint="eastAsia"/>
                <w:sz w:val="16"/>
                <w:szCs w:val="16"/>
              </w:rPr>
              <w:t>(3) 居宅介護支援事業者に対して、入所者に関する情報を提供する際には、あらかじめ文書により入所者の同意を得ていますか。</w:t>
            </w:r>
          </w:p>
        </w:tc>
        <w:tc>
          <w:tcPr>
            <w:tcW w:w="1134" w:type="dxa"/>
            <w:tcBorders>
              <w:left w:val="single" w:sz="4" w:space="0" w:color="auto"/>
              <w:bottom w:val="single" w:sz="4" w:space="0" w:color="auto"/>
              <w:right w:val="single" w:sz="4" w:space="0" w:color="auto"/>
            </w:tcBorders>
            <w:shd w:val="clear" w:color="auto" w:fill="auto"/>
          </w:tcPr>
          <w:p w14:paraId="367DFE2C" w14:textId="77777777" w:rsidR="00340A5B" w:rsidRPr="00ED0C22" w:rsidRDefault="00340A5B" w:rsidP="00340A5B">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right w:val="single" w:sz="4" w:space="0" w:color="auto"/>
            </w:tcBorders>
            <w:shd w:val="clear" w:color="auto" w:fill="auto"/>
          </w:tcPr>
          <w:p w14:paraId="1A8CBA86" w14:textId="77777777" w:rsidR="00340A5B" w:rsidRPr="00ED0C22" w:rsidRDefault="00340A5B" w:rsidP="00340A5B">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条例</w:t>
            </w:r>
          </w:p>
          <w:p w14:paraId="23DC66AC" w14:textId="1003EB8D" w:rsidR="00340A5B" w:rsidRPr="00ED0C22" w:rsidRDefault="00340A5B" w:rsidP="00340A5B">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第36条第3項</w:t>
            </w:r>
          </w:p>
          <w:p w14:paraId="595B8C9B" w14:textId="77777777" w:rsidR="00340A5B" w:rsidRPr="00ED0C22" w:rsidRDefault="00340A5B" w:rsidP="00340A5B">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平12 老企43</w:t>
            </w:r>
          </w:p>
          <w:p w14:paraId="282DF206" w14:textId="01703952" w:rsidR="00340A5B" w:rsidRPr="00ED0C22" w:rsidRDefault="00340A5B" w:rsidP="00340A5B">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第4の33 (3)</w:t>
            </w:r>
          </w:p>
        </w:tc>
        <w:tc>
          <w:tcPr>
            <w:tcW w:w="992" w:type="dxa"/>
            <w:vMerge/>
            <w:tcBorders>
              <w:left w:val="single" w:sz="4" w:space="0" w:color="auto"/>
              <w:right w:val="single" w:sz="4" w:space="0" w:color="auto"/>
            </w:tcBorders>
          </w:tcPr>
          <w:p w14:paraId="05AA903F" w14:textId="77777777" w:rsidR="00340A5B" w:rsidRPr="00ED0C22" w:rsidRDefault="00340A5B" w:rsidP="00340A5B">
            <w:pPr>
              <w:adjustRightInd w:val="0"/>
              <w:spacing w:line="0" w:lineRule="atLeast"/>
              <w:ind w:left="97" w:hanging="97"/>
              <w:contextualSpacing/>
              <w:rPr>
                <w:rFonts w:hAnsi="ＭＳ ゴシック" w:cstheme="minorBidi"/>
                <w:w w:val="83"/>
                <w:kern w:val="0"/>
                <w:sz w:val="18"/>
                <w:szCs w:val="18"/>
              </w:rPr>
            </w:pPr>
          </w:p>
        </w:tc>
      </w:tr>
      <w:tr w:rsidR="00340A5B" w:rsidRPr="00ED0C22" w14:paraId="70319B72" w14:textId="77777777" w:rsidTr="00D04825">
        <w:tc>
          <w:tcPr>
            <w:tcW w:w="993" w:type="dxa"/>
            <w:tcBorders>
              <w:top w:val="single" w:sz="4" w:space="0" w:color="auto"/>
              <w:left w:val="single" w:sz="4" w:space="0" w:color="auto"/>
              <w:bottom w:val="single" w:sz="4" w:space="0" w:color="auto"/>
              <w:right w:val="single" w:sz="4" w:space="0" w:color="auto"/>
            </w:tcBorders>
            <w:shd w:val="clear" w:color="auto" w:fill="auto"/>
          </w:tcPr>
          <w:p w14:paraId="0C76716A" w14:textId="77777777" w:rsidR="00340A5B" w:rsidRPr="00ED0C22" w:rsidRDefault="00340A5B" w:rsidP="00340A5B">
            <w:pPr>
              <w:adjustRightInd w:val="0"/>
              <w:spacing w:line="0" w:lineRule="atLeast"/>
              <w:ind w:left="358" w:hangingChars="225" w:hanging="358"/>
              <w:contextualSpacing/>
              <w:rPr>
                <w:rFonts w:hAnsi="ＭＳ ゴシック" w:cs="ＭＳ 明朝"/>
                <w:spacing w:val="20"/>
                <w:sz w:val="14"/>
                <w:szCs w:val="14"/>
              </w:rPr>
            </w:pPr>
            <w:r w:rsidRPr="00ED0C22">
              <w:rPr>
                <w:rFonts w:hAnsi="ＭＳ ゴシック" w:cs="ＭＳ 明朝" w:hint="eastAsia"/>
                <w:spacing w:val="20"/>
                <w:sz w:val="14"/>
                <w:szCs w:val="14"/>
              </w:rPr>
              <w:t>50</w:t>
            </w:r>
          </w:p>
          <w:p w14:paraId="36E9B006" w14:textId="77777777" w:rsidR="00340A5B" w:rsidRPr="00ED0C22" w:rsidRDefault="00340A5B" w:rsidP="00340A5B">
            <w:pPr>
              <w:adjustRightInd w:val="0"/>
              <w:spacing w:line="0" w:lineRule="atLeast"/>
              <w:ind w:left="358" w:hangingChars="225" w:hanging="358"/>
              <w:contextualSpacing/>
              <w:rPr>
                <w:rFonts w:hAnsi="ＭＳ ゴシック" w:cs="ＭＳ 明朝"/>
                <w:spacing w:val="20"/>
                <w:sz w:val="14"/>
                <w:szCs w:val="14"/>
              </w:rPr>
            </w:pPr>
            <w:r w:rsidRPr="00ED0C22">
              <w:rPr>
                <w:rFonts w:hAnsi="ＭＳ ゴシック" w:cs="ＭＳ 明朝" w:hint="eastAsia"/>
                <w:spacing w:val="20"/>
                <w:sz w:val="14"/>
                <w:szCs w:val="14"/>
              </w:rPr>
              <w:t>広告</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E1298B7" w14:textId="0C6A8926" w:rsidR="00340A5B" w:rsidRPr="00ED0C22" w:rsidRDefault="00340A5B" w:rsidP="00340A5B">
            <w:pPr>
              <w:overflowPunct w:val="0"/>
              <w:spacing w:line="0" w:lineRule="atLeast"/>
              <w:ind w:left="351" w:firstLineChars="0" w:hanging="351"/>
              <w:textAlignment w:val="baseline"/>
              <w:rPr>
                <w:rFonts w:hAnsi="ＭＳ ゴシック" w:cs="ＭＳ 明朝"/>
                <w:sz w:val="16"/>
                <w:szCs w:val="16"/>
              </w:rPr>
            </w:pPr>
            <w:r w:rsidRPr="00ED0C22">
              <w:rPr>
                <w:rFonts w:hAnsi="ＭＳ ゴシック" w:cs="ＭＳ 明朝" w:hint="eastAsia"/>
                <w:sz w:val="16"/>
                <w:szCs w:val="16"/>
              </w:rPr>
              <w:t>当該指定施設について</w:t>
            </w:r>
            <w:r>
              <w:rPr>
                <w:rFonts w:hAnsi="ＭＳ ゴシック" w:cs="ＭＳ 明朝" w:hint="eastAsia"/>
                <w:sz w:val="16"/>
                <w:szCs w:val="16"/>
              </w:rPr>
              <w:t>の</w:t>
            </w:r>
            <w:r w:rsidRPr="00ED0C22">
              <w:rPr>
                <w:rFonts w:hAnsi="ＭＳ ゴシック" w:cs="ＭＳ 明朝" w:hint="eastAsia"/>
                <w:sz w:val="16"/>
                <w:szCs w:val="16"/>
              </w:rPr>
              <w:t>広告をする場合、その内容が虚偽又は誇大なものではありませんか。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A7989B5" w14:textId="77777777" w:rsidR="00340A5B" w:rsidRPr="00ED0C22" w:rsidRDefault="00340A5B" w:rsidP="00340A5B">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A4CDCD" w14:textId="77777777" w:rsidR="00340A5B" w:rsidRPr="00ED0C22" w:rsidRDefault="00340A5B" w:rsidP="00340A5B">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747824A2" w14:textId="77777777" w:rsidR="00340A5B" w:rsidRPr="00ED0C22" w:rsidRDefault="00340A5B" w:rsidP="00340A5B">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lang w:eastAsia="zh-CN"/>
              </w:rPr>
              <w:t>第3</w:t>
            </w:r>
            <w:r w:rsidRPr="00ED0C22">
              <w:rPr>
                <w:rFonts w:hAnsi="ＭＳ ゴシック" w:cstheme="minorBidi" w:hint="eastAsia"/>
                <w:w w:val="83"/>
                <w:kern w:val="0"/>
                <w:sz w:val="16"/>
                <w:szCs w:val="16"/>
              </w:rPr>
              <w:t>7</w:t>
            </w:r>
            <w:r w:rsidRPr="00ED0C22">
              <w:rPr>
                <w:rFonts w:hAnsi="ＭＳ ゴシック" w:cstheme="minorBidi" w:hint="eastAsia"/>
                <w:w w:val="83"/>
                <w:kern w:val="0"/>
                <w:sz w:val="16"/>
                <w:szCs w:val="16"/>
                <w:lang w:eastAsia="zh-CN"/>
              </w:rPr>
              <w:t>条</w:t>
            </w:r>
          </w:p>
        </w:tc>
        <w:tc>
          <w:tcPr>
            <w:tcW w:w="992" w:type="dxa"/>
            <w:tcBorders>
              <w:top w:val="single" w:sz="4" w:space="0" w:color="auto"/>
              <w:left w:val="single" w:sz="4" w:space="0" w:color="auto"/>
              <w:bottom w:val="single" w:sz="4" w:space="0" w:color="auto"/>
              <w:right w:val="single" w:sz="4" w:space="0" w:color="auto"/>
            </w:tcBorders>
          </w:tcPr>
          <w:p w14:paraId="40226206" w14:textId="77777777" w:rsidR="00340A5B" w:rsidRPr="00ED0C22" w:rsidRDefault="00340A5B" w:rsidP="00340A5B">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・パンフレット等</w:t>
            </w:r>
          </w:p>
          <w:p w14:paraId="02174DBC" w14:textId="77777777" w:rsidR="00340A5B" w:rsidRPr="00ED0C22" w:rsidRDefault="00340A5B" w:rsidP="00340A5B">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・ポスター等</w:t>
            </w:r>
          </w:p>
          <w:p w14:paraId="530DD8B2" w14:textId="77777777" w:rsidR="00340A5B" w:rsidRPr="00ED0C22" w:rsidRDefault="00340A5B" w:rsidP="00340A5B">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・広告</w:t>
            </w:r>
          </w:p>
          <w:p w14:paraId="553F15BB" w14:textId="77777777" w:rsidR="00340A5B" w:rsidRPr="00ED0C22" w:rsidRDefault="00340A5B" w:rsidP="00340A5B">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・運営規程等</w:t>
            </w:r>
          </w:p>
        </w:tc>
      </w:tr>
      <w:tr w:rsidR="00340A5B" w:rsidRPr="00ED0C22" w14:paraId="6124D43B" w14:textId="77777777" w:rsidTr="00D04825">
        <w:tc>
          <w:tcPr>
            <w:tcW w:w="993" w:type="dxa"/>
            <w:vMerge w:val="restart"/>
            <w:tcBorders>
              <w:top w:val="single" w:sz="4" w:space="0" w:color="auto"/>
              <w:left w:val="single" w:sz="4" w:space="0" w:color="auto"/>
              <w:right w:val="single" w:sz="4" w:space="0" w:color="auto"/>
            </w:tcBorders>
            <w:shd w:val="clear" w:color="auto" w:fill="auto"/>
          </w:tcPr>
          <w:p w14:paraId="3A254F90" w14:textId="77777777" w:rsidR="00340A5B" w:rsidRPr="00ED0C22" w:rsidRDefault="00340A5B" w:rsidP="00340A5B">
            <w:pPr>
              <w:adjustRightInd w:val="0"/>
              <w:spacing w:line="0" w:lineRule="atLeast"/>
              <w:ind w:left="358" w:hangingChars="225" w:hanging="358"/>
              <w:contextualSpacing/>
              <w:rPr>
                <w:rFonts w:hAnsi="ＭＳ ゴシック" w:cs="ＭＳ 明朝"/>
                <w:spacing w:val="20"/>
                <w:sz w:val="14"/>
                <w:szCs w:val="14"/>
              </w:rPr>
            </w:pPr>
            <w:r w:rsidRPr="00ED0C22">
              <w:rPr>
                <w:rFonts w:hAnsi="ＭＳ ゴシック" w:cs="ＭＳ 明朝" w:hint="eastAsia"/>
                <w:spacing w:val="20"/>
                <w:sz w:val="14"/>
                <w:szCs w:val="14"/>
              </w:rPr>
              <w:t>51</w:t>
            </w:r>
          </w:p>
          <w:p w14:paraId="446A1769" w14:textId="4B6368BF" w:rsidR="00340A5B" w:rsidRPr="00ED0C22" w:rsidRDefault="00340A5B" w:rsidP="00340A5B">
            <w:pPr>
              <w:adjustRightInd w:val="0"/>
              <w:spacing w:line="0" w:lineRule="atLeast"/>
              <w:ind w:left="0" w:firstLineChars="0" w:firstLine="0"/>
              <w:contextualSpacing/>
              <w:rPr>
                <w:rFonts w:hAnsi="ＭＳ ゴシック" w:cs="ＭＳ 明朝"/>
                <w:spacing w:val="20"/>
                <w:sz w:val="14"/>
                <w:szCs w:val="14"/>
              </w:rPr>
            </w:pPr>
            <w:r w:rsidRPr="00ED0C22">
              <w:rPr>
                <w:rFonts w:hAnsi="ＭＳ ゴシック" w:cs="ＭＳ 明朝" w:hint="eastAsia"/>
                <w:color w:val="000000" w:themeColor="text1"/>
                <w:spacing w:val="20"/>
                <w:sz w:val="14"/>
                <w:szCs w:val="14"/>
              </w:rPr>
              <w:t>居宅介護支援事業者に対する利益供与等</w:t>
            </w:r>
            <w:r>
              <w:rPr>
                <w:rFonts w:hAnsi="ＭＳ ゴシック" w:cs="ＭＳ 明朝" w:hint="eastAsia"/>
                <w:color w:val="000000" w:themeColor="text1"/>
                <w:spacing w:val="20"/>
                <w:sz w:val="14"/>
                <w:szCs w:val="14"/>
              </w:rPr>
              <w:t>の</w:t>
            </w:r>
            <w:r w:rsidRPr="00ED0C22">
              <w:rPr>
                <w:rFonts w:hAnsi="ＭＳ ゴシック" w:cs="ＭＳ 明朝" w:hint="eastAsia"/>
                <w:color w:val="000000" w:themeColor="text1"/>
                <w:spacing w:val="20"/>
                <w:sz w:val="14"/>
                <w:szCs w:val="14"/>
              </w:rPr>
              <w:t>禁止</w:t>
            </w:r>
          </w:p>
        </w:tc>
        <w:tc>
          <w:tcPr>
            <w:tcW w:w="6662" w:type="dxa"/>
            <w:tcBorders>
              <w:top w:val="single" w:sz="4" w:space="0" w:color="auto"/>
              <w:left w:val="single" w:sz="4" w:space="0" w:color="auto"/>
              <w:bottom w:val="dotted" w:sz="4" w:space="0" w:color="auto"/>
              <w:right w:val="single" w:sz="4" w:space="0" w:color="auto"/>
            </w:tcBorders>
            <w:shd w:val="clear" w:color="auto" w:fill="auto"/>
          </w:tcPr>
          <w:p w14:paraId="3510F7A7" w14:textId="50B43FED" w:rsidR="00340A5B" w:rsidRPr="00ED0C22" w:rsidRDefault="00340A5B" w:rsidP="00340A5B">
            <w:pPr>
              <w:overflowPunct w:val="0"/>
              <w:spacing w:line="0" w:lineRule="atLeast"/>
              <w:ind w:left="139" w:hangingChars="100" w:hanging="139"/>
              <w:textAlignment w:val="baseline"/>
              <w:rPr>
                <w:rFonts w:hAnsi="ＭＳ ゴシック" w:cs="ＭＳ 明朝"/>
                <w:sz w:val="16"/>
                <w:szCs w:val="16"/>
              </w:rPr>
            </w:pPr>
            <w:r w:rsidRPr="00ED0C22">
              <w:rPr>
                <w:rFonts w:hAnsi="ＭＳ ゴシック" w:cs="ＭＳ 明朝" w:hint="eastAsia"/>
                <w:sz w:val="16"/>
                <w:szCs w:val="16"/>
              </w:rPr>
              <w:t>(1) 居宅介護支援事業者又はそ</w:t>
            </w:r>
            <w:r>
              <w:rPr>
                <w:rFonts w:hAnsi="ＭＳ ゴシック" w:cs="ＭＳ 明朝" w:hint="eastAsia"/>
                <w:sz w:val="16"/>
                <w:szCs w:val="16"/>
              </w:rPr>
              <w:t>の</w:t>
            </w:r>
            <w:r w:rsidRPr="00ED0C22">
              <w:rPr>
                <w:rFonts w:hAnsi="ＭＳ ゴシック" w:cs="ＭＳ 明朝" w:hint="eastAsia"/>
                <w:sz w:val="16"/>
                <w:szCs w:val="16"/>
              </w:rPr>
              <w:t>従業者に対し、要介護被保険者に当該施設を紹介することの対償として、金品その他の財産上の利益を供与していませんか。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6F999B5" w14:textId="77777777" w:rsidR="00340A5B" w:rsidRPr="00ED0C22" w:rsidRDefault="00340A5B" w:rsidP="00340A5B">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ない・ある</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08A9F01" w14:textId="77777777" w:rsidR="00340A5B" w:rsidRPr="00ED0C22" w:rsidRDefault="00340A5B" w:rsidP="00340A5B">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条例</w:t>
            </w:r>
          </w:p>
          <w:p w14:paraId="3102B292" w14:textId="7C77443B" w:rsidR="00340A5B" w:rsidRPr="00ED0C22" w:rsidRDefault="00340A5B" w:rsidP="00340A5B">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第38条第1項</w:t>
            </w:r>
          </w:p>
          <w:p w14:paraId="4F895046" w14:textId="77777777" w:rsidR="00340A5B" w:rsidRPr="00ED0C22" w:rsidRDefault="00340A5B" w:rsidP="00340A5B">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平12 老企43</w:t>
            </w:r>
          </w:p>
          <w:p w14:paraId="61D960F9" w14:textId="122CF36B" w:rsidR="00340A5B" w:rsidRPr="00ED0C22" w:rsidRDefault="00340A5B" w:rsidP="00340A5B">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第4の34</w:t>
            </w:r>
            <w:r>
              <w:rPr>
                <w:rFonts w:hAnsi="ＭＳ ゴシック" w:cstheme="minorBidi" w:hint="eastAsia"/>
                <w:w w:val="83"/>
                <w:kern w:val="0"/>
                <w:sz w:val="16"/>
                <w:szCs w:val="16"/>
              </w:rPr>
              <w:t>の</w:t>
            </w:r>
            <w:r w:rsidRPr="00ED0C22">
              <w:rPr>
                <w:rFonts w:hAnsi="ＭＳ ゴシック" w:cstheme="minorBidi" w:hint="eastAsia"/>
                <w:w w:val="83"/>
                <w:kern w:val="0"/>
                <w:sz w:val="16"/>
                <w:szCs w:val="16"/>
              </w:rPr>
              <w:t>(1)</w:t>
            </w:r>
          </w:p>
        </w:tc>
        <w:tc>
          <w:tcPr>
            <w:tcW w:w="992" w:type="dxa"/>
            <w:tcBorders>
              <w:top w:val="single" w:sz="4" w:space="0" w:color="auto"/>
              <w:left w:val="single" w:sz="4" w:space="0" w:color="auto"/>
              <w:bottom w:val="single" w:sz="4" w:space="0" w:color="auto"/>
              <w:right w:val="single" w:sz="4" w:space="0" w:color="auto"/>
            </w:tcBorders>
          </w:tcPr>
          <w:p w14:paraId="6B6A1E99" w14:textId="77777777" w:rsidR="00340A5B" w:rsidRPr="00ED0C22" w:rsidRDefault="00340A5B" w:rsidP="00340A5B">
            <w:pPr>
              <w:adjustRightInd w:val="0"/>
              <w:spacing w:line="0" w:lineRule="atLeast"/>
              <w:ind w:left="97" w:hanging="97"/>
              <w:contextualSpacing/>
              <w:rPr>
                <w:rFonts w:hAnsi="ＭＳ ゴシック" w:cstheme="minorBidi"/>
                <w:w w:val="83"/>
                <w:kern w:val="0"/>
                <w:sz w:val="18"/>
                <w:szCs w:val="18"/>
              </w:rPr>
            </w:pPr>
          </w:p>
        </w:tc>
      </w:tr>
      <w:tr w:rsidR="00340A5B" w:rsidRPr="00ED0C22" w14:paraId="1BC2A659" w14:textId="77777777" w:rsidTr="00D04825">
        <w:tc>
          <w:tcPr>
            <w:tcW w:w="993" w:type="dxa"/>
            <w:vMerge/>
            <w:tcBorders>
              <w:left w:val="single" w:sz="4" w:space="0" w:color="auto"/>
              <w:bottom w:val="single" w:sz="4" w:space="0" w:color="auto"/>
              <w:right w:val="single" w:sz="4" w:space="0" w:color="auto"/>
            </w:tcBorders>
            <w:shd w:val="clear" w:color="auto" w:fill="auto"/>
          </w:tcPr>
          <w:p w14:paraId="5CEED6FD" w14:textId="77777777" w:rsidR="00340A5B" w:rsidRPr="00ED0C22" w:rsidRDefault="00340A5B" w:rsidP="00340A5B">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dotted" w:sz="4" w:space="0" w:color="auto"/>
              <w:left w:val="single" w:sz="4" w:space="0" w:color="auto"/>
              <w:bottom w:val="dotted" w:sz="4" w:space="0" w:color="auto"/>
              <w:right w:val="single" w:sz="4" w:space="0" w:color="auto"/>
            </w:tcBorders>
            <w:shd w:val="clear" w:color="auto" w:fill="auto"/>
          </w:tcPr>
          <w:p w14:paraId="51BA95E7" w14:textId="5A14983F" w:rsidR="00340A5B" w:rsidRPr="00ED0C22" w:rsidRDefault="00340A5B" w:rsidP="00340A5B">
            <w:pPr>
              <w:overflowPunct w:val="0"/>
              <w:spacing w:line="0" w:lineRule="atLeast"/>
              <w:ind w:left="139" w:hangingChars="100" w:hanging="139"/>
              <w:textAlignment w:val="baseline"/>
              <w:rPr>
                <w:rFonts w:hAnsi="ＭＳ ゴシック" w:cs="ＭＳ 明朝"/>
                <w:sz w:val="16"/>
                <w:szCs w:val="16"/>
              </w:rPr>
            </w:pPr>
            <w:r w:rsidRPr="00ED0C22">
              <w:rPr>
                <w:rFonts w:hAnsi="ＭＳ ゴシック" w:cs="ＭＳ 明朝" w:hint="eastAsia"/>
                <w:sz w:val="16"/>
                <w:szCs w:val="16"/>
              </w:rPr>
              <w:t>(2) 居宅介護支援事業者又はそ</w:t>
            </w:r>
            <w:r>
              <w:rPr>
                <w:rFonts w:hAnsi="ＭＳ ゴシック" w:cs="ＭＳ 明朝" w:hint="eastAsia"/>
                <w:sz w:val="16"/>
                <w:szCs w:val="16"/>
              </w:rPr>
              <w:t>の</w:t>
            </w:r>
            <w:r w:rsidRPr="00ED0C22">
              <w:rPr>
                <w:rFonts w:hAnsi="ＭＳ ゴシック" w:cs="ＭＳ 明朝" w:hint="eastAsia"/>
                <w:sz w:val="16"/>
                <w:szCs w:val="16"/>
              </w:rPr>
              <w:t>従業者から、当該施設から</w:t>
            </w:r>
            <w:r>
              <w:rPr>
                <w:rFonts w:hAnsi="ＭＳ ゴシック" w:cs="ＭＳ 明朝" w:hint="eastAsia"/>
                <w:sz w:val="16"/>
                <w:szCs w:val="16"/>
              </w:rPr>
              <w:t>の</w:t>
            </w:r>
            <w:r w:rsidRPr="00ED0C22">
              <w:rPr>
                <w:rFonts w:hAnsi="ＭＳ ゴシック" w:cs="ＭＳ 明朝" w:hint="eastAsia"/>
                <w:sz w:val="16"/>
                <w:szCs w:val="16"/>
              </w:rPr>
              <w:t>退所者を紹介すること</w:t>
            </w:r>
            <w:r>
              <w:rPr>
                <w:rFonts w:hAnsi="ＭＳ ゴシック" w:cs="ＭＳ 明朝" w:hint="eastAsia"/>
                <w:sz w:val="16"/>
                <w:szCs w:val="16"/>
              </w:rPr>
              <w:t>の</w:t>
            </w:r>
            <w:r w:rsidRPr="00ED0C22">
              <w:rPr>
                <w:rFonts w:hAnsi="ＭＳ ゴシック" w:cs="ＭＳ 明朝" w:hint="eastAsia"/>
                <w:sz w:val="16"/>
                <w:szCs w:val="16"/>
              </w:rPr>
              <w:t>対償として、金品その他の財産上の利益を収受していませんか。</w:t>
            </w:r>
          </w:p>
        </w:tc>
        <w:tc>
          <w:tcPr>
            <w:tcW w:w="1134" w:type="dxa"/>
            <w:tcBorders>
              <w:top w:val="single" w:sz="4" w:space="0" w:color="auto"/>
              <w:left w:val="single" w:sz="4" w:space="0" w:color="auto"/>
              <w:bottom w:val="nil"/>
              <w:right w:val="single" w:sz="4" w:space="0" w:color="auto"/>
            </w:tcBorders>
            <w:shd w:val="clear" w:color="auto" w:fill="auto"/>
          </w:tcPr>
          <w:p w14:paraId="7E15B1A1" w14:textId="77777777" w:rsidR="00340A5B" w:rsidRPr="00ED0C22" w:rsidRDefault="00340A5B" w:rsidP="00340A5B">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ない・ある</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4C7137" w14:textId="77777777" w:rsidR="00340A5B" w:rsidRPr="00ED0C22" w:rsidRDefault="00340A5B" w:rsidP="00340A5B">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条例</w:t>
            </w:r>
          </w:p>
          <w:p w14:paraId="0CA00AE6" w14:textId="2D465138" w:rsidR="00340A5B" w:rsidRPr="00ED0C22" w:rsidRDefault="00340A5B" w:rsidP="00340A5B">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第38条第2項</w:t>
            </w:r>
          </w:p>
          <w:p w14:paraId="72CECAB4" w14:textId="77777777" w:rsidR="00340A5B" w:rsidRPr="00ED0C22" w:rsidRDefault="00340A5B" w:rsidP="00340A5B">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平12 老企43</w:t>
            </w:r>
          </w:p>
          <w:p w14:paraId="02436197" w14:textId="2869C92A" w:rsidR="00340A5B" w:rsidRPr="00ED0C22" w:rsidRDefault="00340A5B" w:rsidP="00340A5B">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第4の34</w:t>
            </w:r>
            <w:r>
              <w:rPr>
                <w:rFonts w:hAnsi="ＭＳ ゴシック" w:cstheme="minorBidi" w:hint="eastAsia"/>
                <w:w w:val="83"/>
                <w:kern w:val="0"/>
                <w:sz w:val="16"/>
                <w:szCs w:val="16"/>
              </w:rPr>
              <w:t>の</w:t>
            </w:r>
            <w:r w:rsidRPr="00ED0C22">
              <w:rPr>
                <w:rFonts w:hAnsi="ＭＳ ゴシック" w:cstheme="minorBidi" w:hint="eastAsia"/>
                <w:w w:val="83"/>
                <w:kern w:val="0"/>
                <w:sz w:val="16"/>
                <w:szCs w:val="16"/>
              </w:rPr>
              <w:t>(2)</w:t>
            </w:r>
          </w:p>
        </w:tc>
        <w:tc>
          <w:tcPr>
            <w:tcW w:w="992" w:type="dxa"/>
            <w:tcBorders>
              <w:top w:val="single" w:sz="4" w:space="0" w:color="auto"/>
              <w:left w:val="single" w:sz="4" w:space="0" w:color="auto"/>
              <w:bottom w:val="single" w:sz="4" w:space="0" w:color="auto"/>
              <w:right w:val="single" w:sz="4" w:space="0" w:color="auto"/>
            </w:tcBorders>
          </w:tcPr>
          <w:p w14:paraId="6E039D9E" w14:textId="77777777" w:rsidR="00340A5B" w:rsidRPr="00ED0C22" w:rsidRDefault="00340A5B" w:rsidP="00340A5B">
            <w:pPr>
              <w:adjustRightInd w:val="0"/>
              <w:spacing w:line="0" w:lineRule="atLeast"/>
              <w:ind w:left="97" w:hanging="97"/>
              <w:contextualSpacing/>
              <w:rPr>
                <w:rFonts w:hAnsi="ＭＳ ゴシック" w:cstheme="minorBidi"/>
                <w:w w:val="83"/>
                <w:kern w:val="0"/>
                <w:sz w:val="18"/>
                <w:szCs w:val="18"/>
              </w:rPr>
            </w:pPr>
          </w:p>
        </w:tc>
      </w:tr>
      <w:tr w:rsidR="00340A5B" w:rsidRPr="00ED0C22" w14:paraId="1B7726EF" w14:textId="77777777" w:rsidTr="00D04825">
        <w:tc>
          <w:tcPr>
            <w:tcW w:w="993" w:type="dxa"/>
            <w:vMerge w:val="restart"/>
            <w:tcBorders>
              <w:top w:val="single" w:sz="4" w:space="0" w:color="auto"/>
              <w:left w:val="single" w:sz="4" w:space="0" w:color="auto"/>
              <w:right w:val="single" w:sz="4" w:space="0" w:color="auto"/>
            </w:tcBorders>
            <w:shd w:val="clear" w:color="auto" w:fill="auto"/>
          </w:tcPr>
          <w:p w14:paraId="1574569D" w14:textId="77777777" w:rsidR="00340A5B" w:rsidRPr="00ED0C22" w:rsidRDefault="00340A5B" w:rsidP="00340A5B">
            <w:pPr>
              <w:adjustRightInd w:val="0"/>
              <w:spacing w:line="0" w:lineRule="atLeast"/>
              <w:ind w:left="358" w:hangingChars="225" w:hanging="358"/>
              <w:contextualSpacing/>
              <w:rPr>
                <w:rFonts w:hAnsi="ＭＳ ゴシック" w:cs="ＭＳ 明朝"/>
                <w:spacing w:val="20"/>
                <w:sz w:val="14"/>
                <w:szCs w:val="14"/>
              </w:rPr>
            </w:pPr>
            <w:r w:rsidRPr="00ED0C22">
              <w:rPr>
                <w:rFonts w:hAnsi="ＭＳ ゴシック" w:cs="ＭＳ 明朝" w:hint="eastAsia"/>
                <w:spacing w:val="20"/>
                <w:sz w:val="14"/>
                <w:szCs w:val="14"/>
              </w:rPr>
              <w:t>52</w:t>
            </w:r>
          </w:p>
          <w:p w14:paraId="2B2B73F1" w14:textId="77777777" w:rsidR="00340A5B" w:rsidRPr="00ED0C22" w:rsidRDefault="00340A5B" w:rsidP="00340A5B">
            <w:pPr>
              <w:adjustRightInd w:val="0"/>
              <w:spacing w:line="0" w:lineRule="atLeast"/>
              <w:ind w:left="358" w:hangingChars="225" w:hanging="358"/>
              <w:contextualSpacing/>
              <w:rPr>
                <w:rFonts w:hAnsi="ＭＳ ゴシック" w:cs="ＭＳ 明朝"/>
                <w:spacing w:val="20"/>
                <w:sz w:val="14"/>
                <w:szCs w:val="14"/>
              </w:rPr>
            </w:pPr>
            <w:r w:rsidRPr="00ED0C22">
              <w:rPr>
                <w:rFonts w:hAnsi="ＭＳ ゴシック" w:cs="ＭＳ 明朝" w:hint="eastAsia"/>
                <w:spacing w:val="20"/>
                <w:sz w:val="14"/>
                <w:szCs w:val="14"/>
              </w:rPr>
              <w:t>苦情処理</w:t>
            </w:r>
          </w:p>
          <w:p w14:paraId="3D0BB327" w14:textId="77777777" w:rsidR="00340A5B" w:rsidRPr="00ED0C22" w:rsidRDefault="00340A5B" w:rsidP="00340A5B">
            <w:pPr>
              <w:adjustRightInd w:val="0"/>
              <w:spacing w:line="0" w:lineRule="atLeast"/>
              <w:ind w:left="358" w:hangingChars="225" w:hanging="358"/>
              <w:contextualSpacing/>
              <w:rPr>
                <w:rFonts w:hAnsi="ＭＳ ゴシック" w:cs="ＭＳ 明朝"/>
                <w:spacing w:val="20"/>
                <w:sz w:val="14"/>
                <w:szCs w:val="14"/>
              </w:rPr>
            </w:pPr>
          </w:p>
          <w:p w14:paraId="04E4A767" w14:textId="77777777" w:rsidR="00340A5B" w:rsidRPr="00ED0C22" w:rsidRDefault="00340A5B" w:rsidP="00340A5B">
            <w:pPr>
              <w:adjustRightInd w:val="0"/>
              <w:spacing w:line="0" w:lineRule="atLeast"/>
              <w:ind w:left="121" w:hanging="121"/>
              <w:contextualSpacing/>
              <w:rPr>
                <w:rFonts w:hAnsi="ＭＳ ゴシック" w:cs="ＭＳ 明朝"/>
                <w:spacing w:val="20"/>
                <w:sz w:val="14"/>
                <w:szCs w:val="14"/>
              </w:rPr>
            </w:pPr>
          </w:p>
        </w:tc>
        <w:tc>
          <w:tcPr>
            <w:tcW w:w="6662" w:type="dxa"/>
            <w:tcBorders>
              <w:top w:val="single" w:sz="4" w:space="0" w:color="auto"/>
              <w:left w:val="single" w:sz="4" w:space="0" w:color="auto"/>
              <w:bottom w:val="dotted" w:sz="4" w:space="0" w:color="auto"/>
              <w:right w:val="single" w:sz="4" w:space="0" w:color="auto"/>
            </w:tcBorders>
            <w:shd w:val="clear" w:color="auto" w:fill="auto"/>
          </w:tcPr>
          <w:p w14:paraId="52F6D1CA" w14:textId="6BBE690C" w:rsidR="00340A5B" w:rsidRPr="00ED0C22" w:rsidRDefault="00340A5B" w:rsidP="00340A5B">
            <w:pPr>
              <w:overflowPunct w:val="0"/>
              <w:spacing w:line="0" w:lineRule="atLeast"/>
              <w:ind w:left="139" w:hangingChars="100" w:hanging="139"/>
              <w:textAlignment w:val="baseline"/>
              <w:rPr>
                <w:rFonts w:hAnsi="ＭＳ ゴシック" w:cs="ＭＳ 明朝"/>
                <w:sz w:val="16"/>
                <w:szCs w:val="16"/>
              </w:rPr>
            </w:pPr>
            <w:r w:rsidRPr="00ED0C22">
              <w:rPr>
                <w:rFonts w:hAnsi="ＭＳ ゴシック" w:cs="ＭＳ 明朝" w:hint="eastAsia"/>
                <w:sz w:val="16"/>
                <w:szCs w:val="16"/>
              </w:rPr>
              <w:t>(1) 提供した指定施設サービスに関する入所者及びそ</w:t>
            </w:r>
            <w:r>
              <w:rPr>
                <w:rFonts w:hAnsi="ＭＳ ゴシック" w:cs="ＭＳ 明朝" w:hint="eastAsia"/>
                <w:sz w:val="16"/>
                <w:szCs w:val="16"/>
              </w:rPr>
              <w:t>の</w:t>
            </w:r>
            <w:r w:rsidRPr="00ED0C22">
              <w:rPr>
                <w:rFonts w:hAnsi="ＭＳ ゴシック" w:cs="ＭＳ 明朝" w:hint="eastAsia"/>
                <w:sz w:val="16"/>
                <w:szCs w:val="16"/>
              </w:rPr>
              <w:t>家族から</w:t>
            </w:r>
            <w:r>
              <w:rPr>
                <w:rFonts w:hAnsi="ＭＳ ゴシック" w:cs="ＭＳ 明朝" w:hint="eastAsia"/>
                <w:sz w:val="16"/>
                <w:szCs w:val="16"/>
              </w:rPr>
              <w:t>の</w:t>
            </w:r>
            <w:r w:rsidRPr="00ED0C22">
              <w:rPr>
                <w:rFonts w:hAnsi="ＭＳ ゴシック" w:cs="ＭＳ 明朝" w:hint="eastAsia"/>
                <w:sz w:val="16"/>
                <w:szCs w:val="16"/>
              </w:rPr>
              <w:t>苦情に迅速かつ適切に対応するために、苦情を受け付けるため</w:t>
            </w:r>
            <w:r>
              <w:rPr>
                <w:rFonts w:hAnsi="ＭＳ ゴシック" w:cs="ＭＳ 明朝" w:hint="eastAsia"/>
                <w:sz w:val="16"/>
                <w:szCs w:val="16"/>
              </w:rPr>
              <w:t>の</w:t>
            </w:r>
            <w:r w:rsidRPr="00ED0C22">
              <w:rPr>
                <w:rFonts w:hAnsi="ＭＳ ゴシック" w:cs="ＭＳ 明朝" w:hint="eastAsia"/>
                <w:sz w:val="16"/>
                <w:szCs w:val="16"/>
              </w:rPr>
              <w:t>窓口を設置する等</w:t>
            </w:r>
            <w:r>
              <w:rPr>
                <w:rFonts w:hAnsi="ＭＳ ゴシック" w:cs="ＭＳ 明朝" w:hint="eastAsia"/>
                <w:sz w:val="16"/>
                <w:szCs w:val="16"/>
              </w:rPr>
              <w:t>の</w:t>
            </w:r>
            <w:r w:rsidRPr="00ED0C22">
              <w:rPr>
                <w:rFonts w:hAnsi="ＭＳ ゴシック" w:cs="ＭＳ 明朝" w:hint="eastAsia"/>
                <w:sz w:val="16"/>
                <w:szCs w:val="16"/>
              </w:rPr>
              <w:t>必要な措置を講じていますか。</w:t>
            </w:r>
          </w:p>
        </w:tc>
        <w:tc>
          <w:tcPr>
            <w:tcW w:w="1134" w:type="dxa"/>
            <w:tcBorders>
              <w:top w:val="nil"/>
              <w:left w:val="single" w:sz="4" w:space="0" w:color="auto"/>
              <w:bottom w:val="single" w:sz="4" w:space="0" w:color="auto"/>
              <w:right w:val="single" w:sz="4" w:space="0" w:color="auto"/>
            </w:tcBorders>
            <w:shd w:val="clear" w:color="auto" w:fill="auto"/>
          </w:tcPr>
          <w:p w14:paraId="61DB1523" w14:textId="77777777" w:rsidR="00340A5B" w:rsidRPr="00ED0C22" w:rsidRDefault="00340A5B" w:rsidP="00340A5B">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2CC6C8FE" w14:textId="77777777" w:rsidR="00340A5B" w:rsidRPr="00ED0C22" w:rsidRDefault="00340A5B" w:rsidP="00340A5B">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6119739D" w14:textId="618312DB" w:rsidR="00340A5B" w:rsidRPr="00ED0C22" w:rsidRDefault="00340A5B" w:rsidP="00340A5B">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第3</w:t>
            </w:r>
            <w:r w:rsidRPr="00ED0C22">
              <w:rPr>
                <w:rFonts w:hAnsi="ＭＳ ゴシック" w:cstheme="minorBidi" w:hint="eastAsia"/>
                <w:w w:val="83"/>
                <w:kern w:val="0"/>
                <w:sz w:val="16"/>
                <w:szCs w:val="16"/>
              </w:rPr>
              <w:t>9</w:t>
            </w:r>
            <w:r w:rsidRPr="00ED0C22">
              <w:rPr>
                <w:rFonts w:hAnsi="ＭＳ ゴシック" w:cstheme="minorBidi" w:hint="eastAsia"/>
                <w:w w:val="83"/>
                <w:kern w:val="0"/>
                <w:sz w:val="16"/>
                <w:szCs w:val="16"/>
                <w:lang w:eastAsia="zh-CN"/>
              </w:rPr>
              <w:t>条第1項</w:t>
            </w:r>
          </w:p>
        </w:tc>
        <w:tc>
          <w:tcPr>
            <w:tcW w:w="992" w:type="dxa"/>
            <w:vMerge w:val="restart"/>
            <w:tcBorders>
              <w:top w:val="single" w:sz="4" w:space="0" w:color="auto"/>
              <w:left w:val="single" w:sz="4" w:space="0" w:color="auto"/>
              <w:right w:val="single" w:sz="4" w:space="0" w:color="auto"/>
            </w:tcBorders>
          </w:tcPr>
          <w:p w14:paraId="287548D8" w14:textId="77777777" w:rsidR="00340A5B" w:rsidRPr="00ED0C22" w:rsidRDefault="00340A5B" w:rsidP="00340A5B">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・運営規程</w:t>
            </w:r>
          </w:p>
          <w:p w14:paraId="36785525" w14:textId="77777777" w:rsidR="00340A5B" w:rsidRPr="00ED0C22" w:rsidRDefault="00340A5B" w:rsidP="00340A5B">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・掲示物</w:t>
            </w:r>
          </w:p>
          <w:p w14:paraId="41673BA4" w14:textId="77777777" w:rsidR="00340A5B" w:rsidRPr="00ED0C22" w:rsidRDefault="00340A5B" w:rsidP="00340A5B">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・苦情に関する記録</w:t>
            </w:r>
          </w:p>
          <w:p w14:paraId="3067DC32" w14:textId="77777777" w:rsidR="00340A5B" w:rsidRPr="00ED0C22" w:rsidRDefault="00340A5B" w:rsidP="00340A5B">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・指導等に関する記録</w:t>
            </w:r>
          </w:p>
        </w:tc>
      </w:tr>
      <w:tr w:rsidR="00340A5B" w:rsidRPr="00ED0C22" w14:paraId="346438B5" w14:textId="77777777" w:rsidTr="00D04825">
        <w:trPr>
          <w:trHeight w:val="537"/>
        </w:trPr>
        <w:tc>
          <w:tcPr>
            <w:tcW w:w="993" w:type="dxa"/>
            <w:vMerge/>
            <w:tcBorders>
              <w:left w:val="single" w:sz="4" w:space="0" w:color="auto"/>
              <w:right w:val="single" w:sz="4" w:space="0" w:color="auto"/>
            </w:tcBorders>
            <w:shd w:val="clear" w:color="auto" w:fill="auto"/>
          </w:tcPr>
          <w:p w14:paraId="451D5E37" w14:textId="77777777" w:rsidR="00340A5B" w:rsidRPr="00ED0C22" w:rsidRDefault="00340A5B" w:rsidP="00340A5B">
            <w:pPr>
              <w:adjustRightInd w:val="0"/>
              <w:spacing w:line="0" w:lineRule="atLeast"/>
              <w:ind w:left="121" w:hanging="121"/>
              <w:contextualSpacing/>
              <w:rPr>
                <w:rFonts w:hAnsi="ＭＳ ゴシック" w:cs="ＭＳ 明朝"/>
                <w:spacing w:val="20"/>
                <w:sz w:val="14"/>
                <w:szCs w:val="14"/>
              </w:rPr>
            </w:pPr>
          </w:p>
        </w:tc>
        <w:tc>
          <w:tcPr>
            <w:tcW w:w="7796"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b"/>
              <w:tblW w:w="0" w:type="auto"/>
              <w:tblLayout w:type="fixed"/>
              <w:tblLook w:val="04A0" w:firstRow="1" w:lastRow="0" w:firstColumn="1" w:lastColumn="0" w:noHBand="0" w:noVBand="1"/>
            </w:tblPr>
            <w:tblGrid>
              <w:gridCol w:w="7483"/>
            </w:tblGrid>
            <w:tr w:rsidR="00340A5B" w:rsidRPr="00ED0C22" w14:paraId="15E8CF59" w14:textId="77777777" w:rsidTr="007C6B75">
              <w:tc>
                <w:tcPr>
                  <w:tcW w:w="7483" w:type="dxa"/>
                </w:tcPr>
                <w:p w14:paraId="12B43116" w14:textId="230CA771" w:rsidR="00340A5B" w:rsidRPr="00ED0C22" w:rsidRDefault="00340A5B" w:rsidP="00340A5B">
                  <w:pPr>
                    <w:overflowPunct w:val="0"/>
                    <w:spacing w:line="0" w:lineRule="atLeast"/>
                    <w:ind w:left="0" w:firstLineChars="0" w:firstLine="0"/>
                    <w:textAlignment w:val="baseline"/>
                    <w:rPr>
                      <w:rFonts w:hAnsi="ＭＳ ゴシック" w:cs="ＭＳ 明朝"/>
                      <w:sz w:val="12"/>
                      <w:szCs w:val="12"/>
                    </w:rPr>
                  </w:pPr>
                  <w:r w:rsidRPr="00ED0C22">
                    <w:rPr>
                      <w:rFonts w:hAnsi="ＭＳ ゴシック" w:cs="ＭＳ 明朝" w:hint="eastAsia"/>
                      <w:sz w:val="12"/>
                      <w:szCs w:val="12"/>
                    </w:rPr>
                    <w:t>※ 具体的な措置としては、苦情を受け付ける窓口を設置することのほか、相談窓口、苦情処理</w:t>
                  </w:r>
                  <w:r>
                    <w:rPr>
                      <w:rFonts w:hAnsi="ＭＳ ゴシック" w:cs="ＭＳ 明朝" w:hint="eastAsia"/>
                      <w:sz w:val="12"/>
                      <w:szCs w:val="12"/>
                    </w:rPr>
                    <w:t>の</w:t>
                  </w:r>
                  <w:r w:rsidRPr="00ED0C22">
                    <w:rPr>
                      <w:rFonts w:hAnsi="ＭＳ ゴシック" w:cs="ＭＳ 明朝" w:hint="eastAsia"/>
                      <w:sz w:val="12"/>
                      <w:szCs w:val="12"/>
                    </w:rPr>
                    <w:t>体制及び手順等、当該施設における苦情を処理するために講ず</w:t>
                  </w:r>
                </w:p>
                <w:p w14:paraId="25CBC8F3" w14:textId="4813E79F" w:rsidR="00340A5B" w:rsidRPr="00ED0C22" w:rsidRDefault="00340A5B" w:rsidP="00340A5B">
                  <w:pPr>
                    <w:overflowPunct w:val="0"/>
                    <w:spacing w:line="0" w:lineRule="atLeast"/>
                    <w:ind w:left="0" w:firstLineChars="0" w:firstLine="0"/>
                    <w:textAlignment w:val="baseline"/>
                    <w:rPr>
                      <w:rFonts w:hAnsi="ＭＳ ゴシック" w:cs="ＭＳ 明朝"/>
                      <w:sz w:val="12"/>
                      <w:szCs w:val="12"/>
                    </w:rPr>
                  </w:pPr>
                  <w:r w:rsidRPr="00ED0C22">
                    <w:rPr>
                      <w:rFonts w:hAnsi="ＭＳ ゴシック" w:cs="ＭＳ 明朝" w:hint="eastAsia"/>
                      <w:sz w:val="12"/>
                      <w:szCs w:val="12"/>
                    </w:rPr>
                    <w:t>る措置</w:t>
                  </w:r>
                  <w:r>
                    <w:rPr>
                      <w:rFonts w:hAnsi="ＭＳ ゴシック" w:cs="ＭＳ 明朝" w:hint="eastAsia"/>
                      <w:sz w:val="12"/>
                      <w:szCs w:val="12"/>
                    </w:rPr>
                    <w:t>の</w:t>
                  </w:r>
                  <w:r w:rsidRPr="00ED0C22">
                    <w:rPr>
                      <w:rFonts w:hAnsi="ＭＳ ゴシック" w:cs="ＭＳ 明朝" w:hint="eastAsia"/>
                      <w:sz w:val="12"/>
                      <w:szCs w:val="12"/>
                    </w:rPr>
                    <w:t>概要について明らかにし、これを入所者又はその家族にサービス</w:t>
                  </w:r>
                  <w:r>
                    <w:rPr>
                      <w:rFonts w:hAnsi="ＭＳ ゴシック" w:cs="ＭＳ 明朝" w:hint="eastAsia"/>
                      <w:sz w:val="12"/>
                      <w:szCs w:val="12"/>
                    </w:rPr>
                    <w:t>の</w:t>
                  </w:r>
                  <w:r w:rsidRPr="00ED0C22">
                    <w:rPr>
                      <w:rFonts w:hAnsi="ＭＳ ゴシック" w:cs="ＭＳ 明朝" w:hint="eastAsia"/>
                      <w:sz w:val="12"/>
                      <w:szCs w:val="12"/>
                    </w:rPr>
                    <w:t>内容を説明する文書(重要事項説明書)に記載するとともに、施設に掲示する等</w:t>
                  </w:r>
                  <w:r>
                    <w:rPr>
                      <w:rFonts w:hAnsi="ＭＳ ゴシック" w:cs="ＭＳ 明朝" w:hint="eastAsia"/>
                      <w:sz w:val="12"/>
                      <w:szCs w:val="12"/>
                    </w:rPr>
                    <w:t>の</w:t>
                  </w:r>
                  <w:r w:rsidRPr="00ED0C22">
                    <w:rPr>
                      <w:rFonts w:hAnsi="ＭＳ ゴシック" w:cs="ＭＳ 明朝" w:hint="eastAsia"/>
                      <w:sz w:val="12"/>
                      <w:szCs w:val="12"/>
                    </w:rPr>
                    <w:t>措置をいいます。</w:t>
                  </w:r>
                </w:p>
              </w:tc>
            </w:tr>
          </w:tbl>
          <w:p w14:paraId="1F673E3C" w14:textId="77777777" w:rsidR="00340A5B" w:rsidRPr="00ED0C22" w:rsidRDefault="00340A5B" w:rsidP="00340A5B">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dotted" w:sz="4" w:space="0" w:color="auto"/>
              <w:right w:val="single" w:sz="4" w:space="0" w:color="auto"/>
            </w:tcBorders>
            <w:shd w:val="clear" w:color="auto" w:fill="auto"/>
          </w:tcPr>
          <w:p w14:paraId="56CB406A" w14:textId="77777777" w:rsidR="00340A5B" w:rsidRPr="00ED0C22" w:rsidRDefault="00340A5B" w:rsidP="00340A5B">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平12 老企43</w:t>
            </w:r>
          </w:p>
          <w:p w14:paraId="4E72FA53" w14:textId="5D9AE8E4" w:rsidR="00340A5B" w:rsidRPr="00ED0C22" w:rsidRDefault="00340A5B" w:rsidP="00340A5B">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第4の35</w:t>
            </w:r>
            <w:r>
              <w:rPr>
                <w:rFonts w:hAnsi="ＭＳ ゴシック" w:cstheme="minorBidi" w:hint="eastAsia"/>
                <w:w w:val="83"/>
                <w:kern w:val="0"/>
                <w:sz w:val="16"/>
                <w:szCs w:val="16"/>
              </w:rPr>
              <w:t>の</w:t>
            </w:r>
            <w:r w:rsidRPr="00ED0C22">
              <w:rPr>
                <w:rFonts w:hAnsi="ＭＳ ゴシック" w:cstheme="minorBidi" w:hint="eastAsia"/>
                <w:w w:val="83"/>
                <w:kern w:val="0"/>
                <w:sz w:val="16"/>
                <w:szCs w:val="16"/>
              </w:rPr>
              <w:t>(1)</w:t>
            </w:r>
          </w:p>
        </w:tc>
        <w:tc>
          <w:tcPr>
            <w:tcW w:w="992" w:type="dxa"/>
            <w:vMerge/>
            <w:tcBorders>
              <w:left w:val="single" w:sz="4" w:space="0" w:color="auto"/>
              <w:right w:val="single" w:sz="4" w:space="0" w:color="auto"/>
            </w:tcBorders>
          </w:tcPr>
          <w:p w14:paraId="2BFA177F" w14:textId="77777777" w:rsidR="00340A5B" w:rsidRPr="00ED0C22" w:rsidRDefault="00340A5B" w:rsidP="00340A5B">
            <w:pPr>
              <w:adjustRightInd w:val="0"/>
              <w:spacing w:line="0" w:lineRule="atLeast"/>
              <w:ind w:left="97" w:hanging="97"/>
              <w:contextualSpacing/>
              <w:rPr>
                <w:rFonts w:hAnsi="ＭＳ ゴシック" w:cstheme="minorBidi"/>
                <w:w w:val="83"/>
                <w:kern w:val="0"/>
                <w:sz w:val="18"/>
                <w:szCs w:val="18"/>
              </w:rPr>
            </w:pPr>
          </w:p>
        </w:tc>
      </w:tr>
      <w:tr w:rsidR="00340A5B" w:rsidRPr="00ED0C22" w14:paraId="00C2E32E" w14:textId="77777777" w:rsidTr="00D04825">
        <w:trPr>
          <w:trHeight w:val="525"/>
        </w:trPr>
        <w:tc>
          <w:tcPr>
            <w:tcW w:w="993" w:type="dxa"/>
            <w:vMerge/>
            <w:tcBorders>
              <w:left w:val="single" w:sz="4" w:space="0" w:color="auto"/>
              <w:right w:val="single" w:sz="4" w:space="0" w:color="auto"/>
            </w:tcBorders>
            <w:shd w:val="clear" w:color="auto" w:fill="auto"/>
          </w:tcPr>
          <w:p w14:paraId="03E03BDE" w14:textId="77777777" w:rsidR="00340A5B" w:rsidRPr="00ED0C22" w:rsidRDefault="00340A5B" w:rsidP="00340A5B">
            <w:pPr>
              <w:adjustRightInd w:val="0"/>
              <w:spacing w:line="0" w:lineRule="atLeast"/>
              <w:ind w:left="121" w:hanging="121"/>
              <w:contextualSpacing/>
              <w:rPr>
                <w:rFonts w:hAnsi="ＭＳ ゴシック" w:cs="ＭＳ 明朝"/>
                <w:spacing w:val="20"/>
                <w:sz w:val="14"/>
                <w:szCs w:val="14"/>
              </w:rPr>
            </w:pPr>
          </w:p>
        </w:tc>
        <w:tc>
          <w:tcPr>
            <w:tcW w:w="6662" w:type="dxa"/>
            <w:tcBorders>
              <w:top w:val="dotted" w:sz="4" w:space="0" w:color="auto"/>
              <w:left w:val="single" w:sz="4" w:space="0" w:color="auto"/>
              <w:bottom w:val="dotted" w:sz="4" w:space="0" w:color="auto"/>
              <w:right w:val="single" w:sz="4" w:space="0" w:color="auto"/>
            </w:tcBorders>
            <w:shd w:val="clear" w:color="auto" w:fill="auto"/>
          </w:tcPr>
          <w:p w14:paraId="4C656B65" w14:textId="0E2FFC83" w:rsidR="00340A5B" w:rsidRPr="00ED0C22" w:rsidRDefault="00340A5B" w:rsidP="00340A5B">
            <w:pPr>
              <w:overflowPunct w:val="0"/>
              <w:spacing w:line="0" w:lineRule="atLeast"/>
              <w:ind w:left="139" w:hangingChars="100" w:hanging="139"/>
              <w:textAlignment w:val="baseline"/>
              <w:rPr>
                <w:rFonts w:hAnsi="ＭＳ ゴシック" w:cs="ＭＳ 明朝"/>
                <w:sz w:val="16"/>
                <w:szCs w:val="16"/>
              </w:rPr>
            </w:pPr>
            <w:r w:rsidRPr="00ED0C22">
              <w:rPr>
                <w:rFonts w:hAnsi="ＭＳ ゴシック" w:cs="ＭＳ 明朝" w:hint="eastAsia"/>
                <w:sz w:val="16"/>
                <w:szCs w:val="16"/>
              </w:rPr>
              <w:t>(2) 上記(1)の苦情を受け付けた場合には、当該苦情</w:t>
            </w:r>
            <w:r>
              <w:rPr>
                <w:rFonts w:hAnsi="ＭＳ ゴシック" w:cs="ＭＳ 明朝" w:hint="eastAsia"/>
                <w:sz w:val="16"/>
                <w:szCs w:val="16"/>
              </w:rPr>
              <w:t>の</w:t>
            </w:r>
            <w:r w:rsidRPr="00ED0C22">
              <w:rPr>
                <w:rFonts w:hAnsi="ＭＳ ゴシック" w:cs="ＭＳ 明朝" w:hint="eastAsia"/>
                <w:sz w:val="16"/>
                <w:szCs w:val="16"/>
              </w:rPr>
              <w:t>受付日、内容等を記録していますか。</w:t>
            </w:r>
          </w:p>
        </w:tc>
        <w:tc>
          <w:tcPr>
            <w:tcW w:w="1134" w:type="dxa"/>
            <w:tcBorders>
              <w:left w:val="single" w:sz="4" w:space="0" w:color="auto"/>
              <w:bottom w:val="nil"/>
              <w:right w:val="single" w:sz="4" w:space="0" w:color="auto"/>
            </w:tcBorders>
            <w:shd w:val="clear" w:color="auto" w:fill="auto"/>
          </w:tcPr>
          <w:p w14:paraId="69D5E0EC" w14:textId="77777777" w:rsidR="00340A5B" w:rsidRPr="00ED0C22" w:rsidRDefault="00340A5B" w:rsidP="00340A5B">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p w14:paraId="4D22B8C4" w14:textId="77777777" w:rsidR="00340A5B" w:rsidRPr="00ED0C22" w:rsidRDefault="00340A5B" w:rsidP="00340A5B">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該当なし</w:t>
            </w:r>
          </w:p>
        </w:tc>
        <w:tc>
          <w:tcPr>
            <w:tcW w:w="1276" w:type="dxa"/>
            <w:vMerge w:val="restart"/>
            <w:tcBorders>
              <w:top w:val="single" w:sz="4" w:space="0" w:color="auto"/>
              <w:left w:val="single" w:sz="4" w:space="0" w:color="auto"/>
              <w:right w:val="single" w:sz="4" w:space="0" w:color="auto"/>
            </w:tcBorders>
            <w:shd w:val="clear" w:color="auto" w:fill="auto"/>
          </w:tcPr>
          <w:p w14:paraId="48171AC8" w14:textId="77777777" w:rsidR="00340A5B" w:rsidRPr="00ED0C22" w:rsidRDefault="00340A5B" w:rsidP="00340A5B">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条例</w:t>
            </w:r>
          </w:p>
          <w:p w14:paraId="396B53DB" w14:textId="06818220" w:rsidR="00340A5B" w:rsidRPr="00ED0C22" w:rsidRDefault="00340A5B" w:rsidP="00340A5B">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第39条第2項</w:t>
            </w:r>
          </w:p>
        </w:tc>
        <w:tc>
          <w:tcPr>
            <w:tcW w:w="992" w:type="dxa"/>
            <w:vMerge/>
            <w:tcBorders>
              <w:left w:val="single" w:sz="4" w:space="0" w:color="auto"/>
              <w:right w:val="single" w:sz="4" w:space="0" w:color="auto"/>
            </w:tcBorders>
          </w:tcPr>
          <w:p w14:paraId="657CD34B" w14:textId="77777777" w:rsidR="00340A5B" w:rsidRPr="00ED0C22" w:rsidRDefault="00340A5B" w:rsidP="00340A5B">
            <w:pPr>
              <w:adjustRightInd w:val="0"/>
              <w:spacing w:line="0" w:lineRule="atLeast"/>
              <w:ind w:left="97" w:hanging="97"/>
              <w:contextualSpacing/>
              <w:rPr>
                <w:rFonts w:hAnsi="ＭＳ ゴシック" w:cstheme="minorBidi"/>
                <w:w w:val="83"/>
                <w:kern w:val="0"/>
                <w:sz w:val="18"/>
                <w:szCs w:val="18"/>
                <w:lang w:eastAsia="zh-CN"/>
              </w:rPr>
            </w:pPr>
          </w:p>
        </w:tc>
      </w:tr>
      <w:tr w:rsidR="00340A5B" w:rsidRPr="00ED0C22" w14:paraId="2D02A39B" w14:textId="77777777" w:rsidTr="00D04825">
        <w:trPr>
          <w:trHeight w:val="298"/>
        </w:trPr>
        <w:tc>
          <w:tcPr>
            <w:tcW w:w="993" w:type="dxa"/>
            <w:vMerge/>
            <w:tcBorders>
              <w:left w:val="single" w:sz="4" w:space="0" w:color="auto"/>
              <w:right w:val="single" w:sz="4" w:space="0" w:color="auto"/>
            </w:tcBorders>
            <w:shd w:val="clear" w:color="auto" w:fill="auto"/>
          </w:tcPr>
          <w:p w14:paraId="4F9203A6" w14:textId="77777777" w:rsidR="00340A5B" w:rsidRPr="00ED0C22" w:rsidRDefault="00340A5B" w:rsidP="00340A5B">
            <w:pPr>
              <w:adjustRightInd w:val="0"/>
              <w:spacing w:line="0" w:lineRule="atLeast"/>
              <w:ind w:left="121" w:hanging="121"/>
              <w:contextualSpacing/>
              <w:rPr>
                <w:rFonts w:hAnsi="ＭＳ ゴシック" w:cs="ＭＳ 明朝"/>
                <w:spacing w:val="20"/>
                <w:sz w:val="14"/>
                <w:szCs w:val="14"/>
              </w:rPr>
            </w:pPr>
          </w:p>
        </w:tc>
        <w:tc>
          <w:tcPr>
            <w:tcW w:w="7796" w:type="dxa"/>
            <w:gridSpan w:val="2"/>
            <w:tcBorders>
              <w:top w:val="dotted" w:sz="4" w:space="0" w:color="auto"/>
              <w:left w:val="single" w:sz="4" w:space="0" w:color="auto"/>
              <w:bottom w:val="dotted" w:sz="4" w:space="0" w:color="auto"/>
              <w:right w:val="single" w:sz="4" w:space="0" w:color="auto"/>
            </w:tcBorders>
            <w:shd w:val="clear" w:color="auto" w:fill="auto"/>
          </w:tcPr>
          <w:tbl>
            <w:tblPr>
              <w:tblStyle w:val="ab"/>
              <w:tblW w:w="0" w:type="auto"/>
              <w:tblLayout w:type="fixed"/>
              <w:tblLook w:val="04A0" w:firstRow="1" w:lastRow="0" w:firstColumn="1" w:lastColumn="0" w:noHBand="0" w:noVBand="1"/>
            </w:tblPr>
            <w:tblGrid>
              <w:gridCol w:w="7483"/>
            </w:tblGrid>
            <w:tr w:rsidR="00340A5B" w:rsidRPr="00ED0C22" w14:paraId="132D41DE" w14:textId="77777777" w:rsidTr="007C6B75">
              <w:tc>
                <w:tcPr>
                  <w:tcW w:w="7483" w:type="dxa"/>
                </w:tcPr>
                <w:p w14:paraId="2FA2CA07" w14:textId="280C61FC" w:rsidR="00340A5B" w:rsidRPr="00ED0C22" w:rsidRDefault="00340A5B" w:rsidP="00340A5B">
                  <w:pPr>
                    <w:overflowPunct w:val="0"/>
                    <w:spacing w:line="0" w:lineRule="atLeast"/>
                    <w:ind w:left="0" w:firstLineChars="0" w:firstLine="0"/>
                    <w:textAlignment w:val="baseline"/>
                    <w:rPr>
                      <w:rFonts w:hAnsi="ＭＳ ゴシック" w:cs="ＭＳ 明朝"/>
                      <w:sz w:val="12"/>
                      <w:szCs w:val="12"/>
                    </w:rPr>
                  </w:pPr>
                  <w:r w:rsidRPr="00ED0C22">
                    <w:rPr>
                      <w:rFonts w:hAnsi="ＭＳ ゴシック" w:cs="ＭＳ 明朝" w:hint="eastAsia"/>
                      <w:sz w:val="12"/>
                      <w:szCs w:val="12"/>
                    </w:rPr>
                    <w:t>※ 苦情がサービス</w:t>
                  </w:r>
                  <w:r>
                    <w:rPr>
                      <w:rFonts w:hAnsi="ＭＳ ゴシック" w:cs="ＭＳ 明朝" w:hint="eastAsia"/>
                      <w:sz w:val="12"/>
                      <w:szCs w:val="12"/>
                    </w:rPr>
                    <w:t>の</w:t>
                  </w:r>
                  <w:r w:rsidRPr="00ED0C22">
                    <w:rPr>
                      <w:rFonts w:hAnsi="ＭＳ ゴシック" w:cs="ＭＳ 明朝" w:hint="eastAsia"/>
                      <w:sz w:val="12"/>
                      <w:szCs w:val="12"/>
                    </w:rPr>
                    <w:t>質の向上を図る上で重要な情報であると</w:t>
                  </w:r>
                  <w:r>
                    <w:rPr>
                      <w:rFonts w:hAnsi="ＭＳ ゴシック" w:cs="ＭＳ 明朝" w:hint="eastAsia"/>
                      <w:sz w:val="12"/>
                      <w:szCs w:val="12"/>
                    </w:rPr>
                    <w:t>の</w:t>
                  </w:r>
                  <w:r w:rsidRPr="00ED0C22">
                    <w:rPr>
                      <w:rFonts w:hAnsi="ＭＳ ゴシック" w:cs="ＭＳ 明朝" w:hint="eastAsia"/>
                      <w:sz w:val="12"/>
                      <w:szCs w:val="12"/>
                    </w:rPr>
                    <w:t>認識に立ち、苦情</w:t>
                  </w:r>
                  <w:r>
                    <w:rPr>
                      <w:rFonts w:hAnsi="ＭＳ ゴシック" w:cs="ＭＳ 明朝" w:hint="eastAsia"/>
                      <w:sz w:val="12"/>
                      <w:szCs w:val="12"/>
                    </w:rPr>
                    <w:t>の</w:t>
                  </w:r>
                  <w:r w:rsidRPr="00ED0C22">
                    <w:rPr>
                      <w:rFonts w:hAnsi="ＭＳ ゴシック" w:cs="ＭＳ 明朝" w:hint="eastAsia"/>
                      <w:sz w:val="12"/>
                      <w:szCs w:val="12"/>
                    </w:rPr>
                    <w:t>内容を踏まえ、サービス</w:t>
                  </w:r>
                  <w:r>
                    <w:rPr>
                      <w:rFonts w:hAnsi="ＭＳ ゴシック" w:cs="ＭＳ 明朝" w:hint="eastAsia"/>
                      <w:sz w:val="12"/>
                      <w:szCs w:val="12"/>
                    </w:rPr>
                    <w:t>の</w:t>
                  </w:r>
                  <w:r w:rsidRPr="00ED0C22">
                    <w:rPr>
                      <w:rFonts w:hAnsi="ＭＳ ゴシック" w:cs="ＭＳ 明朝" w:hint="eastAsia"/>
                      <w:sz w:val="12"/>
                      <w:szCs w:val="12"/>
                    </w:rPr>
                    <w:t>質の向上に向けた取組を自ら行うべきである。</w:t>
                  </w:r>
                </w:p>
              </w:tc>
            </w:tr>
          </w:tbl>
          <w:p w14:paraId="4A449486" w14:textId="77777777" w:rsidR="00340A5B" w:rsidRPr="00ED0C22" w:rsidRDefault="00340A5B" w:rsidP="00340A5B">
            <w:pPr>
              <w:adjustRightInd w:val="0"/>
              <w:spacing w:line="0" w:lineRule="atLeast"/>
              <w:ind w:left="60" w:hanging="60"/>
              <w:contextualSpacing/>
              <w:jc w:val="center"/>
              <w:rPr>
                <w:rFonts w:hAnsi="ＭＳ ゴシック" w:cstheme="minorBidi"/>
                <w:w w:val="83"/>
                <w:kern w:val="0"/>
                <w:sz w:val="12"/>
                <w:szCs w:val="12"/>
              </w:rPr>
            </w:pPr>
          </w:p>
        </w:tc>
        <w:tc>
          <w:tcPr>
            <w:tcW w:w="1276" w:type="dxa"/>
            <w:vMerge/>
            <w:tcBorders>
              <w:top w:val="nil"/>
              <w:left w:val="single" w:sz="4" w:space="0" w:color="auto"/>
              <w:bottom w:val="dotted" w:sz="4" w:space="0" w:color="auto"/>
              <w:right w:val="single" w:sz="4" w:space="0" w:color="auto"/>
            </w:tcBorders>
            <w:shd w:val="clear" w:color="auto" w:fill="auto"/>
          </w:tcPr>
          <w:p w14:paraId="4402BF55" w14:textId="77777777" w:rsidR="00340A5B" w:rsidRPr="00ED0C22" w:rsidRDefault="00340A5B" w:rsidP="00340A5B">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3872F3E0" w14:textId="77777777" w:rsidR="00340A5B" w:rsidRPr="00ED0C22" w:rsidRDefault="00340A5B" w:rsidP="00340A5B">
            <w:pPr>
              <w:adjustRightInd w:val="0"/>
              <w:spacing w:line="0" w:lineRule="atLeast"/>
              <w:ind w:left="97" w:hanging="97"/>
              <w:contextualSpacing/>
              <w:rPr>
                <w:rFonts w:hAnsi="ＭＳ ゴシック" w:cstheme="minorBidi"/>
                <w:w w:val="83"/>
                <w:kern w:val="0"/>
                <w:sz w:val="18"/>
                <w:szCs w:val="18"/>
              </w:rPr>
            </w:pPr>
          </w:p>
        </w:tc>
      </w:tr>
      <w:tr w:rsidR="00340A5B" w:rsidRPr="00ED0C22" w14:paraId="1FA75DAA" w14:textId="77777777" w:rsidTr="00D04825">
        <w:tc>
          <w:tcPr>
            <w:tcW w:w="993" w:type="dxa"/>
            <w:vMerge/>
            <w:tcBorders>
              <w:left w:val="single" w:sz="4" w:space="0" w:color="auto"/>
              <w:right w:val="single" w:sz="4" w:space="0" w:color="auto"/>
            </w:tcBorders>
            <w:shd w:val="clear" w:color="auto" w:fill="auto"/>
          </w:tcPr>
          <w:p w14:paraId="594B32DF" w14:textId="77777777" w:rsidR="00340A5B" w:rsidRPr="00ED0C22" w:rsidRDefault="00340A5B" w:rsidP="00340A5B">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4EB6C61" w14:textId="28E7F078" w:rsidR="00340A5B" w:rsidRPr="00ED0C22" w:rsidRDefault="00340A5B" w:rsidP="00340A5B">
            <w:pPr>
              <w:overflowPunct w:val="0"/>
              <w:spacing w:line="0" w:lineRule="atLeast"/>
              <w:ind w:left="139" w:hangingChars="100" w:hanging="139"/>
              <w:textAlignment w:val="baseline"/>
              <w:rPr>
                <w:rFonts w:hAnsi="ＭＳ ゴシック" w:cs="ＭＳ 明朝"/>
                <w:sz w:val="16"/>
                <w:szCs w:val="16"/>
              </w:rPr>
            </w:pPr>
            <w:r w:rsidRPr="00ED0C22">
              <w:rPr>
                <w:rFonts w:hAnsi="ＭＳ ゴシック" w:cs="ＭＳ 明朝" w:hint="eastAsia"/>
                <w:sz w:val="16"/>
                <w:szCs w:val="16"/>
              </w:rPr>
              <w:t>(3) 提供した指定介護福祉施設サービスに関し、法第23 条の規定による市町村が行う文書そ</w:t>
            </w:r>
            <w:r>
              <w:rPr>
                <w:rFonts w:hAnsi="ＭＳ ゴシック" w:cs="ＭＳ 明朝" w:hint="eastAsia"/>
                <w:sz w:val="16"/>
                <w:szCs w:val="16"/>
              </w:rPr>
              <w:t>の</w:t>
            </w:r>
            <w:r w:rsidRPr="00ED0C22">
              <w:rPr>
                <w:rFonts w:hAnsi="ＭＳ ゴシック" w:cs="ＭＳ 明朝" w:hint="eastAsia"/>
                <w:sz w:val="16"/>
                <w:szCs w:val="16"/>
              </w:rPr>
              <w:t>他の物件</w:t>
            </w:r>
            <w:r>
              <w:rPr>
                <w:rFonts w:hAnsi="ＭＳ ゴシック" w:cs="ＭＳ 明朝" w:hint="eastAsia"/>
                <w:sz w:val="16"/>
                <w:szCs w:val="16"/>
              </w:rPr>
              <w:t>の</w:t>
            </w:r>
            <w:r w:rsidRPr="00ED0C22">
              <w:rPr>
                <w:rFonts w:hAnsi="ＭＳ ゴシック" w:cs="ＭＳ 明朝" w:hint="eastAsia"/>
                <w:sz w:val="16"/>
                <w:szCs w:val="16"/>
              </w:rPr>
              <w:t>提出若しくは提示</w:t>
            </w:r>
            <w:r>
              <w:rPr>
                <w:rFonts w:hAnsi="ＭＳ ゴシック" w:cs="ＭＳ 明朝" w:hint="eastAsia"/>
                <w:sz w:val="16"/>
                <w:szCs w:val="16"/>
              </w:rPr>
              <w:t>の</w:t>
            </w:r>
            <w:r w:rsidRPr="00ED0C22">
              <w:rPr>
                <w:rFonts w:hAnsi="ＭＳ ゴシック" w:cs="ＭＳ 明朝" w:hint="eastAsia"/>
                <w:sz w:val="16"/>
                <w:szCs w:val="16"/>
              </w:rPr>
              <w:t>求め又は当該市町村の職員から</w:t>
            </w:r>
            <w:r>
              <w:rPr>
                <w:rFonts w:hAnsi="ＭＳ ゴシック" w:cs="ＭＳ 明朝" w:hint="eastAsia"/>
                <w:sz w:val="16"/>
                <w:szCs w:val="16"/>
              </w:rPr>
              <w:t>の</w:t>
            </w:r>
            <w:r w:rsidRPr="00ED0C22">
              <w:rPr>
                <w:rFonts w:hAnsi="ＭＳ ゴシック" w:cs="ＭＳ 明朝" w:hint="eastAsia"/>
                <w:sz w:val="16"/>
                <w:szCs w:val="16"/>
              </w:rPr>
              <w:t>質問若しくは照会に応じ、入所者からの苦情に関して市町村が行う調査に協力するとともに、市町村から指導又は助言を受けた場合は、当該指</w:t>
            </w:r>
            <w:r w:rsidRPr="00ED0C22">
              <w:rPr>
                <w:rFonts w:hAnsi="ＭＳ ゴシック" w:cs="ＭＳ 明朝" w:hint="eastAsia"/>
                <w:sz w:val="16"/>
                <w:szCs w:val="16"/>
              </w:rPr>
              <w:lastRenderedPageBreak/>
              <w:t>導又は助言に従って必要な改善を行っていますか。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6A99723" w14:textId="77777777" w:rsidR="00340A5B" w:rsidRPr="00ED0C22" w:rsidRDefault="00340A5B" w:rsidP="00340A5B">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lastRenderedPageBreak/>
              <w:t>はい・いいえ</w:t>
            </w:r>
          </w:p>
          <w:p w14:paraId="7317E1A5" w14:textId="77777777" w:rsidR="00340A5B" w:rsidRPr="00ED0C22" w:rsidRDefault="00340A5B" w:rsidP="00340A5B">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該当なし</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385F2A" w14:textId="77777777" w:rsidR="00340A5B" w:rsidRPr="00ED0C22" w:rsidRDefault="00340A5B" w:rsidP="00340A5B">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条例</w:t>
            </w:r>
          </w:p>
          <w:p w14:paraId="6BA7C192" w14:textId="3169AE50" w:rsidR="00340A5B" w:rsidRPr="00ED0C22" w:rsidRDefault="00340A5B" w:rsidP="00340A5B">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第39条第3項</w:t>
            </w:r>
          </w:p>
          <w:p w14:paraId="1DB9ECDC" w14:textId="77777777" w:rsidR="00340A5B" w:rsidRPr="00ED0C22" w:rsidRDefault="00340A5B" w:rsidP="00340A5B">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平12 老企43</w:t>
            </w:r>
          </w:p>
          <w:p w14:paraId="00C08047" w14:textId="3989B507" w:rsidR="00340A5B" w:rsidRPr="00ED0C22" w:rsidRDefault="00340A5B" w:rsidP="00340A5B">
            <w:pPr>
              <w:adjustRightInd w:val="0"/>
              <w:spacing w:line="0" w:lineRule="atLeast"/>
              <w:ind w:left="85" w:hanging="85"/>
              <w:contextualSpacing/>
              <w:rPr>
                <w:rFonts w:hAnsi="ＭＳ ゴシック" w:cstheme="minorBidi"/>
                <w:w w:val="83"/>
                <w:kern w:val="0"/>
                <w:sz w:val="16"/>
                <w:szCs w:val="16"/>
                <w:highlight w:val="yellow"/>
              </w:rPr>
            </w:pPr>
            <w:r w:rsidRPr="00ED0C22">
              <w:rPr>
                <w:rFonts w:hAnsi="ＭＳ ゴシック" w:cstheme="minorBidi" w:hint="eastAsia"/>
                <w:w w:val="83"/>
                <w:kern w:val="0"/>
                <w:sz w:val="16"/>
                <w:szCs w:val="16"/>
              </w:rPr>
              <w:lastRenderedPageBreak/>
              <w:t>第4の35</w:t>
            </w:r>
            <w:r>
              <w:rPr>
                <w:rFonts w:hAnsi="ＭＳ ゴシック" w:cstheme="minorBidi" w:hint="eastAsia"/>
                <w:w w:val="83"/>
                <w:kern w:val="0"/>
                <w:sz w:val="16"/>
                <w:szCs w:val="16"/>
              </w:rPr>
              <w:t>の</w:t>
            </w:r>
            <w:r w:rsidRPr="00ED0C22">
              <w:rPr>
                <w:rFonts w:hAnsi="ＭＳ ゴシック" w:cstheme="minorBidi" w:hint="eastAsia"/>
                <w:w w:val="83"/>
                <w:kern w:val="0"/>
                <w:sz w:val="16"/>
                <w:szCs w:val="16"/>
              </w:rPr>
              <w:t>(3)</w:t>
            </w:r>
          </w:p>
        </w:tc>
        <w:tc>
          <w:tcPr>
            <w:tcW w:w="992" w:type="dxa"/>
            <w:vMerge/>
            <w:tcBorders>
              <w:left w:val="single" w:sz="4" w:space="0" w:color="auto"/>
              <w:right w:val="single" w:sz="4" w:space="0" w:color="auto"/>
            </w:tcBorders>
          </w:tcPr>
          <w:p w14:paraId="7405DACA" w14:textId="77777777" w:rsidR="00340A5B" w:rsidRPr="00ED0C22" w:rsidRDefault="00340A5B" w:rsidP="00340A5B">
            <w:pPr>
              <w:adjustRightInd w:val="0"/>
              <w:spacing w:line="0" w:lineRule="atLeast"/>
              <w:ind w:left="97" w:hanging="97"/>
              <w:contextualSpacing/>
              <w:rPr>
                <w:rFonts w:hAnsi="ＭＳ ゴシック" w:cstheme="minorBidi"/>
                <w:w w:val="83"/>
                <w:kern w:val="0"/>
                <w:sz w:val="18"/>
                <w:szCs w:val="18"/>
              </w:rPr>
            </w:pPr>
          </w:p>
        </w:tc>
      </w:tr>
      <w:tr w:rsidR="00340A5B" w:rsidRPr="00ED0C22" w14:paraId="55DA2450" w14:textId="77777777" w:rsidTr="00D04825">
        <w:tc>
          <w:tcPr>
            <w:tcW w:w="993" w:type="dxa"/>
            <w:vMerge/>
            <w:tcBorders>
              <w:left w:val="single" w:sz="4" w:space="0" w:color="auto"/>
              <w:right w:val="single" w:sz="4" w:space="0" w:color="auto"/>
            </w:tcBorders>
            <w:shd w:val="clear" w:color="auto" w:fill="auto"/>
          </w:tcPr>
          <w:p w14:paraId="72C0FF5F" w14:textId="77777777" w:rsidR="00340A5B" w:rsidRPr="00ED0C22" w:rsidRDefault="00340A5B" w:rsidP="00340A5B">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111DDB0" w14:textId="735CC371" w:rsidR="00340A5B" w:rsidRPr="00ED0C22" w:rsidRDefault="00340A5B" w:rsidP="00340A5B">
            <w:pPr>
              <w:overflowPunct w:val="0"/>
              <w:spacing w:line="0" w:lineRule="atLeast"/>
              <w:ind w:left="139" w:hangingChars="100" w:hanging="139"/>
              <w:textAlignment w:val="baseline"/>
              <w:rPr>
                <w:rFonts w:hAnsi="ＭＳ ゴシック" w:cs="ＭＳ 明朝"/>
                <w:sz w:val="16"/>
                <w:szCs w:val="16"/>
              </w:rPr>
            </w:pPr>
            <w:r w:rsidRPr="00ED0C22">
              <w:rPr>
                <w:rFonts w:hAnsi="ＭＳ ゴシック" w:cs="ＭＳ 明朝"/>
                <w:sz w:val="16"/>
                <w:szCs w:val="16"/>
              </w:rPr>
              <w:t>(4)</w:t>
            </w:r>
            <w:r w:rsidRPr="00ED0C22">
              <w:rPr>
                <w:rFonts w:hAnsi="ＭＳ ゴシック" w:cs="ＭＳ 明朝" w:hint="eastAsia"/>
                <w:sz w:val="16"/>
                <w:szCs w:val="16"/>
              </w:rPr>
              <w:t xml:space="preserve">　市町村から求めがあった場合には、上記</w:t>
            </w:r>
            <w:r w:rsidRPr="00ED0C22">
              <w:rPr>
                <w:rFonts w:hAnsi="ＭＳ ゴシック" w:cs="ＭＳ 明朝"/>
                <w:sz w:val="16"/>
                <w:szCs w:val="16"/>
              </w:rPr>
              <w:t>(3)</w:t>
            </w:r>
            <w:r w:rsidRPr="00ED0C22">
              <w:rPr>
                <w:rFonts w:hAnsi="ＭＳ ゴシック" w:cs="ＭＳ 明朝" w:hint="eastAsia"/>
                <w:sz w:val="16"/>
                <w:szCs w:val="16"/>
              </w:rPr>
              <w:t>の改善</w:t>
            </w:r>
            <w:r>
              <w:rPr>
                <w:rFonts w:hAnsi="ＭＳ ゴシック" w:cs="ＭＳ 明朝" w:hint="eastAsia"/>
                <w:sz w:val="16"/>
                <w:szCs w:val="16"/>
              </w:rPr>
              <w:t>の</w:t>
            </w:r>
            <w:r w:rsidRPr="00ED0C22">
              <w:rPr>
                <w:rFonts w:hAnsi="ＭＳ ゴシック" w:cs="ＭＳ 明朝" w:hint="eastAsia"/>
                <w:sz w:val="16"/>
                <w:szCs w:val="16"/>
              </w:rPr>
              <w:t>内容を市町村に報告していますか。</w:t>
            </w:r>
            <w:r w:rsidRPr="00ED0C22">
              <w:rPr>
                <w:rFonts w:hAnsi="ＭＳ ゴシック" w:cs="ＭＳ 明朝"/>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572A4A5" w14:textId="77777777" w:rsidR="00340A5B" w:rsidRPr="00ED0C22" w:rsidRDefault="00340A5B" w:rsidP="00340A5B">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p w14:paraId="2A232396" w14:textId="77777777" w:rsidR="00340A5B" w:rsidRPr="00ED0C22" w:rsidRDefault="00340A5B" w:rsidP="00340A5B">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該当なし</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118FC93" w14:textId="77777777" w:rsidR="00340A5B" w:rsidRPr="00ED0C22" w:rsidRDefault="00340A5B" w:rsidP="00340A5B">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569E4707" w14:textId="3E50FEBE" w:rsidR="00340A5B" w:rsidRPr="00ED0C22" w:rsidRDefault="00340A5B" w:rsidP="00340A5B">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lang w:eastAsia="zh-CN"/>
              </w:rPr>
              <w:t>第3</w:t>
            </w:r>
            <w:r w:rsidRPr="00ED0C22">
              <w:rPr>
                <w:rFonts w:hAnsi="ＭＳ ゴシック" w:cstheme="minorBidi" w:hint="eastAsia"/>
                <w:w w:val="83"/>
                <w:kern w:val="0"/>
                <w:sz w:val="16"/>
                <w:szCs w:val="16"/>
              </w:rPr>
              <w:t>9</w:t>
            </w:r>
            <w:r w:rsidRPr="00ED0C22">
              <w:rPr>
                <w:rFonts w:hAnsi="ＭＳ ゴシック" w:cstheme="minorBidi" w:hint="eastAsia"/>
                <w:w w:val="83"/>
                <w:kern w:val="0"/>
                <w:sz w:val="16"/>
                <w:szCs w:val="16"/>
                <w:lang w:eastAsia="zh-CN"/>
              </w:rPr>
              <w:t>条第4項</w:t>
            </w:r>
          </w:p>
        </w:tc>
        <w:tc>
          <w:tcPr>
            <w:tcW w:w="992" w:type="dxa"/>
            <w:vMerge/>
            <w:tcBorders>
              <w:left w:val="single" w:sz="4" w:space="0" w:color="auto"/>
              <w:right w:val="single" w:sz="4" w:space="0" w:color="auto"/>
            </w:tcBorders>
          </w:tcPr>
          <w:p w14:paraId="1117B728" w14:textId="77777777" w:rsidR="00340A5B" w:rsidRPr="00ED0C22" w:rsidRDefault="00340A5B" w:rsidP="00340A5B">
            <w:pPr>
              <w:adjustRightInd w:val="0"/>
              <w:spacing w:line="0" w:lineRule="atLeast"/>
              <w:ind w:left="97" w:hanging="97"/>
              <w:contextualSpacing/>
              <w:rPr>
                <w:rFonts w:hAnsi="ＭＳ ゴシック" w:cstheme="minorBidi"/>
                <w:w w:val="83"/>
                <w:kern w:val="0"/>
                <w:sz w:val="18"/>
                <w:szCs w:val="18"/>
                <w:lang w:eastAsia="zh-CN"/>
              </w:rPr>
            </w:pPr>
          </w:p>
        </w:tc>
      </w:tr>
      <w:tr w:rsidR="00340A5B" w:rsidRPr="00ED0C22" w14:paraId="5BD4A222" w14:textId="77777777" w:rsidTr="00D04825">
        <w:tc>
          <w:tcPr>
            <w:tcW w:w="993" w:type="dxa"/>
            <w:vMerge/>
            <w:tcBorders>
              <w:left w:val="single" w:sz="4" w:space="0" w:color="auto"/>
              <w:right w:val="single" w:sz="4" w:space="0" w:color="auto"/>
            </w:tcBorders>
            <w:shd w:val="clear" w:color="auto" w:fill="auto"/>
          </w:tcPr>
          <w:p w14:paraId="2CB00667" w14:textId="77777777" w:rsidR="00340A5B" w:rsidRPr="00ED0C22" w:rsidRDefault="00340A5B" w:rsidP="00340A5B">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7F26220" w14:textId="77777777" w:rsidR="00340A5B" w:rsidRPr="00ED0C22" w:rsidRDefault="00340A5B" w:rsidP="00340A5B">
            <w:pPr>
              <w:overflowPunct w:val="0"/>
              <w:spacing w:line="0" w:lineRule="atLeast"/>
              <w:ind w:left="139" w:hangingChars="100" w:hanging="139"/>
              <w:textAlignment w:val="baseline"/>
              <w:rPr>
                <w:rFonts w:hAnsi="ＭＳ ゴシック" w:cs="ＭＳ 明朝"/>
                <w:sz w:val="16"/>
                <w:szCs w:val="16"/>
              </w:rPr>
            </w:pPr>
            <w:r w:rsidRPr="00ED0C22">
              <w:rPr>
                <w:rFonts w:hAnsi="ＭＳ ゴシック" w:cs="ＭＳ 明朝" w:hint="eastAsia"/>
                <w:sz w:val="16"/>
                <w:szCs w:val="16"/>
              </w:rPr>
              <w:t>(5) 提供した指定介護福祉施設サービスに関する入所者からの苦情に関して国民健康保険団体連合会(国民健康保険法(昭和33 年法律第192 号)第45 条第5項に規定する国民健康保険団体連合会をいう。以下同じ。)が行う法第176 条第1 項第3 号の規定による調査に協力するとともに、国民健康保険団体連合会から同号の規定による指導又は助言を受けた場合は、当該指導又は助言に従って必要な改善を行っていますか。</w:t>
            </w:r>
            <w:r w:rsidRPr="00ED0C22">
              <w:rPr>
                <w:rFonts w:hAnsi="ＭＳ ゴシック" w:cs="ＭＳ 明朝"/>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8AB551F" w14:textId="77777777" w:rsidR="00340A5B" w:rsidRPr="00ED0C22" w:rsidRDefault="00340A5B" w:rsidP="00340A5B">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p w14:paraId="4FED4487" w14:textId="77777777" w:rsidR="00340A5B" w:rsidRPr="00ED0C22" w:rsidRDefault="00340A5B" w:rsidP="00340A5B">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該当なし</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C6AC6B5" w14:textId="77777777" w:rsidR="00340A5B" w:rsidRPr="00ED0C22" w:rsidRDefault="00340A5B" w:rsidP="00340A5B">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0755FB87" w14:textId="44498408" w:rsidR="00340A5B" w:rsidRPr="00ED0C22" w:rsidRDefault="00340A5B" w:rsidP="00340A5B">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第3</w:t>
            </w:r>
            <w:r w:rsidRPr="00ED0C22">
              <w:rPr>
                <w:rFonts w:hAnsi="ＭＳ ゴシック" w:cstheme="minorBidi" w:hint="eastAsia"/>
                <w:w w:val="83"/>
                <w:kern w:val="0"/>
                <w:sz w:val="16"/>
                <w:szCs w:val="16"/>
              </w:rPr>
              <w:t>9</w:t>
            </w:r>
            <w:r w:rsidRPr="00ED0C22">
              <w:rPr>
                <w:rFonts w:hAnsi="ＭＳ ゴシック" w:cstheme="minorBidi" w:hint="eastAsia"/>
                <w:w w:val="83"/>
                <w:kern w:val="0"/>
                <w:sz w:val="16"/>
                <w:szCs w:val="16"/>
                <w:lang w:eastAsia="zh-CN"/>
              </w:rPr>
              <w:t>条第5項</w:t>
            </w:r>
          </w:p>
        </w:tc>
        <w:tc>
          <w:tcPr>
            <w:tcW w:w="992" w:type="dxa"/>
            <w:vMerge/>
            <w:tcBorders>
              <w:left w:val="single" w:sz="4" w:space="0" w:color="auto"/>
              <w:right w:val="single" w:sz="4" w:space="0" w:color="auto"/>
            </w:tcBorders>
          </w:tcPr>
          <w:p w14:paraId="089F217E" w14:textId="77777777" w:rsidR="00340A5B" w:rsidRPr="00ED0C22" w:rsidRDefault="00340A5B" w:rsidP="00340A5B">
            <w:pPr>
              <w:adjustRightInd w:val="0"/>
              <w:spacing w:line="0" w:lineRule="atLeast"/>
              <w:ind w:left="97" w:hanging="97"/>
              <w:contextualSpacing/>
              <w:rPr>
                <w:rFonts w:hAnsi="ＭＳ ゴシック" w:cstheme="minorBidi"/>
                <w:w w:val="83"/>
                <w:kern w:val="0"/>
                <w:sz w:val="18"/>
                <w:szCs w:val="18"/>
                <w:lang w:eastAsia="zh-CN"/>
              </w:rPr>
            </w:pPr>
          </w:p>
        </w:tc>
      </w:tr>
      <w:tr w:rsidR="00340A5B" w:rsidRPr="00ED0C22" w14:paraId="529B5C04" w14:textId="77777777" w:rsidTr="00D04825">
        <w:tc>
          <w:tcPr>
            <w:tcW w:w="993" w:type="dxa"/>
            <w:vMerge/>
            <w:tcBorders>
              <w:left w:val="single" w:sz="4" w:space="0" w:color="auto"/>
              <w:bottom w:val="single" w:sz="4" w:space="0" w:color="auto"/>
              <w:right w:val="single" w:sz="4" w:space="0" w:color="auto"/>
            </w:tcBorders>
            <w:shd w:val="clear" w:color="auto" w:fill="auto"/>
          </w:tcPr>
          <w:p w14:paraId="075CD782" w14:textId="77777777" w:rsidR="00340A5B" w:rsidRPr="00ED0C22" w:rsidRDefault="00340A5B" w:rsidP="00340A5B">
            <w:pPr>
              <w:adjustRightInd w:val="0"/>
              <w:spacing w:line="0" w:lineRule="atLeast"/>
              <w:ind w:left="358" w:hangingChars="225" w:hanging="358"/>
              <w:contextualSpacing/>
              <w:rPr>
                <w:rFonts w:hAnsi="ＭＳ ゴシック" w:cs="ＭＳ 明朝"/>
                <w:spacing w:val="20"/>
                <w:sz w:val="14"/>
                <w:szCs w:val="14"/>
                <w:lang w:eastAsia="zh-CN"/>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FC451F3" w14:textId="7181D146" w:rsidR="00340A5B" w:rsidRPr="00ED0C22" w:rsidRDefault="00340A5B" w:rsidP="00340A5B">
            <w:pPr>
              <w:overflowPunct w:val="0"/>
              <w:spacing w:line="0" w:lineRule="atLeast"/>
              <w:ind w:left="139" w:hangingChars="100" w:hanging="139"/>
              <w:textAlignment w:val="baseline"/>
              <w:rPr>
                <w:rFonts w:hAnsi="ＭＳ ゴシック" w:cs="ＭＳ 明朝"/>
                <w:sz w:val="16"/>
                <w:szCs w:val="16"/>
              </w:rPr>
            </w:pPr>
            <w:r w:rsidRPr="00ED0C22">
              <w:rPr>
                <w:rFonts w:hAnsi="ＭＳ ゴシック" w:cs="ＭＳ 明朝" w:hint="eastAsia"/>
                <w:sz w:val="16"/>
                <w:szCs w:val="16"/>
              </w:rPr>
              <w:t>(6) 国保連からの求めがあった場合には、上記(5)の改善</w:t>
            </w:r>
            <w:r>
              <w:rPr>
                <w:rFonts w:hAnsi="ＭＳ ゴシック" w:cs="ＭＳ 明朝" w:hint="eastAsia"/>
                <w:sz w:val="16"/>
                <w:szCs w:val="16"/>
              </w:rPr>
              <w:t>の</w:t>
            </w:r>
            <w:r w:rsidRPr="00ED0C22">
              <w:rPr>
                <w:rFonts w:hAnsi="ＭＳ ゴシック" w:cs="ＭＳ 明朝" w:hint="eastAsia"/>
                <w:sz w:val="16"/>
                <w:szCs w:val="16"/>
              </w:rPr>
              <w:t>内容を国保連に報告していますか。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98881D5" w14:textId="77777777" w:rsidR="00340A5B" w:rsidRPr="00ED0C22" w:rsidRDefault="00340A5B" w:rsidP="00340A5B">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p w14:paraId="04E9CF2E" w14:textId="77777777" w:rsidR="00340A5B" w:rsidRPr="00ED0C22" w:rsidRDefault="00340A5B" w:rsidP="00340A5B">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該当なし</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BDC27F" w14:textId="77777777" w:rsidR="00340A5B" w:rsidRPr="00ED0C22" w:rsidRDefault="00340A5B" w:rsidP="00340A5B">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42DB511C" w14:textId="535B0BE9" w:rsidR="00340A5B" w:rsidRPr="00ED0C22" w:rsidRDefault="00340A5B" w:rsidP="00340A5B">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第3</w:t>
            </w:r>
            <w:r w:rsidRPr="00ED0C22">
              <w:rPr>
                <w:rFonts w:hAnsi="ＭＳ ゴシック" w:cstheme="minorBidi" w:hint="eastAsia"/>
                <w:w w:val="83"/>
                <w:kern w:val="0"/>
                <w:sz w:val="16"/>
                <w:szCs w:val="16"/>
              </w:rPr>
              <w:t>9</w:t>
            </w:r>
            <w:r w:rsidRPr="00ED0C22">
              <w:rPr>
                <w:rFonts w:hAnsi="ＭＳ ゴシック" w:cstheme="minorBidi" w:hint="eastAsia"/>
                <w:w w:val="83"/>
                <w:kern w:val="0"/>
                <w:sz w:val="16"/>
                <w:szCs w:val="16"/>
                <w:lang w:eastAsia="zh-CN"/>
              </w:rPr>
              <w:t>条第6項</w:t>
            </w:r>
          </w:p>
        </w:tc>
        <w:tc>
          <w:tcPr>
            <w:tcW w:w="992" w:type="dxa"/>
            <w:vMerge/>
            <w:tcBorders>
              <w:left w:val="single" w:sz="4" w:space="0" w:color="auto"/>
              <w:bottom w:val="single" w:sz="4" w:space="0" w:color="auto"/>
              <w:right w:val="single" w:sz="4" w:space="0" w:color="auto"/>
            </w:tcBorders>
          </w:tcPr>
          <w:p w14:paraId="72C38A3E" w14:textId="77777777" w:rsidR="00340A5B" w:rsidRPr="00ED0C22" w:rsidRDefault="00340A5B" w:rsidP="00340A5B">
            <w:pPr>
              <w:adjustRightInd w:val="0"/>
              <w:spacing w:line="0" w:lineRule="atLeast"/>
              <w:ind w:left="97" w:hanging="97"/>
              <w:contextualSpacing/>
              <w:rPr>
                <w:rFonts w:hAnsi="ＭＳ ゴシック" w:cstheme="minorBidi"/>
                <w:w w:val="83"/>
                <w:kern w:val="0"/>
                <w:sz w:val="18"/>
                <w:szCs w:val="18"/>
                <w:lang w:eastAsia="zh-CN"/>
              </w:rPr>
            </w:pPr>
          </w:p>
        </w:tc>
      </w:tr>
      <w:tr w:rsidR="00340A5B" w:rsidRPr="00ED0C22" w14:paraId="28BF610E" w14:textId="77777777" w:rsidTr="00D04825">
        <w:tc>
          <w:tcPr>
            <w:tcW w:w="993" w:type="dxa"/>
            <w:vMerge w:val="restart"/>
            <w:tcBorders>
              <w:top w:val="single" w:sz="4" w:space="0" w:color="auto"/>
              <w:left w:val="single" w:sz="4" w:space="0" w:color="auto"/>
              <w:right w:val="single" w:sz="4" w:space="0" w:color="auto"/>
            </w:tcBorders>
            <w:shd w:val="clear" w:color="auto" w:fill="auto"/>
          </w:tcPr>
          <w:p w14:paraId="2D25EA15" w14:textId="77777777" w:rsidR="00340A5B" w:rsidRPr="00ED0C22" w:rsidRDefault="00340A5B" w:rsidP="00340A5B">
            <w:pPr>
              <w:adjustRightInd w:val="0"/>
              <w:spacing w:line="0" w:lineRule="atLeast"/>
              <w:ind w:left="358" w:hangingChars="225" w:hanging="358"/>
              <w:contextualSpacing/>
              <w:rPr>
                <w:rFonts w:hAnsi="ＭＳ ゴシック" w:cs="ＭＳ 明朝"/>
                <w:spacing w:val="20"/>
                <w:sz w:val="14"/>
                <w:szCs w:val="14"/>
              </w:rPr>
            </w:pPr>
            <w:r w:rsidRPr="00ED0C22">
              <w:rPr>
                <w:rFonts w:hAnsi="ＭＳ ゴシック" w:cs="ＭＳ 明朝" w:hint="eastAsia"/>
                <w:spacing w:val="20"/>
                <w:sz w:val="14"/>
                <w:szCs w:val="14"/>
              </w:rPr>
              <w:t>53</w:t>
            </w:r>
          </w:p>
          <w:p w14:paraId="2291FF4C" w14:textId="52CF0D89" w:rsidR="00340A5B" w:rsidRPr="00ED0C22" w:rsidRDefault="00340A5B" w:rsidP="00340A5B">
            <w:pPr>
              <w:adjustRightInd w:val="0"/>
              <w:spacing w:line="0" w:lineRule="atLeast"/>
              <w:ind w:left="2" w:hangingChars="1" w:hanging="2"/>
              <w:contextualSpacing/>
              <w:rPr>
                <w:rFonts w:hAnsi="ＭＳ ゴシック" w:cs="ＭＳ 明朝"/>
                <w:spacing w:val="20"/>
                <w:sz w:val="14"/>
                <w:szCs w:val="14"/>
              </w:rPr>
            </w:pPr>
            <w:r w:rsidRPr="00ED0C22">
              <w:rPr>
                <w:rFonts w:hAnsi="ＭＳ ゴシック" w:cs="ＭＳ 明朝" w:hint="eastAsia"/>
                <w:spacing w:val="20"/>
                <w:sz w:val="14"/>
                <w:szCs w:val="14"/>
              </w:rPr>
              <w:t>地域と</w:t>
            </w:r>
            <w:r>
              <w:rPr>
                <w:rFonts w:hAnsi="ＭＳ ゴシック" w:cs="ＭＳ 明朝" w:hint="eastAsia"/>
                <w:spacing w:val="20"/>
                <w:sz w:val="14"/>
                <w:szCs w:val="14"/>
              </w:rPr>
              <w:t>の</w:t>
            </w:r>
            <w:r w:rsidRPr="00ED0C22">
              <w:rPr>
                <w:rFonts w:hAnsi="ＭＳ ゴシック" w:cs="ＭＳ 明朝" w:hint="eastAsia"/>
                <w:spacing w:val="20"/>
                <w:sz w:val="14"/>
                <w:szCs w:val="14"/>
              </w:rPr>
              <w:t>連携等</w:t>
            </w:r>
          </w:p>
        </w:tc>
        <w:tc>
          <w:tcPr>
            <w:tcW w:w="6662" w:type="dxa"/>
            <w:tcBorders>
              <w:top w:val="single" w:sz="4" w:space="0" w:color="auto"/>
              <w:left w:val="single" w:sz="4" w:space="0" w:color="auto"/>
              <w:bottom w:val="dotted" w:sz="4" w:space="0" w:color="auto"/>
              <w:right w:val="single" w:sz="4" w:space="0" w:color="auto"/>
            </w:tcBorders>
            <w:shd w:val="clear" w:color="auto" w:fill="auto"/>
          </w:tcPr>
          <w:p w14:paraId="55FBCE04" w14:textId="01315919" w:rsidR="00340A5B" w:rsidRPr="00ED0C22" w:rsidRDefault="00340A5B" w:rsidP="00340A5B">
            <w:pPr>
              <w:overflowPunct w:val="0"/>
              <w:spacing w:line="0" w:lineRule="atLeast"/>
              <w:ind w:left="139" w:hangingChars="100" w:hanging="139"/>
              <w:textAlignment w:val="baseline"/>
              <w:rPr>
                <w:rFonts w:hAnsi="ＭＳ ゴシック" w:cs="ＭＳ 明朝"/>
                <w:sz w:val="16"/>
                <w:szCs w:val="16"/>
              </w:rPr>
            </w:pPr>
            <w:r w:rsidRPr="00ED0C22">
              <w:rPr>
                <w:rFonts w:hAnsi="ＭＳ ゴシック" w:cs="ＭＳ 明朝" w:hint="eastAsia"/>
                <w:sz w:val="16"/>
                <w:szCs w:val="16"/>
              </w:rPr>
              <w:t>(1) 施設</w:t>
            </w:r>
            <w:r>
              <w:rPr>
                <w:rFonts w:hAnsi="ＭＳ ゴシック" w:cs="ＭＳ 明朝" w:hint="eastAsia"/>
                <w:sz w:val="16"/>
                <w:szCs w:val="16"/>
              </w:rPr>
              <w:t>の</w:t>
            </w:r>
            <w:r w:rsidRPr="00ED0C22">
              <w:rPr>
                <w:rFonts w:hAnsi="ＭＳ ゴシック" w:cs="ＭＳ 明朝" w:hint="eastAsia"/>
                <w:sz w:val="16"/>
                <w:szCs w:val="16"/>
              </w:rPr>
              <w:t>運営に当たっては、指定施設が地域に開かれたものとして運営されるよう、地域</w:t>
            </w:r>
            <w:r>
              <w:rPr>
                <w:rFonts w:hAnsi="ＭＳ ゴシック" w:cs="ＭＳ 明朝" w:hint="eastAsia"/>
                <w:sz w:val="16"/>
                <w:szCs w:val="16"/>
              </w:rPr>
              <w:t>の</w:t>
            </w:r>
            <w:r w:rsidRPr="00ED0C22">
              <w:rPr>
                <w:rFonts w:hAnsi="ＭＳ ゴシック" w:cs="ＭＳ 明朝" w:hint="eastAsia"/>
                <w:sz w:val="16"/>
                <w:szCs w:val="16"/>
              </w:rPr>
              <w:t>住民又はボランティア団体等と</w:t>
            </w:r>
            <w:r>
              <w:rPr>
                <w:rFonts w:hAnsi="ＭＳ ゴシック" w:cs="ＭＳ 明朝" w:hint="eastAsia"/>
                <w:sz w:val="16"/>
                <w:szCs w:val="16"/>
              </w:rPr>
              <w:t>の</w:t>
            </w:r>
            <w:r w:rsidRPr="00ED0C22">
              <w:rPr>
                <w:rFonts w:hAnsi="ＭＳ ゴシック" w:cs="ＭＳ 明朝" w:hint="eastAsia"/>
                <w:sz w:val="16"/>
                <w:szCs w:val="16"/>
              </w:rPr>
              <w:t>連携及び協力を行う等、地域との交流に努めていますか。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81B4D44" w14:textId="77777777" w:rsidR="00340A5B" w:rsidRPr="00ED0C22" w:rsidRDefault="00340A5B" w:rsidP="00340A5B">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A6FED11" w14:textId="77777777" w:rsidR="00340A5B" w:rsidRPr="00ED0C22" w:rsidRDefault="00340A5B" w:rsidP="00340A5B">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条例</w:t>
            </w:r>
          </w:p>
          <w:p w14:paraId="02E663F8" w14:textId="66E4BDC9" w:rsidR="00340A5B" w:rsidRPr="00ED0C22" w:rsidRDefault="00340A5B" w:rsidP="00340A5B">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第40条第1項</w:t>
            </w:r>
          </w:p>
          <w:p w14:paraId="5B95DCCF" w14:textId="77777777" w:rsidR="00340A5B" w:rsidRPr="00ED0C22" w:rsidRDefault="00340A5B" w:rsidP="00340A5B">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平12 老企43</w:t>
            </w:r>
          </w:p>
          <w:p w14:paraId="1F44E87D" w14:textId="68E68BCD" w:rsidR="00340A5B" w:rsidRPr="00ED0C22" w:rsidRDefault="00340A5B" w:rsidP="00340A5B">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 xml:space="preserve">第4 </w:t>
            </w:r>
            <w:r>
              <w:rPr>
                <w:rFonts w:hAnsi="ＭＳ ゴシック" w:cstheme="minorBidi" w:hint="eastAsia"/>
                <w:w w:val="83"/>
                <w:kern w:val="0"/>
                <w:sz w:val="16"/>
                <w:szCs w:val="16"/>
              </w:rPr>
              <w:t>の</w:t>
            </w:r>
            <w:r w:rsidRPr="00ED0C22">
              <w:rPr>
                <w:rFonts w:hAnsi="ＭＳ ゴシック" w:cstheme="minorBidi" w:hint="eastAsia"/>
                <w:w w:val="83"/>
                <w:kern w:val="0"/>
                <w:sz w:val="16"/>
                <w:szCs w:val="16"/>
              </w:rPr>
              <w:t>36</w:t>
            </w:r>
            <w:r>
              <w:rPr>
                <w:rFonts w:hAnsi="ＭＳ ゴシック" w:cstheme="minorBidi" w:hint="eastAsia"/>
                <w:w w:val="83"/>
                <w:kern w:val="0"/>
                <w:sz w:val="16"/>
                <w:szCs w:val="16"/>
              </w:rPr>
              <w:t>の</w:t>
            </w:r>
            <w:r w:rsidRPr="00ED0C22">
              <w:rPr>
                <w:rFonts w:hAnsi="ＭＳ ゴシック" w:cstheme="minorBidi" w:hint="eastAsia"/>
                <w:w w:val="83"/>
                <w:kern w:val="0"/>
                <w:sz w:val="16"/>
                <w:szCs w:val="16"/>
              </w:rPr>
              <w:t>(1)</w:t>
            </w:r>
          </w:p>
        </w:tc>
        <w:tc>
          <w:tcPr>
            <w:tcW w:w="992" w:type="dxa"/>
            <w:vMerge w:val="restart"/>
            <w:tcBorders>
              <w:top w:val="single" w:sz="4" w:space="0" w:color="auto"/>
              <w:left w:val="single" w:sz="4" w:space="0" w:color="auto"/>
              <w:right w:val="single" w:sz="4" w:space="0" w:color="auto"/>
            </w:tcBorders>
          </w:tcPr>
          <w:p w14:paraId="3197D47C" w14:textId="77777777" w:rsidR="00340A5B" w:rsidRPr="00ED0C22" w:rsidRDefault="00340A5B" w:rsidP="00340A5B">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・地域交流に関する記録</w:t>
            </w:r>
          </w:p>
        </w:tc>
      </w:tr>
      <w:tr w:rsidR="00340A5B" w:rsidRPr="00ED0C22" w14:paraId="58BA5982" w14:textId="77777777" w:rsidTr="00D04825">
        <w:trPr>
          <w:trHeight w:val="950"/>
        </w:trPr>
        <w:tc>
          <w:tcPr>
            <w:tcW w:w="993" w:type="dxa"/>
            <w:vMerge/>
            <w:tcBorders>
              <w:left w:val="single" w:sz="4" w:space="0" w:color="auto"/>
              <w:bottom w:val="single" w:sz="4" w:space="0" w:color="auto"/>
              <w:right w:val="single" w:sz="4" w:space="0" w:color="auto"/>
            </w:tcBorders>
            <w:shd w:val="clear" w:color="auto" w:fill="auto"/>
          </w:tcPr>
          <w:p w14:paraId="50FB1EEA" w14:textId="77777777" w:rsidR="00340A5B" w:rsidRPr="00ED0C22" w:rsidRDefault="00340A5B" w:rsidP="00340A5B">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dotted" w:sz="4" w:space="0" w:color="auto"/>
              <w:left w:val="single" w:sz="4" w:space="0" w:color="auto"/>
              <w:bottom w:val="single" w:sz="4" w:space="0" w:color="auto"/>
              <w:right w:val="single" w:sz="4" w:space="0" w:color="auto"/>
            </w:tcBorders>
            <w:shd w:val="clear" w:color="auto" w:fill="auto"/>
          </w:tcPr>
          <w:p w14:paraId="4CDDE620" w14:textId="7957C933" w:rsidR="00340A5B" w:rsidRPr="00ED0C22" w:rsidRDefault="00340A5B" w:rsidP="00340A5B">
            <w:pPr>
              <w:overflowPunct w:val="0"/>
              <w:spacing w:line="0" w:lineRule="atLeast"/>
              <w:ind w:left="139" w:hangingChars="100" w:hanging="139"/>
              <w:textAlignment w:val="baseline"/>
              <w:rPr>
                <w:rFonts w:hAnsi="ＭＳ ゴシック" w:cs="ＭＳ 明朝"/>
                <w:sz w:val="16"/>
                <w:szCs w:val="16"/>
              </w:rPr>
            </w:pPr>
            <w:r w:rsidRPr="00ED0C22">
              <w:rPr>
                <w:rFonts w:hAnsi="ＭＳ ゴシック" w:cs="ＭＳ 明朝" w:hint="eastAsia"/>
                <w:sz w:val="16"/>
                <w:szCs w:val="16"/>
              </w:rPr>
              <w:t>(2) 施設</w:t>
            </w:r>
            <w:r>
              <w:rPr>
                <w:rFonts w:hAnsi="ＭＳ ゴシック" w:cs="ＭＳ 明朝" w:hint="eastAsia"/>
                <w:sz w:val="16"/>
                <w:szCs w:val="16"/>
              </w:rPr>
              <w:t>の</w:t>
            </w:r>
            <w:r w:rsidRPr="00ED0C22">
              <w:rPr>
                <w:rFonts w:hAnsi="ＭＳ ゴシック" w:cs="ＭＳ 明朝" w:hint="eastAsia"/>
                <w:sz w:val="16"/>
                <w:szCs w:val="16"/>
              </w:rPr>
              <w:t>運営に当たっては、市町村が派遣する介護サービス相談員を積極的に受け入れる等、提供した指定施設サービスに関する入所者からの苦情に関して、市町村等が相談及び援助を行う事業その他市町村が実施する事業(広く市町村が老人クラブ、婦人会そ</w:t>
            </w:r>
            <w:r>
              <w:rPr>
                <w:rFonts w:hAnsi="ＭＳ ゴシック" w:cs="ＭＳ 明朝" w:hint="eastAsia"/>
                <w:sz w:val="16"/>
                <w:szCs w:val="16"/>
              </w:rPr>
              <w:t>の</w:t>
            </w:r>
            <w:r w:rsidRPr="00ED0C22">
              <w:rPr>
                <w:rFonts w:hAnsi="ＭＳ ゴシック" w:cs="ＭＳ 明朝" w:hint="eastAsia"/>
                <w:sz w:val="16"/>
                <w:szCs w:val="16"/>
              </w:rPr>
              <w:t>他の非営利団体や住民</w:t>
            </w:r>
            <w:r>
              <w:rPr>
                <w:rFonts w:hAnsi="ＭＳ ゴシック" w:cs="ＭＳ 明朝" w:hint="eastAsia"/>
                <w:sz w:val="16"/>
                <w:szCs w:val="16"/>
              </w:rPr>
              <w:t>の</w:t>
            </w:r>
            <w:r w:rsidRPr="00ED0C22">
              <w:rPr>
                <w:rFonts w:hAnsi="ＭＳ ゴシック" w:cs="ＭＳ 明朝" w:hint="eastAsia"/>
                <w:sz w:val="16"/>
                <w:szCs w:val="16"/>
              </w:rPr>
              <w:t>協力を得て行う事業を含む。)に協力するよう努めていますか。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A84EB86" w14:textId="7DF8B957" w:rsidR="00340A5B" w:rsidRPr="00ED0C22" w:rsidRDefault="00340A5B" w:rsidP="00340A5B">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84C4D38" w14:textId="77777777" w:rsidR="00340A5B" w:rsidRPr="00ED0C22" w:rsidRDefault="00340A5B" w:rsidP="00340A5B">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条例</w:t>
            </w:r>
          </w:p>
          <w:p w14:paraId="623B3981" w14:textId="0EDF2C1A" w:rsidR="00340A5B" w:rsidRPr="00ED0C22" w:rsidRDefault="00340A5B" w:rsidP="00340A5B">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第40条第2項</w:t>
            </w:r>
          </w:p>
          <w:p w14:paraId="1519F3BD" w14:textId="77777777" w:rsidR="00340A5B" w:rsidRPr="00ED0C22" w:rsidRDefault="00340A5B" w:rsidP="00340A5B">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平12 老企43</w:t>
            </w:r>
          </w:p>
          <w:p w14:paraId="1FA86664" w14:textId="68A02FF4" w:rsidR="00340A5B" w:rsidRPr="00ED0C22" w:rsidRDefault="00340A5B" w:rsidP="00340A5B">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第4の36</w:t>
            </w:r>
            <w:r>
              <w:rPr>
                <w:rFonts w:hAnsi="ＭＳ ゴシック" w:cstheme="minorBidi" w:hint="eastAsia"/>
                <w:w w:val="83"/>
                <w:kern w:val="0"/>
                <w:sz w:val="16"/>
                <w:szCs w:val="16"/>
              </w:rPr>
              <w:t>の</w:t>
            </w:r>
            <w:r w:rsidRPr="00ED0C22">
              <w:rPr>
                <w:rFonts w:hAnsi="ＭＳ ゴシック" w:cstheme="minorBidi" w:hint="eastAsia"/>
                <w:w w:val="83"/>
                <w:kern w:val="0"/>
                <w:sz w:val="16"/>
                <w:szCs w:val="16"/>
              </w:rPr>
              <w:t>(2)</w:t>
            </w:r>
          </w:p>
        </w:tc>
        <w:tc>
          <w:tcPr>
            <w:tcW w:w="992" w:type="dxa"/>
            <w:vMerge/>
            <w:tcBorders>
              <w:left w:val="single" w:sz="4" w:space="0" w:color="auto"/>
              <w:bottom w:val="single" w:sz="4" w:space="0" w:color="auto"/>
              <w:right w:val="single" w:sz="4" w:space="0" w:color="auto"/>
            </w:tcBorders>
          </w:tcPr>
          <w:p w14:paraId="1A6CBDCE" w14:textId="77777777" w:rsidR="00340A5B" w:rsidRPr="00ED0C22" w:rsidRDefault="00340A5B" w:rsidP="00340A5B">
            <w:pPr>
              <w:adjustRightInd w:val="0"/>
              <w:spacing w:line="0" w:lineRule="atLeast"/>
              <w:ind w:left="97" w:hanging="97"/>
              <w:contextualSpacing/>
              <w:rPr>
                <w:rFonts w:hAnsi="ＭＳ ゴシック" w:cstheme="minorBidi"/>
                <w:w w:val="83"/>
                <w:kern w:val="0"/>
                <w:sz w:val="18"/>
                <w:szCs w:val="18"/>
              </w:rPr>
            </w:pPr>
          </w:p>
        </w:tc>
      </w:tr>
      <w:tr w:rsidR="00340A5B" w:rsidRPr="00ED0C22" w14:paraId="2FB2BE84" w14:textId="77777777" w:rsidTr="00D04825">
        <w:trPr>
          <w:trHeight w:val="306"/>
        </w:trPr>
        <w:tc>
          <w:tcPr>
            <w:tcW w:w="993" w:type="dxa"/>
            <w:vMerge w:val="restart"/>
            <w:tcBorders>
              <w:top w:val="single" w:sz="4" w:space="0" w:color="auto"/>
              <w:left w:val="single" w:sz="4" w:space="0" w:color="auto"/>
              <w:right w:val="single" w:sz="4" w:space="0" w:color="auto"/>
            </w:tcBorders>
            <w:shd w:val="clear" w:color="auto" w:fill="auto"/>
          </w:tcPr>
          <w:p w14:paraId="0008A99F" w14:textId="77777777" w:rsidR="00340A5B" w:rsidRPr="00ED0C22" w:rsidRDefault="00340A5B" w:rsidP="00340A5B">
            <w:pPr>
              <w:adjustRightInd w:val="0"/>
              <w:spacing w:line="0" w:lineRule="atLeast"/>
              <w:ind w:left="358" w:hangingChars="225" w:hanging="358"/>
              <w:contextualSpacing/>
              <w:rPr>
                <w:rFonts w:hAnsi="ＭＳ ゴシック" w:cs="ＭＳ 明朝"/>
                <w:spacing w:val="20"/>
                <w:sz w:val="14"/>
                <w:szCs w:val="14"/>
              </w:rPr>
            </w:pPr>
            <w:r w:rsidRPr="00ED0C22">
              <w:rPr>
                <w:rFonts w:hAnsi="ＭＳ ゴシック" w:cs="ＭＳ 明朝" w:hint="eastAsia"/>
                <w:spacing w:val="20"/>
                <w:sz w:val="14"/>
                <w:szCs w:val="14"/>
              </w:rPr>
              <w:t>54</w:t>
            </w:r>
          </w:p>
          <w:p w14:paraId="675FE09F" w14:textId="77777777" w:rsidR="00340A5B" w:rsidRPr="00ED0C22" w:rsidRDefault="00340A5B" w:rsidP="00340A5B">
            <w:pPr>
              <w:adjustRightInd w:val="0"/>
              <w:spacing w:line="0" w:lineRule="atLeast"/>
              <w:ind w:left="2" w:hangingChars="1" w:hanging="2"/>
              <w:contextualSpacing/>
              <w:rPr>
                <w:rFonts w:hAnsi="ＭＳ ゴシック" w:cs="ＭＳ 明朝"/>
                <w:spacing w:val="20"/>
                <w:sz w:val="14"/>
                <w:szCs w:val="14"/>
              </w:rPr>
            </w:pPr>
            <w:r w:rsidRPr="00ED0C22">
              <w:rPr>
                <w:rFonts w:hAnsi="ＭＳ ゴシック" w:cs="ＭＳ 明朝" w:hint="eastAsia"/>
                <w:spacing w:val="20"/>
                <w:sz w:val="14"/>
                <w:szCs w:val="14"/>
              </w:rPr>
              <w:t>事故発生の防止及び発生時の対応</w:t>
            </w:r>
          </w:p>
        </w:tc>
        <w:tc>
          <w:tcPr>
            <w:tcW w:w="6662" w:type="dxa"/>
            <w:tcBorders>
              <w:top w:val="single" w:sz="4" w:space="0" w:color="auto"/>
              <w:left w:val="single" w:sz="4" w:space="0" w:color="auto"/>
              <w:bottom w:val="nil"/>
              <w:right w:val="single" w:sz="4" w:space="0" w:color="auto"/>
            </w:tcBorders>
            <w:shd w:val="clear" w:color="auto" w:fill="auto"/>
          </w:tcPr>
          <w:p w14:paraId="643925E1" w14:textId="4CD4AC0F" w:rsidR="00340A5B" w:rsidRPr="00ED0C22" w:rsidRDefault="00340A5B" w:rsidP="00340A5B">
            <w:pPr>
              <w:overflowPunct w:val="0"/>
              <w:spacing w:line="0" w:lineRule="atLeast"/>
              <w:ind w:leftChars="34" w:left="149" w:hangingChars="54" w:hanging="75"/>
              <w:textAlignment w:val="baseline"/>
              <w:rPr>
                <w:rFonts w:hAnsi="ＭＳ ゴシック" w:cs="ＭＳ 明朝"/>
                <w:sz w:val="16"/>
                <w:szCs w:val="16"/>
              </w:rPr>
            </w:pPr>
            <w:r w:rsidRPr="00ED0C22">
              <w:rPr>
                <w:rFonts w:hAnsi="ＭＳ ゴシック" w:cs="ＭＳ 明朝"/>
                <w:sz w:val="16"/>
                <w:szCs w:val="16"/>
              </w:rPr>
              <w:t>(</w:t>
            </w:r>
            <w:r w:rsidRPr="00ED0C22">
              <w:rPr>
                <w:rFonts w:hAnsi="ＭＳ ゴシック" w:cs="ＭＳ 明朝" w:hint="eastAsia"/>
                <w:sz w:val="16"/>
                <w:szCs w:val="16"/>
              </w:rPr>
              <w:t>1</w:t>
            </w:r>
            <w:r w:rsidRPr="00ED0C22">
              <w:rPr>
                <w:rFonts w:hAnsi="ＭＳ ゴシック" w:cs="ＭＳ 明朝"/>
                <w:sz w:val="16"/>
                <w:szCs w:val="16"/>
              </w:rPr>
              <w:t>)</w:t>
            </w:r>
            <w:r w:rsidRPr="00ED0C22">
              <w:rPr>
                <w:rFonts w:hAnsi="ＭＳ ゴシック" w:cs="ＭＳ 明朝" w:hint="eastAsia"/>
                <w:sz w:val="16"/>
                <w:szCs w:val="16"/>
              </w:rPr>
              <w:t xml:space="preserve">　次のような項目を盛り込んだ「事故発生</w:t>
            </w:r>
            <w:r>
              <w:rPr>
                <w:rFonts w:hAnsi="ＭＳ ゴシック" w:cs="ＭＳ 明朝" w:hint="eastAsia"/>
                <w:sz w:val="16"/>
                <w:szCs w:val="16"/>
              </w:rPr>
              <w:t>の</w:t>
            </w:r>
            <w:r w:rsidRPr="00ED0C22">
              <w:rPr>
                <w:rFonts w:hAnsi="ＭＳ ゴシック" w:cs="ＭＳ 明朝" w:hint="eastAsia"/>
                <w:sz w:val="16"/>
                <w:szCs w:val="16"/>
              </w:rPr>
              <w:t>防止</w:t>
            </w:r>
            <w:r>
              <w:rPr>
                <w:rFonts w:hAnsi="ＭＳ ゴシック" w:cs="ＭＳ 明朝" w:hint="eastAsia"/>
                <w:sz w:val="16"/>
                <w:szCs w:val="16"/>
              </w:rPr>
              <w:t>の</w:t>
            </w:r>
            <w:r w:rsidRPr="00ED0C22">
              <w:rPr>
                <w:rFonts w:hAnsi="ＭＳ ゴシック" w:cs="ＭＳ 明朝" w:hint="eastAsia"/>
                <w:sz w:val="16"/>
                <w:szCs w:val="16"/>
              </w:rPr>
              <w:t>ため</w:t>
            </w:r>
            <w:r>
              <w:rPr>
                <w:rFonts w:hAnsi="ＭＳ ゴシック" w:cs="ＭＳ 明朝" w:hint="eastAsia"/>
                <w:sz w:val="16"/>
                <w:szCs w:val="16"/>
              </w:rPr>
              <w:t>の</w:t>
            </w:r>
            <w:r w:rsidRPr="00ED0C22">
              <w:rPr>
                <w:rFonts w:hAnsi="ＭＳ ゴシック" w:cs="ＭＳ 明朝" w:hint="eastAsia"/>
                <w:sz w:val="16"/>
                <w:szCs w:val="16"/>
              </w:rPr>
              <w:t>指針」を作成していますか。</w:t>
            </w:r>
          </w:p>
        </w:tc>
        <w:tc>
          <w:tcPr>
            <w:tcW w:w="1134" w:type="dxa"/>
            <w:tcBorders>
              <w:top w:val="single" w:sz="4" w:space="0" w:color="auto"/>
              <w:left w:val="single" w:sz="4" w:space="0" w:color="auto"/>
              <w:right w:val="single" w:sz="4" w:space="0" w:color="auto"/>
            </w:tcBorders>
            <w:shd w:val="clear" w:color="auto" w:fill="auto"/>
          </w:tcPr>
          <w:p w14:paraId="60BA19D3" w14:textId="49EB4314" w:rsidR="00340A5B" w:rsidRPr="00ED0C22" w:rsidRDefault="00340A5B" w:rsidP="00340A5B">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vMerge w:val="restart"/>
            <w:tcBorders>
              <w:top w:val="single" w:sz="4" w:space="0" w:color="auto"/>
              <w:left w:val="single" w:sz="4" w:space="0" w:color="auto"/>
              <w:right w:val="single" w:sz="4" w:space="0" w:color="auto"/>
            </w:tcBorders>
            <w:shd w:val="clear" w:color="auto" w:fill="auto"/>
          </w:tcPr>
          <w:p w14:paraId="5E7D997A" w14:textId="77777777" w:rsidR="00340A5B" w:rsidRPr="00ED0C22" w:rsidRDefault="00340A5B" w:rsidP="00340A5B">
            <w:pPr>
              <w:adjustRightInd w:val="0"/>
              <w:spacing w:line="0" w:lineRule="atLeast"/>
              <w:ind w:left="0" w:firstLineChars="0" w:firstLine="0"/>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1375D7C2" w14:textId="645CA1D1" w:rsidR="00340A5B" w:rsidRPr="00ED0C22" w:rsidRDefault="00340A5B" w:rsidP="00340A5B">
            <w:pPr>
              <w:adjustRightInd w:val="0"/>
              <w:spacing w:line="0" w:lineRule="atLeast"/>
              <w:ind w:left="0" w:firstLineChars="0" w:firstLine="0"/>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第41条第1項第1号</w:t>
            </w:r>
          </w:p>
          <w:p w14:paraId="2AE2D950" w14:textId="77777777" w:rsidR="00340A5B" w:rsidRPr="00ED0C22" w:rsidRDefault="00340A5B" w:rsidP="00340A5B">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平12 老企43</w:t>
            </w:r>
          </w:p>
          <w:p w14:paraId="5BB78F81" w14:textId="4017CBDE" w:rsidR="00340A5B" w:rsidRPr="00ED0C22" w:rsidRDefault="00340A5B" w:rsidP="00340A5B">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第4の37</w:t>
            </w:r>
            <w:r w:rsidR="00EC6EEB">
              <w:rPr>
                <w:rFonts w:hAnsi="ＭＳ ゴシック" w:cstheme="minorBidi" w:hint="eastAsia"/>
                <w:w w:val="83"/>
                <w:kern w:val="0"/>
                <w:sz w:val="16"/>
                <w:szCs w:val="16"/>
              </w:rPr>
              <w:t>の</w:t>
            </w:r>
            <w:r w:rsidRPr="00ED0C22">
              <w:rPr>
                <w:rFonts w:hAnsi="ＭＳ ゴシック" w:cstheme="minorBidi" w:hint="eastAsia"/>
                <w:w w:val="83"/>
                <w:kern w:val="0"/>
                <w:sz w:val="16"/>
                <w:szCs w:val="16"/>
                <w:lang w:eastAsia="zh-CN"/>
              </w:rPr>
              <w:t>(1)</w:t>
            </w:r>
          </w:p>
        </w:tc>
        <w:tc>
          <w:tcPr>
            <w:tcW w:w="992" w:type="dxa"/>
            <w:vMerge w:val="restart"/>
            <w:tcBorders>
              <w:top w:val="single" w:sz="4" w:space="0" w:color="auto"/>
              <w:left w:val="single" w:sz="4" w:space="0" w:color="auto"/>
              <w:right w:val="single" w:sz="4" w:space="0" w:color="auto"/>
            </w:tcBorders>
          </w:tcPr>
          <w:p w14:paraId="2C091F9B" w14:textId="77777777" w:rsidR="00340A5B" w:rsidRPr="00ED0C22" w:rsidRDefault="00340A5B" w:rsidP="00340A5B">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・事故対応マニュアル</w:t>
            </w:r>
          </w:p>
          <w:p w14:paraId="750E4BAE" w14:textId="77777777" w:rsidR="00340A5B" w:rsidRPr="00ED0C22" w:rsidRDefault="00340A5B" w:rsidP="00340A5B">
            <w:pPr>
              <w:adjustRightInd w:val="0"/>
              <w:spacing w:line="0" w:lineRule="atLeast"/>
              <w:ind w:left="97" w:hanging="97"/>
              <w:contextualSpacing/>
              <w:rPr>
                <w:rFonts w:hAnsi="ＭＳ ゴシック" w:cstheme="minorBidi"/>
                <w:w w:val="83"/>
                <w:kern w:val="0"/>
                <w:sz w:val="18"/>
                <w:szCs w:val="18"/>
              </w:rPr>
            </w:pPr>
            <w:r w:rsidRPr="00ED0C22">
              <w:rPr>
                <w:rFonts w:hAnsi="ＭＳ ゴシック" w:cs="ＭＳ 明朝" w:hint="eastAsia"/>
                <w:w w:val="83"/>
                <w:kern w:val="0"/>
                <w:sz w:val="18"/>
                <w:szCs w:val="18"/>
              </w:rPr>
              <w:t>・</w:t>
            </w:r>
            <w:r w:rsidRPr="00ED0C22">
              <w:rPr>
                <w:rFonts w:hAnsi="ＭＳ ゴシック" w:cs="SimSun" w:hint="eastAsia"/>
                <w:w w:val="83"/>
                <w:kern w:val="0"/>
                <w:sz w:val="18"/>
                <w:szCs w:val="18"/>
              </w:rPr>
              <w:t>ヒヤリハット報</w:t>
            </w:r>
            <w:r w:rsidRPr="00ED0C22">
              <w:rPr>
                <w:rFonts w:hAnsi="ＭＳ ゴシック" w:cstheme="minorBidi" w:hint="eastAsia"/>
                <w:w w:val="83"/>
                <w:kern w:val="0"/>
                <w:sz w:val="18"/>
                <w:szCs w:val="18"/>
              </w:rPr>
              <w:t>告書</w:t>
            </w:r>
          </w:p>
          <w:p w14:paraId="407A5244" w14:textId="77777777" w:rsidR="00340A5B" w:rsidRPr="00ED0C22" w:rsidRDefault="00340A5B" w:rsidP="00340A5B">
            <w:pPr>
              <w:adjustRightInd w:val="0"/>
              <w:spacing w:line="0" w:lineRule="atLeast"/>
              <w:ind w:left="97" w:hanging="97"/>
              <w:contextualSpacing/>
              <w:rPr>
                <w:rFonts w:hAnsi="ＭＳ ゴシック" w:cstheme="minorBidi"/>
                <w:w w:val="83"/>
                <w:kern w:val="0"/>
                <w:sz w:val="18"/>
                <w:szCs w:val="18"/>
              </w:rPr>
            </w:pPr>
            <w:r w:rsidRPr="00ED0C22">
              <w:rPr>
                <w:rFonts w:hAnsi="ＭＳ ゴシック" w:cs="ＭＳ 明朝" w:hint="eastAsia"/>
                <w:w w:val="83"/>
                <w:kern w:val="0"/>
                <w:sz w:val="18"/>
                <w:szCs w:val="18"/>
              </w:rPr>
              <w:t>・</w:t>
            </w:r>
            <w:r w:rsidRPr="00ED0C22">
              <w:rPr>
                <w:rFonts w:hAnsi="ＭＳ ゴシック" w:cstheme="minorBidi" w:hint="eastAsia"/>
                <w:w w:val="83"/>
                <w:kern w:val="0"/>
                <w:sz w:val="18"/>
                <w:szCs w:val="18"/>
              </w:rPr>
              <w:t>事故報告書</w:t>
            </w:r>
          </w:p>
        </w:tc>
      </w:tr>
      <w:tr w:rsidR="00340A5B" w:rsidRPr="00ED0C22" w14:paraId="049BBFBE" w14:textId="77777777" w:rsidTr="00D04825">
        <w:trPr>
          <w:trHeight w:val="230"/>
        </w:trPr>
        <w:tc>
          <w:tcPr>
            <w:tcW w:w="993" w:type="dxa"/>
            <w:vMerge/>
            <w:tcBorders>
              <w:left w:val="single" w:sz="4" w:space="0" w:color="auto"/>
              <w:right w:val="single" w:sz="4" w:space="0" w:color="auto"/>
            </w:tcBorders>
            <w:shd w:val="clear" w:color="auto" w:fill="auto"/>
          </w:tcPr>
          <w:p w14:paraId="77439030" w14:textId="77777777" w:rsidR="00340A5B" w:rsidRPr="00ED0C22" w:rsidRDefault="00340A5B" w:rsidP="00340A5B">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nil"/>
              <w:left w:val="single" w:sz="4" w:space="0" w:color="auto"/>
              <w:bottom w:val="single" w:sz="4" w:space="0" w:color="auto"/>
              <w:right w:val="single" w:sz="4" w:space="0" w:color="auto"/>
            </w:tcBorders>
            <w:shd w:val="clear" w:color="auto" w:fill="auto"/>
          </w:tcPr>
          <w:p w14:paraId="75FF7127" w14:textId="58801B33" w:rsidR="00340A5B" w:rsidRPr="00ED0C22" w:rsidRDefault="00340A5B" w:rsidP="00340A5B">
            <w:pPr>
              <w:overflowPunct w:val="0"/>
              <w:spacing w:line="0" w:lineRule="atLeast"/>
              <w:ind w:left="139" w:hangingChars="100" w:hanging="139"/>
              <w:textAlignment w:val="baseline"/>
              <w:rPr>
                <w:rFonts w:hAnsi="ＭＳ ゴシック" w:cs="ＭＳ 明朝"/>
                <w:sz w:val="16"/>
                <w:szCs w:val="16"/>
              </w:rPr>
            </w:pPr>
            <w:r w:rsidRPr="00ED0C22">
              <w:rPr>
                <w:rFonts w:hAnsi="ＭＳ ゴシック" w:cs="ＭＳ 明朝" w:hint="eastAsia"/>
                <w:sz w:val="16"/>
                <w:szCs w:val="16"/>
              </w:rPr>
              <w:t>①　施設における介護事故</w:t>
            </w:r>
            <w:r>
              <w:rPr>
                <w:rFonts w:hAnsi="ＭＳ ゴシック" w:cs="ＭＳ 明朝" w:hint="eastAsia"/>
                <w:sz w:val="16"/>
                <w:szCs w:val="16"/>
              </w:rPr>
              <w:t>の</w:t>
            </w:r>
            <w:r w:rsidRPr="00ED0C22">
              <w:rPr>
                <w:rFonts w:hAnsi="ＭＳ ゴシック" w:cs="ＭＳ 明朝" w:hint="eastAsia"/>
                <w:sz w:val="16"/>
                <w:szCs w:val="16"/>
              </w:rPr>
              <w:t>防止に関する基本的考え方</w:t>
            </w:r>
          </w:p>
          <w:p w14:paraId="63A4DEC6" w14:textId="457F978A" w:rsidR="00340A5B" w:rsidRPr="00ED0C22" w:rsidRDefault="00340A5B" w:rsidP="00340A5B">
            <w:pPr>
              <w:overflowPunct w:val="0"/>
              <w:spacing w:line="0" w:lineRule="atLeast"/>
              <w:ind w:left="139" w:hangingChars="100" w:hanging="139"/>
              <w:textAlignment w:val="baseline"/>
              <w:rPr>
                <w:rFonts w:hAnsi="ＭＳ ゴシック" w:cs="ＭＳ 明朝"/>
                <w:sz w:val="16"/>
                <w:szCs w:val="16"/>
              </w:rPr>
            </w:pPr>
            <w:r w:rsidRPr="00ED0C22">
              <w:rPr>
                <w:rFonts w:hAnsi="ＭＳ ゴシック" w:cs="ＭＳ 明朝" w:hint="eastAsia"/>
                <w:sz w:val="16"/>
                <w:szCs w:val="16"/>
              </w:rPr>
              <w:t>②　介護事故</w:t>
            </w:r>
            <w:r>
              <w:rPr>
                <w:rFonts w:hAnsi="ＭＳ ゴシック" w:cs="ＭＳ 明朝" w:hint="eastAsia"/>
                <w:sz w:val="16"/>
                <w:szCs w:val="16"/>
              </w:rPr>
              <w:t>の</w:t>
            </w:r>
            <w:r w:rsidRPr="00ED0C22">
              <w:rPr>
                <w:rFonts w:hAnsi="ＭＳ ゴシック" w:cs="ＭＳ 明朝" w:hint="eastAsia"/>
                <w:sz w:val="16"/>
                <w:szCs w:val="16"/>
              </w:rPr>
              <w:t>防止</w:t>
            </w:r>
            <w:r>
              <w:rPr>
                <w:rFonts w:hAnsi="ＭＳ ゴシック" w:cs="ＭＳ 明朝" w:hint="eastAsia"/>
                <w:sz w:val="16"/>
                <w:szCs w:val="16"/>
              </w:rPr>
              <w:t>の</w:t>
            </w:r>
            <w:r w:rsidRPr="00ED0C22">
              <w:rPr>
                <w:rFonts w:hAnsi="ＭＳ ゴシック" w:cs="ＭＳ 明朝" w:hint="eastAsia"/>
                <w:sz w:val="16"/>
                <w:szCs w:val="16"/>
              </w:rPr>
              <w:t>ため</w:t>
            </w:r>
            <w:r>
              <w:rPr>
                <w:rFonts w:hAnsi="ＭＳ ゴシック" w:cs="ＭＳ 明朝" w:hint="eastAsia"/>
                <w:sz w:val="16"/>
                <w:szCs w:val="16"/>
              </w:rPr>
              <w:t>の</w:t>
            </w:r>
            <w:r w:rsidRPr="00ED0C22">
              <w:rPr>
                <w:rFonts w:hAnsi="ＭＳ ゴシック" w:cs="ＭＳ 明朝" w:hint="eastAsia"/>
                <w:sz w:val="16"/>
                <w:szCs w:val="16"/>
              </w:rPr>
              <w:t>委員会そ</w:t>
            </w:r>
            <w:r>
              <w:rPr>
                <w:rFonts w:hAnsi="ＭＳ ゴシック" w:cs="ＭＳ 明朝" w:hint="eastAsia"/>
                <w:sz w:val="16"/>
                <w:szCs w:val="16"/>
              </w:rPr>
              <w:t>の</w:t>
            </w:r>
            <w:r w:rsidRPr="00ED0C22">
              <w:rPr>
                <w:rFonts w:hAnsi="ＭＳ ゴシック" w:cs="ＭＳ 明朝" w:hint="eastAsia"/>
                <w:sz w:val="16"/>
                <w:szCs w:val="16"/>
              </w:rPr>
              <w:t>他施設内</w:t>
            </w:r>
            <w:r>
              <w:rPr>
                <w:rFonts w:hAnsi="ＭＳ ゴシック" w:cs="ＭＳ 明朝" w:hint="eastAsia"/>
                <w:sz w:val="16"/>
                <w:szCs w:val="16"/>
              </w:rPr>
              <w:t>の</w:t>
            </w:r>
            <w:r w:rsidRPr="00ED0C22">
              <w:rPr>
                <w:rFonts w:hAnsi="ＭＳ ゴシック" w:cs="ＭＳ 明朝" w:hint="eastAsia"/>
                <w:sz w:val="16"/>
                <w:szCs w:val="16"/>
              </w:rPr>
              <w:t>組織に関する事項</w:t>
            </w:r>
          </w:p>
          <w:p w14:paraId="47034AA4" w14:textId="788BCB36" w:rsidR="00340A5B" w:rsidRPr="00ED0C22" w:rsidRDefault="00340A5B" w:rsidP="00340A5B">
            <w:pPr>
              <w:overflowPunct w:val="0"/>
              <w:spacing w:line="0" w:lineRule="atLeast"/>
              <w:ind w:left="139" w:hangingChars="100" w:hanging="139"/>
              <w:textAlignment w:val="baseline"/>
              <w:rPr>
                <w:rFonts w:hAnsi="ＭＳ ゴシック" w:cs="ＭＳ 明朝"/>
                <w:sz w:val="16"/>
                <w:szCs w:val="16"/>
              </w:rPr>
            </w:pPr>
            <w:r w:rsidRPr="00ED0C22">
              <w:rPr>
                <w:rFonts w:hAnsi="ＭＳ ゴシック" w:cs="ＭＳ 明朝" w:hint="eastAsia"/>
                <w:sz w:val="16"/>
                <w:szCs w:val="16"/>
              </w:rPr>
              <w:t>③　介護事故</w:t>
            </w:r>
            <w:r>
              <w:rPr>
                <w:rFonts w:hAnsi="ＭＳ ゴシック" w:cs="ＭＳ 明朝" w:hint="eastAsia"/>
                <w:sz w:val="16"/>
                <w:szCs w:val="16"/>
              </w:rPr>
              <w:t>の</w:t>
            </w:r>
            <w:r w:rsidRPr="00ED0C22">
              <w:rPr>
                <w:rFonts w:hAnsi="ＭＳ ゴシック" w:cs="ＭＳ 明朝" w:hint="eastAsia"/>
                <w:sz w:val="16"/>
                <w:szCs w:val="16"/>
              </w:rPr>
              <w:t>防止</w:t>
            </w:r>
            <w:r>
              <w:rPr>
                <w:rFonts w:hAnsi="ＭＳ ゴシック" w:cs="ＭＳ 明朝" w:hint="eastAsia"/>
                <w:sz w:val="16"/>
                <w:szCs w:val="16"/>
              </w:rPr>
              <w:t>の</w:t>
            </w:r>
            <w:r w:rsidRPr="00ED0C22">
              <w:rPr>
                <w:rFonts w:hAnsi="ＭＳ ゴシック" w:cs="ＭＳ 明朝" w:hint="eastAsia"/>
                <w:sz w:val="16"/>
                <w:szCs w:val="16"/>
              </w:rPr>
              <w:t>ため</w:t>
            </w:r>
            <w:r>
              <w:rPr>
                <w:rFonts w:hAnsi="ＭＳ ゴシック" w:cs="ＭＳ 明朝" w:hint="eastAsia"/>
                <w:sz w:val="16"/>
                <w:szCs w:val="16"/>
              </w:rPr>
              <w:t>の</w:t>
            </w:r>
            <w:r w:rsidRPr="00ED0C22">
              <w:rPr>
                <w:rFonts w:hAnsi="ＭＳ ゴシック" w:cs="ＭＳ 明朝" w:hint="eastAsia"/>
                <w:sz w:val="16"/>
                <w:szCs w:val="16"/>
              </w:rPr>
              <w:t>職員研修に関する基本方針</w:t>
            </w:r>
          </w:p>
          <w:p w14:paraId="645340F4" w14:textId="334CBEC6" w:rsidR="00340A5B" w:rsidRPr="00ED0C22" w:rsidRDefault="00340A5B" w:rsidP="00340A5B">
            <w:pPr>
              <w:overflowPunct w:val="0"/>
              <w:spacing w:line="0" w:lineRule="atLeast"/>
              <w:ind w:left="139" w:hangingChars="100" w:hanging="139"/>
              <w:textAlignment w:val="baseline"/>
              <w:rPr>
                <w:rFonts w:hAnsi="ＭＳ ゴシック" w:cs="ＭＳ 明朝"/>
                <w:sz w:val="16"/>
                <w:szCs w:val="16"/>
              </w:rPr>
            </w:pPr>
            <w:r w:rsidRPr="00ED0C22">
              <w:rPr>
                <w:rFonts w:hAnsi="ＭＳ ゴシック" w:cs="ＭＳ 明朝" w:hint="eastAsia"/>
                <w:sz w:val="16"/>
                <w:szCs w:val="16"/>
              </w:rPr>
              <w:t>④　施設内で発生した介護事故、介護事故には至らなかったが、介護事故が発生しそうになった場合</w:t>
            </w:r>
            <w:r w:rsidRPr="00ED0C22">
              <w:rPr>
                <w:rFonts w:hAnsi="ＭＳ ゴシック" w:cs="ＭＳ 明朝"/>
                <w:sz w:val="16"/>
                <w:szCs w:val="16"/>
              </w:rPr>
              <w:t>(</w:t>
            </w:r>
            <w:r w:rsidRPr="00ED0C22">
              <w:rPr>
                <w:rFonts w:hAnsi="ＭＳ ゴシック" w:cs="ＭＳ 明朝" w:hint="eastAsia"/>
                <w:sz w:val="16"/>
                <w:szCs w:val="16"/>
              </w:rPr>
              <w:t>ヒヤリ・ハット事例</w:t>
            </w:r>
            <w:r w:rsidRPr="00ED0C22">
              <w:rPr>
                <w:rFonts w:hAnsi="ＭＳ ゴシック" w:cs="ＭＳ 明朝"/>
                <w:sz w:val="16"/>
                <w:szCs w:val="16"/>
              </w:rPr>
              <w:t>)</w:t>
            </w:r>
            <w:r w:rsidRPr="00ED0C22">
              <w:rPr>
                <w:rFonts w:hAnsi="ＭＳ ゴシック" w:cs="ＭＳ 明朝" w:hint="eastAsia"/>
                <w:sz w:val="16"/>
                <w:szCs w:val="16"/>
              </w:rPr>
              <w:t>及び現状を放置しておくと介護事故に結びつく可能性が高いも</w:t>
            </w:r>
            <w:r>
              <w:rPr>
                <w:rFonts w:hAnsi="ＭＳ ゴシック" w:cs="ＭＳ 明朝" w:hint="eastAsia"/>
                <w:sz w:val="16"/>
                <w:szCs w:val="16"/>
              </w:rPr>
              <w:t>の</w:t>
            </w:r>
            <w:r w:rsidRPr="00ED0C22">
              <w:rPr>
                <w:rFonts w:hAnsi="ＭＳ ゴシック" w:cs="ＭＳ 明朝"/>
                <w:sz w:val="16"/>
                <w:szCs w:val="16"/>
              </w:rPr>
              <w:t>(</w:t>
            </w:r>
            <w:r w:rsidRPr="00ED0C22">
              <w:rPr>
                <w:rFonts w:hAnsi="ＭＳ ゴシック" w:cs="ＭＳ 明朝" w:hint="eastAsia"/>
                <w:sz w:val="16"/>
                <w:szCs w:val="16"/>
              </w:rPr>
              <w:t>以下「介護事故等」という。</w:t>
            </w:r>
            <w:r w:rsidRPr="00ED0C22">
              <w:rPr>
                <w:rFonts w:hAnsi="ＭＳ ゴシック" w:cs="ＭＳ 明朝"/>
                <w:sz w:val="16"/>
                <w:szCs w:val="16"/>
              </w:rPr>
              <w:t>)</w:t>
            </w:r>
            <w:r w:rsidRPr="00ED0C22">
              <w:rPr>
                <w:rFonts w:hAnsi="ＭＳ ゴシック" w:cs="ＭＳ 明朝" w:hint="eastAsia"/>
                <w:sz w:val="16"/>
                <w:szCs w:val="16"/>
              </w:rPr>
              <w:t>の報告方法等、介護に係る安全の確保を目的とした改善</w:t>
            </w:r>
            <w:r>
              <w:rPr>
                <w:rFonts w:hAnsi="ＭＳ ゴシック" w:cs="ＭＳ 明朝" w:hint="eastAsia"/>
                <w:sz w:val="16"/>
                <w:szCs w:val="16"/>
              </w:rPr>
              <w:t>の</w:t>
            </w:r>
            <w:r w:rsidRPr="00ED0C22">
              <w:rPr>
                <w:rFonts w:hAnsi="ＭＳ ゴシック" w:cs="ＭＳ 明朝" w:hint="eastAsia"/>
                <w:sz w:val="16"/>
                <w:szCs w:val="16"/>
              </w:rPr>
              <w:t>ため</w:t>
            </w:r>
            <w:r>
              <w:rPr>
                <w:rFonts w:hAnsi="ＭＳ ゴシック" w:cs="ＭＳ 明朝" w:hint="eastAsia"/>
                <w:sz w:val="16"/>
                <w:szCs w:val="16"/>
              </w:rPr>
              <w:t>の</w:t>
            </w:r>
            <w:r w:rsidRPr="00ED0C22">
              <w:rPr>
                <w:rFonts w:hAnsi="ＭＳ ゴシック" w:cs="ＭＳ 明朝" w:hint="eastAsia"/>
                <w:sz w:val="16"/>
                <w:szCs w:val="16"/>
              </w:rPr>
              <w:t>方策に関する基本方針</w:t>
            </w:r>
          </w:p>
          <w:p w14:paraId="68EFC680" w14:textId="782FF546" w:rsidR="00340A5B" w:rsidRPr="00ED0C22" w:rsidRDefault="00340A5B" w:rsidP="00340A5B">
            <w:pPr>
              <w:overflowPunct w:val="0"/>
              <w:spacing w:line="0" w:lineRule="atLeast"/>
              <w:ind w:left="139" w:hangingChars="100" w:hanging="139"/>
              <w:textAlignment w:val="baseline"/>
              <w:rPr>
                <w:rFonts w:hAnsi="ＭＳ ゴシック" w:cs="ＭＳ 明朝"/>
                <w:sz w:val="16"/>
                <w:szCs w:val="16"/>
              </w:rPr>
            </w:pPr>
            <w:r w:rsidRPr="00ED0C22">
              <w:rPr>
                <w:rFonts w:hAnsi="ＭＳ ゴシック" w:cs="ＭＳ 明朝" w:hint="eastAsia"/>
                <w:sz w:val="16"/>
                <w:szCs w:val="16"/>
              </w:rPr>
              <w:t>⑤　介護事故等発生時</w:t>
            </w:r>
            <w:r>
              <w:rPr>
                <w:rFonts w:hAnsi="ＭＳ ゴシック" w:cs="ＭＳ 明朝" w:hint="eastAsia"/>
                <w:sz w:val="16"/>
                <w:szCs w:val="16"/>
              </w:rPr>
              <w:t>の</w:t>
            </w:r>
            <w:r w:rsidRPr="00ED0C22">
              <w:rPr>
                <w:rFonts w:hAnsi="ＭＳ ゴシック" w:cs="ＭＳ 明朝" w:hint="eastAsia"/>
                <w:sz w:val="16"/>
                <w:szCs w:val="16"/>
              </w:rPr>
              <w:t>対応に関する基本方針</w:t>
            </w:r>
          </w:p>
          <w:p w14:paraId="519F11FD" w14:textId="7E70ADDB" w:rsidR="00340A5B" w:rsidRPr="00ED0C22" w:rsidRDefault="00340A5B" w:rsidP="00340A5B">
            <w:pPr>
              <w:overflowPunct w:val="0"/>
              <w:spacing w:line="0" w:lineRule="atLeast"/>
              <w:ind w:left="139" w:hangingChars="100" w:hanging="139"/>
              <w:textAlignment w:val="baseline"/>
              <w:rPr>
                <w:rFonts w:hAnsi="ＭＳ ゴシック" w:cs="ＭＳ 明朝"/>
                <w:sz w:val="16"/>
                <w:szCs w:val="16"/>
              </w:rPr>
            </w:pPr>
            <w:r w:rsidRPr="00ED0C22">
              <w:rPr>
                <w:rFonts w:hAnsi="ＭＳ ゴシック" w:cs="ＭＳ 明朝" w:hint="eastAsia"/>
                <w:sz w:val="16"/>
                <w:szCs w:val="16"/>
              </w:rPr>
              <w:t>⑥　入所者等に対する当該指針</w:t>
            </w:r>
            <w:r>
              <w:rPr>
                <w:rFonts w:hAnsi="ＭＳ ゴシック" w:cs="ＭＳ 明朝" w:hint="eastAsia"/>
                <w:sz w:val="16"/>
                <w:szCs w:val="16"/>
              </w:rPr>
              <w:t>の</w:t>
            </w:r>
            <w:r w:rsidRPr="00ED0C22">
              <w:rPr>
                <w:rFonts w:hAnsi="ＭＳ ゴシック" w:cs="ＭＳ 明朝" w:hint="eastAsia"/>
                <w:sz w:val="16"/>
                <w:szCs w:val="16"/>
              </w:rPr>
              <w:t>閲覧に関する基本方針</w:t>
            </w:r>
          </w:p>
          <w:p w14:paraId="5E81E98E" w14:textId="66EEDF58" w:rsidR="00340A5B" w:rsidRPr="00ED0C22" w:rsidRDefault="00340A5B" w:rsidP="00340A5B">
            <w:pPr>
              <w:overflowPunct w:val="0"/>
              <w:spacing w:line="0" w:lineRule="atLeast"/>
              <w:ind w:leftChars="1" w:left="77" w:hangingChars="54" w:hanging="75"/>
              <w:textAlignment w:val="baseline"/>
              <w:rPr>
                <w:rFonts w:hAnsi="ＭＳ ゴシック" w:cs="ＭＳ 明朝"/>
                <w:sz w:val="16"/>
                <w:szCs w:val="16"/>
              </w:rPr>
            </w:pPr>
            <w:r w:rsidRPr="00ED0C22">
              <w:rPr>
                <w:rFonts w:hAnsi="ＭＳ ゴシック" w:cs="ＭＳ 明朝" w:hint="eastAsia"/>
                <w:sz w:val="16"/>
                <w:szCs w:val="16"/>
              </w:rPr>
              <w:t>⑦　その他介護事故等</w:t>
            </w:r>
            <w:r>
              <w:rPr>
                <w:rFonts w:hAnsi="ＭＳ ゴシック" w:cs="ＭＳ 明朝" w:hint="eastAsia"/>
                <w:sz w:val="16"/>
                <w:szCs w:val="16"/>
              </w:rPr>
              <w:t>の</w:t>
            </w:r>
            <w:r w:rsidRPr="00ED0C22">
              <w:rPr>
                <w:rFonts w:hAnsi="ＭＳ ゴシック" w:cs="ＭＳ 明朝" w:hint="eastAsia"/>
                <w:sz w:val="16"/>
                <w:szCs w:val="16"/>
              </w:rPr>
              <w:t>発生</w:t>
            </w:r>
            <w:r>
              <w:rPr>
                <w:rFonts w:hAnsi="ＭＳ ゴシック" w:cs="ＭＳ 明朝" w:hint="eastAsia"/>
                <w:sz w:val="16"/>
                <w:szCs w:val="16"/>
              </w:rPr>
              <w:t>の</w:t>
            </w:r>
            <w:r w:rsidRPr="00ED0C22">
              <w:rPr>
                <w:rFonts w:hAnsi="ＭＳ ゴシック" w:cs="ＭＳ 明朝" w:hint="eastAsia"/>
                <w:sz w:val="16"/>
                <w:szCs w:val="16"/>
              </w:rPr>
              <w:t>防止</w:t>
            </w:r>
            <w:r>
              <w:rPr>
                <w:rFonts w:hAnsi="ＭＳ ゴシック" w:cs="ＭＳ 明朝" w:hint="eastAsia"/>
                <w:sz w:val="16"/>
                <w:szCs w:val="16"/>
              </w:rPr>
              <w:t>の</w:t>
            </w:r>
            <w:r w:rsidRPr="00ED0C22">
              <w:rPr>
                <w:rFonts w:hAnsi="ＭＳ ゴシック" w:cs="ＭＳ 明朝" w:hint="eastAsia"/>
                <w:sz w:val="16"/>
                <w:szCs w:val="16"/>
              </w:rPr>
              <w:t>推進</w:t>
            </w:r>
            <w:r>
              <w:rPr>
                <w:rFonts w:hAnsi="ＭＳ ゴシック" w:cs="ＭＳ 明朝" w:hint="eastAsia"/>
                <w:sz w:val="16"/>
                <w:szCs w:val="16"/>
              </w:rPr>
              <w:t>の</w:t>
            </w:r>
            <w:r w:rsidRPr="00ED0C22">
              <w:rPr>
                <w:rFonts w:hAnsi="ＭＳ ゴシック" w:cs="ＭＳ 明朝" w:hint="eastAsia"/>
                <w:sz w:val="16"/>
                <w:szCs w:val="16"/>
              </w:rPr>
              <w:t>ために必要な基本方針</w:t>
            </w:r>
          </w:p>
        </w:tc>
        <w:tc>
          <w:tcPr>
            <w:tcW w:w="1134" w:type="dxa"/>
            <w:tcBorders>
              <w:left w:val="single" w:sz="4" w:space="0" w:color="auto"/>
              <w:right w:val="single" w:sz="4" w:space="0" w:color="auto"/>
            </w:tcBorders>
            <w:shd w:val="clear" w:color="auto" w:fill="auto"/>
          </w:tcPr>
          <w:p w14:paraId="38E9D3D6" w14:textId="77777777" w:rsidR="00340A5B" w:rsidRPr="00ED0C22" w:rsidRDefault="00340A5B" w:rsidP="00340A5B">
            <w:pPr>
              <w:adjustRightInd w:val="0"/>
              <w:spacing w:line="0" w:lineRule="atLeast"/>
              <w:ind w:left="85" w:hanging="85"/>
              <w:contextualSpacing/>
              <w:jc w:val="center"/>
              <w:rPr>
                <w:rFonts w:hAnsi="ＭＳ ゴシック" w:cstheme="minorBidi"/>
                <w:w w:val="83"/>
                <w:kern w:val="0"/>
                <w:sz w:val="16"/>
                <w:szCs w:val="16"/>
              </w:rPr>
            </w:pPr>
          </w:p>
          <w:p w14:paraId="7D709E1E" w14:textId="77777777" w:rsidR="00340A5B" w:rsidRPr="00ED0C22" w:rsidRDefault="00340A5B" w:rsidP="00340A5B">
            <w:pPr>
              <w:adjustRightInd w:val="0"/>
              <w:spacing w:line="0" w:lineRule="atLeast"/>
              <w:ind w:left="85" w:hanging="85"/>
              <w:contextualSpacing/>
              <w:rPr>
                <w:rFonts w:hAnsi="ＭＳ ゴシック" w:cstheme="minorBidi"/>
                <w:w w:val="83"/>
                <w:kern w:val="0"/>
                <w:sz w:val="16"/>
                <w:szCs w:val="16"/>
              </w:rPr>
            </w:pPr>
          </w:p>
        </w:tc>
        <w:tc>
          <w:tcPr>
            <w:tcW w:w="1276" w:type="dxa"/>
            <w:vMerge/>
            <w:tcBorders>
              <w:top w:val="single" w:sz="4" w:space="0" w:color="auto"/>
              <w:left w:val="single" w:sz="4" w:space="0" w:color="auto"/>
              <w:right w:val="single" w:sz="4" w:space="0" w:color="auto"/>
            </w:tcBorders>
            <w:shd w:val="clear" w:color="auto" w:fill="auto"/>
          </w:tcPr>
          <w:p w14:paraId="646EDBE2" w14:textId="77777777" w:rsidR="00340A5B" w:rsidRPr="00ED0C22" w:rsidRDefault="00340A5B" w:rsidP="00340A5B">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0BF65807" w14:textId="77777777" w:rsidR="00340A5B" w:rsidRPr="00ED0C22" w:rsidRDefault="00340A5B" w:rsidP="00340A5B">
            <w:pPr>
              <w:adjustRightInd w:val="0"/>
              <w:spacing w:line="0" w:lineRule="atLeast"/>
              <w:ind w:left="97" w:hanging="97"/>
              <w:contextualSpacing/>
              <w:rPr>
                <w:rFonts w:hAnsi="ＭＳ ゴシック" w:cstheme="minorBidi"/>
                <w:w w:val="83"/>
                <w:kern w:val="0"/>
                <w:sz w:val="18"/>
                <w:szCs w:val="18"/>
              </w:rPr>
            </w:pPr>
          </w:p>
        </w:tc>
      </w:tr>
      <w:tr w:rsidR="00340A5B" w:rsidRPr="00ED0C22" w14:paraId="195B2CBF" w14:textId="77777777" w:rsidTr="00D04825">
        <w:trPr>
          <w:trHeight w:val="255"/>
        </w:trPr>
        <w:tc>
          <w:tcPr>
            <w:tcW w:w="993" w:type="dxa"/>
            <w:vMerge/>
            <w:tcBorders>
              <w:left w:val="single" w:sz="4" w:space="0" w:color="auto"/>
              <w:right w:val="single" w:sz="4" w:space="0" w:color="auto"/>
            </w:tcBorders>
            <w:shd w:val="clear" w:color="auto" w:fill="auto"/>
          </w:tcPr>
          <w:p w14:paraId="66177C2A" w14:textId="77777777" w:rsidR="00340A5B" w:rsidRPr="00ED0C22" w:rsidRDefault="00340A5B" w:rsidP="00340A5B">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nil"/>
              <w:right w:val="single" w:sz="4" w:space="0" w:color="auto"/>
            </w:tcBorders>
            <w:shd w:val="clear" w:color="auto" w:fill="auto"/>
          </w:tcPr>
          <w:p w14:paraId="2E03548A" w14:textId="77777777" w:rsidR="00340A5B" w:rsidRPr="00ED0C22" w:rsidRDefault="00340A5B" w:rsidP="00340A5B">
            <w:pPr>
              <w:overflowPunct w:val="0"/>
              <w:spacing w:line="0" w:lineRule="atLeast"/>
              <w:ind w:left="278" w:hangingChars="200" w:hanging="278"/>
              <w:textAlignment w:val="baseline"/>
              <w:rPr>
                <w:rFonts w:hAnsi="ＭＳ ゴシック" w:cs="ＭＳ 明朝"/>
                <w:sz w:val="16"/>
                <w:szCs w:val="16"/>
              </w:rPr>
            </w:pPr>
            <w:r w:rsidRPr="00ED0C22">
              <w:rPr>
                <w:rFonts w:hAnsi="ＭＳ ゴシック" w:cs="ＭＳ 明朝"/>
                <w:sz w:val="16"/>
                <w:szCs w:val="16"/>
              </w:rPr>
              <w:t>(</w:t>
            </w:r>
            <w:r w:rsidRPr="00ED0C22">
              <w:rPr>
                <w:rFonts w:hAnsi="ＭＳ ゴシック" w:cs="ＭＳ 明朝" w:hint="eastAsia"/>
                <w:sz w:val="16"/>
                <w:szCs w:val="16"/>
              </w:rPr>
              <w:t>2</w:t>
            </w:r>
            <w:r w:rsidRPr="00ED0C22">
              <w:rPr>
                <w:rFonts w:hAnsi="ＭＳ ゴシック" w:cs="ＭＳ 明朝"/>
                <w:sz w:val="16"/>
                <w:szCs w:val="16"/>
              </w:rPr>
              <w:t>)</w:t>
            </w:r>
            <w:r w:rsidRPr="00ED0C22">
              <w:rPr>
                <w:rFonts w:hAnsi="ＭＳ ゴシック" w:cs="ＭＳ 明朝" w:hint="eastAsia"/>
                <w:sz w:val="16"/>
                <w:szCs w:val="16"/>
              </w:rPr>
              <w:t xml:space="preserve">　事故が発生した場合又はそれに至る危険性がある事態が生じた場合に、当該事実が報告され、その分析を通じた改善策が従業者に周知徹底する体制が整備されていますか。</w:t>
            </w:r>
            <w:r w:rsidRPr="00ED0C22">
              <w:rPr>
                <w:rFonts w:hAnsi="ＭＳ ゴシック" w:cs="ＭＳ 明朝"/>
                <w:sz w:val="16"/>
                <w:szCs w:val="16"/>
              </w:rPr>
              <w:t xml:space="preserve">     </w:t>
            </w:r>
          </w:p>
        </w:tc>
        <w:tc>
          <w:tcPr>
            <w:tcW w:w="1134" w:type="dxa"/>
            <w:tcBorders>
              <w:left w:val="single" w:sz="4" w:space="0" w:color="auto"/>
              <w:bottom w:val="single" w:sz="4" w:space="0" w:color="auto"/>
              <w:right w:val="single" w:sz="4" w:space="0" w:color="auto"/>
            </w:tcBorders>
            <w:shd w:val="clear" w:color="auto" w:fill="auto"/>
          </w:tcPr>
          <w:p w14:paraId="50CF0095" w14:textId="77777777" w:rsidR="00340A5B" w:rsidRPr="00ED0C22" w:rsidRDefault="00340A5B" w:rsidP="00340A5B">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p w14:paraId="305634CA" w14:textId="77777777" w:rsidR="00340A5B" w:rsidRPr="00ED0C22" w:rsidRDefault="00340A5B" w:rsidP="00340A5B">
            <w:pPr>
              <w:adjustRightInd w:val="0"/>
              <w:spacing w:line="0" w:lineRule="atLeast"/>
              <w:ind w:left="85" w:hanging="85"/>
              <w:contextualSpacing/>
              <w:jc w:val="center"/>
              <w:rPr>
                <w:rFonts w:hAnsi="ＭＳ ゴシック" w:cstheme="minorBidi"/>
                <w:w w:val="83"/>
                <w:kern w:val="0"/>
                <w:sz w:val="16"/>
                <w:szCs w:val="16"/>
              </w:rPr>
            </w:pPr>
          </w:p>
        </w:tc>
        <w:tc>
          <w:tcPr>
            <w:tcW w:w="1276" w:type="dxa"/>
            <w:vMerge w:val="restart"/>
            <w:tcBorders>
              <w:left w:val="single" w:sz="4" w:space="0" w:color="auto"/>
              <w:right w:val="single" w:sz="4" w:space="0" w:color="auto"/>
            </w:tcBorders>
            <w:shd w:val="clear" w:color="auto" w:fill="auto"/>
          </w:tcPr>
          <w:p w14:paraId="7633E8FE" w14:textId="77777777" w:rsidR="00340A5B" w:rsidRPr="00ED0C22" w:rsidRDefault="00340A5B" w:rsidP="00340A5B">
            <w:pPr>
              <w:adjustRightInd w:val="0"/>
              <w:spacing w:line="0" w:lineRule="atLeast"/>
              <w:ind w:left="0" w:firstLineChars="0" w:firstLine="0"/>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407E60A5" w14:textId="47E9984B" w:rsidR="00340A5B" w:rsidRPr="00ED0C22" w:rsidRDefault="00340A5B" w:rsidP="00340A5B">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lang w:eastAsia="zh-CN"/>
              </w:rPr>
              <w:t>第</w:t>
            </w:r>
            <w:r w:rsidRPr="00ED0C22">
              <w:rPr>
                <w:rFonts w:hAnsi="ＭＳ ゴシック" w:cstheme="minorBidi" w:hint="eastAsia"/>
                <w:w w:val="83"/>
                <w:kern w:val="0"/>
                <w:sz w:val="16"/>
                <w:szCs w:val="16"/>
              </w:rPr>
              <w:t>41</w:t>
            </w:r>
            <w:r w:rsidRPr="00ED0C22">
              <w:rPr>
                <w:rFonts w:hAnsi="ＭＳ ゴシック" w:cstheme="minorBidi" w:hint="eastAsia"/>
                <w:w w:val="83"/>
                <w:kern w:val="0"/>
                <w:sz w:val="16"/>
                <w:szCs w:val="16"/>
                <w:lang w:eastAsia="zh-CN"/>
              </w:rPr>
              <w:t>条第1項第</w:t>
            </w:r>
            <w:r w:rsidRPr="00ED0C22">
              <w:rPr>
                <w:rFonts w:hAnsi="ＭＳ ゴシック" w:cstheme="minorBidi" w:hint="eastAsia"/>
                <w:w w:val="83"/>
                <w:kern w:val="0"/>
                <w:sz w:val="16"/>
                <w:szCs w:val="16"/>
              </w:rPr>
              <w:t>2号</w:t>
            </w:r>
          </w:p>
        </w:tc>
        <w:tc>
          <w:tcPr>
            <w:tcW w:w="992" w:type="dxa"/>
            <w:vMerge/>
            <w:tcBorders>
              <w:left w:val="single" w:sz="4" w:space="0" w:color="auto"/>
              <w:right w:val="single" w:sz="4" w:space="0" w:color="auto"/>
            </w:tcBorders>
          </w:tcPr>
          <w:p w14:paraId="4B4E63E5" w14:textId="77777777" w:rsidR="00340A5B" w:rsidRPr="00ED0C22" w:rsidRDefault="00340A5B" w:rsidP="00340A5B">
            <w:pPr>
              <w:adjustRightInd w:val="0"/>
              <w:spacing w:line="0" w:lineRule="atLeast"/>
              <w:ind w:left="97" w:hanging="97"/>
              <w:contextualSpacing/>
              <w:rPr>
                <w:rFonts w:hAnsi="ＭＳ ゴシック" w:cstheme="minorBidi"/>
                <w:w w:val="83"/>
                <w:kern w:val="0"/>
                <w:sz w:val="18"/>
                <w:szCs w:val="18"/>
              </w:rPr>
            </w:pPr>
          </w:p>
        </w:tc>
      </w:tr>
      <w:tr w:rsidR="00340A5B" w:rsidRPr="00ED0C22" w14:paraId="56059162" w14:textId="77777777" w:rsidTr="00D04825">
        <w:trPr>
          <w:trHeight w:val="315"/>
        </w:trPr>
        <w:tc>
          <w:tcPr>
            <w:tcW w:w="993" w:type="dxa"/>
            <w:vMerge/>
            <w:tcBorders>
              <w:left w:val="single" w:sz="4" w:space="0" w:color="auto"/>
              <w:right w:val="single" w:sz="4" w:space="0" w:color="auto"/>
            </w:tcBorders>
            <w:shd w:val="clear" w:color="auto" w:fill="auto"/>
          </w:tcPr>
          <w:p w14:paraId="59D06C15" w14:textId="77777777" w:rsidR="00340A5B" w:rsidRPr="00ED0C22" w:rsidRDefault="00340A5B" w:rsidP="00340A5B">
            <w:pPr>
              <w:adjustRightInd w:val="0"/>
              <w:spacing w:line="0" w:lineRule="atLeast"/>
              <w:ind w:left="358" w:hangingChars="225" w:hanging="358"/>
              <w:contextualSpacing/>
              <w:rPr>
                <w:rFonts w:hAnsi="ＭＳ ゴシック" w:cs="ＭＳ 明朝"/>
                <w:spacing w:val="20"/>
                <w:sz w:val="14"/>
                <w:szCs w:val="14"/>
              </w:rPr>
            </w:pPr>
          </w:p>
        </w:tc>
        <w:tc>
          <w:tcPr>
            <w:tcW w:w="7796" w:type="dxa"/>
            <w:gridSpan w:val="2"/>
            <w:tcBorders>
              <w:top w:val="nil"/>
              <w:left w:val="single" w:sz="4" w:space="0" w:color="auto"/>
              <w:bottom w:val="single" w:sz="4" w:space="0" w:color="auto"/>
              <w:right w:val="single" w:sz="4" w:space="0" w:color="auto"/>
            </w:tcBorders>
            <w:shd w:val="clear" w:color="auto" w:fill="auto"/>
          </w:tcPr>
          <w:tbl>
            <w:tblPr>
              <w:tblStyle w:val="ab"/>
              <w:tblpPr w:leftFromText="142" w:rightFromText="142" w:vertAnchor="page" w:horzAnchor="margin" w:tblpY="113"/>
              <w:tblOverlap w:val="never"/>
              <w:tblW w:w="0" w:type="auto"/>
              <w:tblLayout w:type="fixed"/>
              <w:tblLook w:val="04A0" w:firstRow="1" w:lastRow="0" w:firstColumn="1" w:lastColumn="0" w:noHBand="0" w:noVBand="1"/>
            </w:tblPr>
            <w:tblGrid>
              <w:gridCol w:w="7483"/>
            </w:tblGrid>
            <w:tr w:rsidR="00340A5B" w:rsidRPr="00ED0C22" w14:paraId="77F1F8F3" w14:textId="77777777" w:rsidTr="00003C2B">
              <w:tc>
                <w:tcPr>
                  <w:tcW w:w="7483" w:type="dxa"/>
                </w:tcPr>
                <w:p w14:paraId="2BCF5385" w14:textId="4D7FB052" w:rsidR="00340A5B" w:rsidRPr="00ED0C22" w:rsidRDefault="00340A5B" w:rsidP="00340A5B">
                  <w:pPr>
                    <w:overflowPunct w:val="0"/>
                    <w:spacing w:line="0" w:lineRule="atLeast"/>
                    <w:ind w:left="99" w:hangingChars="100" w:hanging="99"/>
                    <w:textAlignment w:val="baseline"/>
                    <w:rPr>
                      <w:rFonts w:hAnsi="ＭＳ ゴシック" w:cs="ＭＳ 明朝"/>
                      <w:sz w:val="12"/>
                      <w:szCs w:val="12"/>
                    </w:rPr>
                  </w:pPr>
                  <w:r w:rsidRPr="00ED0C22">
                    <w:rPr>
                      <w:rFonts w:hAnsi="ＭＳ ゴシック" w:cs="ＭＳ 明朝" w:hint="eastAsia"/>
                      <w:sz w:val="12"/>
                      <w:szCs w:val="12"/>
                    </w:rPr>
                    <w:t>※　事故が発生した場合等</w:t>
                  </w:r>
                  <w:r>
                    <w:rPr>
                      <w:rFonts w:hAnsi="ＭＳ ゴシック" w:cs="ＭＳ 明朝" w:hint="eastAsia"/>
                      <w:sz w:val="12"/>
                      <w:szCs w:val="12"/>
                    </w:rPr>
                    <w:t>の</w:t>
                  </w:r>
                  <w:r w:rsidRPr="00ED0C22">
                    <w:rPr>
                      <w:rFonts w:hAnsi="ＭＳ ゴシック" w:cs="ＭＳ 明朝" w:hint="eastAsia"/>
                      <w:sz w:val="12"/>
                      <w:szCs w:val="12"/>
                    </w:rPr>
                    <w:t>報告、改善策、従業者へ</w:t>
                  </w:r>
                  <w:r>
                    <w:rPr>
                      <w:rFonts w:hAnsi="ＭＳ ゴシック" w:cs="ＭＳ 明朝" w:hint="eastAsia"/>
                      <w:sz w:val="12"/>
                      <w:szCs w:val="12"/>
                    </w:rPr>
                    <w:t>の</w:t>
                  </w:r>
                  <w:r w:rsidRPr="00ED0C22">
                    <w:rPr>
                      <w:rFonts w:hAnsi="ＭＳ ゴシック" w:cs="ＭＳ 明朝" w:hint="eastAsia"/>
                      <w:sz w:val="12"/>
                      <w:szCs w:val="12"/>
                    </w:rPr>
                    <w:t>周知徹底は、介護事故等について、施設全体で情報共有し、今後</w:t>
                  </w:r>
                  <w:r>
                    <w:rPr>
                      <w:rFonts w:hAnsi="ＭＳ ゴシック" w:cs="ＭＳ 明朝" w:hint="eastAsia"/>
                      <w:sz w:val="12"/>
                      <w:szCs w:val="12"/>
                    </w:rPr>
                    <w:t>の</w:t>
                  </w:r>
                  <w:r w:rsidRPr="00ED0C22">
                    <w:rPr>
                      <w:rFonts w:hAnsi="ＭＳ ゴシック" w:cs="ＭＳ 明朝" w:hint="eastAsia"/>
                      <w:sz w:val="12"/>
                      <w:szCs w:val="12"/>
                    </w:rPr>
                    <w:t>再発防止につなげるためのものであり、決して従業者</w:t>
                  </w:r>
                  <w:r>
                    <w:rPr>
                      <w:rFonts w:hAnsi="ＭＳ ゴシック" w:cs="ＭＳ 明朝" w:hint="eastAsia"/>
                      <w:sz w:val="12"/>
                      <w:szCs w:val="12"/>
                    </w:rPr>
                    <w:t>の</w:t>
                  </w:r>
                  <w:r w:rsidRPr="00ED0C22">
                    <w:rPr>
                      <w:rFonts w:hAnsi="ＭＳ ゴシック" w:cs="ＭＳ 明朝" w:hint="eastAsia"/>
                      <w:sz w:val="12"/>
                      <w:szCs w:val="12"/>
                    </w:rPr>
                    <w:t>懲罰を目的としたものではないことに留意してください。具体的には、次のような手順を想定しています。</w:t>
                  </w:r>
                  <w:r w:rsidRPr="00ED0C22">
                    <w:rPr>
                      <w:rFonts w:hAnsi="ＭＳ ゴシック" w:cs="ＭＳ 明朝"/>
                      <w:sz w:val="12"/>
                      <w:szCs w:val="12"/>
                    </w:rPr>
                    <w:t xml:space="preserve"> </w:t>
                  </w:r>
                </w:p>
                <w:p w14:paraId="4BC3F2C0" w14:textId="77777777" w:rsidR="00340A5B" w:rsidRPr="00ED0C22" w:rsidRDefault="00340A5B" w:rsidP="00340A5B">
                  <w:pPr>
                    <w:overflowPunct w:val="0"/>
                    <w:spacing w:line="0" w:lineRule="atLeast"/>
                    <w:ind w:left="99" w:hangingChars="100" w:hanging="99"/>
                    <w:textAlignment w:val="baseline"/>
                    <w:rPr>
                      <w:rFonts w:hAnsi="ＭＳ ゴシック" w:cs="ＭＳ 明朝"/>
                      <w:sz w:val="12"/>
                      <w:szCs w:val="12"/>
                    </w:rPr>
                  </w:pPr>
                  <w:r w:rsidRPr="00ED0C22">
                    <w:rPr>
                      <w:rFonts w:hAnsi="ＭＳ ゴシック" w:cs="ＭＳ 明朝"/>
                      <w:sz w:val="12"/>
                      <w:szCs w:val="12"/>
                    </w:rPr>
                    <w:t xml:space="preserve"> </w:t>
                  </w:r>
                  <w:r w:rsidRPr="00ED0C22">
                    <w:rPr>
                      <w:rFonts w:hAnsi="ＭＳ ゴシック" w:cs="ＭＳ 明朝" w:hint="eastAsia"/>
                      <w:sz w:val="12"/>
                      <w:szCs w:val="12"/>
                    </w:rPr>
                    <w:t>①　介護事故等について報告するための様式を整備すること。</w:t>
                  </w:r>
                </w:p>
                <w:p w14:paraId="37449CFF" w14:textId="1F503AA4" w:rsidR="00340A5B" w:rsidRPr="00ED0C22" w:rsidRDefault="00340A5B" w:rsidP="00340A5B">
                  <w:pPr>
                    <w:overflowPunct w:val="0"/>
                    <w:spacing w:line="0" w:lineRule="atLeast"/>
                    <w:ind w:left="99" w:hangingChars="100" w:hanging="99"/>
                    <w:textAlignment w:val="baseline"/>
                    <w:rPr>
                      <w:rFonts w:hAnsi="ＭＳ ゴシック" w:cs="ＭＳ 明朝"/>
                      <w:sz w:val="12"/>
                      <w:szCs w:val="12"/>
                    </w:rPr>
                  </w:pPr>
                  <w:r w:rsidRPr="00ED0C22">
                    <w:rPr>
                      <w:rFonts w:hAnsi="ＭＳ ゴシック" w:cs="ＭＳ 明朝"/>
                      <w:sz w:val="12"/>
                      <w:szCs w:val="12"/>
                    </w:rPr>
                    <w:t xml:space="preserve"> </w:t>
                  </w:r>
                  <w:r w:rsidRPr="00ED0C22">
                    <w:rPr>
                      <w:rFonts w:hAnsi="ＭＳ ゴシック" w:cs="ＭＳ 明朝" w:hint="eastAsia"/>
                      <w:sz w:val="12"/>
                      <w:szCs w:val="12"/>
                    </w:rPr>
                    <w:t>②　介護職員その他の職員は、介護事故等の発生又は発見ごとにそ</w:t>
                  </w:r>
                  <w:r>
                    <w:rPr>
                      <w:rFonts w:hAnsi="ＭＳ ゴシック" w:cs="ＭＳ 明朝" w:hint="eastAsia"/>
                      <w:sz w:val="12"/>
                      <w:szCs w:val="12"/>
                    </w:rPr>
                    <w:t>の</w:t>
                  </w:r>
                  <w:r w:rsidRPr="00ED0C22">
                    <w:rPr>
                      <w:rFonts w:hAnsi="ＭＳ ゴシック" w:cs="ＭＳ 明朝" w:hint="eastAsia"/>
                      <w:sz w:val="12"/>
                      <w:szCs w:val="12"/>
                    </w:rPr>
                    <w:t>状況、背景等を記載するとともに、①の様式に従い介護事故等について報告すること。</w:t>
                  </w:r>
                </w:p>
                <w:p w14:paraId="5E47B608" w14:textId="4AC5A235" w:rsidR="00340A5B" w:rsidRPr="00ED0C22" w:rsidRDefault="00340A5B" w:rsidP="00340A5B">
                  <w:pPr>
                    <w:overflowPunct w:val="0"/>
                    <w:spacing w:line="0" w:lineRule="atLeast"/>
                    <w:ind w:left="99" w:hangingChars="100" w:hanging="99"/>
                    <w:textAlignment w:val="baseline"/>
                    <w:rPr>
                      <w:rFonts w:hAnsi="ＭＳ ゴシック" w:cs="ＭＳ 明朝"/>
                      <w:sz w:val="12"/>
                      <w:szCs w:val="12"/>
                    </w:rPr>
                  </w:pPr>
                  <w:r w:rsidRPr="00ED0C22">
                    <w:rPr>
                      <w:rFonts w:hAnsi="ＭＳ ゴシック" w:cs="ＭＳ 明朝"/>
                      <w:sz w:val="12"/>
                      <w:szCs w:val="12"/>
                    </w:rPr>
                    <w:t xml:space="preserve"> </w:t>
                  </w:r>
                  <w:r w:rsidRPr="00ED0C22">
                    <w:rPr>
                      <w:rFonts w:hAnsi="ＭＳ ゴシック" w:cs="ＭＳ 明朝" w:hint="eastAsia"/>
                      <w:sz w:val="12"/>
                      <w:szCs w:val="12"/>
                    </w:rPr>
                    <w:t>③　次の</w:t>
                  </w:r>
                  <w:r w:rsidRPr="00ED0C22">
                    <w:rPr>
                      <w:rFonts w:hAnsi="ＭＳ ゴシック" w:cs="ＭＳ 明朝"/>
                      <w:sz w:val="12"/>
                      <w:szCs w:val="12"/>
                    </w:rPr>
                    <w:t>(3)</w:t>
                  </w:r>
                  <w:r w:rsidRPr="00ED0C22">
                    <w:rPr>
                      <w:rFonts w:hAnsi="ＭＳ ゴシック" w:cs="ＭＳ 明朝" w:hint="eastAsia"/>
                      <w:sz w:val="12"/>
                      <w:szCs w:val="12"/>
                    </w:rPr>
                    <w:t>の事故発生</w:t>
                  </w:r>
                  <w:r>
                    <w:rPr>
                      <w:rFonts w:hAnsi="ＭＳ ゴシック" w:cs="ＭＳ 明朝" w:hint="eastAsia"/>
                      <w:sz w:val="12"/>
                      <w:szCs w:val="12"/>
                    </w:rPr>
                    <w:t>の</w:t>
                  </w:r>
                  <w:r w:rsidRPr="00ED0C22">
                    <w:rPr>
                      <w:rFonts w:hAnsi="ＭＳ ゴシック" w:cs="ＭＳ 明朝" w:hint="eastAsia"/>
                      <w:sz w:val="12"/>
                      <w:szCs w:val="12"/>
                    </w:rPr>
                    <w:t>防止</w:t>
                  </w:r>
                  <w:r>
                    <w:rPr>
                      <w:rFonts w:hAnsi="ＭＳ ゴシック" w:cs="ＭＳ 明朝" w:hint="eastAsia"/>
                      <w:sz w:val="12"/>
                      <w:szCs w:val="12"/>
                    </w:rPr>
                    <w:t>の</w:t>
                  </w:r>
                  <w:r w:rsidRPr="00ED0C22">
                    <w:rPr>
                      <w:rFonts w:hAnsi="ＭＳ ゴシック" w:cs="ＭＳ 明朝" w:hint="eastAsia"/>
                      <w:sz w:val="12"/>
                      <w:szCs w:val="12"/>
                    </w:rPr>
                    <w:t>ため</w:t>
                  </w:r>
                  <w:r>
                    <w:rPr>
                      <w:rFonts w:hAnsi="ＭＳ ゴシック" w:cs="ＭＳ 明朝" w:hint="eastAsia"/>
                      <w:sz w:val="12"/>
                      <w:szCs w:val="12"/>
                    </w:rPr>
                    <w:t>の</w:t>
                  </w:r>
                  <w:r w:rsidRPr="00ED0C22">
                    <w:rPr>
                      <w:rFonts w:hAnsi="ＭＳ ゴシック" w:cs="ＭＳ 明朝" w:hint="eastAsia"/>
                      <w:sz w:val="12"/>
                      <w:szCs w:val="12"/>
                    </w:rPr>
                    <w:t>委員会において、②により報告された事例を集計し、分析すること。</w:t>
                  </w:r>
                </w:p>
                <w:p w14:paraId="001F311E" w14:textId="04976F1C" w:rsidR="00340A5B" w:rsidRPr="00ED0C22" w:rsidRDefault="00340A5B" w:rsidP="00340A5B">
                  <w:pPr>
                    <w:overflowPunct w:val="0"/>
                    <w:spacing w:line="0" w:lineRule="atLeast"/>
                    <w:ind w:left="99" w:hangingChars="100" w:hanging="99"/>
                    <w:textAlignment w:val="baseline"/>
                    <w:rPr>
                      <w:rFonts w:hAnsi="ＭＳ ゴシック" w:cs="ＭＳ 明朝"/>
                      <w:sz w:val="12"/>
                      <w:szCs w:val="12"/>
                    </w:rPr>
                  </w:pPr>
                  <w:r w:rsidRPr="00ED0C22">
                    <w:rPr>
                      <w:rFonts w:hAnsi="ＭＳ ゴシック" w:cs="ＭＳ 明朝"/>
                      <w:sz w:val="12"/>
                      <w:szCs w:val="12"/>
                    </w:rPr>
                    <w:t xml:space="preserve"> </w:t>
                  </w:r>
                  <w:r w:rsidRPr="00ED0C22">
                    <w:rPr>
                      <w:rFonts w:hAnsi="ＭＳ ゴシック" w:cs="ＭＳ 明朝" w:hint="eastAsia"/>
                      <w:sz w:val="12"/>
                      <w:szCs w:val="12"/>
                    </w:rPr>
                    <w:t>④　事例</w:t>
                  </w:r>
                  <w:r>
                    <w:rPr>
                      <w:rFonts w:hAnsi="ＭＳ ゴシック" w:cs="ＭＳ 明朝" w:hint="eastAsia"/>
                      <w:sz w:val="12"/>
                      <w:szCs w:val="12"/>
                    </w:rPr>
                    <w:t>の</w:t>
                  </w:r>
                  <w:r w:rsidRPr="00ED0C22">
                    <w:rPr>
                      <w:rFonts w:hAnsi="ＭＳ ゴシック" w:cs="ＭＳ 明朝" w:hint="eastAsia"/>
                      <w:sz w:val="12"/>
                      <w:szCs w:val="12"/>
                    </w:rPr>
                    <w:t>分析に当たっては、介護事故等の発生時の状況等を分析し、介護事故等の発生原因、結果等をとりまとめ、防止策を検討すること。</w:t>
                  </w:r>
                </w:p>
                <w:p w14:paraId="47AC0811" w14:textId="77777777" w:rsidR="00340A5B" w:rsidRPr="00ED0C22" w:rsidRDefault="00340A5B" w:rsidP="00340A5B">
                  <w:pPr>
                    <w:overflowPunct w:val="0"/>
                    <w:spacing w:line="0" w:lineRule="atLeast"/>
                    <w:ind w:left="99" w:hangingChars="100" w:hanging="99"/>
                    <w:textAlignment w:val="baseline"/>
                    <w:rPr>
                      <w:rFonts w:hAnsi="ＭＳ ゴシック" w:cs="ＭＳ 明朝"/>
                      <w:sz w:val="12"/>
                      <w:szCs w:val="12"/>
                    </w:rPr>
                  </w:pPr>
                  <w:r w:rsidRPr="00ED0C22">
                    <w:rPr>
                      <w:rFonts w:hAnsi="ＭＳ ゴシック" w:cs="ＭＳ 明朝"/>
                      <w:sz w:val="12"/>
                      <w:szCs w:val="12"/>
                    </w:rPr>
                    <w:t xml:space="preserve"> </w:t>
                  </w:r>
                  <w:r w:rsidRPr="00ED0C22">
                    <w:rPr>
                      <w:rFonts w:hAnsi="ＭＳ ゴシック" w:cs="ＭＳ 明朝" w:hint="eastAsia"/>
                      <w:sz w:val="12"/>
                      <w:szCs w:val="12"/>
                    </w:rPr>
                    <w:t>⑤　報告された事例及び分析結果を職員に周知徹底すること。</w:t>
                  </w:r>
                </w:p>
                <w:p w14:paraId="2DBE488C" w14:textId="77777777" w:rsidR="00340A5B" w:rsidRPr="00ED0C22" w:rsidRDefault="00340A5B" w:rsidP="00340A5B">
                  <w:pPr>
                    <w:overflowPunct w:val="0"/>
                    <w:spacing w:line="0" w:lineRule="atLeast"/>
                    <w:ind w:left="0" w:firstLineChars="0" w:firstLine="0"/>
                    <w:textAlignment w:val="baseline"/>
                    <w:rPr>
                      <w:rFonts w:hAnsi="ＭＳ ゴシック" w:cs="ＭＳ 明朝"/>
                      <w:sz w:val="12"/>
                      <w:szCs w:val="12"/>
                    </w:rPr>
                  </w:pPr>
                  <w:r w:rsidRPr="00ED0C22">
                    <w:rPr>
                      <w:rFonts w:hAnsi="ＭＳ ゴシック" w:cs="ＭＳ 明朝"/>
                      <w:sz w:val="12"/>
                      <w:szCs w:val="12"/>
                    </w:rPr>
                    <w:t xml:space="preserve"> </w:t>
                  </w:r>
                  <w:r w:rsidRPr="00ED0C22">
                    <w:rPr>
                      <w:rFonts w:hAnsi="ＭＳ ゴシック" w:cs="ＭＳ 明朝" w:hint="eastAsia"/>
                      <w:sz w:val="12"/>
                      <w:szCs w:val="12"/>
                    </w:rPr>
                    <w:t>⑥　防止策を講じた後に、その効果について評価すること。</w:t>
                  </w:r>
                </w:p>
              </w:tc>
            </w:tr>
          </w:tbl>
          <w:p w14:paraId="18E8772B" w14:textId="77777777" w:rsidR="00340A5B" w:rsidRPr="00ED0C22" w:rsidRDefault="00340A5B" w:rsidP="00340A5B">
            <w:pPr>
              <w:adjustRightInd w:val="0"/>
              <w:spacing w:line="0" w:lineRule="atLeast"/>
              <w:ind w:left="85" w:hanging="85"/>
              <w:contextualSpacing/>
              <w:jc w:val="center"/>
              <w:rPr>
                <w:rFonts w:hAnsi="ＭＳ ゴシック" w:cstheme="minorBidi"/>
                <w:w w:val="83"/>
                <w:kern w:val="0"/>
                <w:sz w:val="16"/>
                <w:szCs w:val="16"/>
              </w:rPr>
            </w:pPr>
          </w:p>
        </w:tc>
        <w:tc>
          <w:tcPr>
            <w:tcW w:w="1276" w:type="dxa"/>
            <w:vMerge/>
            <w:tcBorders>
              <w:left w:val="single" w:sz="4" w:space="0" w:color="auto"/>
              <w:bottom w:val="single" w:sz="4" w:space="0" w:color="auto"/>
              <w:right w:val="single" w:sz="4" w:space="0" w:color="auto"/>
            </w:tcBorders>
            <w:shd w:val="clear" w:color="auto" w:fill="auto"/>
          </w:tcPr>
          <w:p w14:paraId="29306DE3" w14:textId="77777777" w:rsidR="00340A5B" w:rsidRPr="00ED0C22" w:rsidRDefault="00340A5B" w:rsidP="00340A5B">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41F458F5" w14:textId="77777777" w:rsidR="00340A5B" w:rsidRPr="00ED0C22" w:rsidRDefault="00340A5B" w:rsidP="00340A5B">
            <w:pPr>
              <w:adjustRightInd w:val="0"/>
              <w:spacing w:line="0" w:lineRule="atLeast"/>
              <w:ind w:left="97" w:hanging="97"/>
              <w:contextualSpacing/>
              <w:rPr>
                <w:rFonts w:hAnsi="ＭＳ ゴシック" w:cstheme="minorBidi"/>
                <w:w w:val="83"/>
                <w:kern w:val="0"/>
                <w:sz w:val="18"/>
                <w:szCs w:val="18"/>
              </w:rPr>
            </w:pPr>
          </w:p>
        </w:tc>
      </w:tr>
      <w:tr w:rsidR="00340A5B" w:rsidRPr="00ED0C22" w14:paraId="0E9A105D" w14:textId="77777777" w:rsidTr="00D04825">
        <w:trPr>
          <w:trHeight w:val="272"/>
        </w:trPr>
        <w:tc>
          <w:tcPr>
            <w:tcW w:w="993" w:type="dxa"/>
            <w:vMerge/>
            <w:tcBorders>
              <w:left w:val="single" w:sz="4" w:space="0" w:color="auto"/>
              <w:right w:val="single" w:sz="4" w:space="0" w:color="auto"/>
            </w:tcBorders>
            <w:shd w:val="clear" w:color="auto" w:fill="auto"/>
          </w:tcPr>
          <w:p w14:paraId="2EA74966" w14:textId="77777777" w:rsidR="00340A5B" w:rsidRPr="00ED0C22" w:rsidRDefault="00340A5B" w:rsidP="00340A5B">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nil"/>
              <w:right w:val="single" w:sz="4" w:space="0" w:color="auto"/>
            </w:tcBorders>
            <w:shd w:val="clear" w:color="auto" w:fill="auto"/>
          </w:tcPr>
          <w:p w14:paraId="62B79E00" w14:textId="3FF14056" w:rsidR="00340A5B" w:rsidRPr="00ED0C22" w:rsidRDefault="00340A5B" w:rsidP="00340A5B">
            <w:pPr>
              <w:overflowPunct w:val="0"/>
              <w:spacing w:line="0" w:lineRule="atLeast"/>
              <w:ind w:left="0" w:firstLineChars="0" w:firstLine="0"/>
              <w:textAlignment w:val="baseline"/>
              <w:rPr>
                <w:rFonts w:hAnsi="ＭＳ ゴシック" w:cs="ＭＳ 明朝"/>
                <w:sz w:val="16"/>
                <w:szCs w:val="16"/>
              </w:rPr>
            </w:pPr>
            <w:r w:rsidRPr="00ED0C22">
              <w:rPr>
                <w:rFonts w:hAnsi="ＭＳ ゴシック" w:cs="ＭＳ 明朝"/>
                <w:sz w:val="16"/>
                <w:szCs w:val="16"/>
              </w:rPr>
              <w:t>(3)</w:t>
            </w:r>
            <w:r w:rsidRPr="00ED0C22">
              <w:rPr>
                <w:rFonts w:hAnsi="ＭＳ ゴシック" w:cs="ＭＳ 明朝" w:hint="eastAsia"/>
                <w:sz w:val="16"/>
                <w:szCs w:val="16"/>
              </w:rPr>
              <w:t xml:space="preserve">　事故発生</w:t>
            </w:r>
            <w:r>
              <w:rPr>
                <w:rFonts w:hAnsi="ＭＳ ゴシック" w:cs="ＭＳ 明朝" w:hint="eastAsia"/>
                <w:sz w:val="16"/>
                <w:szCs w:val="16"/>
              </w:rPr>
              <w:t>の</w:t>
            </w:r>
            <w:r w:rsidRPr="00ED0C22">
              <w:rPr>
                <w:rFonts w:hAnsi="ＭＳ ゴシック" w:cs="ＭＳ 明朝" w:hint="eastAsia"/>
                <w:sz w:val="16"/>
                <w:szCs w:val="16"/>
              </w:rPr>
              <w:t>防止</w:t>
            </w:r>
            <w:r>
              <w:rPr>
                <w:rFonts w:hAnsi="ＭＳ ゴシック" w:cs="ＭＳ 明朝" w:hint="eastAsia"/>
                <w:sz w:val="16"/>
                <w:szCs w:val="16"/>
              </w:rPr>
              <w:t>の</w:t>
            </w:r>
            <w:r w:rsidRPr="00ED0C22">
              <w:rPr>
                <w:rFonts w:hAnsi="ＭＳ ゴシック" w:cs="ＭＳ 明朝" w:hint="eastAsia"/>
                <w:sz w:val="16"/>
                <w:szCs w:val="16"/>
              </w:rPr>
              <w:t>ために、次のような委員会を設置し、定期的及び必要に応じて開催していますか。</w:t>
            </w:r>
          </w:p>
        </w:tc>
        <w:tc>
          <w:tcPr>
            <w:tcW w:w="1134" w:type="dxa"/>
            <w:tcBorders>
              <w:top w:val="nil"/>
              <w:left w:val="single" w:sz="4" w:space="0" w:color="auto"/>
              <w:bottom w:val="single" w:sz="4" w:space="0" w:color="auto"/>
              <w:right w:val="single" w:sz="4" w:space="0" w:color="auto"/>
            </w:tcBorders>
            <w:shd w:val="clear" w:color="auto" w:fill="auto"/>
          </w:tcPr>
          <w:p w14:paraId="39355EEF" w14:textId="77777777" w:rsidR="00340A5B" w:rsidRPr="00ED0C22" w:rsidRDefault="00340A5B" w:rsidP="00340A5B">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vMerge w:val="restart"/>
            <w:tcBorders>
              <w:top w:val="single" w:sz="4" w:space="0" w:color="auto"/>
              <w:left w:val="single" w:sz="4" w:space="0" w:color="auto"/>
              <w:right w:val="single" w:sz="4" w:space="0" w:color="auto"/>
            </w:tcBorders>
            <w:shd w:val="clear" w:color="auto" w:fill="auto"/>
          </w:tcPr>
          <w:p w14:paraId="4F87D71B" w14:textId="77777777" w:rsidR="00340A5B" w:rsidRPr="00ED0C22" w:rsidRDefault="00340A5B" w:rsidP="00340A5B">
            <w:pPr>
              <w:adjustRightInd w:val="0"/>
              <w:spacing w:line="0" w:lineRule="atLeast"/>
              <w:ind w:left="0" w:firstLineChars="0" w:firstLine="0"/>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2954104F" w14:textId="6179357F" w:rsidR="00340A5B" w:rsidRPr="00ED0C22" w:rsidRDefault="00340A5B" w:rsidP="00340A5B">
            <w:pPr>
              <w:adjustRightInd w:val="0"/>
              <w:spacing w:line="0" w:lineRule="atLeast"/>
              <w:ind w:left="0" w:firstLineChars="0" w:firstLine="0"/>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w:t>
            </w:r>
            <w:r w:rsidRPr="00ED0C22">
              <w:rPr>
                <w:rFonts w:hAnsi="ＭＳ ゴシック" w:cstheme="minorBidi" w:hint="eastAsia"/>
                <w:w w:val="83"/>
                <w:kern w:val="0"/>
                <w:sz w:val="16"/>
                <w:szCs w:val="16"/>
              </w:rPr>
              <w:t>41</w:t>
            </w:r>
            <w:r w:rsidRPr="00ED0C22">
              <w:rPr>
                <w:rFonts w:hAnsi="ＭＳ ゴシック" w:cstheme="minorBidi" w:hint="eastAsia"/>
                <w:w w:val="83"/>
                <w:kern w:val="0"/>
                <w:sz w:val="16"/>
                <w:szCs w:val="16"/>
                <w:lang w:eastAsia="zh-CN"/>
              </w:rPr>
              <w:t>条第1項第3 号</w:t>
            </w:r>
          </w:p>
        </w:tc>
        <w:tc>
          <w:tcPr>
            <w:tcW w:w="992" w:type="dxa"/>
            <w:vMerge/>
            <w:tcBorders>
              <w:left w:val="single" w:sz="4" w:space="0" w:color="auto"/>
              <w:right w:val="single" w:sz="4" w:space="0" w:color="auto"/>
            </w:tcBorders>
          </w:tcPr>
          <w:p w14:paraId="190276F3" w14:textId="77777777" w:rsidR="00340A5B" w:rsidRPr="00ED0C22" w:rsidRDefault="00340A5B" w:rsidP="00340A5B">
            <w:pPr>
              <w:adjustRightInd w:val="0"/>
              <w:spacing w:line="0" w:lineRule="atLeast"/>
              <w:ind w:left="97" w:hanging="97"/>
              <w:contextualSpacing/>
              <w:rPr>
                <w:rFonts w:hAnsi="ＭＳ ゴシック" w:cstheme="minorBidi"/>
                <w:w w:val="83"/>
                <w:kern w:val="0"/>
                <w:sz w:val="18"/>
                <w:szCs w:val="18"/>
                <w:lang w:eastAsia="zh-CN"/>
              </w:rPr>
            </w:pPr>
          </w:p>
        </w:tc>
      </w:tr>
      <w:tr w:rsidR="00340A5B" w:rsidRPr="00ED0C22" w14:paraId="000B9D64" w14:textId="77777777" w:rsidTr="00C52A29">
        <w:tc>
          <w:tcPr>
            <w:tcW w:w="993" w:type="dxa"/>
            <w:vMerge/>
            <w:tcBorders>
              <w:left w:val="single" w:sz="4" w:space="0" w:color="auto"/>
              <w:right w:val="single" w:sz="4" w:space="0" w:color="auto"/>
            </w:tcBorders>
            <w:shd w:val="clear" w:color="auto" w:fill="auto"/>
          </w:tcPr>
          <w:p w14:paraId="47726938" w14:textId="77777777" w:rsidR="00340A5B" w:rsidRPr="00ED0C22" w:rsidRDefault="00340A5B" w:rsidP="00340A5B">
            <w:pPr>
              <w:adjustRightInd w:val="0"/>
              <w:spacing w:line="0" w:lineRule="atLeast"/>
              <w:ind w:left="358" w:hangingChars="225" w:hanging="358"/>
              <w:contextualSpacing/>
              <w:rPr>
                <w:rFonts w:hAnsi="ＭＳ ゴシック" w:cs="ＭＳ 明朝"/>
                <w:spacing w:val="20"/>
                <w:sz w:val="14"/>
                <w:szCs w:val="14"/>
                <w:lang w:eastAsia="zh-CN"/>
              </w:rPr>
            </w:pPr>
          </w:p>
        </w:tc>
        <w:tc>
          <w:tcPr>
            <w:tcW w:w="7796" w:type="dxa"/>
            <w:gridSpan w:val="2"/>
            <w:tcBorders>
              <w:top w:val="nil"/>
              <w:left w:val="single" w:sz="4" w:space="0" w:color="auto"/>
              <w:bottom w:val="single" w:sz="4" w:space="0" w:color="auto"/>
              <w:right w:val="single" w:sz="4" w:space="0" w:color="auto"/>
            </w:tcBorders>
            <w:shd w:val="clear" w:color="auto" w:fill="auto"/>
          </w:tcPr>
          <w:tbl>
            <w:tblPr>
              <w:tblStyle w:val="ab"/>
              <w:tblpPr w:leftFromText="142" w:rightFromText="142" w:vertAnchor="text" w:horzAnchor="margin" w:tblpY="117"/>
              <w:tblOverlap w:val="never"/>
              <w:tblW w:w="0" w:type="auto"/>
              <w:tblLayout w:type="fixed"/>
              <w:tblLook w:val="04A0" w:firstRow="1" w:lastRow="0" w:firstColumn="1" w:lastColumn="0" w:noHBand="0" w:noVBand="1"/>
            </w:tblPr>
            <w:tblGrid>
              <w:gridCol w:w="7483"/>
            </w:tblGrid>
            <w:tr w:rsidR="00340A5B" w:rsidRPr="00ED0C22" w14:paraId="02EB1622" w14:textId="77777777" w:rsidTr="00E30C16">
              <w:tc>
                <w:tcPr>
                  <w:tcW w:w="7483" w:type="dxa"/>
                </w:tcPr>
                <w:p w14:paraId="0B3B7458" w14:textId="77777777" w:rsidR="00340A5B" w:rsidRPr="00ED0C22" w:rsidRDefault="00340A5B" w:rsidP="00340A5B">
                  <w:pPr>
                    <w:overflowPunct w:val="0"/>
                    <w:spacing w:line="0" w:lineRule="atLeast"/>
                    <w:ind w:left="0" w:firstLineChars="0" w:firstLine="0"/>
                    <w:textAlignment w:val="baseline"/>
                    <w:rPr>
                      <w:rFonts w:hAnsi="ＭＳ ゴシック" w:cs="ＭＳ 明朝"/>
                      <w:color w:val="000000" w:themeColor="text1"/>
                      <w:sz w:val="12"/>
                      <w:szCs w:val="12"/>
                    </w:rPr>
                  </w:pPr>
                  <w:r w:rsidRPr="00ED0C22">
                    <w:rPr>
                      <w:rFonts w:hAnsi="ＭＳ ゴシック" w:cs="ＭＳ 明朝" w:hint="eastAsia"/>
                      <w:color w:val="000000" w:themeColor="text1"/>
                      <w:sz w:val="12"/>
                      <w:szCs w:val="12"/>
                    </w:rPr>
                    <w:t>※委員会は、テレビ電話装置等を活用して行うことができる。</w:t>
                  </w:r>
                </w:p>
              </w:tc>
            </w:tr>
          </w:tbl>
          <w:p w14:paraId="0FBCD8BE" w14:textId="77777777" w:rsidR="00340A5B" w:rsidRPr="00ED0C22" w:rsidRDefault="00340A5B" w:rsidP="00340A5B">
            <w:pPr>
              <w:adjustRightInd w:val="0"/>
              <w:spacing w:line="0" w:lineRule="atLeast"/>
              <w:ind w:left="85" w:hanging="85"/>
              <w:contextualSpacing/>
              <w:jc w:val="center"/>
              <w:rPr>
                <w:rFonts w:hAnsi="ＭＳ ゴシック" w:cstheme="minorBidi"/>
                <w:w w:val="83"/>
                <w:kern w:val="0"/>
                <w:sz w:val="16"/>
                <w:szCs w:val="16"/>
              </w:rPr>
            </w:pPr>
          </w:p>
        </w:tc>
        <w:tc>
          <w:tcPr>
            <w:tcW w:w="1276" w:type="dxa"/>
            <w:vMerge/>
            <w:tcBorders>
              <w:left w:val="single" w:sz="4" w:space="0" w:color="auto"/>
              <w:bottom w:val="single" w:sz="4" w:space="0" w:color="auto"/>
              <w:right w:val="single" w:sz="4" w:space="0" w:color="auto"/>
            </w:tcBorders>
            <w:shd w:val="clear" w:color="auto" w:fill="auto"/>
          </w:tcPr>
          <w:p w14:paraId="5AD3A1F4" w14:textId="77777777" w:rsidR="00340A5B" w:rsidRPr="00ED0C22" w:rsidRDefault="00340A5B" w:rsidP="00340A5B">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03F8EF93" w14:textId="77777777" w:rsidR="00340A5B" w:rsidRPr="00ED0C22" w:rsidRDefault="00340A5B" w:rsidP="00340A5B">
            <w:pPr>
              <w:adjustRightInd w:val="0"/>
              <w:spacing w:line="0" w:lineRule="atLeast"/>
              <w:ind w:left="97" w:hanging="97"/>
              <w:contextualSpacing/>
              <w:rPr>
                <w:rFonts w:hAnsi="ＭＳ ゴシック" w:cstheme="minorBidi"/>
                <w:w w:val="83"/>
                <w:kern w:val="0"/>
                <w:sz w:val="18"/>
                <w:szCs w:val="18"/>
              </w:rPr>
            </w:pPr>
          </w:p>
        </w:tc>
      </w:tr>
      <w:tr w:rsidR="00340A5B" w:rsidRPr="00ED0C22" w14:paraId="21DC1AA8" w14:textId="77777777" w:rsidTr="00C52A29">
        <w:tc>
          <w:tcPr>
            <w:tcW w:w="993" w:type="dxa"/>
            <w:vMerge/>
            <w:tcBorders>
              <w:left w:val="single" w:sz="4" w:space="0" w:color="auto"/>
              <w:right w:val="single" w:sz="4" w:space="0" w:color="auto"/>
            </w:tcBorders>
            <w:shd w:val="clear" w:color="auto" w:fill="auto"/>
          </w:tcPr>
          <w:p w14:paraId="58A1C7A3" w14:textId="77777777" w:rsidR="00340A5B" w:rsidRPr="00ED0C22" w:rsidRDefault="00340A5B" w:rsidP="00340A5B">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nil"/>
              <w:left w:val="single" w:sz="4" w:space="0" w:color="auto"/>
              <w:bottom w:val="single" w:sz="4" w:space="0" w:color="auto"/>
              <w:right w:val="single" w:sz="4" w:space="0" w:color="auto"/>
            </w:tcBorders>
            <w:shd w:val="clear" w:color="auto" w:fill="auto"/>
          </w:tcPr>
          <w:p w14:paraId="5174AEE7" w14:textId="7A86E4F5" w:rsidR="00340A5B" w:rsidRPr="00ED0C22" w:rsidRDefault="00340A5B" w:rsidP="00340A5B">
            <w:pPr>
              <w:overflowPunct w:val="0"/>
              <w:spacing w:line="0" w:lineRule="atLeast"/>
              <w:ind w:left="139" w:hangingChars="100" w:hanging="139"/>
              <w:textAlignment w:val="baseline"/>
              <w:rPr>
                <w:rFonts w:hAnsi="ＭＳ ゴシック" w:cs="ＭＳ 明朝"/>
                <w:sz w:val="16"/>
                <w:szCs w:val="16"/>
              </w:rPr>
            </w:pPr>
            <w:r w:rsidRPr="00ED0C22">
              <w:rPr>
                <w:rFonts w:hAnsi="ＭＳ ゴシック" w:cs="ＭＳ 明朝" w:hint="eastAsia"/>
                <w:sz w:val="16"/>
                <w:szCs w:val="16"/>
              </w:rPr>
              <w:t>〔事故発生</w:t>
            </w:r>
            <w:r>
              <w:rPr>
                <w:rFonts w:hAnsi="ＭＳ ゴシック" w:cs="ＭＳ 明朝" w:hint="eastAsia"/>
                <w:sz w:val="16"/>
                <w:szCs w:val="16"/>
              </w:rPr>
              <w:t>の</w:t>
            </w:r>
            <w:r w:rsidRPr="00ED0C22">
              <w:rPr>
                <w:rFonts w:hAnsi="ＭＳ ゴシック" w:cs="ＭＳ 明朝" w:hint="eastAsia"/>
                <w:sz w:val="16"/>
                <w:szCs w:val="16"/>
              </w:rPr>
              <w:t>防止</w:t>
            </w:r>
            <w:r>
              <w:rPr>
                <w:rFonts w:hAnsi="ＭＳ ゴシック" w:cs="ＭＳ 明朝" w:hint="eastAsia"/>
                <w:sz w:val="16"/>
                <w:szCs w:val="16"/>
              </w:rPr>
              <w:t>の</w:t>
            </w:r>
            <w:r w:rsidRPr="00ED0C22">
              <w:rPr>
                <w:rFonts w:hAnsi="ＭＳ ゴシック" w:cs="ＭＳ 明朝" w:hint="eastAsia"/>
                <w:sz w:val="16"/>
                <w:szCs w:val="16"/>
              </w:rPr>
              <w:t>ため</w:t>
            </w:r>
            <w:r>
              <w:rPr>
                <w:rFonts w:hAnsi="ＭＳ ゴシック" w:cs="ＭＳ 明朝" w:hint="eastAsia"/>
                <w:sz w:val="16"/>
                <w:szCs w:val="16"/>
              </w:rPr>
              <w:t>の</w:t>
            </w:r>
            <w:r w:rsidRPr="00ED0C22">
              <w:rPr>
                <w:rFonts w:hAnsi="ＭＳ ゴシック" w:cs="ＭＳ 明朝" w:hint="eastAsia"/>
                <w:sz w:val="16"/>
                <w:szCs w:val="16"/>
              </w:rPr>
              <w:t>委員会〕</w:t>
            </w:r>
          </w:p>
          <w:p w14:paraId="0466B09C" w14:textId="58EBE449" w:rsidR="00340A5B" w:rsidRPr="00ED0C22" w:rsidRDefault="00340A5B" w:rsidP="00340A5B">
            <w:pPr>
              <w:overflowPunct w:val="0"/>
              <w:spacing w:line="0" w:lineRule="atLeast"/>
              <w:ind w:left="0" w:firstLineChars="100" w:firstLine="139"/>
              <w:textAlignment w:val="baseline"/>
              <w:rPr>
                <w:rFonts w:hAnsi="ＭＳ ゴシック" w:cs="ＭＳ 明朝"/>
                <w:sz w:val="16"/>
                <w:szCs w:val="16"/>
              </w:rPr>
            </w:pPr>
            <w:r w:rsidRPr="00ED0C22">
              <w:rPr>
                <w:rFonts w:hAnsi="ＭＳ ゴシック" w:cs="ＭＳ 明朝" w:hint="eastAsia"/>
                <w:sz w:val="16"/>
                <w:szCs w:val="16"/>
              </w:rPr>
              <w:t>指定介護老人福祉施設における「事故発生</w:t>
            </w:r>
            <w:r>
              <w:rPr>
                <w:rFonts w:hAnsi="ＭＳ ゴシック" w:cs="ＭＳ 明朝" w:hint="eastAsia"/>
                <w:sz w:val="16"/>
                <w:szCs w:val="16"/>
              </w:rPr>
              <w:t>の</w:t>
            </w:r>
            <w:r w:rsidRPr="00ED0C22">
              <w:rPr>
                <w:rFonts w:hAnsi="ＭＳ ゴシック" w:cs="ＭＳ 明朝" w:hint="eastAsia"/>
                <w:sz w:val="16"/>
                <w:szCs w:val="16"/>
              </w:rPr>
              <w:t>防止</w:t>
            </w:r>
            <w:r>
              <w:rPr>
                <w:rFonts w:hAnsi="ＭＳ ゴシック" w:cs="ＭＳ 明朝" w:hint="eastAsia"/>
                <w:sz w:val="16"/>
                <w:szCs w:val="16"/>
              </w:rPr>
              <w:t>の</w:t>
            </w:r>
            <w:r w:rsidRPr="00ED0C22">
              <w:rPr>
                <w:rFonts w:hAnsi="ＭＳ ゴシック" w:cs="ＭＳ 明朝" w:hint="eastAsia"/>
                <w:sz w:val="16"/>
                <w:szCs w:val="16"/>
              </w:rPr>
              <w:t>ため</w:t>
            </w:r>
            <w:r>
              <w:rPr>
                <w:rFonts w:hAnsi="ＭＳ ゴシック" w:cs="ＭＳ 明朝" w:hint="eastAsia"/>
                <w:sz w:val="16"/>
                <w:szCs w:val="16"/>
              </w:rPr>
              <w:t>の</w:t>
            </w:r>
            <w:r w:rsidRPr="00ED0C22">
              <w:rPr>
                <w:rFonts w:hAnsi="ＭＳ ゴシック" w:cs="ＭＳ 明朝" w:hint="eastAsia"/>
                <w:sz w:val="16"/>
                <w:szCs w:val="16"/>
              </w:rPr>
              <w:t>検討委員会」（以下「事故防止検討委員会」という。）は、介護事故発生</w:t>
            </w:r>
            <w:r>
              <w:rPr>
                <w:rFonts w:hAnsi="ＭＳ ゴシック" w:cs="ＭＳ 明朝" w:hint="eastAsia"/>
                <w:sz w:val="16"/>
                <w:szCs w:val="16"/>
              </w:rPr>
              <w:t>の</w:t>
            </w:r>
            <w:r w:rsidRPr="00ED0C22">
              <w:rPr>
                <w:rFonts w:hAnsi="ＭＳ ゴシック" w:cs="ＭＳ 明朝" w:hint="eastAsia"/>
                <w:sz w:val="16"/>
                <w:szCs w:val="16"/>
              </w:rPr>
              <w:t>防止及び再発防止</w:t>
            </w:r>
            <w:r>
              <w:rPr>
                <w:rFonts w:hAnsi="ＭＳ ゴシック" w:cs="ＭＳ 明朝" w:hint="eastAsia"/>
                <w:sz w:val="16"/>
                <w:szCs w:val="16"/>
              </w:rPr>
              <w:t>の</w:t>
            </w:r>
            <w:r w:rsidRPr="00ED0C22">
              <w:rPr>
                <w:rFonts w:hAnsi="ＭＳ ゴシック" w:cs="ＭＳ 明朝" w:hint="eastAsia"/>
                <w:sz w:val="16"/>
                <w:szCs w:val="16"/>
              </w:rPr>
              <w:t>ため</w:t>
            </w:r>
            <w:r>
              <w:rPr>
                <w:rFonts w:hAnsi="ＭＳ ゴシック" w:cs="ＭＳ 明朝" w:hint="eastAsia"/>
                <w:sz w:val="16"/>
                <w:szCs w:val="16"/>
              </w:rPr>
              <w:t>の</w:t>
            </w:r>
            <w:r w:rsidRPr="00ED0C22">
              <w:rPr>
                <w:rFonts w:hAnsi="ＭＳ ゴシック" w:cs="ＭＳ 明朝" w:hint="eastAsia"/>
                <w:sz w:val="16"/>
                <w:szCs w:val="16"/>
              </w:rPr>
              <w:t>対策を検討する委員会であり、幅広い職種（例えば、施設長（管理者）、事務長、医師、看護職員、介護職員、生活相談員）により構成し、構成メンバー</w:t>
            </w:r>
            <w:r>
              <w:rPr>
                <w:rFonts w:hAnsi="ＭＳ ゴシック" w:cs="ＭＳ 明朝" w:hint="eastAsia"/>
                <w:sz w:val="16"/>
                <w:szCs w:val="16"/>
              </w:rPr>
              <w:t>の</w:t>
            </w:r>
            <w:r w:rsidRPr="00ED0C22">
              <w:rPr>
                <w:rFonts w:hAnsi="ＭＳ ゴシック" w:cs="ＭＳ 明朝" w:hint="eastAsia"/>
                <w:sz w:val="16"/>
                <w:szCs w:val="16"/>
              </w:rPr>
              <w:t>責務及び役割分担を明確にすることが必要である。</w:t>
            </w:r>
          </w:p>
          <w:p w14:paraId="7291F83B" w14:textId="31643A08" w:rsidR="00340A5B" w:rsidRPr="00ED0C22" w:rsidRDefault="00340A5B" w:rsidP="00340A5B">
            <w:pPr>
              <w:overflowPunct w:val="0"/>
              <w:spacing w:line="0" w:lineRule="atLeast"/>
              <w:ind w:left="0" w:firstLineChars="100" w:firstLine="139"/>
              <w:textAlignment w:val="baseline"/>
              <w:rPr>
                <w:rFonts w:hAnsi="ＭＳ ゴシック" w:cs="ＭＳ 明朝"/>
                <w:sz w:val="16"/>
                <w:szCs w:val="16"/>
              </w:rPr>
            </w:pPr>
            <w:r w:rsidRPr="00ED0C22">
              <w:rPr>
                <w:rFonts w:hAnsi="ＭＳ ゴシック" w:cs="ＭＳ 明朝" w:hint="eastAsia"/>
                <w:sz w:val="16"/>
                <w:szCs w:val="16"/>
              </w:rPr>
              <w:t>事故防止検討委員会は、テレビ電話装置等を活用して行うことができるも</w:t>
            </w:r>
            <w:r>
              <w:rPr>
                <w:rFonts w:hAnsi="ＭＳ ゴシック" w:cs="ＭＳ 明朝" w:hint="eastAsia"/>
                <w:sz w:val="16"/>
                <w:szCs w:val="16"/>
              </w:rPr>
              <w:t>の</w:t>
            </w:r>
            <w:r w:rsidRPr="00ED0C22">
              <w:rPr>
                <w:rFonts w:hAnsi="ＭＳ ゴシック" w:cs="ＭＳ 明朝" w:hint="eastAsia"/>
                <w:sz w:val="16"/>
                <w:szCs w:val="16"/>
              </w:rPr>
              <w:t>とする。この際、個人情報保護委員会・厚生労働省「医療・介護関係事業者における個人情報の適切な取扱い</w:t>
            </w:r>
            <w:r>
              <w:rPr>
                <w:rFonts w:hAnsi="ＭＳ ゴシック" w:cs="ＭＳ 明朝" w:hint="eastAsia"/>
                <w:sz w:val="16"/>
                <w:szCs w:val="16"/>
              </w:rPr>
              <w:t>の</w:t>
            </w:r>
            <w:r w:rsidRPr="00ED0C22">
              <w:rPr>
                <w:rFonts w:hAnsi="ＭＳ ゴシック" w:cs="ＭＳ 明朝" w:hint="eastAsia"/>
                <w:sz w:val="16"/>
                <w:szCs w:val="16"/>
              </w:rPr>
              <w:t>ため</w:t>
            </w:r>
            <w:r>
              <w:rPr>
                <w:rFonts w:hAnsi="ＭＳ ゴシック" w:cs="ＭＳ 明朝" w:hint="eastAsia"/>
                <w:sz w:val="16"/>
                <w:szCs w:val="16"/>
              </w:rPr>
              <w:t>の</w:t>
            </w:r>
            <w:r w:rsidRPr="00ED0C22">
              <w:rPr>
                <w:rFonts w:hAnsi="ＭＳ ゴシック" w:cs="ＭＳ 明朝" w:hint="eastAsia"/>
                <w:sz w:val="16"/>
                <w:szCs w:val="16"/>
              </w:rPr>
              <w:t>ガイダンス」、厚生労働省「医療情報システム</w:t>
            </w:r>
            <w:r>
              <w:rPr>
                <w:rFonts w:hAnsi="ＭＳ ゴシック" w:cs="ＭＳ 明朝" w:hint="eastAsia"/>
                <w:sz w:val="16"/>
                <w:szCs w:val="16"/>
              </w:rPr>
              <w:t>の</w:t>
            </w:r>
            <w:r w:rsidRPr="00ED0C22">
              <w:rPr>
                <w:rFonts w:hAnsi="ＭＳ ゴシック" w:cs="ＭＳ 明朝" w:hint="eastAsia"/>
                <w:sz w:val="16"/>
                <w:szCs w:val="16"/>
              </w:rPr>
              <w:t>安全管理に関するガイドライン」等を遵守すること。</w:t>
            </w:r>
          </w:p>
          <w:p w14:paraId="64ECEC0A" w14:textId="2B2BBCDA" w:rsidR="00340A5B" w:rsidRPr="00ED0C22" w:rsidRDefault="00340A5B" w:rsidP="00340A5B">
            <w:pPr>
              <w:overflowPunct w:val="0"/>
              <w:spacing w:line="0" w:lineRule="atLeast"/>
              <w:ind w:left="0" w:firstLineChars="100" w:firstLine="139"/>
              <w:textAlignment w:val="baseline"/>
              <w:rPr>
                <w:rFonts w:hAnsi="ＭＳ ゴシック" w:cs="ＭＳ 明朝"/>
                <w:sz w:val="16"/>
                <w:szCs w:val="16"/>
              </w:rPr>
            </w:pPr>
            <w:r w:rsidRPr="00ED0C22">
              <w:rPr>
                <w:rFonts w:hAnsi="ＭＳ ゴシック" w:cs="ＭＳ 明朝" w:hint="eastAsia"/>
                <w:sz w:val="16"/>
                <w:szCs w:val="16"/>
              </w:rPr>
              <w:t>なお、事故防止検討委員会は、運営委員会など他</w:t>
            </w:r>
            <w:r>
              <w:rPr>
                <w:rFonts w:hAnsi="ＭＳ ゴシック" w:cs="ＭＳ 明朝" w:hint="eastAsia"/>
                <w:sz w:val="16"/>
                <w:szCs w:val="16"/>
              </w:rPr>
              <w:t>の</w:t>
            </w:r>
            <w:r w:rsidRPr="00ED0C22">
              <w:rPr>
                <w:rFonts w:hAnsi="ＭＳ ゴシック" w:cs="ＭＳ 明朝" w:hint="eastAsia"/>
                <w:sz w:val="16"/>
                <w:szCs w:val="16"/>
              </w:rPr>
              <w:t>委員会と独立して設置・運営することが必要であるが、関係する職種、取り扱う事項等が相互に関係が深いと認められる他の会議体を設置している場合、これと一体的に設置・運営することとして差し支えない。事故防止検討委員会の責任者はケア全般</w:t>
            </w:r>
            <w:r>
              <w:rPr>
                <w:rFonts w:hAnsi="ＭＳ ゴシック" w:cs="ＭＳ 明朝" w:hint="eastAsia"/>
                <w:sz w:val="16"/>
                <w:szCs w:val="16"/>
              </w:rPr>
              <w:t>の</w:t>
            </w:r>
            <w:r w:rsidRPr="00ED0C22">
              <w:rPr>
                <w:rFonts w:hAnsi="ＭＳ ゴシック" w:cs="ＭＳ 明朝" w:hint="eastAsia"/>
                <w:sz w:val="16"/>
                <w:szCs w:val="16"/>
              </w:rPr>
              <w:t>責任者であることが望ましい。</w:t>
            </w:r>
          </w:p>
          <w:p w14:paraId="7028182B" w14:textId="2E1967B8" w:rsidR="00340A5B" w:rsidRPr="00ED0C22" w:rsidRDefault="00340A5B" w:rsidP="00340A5B">
            <w:pPr>
              <w:overflowPunct w:val="0"/>
              <w:spacing w:line="0" w:lineRule="atLeast"/>
              <w:ind w:left="0" w:firstLineChars="100" w:firstLine="139"/>
              <w:textAlignment w:val="baseline"/>
              <w:rPr>
                <w:rFonts w:hAnsi="ＭＳ ゴシック" w:cs="ＭＳ 明朝"/>
                <w:sz w:val="16"/>
                <w:szCs w:val="16"/>
              </w:rPr>
            </w:pPr>
            <w:r w:rsidRPr="00ED0C22">
              <w:rPr>
                <w:rFonts w:hAnsi="ＭＳ ゴシック" w:cs="ＭＳ 明朝" w:hint="eastAsia"/>
                <w:sz w:val="16"/>
                <w:szCs w:val="16"/>
              </w:rPr>
              <w:t>また、事故防止検討委員会に施設外の安全対策</w:t>
            </w:r>
            <w:r>
              <w:rPr>
                <w:rFonts w:hAnsi="ＭＳ ゴシック" w:cs="ＭＳ 明朝" w:hint="eastAsia"/>
                <w:sz w:val="16"/>
                <w:szCs w:val="16"/>
              </w:rPr>
              <w:t>の</w:t>
            </w:r>
            <w:r w:rsidRPr="00ED0C22">
              <w:rPr>
                <w:rFonts w:hAnsi="ＭＳ ゴシック" w:cs="ＭＳ 明朝" w:hint="eastAsia"/>
                <w:sz w:val="16"/>
                <w:szCs w:val="16"/>
              </w:rPr>
              <w:t>専門家を委員として積極的に活用することが望ましい。</w:t>
            </w:r>
          </w:p>
        </w:tc>
        <w:tc>
          <w:tcPr>
            <w:tcW w:w="1134" w:type="dxa"/>
            <w:tcBorders>
              <w:top w:val="nil"/>
              <w:left w:val="single" w:sz="4" w:space="0" w:color="auto"/>
              <w:bottom w:val="single" w:sz="4" w:space="0" w:color="auto"/>
              <w:right w:val="single" w:sz="4" w:space="0" w:color="auto"/>
            </w:tcBorders>
            <w:shd w:val="clear" w:color="auto" w:fill="auto"/>
          </w:tcPr>
          <w:p w14:paraId="4D340FF9" w14:textId="77777777" w:rsidR="00340A5B" w:rsidRPr="00ED0C22" w:rsidRDefault="00340A5B" w:rsidP="00340A5B">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155A1F1" w14:textId="77777777" w:rsidR="00340A5B" w:rsidRPr="00ED0C22" w:rsidRDefault="00340A5B" w:rsidP="00340A5B">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平12 老企43</w:t>
            </w:r>
          </w:p>
          <w:p w14:paraId="2D327644" w14:textId="060CB284" w:rsidR="00340A5B" w:rsidRPr="00ED0C22" w:rsidRDefault="00340A5B" w:rsidP="00340A5B">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 xml:space="preserve">第4 </w:t>
            </w:r>
            <w:r>
              <w:rPr>
                <w:rFonts w:hAnsi="ＭＳ ゴシック" w:cstheme="minorBidi" w:hint="eastAsia"/>
                <w:w w:val="83"/>
                <w:kern w:val="0"/>
                <w:sz w:val="16"/>
                <w:szCs w:val="16"/>
                <w:lang w:eastAsia="zh-CN"/>
              </w:rPr>
              <w:t>の</w:t>
            </w:r>
            <w:r w:rsidRPr="00ED0C22">
              <w:rPr>
                <w:rFonts w:hAnsi="ＭＳ ゴシック" w:cstheme="minorBidi" w:hint="eastAsia"/>
                <w:w w:val="83"/>
                <w:kern w:val="0"/>
                <w:sz w:val="16"/>
                <w:szCs w:val="16"/>
                <w:lang w:eastAsia="zh-CN"/>
              </w:rPr>
              <w:t>37</w:t>
            </w:r>
            <w:r>
              <w:rPr>
                <w:rFonts w:hAnsi="ＭＳ ゴシック" w:cstheme="minorBidi" w:hint="eastAsia"/>
                <w:w w:val="83"/>
                <w:kern w:val="0"/>
                <w:sz w:val="16"/>
                <w:szCs w:val="16"/>
              </w:rPr>
              <w:t>の</w:t>
            </w:r>
            <w:r w:rsidRPr="00ED0C22">
              <w:rPr>
                <w:rFonts w:hAnsi="ＭＳ ゴシック" w:cstheme="minorBidi" w:hint="eastAsia"/>
                <w:w w:val="83"/>
                <w:kern w:val="0"/>
                <w:sz w:val="16"/>
                <w:szCs w:val="16"/>
                <w:lang w:eastAsia="zh-CN"/>
              </w:rPr>
              <w:t>(3)</w:t>
            </w:r>
          </w:p>
        </w:tc>
        <w:tc>
          <w:tcPr>
            <w:tcW w:w="992" w:type="dxa"/>
            <w:vMerge/>
            <w:tcBorders>
              <w:left w:val="single" w:sz="4" w:space="0" w:color="auto"/>
              <w:right w:val="single" w:sz="4" w:space="0" w:color="auto"/>
            </w:tcBorders>
          </w:tcPr>
          <w:p w14:paraId="03EFCEC5" w14:textId="77777777" w:rsidR="00340A5B" w:rsidRPr="00ED0C22" w:rsidRDefault="00340A5B" w:rsidP="00340A5B">
            <w:pPr>
              <w:adjustRightInd w:val="0"/>
              <w:spacing w:line="0" w:lineRule="atLeast"/>
              <w:ind w:left="97" w:hanging="97"/>
              <w:contextualSpacing/>
              <w:rPr>
                <w:rFonts w:hAnsi="ＭＳ ゴシック" w:cstheme="minorBidi"/>
                <w:color w:val="000000" w:themeColor="text1"/>
                <w:w w:val="83"/>
                <w:kern w:val="0"/>
                <w:sz w:val="18"/>
                <w:szCs w:val="18"/>
                <w:lang w:eastAsia="zh-CN"/>
              </w:rPr>
            </w:pPr>
          </w:p>
        </w:tc>
      </w:tr>
      <w:tr w:rsidR="00340A5B" w:rsidRPr="00ED0C22" w14:paraId="449F8164" w14:textId="77777777" w:rsidTr="00C52A29">
        <w:trPr>
          <w:trHeight w:val="463"/>
        </w:trPr>
        <w:tc>
          <w:tcPr>
            <w:tcW w:w="993" w:type="dxa"/>
            <w:vMerge/>
            <w:tcBorders>
              <w:left w:val="single" w:sz="4" w:space="0" w:color="auto"/>
              <w:right w:val="single" w:sz="4" w:space="0" w:color="auto"/>
            </w:tcBorders>
            <w:shd w:val="clear" w:color="auto" w:fill="auto"/>
          </w:tcPr>
          <w:p w14:paraId="13F776A0" w14:textId="77777777" w:rsidR="00340A5B" w:rsidRPr="00ED0C22" w:rsidRDefault="00340A5B" w:rsidP="00340A5B">
            <w:pPr>
              <w:adjustRightInd w:val="0"/>
              <w:spacing w:line="0" w:lineRule="atLeast"/>
              <w:ind w:left="358" w:hangingChars="225" w:hanging="358"/>
              <w:contextualSpacing/>
              <w:rPr>
                <w:rFonts w:hAnsi="ＭＳ ゴシック" w:cs="ＭＳ 明朝"/>
                <w:spacing w:val="20"/>
                <w:sz w:val="14"/>
                <w:szCs w:val="14"/>
                <w:lang w:eastAsia="zh-CN"/>
              </w:rPr>
            </w:pPr>
          </w:p>
        </w:tc>
        <w:tc>
          <w:tcPr>
            <w:tcW w:w="6662" w:type="dxa"/>
            <w:tcBorders>
              <w:top w:val="single" w:sz="4" w:space="0" w:color="auto"/>
              <w:left w:val="single" w:sz="4" w:space="0" w:color="auto"/>
              <w:bottom w:val="nil"/>
              <w:right w:val="single" w:sz="4" w:space="0" w:color="auto"/>
            </w:tcBorders>
            <w:shd w:val="clear" w:color="auto" w:fill="auto"/>
          </w:tcPr>
          <w:p w14:paraId="178E9891" w14:textId="39E2B187" w:rsidR="00340A5B" w:rsidRPr="00ED0C22" w:rsidRDefault="00340A5B" w:rsidP="00340A5B">
            <w:pPr>
              <w:overflowPunct w:val="0"/>
              <w:spacing w:line="0" w:lineRule="atLeast"/>
              <w:ind w:left="139" w:hangingChars="100" w:hanging="139"/>
              <w:textAlignment w:val="baseline"/>
              <w:rPr>
                <w:rFonts w:hAnsi="ＭＳ ゴシック" w:cs="ＭＳ 明朝"/>
                <w:sz w:val="16"/>
                <w:szCs w:val="16"/>
              </w:rPr>
            </w:pPr>
            <w:r w:rsidRPr="00ED0C22">
              <w:rPr>
                <w:rFonts w:hAnsi="ＭＳ ゴシック" w:cs="ＭＳ 明朝"/>
                <w:sz w:val="16"/>
                <w:szCs w:val="16"/>
              </w:rPr>
              <w:t>(4)</w:t>
            </w:r>
            <w:r w:rsidRPr="00ED0C22">
              <w:rPr>
                <w:rFonts w:hAnsi="ＭＳ ゴシック" w:cs="ＭＳ 明朝" w:hint="eastAsia"/>
                <w:sz w:val="16"/>
                <w:szCs w:val="16"/>
              </w:rPr>
              <w:t xml:space="preserve">　事故発生</w:t>
            </w:r>
            <w:r>
              <w:rPr>
                <w:rFonts w:hAnsi="ＭＳ ゴシック" w:cs="ＭＳ 明朝" w:hint="eastAsia"/>
                <w:sz w:val="16"/>
                <w:szCs w:val="16"/>
              </w:rPr>
              <w:t>の</w:t>
            </w:r>
            <w:r w:rsidRPr="00ED0C22">
              <w:rPr>
                <w:rFonts w:hAnsi="ＭＳ ゴシック" w:cs="ＭＳ 明朝" w:hint="eastAsia"/>
                <w:sz w:val="16"/>
                <w:szCs w:val="16"/>
              </w:rPr>
              <w:t>防止</w:t>
            </w:r>
            <w:r>
              <w:rPr>
                <w:rFonts w:hAnsi="ＭＳ ゴシック" w:cs="ＭＳ 明朝" w:hint="eastAsia"/>
                <w:sz w:val="16"/>
                <w:szCs w:val="16"/>
              </w:rPr>
              <w:t>の</w:t>
            </w:r>
            <w:r w:rsidRPr="00ED0C22">
              <w:rPr>
                <w:rFonts w:hAnsi="ＭＳ ゴシック" w:cs="ＭＳ 明朝" w:hint="eastAsia"/>
                <w:sz w:val="16"/>
                <w:szCs w:val="16"/>
              </w:rPr>
              <w:t>ため、次のような従業者に対する研修を実施していますか。</w:t>
            </w:r>
          </w:p>
        </w:tc>
        <w:tc>
          <w:tcPr>
            <w:tcW w:w="1134" w:type="dxa"/>
            <w:vMerge w:val="restart"/>
            <w:tcBorders>
              <w:top w:val="single" w:sz="4" w:space="0" w:color="auto"/>
              <w:left w:val="single" w:sz="4" w:space="0" w:color="auto"/>
              <w:right w:val="single" w:sz="4" w:space="0" w:color="auto"/>
            </w:tcBorders>
            <w:shd w:val="clear" w:color="auto" w:fill="auto"/>
          </w:tcPr>
          <w:p w14:paraId="547FAE3E" w14:textId="77777777" w:rsidR="00340A5B" w:rsidRPr="00ED0C22" w:rsidRDefault="00340A5B" w:rsidP="00340A5B">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414C69DF" w14:textId="77777777" w:rsidR="00340A5B" w:rsidRPr="00ED0C22" w:rsidRDefault="00340A5B" w:rsidP="00340A5B">
            <w:pPr>
              <w:adjustRightInd w:val="0"/>
              <w:spacing w:line="0" w:lineRule="atLeast"/>
              <w:ind w:left="0" w:firstLineChars="0" w:firstLine="0"/>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2B8678B0" w14:textId="57C5EEBF" w:rsidR="00340A5B" w:rsidRPr="00ED0C22" w:rsidRDefault="00340A5B" w:rsidP="00340A5B">
            <w:pPr>
              <w:adjustRightInd w:val="0"/>
              <w:spacing w:line="0" w:lineRule="atLeast"/>
              <w:ind w:left="0" w:firstLineChars="0" w:firstLine="0"/>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w:t>
            </w:r>
            <w:r w:rsidRPr="00ED0C22">
              <w:rPr>
                <w:rFonts w:hAnsi="ＭＳ ゴシック" w:cstheme="minorBidi" w:hint="eastAsia"/>
                <w:w w:val="83"/>
                <w:kern w:val="0"/>
                <w:sz w:val="16"/>
                <w:szCs w:val="16"/>
              </w:rPr>
              <w:t>41</w:t>
            </w:r>
            <w:r w:rsidRPr="00ED0C22">
              <w:rPr>
                <w:rFonts w:hAnsi="ＭＳ ゴシック" w:cstheme="minorBidi" w:hint="eastAsia"/>
                <w:w w:val="83"/>
                <w:kern w:val="0"/>
                <w:sz w:val="16"/>
                <w:szCs w:val="16"/>
                <w:lang w:eastAsia="zh-CN"/>
              </w:rPr>
              <w:t>条第1項第3号</w:t>
            </w:r>
          </w:p>
        </w:tc>
        <w:tc>
          <w:tcPr>
            <w:tcW w:w="992" w:type="dxa"/>
            <w:vMerge/>
            <w:tcBorders>
              <w:left w:val="single" w:sz="4" w:space="0" w:color="auto"/>
              <w:right w:val="single" w:sz="4" w:space="0" w:color="auto"/>
            </w:tcBorders>
          </w:tcPr>
          <w:p w14:paraId="60D0C842" w14:textId="77777777" w:rsidR="00340A5B" w:rsidRPr="00ED0C22" w:rsidRDefault="00340A5B" w:rsidP="00340A5B">
            <w:pPr>
              <w:adjustRightInd w:val="0"/>
              <w:spacing w:line="0" w:lineRule="atLeast"/>
              <w:ind w:left="97" w:hanging="97"/>
              <w:contextualSpacing/>
              <w:rPr>
                <w:rFonts w:hAnsi="ＭＳ ゴシック" w:cstheme="minorBidi"/>
                <w:w w:val="83"/>
                <w:kern w:val="0"/>
                <w:sz w:val="18"/>
                <w:szCs w:val="18"/>
                <w:lang w:eastAsia="zh-CN"/>
              </w:rPr>
            </w:pPr>
          </w:p>
        </w:tc>
      </w:tr>
      <w:tr w:rsidR="00340A5B" w:rsidRPr="00ED0C22" w14:paraId="46CF4C34" w14:textId="77777777" w:rsidTr="00C52A29">
        <w:tc>
          <w:tcPr>
            <w:tcW w:w="993" w:type="dxa"/>
            <w:vMerge/>
            <w:tcBorders>
              <w:left w:val="single" w:sz="4" w:space="0" w:color="auto"/>
              <w:right w:val="single" w:sz="4" w:space="0" w:color="auto"/>
            </w:tcBorders>
            <w:shd w:val="clear" w:color="auto" w:fill="auto"/>
          </w:tcPr>
          <w:p w14:paraId="3633A502" w14:textId="77777777" w:rsidR="00340A5B" w:rsidRPr="00ED0C22" w:rsidRDefault="00340A5B" w:rsidP="00340A5B">
            <w:pPr>
              <w:adjustRightInd w:val="0"/>
              <w:spacing w:line="0" w:lineRule="atLeast"/>
              <w:ind w:left="358" w:hangingChars="225" w:hanging="358"/>
              <w:contextualSpacing/>
              <w:rPr>
                <w:rFonts w:hAnsi="ＭＳ ゴシック" w:cs="ＭＳ 明朝"/>
                <w:spacing w:val="20"/>
                <w:sz w:val="14"/>
                <w:szCs w:val="14"/>
                <w:lang w:eastAsia="zh-CN"/>
              </w:rPr>
            </w:pPr>
          </w:p>
        </w:tc>
        <w:tc>
          <w:tcPr>
            <w:tcW w:w="6662" w:type="dxa"/>
            <w:tcBorders>
              <w:top w:val="nil"/>
              <w:left w:val="single" w:sz="4" w:space="0" w:color="auto"/>
              <w:bottom w:val="single" w:sz="4" w:space="0" w:color="auto"/>
              <w:right w:val="single" w:sz="4" w:space="0" w:color="auto"/>
            </w:tcBorders>
            <w:shd w:val="clear" w:color="auto" w:fill="auto"/>
          </w:tcPr>
          <w:p w14:paraId="764E02BC" w14:textId="0427845B" w:rsidR="00340A5B" w:rsidRPr="00ED0C22" w:rsidRDefault="00340A5B" w:rsidP="00340A5B">
            <w:pPr>
              <w:overflowPunct w:val="0"/>
              <w:spacing w:line="0" w:lineRule="atLeast"/>
              <w:ind w:left="139" w:hangingChars="100" w:hanging="139"/>
              <w:textAlignment w:val="baseline"/>
              <w:rPr>
                <w:rFonts w:hAnsi="ＭＳ ゴシック" w:cs="ＭＳ 明朝"/>
                <w:sz w:val="16"/>
                <w:szCs w:val="16"/>
              </w:rPr>
            </w:pPr>
            <w:r w:rsidRPr="00ED0C22">
              <w:rPr>
                <w:rFonts w:hAnsi="ＭＳ ゴシック" w:cs="ＭＳ 明朝" w:hint="eastAsia"/>
                <w:sz w:val="16"/>
                <w:szCs w:val="16"/>
              </w:rPr>
              <w:t>○　事故発生防止</w:t>
            </w:r>
            <w:r>
              <w:rPr>
                <w:rFonts w:hAnsi="ＭＳ ゴシック" w:cs="ＭＳ 明朝" w:hint="eastAsia"/>
                <w:sz w:val="16"/>
                <w:szCs w:val="16"/>
              </w:rPr>
              <w:t>の</w:t>
            </w:r>
            <w:r w:rsidRPr="00ED0C22">
              <w:rPr>
                <w:rFonts w:hAnsi="ＭＳ ゴシック" w:cs="ＭＳ 明朝" w:hint="eastAsia"/>
                <w:sz w:val="16"/>
                <w:szCs w:val="16"/>
              </w:rPr>
              <w:t>基礎的内容等</w:t>
            </w:r>
            <w:r>
              <w:rPr>
                <w:rFonts w:hAnsi="ＭＳ ゴシック" w:cs="ＭＳ 明朝" w:hint="eastAsia"/>
                <w:sz w:val="16"/>
                <w:szCs w:val="16"/>
              </w:rPr>
              <w:t>の</w:t>
            </w:r>
            <w:r w:rsidRPr="00ED0C22">
              <w:rPr>
                <w:rFonts w:hAnsi="ＭＳ ゴシック" w:cs="ＭＳ 明朝" w:hint="eastAsia"/>
                <w:sz w:val="16"/>
                <w:szCs w:val="16"/>
              </w:rPr>
              <w:t>適切な知識を普及・啓発すること。</w:t>
            </w:r>
          </w:p>
          <w:p w14:paraId="29CBCB4D" w14:textId="4602D1AF" w:rsidR="00340A5B" w:rsidRPr="00ED0C22" w:rsidRDefault="00340A5B" w:rsidP="00340A5B">
            <w:pPr>
              <w:overflowPunct w:val="0"/>
              <w:spacing w:line="0" w:lineRule="atLeast"/>
              <w:ind w:left="139" w:hangingChars="100" w:hanging="139"/>
              <w:textAlignment w:val="baseline"/>
              <w:rPr>
                <w:rFonts w:hAnsi="ＭＳ ゴシック" w:cs="ＭＳ 明朝"/>
                <w:sz w:val="16"/>
                <w:szCs w:val="16"/>
              </w:rPr>
            </w:pPr>
            <w:r w:rsidRPr="00ED0C22">
              <w:rPr>
                <w:rFonts w:hAnsi="ＭＳ ゴシック" w:cs="ＭＳ 明朝" w:hint="eastAsia"/>
                <w:sz w:val="16"/>
                <w:szCs w:val="16"/>
              </w:rPr>
              <w:t>○　当該施設における指針に基づき、安全管理</w:t>
            </w:r>
            <w:r>
              <w:rPr>
                <w:rFonts w:hAnsi="ＭＳ ゴシック" w:cs="ＭＳ 明朝" w:hint="eastAsia"/>
                <w:sz w:val="16"/>
                <w:szCs w:val="16"/>
              </w:rPr>
              <w:t>の</w:t>
            </w:r>
            <w:r w:rsidRPr="00ED0C22">
              <w:rPr>
                <w:rFonts w:hAnsi="ＭＳ ゴシック" w:cs="ＭＳ 明朝" w:hint="eastAsia"/>
                <w:sz w:val="16"/>
                <w:szCs w:val="16"/>
              </w:rPr>
              <w:t>徹底を行うこと。</w:t>
            </w:r>
          </w:p>
          <w:p w14:paraId="0A431D1F" w14:textId="77777777" w:rsidR="00340A5B" w:rsidRPr="00ED0C22" w:rsidRDefault="00340A5B" w:rsidP="00340A5B">
            <w:pPr>
              <w:overflowPunct w:val="0"/>
              <w:spacing w:line="0" w:lineRule="atLeast"/>
              <w:ind w:left="139" w:hangingChars="100" w:hanging="139"/>
              <w:textAlignment w:val="baseline"/>
              <w:rPr>
                <w:rFonts w:hAnsi="ＭＳ ゴシック" w:cs="ＭＳ 明朝"/>
                <w:sz w:val="16"/>
                <w:szCs w:val="16"/>
              </w:rPr>
            </w:pPr>
            <w:r w:rsidRPr="00ED0C22">
              <w:rPr>
                <w:rFonts w:hAnsi="ＭＳ ゴシック" w:cs="ＭＳ 明朝" w:hint="eastAsia"/>
                <w:sz w:val="16"/>
                <w:szCs w:val="16"/>
              </w:rPr>
              <w:t>○　当該施設が指針に基づいた研修プログラムを作成し、定期的な教育</w:t>
            </w:r>
            <w:r w:rsidRPr="00ED0C22">
              <w:rPr>
                <w:rFonts w:hAnsi="ＭＳ ゴシック" w:cs="ＭＳ 明朝"/>
                <w:sz w:val="16"/>
                <w:szCs w:val="16"/>
              </w:rPr>
              <w:t>(</w:t>
            </w:r>
            <w:r w:rsidRPr="00ED0C22">
              <w:rPr>
                <w:rFonts w:hAnsi="ＭＳ ゴシック" w:cs="ＭＳ 明朝" w:hint="eastAsia"/>
                <w:sz w:val="16"/>
                <w:szCs w:val="16"/>
              </w:rPr>
              <w:t>年２回以上</w:t>
            </w:r>
            <w:r w:rsidRPr="00ED0C22">
              <w:rPr>
                <w:rFonts w:hAnsi="ＭＳ ゴシック" w:cs="ＭＳ 明朝"/>
                <w:sz w:val="16"/>
                <w:szCs w:val="16"/>
              </w:rPr>
              <w:t>)</w:t>
            </w:r>
            <w:r w:rsidRPr="00ED0C22">
              <w:rPr>
                <w:rFonts w:hAnsi="ＭＳ ゴシック" w:cs="ＭＳ 明朝" w:hint="eastAsia"/>
                <w:sz w:val="16"/>
                <w:szCs w:val="16"/>
              </w:rPr>
              <w:t>を開催すること。</w:t>
            </w:r>
          </w:p>
          <w:p w14:paraId="4BC0E110" w14:textId="77777777" w:rsidR="00340A5B" w:rsidRPr="00ED0C22" w:rsidRDefault="00340A5B" w:rsidP="00340A5B">
            <w:pPr>
              <w:overflowPunct w:val="0"/>
              <w:spacing w:line="0" w:lineRule="atLeast"/>
              <w:ind w:left="139" w:hangingChars="100" w:hanging="139"/>
              <w:textAlignment w:val="baseline"/>
              <w:rPr>
                <w:rFonts w:hAnsi="ＭＳ ゴシック" w:cs="ＭＳ 明朝"/>
                <w:sz w:val="16"/>
                <w:szCs w:val="16"/>
              </w:rPr>
            </w:pPr>
            <w:r w:rsidRPr="00ED0C22">
              <w:rPr>
                <w:rFonts w:hAnsi="ＭＳ ゴシック" w:cs="ＭＳ 明朝" w:hint="eastAsia"/>
                <w:sz w:val="16"/>
                <w:szCs w:val="16"/>
              </w:rPr>
              <w:t>○　新規採用時には必ず事故発生防止の研修を実施すること</w:t>
            </w:r>
          </w:p>
          <w:p w14:paraId="4187027F" w14:textId="43559524" w:rsidR="00340A5B" w:rsidRPr="00ED0C22" w:rsidRDefault="00340A5B" w:rsidP="00340A5B">
            <w:pPr>
              <w:overflowPunct w:val="0"/>
              <w:spacing w:line="0" w:lineRule="atLeast"/>
              <w:ind w:left="139" w:hangingChars="100" w:hanging="139"/>
              <w:textAlignment w:val="baseline"/>
              <w:rPr>
                <w:rFonts w:hAnsi="ＭＳ ゴシック" w:cs="ＭＳ 明朝"/>
                <w:sz w:val="16"/>
                <w:szCs w:val="16"/>
              </w:rPr>
            </w:pPr>
            <w:r w:rsidRPr="00ED0C22">
              <w:rPr>
                <w:rFonts w:hAnsi="ＭＳ ゴシック" w:cs="ＭＳ 明朝" w:hint="eastAsia"/>
                <w:sz w:val="16"/>
                <w:szCs w:val="16"/>
              </w:rPr>
              <w:t>○</w:t>
            </w:r>
            <w:r w:rsidRPr="00ED0C22">
              <w:rPr>
                <w:rFonts w:hAnsi="ＭＳ ゴシック" w:cs="ＭＳ 明朝"/>
                <w:sz w:val="16"/>
                <w:szCs w:val="16"/>
              </w:rPr>
              <w:t xml:space="preserve"> </w:t>
            </w:r>
            <w:r w:rsidRPr="00ED0C22">
              <w:rPr>
                <w:rFonts w:hAnsi="ＭＳ ゴシック" w:cs="ＭＳ 明朝" w:hint="eastAsia"/>
                <w:sz w:val="16"/>
                <w:szCs w:val="16"/>
              </w:rPr>
              <w:t>研修</w:t>
            </w:r>
            <w:r>
              <w:rPr>
                <w:rFonts w:hAnsi="ＭＳ ゴシック" w:cs="ＭＳ 明朝" w:hint="eastAsia"/>
                <w:sz w:val="16"/>
                <w:szCs w:val="16"/>
              </w:rPr>
              <w:t>の</w:t>
            </w:r>
            <w:r w:rsidRPr="00ED0C22">
              <w:rPr>
                <w:rFonts w:hAnsi="ＭＳ ゴシック" w:cs="ＭＳ 明朝" w:hint="eastAsia"/>
                <w:sz w:val="16"/>
                <w:szCs w:val="16"/>
              </w:rPr>
              <w:t>実施内容について記録を作成すること。</w:t>
            </w:r>
          </w:p>
        </w:tc>
        <w:tc>
          <w:tcPr>
            <w:tcW w:w="1134" w:type="dxa"/>
            <w:vMerge/>
            <w:tcBorders>
              <w:left w:val="single" w:sz="4" w:space="0" w:color="auto"/>
              <w:bottom w:val="single" w:sz="4" w:space="0" w:color="auto"/>
              <w:right w:val="single" w:sz="4" w:space="0" w:color="auto"/>
            </w:tcBorders>
            <w:shd w:val="clear" w:color="auto" w:fill="auto"/>
          </w:tcPr>
          <w:p w14:paraId="73779A40" w14:textId="77777777" w:rsidR="00340A5B" w:rsidRPr="00ED0C22" w:rsidRDefault="00340A5B" w:rsidP="00340A5B">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nil"/>
              <w:left w:val="single" w:sz="4" w:space="0" w:color="auto"/>
              <w:bottom w:val="single" w:sz="4" w:space="0" w:color="auto"/>
              <w:right w:val="single" w:sz="4" w:space="0" w:color="auto"/>
            </w:tcBorders>
            <w:shd w:val="clear" w:color="auto" w:fill="auto"/>
          </w:tcPr>
          <w:p w14:paraId="4E657A77" w14:textId="77777777" w:rsidR="00340A5B" w:rsidRPr="00ED0C22" w:rsidRDefault="00340A5B" w:rsidP="00340A5B">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平12 老企43</w:t>
            </w:r>
          </w:p>
          <w:p w14:paraId="261812C1" w14:textId="5D53E0F6" w:rsidR="00340A5B" w:rsidRPr="00ED0C22" w:rsidRDefault="00340A5B" w:rsidP="00340A5B">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第4の37</w:t>
            </w:r>
            <w:r>
              <w:rPr>
                <w:rFonts w:hAnsi="ＭＳ ゴシック" w:cstheme="minorBidi" w:hint="eastAsia"/>
                <w:w w:val="83"/>
                <w:kern w:val="0"/>
                <w:sz w:val="16"/>
                <w:szCs w:val="16"/>
              </w:rPr>
              <w:t>の</w:t>
            </w:r>
            <w:r w:rsidRPr="00ED0C22">
              <w:rPr>
                <w:rFonts w:hAnsi="ＭＳ ゴシック" w:cstheme="minorBidi" w:hint="eastAsia"/>
                <w:w w:val="83"/>
                <w:kern w:val="0"/>
                <w:sz w:val="16"/>
                <w:szCs w:val="16"/>
                <w:lang w:eastAsia="zh-CN"/>
              </w:rPr>
              <w:t>(4)</w:t>
            </w:r>
          </w:p>
        </w:tc>
        <w:tc>
          <w:tcPr>
            <w:tcW w:w="992" w:type="dxa"/>
            <w:vMerge/>
            <w:tcBorders>
              <w:left w:val="single" w:sz="4" w:space="0" w:color="auto"/>
              <w:right w:val="single" w:sz="4" w:space="0" w:color="auto"/>
            </w:tcBorders>
          </w:tcPr>
          <w:p w14:paraId="049442B2" w14:textId="77777777" w:rsidR="00340A5B" w:rsidRPr="00ED0C22" w:rsidRDefault="00340A5B" w:rsidP="00340A5B">
            <w:pPr>
              <w:adjustRightInd w:val="0"/>
              <w:spacing w:line="0" w:lineRule="atLeast"/>
              <w:ind w:left="97" w:hanging="97"/>
              <w:contextualSpacing/>
              <w:rPr>
                <w:rFonts w:hAnsi="ＭＳ ゴシック" w:cstheme="minorBidi"/>
                <w:color w:val="000000" w:themeColor="text1"/>
                <w:w w:val="83"/>
                <w:kern w:val="0"/>
                <w:sz w:val="18"/>
                <w:szCs w:val="18"/>
                <w:lang w:eastAsia="zh-CN"/>
              </w:rPr>
            </w:pPr>
          </w:p>
        </w:tc>
      </w:tr>
      <w:tr w:rsidR="00340A5B" w:rsidRPr="00ED0C22" w14:paraId="26F07909" w14:textId="77777777" w:rsidTr="00C52A29">
        <w:trPr>
          <w:trHeight w:val="451"/>
        </w:trPr>
        <w:tc>
          <w:tcPr>
            <w:tcW w:w="993" w:type="dxa"/>
            <w:vMerge/>
            <w:tcBorders>
              <w:left w:val="single" w:sz="4" w:space="0" w:color="auto"/>
              <w:right w:val="single" w:sz="4" w:space="0" w:color="auto"/>
            </w:tcBorders>
            <w:shd w:val="clear" w:color="auto" w:fill="auto"/>
          </w:tcPr>
          <w:p w14:paraId="19AB40CF" w14:textId="77777777" w:rsidR="00340A5B" w:rsidRPr="00ED0C22" w:rsidRDefault="00340A5B" w:rsidP="00340A5B">
            <w:pPr>
              <w:adjustRightInd w:val="0"/>
              <w:spacing w:line="0" w:lineRule="atLeast"/>
              <w:ind w:left="358" w:hangingChars="225" w:hanging="358"/>
              <w:contextualSpacing/>
              <w:rPr>
                <w:rFonts w:hAnsi="ＭＳ ゴシック" w:cs="ＭＳ 明朝"/>
                <w:spacing w:val="20"/>
                <w:sz w:val="14"/>
                <w:szCs w:val="14"/>
                <w:lang w:eastAsia="zh-CN"/>
              </w:rPr>
            </w:pPr>
          </w:p>
        </w:tc>
        <w:tc>
          <w:tcPr>
            <w:tcW w:w="6662" w:type="dxa"/>
            <w:tcBorders>
              <w:top w:val="nil"/>
              <w:left w:val="single" w:sz="4" w:space="0" w:color="auto"/>
              <w:bottom w:val="single" w:sz="4" w:space="0" w:color="auto"/>
              <w:right w:val="single" w:sz="4" w:space="0" w:color="auto"/>
            </w:tcBorders>
            <w:shd w:val="clear" w:color="auto" w:fill="auto"/>
          </w:tcPr>
          <w:p w14:paraId="59E1F77A" w14:textId="77777777" w:rsidR="00340A5B" w:rsidRPr="00ED0C22" w:rsidRDefault="00340A5B" w:rsidP="00340A5B">
            <w:pPr>
              <w:adjustRightInd w:val="0"/>
              <w:spacing w:line="0" w:lineRule="atLeast"/>
              <w:ind w:left="106" w:hanging="106"/>
              <w:contextualSpacing/>
              <w:rPr>
                <w:rFonts w:hAnsi="ＭＳ ゴシック" w:cstheme="minorBidi"/>
                <w:w w:val="83"/>
                <w:kern w:val="0"/>
                <w:sz w:val="16"/>
                <w:szCs w:val="16"/>
              </w:rPr>
            </w:pPr>
            <w:r w:rsidRPr="00ED0C22">
              <w:rPr>
                <w:rFonts w:hAnsi="ＭＳ ゴシック" w:cs="ＭＳ 明朝" w:hint="eastAsia"/>
                <w:color w:val="000000" w:themeColor="text1"/>
                <w:sz w:val="16"/>
                <w:szCs w:val="16"/>
              </w:rPr>
              <w:t>(5) (1)～(4)に掲げる措置を適切に実施するための担当者を置いていますか。</w:t>
            </w:r>
          </w:p>
        </w:tc>
        <w:tc>
          <w:tcPr>
            <w:tcW w:w="1134" w:type="dxa"/>
            <w:tcBorders>
              <w:top w:val="nil"/>
              <w:left w:val="single" w:sz="4" w:space="0" w:color="auto"/>
              <w:bottom w:val="single" w:sz="4" w:space="0" w:color="auto"/>
              <w:right w:val="single" w:sz="4" w:space="0" w:color="auto"/>
            </w:tcBorders>
            <w:shd w:val="clear" w:color="auto" w:fill="auto"/>
          </w:tcPr>
          <w:p w14:paraId="4CDFD897" w14:textId="77777777" w:rsidR="00340A5B" w:rsidRPr="00ED0C22" w:rsidRDefault="00340A5B" w:rsidP="00340A5B">
            <w:pPr>
              <w:adjustRightInd w:val="0"/>
              <w:spacing w:line="0" w:lineRule="atLeast"/>
              <w:ind w:left="0" w:firstLineChars="0" w:firstLine="0"/>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37C7FF" w14:textId="77777777" w:rsidR="00340A5B" w:rsidRDefault="00340A5B" w:rsidP="00340A5B">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条例</w:t>
            </w:r>
          </w:p>
          <w:p w14:paraId="4284E775" w14:textId="75EA3673" w:rsidR="00340A5B" w:rsidRPr="00ED0C22" w:rsidRDefault="00340A5B" w:rsidP="00340A5B">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第41条第1項第4号</w:t>
            </w:r>
          </w:p>
        </w:tc>
        <w:tc>
          <w:tcPr>
            <w:tcW w:w="992" w:type="dxa"/>
            <w:vMerge/>
            <w:tcBorders>
              <w:left w:val="single" w:sz="4" w:space="0" w:color="auto"/>
              <w:right w:val="single" w:sz="4" w:space="0" w:color="auto"/>
            </w:tcBorders>
          </w:tcPr>
          <w:p w14:paraId="7FB03BBB" w14:textId="77777777" w:rsidR="00340A5B" w:rsidRPr="00ED0C22" w:rsidRDefault="00340A5B" w:rsidP="00340A5B">
            <w:pPr>
              <w:adjustRightInd w:val="0"/>
              <w:spacing w:line="0" w:lineRule="atLeast"/>
              <w:ind w:left="97" w:hanging="97"/>
              <w:contextualSpacing/>
              <w:rPr>
                <w:rFonts w:hAnsi="ＭＳ ゴシック" w:cstheme="minorBidi"/>
                <w:w w:val="83"/>
                <w:kern w:val="0"/>
                <w:sz w:val="18"/>
                <w:szCs w:val="18"/>
              </w:rPr>
            </w:pPr>
          </w:p>
        </w:tc>
      </w:tr>
      <w:tr w:rsidR="00340A5B" w:rsidRPr="00ED0C22" w14:paraId="05D7BD4A" w14:textId="77777777" w:rsidTr="00D04825">
        <w:trPr>
          <w:trHeight w:val="541"/>
        </w:trPr>
        <w:tc>
          <w:tcPr>
            <w:tcW w:w="993" w:type="dxa"/>
            <w:vMerge/>
            <w:tcBorders>
              <w:left w:val="single" w:sz="4" w:space="0" w:color="auto"/>
              <w:right w:val="single" w:sz="4" w:space="0" w:color="auto"/>
            </w:tcBorders>
            <w:shd w:val="clear" w:color="auto" w:fill="auto"/>
          </w:tcPr>
          <w:p w14:paraId="72600ABC" w14:textId="77777777" w:rsidR="00340A5B" w:rsidRPr="00ED0C22" w:rsidRDefault="00340A5B" w:rsidP="00340A5B">
            <w:pPr>
              <w:adjustRightInd w:val="0"/>
              <w:spacing w:line="0" w:lineRule="atLeast"/>
              <w:ind w:left="358" w:hangingChars="225" w:hanging="358"/>
              <w:contextualSpacing/>
              <w:rPr>
                <w:rFonts w:hAnsi="ＭＳ ゴシック" w:cs="ＭＳ 明朝"/>
                <w:spacing w:val="20"/>
                <w:sz w:val="14"/>
                <w:szCs w:val="14"/>
                <w:lang w:eastAsia="zh-CN"/>
              </w:rPr>
            </w:pPr>
          </w:p>
        </w:tc>
        <w:tc>
          <w:tcPr>
            <w:tcW w:w="6662" w:type="dxa"/>
            <w:tcBorders>
              <w:top w:val="nil"/>
              <w:left w:val="single" w:sz="4" w:space="0" w:color="auto"/>
              <w:bottom w:val="single" w:sz="4" w:space="0" w:color="auto"/>
              <w:right w:val="single" w:sz="4" w:space="0" w:color="auto"/>
            </w:tcBorders>
            <w:shd w:val="clear" w:color="auto" w:fill="auto"/>
          </w:tcPr>
          <w:p w14:paraId="6988BE8A" w14:textId="6A648916" w:rsidR="00340A5B" w:rsidRPr="00ED0C22" w:rsidRDefault="00340A5B" w:rsidP="00340A5B">
            <w:pPr>
              <w:adjustRightInd w:val="0"/>
              <w:spacing w:line="0" w:lineRule="atLeast"/>
              <w:ind w:left="106" w:hanging="106"/>
              <w:contextualSpacing/>
              <w:rPr>
                <w:rFonts w:hAnsi="ＭＳ ゴシック" w:cs="ＭＳ 明朝"/>
                <w:color w:val="000000" w:themeColor="text1"/>
                <w:sz w:val="16"/>
                <w:szCs w:val="16"/>
              </w:rPr>
            </w:pPr>
            <w:r w:rsidRPr="00ED0C22">
              <w:rPr>
                <w:rFonts w:hAnsi="ＭＳ ゴシック" w:cs="ＭＳ 明朝" w:hint="eastAsia"/>
                <w:color w:val="000000" w:themeColor="text1"/>
                <w:sz w:val="16"/>
                <w:szCs w:val="16"/>
              </w:rPr>
              <w:t>〔事故発生防止等</w:t>
            </w:r>
            <w:r>
              <w:rPr>
                <w:rFonts w:hAnsi="ＭＳ ゴシック" w:cs="ＭＳ 明朝" w:hint="eastAsia"/>
                <w:color w:val="000000" w:themeColor="text1"/>
                <w:sz w:val="16"/>
                <w:szCs w:val="16"/>
              </w:rPr>
              <w:t>の</w:t>
            </w:r>
            <w:r w:rsidRPr="00ED0C22">
              <w:rPr>
                <w:rFonts w:hAnsi="ＭＳ ゴシック" w:cs="ＭＳ 明朝" w:hint="eastAsia"/>
                <w:color w:val="000000" w:themeColor="text1"/>
                <w:sz w:val="16"/>
                <w:szCs w:val="16"/>
              </w:rPr>
              <w:t>措置を適切に実施するため</w:t>
            </w:r>
            <w:r>
              <w:rPr>
                <w:rFonts w:hAnsi="ＭＳ ゴシック" w:cs="ＭＳ 明朝" w:hint="eastAsia"/>
                <w:color w:val="000000" w:themeColor="text1"/>
                <w:sz w:val="16"/>
                <w:szCs w:val="16"/>
              </w:rPr>
              <w:t>の</w:t>
            </w:r>
            <w:r w:rsidRPr="00ED0C22">
              <w:rPr>
                <w:rFonts w:hAnsi="ＭＳ ゴシック" w:cs="ＭＳ 明朝" w:hint="eastAsia"/>
                <w:color w:val="000000" w:themeColor="text1"/>
                <w:sz w:val="16"/>
                <w:szCs w:val="16"/>
              </w:rPr>
              <w:t>担当者〕</w:t>
            </w:r>
          </w:p>
          <w:p w14:paraId="3E0291B8" w14:textId="52818461" w:rsidR="00340A5B" w:rsidRPr="00ED0C22" w:rsidRDefault="00340A5B" w:rsidP="00340A5B">
            <w:pPr>
              <w:adjustRightInd w:val="0"/>
              <w:spacing w:line="0" w:lineRule="atLeast"/>
              <w:ind w:left="0" w:firstLineChars="100" w:firstLine="139"/>
              <w:contextualSpacing/>
              <w:rPr>
                <w:rFonts w:hAnsi="ＭＳ ゴシック" w:cs="ＭＳ 明朝"/>
                <w:color w:val="000000" w:themeColor="text1"/>
                <w:sz w:val="16"/>
                <w:szCs w:val="16"/>
              </w:rPr>
            </w:pPr>
            <w:r w:rsidRPr="00ED0C22">
              <w:rPr>
                <w:rFonts w:hAnsi="ＭＳ ゴシック" w:cs="ＭＳ 明朝" w:hint="eastAsia"/>
                <w:color w:val="000000" w:themeColor="text1"/>
                <w:sz w:val="16"/>
                <w:szCs w:val="16"/>
              </w:rPr>
              <w:t>指定介護老人福祉施設における事故発生を防止するため</w:t>
            </w:r>
            <w:r>
              <w:rPr>
                <w:rFonts w:hAnsi="ＭＳ ゴシック" w:cs="ＭＳ 明朝" w:hint="eastAsia"/>
                <w:color w:val="000000" w:themeColor="text1"/>
                <w:sz w:val="16"/>
                <w:szCs w:val="16"/>
              </w:rPr>
              <w:t>の</w:t>
            </w:r>
            <w:r w:rsidRPr="00ED0C22">
              <w:rPr>
                <w:rFonts w:hAnsi="ＭＳ ゴシック" w:cs="ＭＳ 明朝" w:hint="eastAsia"/>
                <w:color w:val="000000" w:themeColor="text1"/>
                <w:sz w:val="16"/>
                <w:szCs w:val="16"/>
              </w:rPr>
              <w:t>体制として、上記に掲げる措置を適切に実施するため、専任</w:t>
            </w:r>
            <w:r>
              <w:rPr>
                <w:rFonts w:hAnsi="ＭＳ ゴシック" w:cs="ＭＳ 明朝" w:hint="eastAsia"/>
                <w:color w:val="000000" w:themeColor="text1"/>
                <w:sz w:val="16"/>
                <w:szCs w:val="16"/>
              </w:rPr>
              <w:t>の</w:t>
            </w:r>
            <w:r w:rsidRPr="00ED0C22">
              <w:rPr>
                <w:rFonts w:hAnsi="ＭＳ ゴシック" w:cs="ＭＳ 明朝" w:hint="eastAsia"/>
                <w:color w:val="000000" w:themeColor="text1"/>
                <w:sz w:val="16"/>
                <w:szCs w:val="16"/>
              </w:rPr>
              <w:t>担当者を置くことが必要である。当該担当者としては、事故防止検討委員会の安全対策を担当する者と同一の従業者が務めることが望ましい。</w:t>
            </w:r>
          </w:p>
          <w:p w14:paraId="2BB26CBE" w14:textId="77777777" w:rsidR="00BE4F17" w:rsidRDefault="00BE4F17" w:rsidP="00BE4F17">
            <w:pPr>
              <w:adjustRightInd w:val="0"/>
              <w:spacing w:line="0" w:lineRule="atLeast"/>
              <w:ind w:left="0" w:firstLineChars="100" w:firstLine="139"/>
              <w:contextualSpacing/>
              <w:jc w:val="left"/>
              <w:rPr>
                <w:rFonts w:hAnsi="ＭＳ ゴシック" w:cs="ＭＳ 明朝"/>
                <w:sz w:val="16"/>
                <w:szCs w:val="16"/>
              </w:rPr>
            </w:pPr>
            <w:r>
              <w:rPr>
                <w:rFonts w:hAnsi="ＭＳ ゴシック" w:cs="ＭＳ 明朝" w:hint="eastAsia"/>
                <w:sz w:val="16"/>
                <w:szCs w:val="16"/>
              </w:rPr>
              <w:lastRenderedPageBreak/>
              <w:t>なお、同一敷地内での複数担当</w:t>
            </w:r>
            <w:r>
              <w:rPr>
                <w:rFonts w:hAnsi="ＭＳ ゴシック" w:cs="ＭＳ 明朝"/>
                <w:sz w:val="16"/>
                <w:szCs w:val="16"/>
              </w:rPr>
              <w:t>(</w:t>
            </w:r>
            <w:r>
              <w:rPr>
                <w:rFonts w:hAnsi="ＭＳ ゴシック" w:cs="ＭＳ 明朝" w:hint="eastAsia"/>
                <w:sz w:val="16"/>
                <w:szCs w:val="16"/>
              </w:rPr>
              <w:t>※</w:t>
            </w:r>
            <w:r>
              <w:rPr>
                <w:rFonts w:hAnsi="ＭＳ ゴシック" w:cs="ＭＳ 明朝"/>
                <w:sz w:val="16"/>
                <w:szCs w:val="16"/>
              </w:rPr>
              <w:t>)</w:t>
            </w:r>
            <w:r>
              <w:rPr>
                <w:rFonts w:hAnsi="ＭＳ ゴシック" w:cs="ＭＳ 明朝" w:hint="eastAsia"/>
                <w:sz w:val="16"/>
                <w:szCs w:val="16"/>
              </w:rPr>
              <w:t>の兼務や他の事業所・施設等との担当</w:t>
            </w:r>
            <w:r>
              <w:rPr>
                <w:rFonts w:hAnsi="ＭＳ ゴシック" w:cs="ＭＳ 明朝"/>
                <w:sz w:val="16"/>
                <w:szCs w:val="16"/>
              </w:rPr>
              <w:t>(</w:t>
            </w:r>
            <w:r>
              <w:rPr>
                <w:rFonts w:hAnsi="ＭＳ ゴシック" w:cs="ＭＳ 明朝" w:hint="eastAsia"/>
                <w:sz w:val="16"/>
                <w:szCs w:val="16"/>
              </w:rPr>
              <w:t>※</w:t>
            </w:r>
            <w:r>
              <w:rPr>
                <w:rFonts w:hAnsi="ＭＳ ゴシック" w:cs="ＭＳ 明朝"/>
                <w:sz w:val="16"/>
                <w:szCs w:val="16"/>
              </w:rPr>
              <w:t>)</w:t>
            </w:r>
            <w:r>
              <w:rPr>
                <w:rFonts w:hAnsi="ＭＳ ゴシック" w:cs="ＭＳ 明朝" w:hint="eastAsia"/>
                <w:sz w:val="16"/>
                <w:szCs w:val="16"/>
              </w:rPr>
              <w:t>の兼務については、担当者としての職務に支障がなければ差し支えない。ただし、日常的に兼務先の各事業所内の業務に従事しており、入所者や施設の状況を適切に把握している者など、各担当者としての職務を遂行する上で支障がないと考えられる者を選任すること。</w:t>
            </w:r>
          </w:p>
          <w:p w14:paraId="039D14AB" w14:textId="5144F03D" w:rsidR="00340A5B" w:rsidRPr="00ED0C22" w:rsidRDefault="00BE4F17" w:rsidP="00BE4F17">
            <w:pPr>
              <w:adjustRightInd w:val="0"/>
              <w:spacing w:line="0" w:lineRule="atLeast"/>
              <w:ind w:leftChars="100" w:left="368" w:hangingChars="150" w:hanging="149"/>
              <w:contextualSpacing/>
              <w:jc w:val="left"/>
              <w:rPr>
                <w:rFonts w:hAnsi="ＭＳ ゴシック" w:cs="ＭＳ 明朝"/>
                <w:color w:val="000000" w:themeColor="text1"/>
                <w:sz w:val="16"/>
                <w:szCs w:val="16"/>
              </w:rPr>
            </w:pPr>
            <w:r w:rsidRPr="003C4F2D">
              <w:rPr>
                <w:rFonts w:hAnsi="ＭＳ ゴシック" w:cs="ＭＳ 明朝" w:hint="eastAsia"/>
                <w:color w:val="FF0000"/>
                <w:sz w:val="12"/>
                <w:szCs w:val="12"/>
              </w:rPr>
              <w:t>(※</w:t>
            </w:r>
            <w:r w:rsidRPr="003C4F2D">
              <w:rPr>
                <w:rFonts w:hAnsi="ＭＳ ゴシック" w:cs="ＭＳ 明朝"/>
                <w:color w:val="FF0000"/>
                <w:sz w:val="12"/>
                <w:szCs w:val="12"/>
              </w:rPr>
              <w:t>)</w:t>
            </w:r>
            <w:r w:rsidRPr="003C4F2D">
              <w:rPr>
                <w:rFonts w:hAnsi="ＭＳ ゴシック" w:cs="ＭＳ 明朝" w:hint="eastAsia"/>
                <w:color w:val="FF0000"/>
                <w:sz w:val="12"/>
                <w:szCs w:val="12"/>
              </w:rPr>
              <w:t xml:space="preserve">　身体的拘束等適正化担当者、褥瘡予防対策担当者（看護師が望ましい。）、感染対策担当者（看護師が望ましい。）、事故の発生又はその再発を防止するための措置を適切に実施するための担当者、虐待の発生又はその再発を防止するための措置を適切に実施するための担当者</w:t>
            </w:r>
          </w:p>
        </w:tc>
        <w:tc>
          <w:tcPr>
            <w:tcW w:w="1134" w:type="dxa"/>
            <w:tcBorders>
              <w:top w:val="nil"/>
              <w:left w:val="single" w:sz="4" w:space="0" w:color="auto"/>
              <w:bottom w:val="single" w:sz="4" w:space="0" w:color="auto"/>
              <w:right w:val="single" w:sz="4" w:space="0" w:color="auto"/>
            </w:tcBorders>
            <w:shd w:val="clear" w:color="auto" w:fill="auto"/>
          </w:tcPr>
          <w:p w14:paraId="3C2E88E9" w14:textId="77777777" w:rsidR="00340A5B" w:rsidRPr="00ED0C22" w:rsidRDefault="00340A5B" w:rsidP="00340A5B">
            <w:pPr>
              <w:adjustRightInd w:val="0"/>
              <w:spacing w:line="0" w:lineRule="atLeast"/>
              <w:ind w:left="0" w:firstLineChars="0" w:firstLine="0"/>
              <w:contextualSpacing/>
              <w:jc w:val="center"/>
              <w:rPr>
                <w:rFonts w:hAnsi="ＭＳ ゴシック" w:cstheme="minorBidi"/>
                <w:w w:val="83"/>
                <w:kern w:val="0"/>
                <w:sz w:val="16"/>
                <w:szCs w:val="16"/>
              </w:rPr>
            </w:pPr>
          </w:p>
        </w:tc>
        <w:tc>
          <w:tcPr>
            <w:tcW w:w="1276" w:type="dxa"/>
            <w:tcBorders>
              <w:top w:val="nil"/>
              <w:left w:val="single" w:sz="4" w:space="0" w:color="auto"/>
              <w:bottom w:val="single" w:sz="4" w:space="0" w:color="auto"/>
              <w:right w:val="single" w:sz="4" w:space="0" w:color="auto"/>
            </w:tcBorders>
            <w:shd w:val="clear" w:color="auto" w:fill="auto"/>
          </w:tcPr>
          <w:p w14:paraId="2693766F" w14:textId="5C841D2F" w:rsidR="00340A5B" w:rsidRPr="00ED0C22" w:rsidRDefault="00340A5B" w:rsidP="00340A5B">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平12 老企43第4</w:t>
            </w:r>
            <w:r>
              <w:rPr>
                <w:rFonts w:hAnsi="ＭＳ ゴシック" w:cstheme="minorBidi" w:hint="eastAsia"/>
                <w:w w:val="83"/>
                <w:kern w:val="0"/>
                <w:sz w:val="16"/>
                <w:szCs w:val="16"/>
              </w:rPr>
              <w:t>の</w:t>
            </w:r>
            <w:r w:rsidRPr="00ED0C22">
              <w:rPr>
                <w:rFonts w:hAnsi="ＭＳ ゴシック" w:cstheme="minorBidi" w:hint="eastAsia"/>
                <w:w w:val="83"/>
                <w:kern w:val="0"/>
                <w:sz w:val="16"/>
                <w:szCs w:val="16"/>
              </w:rPr>
              <w:t>37</w:t>
            </w:r>
            <w:r>
              <w:rPr>
                <w:rFonts w:hAnsi="ＭＳ ゴシック" w:cstheme="minorBidi" w:hint="eastAsia"/>
                <w:w w:val="83"/>
                <w:kern w:val="0"/>
                <w:sz w:val="16"/>
                <w:szCs w:val="16"/>
              </w:rPr>
              <w:t>の</w:t>
            </w:r>
            <w:r>
              <w:rPr>
                <w:rFonts w:hAnsi="ＭＳ ゴシック" w:cstheme="minorBidi"/>
                <w:w w:val="83"/>
                <w:kern w:val="0"/>
                <w:sz w:val="16"/>
                <w:szCs w:val="16"/>
              </w:rPr>
              <w:t>(</w:t>
            </w:r>
            <w:r w:rsidRPr="00ED0C22">
              <w:rPr>
                <w:rFonts w:hAnsi="ＭＳ ゴシック" w:cstheme="minorBidi" w:hint="eastAsia"/>
                <w:w w:val="83"/>
                <w:kern w:val="0"/>
                <w:sz w:val="16"/>
                <w:szCs w:val="16"/>
              </w:rPr>
              <w:t>5)</w:t>
            </w:r>
          </w:p>
        </w:tc>
        <w:tc>
          <w:tcPr>
            <w:tcW w:w="992" w:type="dxa"/>
            <w:vMerge/>
            <w:tcBorders>
              <w:left w:val="single" w:sz="4" w:space="0" w:color="auto"/>
              <w:right w:val="single" w:sz="4" w:space="0" w:color="auto"/>
            </w:tcBorders>
          </w:tcPr>
          <w:p w14:paraId="023351DA" w14:textId="77777777" w:rsidR="00340A5B" w:rsidRPr="00ED0C22" w:rsidRDefault="00340A5B" w:rsidP="00340A5B">
            <w:pPr>
              <w:adjustRightInd w:val="0"/>
              <w:spacing w:line="0" w:lineRule="atLeast"/>
              <w:ind w:left="97" w:hanging="97"/>
              <w:contextualSpacing/>
              <w:rPr>
                <w:rFonts w:hAnsi="ＭＳ ゴシック" w:cstheme="minorBidi"/>
                <w:w w:val="83"/>
                <w:kern w:val="0"/>
                <w:sz w:val="18"/>
                <w:szCs w:val="18"/>
              </w:rPr>
            </w:pPr>
          </w:p>
        </w:tc>
      </w:tr>
      <w:tr w:rsidR="00340A5B" w:rsidRPr="00ED0C22" w14:paraId="6F99F4FE" w14:textId="77777777" w:rsidTr="00D04825">
        <w:tc>
          <w:tcPr>
            <w:tcW w:w="993" w:type="dxa"/>
            <w:vMerge/>
            <w:tcBorders>
              <w:left w:val="single" w:sz="4" w:space="0" w:color="auto"/>
              <w:right w:val="single" w:sz="4" w:space="0" w:color="auto"/>
            </w:tcBorders>
            <w:shd w:val="clear" w:color="auto" w:fill="auto"/>
          </w:tcPr>
          <w:p w14:paraId="40856FFD" w14:textId="77777777" w:rsidR="00340A5B" w:rsidRPr="00ED0C22" w:rsidRDefault="00340A5B" w:rsidP="00340A5B">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nil"/>
              <w:right w:val="single" w:sz="4" w:space="0" w:color="auto"/>
            </w:tcBorders>
            <w:shd w:val="clear" w:color="auto" w:fill="auto"/>
          </w:tcPr>
          <w:p w14:paraId="5A261EE9" w14:textId="2A78BCC5" w:rsidR="00340A5B" w:rsidRPr="00ED0C22" w:rsidRDefault="00340A5B" w:rsidP="00340A5B">
            <w:pPr>
              <w:overflowPunct w:val="0"/>
              <w:spacing w:line="0" w:lineRule="atLeast"/>
              <w:ind w:left="139" w:hangingChars="100" w:hanging="139"/>
              <w:textAlignment w:val="baseline"/>
              <w:rPr>
                <w:rFonts w:hAnsi="ＭＳ ゴシック" w:cs="ＭＳ 明朝"/>
                <w:sz w:val="16"/>
                <w:szCs w:val="16"/>
              </w:rPr>
            </w:pPr>
            <w:r w:rsidRPr="00ED0C22">
              <w:rPr>
                <w:rFonts w:hAnsi="ＭＳ ゴシック" w:cs="ＭＳ 明朝"/>
                <w:color w:val="000000" w:themeColor="text1"/>
                <w:sz w:val="16"/>
                <w:szCs w:val="16"/>
              </w:rPr>
              <w:t>(</w:t>
            </w:r>
            <w:r w:rsidRPr="00ED0C22">
              <w:rPr>
                <w:rFonts w:hAnsi="ＭＳ ゴシック" w:cs="ＭＳ 明朝" w:hint="eastAsia"/>
                <w:color w:val="000000" w:themeColor="text1"/>
                <w:sz w:val="16"/>
                <w:szCs w:val="16"/>
              </w:rPr>
              <w:t>6</w:t>
            </w:r>
            <w:r w:rsidRPr="00ED0C22">
              <w:rPr>
                <w:rFonts w:hAnsi="ＭＳ ゴシック" w:cs="ＭＳ 明朝"/>
                <w:color w:val="000000" w:themeColor="text1"/>
                <w:sz w:val="16"/>
                <w:szCs w:val="16"/>
              </w:rPr>
              <w:t>)</w:t>
            </w:r>
            <w:r w:rsidRPr="00ED0C22">
              <w:rPr>
                <w:rFonts w:hAnsi="ＭＳ ゴシック" w:cs="ＭＳ 明朝" w:hint="eastAsia"/>
                <w:color w:val="000000" w:themeColor="text1"/>
                <w:sz w:val="16"/>
                <w:szCs w:val="16"/>
              </w:rPr>
              <w:t xml:space="preserve">　入所者に対する指定介施設サービス</w:t>
            </w:r>
            <w:r>
              <w:rPr>
                <w:rFonts w:hAnsi="ＭＳ ゴシック" w:cs="ＭＳ 明朝" w:hint="eastAsia"/>
                <w:color w:val="000000" w:themeColor="text1"/>
                <w:sz w:val="16"/>
                <w:szCs w:val="16"/>
              </w:rPr>
              <w:t>の</w:t>
            </w:r>
            <w:r w:rsidRPr="00ED0C22">
              <w:rPr>
                <w:rFonts w:hAnsi="ＭＳ ゴシック" w:cs="ＭＳ 明朝" w:hint="eastAsia"/>
                <w:color w:val="000000" w:themeColor="text1"/>
                <w:sz w:val="16"/>
                <w:szCs w:val="16"/>
              </w:rPr>
              <w:t>提供により事故が発生した場合は、速やかに市町村、入所者の家族等に連絡を行うとともに、必要な措置を講じていますか。</w:t>
            </w:r>
            <w:r w:rsidRPr="00ED0C22">
              <w:rPr>
                <w:rFonts w:hAnsi="ＭＳ ゴシック" w:cs="ＭＳ 明朝"/>
                <w:color w:val="000000" w:themeColor="text1"/>
                <w:sz w:val="16"/>
                <w:szCs w:val="16"/>
              </w:rPr>
              <w:t xml:space="preserve">                   </w:t>
            </w:r>
          </w:p>
        </w:tc>
        <w:tc>
          <w:tcPr>
            <w:tcW w:w="1134" w:type="dxa"/>
            <w:tcBorders>
              <w:top w:val="single" w:sz="4" w:space="0" w:color="auto"/>
              <w:left w:val="single" w:sz="4" w:space="0" w:color="auto"/>
              <w:bottom w:val="nil"/>
              <w:right w:val="single" w:sz="4" w:space="0" w:color="auto"/>
            </w:tcBorders>
            <w:shd w:val="clear" w:color="auto" w:fill="auto"/>
          </w:tcPr>
          <w:p w14:paraId="037CB953" w14:textId="77777777" w:rsidR="00340A5B" w:rsidRPr="00ED0C22" w:rsidRDefault="00340A5B" w:rsidP="00340A5B">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nil"/>
              <w:left w:val="single" w:sz="4" w:space="0" w:color="auto"/>
              <w:bottom w:val="single" w:sz="4" w:space="0" w:color="auto"/>
              <w:right w:val="single" w:sz="4" w:space="0" w:color="auto"/>
            </w:tcBorders>
            <w:shd w:val="clear" w:color="auto" w:fill="auto"/>
          </w:tcPr>
          <w:p w14:paraId="62DE4F1C" w14:textId="77777777" w:rsidR="00340A5B" w:rsidRPr="00ED0C22" w:rsidRDefault="00340A5B" w:rsidP="00340A5B">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条例</w:t>
            </w:r>
          </w:p>
          <w:p w14:paraId="058DDA97" w14:textId="77777777" w:rsidR="00340A5B" w:rsidRPr="00ED0C22" w:rsidRDefault="00340A5B" w:rsidP="00340A5B">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第41条第2 項</w:t>
            </w:r>
          </w:p>
        </w:tc>
        <w:tc>
          <w:tcPr>
            <w:tcW w:w="992" w:type="dxa"/>
            <w:vMerge/>
            <w:tcBorders>
              <w:left w:val="single" w:sz="4" w:space="0" w:color="auto"/>
              <w:right w:val="single" w:sz="4" w:space="0" w:color="auto"/>
            </w:tcBorders>
          </w:tcPr>
          <w:p w14:paraId="2E07782C" w14:textId="77777777" w:rsidR="00340A5B" w:rsidRPr="00ED0C22" w:rsidRDefault="00340A5B" w:rsidP="00340A5B">
            <w:pPr>
              <w:adjustRightInd w:val="0"/>
              <w:spacing w:line="0" w:lineRule="atLeast"/>
              <w:ind w:left="97" w:hanging="97"/>
              <w:contextualSpacing/>
              <w:rPr>
                <w:rFonts w:hAnsi="ＭＳ ゴシック" w:cstheme="minorBidi"/>
                <w:w w:val="83"/>
                <w:kern w:val="0"/>
                <w:sz w:val="18"/>
                <w:szCs w:val="18"/>
              </w:rPr>
            </w:pPr>
          </w:p>
        </w:tc>
      </w:tr>
      <w:tr w:rsidR="00340A5B" w:rsidRPr="00ED0C22" w14:paraId="35517719" w14:textId="77777777" w:rsidTr="00D04825">
        <w:tc>
          <w:tcPr>
            <w:tcW w:w="993" w:type="dxa"/>
            <w:vMerge/>
            <w:tcBorders>
              <w:left w:val="single" w:sz="4" w:space="0" w:color="auto"/>
              <w:right w:val="single" w:sz="4" w:space="0" w:color="auto"/>
            </w:tcBorders>
            <w:shd w:val="clear" w:color="auto" w:fill="auto"/>
          </w:tcPr>
          <w:p w14:paraId="00589948" w14:textId="77777777" w:rsidR="00340A5B" w:rsidRPr="00ED0C22" w:rsidRDefault="00340A5B" w:rsidP="00340A5B">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nil"/>
              <w:right w:val="single" w:sz="4" w:space="0" w:color="auto"/>
            </w:tcBorders>
            <w:shd w:val="clear" w:color="auto" w:fill="auto"/>
          </w:tcPr>
          <w:p w14:paraId="61FD0CF0" w14:textId="7ED458C2" w:rsidR="00340A5B" w:rsidRPr="00ED0C22" w:rsidRDefault="00340A5B" w:rsidP="00340A5B">
            <w:pPr>
              <w:overflowPunct w:val="0"/>
              <w:spacing w:line="0" w:lineRule="atLeast"/>
              <w:ind w:left="139" w:hangingChars="100" w:hanging="139"/>
              <w:textAlignment w:val="baseline"/>
              <w:rPr>
                <w:rFonts w:hAnsi="ＭＳ ゴシック" w:cs="ＭＳ 明朝"/>
                <w:color w:val="000000" w:themeColor="text1"/>
                <w:sz w:val="16"/>
                <w:szCs w:val="16"/>
              </w:rPr>
            </w:pPr>
            <w:r w:rsidRPr="00ED0C22">
              <w:rPr>
                <w:rFonts w:hAnsi="ＭＳ ゴシック" w:cs="ＭＳ 明朝" w:hint="eastAsia"/>
                <w:color w:val="000000" w:themeColor="text1"/>
                <w:sz w:val="16"/>
                <w:szCs w:val="16"/>
              </w:rPr>
              <w:t>また、骨折以上</w:t>
            </w:r>
            <w:r>
              <w:rPr>
                <w:rFonts w:hAnsi="ＭＳ ゴシック" w:cs="ＭＳ 明朝" w:hint="eastAsia"/>
                <w:color w:val="000000" w:themeColor="text1"/>
                <w:sz w:val="16"/>
                <w:szCs w:val="16"/>
              </w:rPr>
              <w:t>の</w:t>
            </w:r>
            <w:r w:rsidRPr="00ED0C22">
              <w:rPr>
                <w:rFonts w:hAnsi="ＭＳ ゴシック" w:cs="ＭＳ 明朝" w:hint="eastAsia"/>
                <w:color w:val="000000" w:themeColor="text1"/>
                <w:sz w:val="16"/>
                <w:szCs w:val="16"/>
              </w:rPr>
              <w:t>重大な事故や、特異な事故等が発生した場合は、市（高齢福祉課）にも速やかに報告していますか。</w:t>
            </w:r>
          </w:p>
        </w:tc>
        <w:tc>
          <w:tcPr>
            <w:tcW w:w="1134" w:type="dxa"/>
            <w:tcBorders>
              <w:top w:val="single" w:sz="4" w:space="0" w:color="auto"/>
              <w:left w:val="single" w:sz="4" w:space="0" w:color="auto"/>
              <w:bottom w:val="nil"/>
              <w:right w:val="single" w:sz="4" w:space="0" w:color="auto"/>
            </w:tcBorders>
            <w:shd w:val="clear" w:color="auto" w:fill="auto"/>
          </w:tcPr>
          <w:p w14:paraId="43E62C5B" w14:textId="77777777" w:rsidR="00340A5B" w:rsidRPr="00ED0C22" w:rsidRDefault="00340A5B" w:rsidP="00340A5B">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p w14:paraId="704066C3" w14:textId="77777777" w:rsidR="00340A5B" w:rsidRPr="00ED0C22" w:rsidRDefault="00340A5B" w:rsidP="00340A5B">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該当なし</w:t>
            </w:r>
          </w:p>
        </w:tc>
        <w:tc>
          <w:tcPr>
            <w:tcW w:w="1276" w:type="dxa"/>
            <w:tcBorders>
              <w:top w:val="nil"/>
              <w:left w:val="single" w:sz="4" w:space="0" w:color="auto"/>
              <w:bottom w:val="single" w:sz="4" w:space="0" w:color="auto"/>
              <w:right w:val="single" w:sz="4" w:space="0" w:color="auto"/>
            </w:tcBorders>
            <w:shd w:val="clear" w:color="auto" w:fill="auto"/>
          </w:tcPr>
          <w:p w14:paraId="71B34085" w14:textId="77777777" w:rsidR="00340A5B" w:rsidRPr="00ED0C22" w:rsidRDefault="00340A5B" w:rsidP="00340A5B">
            <w:pPr>
              <w:adjustRightInd w:val="0"/>
              <w:spacing w:line="0" w:lineRule="atLeast"/>
              <w:ind w:left="85" w:hanging="85"/>
              <w:contextualSpacing/>
              <w:rPr>
                <w:rFonts w:hAnsi="ＭＳ ゴシック" w:cstheme="minorBidi"/>
                <w:w w:val="83"/>
                <w:kern w:val="0"/>
                <w:sz w:val="16"/>
                <w:szCs w:val="16"/>
              </w:rPr>
            </w:pPr>
          </w:p>
        </w:tc>
        <w:tc>
          <w:tcPr>
            <w:tcW w:w="992" w:type="dxa"/>
            <w:vMerge/>
            <w:tcBorders>
              <w:left w:val="single" w:sz="4" w:space="0" w:color="auto"/>
              <w:right w:val="single" w:sz="4" w:space="0" w:color="auto"/>
            </w:tcBorders>
          </w:tcPr>
          <w:p w14:paraId="04BF2DEC" w14:textId="77777777" w:rsidR="00340A5B" w:rsidRPr="00ED0C22" w:rsidRDefault="00340A5B" w:rsidP="00340A5B">
            <w:pPr>
              <w:adjustRightInd w:val="0"/>
              <w:spacing w:line="0" w:lineRule="atLeast"/>
              <w:ind w:left="97" w:hanging="97"/>
              <w:contextualSpacing/>
              <w:rPr>
                <w:rFonts w:hAnsi="ＭＳ ゴシック" w:cstheme="minorBidi"/>
                <w:w w:val="83"/>
                <w:kern w:val="0"/>
                <w:sz w:val="18"/>
                <w:szCs w:val="18"/>
              </w:rPr>
            </w:pPr>
          </w:p>
        </w:tc>
      </w:tr>
      <w:tr w:rsidR="00340A5B" w:rsidRPr="00ED0C22" w14:paraId="08ECBC9D" w14:textId="77777777" w:rsidTr="00D04825">
        <w:trPr>
          <w:trHeight w:val="463"/>
        </w:trPr>
        <w:tc>
          <w:tcPr>
            <w:tcW w:w="993" w:type="dxa"/>
            <w:vMerge/>
            <w:tcBorders>
              <w:left w:val="single" w:sz="4" w:space="0" w:color="auto"/>
              <w:right w:val="single" w:sz="4" w:space="0" w:color="auto"/>
            </w:tcBorders>
            <w:shd w:val="clear" w:color="auto" w:fill="auto"/>
          </w:tcPr>
          <w:p w14:paraId="1152D50C" w14:textId="77777777" w:rsidR="00340A5B" w:rsidRPr="00ED0C22" w:rsidRDefault="00340A5B" w:rsidP="00340A5B">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C3F478" w14:textId="77777777" w:rsidR="00340A5B" w:rsidRPr="00ED0C22" w:rsidRDefault="00340A5B" w:rsidP="00340A5B">
            <w:pPr>
              <w:overflowPunct w:val="0"/>
              <w:spacing w:line="0" w:lineRule="atLeast"/>
              <w:ind w:left="139" w:hangingChars="100" w:hanging="139"/>
              <w:textAlignment w:val="baseline"/>
              <w:rPr>
                <w:rFonts w:hAnsi="ＭＳ ゴシック" w:cs="ＭＳ 明朝"/>
                <w:sz w:val="16"/>
                <w:szCs w:val="16"/>
              </w:rPr>
            </w:pPr>
            <w:r w:rsidRPr="00ED0C22">
              <w:rPr>
                <w:rFonts w:hAnsi="ＭＳ ゴシック" w:cs="ＭＳ 明朝"/>
                <w:color w:val="000000" w:themeColor="text1"/>
                <w:sz w:val="16"/>
                <w:szCs w:val="16"/>
              </w:rPr>
              <w:t>(</w:t>
            </w:r>
            <w:r w:rsidRPr="00ED0C22">
              <w:rPr>
                <w:rFonts w:hAnsi="ＭＳ ゴシック" w:cs="ＭＳ 明朝" w:hint="eastAsia"/>
                <w:color w:val="000000" w:themeColor="text1"/>
                <w:sz w:val="16"/>
                <w:szCs w:val="16"/>
              </w:rPr>
              <w:t>7</w:t>
            </w:r>
            <w:r w:rsidRPr="00ED0C22">
              <w:rPr>
                <w:rFonts w:hAnsi="ＭＳ ゴシック" w:cs="ＭＳ 明朝"/>
                <w:color w:val="000000" w:themeColor="text1"/>
                <w:sz w:val="16"/>
                <w:szCs w:val="16"/>
              </w:rPr>
              <w:t>)</w:t>
            </w:r>
            <w:r w:rsidRPr="00ED0C22">
              <w:rPr>
                <w:rFonts w:hAnsi="ＭＳ ゴシック" w:cs="ＭＳ 明朝" w:hint="eastAsia"/>
                <w:color w:val="000000" w:themeColor="text1"/>
                <w:sz w:val="16"/>
                <w:szCs w:val="16"/>
              </w:rPr>
              <w:t xml:space="preserve">　介護事故等の状況及び事故に際して採った処置について記録していますか。</w:t>
            </w:r>
          </w:p>
        </w:tc>
        <w:tc>
          <w:tcPr>
            <w:tcW w:w="1134" w:type="dxa"/>
            <w:tcBorders>
              <w:top w:val="nil"/>
              <w:left w:val="single" w:sz="4" w:space="0" w:color="auto"/>
              <w:bottom w:val="single" w:sz="4" w:space="0" w:color="auto"/>
              <w:right w:val="single" w:sz="4" w:space="0" w:color="auto"/>
            </w:tcBorders>
            <w:shd w:val="clear" w:color="auto" w:fill="auto"/>
          </w:tcPr>
          <w:p w14:paraId="45866188" w14:textId="77777777" w:rsidR="00340A5B" w:rsidRPr="00ED0C22" w:rsidRDefault="00340A5B" w:rsidP="00340A5B">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right w:val="single" w:sz="4" w:space="0" w:color="auto"/>
            </w:tcBorders>
            <w:shd w:val="clear" w:color="auto" w:fill="auto"/>
          </w:tcPr>
          <w:p w14:paraId="4F587240" w14:textId="77777777" w:rsidR="00340A5B" w:rsidRPr="00ED0C22" w:rsidRDefault="00340A5B" w:rsidP="00340A5B">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条例</w:t>
            </w:r>
          </w:p>
          <w:p w14:paraId="0F23E4E8" w14:textId="77777777" w:rsidR="00340A5B" w:rsidRPr="00ED0C22" w:rsidRDefault="00340A5B" w:rsidP="00340A5B">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第41条第3 項</w:t>
            </w:r>
          </w:p>
        </w:tc>
        <w:tc>
          <w:tcPr>
            <w:tcW w:w="992" w:type="dxa"/>
            <w:vMerge/>
            <w:tcBorders>
              <w:left w:val="single" w:sz="4" w:space="0" w:color="auto"/>
              <w:right w:val="single" w:sz="4" w:space="0" w:color="auto"/>
            </w:tcBorders>
          </w:tcPr>
          <w:p w14:paraId="6F116215" w14:textId="77777777" w:rsidR="00340A5B" w:rsidRPr="00ED0C22" w:rsidRDefault="00340A5B" w:rsidP="00340A5B">
            <w:pPr>
              <w:adjustRightInd w:val="0"/>
              <w:spacing w:line="0" w:lineRule="atLeast"/>
              <w:ind w:left="97" w:hanging="97"/>
              <w:contextualSpacing/>
              <w:rPr>
                <w:rFonts w:hAnsi="ＭＳ ゴシック" w:cstheme="minorBidi"/>
                <w:color w:val="000000" w:themeColor="text1"/>
                <w:w w:val="83"/>
                <w:kern w:val="0"/>
                <w:sz w:val="18"/>
                <w:szCs w:val="18"/>
              </w:rPr>
            </w:pPr>
          </w:p>
        </w:tc>
      </w:tr>
      <w:tr w:rsidR="00340A5B" w:rsidRPr="00ED0C22" w14:paraId="106F790F" w14:textId="77777777" w:rsidTr="00D04825">
        <w:tc>
          <w:tcPr>
            <w:tcW w:w="993" w:type="dxa"/>
            <w:vMerge/>
            <w:tcBorders>
              <w:left w:val="single" w:sz="4" w:space="0" w:color="auto"/>
              <w:right w:val="single" w:sz="4" w:space="0" w:color="auto"/>
            </w:tcBorders>
            <w:shd w:val="clear" w:color="auto" w:fill="auto"/>
          </w:tcPr>
          <w:p w14:paraId="7D0C859C" w14:textId="77777777" w:rsidR="00340A5B" w:rsidRPr="00ED0C22" w:rsidRDefault="00340A5B" w:rsidP="00340A5B">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46EA2D0" w14:textId="3884D5B4" w:rsidR="00340A5B" w:rsidRPr="00ED0C22" w:rsidRDefault="00340A5B" w:rsidP="00340A5B">
            <w:pPr>
              <w:overflowPunct w:val="0"/>
              <w:spacing w:line="0" w:lineRule="atLeast"/>
              <w:ind w:left="139" w:hangingChars="100" w:hanging="139"/>
              <w:textAlignment w:val="baseline"/>
              <w:rPr>
                <w:rFonts w:hAnsi="ＭＳ ゴシック" w:cs="ＭＳ 明朝"/>
                <w:sz w:val="16"/>
                <w:szCs w:val="16"/>
              </w:rPr>
            </w:pPr>
            <w:r w:rsidRPr="00ED0C22">
              <w:rPr>
                <w:rFonts w:hAnsi="ＭＳ ゴシック" w:cs="ＭＳ 明朝"/>
                <w:color w:val="000000" w:themeColor="text1"/>
                <w:sz w:val="16"/>
                <w:szCs w:val="16"/>
              </w:rPr>
              <w:t>(</w:t>
            </w:r>
            <w:r w:rsidRPr="00ED0C22">
              <w:rPr>
                <w:rFonts w:hAnsi="ＭＳ ゴシック" w:cs="ＭＳ 明朝" w:hint="eastAsia"/>
                <w:color w:val="000000" w:themeColor="text1"/>
                <w:sz w:val="16"/>
                <w:szCs w:val="16"/>
              </w:rPr>
              <w:t>8</w:t>
            </w:r>
            <w:r w:rsidRPr="00ED0C22">
              <w:rPr>
                <w:rFonts w:hAnsi="ＭＳ ゴシック" w:cs="ＭＳ 明朝"/>
                <w:color w:val="000000" w:themeColor="text1"/>
                <w:sz w:val="16"/>
                <w:szCs w:val="16"/>
              </w:rPr>
              <w:t>)</w:t>
            </w:r>
            <w:r w:rsidRPr="00ED0C22">
              <w:rPr>
                <w:rFonts w:hAnsi="ＭＳ ゴシック" w:cs="ＭＳ 明朝" w:hint="eastAsia"/>
                <w:color w:val="000000" w:themeColor="text1"/>
                <w:sz w:val="16"/>
                <w:szCs w:val="16"/>
              </w:rPr>
              <w:t xml:space="preserve">　入所者に対する指定施設サービス</w:t>
            </w:r>
            <w:r>
              <w:rPr>
                <w:rFonts w:hAnsi="ＭＳ ゴシック" w:cs="ＭＳ 明朝" w:hint="eastAsia"/>
                <w:color w:val="000000" w:themeColor="text1"/>
                <w:sz w:val="16"/>
                <w:szCs w:val="16"/>
              </w:rPr>
              <w:t>の</w:t>
            </w:r>
            <w:r w:rsidRPr="00ED0C22">
              <w:rPr>
                <w:rFonts w:hAnsi="ＭＳ ゴシック" w:cs="ＭＳ 明朝" w:hint="eastAsia"/>
                <w:color w:val="000000" w:themeColor="text1"/>
                <w:sz w:val="16"/>
                <w:szCs w:val="16"/>
              </w:rPr>
              <w:t>提供により賠償すべき事故が発生した場合は、損害賠償を速やかに行っていますか。</w:t>
            </w:r>
            <w:r w:rsidRPr="00ED0C22">
              <w:rPr>
                <w:rFonts w:hAnsi="ＭＳ ゴシック" w:cs="ＭＳ 明朝"/>
                <w:color w:val="000000" w:themeColor="text1"/>
                <w:sz w:val="16"/>
                <w:szCs w:val="16"/>
              </w:rPr>
              <w:t xml:space="preserve">    </w:t>
            </w:r>
          </w:p>
        </w:tc>
        <w:tc>
          <w:tcPr>
            <w:tcW w:w="1134" w:type="dxa"/>
            <w:tcBorders>
              <w:top w:val="nil"/>
              <w:left w:val="single" w:sz="4" w:space="0" w:color="auto"/>
              <w:bottom w:val="single" w:sz="4" w:space="0" w:color="auto"/>
              <w:right w:val="single" w:sz="4" w:space="0" w:color="auto"/>
            </w:tcBorders>
            <w:shd w:val="clear" w:color="auto" w:fill="auto"/>
          </w:tcPr>
          <w:p w14:paraId="0368EA0C" w14:textId="77777777" w:rsidR="00340A5B" w:rsidRPr="00ED0C22" w:rsidRDefault="00340A5B" w:rsidP="00340A5B">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color w:val="000000" w:themeColor="text1"/>
                <w:w w:val="83"/>
                <w:kern w:val="0"/>
                <w:sz w:val="16"/>
                <w:szCs w:val="16"/>
              </w:rPr>
              <w:t>はい・いいえ</w:t>
            </w:r>
          </w:p>
        </w:tc>
        <w:tc>
          <w:tcPr>
            <w:tcW w:w="1276" w:type="dxa"/>
            <w:tcBorders>
              <w:left w:val="single" w:sz="4" w:space="0" w:color="auto"/>
              <w:bottom w:val="single" w:sz="4" w:space="0" w:color="auto"/>
              <w:right w:val="single" w:sz="4" w:space="0" w:color="auto"/>
            </w:tcBorders>
            <w:shd w:val="clear" w:color="auto" w:fill="auto"/>
          </w:tcPr>
          <w:p w14:paraId="6AE771B9" w14:textId="77777777" w:rsidR="00340A5B" w:rsidRPr="00ED0C22" w:rsidRDefault="00340A5B" w:rsidP="00340A5B">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条例</w:t>
            </w:r>
          </w:p>
          <w:p w14:paraId="4C02BC38" w14:textId="77777777" w:rsidR="00340A5B" w:rsidRPr="00ED0C22" w:rsidRDefault="00340A5B" w:rsidP="00340A5B">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第41条第4 項</w:t>
            </w:r>
          </w:p>
        </w:tc>
        <w:tc>
          <w:tcPr>
            <w:tcW w:w="992" w:type="dxa"/>
            <w:vMerge/>
            <w:tcBorders>
              <w:left w:val="single" w:sz="4" w:space="0" w:color="auto"/>
              <w:right w:val="single" w:sz="4" w:space="0" w:color="auto"/>
            </w:tcBorders>
          </w:tcPr>
          <w:p w14:paraId="1FFB8D7B" w14:textId="77777777" w:rsidR="00340A5B" w:rsidRPr="00ED0C22" w:rsidRDefault="00340A5B" w:rsidP="00340A5B">
            <w:pPr>
              <w:adjustRightInd w:val="0"/>
              <w:spacing w:line="0" w:lineRule="atLeast"/>
              <w:ind w:left="97" w:hanging="97"/>
              <w:contextualSpacing/>
              <w:rPr>
                <w:rFonts w:hAnsi="ＭＳ ゴシック" w:cstheme="minorBidi"/>
                <w:w w:val="83"/>
                <w:kern w:val="0"/>
                <w:sz w:val="18"/>
                <w:szCs w:val="18"/>
              </w:rPr>
            </w:pPr>
          </w:p>
        </w:tc>
      </w:tr>
      <w:tr w:rsidR="00340A5B" w:rsidRPr="00ED0C22" w14:paraId="3325B2F6" w14:textId="77777777" w:rsidTr="00D04825">
        <w:tc>
          <w:tcPr>
            <w:tcW w:w="993" w:type="dxa"/>
            <w:vMerge/>
            <w:tcBorders>
              <w:left w:val="single" w:sz="4" w:space="0" w:color="auto"/>
              <w:right w:val="single" w:sz="4" w:space="0" w:color="auto"/>
            </w:tcBorders>
            <w:shd w:val="clear" w:color="auto" w:fill="auto"/>
          </w:tcPr>
          <w:p w14:paraId="1F83F1F8" w14:textId="77777777" w:rsidR="00340A5B" w:rsidRPr="00ED0C22" w:rsidRDefault="00340A5B" w:rsidP="00340A5B">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nil"/>
              <w:right w:val="single" w:sz="4" w:space="0" w:color="auto"/>
            </w:tcBorders>
            <w:shd w:val="clear" w:color="auto" w:fill="auto"/>
          </w:tcPr>
          <w:p w14:paraId="23E66F71" w14:textId="77777777" w:rsidR="00340A5B" w:rsidRPr="00ED0C22" w:rsidRDefault="00340A5B" w:rsidP="00340A5B">
            <w:pPr>
              <w:overflowPunct w:val="0"/>
              <w:spacing w:line="0" w:lineRule="atLeast"/>
              <w:ind w:left="139" w:hangingChars="100" w:hanging="139"/>
              <w:textAlignment w:val="baseline"/>
              <w:rPr>
                <w:rFonts w:hAnsi="ＭＳ ゴシック" w:cs="ＭＳ 明朝"/>
                <w:color w:val="000000" w:themeColor="text1"/>
                <w:sz w:val="16"/>
                <w:szCs w:val="16"/>
              </w:rPr>
            </w:pPr>
            <w:r w:rsidRPr="00ED0C22">
              <w:rPr>
                <w:rFonts w:hAnsi="ＭＳ ゴシック" w:cs="ＭＳ 明朝" w:hint="eastAsia"/>
                <w:color w:val="000000" w:themeColor="text1"/>
                <w:sz w:val="16"/>
                <w:szCs w:val="16"/>
              </w:rPr>
              <w:t xml:space="preserve">(9)　(8)の事態に備えて、損害賠償保険に加入しておくか若しくは賠償資力を有する等の措置を講じていますか。   </w:t>
            </w:r>
          </w:p>
        </w:tc>
        <w:tc>
          <w:tcPr>
            <w:tcW w:w="1134" w:type="dxa"/>
            <w:tcBorders>
              <w:top w:val="single" w:sz="4" w:space="0" w:color="auto"/>
              <w:left w:val="single" w:sz="4" w:space="0" w:color="auto"/>
              <w:bottom w:val="nil"/>
              <w:right w:val="single" w:sz="4" w:space="0" w:color="auto"/>
            </w:tcBorders>
            <w:shd w:val="clear" w:color="auto" w:fill="auto"/>
          </w:tcPr>
          <w:p w14:paraId="5A4E0C4E" w14:textId="77777777" w:rsidR="00340A5B" w:rsidRPr="00ED0C22" w:rsidRDefault="00340A5B" w:rsidP="00340A5B">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ED0C22">
              <w:rPr>
                <w:rFonts w:hAnsi="ＭＳ ゴシック" w:cstheme="minorBidi" w:hint="eastAsia"/>
                <w:w w:val="83"/>
                <w:kern w:val="0"/>
                <w:sz w:val="16"/>
                <w:szCs w:val="16"/>
              </w:rPr>
              <w:t>はい・いいえ</w:t>
            </w:r>
          </w:p>
        </w:tc>
        <w:tc>
          <w:tcPr>
            <w:tcW w:w="1276" w:type="dxa"/>
            <w:tcBorders>
              <w:left w:val="single" w:sz="4" w:space="0" w:color="auto"/>
              <w:bottom w:val="single" w:sz="4" w:space="0" w:color="auto"/>
              <w:right w:val="single" w:sz="4" w:space="0" w:color="auto"/>
            </w:tcBorders>
            <w:shd w:val="clear" w:color="auto" w:fill="auto"/>
          </w:tcPr>
          <w:p w14:paraId="7F3AE665" w14:textId="77777777" w:rsidR="00340A5B" w:rsidRPr="00ED0C22" w:rsidRDefault="00340A5B" w:rsidP="00340A5B">
            <w:pPr>
              <w:adjustRightInd w:val="0"/>
              <w:spacing w:line="0" w:lineRule="atLeast"/>
              <w:ind w:left="85" w:hanging="85"/>
              <w:contextualSpacing/>
              <w:rPr>
                <w:rFonts w:hAnsi="ＭＳ ゴシック" w:cstheme="minorBidi"/>
                <w:color w:val="000000" w:themeColor="text1"/>
                <w:w w:val="83"/>
                <w:kern w:val="0"/>
                <w:sz w:val="16"/>
                <w:szCs w:val="16"/>
                <w:lang w:eastAsia="zh-CN"/>
              </w:rPr>
            </w:pPr>
            <w:r w:rsidRPr="00ED0C22">
              <w:rPr>
                <w:rFonts w:hAnsi="ＭＳ ゴシック" w:cstheme="minorBidi" w:hint="eastAsia"/>
                <w:color w:val="000000" w:themeColor="text1"/>
                <w:w w:val="83"/>
                <w:kern w:val="0"/>
                <w:sz w:val="16"/>
                <w:szCs w:val="16"/>
                <w:lang w:eastAsia="zh-CN"/>
              </w:rPr>
              <w:t>平12 老企43</w:t>
            </w:r>
          </w:p>
          <w:p w14:paraId="11A5BDA2" w14:textId="380062F8" w:rsidR="00340A5B" w:rsidRPr="00ED0C22" w:rsidRDefault="00340A5B" w:rsidP="00340A5B">
            <w:pPr>
              <w:adjustRightInd w:val="0"/>
              <w:spacing w:line="0" w:lineRule="atLeast"/>
              <w:ind w:left="0" w:firstLineChars="0" w:firstLine="0"/>
              <w:contextualSpacing/>
              <w:rPr>
                <w:rFonts w:hAnsi="ＭＳ ゴシック" w:cstheme="minorBidi"/>
                <w:color w:val="000000" w:themeColor="text1"/>
                <w:w w:val="83"/>
                <w:kern w:val="0"/>
                <w:sz w:val="16"/>
                <w:szCs w:val="16"/>
                <w:lang w:eastAsia="zh-CN"/>
              </w:rPr>
            </w:pPr>
            <w:r w:rsidRPr="00ED0C22">
              <w:rPr>
                <w:rFonts w:hAnsi="ＭＳ ゴシック" w:cstheme="minorBidi" w:hint="eastAsia"/>
                <w:color w:val="000000" w:themeColor="text1"/>
                <w:w w:val="83"/>
                <w:kern w:val="0"/>
                <w:sz w:val="16"/>
                <w:szCs w:val="16"/>
                <w:lang w:eastAsia="zh-CN"/>
              </w:rPr>
              <w:t xml:space="preserve">第4 </w:t>
            </w:r>
            <w:r>
              <w:rPr>
                <w:rFonts w:hAnsi="ＭＳ ゴシック" w:cstheme="minorBidi" w:hint="eastAsia"/>
                <w:color w:val="000000" w:themeColor="text1"/>
                <w:w w:val="83"/>
                <w:kern w:val="0"/>
                <w:sz w:val="16"/>
                <w:szCs w:val="16"/>
                <w:lang w:eastAsia="zh-CN"/>
              </w:rPr>
              <w:t>の</w:t>
            </w:r>
            <w:r w:rsidRPr="00ED0C22">
              <w:rPr>
                <w:rFonts w:hAnsi="ＭＳ ゴシック" w:cstheme="minorBidi" w:hint="eastAsia"/>
                <w:color w:val="000000" w:themeColor="text1"/>
                <w:w w:val="83"/>
                <w:kern w:val="0"/>
                <w:sz w:val="16"/>
                <w:szCs w:val="16"/>
                <w:lang w:eastAsia="zh-CN"/>
              </w:rPr>
              <w:t>37</w:t>
            </w:r>
            <w:r>
              <w:rPr>
                <w:rFonts w:hAnsi="ＭＳ ゴシック" w:cstheme="minorBidi" w:hint="eastAsia"/>
                <w:color w:val="000000" w:themeColor="text1"/>
                <w:w w:val="83"/>
                <w:kern w:val="0"/>
                <w:sz w:val="16"/>
                <w:szCs w:val="16"/>
              </w:rPr>
              <w:t>の</w:t>
            </w:r>
            <w:r w:rsidRPr="00ED0C22">
              <w:rPr>
                <w:rFonts w:hAnsi="ＭＳ ゴシック" w:cstheme="minorBidi" w:hint="eastAsia"/>
                <w:color w:val="000000" w:themeColor="text1"/>
                <w:w w:val="83"/>
                <w:kern w:val="0"/>
                <w:sz w:val="16"/>
                <w:szCs w:val="16"/>
                <w:lang w:eastAsia="zh-CN"/>
              </w:rPr>
              <w:t>(6)</w:t>
            </w:r>
          </w:p>
        </w:tc>
        <w:tc>
          <w:tcPr>
            <w:tcW w:w="992" w:type="dxa"/>
            <w:vMerge/>
            <w:tcBorders>
              <w:left w:val="single" w:sz="4" w:space="0" w:color="auto"/>
              <w:right w:val="single" w:sz="4" w:space="0" w:color="auto"/>
            </w:tcBorders>
          </w:tcPr>
          <w:p w14:paraId="1E68BCF5" w14:textId="77777777" w:rsidR="00340A5B" w:rsidRPr="00ED0C22" w:rsidRDefault="00340A5B" w:rsidP="00340A5B">
            <w:pPr>
              <w:adjustRightInd w:val="0"/>
              <w:spacing w:line="0" w:lineRule="atLeast"/>
              <w:ind w:left="97" w:hanging="97"/>
              <w:contextualSpacing/>
              <w:rPr>
                <w:rFonts w:hAnsi="ＭＳ ゴシック" w:cstheme="minorBidi"/>
                <w:color w:val="000000" w:themeColor="text1"/>
                <w:w w:val="83"/>
                <w:kern w:val="0"/>
                <w:sz w:val="18"/>
                <w:szCs w:val="18"/>
                <w:lang w:eastAsia="zh-CN"/>
              </w:rPr>
            </w:pPr>
          </w:p>
        </w:tc>
      </w:tr>
      <w:tr w:rsidR="00340A5B" w:rsidRPr="00ED0C22" w14:paraId="35B5892C" w14:textId="77777777" w:rsidTr="00D04825">
        <w:tc>
          <w:tcPr>
            <w:tcW w:w="993" w:type="dxa"/>
            <w:vMerge w:val="restart"/>
            <w:tcBorders>
              <w:top w:val="single" w:sz="4" w:space="0" w:color="auto"/>
              <w:left w:val="single" w:sz="4" w:space="0" w:color="auto"/>
              <w:right w:val="single" w:sz="4" w:space="0" w:color="auto"/>
            </w:tcBorders>
            <w:shd w:val="clear" w:color="auto" w:fill="auto"/>
          </w:tcPr>
          <w:p w14:paraId="484F446F" w14:textId="77777777" w:rsidR="00340A5B" w:rsidRPr="00ED0C22" w:rsidRDefault="00340A5B" w:rsidP="00340A5B">
            <w:pPr>
              <w:adjustRightInd w:val="0"/>
              <w:spacing w:line="0" w:lineRule="atLeast"/>
              <w:ind w:left="358" w:hangingChars="225" w:hanging="358"/>
              <w:contextualSpacing/>
              <w:rPr>
                <w:rFonts w:hAnsi="ＭＳ ゴシック" w:cs="ＭＳ 明朝"/>
                <w:color w:val="000000" w:themeColor="text1"/>
                <w:spacing w:val="20"/>
                <w:sz w:val="14"/>
                <w:szCs w:val="14"/>
              </w:rPr>
            </w:pPr>
            <w:r w:rsidRPr="00ED0C22">
              <w:rPr>
                <w:rFonts w:hAnsi="ＭＳ ゴシック" w:cs="ＭＳ 明朝" w:hint="eastAsia"/>
                <w:color w:val="000000" w:themeColor="text1"/>
                <w:spacing w:val="20"/>
                <w:sz w:val="14"/>
                <w:szCs w:val="14"/>
              </w:rPr>
              <w:t>55</w:t>
            </w:r>
          </w:p>
          <w:p w14:paraId="24013197" w14:textId="77777777" w:rsidR="00340A5B" w:rsidRPr="00ED0C22" w:rsidRDefault="00340A5B" w:rsidP="00340A5B">
            <w:pPr>
              <w:adjustRightInd w:val="0"/>
              <w:spacing w:line="0" w:lineRule="atLeast"/>
              <w:ind w:left="5" w:hangingChars="3" w:hanging="5"/>
              <w:contextualSpacing/>
              <w:rPr>
                <w:rFonts w:hAnsi="ＭＳ ゴシック" w:cs="ＭＳ 明朝"/>
                <w:spacing w:val="20"/>
                <w:sz w:val="14"/>
                <w:szCs w:val="14"/>
              </w:rPr>
            </w:pPr>
            <w:r w:rsidRPr="00ED0C22">
              <w:rPr>
                <w:rFonts w:hAnsi="ＭＳ ゴシック" w:cs="ＭＳ 明朝" w:hint="eastAsia"/>
                <w:color w:val="000000" w:themeColor="text1"/>
                <w:spacing w:val="20"/>
                <w:sz w:val="14"/>
                <w:szCs w:val="14"/>
              </w:rPr>
              <w:t>虐待の防止</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CD82A79" w14:textId="77777777" w:rsidR="00340A5B" w:rsidRPr="00ED0C22" w:rsidRDefault="00340A5B" w:rsidP="00340A5B">
            <w:pPr>
              <w:overflowPunct w:val="0"/>
              <w:spacing w:line="0" w:lineRule="atLeast"/>
              <w:ind w:left="139" w:hangingChars="100" w:hanging="139"/>
              <w:textAlignment w:val="baseline"/>
              <w:rPr>
                <w:rFonts w:hAnsi="ＭＳ ゴシック" w:cs="ＭＳ 明朝"/>
                <w:color w:val="000000" w:themeColor="text1"/>
                <w:sz w:val="16"/>
                <w:szCs w:val="16"/>
              </w:rPr>
            </w:pPr>
            <w:r w:rsidRPr="00ED0C22">
              <w:rPr>
                <w:rFonts w:hAnsi="ＭＳ ゴシック" w:hint="eastAsia"/>
                <w:color w:val="000000" w:themeColor="text1"/>
                <w:sz w:val="16"/>
                <w:szCs w:val="16"/>
              </w:rPr>
              <w:t>虐待の発生又はその再発を防止するため、次に掲げる措置を講じていますか。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BE23BC5" w14:textId="77777777" w:rsidR="00340A5B" w:rsidRPr="00ED0C22" w:rsidRDefault="00340A5B" w:rsidP="00340A5B">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11BF045" w14:textId="77777777" w:rsidR="00340A5B" w:rsidRPr="00ED0C22" w:rsidRDefault="00340A5B" w:rsidP="00340A5B">
            <w:pPr>
              <w:adjustRightInd w:val="0"/>
              <w:spacing w:line="0" w:lineRule="atLeast"/>
              <w:ind w:left="75" w:hangingChars="67" w:hanging="75"/>
              <w:contextualSpacing/>
              <w:rPr>
                <w:rFonts w:hAnsi="ＭＳ ゴシック" w:cstheme="minorBidi"/>
                <w:w w:val="83"/>
                <w:kern w:val="0"/>
                <w:sz w:val="16"/>
                <w:szCs w:val="16"/>
              </w:rPr>
            </w:pPr>
            <w:r w:rsidRPr="00ED0C22">
              <w:rPr>
                <w:rFonts w:hAnsi="ＭＳ ゴシック" w:cstheme="minorBidi" w:hint="eastAsia"/>
                <w:w w:val="83"/>
                <w:kern w:val="0"/>
                <w:sz w:val="16"/>
                <w:szCs w:val="16"/>
              </w:rPr>
              <w:t>条例</w:t>
            </w:r>
          </w:p>
          <w:p w14:paraId="07DD8314" w14:textId="77777777" w:rsidR="00340A5B" w:rsidRPr="00ED0C22" w:rsidRDefault="00340A5B" w:rsidP="00340A5B">
            <w:pPr>
              <w:adjustRightInd w:val="0"/>
              <w:spacing w:line="0" w:lineRule="atLeast"/>
              <w:ind w:left="75" w:hangingChars="67" w:hanging="75"/>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第41条の2</w:t>
            </w:r>
          </w:p>
        </w:tc>
        <w:tc>
          <w:tcPr>
            <w:tcW w:w="992" w:type="dxa"/>
            <w:tcBorders>
              <w:top w:val="single" w:sz="4" w:space="0" w:color="auto"/>
              <w:left w:val="single" w:sz="4" w:space="0" w:color="auto"/>
              <w:bottom w:val="single" w:sz="4" w:space="0" w:color="auto"/>
              <w:right w:val="single" w:sz="4" w:space="0" w:color="auto"/>
            </w:tcBorders>
          </w:tcPr>
          <w:p w14:paraId="57FA3AFB" w14:textId="77777777" w:rsidR="00340A5B" w:rsidRPr="00ED0C22" w:rsidRDefault="00340A5B" w:rsidP="00340A5B">
            <w:pPr>
              <w:adjustRightInd w:val="0"/>
              <w:spacing w:line="0" w:lineRule="atLeast"/>
              <w:ind w:left="97" w:hanging="97"/>
              <w:contextualSpacing/>
              <w:rPr>
                <w:rFonts w:hAnsi="ＭＳ ゴシック" w:cstheme="minorBidi"/>
                <w:w w:val="83"/>
                <w:kern w:val="0"/>
                <w:sz w:val="18"/>
                <w:szCs w:val="18"/>
              </w:rPr>
            </w:pPr>
          </w:p>
        </w:tc>
      </w:tr>
      <w:tr w:rsidR="00340A5B" w:rsidRPr="00ED0C22" w14:paraId="0E91D000" w14:textId="77777777" w:rsidTr="00D04825">
        <w:tc>
          <w:tcPr>
            <w:tcW w:w="993" w:type="dxa"/>
            <w:vMerge/>
            <w:tcBorders>
              <w:left w:val="single" w:sz="4" w:space="0" w:color="auto"/>
              <w:right w:val="single" w:sz="4" w:space="0" w:color="auto"/>
            </w:tcBorders>
            <w:shd w:val="clear" w:color="auto" w:fill="auto"/>
          </w:tcPr>
          <w:p w14:paraId="105C3C99" w14:textId="77777777" w:rsidR="00340A5B" w:rsidRPr="00ED0C22" w:rsidRDefault="00340A5B" w:rsidP="00340A5B">
            <w:pPr>
              <w:adjustRightInd w:val="0"/>
              <w:spacing w:line="0" w:lineRule="atLeast"/>
              <w:ind w:left="358" w:hangingChars="225" w:hanging="358"/>
              <w:contextualSpacing/>
              <w:rPr>
                <w:rFonts w:hAnsi="ＭＳ ゴシック" w:cs="ＭＳ 明朝"/>
                <w:color w:val="FF0000"/>
                <w:spacing w:val="20"/>
                <w:sz w:val="14"/>
                <w:szCs w:val="14"/>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0" w:type="auto"/>
              <w:tblLayout w:type="fixed"/>
              <w:tblLook w:val="04A0" w:firstRow="1" w:lastRow="0" w:firstColumn="1" w:lastColumn="0" w:noHBand="0" w:noVBand="1"/>
            </w:tblPr>
            <w:tblGrid>
              <w:gridCol w:w="7483"/>
            </w:tblGrid>
            <w:tr w:rsidR="00340A5B" w:rsidRPr="00ED0C22" w14:paraId="4A26E509" w14:textId="77777777" w:rsidTr="00C43C0E">
              <w:tc>
                <w:tcPr>
                  <w:tcW w:w="7483" w:type="dxa"/>
                </w:tcPr>
                <w:p w14:paraId="3D8D645E" w14:textId="1F7EFB82" w:rsidR="00340A5B" w:rsidRPr="00ED0C22" w:rsidRDefault="00340A5B" w:rsidP="00340A5B">
                  <w:pPr>
                    <w:adjustRightInd w:val="0"/>
                    <w:spacing w:line="0" w:lineRule="atLeast"/>
                    <w:ind w:left="99" w:hangingChars="100" w:hanging="99"/>
                    <w:contextualSpacing/>
                    <w:rPr>
                      <w:rFonts w:hAnsi="ＭＳ ゴシック"/>
                      <w:color w:val="000000" w:themeColor="text1"/>
                      <w:sz w:val="12"/>
                      <w:szCs w:val="12"/>
                    </w:rPr>
                  </w:pPr>
                  <w:r w:rsidRPr="00ED0C22">
                    <w:rPr>
                      <w:rFonts w:hAnsi="ＭＳ ゴシック" w:hint="eastAsia"/>
                      <w:color w:val="000000" w:themeColor="text1"/>
                      <w:sz w:val="12"/>
                      <w:szCs w:val="12"/>
                    </w:rPr>
                    <w:t>※ 虐待</w:t>
                  </w:r>
                  <w:r>
                    <w:rPr>
                      <w:rFonts w:hAnsi="ＭＳ ゴシック" w:hint="eastAsia"/>
                      <w:color w:val="000000" w:themeColor="text1"/>
                      <w:sz w:val="12"/>
                      <w:szCs w:val="12"/>
                    </w:rPr>
                    <w:t>の</w:t>
                  </w:r>
                  <w:r w:rsidRPr="00ED0C22">
                    <w:rPr>
                      <w:rFonts w:hAnsi="ＭＳ ゴシック" w:hint="eastAsia"/>
                      <w:color w:val="000000" w:themeColor="text1"/>
                      <w:sz w:val="12"/>
                      <w:szCs w:val="12"/>
                    </w:rPr>
                    <w:t>防止に関する事項について規定したものである。虐待は、法の目的</w:t>
                  </w:r>
                  <w:r>
                    <w:rPr>
                      <w:rFonts w:hAnsi="ＭＳ ゴシック" w:hint="eastAsia"/>
                      <w:color w:val="000000" w:themeColor="text1"/>
                      <w:sz w:val="12"/>
                      <w:szCs w:val="12"/>
                    </w:rPr>
                    <w:t>の</w:t>
                  </w:r>
                  <w:r w:rsidRPr="00ED0C22">
                    <w:rPr>
                      <w:rFonts w:hAnsi="ＭＳ ゴシック" w:hint="eastAsia"/>
                      <w:color w:val="000000" w:themeColor="text1"/>
                      <w:sz w:val="12"/>
                      <w:szCs w:val="12"/>
                    </w:rPr>
                    <w:t>一つである高齢者</w:t>
                  </w:r>
                  <w:r>
                    <w:rPr>
                      <w:rFonts w:hAnsi="ＭＳ ゴシック" w:hint="eastAsia"/>
                      <w:color w:val="000000" w:themeColor="text1"/>
                      <w:sz w:val="12"/>
                      <w:szCs w:val="12"/>
                    </w:rPr>
                    <w:t>の</w:t>
                  </w:r>
                  <w:r w:rsidRPr="00ED0C22">
                    <w:rPr>
                      <w:rFonts w:hAnsi="ＭＳ ゴシック" w:hint="eastAsia"/>
                      <w:color w:val="000000" w:themeColor="text1"/>
                      <w:sz w:val="12"/>
                      <w:szCs w:val="12"/>
                    </w:rPr>
                    <w:t>尊厳</w:t>
                  </w:r>
                  <w:r>
                    <w:rPr>
                      <w:rFonts w:hAnsi="ＭＳ ゴシック" w:hint="eastAsia"/>
                      <w:color w:val="000000" w:themeColor="text1"/>
                      <w:sz w:val="12"/>
                      <w:szCs w:val="12"/>
                    </w:rPr>
                    <w:t>の</w:t>
                  </w:r>
                  <w:r w:rsidRPr="00ED0C22">
                    <w:rPr>
                      <w:rFonts w:hAnsi="ＭＳ ゴシック" w:hint="eastAsia"/>
                      <w:color w:val="000000" w:themeColor="text1"/>
                      <w:sz w:val="12"/>
                      <w:szCs w:val="12"/>
                    </w:rPr>
                    <w:t>保持や、高齢者の人格</w:t>
                  </w:r>
                  <w:r>
                    <w:rPr>
                      <w:rFonts w:hAnsi="ＭＳ ゴシック" w:hint="eastAsia"/>
                      <w:color w:val="000000" w:themeColor="text1"/>
                      <w:sz w:val="12"/>
                      <w:szCs w:val="12"/>
                    </w:rPr>
                    <w:t>の</w:t>
                  </w:r>
                  <w:r w:rsidRPr="00ED0C22">
                    <w:rPr>
                      <w:rFonts w:hAnsi="ＭＳ ゴシック" w:hint="eastAsia"/>
                      <w:color w:val="000000" w:themeColor="text1"/>
                      <w:sz w:val="12"/>
                      <w:szCs w:val="12"/>
                    </w:rPr>
                    <w:t>尊重に深刻な影響を及ぼす可能性が極めて高く、指定介護老人福祉施設は虐待の防止</w:t>
                  </w:r>
                  <w:r>
                    <w:rPr>
                      <w:rFonts w:hAnsi="ＭＳ ゴシック" w:hint="eastAsia"/>
                      <w:color w:val="000000" w:themeColor="text1"/>
                      <w:sz w:val="12"/>
                      <w:szCs w:val="12"/>
                    </w:rPr>
                    <w:t>の</w:t>
                  </w:r>
                  <w:r w:rsidRPr="00ED0C22">
                    <w:rPr>
                      <w:rFonts w:hAnsi="ＭＳ ゴシック" w:hint="eastAsia"/>
                      <w:color w:val="000000" w:themeColor="text1"/>
                      <w:sz w:val="12"/>
                      <w:szCs w:val="12"/>
                    </w:rPr>
                    <w:t>ために必要な措置を講じなければならない。虐待を未然に防止するため</w:t>
                  </w:r>
                  <w:r>
                    <w:rPr>
                      <w:rFonts w:hAnsi="ＭＳ ゴシック" w:hint="eastAsia"/>
                      <w:color w:val="000000" w:themeColor="text1"/>
                      <w:sz w:val="12"/>
                      <w:szCs w:val="12"/>
                    </w:rPr>
                    <w:t>の</w:t>
                  </w:r>
                  <w:r w:rsidRPr="00ED0C22">
                    <w:rPr>
                      <w:rFonts w:hAnsi="ＭＳ ゴシック" w:hint="eastAsia"/>
                      <w:color w:val="000000" w:themeColor="text1"/>
                      <w:sz w:val="12"/>
                      <w:szCs w:val="12"/>
                    </w:rPr>
                    <w:t>対策及び発生した場合</w:t>
                  </w:r>
                  <w:r>
                    <w:rPr>
                      <w:rFonts w:hAnsi="ＭＳ ゴシック" w:hint="eastAsia"/>
                      <w:color w:val="000000" w:themeColor="text1"/>
                      <w:sz w:val="12"/>
                      <w:szCs w:val="12"/>
                    </w:rPr>
                    <w:t>の</w:t>
                  </w:r>
                  <w:r w:rsidRPr="00ED0C22">
                    <w:rPr>
                      <w:rFonts w:hAnsi="ＭＳ ゴシック" w:hint="eastAsia"/>
                      <w:color w:val="000000" w:themeColor="text1"/>
                      <w:sz w:val="12"/>
                      <w:szCs w:val="12"/>
                    </w:rPr>
                    <w:t>対応等については、「高齢者虐待</w:t>
                  </w:r>
                  <w:r>
                    <w:rPr>
                      <w:rFonts w:hAnsi="ＭＳ ゴシック" w:hint="eastAsia"/>
                      <w:color w:val="000000" w:themeColor="text1"/>
                      <w:sz w:val="12"/>
                      <w:szCs w:val="12"/>
                    </w:rPr>
                    <w:t>の</w:t>
                  </w:r>
                  <w:r w:rsidRPr="00ED0C22">
                    <w:rPr>
                      <w:rFonts w:hAnsi="ＭＳ ゴシック" w:hint="eastAsia"/>
                      <w:color w:val="000000" w:themeColor="text1"/>
                      <w:sz w:val="12"/>
                      <w:szCs w:val="12"/>
                    </w:rPr>
                    <w:t>防止、高齢者の養護者に対する支援等に関する法律」（平成17 年法律第124 号。以下「高齢者虐待防止法」という。）に規定されているところであり、その実効性を高め、入所者の尊厳</w:t>
                  </w:r>
                  <w:r>
                    <w:rPr>
                      <w:rFonts w:hAnsi="ＭＳ ゴシック" w:hint="eastAsia"/>
                      <w:color w:val="000000" w:themeColor="text1"/>
                      <w:sz w:val="12"/>
                      <w:szCs w:val="12"/>
                    </w:rPr>
                    <w:t>の</w:t>
                  </w:r>
                  <w:r w:rsidRPr="00ED0C22">
                    <w:rPr>
                      <w:rFonts w:hAnsi="ＭＳ ゴシック" w:hint="eastAsia"/>
                      <w:color w:val="000000" w:themeColor="text1"/>
                      <w:sz w:val="12"/>
                      <w:szCs w:val="12"/>
                    </w:rPr>
                    <w:t>保持・人格</w:t>
                  </w:r>
                  <w:r>
                    <w:rPr>
                      <w:rFonts w:hAnsi="ＭＳ ゴシック" w:hint="eastAsia"/>
                      <w:color w:val="000000" w:themeColor="text1"/>
                      <w:sz w:val="12"/>
                      <w:szCs w:val="12"/>
                    </w:rPr>
                    <w:t>の</w:t>
                  </w:r>
                  <w:r w:rsidRPr="00ED0C22">
                    <w:rPr>
                      <w:rFonts w:hAnsi="ＭＳ ゴシック" w:hint="eastAsia"/>
                      <w:color w:val="000000" w:themeColor="text1"/>
                      <w:sz w:val="12"/>
                      <w:szCs w:val="12"/>
                    </w:rPr>
                    <w:t>尊重が達成されるよう、次に掲げる観点から虐待の防止に関する措置を講じるものとする。</w:t>
                  </w:r>
                </w:p>
                <w:p w14:paraId="7450391F" w14:textId="7D7A7F5E" w:rsidR="00340A5B" w:rsidRPr="00ED0C22" w:rsidRDefault="00340A5B" w:rsidP="00340A5B">
                  <w:pPr>
                    <w:adjustRightInd w:val="0"/>
                    <w:spacing w:line="0" w:lineRule="atLeast"/>
                    <w:ind w:left="0" w:firstLineChars="0" w:firstLine="0"/>
                    <w:contextualSpacing/>
                    <w:rPr>
                      <w:rFonts w:hAnsi="ＭＳ ゴシック"/>
                      <w:color w:val="000000" w:themeColor="text1"/>
                      <w:sz w:val="12"/>
                      <w:szCs w:val="12"/>
                    </w:rPr>
                  </w:pPr>
                  <w:r w:rsidRPr="00ED0C22">
                    <w:rPr>
                      <w:rFonts w:hAnsi="ＭＳ ゴシック" w:hint="eastAsia"/>
                      <w:color w:val="000000" w:themeColor="text1"/>
                      <w:sz w:val="12"/>
                      <w:szCs w:val="12"/>
                    </w:rPr>
                    <w:t>・虐待</w:t>
                  </w:r>
                  <w:r>
                    <w:rPr>
                      <w:rFonts w:hAnsi="ＭＳ ゴシック" w:hint="eastAsia"/>
                      <w:color w:val="000000" w:themeColor="text1"/>
                      <w:sz w:val="12"/>
                      <w:szCs w:val="12"/>
                    </w:rPr>
                    <w:t>の</w:t>
                  </w:r>
                  <w:r w:rsidRPr="00ED0C22">
                    <w:rPr>
                      <w:rFonts w:hAnsi="ＭＳ ゴシック" w:hint="eastAsia"/>
                      <w:color w:val="000000" w:themeColor="text1"/>
                      <w:sz w:val="12"/>
                      <w:szCs w:val="12"/>
                    </w:rPr>
                    <w:t>未然防止</w:t>
                  </w:r>
                </w:p>
                <w:p w14:paraId="44AC4556" w14:textId="2E00D0A2" w:rsidR="00340A5B" w:rsidRPr="00ED0C22" w:rsidRDefault="00340A5B" w:rsidP="00340A5B">
                  <w:pPr>
                    <w:adjustRightInd w:val="0"/>
                    <w:spacing w:line="0" w:lineRule="atLeast"/>
                    <w:ind w:left="0" w:firstLineChars="100" w:firstLine="99"/>
                    <w:contextualSpacing/>
                    <w:rPr>
                      <w:rFonts w:hAnsi="ＭＳ ゴシック"/>
                      <w:color w:val="000000" w:themeColor="text1"/>
                      <w:sz w:val="12"/>
                      <w:szCs w:val="12"/>
                    </w:rPr>
                  </w:pPr>
                  <w:r w:rsidRPr="00ED0C22">
                    <w:rPr>
                      <w:rFonts w:hAnsi="ＭＳ ゴシック" w:hint="eastAsia"/>
                      <w:color w:val="000000" w:themeColor="text1"/>
                      <w:sz w:val="12"/>
                      <w:szCs w:val="12"/>
                    </w:rPr>
                    <w:t>指定介護老人福祉施設は高齢者の尊厳保持・人格尊重に対する配慮を常に心がけながらサービス提供にあたる必要があり、第１条の２の基本方針に位置付けられているとおり、研修等を通じて、従業者にそれらに関する理解を促す必要がある。同様に、従業者が高齢者虐待防止法等に規定する養介護施設の従業者として</w:t>
                  </w:r>
                  <w:r>
                    <w:rPr>
                      <w:rFonts w:hAnsi="ＭＳ ゴシック" w:hint="eastAsia"/>
                      <w:color w:val="000000" w:themeColor="text1"/>
                      <w:sz w:val="12"/>
                      <w:szCs w:val="12"/>
                    </w:rPr>
                    <w:t>の</w:t>
                  </w:r>
                  <w:r w:rsidRPr="00ED0C22">
                    <w:rPr>
                      <w:rFonts w:hAnsi="ＭＳ ゴシック" w:hint="eastAsia"/>
                      <w:color w:val="000000" w:themeColor="text1"/>
                      <w:sz w:val="12"/>
                      <w:szCs w:val="12"/>
                    </w:rPr>
                    <w:t>責務・適切な対応等を正しく理解していることも重要である。</w:t>
                  </w:r>
                </w:p>
                <w:p w14:paraId="1FECBD73" w14:textId="77777777" w:rsidR="00340A5B" w:rsidRPr="00ED0C22" w:rsidRDefault="00340A5B" w:rsidP="00340A5B">
                  <w:pPr>
                    <w:adjustRightInd w:val="0"/>
                    <w:spacing w:line="0" w:lineRule="atLeast"/>
                    <w:ind w:left="0" w:firstLineChars="0" w:firstLine="0"/>
                    <w:contextualSpacing/>
                    <w:rPr>
                      <w:rFonts w:hAnsi="ＭＳ ゴシック"/>
                      <w:color w:val="000000" w:themeColor="text1"/>
                      <w:sz w:val="12"/>
                      <w:szCs w:val="12"/>
                    </w:rPr>
                  </w:pPr>
                  <w:r w:rsidRPr="00ED0C22">
                    <w:rPr>
                      <w:rFonts w:hAnsi="ＭＳ ゴシック" w:hint="eastAsia"/>
                      <w:color w:val="000000" w:themeColor="text1"/>
                      <w:sz w:val="12"/>
                      <w:szCs w:val="12"/>
                    </w:rPr>
                    <w:t>・虐待等の早期発見</w:t>
                  </w:r>
                </w:p>
                <w:p w14:paraId="582CAA03" w14:textId="7FF675D4" w:rsidR="00340A5B" w:rsidRPr="00ED0C22" w:rsidRDefault="00340A5B" w:rsidP="00340A5B">
                  <w:pPr>
                    <w:adjustRightInd w:val="0"/>
                    <w:spacing w:line="0" w:lineRule="atLeast"/>
                    <w:ind w:left="0" w:firstLineChars="100" w:firstLine="99"/>
                    <w:contextualSpacing/>
                    <w:rPr>
                      <w:rFonts w:hAnsi="ＭＳ ゴシック"/>
                      <w:color w:val="000000" w:themeColor="text1"/>
                      <w:sz w:val="12"/>
                      <w:szCs w:val="12"/>
                    </w:rPr>
                  </w:pPr>
                  <w:r w:rsidRPr="00ED0C22">
                    <w:rPr>
                      <w:rFonts w:hAnsi="ＭＳ ゴシック" w:hint="eastAsia"/>
                      <w:color w:val="000000" w:themeColor="text1"/>
                      <w:sz w:val="12"/>
                      <w:szCs w:val="12"/>
                    </w:rPr>
                    <w:t>指定介護老人福祉施設の従業者は、虐待等を発見しやすい立場にあることから、虐待等を早期に発見できるよう、必要な措置（虐待等に対する相談体制、市町村の通報窓口</w:t>
                  </w:r>
                  <w:r>
                    <w:rPr>
                      <w:rFonts w:hAnsi="ＭＳ ゴシック" w:hint="eastAsia"/>
                      <w:color w:val="000000" w:themeColor="text1"/>
                      <w:sz w:val="12"/>
                      <w:szCs w:val="12"/>
                    </w:rPr>
                    <w:t>の</w:t>
                  </w:r>
                  <w:r w:rsidRPr="00ED0C22">
                    <w:rPr>
                      <w:rFonts w:hAnsi="ＭＳ ゴシック" w:hint="eastAsia"/>
                      <w:color w:val="000000" w:themeColor="text1"/>
                      <w:sz w:val="12"/>
                      <w:szCs w:val="12"/>
                    </w:rPr>
                    <w:t>周知等）がとられていることが望ましい。また、入所者及びそ</w:t>
                  </w:r>
                  <w:r>
                    <w:rPr>
                      <w:rFonts w:hAnsi="ＭＳ ゴシック" w:hint="eastAsia"/>
                      <w:color w:val="000000" w:themeColor="text1"/>
                      <w:sz w:val="12"/>
                      <w:szCs w:val="12"/>
                    </w:rPr>
                    <w:t>の</w:t>
                  </w:r>
                  <w:r w:rsidRPr="00ED0C22">
                    <w:rPr>
                      <w:rFonts w:hAnsi="ＭＳ ゴシック" w:hint="eastAsia"/>
                      <w:color w:val="000000" w:themeColor="text1"/>
                      <w:sz w:val="12"/>
                      <w:szCs w:val="12"/>
                    </w:rPr>
                    <w:t>家族から</w:t>
                  </w:r>
                  <w:r>
                    <w:rPr>
                      <w:rFonts w:hAnsi="ＭＳ ゴシック" w:hint="eastAsia"/>
                      <w:color w:val="000000" w:themeColor="text1"/>
                      <w:sz w:val="12"/>
                      <w:szCs w:val="12"/>
                    </w:rPr>
                    <w:t>の</w:t>
                  </w:r>
                  <w:r w:rsidRPr="00ED0C22">
                    <w:rPr>
                      <w:rFonts w:hAnsi="ＭＳ ゴシック" w:hint="eastAsia"/>
                      <w:color w:val="000000" w:themeColor="text1"/>
                      <w:sz w:val="12"/>
                      <w:szCs w:val="12"/>
                    </w:rPr>
                    <w:t>虐待等に係る相談、入所者から市町村への虐待</w:t>
                  </w:r>
                  <w:r>
                    <w:rPr>
                      <w:rFonts w:hAnsi="ＭＳ ゴシック" w:hint="eastAsia"/>
                      <w:color w:val="000000" w:themeColor="text1"/>
                      <w:sz w:val="12"/>
                      <w:szCs w:val="12"/>
                    </w:rPr>
                    <w:t>の</w:t>
                  </w:r>
                  <w:r w:rsidRPr="00ED0C22">
                    <w:rPr>
                      <w:rFonts w:hAnsi="ＭＳ ゴシック" w:hint="eastAsia"/>
                      <w:color w:val="000000" w:themeColor="text1"/>
                      <w:sz w:val="12"/>
                      <w:szCs w:val="12"/>
                    </w:rPr>
                    <w:t>届出について、適切な対応をすること。</w:t>
                  </w:r>
                </w:p>
                <w:p w14:paraId="448308A3" w14:textId="59A74B00" w:rsidR="00340A5B" w:rsidRPr="00ED0C22" w:rsidRDefault="00340A5B" w:rsidP="00340A5B">
                  <w:pPr>
                    <w:adjustRightInd w:val="0"/>
                    <w:spacing w:line="0" w:lineRule="atLeast"/>
                    <w:ind w:left="0" w:firstLineChars="0" w:firstLine="0"/>
                    <w:contextualSpacing/>
                    <w:rPr>
                      <w:rFonts w:hAnsi="ＭＳ ゴシック"/>
                      <w:color w:val="000000" w:themeColor="text1"/>
                      <w:sz w:val="12"/>
                      <w:szCs w:val="12"/>
                    </w:rPr>
                  </w:pPr>
                  <w:r w:rsidRPr="00ED0C22">
                    <w:rPr>
                      <w:rFonts w:hAnsi="ＭＳ ゴシック" w:hint="eastAsia"/>
                      <w:color w:val="000000" w:themeColor="text1"/>
                      <w:sz w:val="12"/>
                      <w:szCs w:val="12"/>
                    </w:rPr>
                    <w:t>・虐待等へ</w:t>
                  </w:r>
                  <w:r>
                    <w:rPr>
                      <w:rFonts w:hAnsi="ＭＳ ゴシック" w:hint="eastAsia"/>
                      <w:color w:val="000000" w:themeColor="text1"/>
                      <w:sz w:val="12"/>
                      <w:szCs w:val="12"/>
                    </w:rPr>
                    <w:t>の</w:t>
                  </w:r>
                  <w:r w:rsidRPr="00ED0C22">
                    <w:rPr>
                      <w:rFonts w:hAnsi="ＭＳ ゴシック" w:hint="eastAsia"/>
                      <w:color w:val="000000" w:themeColor="text1"/>
                      <w:sz w:val="12"/>
                      <w:szCs w:val="12"/>
                    </w:rPr>
                    <w:t>迅速かつ適切な対応</w:t>
                  </w:r>
                </w:p>
                <w:p w14:paraId="71EF1CFE" w14:textId="77777777" w:rsidR="00340A5B" w:rsidRPr="00ED0C22" w:rsidRDefault="00340A5B" w:rsidP="00340A5B">
                  <w:pPr>
                    <w:adjustRightInd w:val="0"/>
                    <w:spacing w:line="0" w:lineRule="atLeast"/>
                    <w:ind w:left="0" w:firstLineChars="0" w:firstLine="0"/>
                    <w:contextualSpacing/>
                    <w:rPr>
                      <w:rFonts w:hAnsi="ＭＳ ゴシック"/>
                      <w:color w:val="000000" w:themeColor="text1"/>
                      <w:sz w:val="12"/>
                      <w:szCs w:val="12"/>
                    </w:rPr>
                  </w:pPr>
                  <w:r w:rsidRPr="00ED0C22">
                    <w:rPr>
                      <w:rFonts w:hAnsi="ＭＳ ゴシック" w:hint="eastAsia"/>
                      <w:color w:val="000000" w:themeColor="text1"/>
                      <w:sz w:val="12"/>
                      <w:szCs w:val="12"/>
                    </w:rPr>
                    <w:t>虐待が発生した場合には、速やかに市町村の窓口に通報される必要があり、指定介護老人福祉施設は当該通報の手続が迅速かつ適切に行われ、市町村等が行う虐待等に対する調査等に協力するよう努めることとする。</w:t>
                  </w:r>
                </w:p>
                <w:p w14:paraId="7D383CEC" w14:textId="77777777" w:rsidR="00340A5B" w:rsidRPr="00ED0C22" w:rsidRDefault="00340A5B" w:rsidP="00340A5B">
                  <w:pPr>
                    <w:adjustRightInd w:val="0"/>
                    <w:spacing w:line="0" w:lineRule="atLeast"/>
                    <w:ind w:left="0" w:firstLineChars="0" w:firstLine="0"/>
                    <w:contextualSpacing/>
                    <w:rPr>
                      <w:rFonts w:hAnsi="ＭＳ ゴシック"/>
                      <w:color w:val="000000" w:themeColor="text1"/>
                      <w:sz w:val="12"/>
                      <w:szCs w:val="12"/>
                    </w:rPr>
                  </w:pPr>
                </w:p>
                <w:p w14:paraId="425175F4" w14:textId="13AF324A" w:rsidR="00340A5B" w:rsidRPr="00ED0C22" w:rsidRDefault="00340A5B" w:rsidP="00BE4F17">
                  <w:pPr>
                    <w:adjustRightInd w:val="0"/>
                    <w:spacing w:line="0" w:lineRule="atLeast"/>
                    <w:ind w:left="0" w:firstLineChars="100" w:firstLine="99"/>
                    <w:contextualSpacing/>
                    <w:rPr>
                      <w:rFonts w:hAnsi="ＭＳ ゴシック"/>
                      <w:color w:val="000000" w:themeColor="text1"/>
                      <w:sz w:val="12"/>
                      <w:szCs w:val="12"/>
                    </w:rPr>
                  </w:pPr>
                  <w:r w:rsidRPr="00ED0C22">
                    <w:rPr>
                      <w:rFonts w:hAnsi="ＭＳ ゴシック" w:hint="eastAsia"/>
                      <w:color w:val="000000" w:themeColor="text1"/>
                      <w:sz w:val="12"/>
                      <w:szCs w:val="12"/>
                    </w:rPr>
                    <w:t>以上</w:t>
                  </w:r>
                  <w:r>
                    <w:rPr>
                      <w:rFonts w:hAnsi="ＭＳ ゴシック" w:hint="eastAsia"/>
                      <w:color w:val="000000" w:themeColor="text1"/>
                      <w:sz w:val="12"/>
                      <w:szCs w:val="12"/>
                    </w:rPr>
                    <w:t>の</w:t>
                  </w:r>
                  <w:r w:rsidRPr="00ED0C22">
                    <w:rPr>
                      <w:rFonts w:hAnsi="ＭＳ ゴシック" w:hint="eastAsia"/>
                      <w:color w:val="000000" w:themeColor="text1"/>
                      <w:sz w:val="12"/>
                      <w:szCs w:val="12"/>
                    </w:rPr>
                    <w:t>観点を踏まえ、虐待等の防止・早期発見に加え、虐待等が発生した場合はそ</w:t>
                  </w:r>
                  <w:r>
                    <w:rPr>
                      <w:rFonts w:hAnsi="ＭＳ ゴシック" w:hint="eastAsia"/>
                      <w:color w:val="000000" w:themeColor="text1"/>
                      <w:sz w:val="12"/>
                      <w:szCs w:val="12"/>
                    </w:rPr>
                    <w:t>の</w:t>
                  </w:r>
                  <w:r w:rsidRPr="00ED0C22">
                    <w:rPr>
                      <w:rFonts w:hAnsi="ＭＳ ゴシック" w:hint="eastAsia"/>
                      <w:color w:val="000000" w:themeColor="text1"/>
                      <w:sz w:val="12"/>
                      <w:szCs w:val="12"/>
                    </w:rPr>
                    <w:t>再発を確実に防止するために次に掲げる事項を実施するも</w:t>
                  </w:r>
                  <w:r>
                    <w:rPr>
                      <w:rFonts w:hAnsi="ＭＳ ゴシック" w:hint="eastAsia"/>
                      <w:color w:val="000000" w:themeColor="text1"/>
                      <w:sz w:val="12"/>
                      <w:szCs w:val="12"/>
                    </w:rPr>
                    <w:t>の</w:t>
                  </w:r>
                  <w:r w:rsidRPr="00ED0C22">
                    <w:rPr>
                      <w:rFonts w:hAnsi="ＭＳ ゴシック" w:hint="eastAsia"/>
                      <w:color w:val="000000" w:themeColor="text1"/>
                      <w:sz w:val="12"/>
                      <w:szCs w:val="12"/>
                    </w:rPr>
                    <w:t>とする。</w:t>
                  </w:r>
                </w:p>
              </w:tc>
            </w:tr>
          </w:tbl>
          <w:p w14:paraId="512D6A7A" w14:textId="77777777" w:rsidR="00340A5B" w:rsidRPr="00ED0C22" w:rsidRDefault="00340A5B" w:rsidP="00340A5B">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5AACDA" w14:textId="77777777" w:rsidR="00340A5B" w:rsidRPr="00ED0C22" w:rsidRDefault="00340A5B" w:rsidP="00340A5B">
            <w:pPr>
              <w:adjustRightInd w:val="0"/>
              <w:spacing w:line="0" w:lineRule="atLeast"/>
              <w:ind w:left="0" w:firstLineChars="0" w:firstLine="0"/>
              <w:contextualSpacing/>
              <w:rPr>
                <w:rFonts w:hAnsi="ＭＳ ゴシック"/>
                <w:color w:val="000000" w:themeColor="text1"/>
                <w:sz w:val="14"/>
                <w:szCs w:val="14"/>
              </w:rPr>
            </w:pPr>
            <w:r w:rsidRPr="00ED0C22">
              <w:rPr>
                <w:rFonts w:hAnsi="ＭＳ ゴシック" w:hint="eastAsia"/>
                <w:color w:val="000000" w:themeColor="text1"/>
                <w:sz w:val="14"/>
                <w:szCs w:val="14"/>
              </w:rPr>
              <w:t>平12 老企43</w:t>
            </w:r>
          </w:p>
          <w:p w14:paraId="6FA5FB90" w14:textId="08871624" w:rsidR="00340A5B" w:rsidRPr="00ED0C22" w:rsidRDefault="00340A5B" w:rsidP="00340A5B">
            <w:pPr>
              <w:adjustRightInd w:val="0"/>
              <w:spacing w:line="0" w:lineRule="atLeast"/>
              <w:ind w:left="90" w:hanging="90"/>
              <w:contextualSpacing/>
              <w:rPr>
                <w:rFonts w:hAnsi="ＭＳ ゴシック" w:cstheme="minorBidi"/>
                <w:w w:val="83"/>
                <w:kern w:val="0"/>
                <w:sz w:val="14"/>
                <w:szCs w:val="14"/>
              </w:rPr>
            </w:pPr>
            <w:r w:rsidRPr="00ED0C22">
              <w:rPr>
                <w:rFonts w:hAnsi="ＭＳ ゴシック" w:hint="eastAsia"/>
                <w:color w:val="000000" w:themeColor="text1"/>
                <w:sz w:val="14"/>
                <w:szCs w:val="14"/>
              </w:rPr>
              <w:t>第4の38</w:t>
            </w:r>
          </w:p>
        </w:tc>
        <w:tc>
          <w:tcPr>
            <w:tcW w:w="992" w:type="dxa"/>
            <w:tcBorders>
              <w:top w:val="single" w:sz="4" w:space="0" w:color="auto"/>
              <w:left w:val="single" w:sz="4" w:space="0" w:color="auto"/>
              <w:bottom w:val="single" w:sz="4" w:space="0" w:color="auto"/>
              <w:right w:val="single" w:sz="4" w:space="0" w:color="auto"/>
            </w:tcBorders>
          </w:tcPr>
          <w:p w14:paraId="4DB0B162" w14:textId="77777777" w:rsidR="00340A5B" w:rsidRPr="00ED0C22" w:rsidRDefault="00340A5B" w:rsidP="00340A5B">
            <w:pPr>
              <w:adjustRightInd w:val="0"/>
              <w:spacing w:line="0" w:lineRule="atLeast"/>
              <w:ind w:left="97" w:hanging="97"/>
              <w:contextualSpacing/>
              <w:rPr>
                <w:rFonts w:hAnsi="ＭＳ ゴシック" w:cstheme="minorBidi"/>
                <w:w w:val="83"/>
                <w:kern w:val="0"/>
                <w:sz w:val="18"/>
                <w:szCs w:val="18"/>
              </w:rPr>
            </w:pPr>
          </w:p>
        </w:tc>
      </w:tr>
      <w:tr w:rsidR="00340A5B" w:rsidRPr="00ED0C22" w14:paraId="35121715" w14:textId="77777777" w:rsidTr="00D04825">
        <w:tc>
          <w:tcPr>
            <w:tcW w:w="993" w:type="dxa"/>
            <w:vMerge/>
            <w:tcBorders>
              <w:left w:val="single" w:sz="4" w:space="0" w:color="auto"/>
              <w:right w:val="single" w:sz="4" w:space="0" w:color="auto"/>
            </w:tcBorders>
            <w:shd w:val="clear" w:color="auto" w:fill="auto"/>
          </w:tcPr>
          <w:p w14:paraId="0AE549D9" w14:textId="77777777" w:rsidR="00340A5B" w:rsidRPr="00ED0C22" w:rsidRDefault="00340A5B" w:rsidP="00340A5B">
            <w:pPr>
              <w:adjustRightInd w:val="0"/>
              <w:spacing w:line="0" w:lineRule="atLeast"/>
              <w:ind w:left="358" w:hangingChars="225" w:hanging="358"/>
              <w:contextualSpacing/>
              <w:rPr>
                <w:rFonts w:hAnsi="ＭＳ ゴシック" w:cs="ＭＳ 明朝"/>
                <w:color w:val="FF0000"/>
                <w:spacing w:val="20"/>
                <w:sz w:val="14"/>
                <w:szCs w:val="14"/>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94EC601" w14:textId="036CBFCB" w:rsidR="00340A5B" w:rsidRPr="00ED0C22" w:rsidRDefault="00340A5B" w:rsidP="00340A5B">
            <w:pPr>
              <w:adjustRightInd w:val="0"/>
              <w:spacing w:line="0" w:lineRule="atLeast"/>
              <w:ind w:left="139" w:hangingChars="100" w:hanging="139"/>
              <w:contextualSpacing/>
              <w:rPr>
                <w:rFonts w:hAnsi="ＭＳ ゴシック"/>
                <w:color w:val="000000" w:themeColor="text1"/>
                <w:sz w:val="16"/>
                <w:szCs w:val="16"/>
              </w:rPr>
            </w:pPr>
            <w:r w:rsidRPr="00ED0C22">
              <w:rPr>
                <w:rFonts w:hAnsi="ＭＳ ゴシック" w:hint="eastAsia"/>
                <w:color w:val="000000" w:themeColor="text1"/>
                <w:sz w:val="16"/>
                <w:szCs w:val="16"/>
              </w:rPr>
              <w:t>(1) 当該指定介護老人福祉施設における虐待</w:t>
            </w:r>
            <w:r>
              <w:rPr>
                <w:rFonts w:hAnsi="ＭＳ ゴシック" w:hint="eastAsia"/>
                <w:color w:val="000000" w:themeColor="text1"/>
                <w:sz w:val="16"/>
                <w:szCs w:val="16"/>
              </w:rPr>
              <w:t>の</w:t>
            </w:r>
            <w:r w:rsidRPr="00ED0C22">
              <w:rPr>
                <w:rFonts w:hAnsi="ＭＳ ゴシック" w:hint="eastAsia"/>
                <w:color w:val="000000" w:themeColor="text1"/>
                <w:sz w:val="16"/>
                <w:szCs w:val="16"/>
              </w:rPr>
              <w:t>防止</w:t>
            </w:r>
            <w:r>
              <w:rPr>
                <w:rFonts w:hAnsi="ＭＳ ゴシック" w:hint="eastAsia"/>
                <w:color w:val="000000" w:themeColor="text1"/>
                <w:sz w:val="16"/>
                <w:szCs w:val="16"/>
              </w:rPr>
              <w:t>の</w:t>
            </w:r>
            <w:r w:rsidRPr="00ED0C22">
              <w:rPr>
                <w:rFonts w:hAnsi="ＭＳ ゴシック" w:hint="eastAsia"/>
                <w:color w:val="000000" w:themeColor="text1"/>
                <w:sz w:val="16"/>
                <w:szCs w:val="16"/>
              </w:rPr>
              <w:t>ため</w:t>
            </w:r>
            <w:r>
              <w:rPr>
                <w:rFonts w:hAnsi="ＭＳ ゴシック" w:hint="eastAsia"/>
                <w:color w:val="000000" w:themeColor="text1"/>
                <w:sz w:val="16"/>
                <w:szCs w:val="16"/>
              </w:rPr>
              <w:t>の</w:t>
            </w:r>
            <w:r w:rsidRPr="00ED0C22">
              <w:rPr>
                <w:rFonts w:hAnsi="ＭＳ ゴシック" w:hint="eastAsia"/>
                <w:color w:val="000000" w:themeColor="text1"/>
                <w:sz w:val="16"/>
                <w:szCs w:val="16"/>
              </w:rPr>
              <w:t>対策を検討する委員会(テレビ電話装置等を活用して行うことができるものとする。)を定期的に開催するとともに、その結果について、介護職員その他の従業者に周知徹底を図っていますか。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E0EC25E" w14:textId="77777777" w:rsidR="00340A5B" w:rsidRPr="00ED0C22" w:rsidRDefault="00340A5B" w:rsidP="00340A5B">
            <w:pPr>
              <w:adjustRightInd w:val="0"/>
              <w:spacing w:line="0" w:lineRule="atLeast"/>
              <w:ind w:left="85" w:hanging="85"/>
              <w:contextualSpacing/>
              <w:jc w:val="center"/>
              <w:rPr>
                <w:rFonts w:hAnsi="ＭＳ ゴシック" w:cstheme="minorBidi"/>
                <w:color w:val="000000" w:themeColor="text1"/>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7437E39" w14:textId="77777777" w:rsidR="00340A5B" w:rsidRPr="00ED0C22" w:rsidRDefault="00340A5B" w:rsidP="00340A5B">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条例</w:t>
            </w:r>
          </w:p>
          <w:p w14:paraId="320C1BDF" w14:textId="01E19C10" w:rsidR="00340A5B" w:rsidRPr="00ED0C22" w:rsidRDefault="00340A5B" w:rsidP="00340A5B">
            <w:pPr>
              <w:adjustRightInd w:val="0"/>
              <w:spacing w:line="0" w:lineRule="atLeast"/>
              <w:ind w:left="0" w:firstLineChars="0" w:firstLine="0"/>
              <w:contextualSpacing/>
              <w:rPr>
                <w:rFonts w:hAnsi="ＭＳ ゴシック" w:cstheme="minorBidi"/>
                <w:color w:val="000000" w:themeColor="text1"/>
                <w:w w:val="83"/>
                <w:kern w:val="0"/>
                <w:sz w:val="16"/>
                <w:szCs w:val="16"/>
              </w:rPr>
            </w:pPr>
            <w:r w:rsidRPr="00ED0C22">
              <w:rPr>
                <w:rFonts w:hAnsi="ＭＳ ゴシック" w:cstheme="minorBidi" w:hint="eastAsia"/>
                <w:w w:val="83"/>
                <w:kern w:val="0"/>
                <w:sz w:val="16"/>
                <w:szCs w:val="16"/>
              </w:rPr>
              <w:t>第41条の2第1号</w:t>
            </w:r>
          </w:p>
        </w:tc>
        <w:tc>
          <w:tcPr>
            <w:tcW w:w="992" w:type="dxa"/>
            <w:tcBorders>
              <w:top w:val="single" w:sz="4" w:space="0" w:color="auto"/>
              <w:left w:val="single" w:sz="4" w:space="0" w:color="auto"/>
              <w:bottom w:val="single" w:sz="4" w:space="0" w:color="auto"/>
              <w:right w:val="single" w:sz="4" w:space="0" w:color="auto"/>
            </w:tcBorders>
          </w:tcPr>
          <w:p w14:paraId="1595F62F" w14:textId="77777777" w:rsidR="00340A5B" w:rsidRPr="00ED0C22" w:rsidRDefault="00340A5B" w:rsidP="00340A5B">
            <w:pPr>
              <w:adjustRightInd w:val="0"/>
              <w:spacing w:line="0" w:lineRule="atLeast"/>
              <w:ind w:left="36" w:hangingChars="27" w:hanging="36"/>
              <w:contextualSpacing/>
              <w:rPr>
                <w:rFonts w:hAnsi="ＭＳ ゴシック"/>
                <w:snapToGrid w:val="0"/>
                <w:color w:val="000000" w:themeColor="text1"/>
                <w:spacing w:val="-2"/>
                <w:kern w:val="0"/>
                <w:sz w:val="16"/>
                <w:szCs w:val="16"/>
              </w:rPr>
            </w:pPr>
          </w:p>
        </w:tc>
      </w:tr>
      <w:tr w:rsidR="00340A5B" w:rsidRPr="00ED0C22" w14:paraId="5E533660" w14:textId="77777777" w:rsidTr="00D04825">
        <w:tc>
          <w:tcPr>
            <w:tcW w:w="993" w:type="dxa"/>
            <w:vMerge/>
            <w:tcBorders>
              <w:left w:val="single" w:sz="4" w:space="0" w:color="auto"/>
              <w:right w:val="single" w:sz="4" w:space="0" w:color="auto"/>
            </w:tcBorders>
            <w:shd w:val="clear" w:color="auto" w:fill="auto"/>
          </w:tcPr>
          <w:p w14:paraId="120C4857" w14:textId="77777777" w:rsidR="00340A5B" w:rsidRPr="00ED0C22" w:rsidRDefault="00340A5B" w:rsidP="00340A5B">
            <w:pPr>
              <w:adjustRightInd w:val="0"/>
              <w:spacing w:line="0" w:lineRule="atLeast"/>
              <w:ind w:left="358" w:hangingChars="225" w:hanging="358"/>
              <w:contextualSpacing/>
              <w:rPr>
                <w:rFonts w:hAnsi="ＭＳ ゴシック" w:cs="ＭＳ 明朝"/>
                <w:color w:val="FF0000"/>
                <w:spacing w:val="20"/>
                <w:sz w:val="14"/>
                <w:szCs w:val="14"/>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0" w:type="auto"/>
              <w:tblLayout w:type="fixed"/>
              <w:tblLook w:val="04A0" w:firstRow="1" w:lastRow="0" w:firstColumn="1" w:lastColumn="0" w:noHBand="0" w:noVBand="1"/>
            </w:tblPr>
            <w:tblGrid>
              <w:gridCol w:w="7483"/>
            </w:tblGrid>
            <w:tr w:rsidR="00340A5B" w:rsidRPr="00ED0C22" w14:paraId="5BC7BB3D" w14:textId="77777777" w:rsidTr="00C43C0E">
              <w:tc>
                <w:tcPr>
                  <w:tcW w:w="7483" w:type="dxa"/>
                </w:tcPr>
                <w:p w14:paraId="7C3FDE8F" w14:textId="5FE7170B" w:rsidR="00340A5B" w:rsidRPr="00ED0C22" w:rsidRDefault="00340A5B" w:rsidP="00340A5B">
                  <w:pPr>
                    <w:adjustRightInd w:val="0"/>
                    <w:spacing w:line="0" w:lineRule="atLeast"/>
                    <w:ind w:left="0" w:firstLineChars="0" w:firstLine="0"/>
                    <w:contextualSpacing/>
                    <w:rPr>
                      <w:rFonts w:hAnsi="ＭＳ ゴシック"/>
                      <w:color w:val="000000" w:themeColor="text1"/>
                      <w:sz w:val="12"/>
                      <w:szCs w:val="12"/>
                    </w:rPr>
                  </w:pPr>
                  <w:r w:rsidRPr="00ED0C22">
                    <w:rPr>
                      <w:rFonts w:hAnsi="ＭＳ ゴシック" w:hint="eastAsia"/>
                      <w:color w:val="000000" w:themeColor="text1"/>
                      <w:sz w:val="12"/>
                      <w:szCs w:val="12"/>
                    </w:rPr>
                    <w:t>〔虐待の防止</w:t>
                  </w:r>
                  <w:r>
                    <w:rPr>
                      <w:rFonts w:hAnsi="ＭＳ ゴシック" w:hint="eastAsia"/>
                      <w:color w:val="000000" w:themeColor="text1"/>
                      <w:sz w:val="12"/>
                      <w:szCs w:val="12"/>
                    </w:rPr>
                    <w:t>の</w:t>
                  </w:r>
                  <w:r w:rsidRPr="00ED0C22">
                    <w:rPr>
                      <w:rFonts w:hAnsi="ＭＳ ゴシック" w:hint="eastAsia"/>
                      <w:color w:val="000000" w:themeColor="text1"/>
                      <w:sz w:val="12"/>
                      <w:szCs w:val="12"/>
                    </w:rPr>
                    <w:t>ため</w:t>
                  </w:r>
                  <w:r>
                    <w:rPr>
                      <w:rFonts w:hAnsi="ＭＳ ゴシック" w:hint="eastAsia"/>
                      <w:color w:val="000000" w:themeColor="text1"/>
                      <w:sz w:val="12"/>
                      <w:szCs w:val="12"/>
                    </w:rPr>
                    <w:t>の</w:t>
                  </w:r>
                  <w:r w:rsidRPr="00ED0C22">
                    <w:rPr>
                      <w:rFonts w:hAnsi="ＭＳ ゴシック" w:hint="eastAsia"/>
                      <w:color w:val="000000" w:themeColor="text1"/>
                      <w:sz w:val="12"/>
                      <w:szCs w:val="12"/>
                    </w:rPr>
                    <w:t>対策を検討する委員会〕</w:t>
                  </w:r>
                </w:p>
                <w:p w14:paraId="394A138E" w14:textId="12151A4B" w:rsidR="00340A5B" w:rsidRPr="00ED0C22" w:rsidRDefault="00340A5B" w:rsidP="00340A5B">
                  <w:pPr>
                    <w:adjustRightInd w:val="0"/>
                    <w:spacing w:line="0" w:lineRule="atLeast"/>
                    <w:ind w:left="0" w:firstLineChars="100" w:firstLine="99"/>
                    <w:contextualSpacing/>
                    <w:rPr>
                      <w:rFonts w:hAnsi="ＭＳ ゴシック"/>
                      <w:color w:val="000000" w:themeColor="text1"/>
                      <w:sz w:val="12"/>
                      <w:szCs w:val="12"/>
                    </w:rPr>
                  </w:pPr>
                  <w:r w:rsidRPr="00ED0C22">
                    <w:rPr>
                      <w:rFonts w:hAnsi="ＭＳ ゴシック" w:hint="eastAsia"/>
                      <w:color w:val="000000" w:themeColor="text1"/>
                      <w:sz w:val="12"/>
                      <w:szCs w:val="12"/>
                    </w:rPr>
                    <w:t>「虐待の防止</w:t>
                  </w:r>
                  <w:r>
                    <w:rPr>
                      <w:rFonts w:hAnsi="ＭＳ ゴシック" w:hint="eastAsia"/>
                      <w:color w:val="000000" w:themeColor="text1"/>
                      <w:sz w:val="12"/>
                      <w:szCs w:val="12"/>
                    </w:rPr>
                    <w:t>の</w:t>
                  </w:r>
                  <w:r w:rsidRPr="00ED0C22">
                    <w:rPr>
                      <w:rFonts w:hAnsi="ＭＳ ゴシック" w:hint="eastAsia"/>
                      <w:color w:val="000000" w:themeColor="text1"/>
                      <w:sz w:val="12"/>
                      <w:szCs w:val="12"/>
                    </w:rPr>
                    <w:t>ため</w:t>
                  </w:r>
                  <w:r>
                    <w:rPr>
                      <w:rFonts w:hAnsi="ＭＳ ゴシック" w:hint="eastAsia"/>
                      <w:color w:val="000000" w:themeColor="text1"/>
                      <w:sz w:val="12"/>
                      <w:szCs w:val="12"/>
                    </w:rPr>
                    <w:t>の</w:t>
                  </w:r>
                  <w:r w:rsidRPr="00ED0C22">
                    <w:rPr>
                      <w:rFonts w:hAnsi="ＭＳ ゴシック" w:hint="eastAsia"/>
                      <w:color w:val="000000" w:themeColor="text1"/>
                      <w:sz w:val="12"/>
                      <w:szCs w:val="12"/>
                    </w:rPr>
                    <w:t>対策を検討する委員会」（以下「虐待防止検討委員会」という。）は、虐待等の発生</w:t>
                  </w:r>
                  <w:r>
                    <w:rPr>
                      <w:rFonts w:hAnsi="ＭＳ ゴシック" w:hint="eastAsia"/>
                      <w:color w:val="000000" w:themeColor="text1"/>
                      <w:sz w:val="12"/>
                      <w:szCs w:val="12"/>
                    </w:rPr>
                    <w:t>の</w:t>
                  </w:r>
                  <w:r w:rsidRPr="00ED0C22">
                    <w:rPr>
                      <w:rFonts w:hAnsi="ＭＳ ゴシック" w:hint="eastAsia"/>
                      <w:color w:val="000000" w:themeColor="text1"/>
                      <w:sz w:val="12"/>
                      <w:szCs w:val="12"/>
                    </w:rPr>
                    <w:t>防止・早期発見に加え、虐待等が発生した場合はそ</w:t>
                  </w:r>
                  <w:r>
                    <w:rPr>
                      <w:rFonts w:hAnsi="ＭＳ ゴシック" w:hint="eastAsia"/>
                      <w:color w:val="000000" w:themeColor="text1"/>
                      <w:sz w:val="12"/>
                      <w:szCs w:val="12"/>
                    </w:rPr>
                    <w:t>の</w:t>
                  </w:r>
                  <w:r w:rsidRPr="00ED0C22">
                    <w:rPr>
                      <w:rFonts w:hAnsi="ＭＳ ゴシック" w:hint="eastAsia"/>
                      <w:color w:val="000000" w:themeColor="text1"/>
                      <w:sz w:val="12"/>
                      <w:szCs w:val="12"/>
                    </w:rPr>
                    <w:t>再発を確実に防止するため</w:t>
                  </w:r>
                  <w:r>
                    <w:rPr>
                      <w:rFonts w:hAnsi="ＭＳ ゴシック" w:hint="eastAsia"/>
                      <w:color w:val="000000" w:themeColor="text1"/>
                      <w:sz w:val="12"/>
                      <w:szCs w:val="12"/>
                    </w:rPr>
                    <w:t>の</w:t>
                  </w:r>
                  <w:r w:rsidRPr="00ED0C22">
                    <w:rPr>
                      <w:rFonts w:hAnsi="ＭＳ ゴシック" w:hint="eastAsia"/>
                      <w:color w:val="000000" w:themeColor="text1"/>
                      <w:sz w:val="12"/>
                      <w:szCs w:val="12"/>
                    </w:rPr>
                    <w:t>対策を検討する委員会であり、管理者を含む幅広い職種で構成します。構成メンバー</w:t>
                  </w:r>
                  <w:r>
                    <w:rPr>
                      <w:rFonts w:hAnsi="ＭＳ ゴシック" w:hint="eastAsia"/>
                      <w:color w:val="000000" w:themeColor="text1"/>
                      <w:sz w:val="12"/>
                      <w:szCs w:val="12"/>
                    </w:rPr>
                    <w:t>の</w:t>
                  </w:r>
                  <w:r w:rsidRPr="00ED0C22">
                    <w:rPr>
                      <w:rFonts w:hAnsi="ＭＳ ゴシック" w:hint="eastAsia"/>
                      <w:color w:val="000000" w:themeColor="text1"/>
                      <w:sz w:val="12"/>
                      <w:szCs w:val="12"/>
                    </w:rPr>
                    <w:t>責務及び役割分担を明確にするとともに、定期的に開催することが必要です。また、施設外の虐待防止</w:t>
                  </w:r>
                  <w:r>
                    <w:rPr>
                      <w:rFonts w:hAnsi="ＭＳ ゴシック" w:hint="eastAsia"/>
                      <w:color w:val="000000" w:themeColor="text1"/>
                      <w:sz w:val="12"/>
                      <w:szCs w:val="12"/>
                    </w:rPr>
                    <w:t>の</w:t>
                  </w:r>
                  <w:r w:rsidRPr="00ED0C22">
                    <w:rPr>
                      <w:rFonts w:hAnsi="ＭＳ ゴシック" w:hint="eastAsia"/>
                      <w:color w:val="000000" w:themeColor="text1"/>
                      <w:sz w:val="12"/>
                      <w:szCs w:val="12"/>
                    </w:rPr>
                    <w:t>専門家を委員として積極的に活用することが望ましいです。一方、虐待等の事案については、虐待等に係る諸般</w:t>
                  </w:r>
                  <w:r>
                    <w:rPr>
                      <w:rFonts w:hAnsi="ＭＳ ゴシック" w:hint="eastAsia"/>
                      <w:color w:val="000000" w:themeColor="text1"/>
                      <w:sz w:val="12"/>
                      <w:szCs w:val="12"/>
                    </w:rPr>
                    <w:t>の</w:t>
                  </w:r>
                  <w:r w:rsidRPr="00ED0C22">
                    <w:rPr>
                      <w:rFonts w:hAnsi="ＭＳ ゴシック" w:hint="eastAsia"/>
                      <w:color w:val="000000" w:themeColor="text1"/>
                      <w:sz w:val="12"/>
                      <w:szCs w:val="12"/>
                    </w:rPr>
                    <w:t>事情が、複雑かつ機微なも</w:t>
                  </w:r>
                  <w:r>
                    <w:rPr>
                      <w:rFonts w:hAnsi="ＭＳ ゴシック" w:hint="eastAsia"/>
                      <w:color w:val="000000" w:themeColor="text1"/>
                      <w:sz w:val="12"/>
                      <w:szCs w:val="12"/>
                    </w:rPr>
                    <w:t>の</w:t>
                  </w:r>
                  <w:r w:rsidRPr="00ED0C22">
                    <w:rPr>
                      <w:rFonts w:hAnsi="ＭＳ ゴシック" w:hint="eastAsia"/>
                      <w:color w:val="000000" w:themeColor="text1"/>
                      <w:sz w:val="12"/>
                      <w:szCs w:val="12"/>
                    </w:rPr>
                    <w:t>であることが想定されるため、その性質上、一概に従業者に共有されるべき情報であるとは限られず、個別</w:t>
                  </w:r>
                  <w:r>
                    <w:rPr>
                      <w:rFonts w:hAnsi="ＭＳ ゴシック" w:hint="eastAsia"/>
                      <w:color w:val="000000" w:themeColor="text1"/>
                      <w:sz w:val="12"/>
                      <w:szCs w:val="12"/>
                    </w:rPr>
                    <w:t>の</w:t>
                  </w:r>
                  <w:r w:rsidRPr="00ED0C22">
                    <w:rPr>
                      <w:rFonts w:hAnsi="ＭＳ ゴシック" w:hint="eastAsia"/>
                      <w:color w:val="000000" w:themeColor="text1"/>
                      <w:sz w:val="12"/>
                      <w:szCs w:val="12"/>
                    </w:rPr>
                    <w:t>状況に応じて慎重に対応する必要があります。なお、虐待防止検討委員会は、運営委員会など他</w:t>
                  </w:r>
                  <w:r>
                    <w:rPr>
                      <w:rFonts w:hAnsi="ＭＳ ゴシック" w:hint="eastAsia"/>
                      <w:color w:val="000000" w:themeColor="text1"/>
                      <w:sz w:val="12"/>
                      <w:szCs w:val="12"/>
                    </w:rPr>
                    <w:t>の</w:t>
                  </w:r>
                  <w:r w:rsidRPr="00ED0C22">
                    <w:rPr>
                      <w:rFonts w:hAnsi="ＭＳ ゴシック" w:hint="eastAsia"/>
                      <w:color w:val="000000" w:themeColor="text1"/>
                      <w:sz w:val="12"/>
                      <w:szCs w:val="12"/>
                    </w:rPr>
                    <w:t>委員会と独立して設置・運営することが必要ですが、関係する職種、取り扱う事項等が相互に関係が深いと認められる他の会議体を設置している場合、これと一体的に設置・運営することとして差し支えありません。また、施設に実施が求められるも</w:t>
                  </w:r>
                  <w:r>
                    <w:rPr>
                      <w:rFonts w:hAnsi="ＭＳ ゴシック" w:hint="eastAsia"/>
                      <w:color w:val="000000" w:themeColor="text1"/>
                      <w:sz w:val="12"/>
                      <w:szCs w:val="12"/>
                    </w:rPr>
                    <w:t>の</w:t>
                  </w:r>
                  <w:r w:rsidRPr="00ED0C22">
                    <w:rPr>
                      <w:rFonts w:hAnsi="ＭＳ ゴシック" w:hint="eastAsia"/>
                      <w:color w:val="000000" w:themeColor="text1"/>
                      <w:sz w:val="12"/>
                      <w:szCs w:val="12"/>
                    </w:rPr>
                    <w:t>ですが、他のサービス事業者と</w:t>
                  </w:r>
                  <w:r>
                    <w:rPr>
                      <w:rFonts w:hAnsi="ＭＳ ゴシック" w:hint="eastAsia"/>
                      <w:color w:val="000000" w:themeColor="text1"/>
                      <w:sz w:val="12"/>
                      <w:szCs w:val="12"/>
                    </w:rPr>
                    <w:t>の</w:t>
                  </w:r>
                  <w:r w:rsidRPr="00ED0C22">
                    <w:rPr>
                      <w:rFonts w:hAnsi="ＭＳ ゴシック" w:hint="eastAsia"/>
                      <w:color w:val="000000" w:themeColor="text1"/>
                      <w:sz w:val="12"/>
                      <w:szCs w:val="12"/>
                    </w:rPr>
                    <w:t>連携等により行うことも差し支えありません。</w:t>
                  </w:r>
                </w:p>
                <w:p w14:paraId="69DCEEF2" w14:textId="2C728B33" w:rsidR="00340A5B" w:rsidRPr="00ED0C22" w:rsidRDefault="00340A5B" w:rsidP="00340A5B">
                  <w:pPr>
                    <w:adjustRightInd w:val="0"/>
                    <w:spacing w:line="0" w:lineRule="atLeast"/>
                    <w:ind w:left="0" w:firstLineChars="0" w:firstLine="0"/>
                    <w:contextualSpacing/>
                    <w:rPr>
                      <w:rFonts w:hAnsi="ＭＳ ゴシック"/>
                      <w:color w:val="000000" w:themeColor="text1"/>
                      <w:sz w:val="12"/>
                      <w:szCs w:val="12"/>
                    </w:rPr>
                  </w:pPr>
                  <w:r w:rsidRPr="00ED0C22">
                    <w:rPr>
                      <w:rFonts w:hAnsi="ＭＳ ゴシック" w:hint="eastAsia"/>
                      <w:color w:val="000000" w:themeColor="text1"/>
                      <w:sz w:val="12"/>
                      <w:szCs w:val="12"/>
                    </w:rPr>
                    <w:t>また、虐待防止検討委員会は、テレビ電話装置等を活用して行うことができるも</w:t>
                  </w:r>
                  <w:r>
                    <w:rPr>
                      <w:rFonts w:hAnsi="ＭＳ ゴシック" w:hint="eastAsia"/>
                      <w:color w:val="000000" w:themeColor="text1"/>
                      <w:sz w:val="12"/>
                      <w:szCs w:val="12"/>
                    </w:rPr>
                    <w:t>の</w:t>
                  </w:r>
                  <w:r w:rsidRPr="00ED0C22">
                    <w:rPr>
                      <w:rFonts w:hAnsi="ＭＳ ゴシック" w:hint="eastAsia"/>
                      <w:color w:val="000000" w:themeColor="text1"/>
                      <w:sz w:val="12"/>
                      <w:szCs w:val="12"/>
                    </w:rPr>
                    <w:t>とします。この際、個人情報保護委員会・厚生労働省「医療・介護関係事業者における個人情報の適切な取扱い</w:t>
                  </w:r>
                  <w:r>
                    <w:rPr>
                      <w:rFonts w:hAnsi="ＭＳ ゴシック" w:hint="eastAsia"/>
                      <w:color w:val="000000" w:themeColor="text1"/>
                      <w:sz w:val="12"/>
                      <w:szCs w:val="12"/>
                    </w:rPr>
                    <w:t>の</w:t>
                  </w:r>
                  <w:r w:rsidRPr="00ED0C22">
                    <w:rPr>
                      <w:rFonts w:hAnsi="ＭＳ ゴシック" w:hint="eastAsia"/>
                      <w:color w:val="000000" w:themeColor="text1"/>
                      <w:sz w:val="12"/>
                      <w:szCs w:val="12"/>
                    </w:rPr>
                    <w:t>ため</w:t>
                  </w:r>
                  <w:r>
                    <w:rPr>
                      <w:rFonts w:hAnsi="ＭＳ ゴシック" w:hint="eastAsia"/>
                      <w:color w:val="000000" w:themeColor="text1"/>
                      <w:sz w:val="12"/>
                      <w:szCs w:val="12"/>
                    </w:rPr>
                    <w:t>の</w:t>
                  </w:r>
                  <w:r w:rsidRPr="00ED0C22">
                    <w:rPr>
                      <w:rFonts w:hAnsi="ＭＳ ゴシック" w:hint="eastAsia"/>
                      <w:color w:val="000000" w:themeColor="text1"/>
                      <w:sz w:val="12"/>
                      <w:szCs w:val="12"/>
                    </w:rPr>
                    <w:t>ガイダンス」、厚生労働省「医療情報システム</w:t>
                  </w:r>
                  <w:r>
                    <w:rPr>
                      <w:rFonts w:hAnsi="ＭＳ ゴシック" w:hint="eastAsia"/>
                      <w:color w:val="000000" w:themeColor="text1"/>
                      <w:sz w:val="12"/>
                      <w:szCs w:val="12"/>
                    </w:rPr>
                    <w:t>の</w:t>
                  </w:r>
                  <w:r w:rsidRPr="00ED0C22">
                    <w:rPr>
                      <w:rFonts w:hAnsi="ＭＳ ゴシック" w:hint="eastAsia"/>
                      <w:color w:val="000000" w:themeColor="text1"/>
                      <w:sz w:val="12"/>
                      <w:szCs w:val="12"/>
                    </w:rPr>
                    <w:t>安全管理に関するガイドライン」等を遵守することが重要です。</w:t>
                  </w:r>
                </w:p>
              </w:tc>
            </w:tr>
          </w:tbl>
          <w:p w14:paraId="186700A2" w14:textId="77777777" w:rsidR="00340A5B" w:rsidRPr="00ED0C22" w:rsidRDefault="00340A5B" w:rsidP="00340A5B">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29008CA" w14:textId="77777777" w:rsidR="00340A5B" w:rsidRPr="00ED0C22" w:rsidRDefault="00340A5B" w:rsidP="00340A5B">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平12 老企43</w:t>
            </w:r>
          </w:p>
          <w:p w14:paraId="2AAE013B" w14:textId="22FD06DD" w:rsidR="00340A5B" w:rsidRPr="00ED0C22" w:rsidRDefault="00340A5B" w:rsidP="00340A5B">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 xml:space="preserve">第4 </w:t>
            </w:r>
            <w:r>
              <w:rPr>
                <w:rFonts w:hAnsi="ＭＳ ゴシック" w:cstheme="minorBidi" w:hint="eastAsia"/>
                <w:w w:val="83"/>
                <w:kern w:val="0"/>
                <w:sz w:val="16"/>
                <w:szCs w:val="16"/>
              </w:rPr>
              <w:t>の</w:t>
            </w:r>
            <w:r w:rsidRPr="00ED0C22">
              <w:rPr>
                <w:rFonts w:hAnsi="ＭＳ ゴシック" w:cstheme="minorBidi" w:hint="eastAsia"/>
                <w:w w:val="83"/>
                <w:kern w:val="0"/>
                <w:sz w:val="16"/>
                <w:szCs w:val="16"/>
              </w:rPr>
              <w:t>38</w:t>
            </w:r>
            <w:r>
              <w:rPr>
                <w:rFonts w:hAnsi="ＭＳ ゴシック" w:cstheme="minorBidi" w:hint="eastAsia"/>
                <w:w w:val="83"/>
                <w:kern w:val="0"/>
                <w:sz w:val="16"/>
                <w:szCs w:val="16"/>
              </w:rPr>
              <w:t>の</w:t>
            </w:r>
            <w:r w:rsidRPr="00ED0C22">
              <w:rPr>
                <w:rFonts w:hAnsi="ＭＳ ゴシック" w:cstheme="minorBidi" w:hint="eastAsia"/>
                <w:w w:val="83"/>
                <w:kern w:val="0"/>
                <w:sz w:val="16"/>
                <w:szCs w:val="16"/>
              </w:rPr>
              <w:t>①</w:t>
            </w:r>
          </w:p>
        </w:tc>
        <w:tc>
          <w:tcPr>
            <w:tcW w:w="992" w:type="dxa"/>
            <w:tcBorders>
              <w:top w:val="single" w:sz="4" w:space="0" w:color="auto"/>
              <w:left w:val="single" w:sz="4" w:space="0" w:color="auto"/>
              <w:bottom w:val="single" w:sz="4" w:space="0" w:color="auto"/>
              <w:right w:val="single" w:sz="4" w:space="0" w:color="auto"/>
            </w:tcBorders>
          </w:tcPr>
          <w:p w14:paraId="7071F1B9" w14:textId="77777777" w:rsidR="00340A5B" w:rsidRPr="00ED0C22" w:rsidRDefault="00340A5B" w:rsidP="00340A5B">
            <w:pPr>
              <w:adjustRightInd w:val="0"/>
              <w:spacing w:line="0" w:lineRule="atLeast"/>
              <w:ind w:left="97" w:hanging="97"/>
              <w:contextualSpacing/>
              <w:rPr>
                <w:rFonts w:hAnsi="ＭＳ ゴシック" w:cstheme="minorBidi"/>
                <w:w w:val="83"/>
                <w:kern w:val="0"/>
                <w:sz w:val="18"/>
                <w:szCs w:val="18"/>
              </w:rPr>
            </w:pPr>
          </w:p>
        </w:tc>
      </w:tr>
      <w:tr w:rsidR="00340A5B" w:rsidRPr="00ED0C22" w14:paraId="0B571151" w14:textId="77777777" w:rsidTr="00D04825">
        <w:tc>
          <w:tcPr>
            <w:tcW w:w="993" w:type="dxa"/>
            <w:vMerge/>
            <w:tcBorders>
              <w:left w:val="single" w:sz="4" w:space="0" w:color="auto"/>
              <w:right w:val="single" w:sz="4" w:space="0" w:color="auto"/>
            </w:tcBorders>
            <w:shd w:val="clear" w:color="auto" w:fill="auto"/>
          </w:tcPr>
          <w:p w14:paraId="3959D791" w14:textId="77777777" w:rsidR="00340A5B" w:rsidRPr="00ED0C22" w:rsidRDefault="00340A5B" w:rsidP="00340A5B">
            <w:pPr>
              <w:adjustRightInd w:val="0"/>
              <w:spacing w:line="0" w:lineRule="atLeast"/>
              <w:ind w:left="358" w:hangingChars="225" w:hanging="358"/>
              <w:contextualSpacing/>
              <w:rPr>
                <w:rFonts w:hAnsi="ＭＳ ゴシック" w:cs="ＭＳ 明朝"/>
                <w:color w:val="FF0000"/>
                <w:spacing w:val="20"/>
                <w:sz w:val="14"/>
                <w:szCs w:val="14"/>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0" w:type="auto"/>
              <w:tblLayout w:type="fixed"/>
              <w:tblLook w:val="04A0" w:firstRow="1" w:lastRow="0" w:firstColumn="1" w:lastColumn="0" w:noHBand="0" w:noVBand="1"/>
            </w:tblPr>
            <w:tblGrid>
              <w:gridCol w:w="7572"/>
            </w:tblGrid>
            <w:tr w:rsidR="00340A5B" w:rsidRPr="00ED0C22" w14:paraId="5B89136F" w14:textId="77777777" w:rsidTr="0027571C">
              <w:tc>
                <w:tcPr>
                  <w:tcW w:w="7572" w:type="dxa"/>
                </w:tcPr>
                <w:p w14:paraId="46AFB595" w14:textId="1D03A944" w:rsidR="00340A5B" w:rsidRPr="00ED0C22" w:rsidRDefault="00340A5B" w:rsidP="00340A5B">
                  <w:pPr>
                    <w:adjustRightInd w:val="0"/>
                    <w:spacing w:line="0" w:lineRule="atLeast"/>
                    <w:ind w:left="99" w:hangingChars="100" w:hanging="99"/>
                    <w:contextualSpacing/>
                    <w:rPr>
                      <w:rFonts w:hAnsi="ＭＳ ゴシック"/>
                      <w:color w:val="000000" w:themeColor="text1"/>
                      <w:sz w:val="12"/>
                      <w:szCs w:val="12"/>
                    </w:rPr>
                  </w:pPr>
                  <w:r w:rsidRPr="00ED0C22">
                    <w:rPr>
                      <w:rFonts w:hAnsi="ＭＳ ゴシック" w:hint="eastAsia"/>
                      <w:color w:val="000000" w:themeColor="text1"/>
                      <w:sz w:val="12"/>
                      <w:szCs w:val="12"/>
                    </w:rPr>
                    <w:t>※</w:t>
                  </w:r>
                  <w:r>
                    <w:rPr>
                      <w:rFonts w:hAnsi="ＭＳ ゴシック" w:hint="eastAsia"/>
                      <w:color w:val="000000" w:themeColor="text1"/>
                      <w:sz w:val="12"/>
                      <w:szCs w:val="12"/>
                    </w:rPr>
                    <w:t xml:space="preserve">　</w:t>
                  </w:r>
                  <w:r w:rsidRPr="00ED0C22">
                    <w:rPr>
                      <w:rFonts w:hAnsi="ＭＳ ゴシック" w:hint="eastAsia"/>
                      <w:color w:val="000000" w:themeColor="text1"/>
                      <w:sz w:val="12"/>
                      <w:szCs w:val="12"/>
                    </w:rPr>
                    <w:t>虐待防止検討委員会は、具体的には、次のような事項について検討することとします。その際、そこで得た結果（施設における虐待に対する体制、虐待等の再発防止策等）は、従業者に周知徹底を図る必要があります。</w:t>
                  </w:r>
                </w:p>
                <w:p w14:paraId="5DD60226" w14:textId="0E518644" w:rsidR="00340A5B" w:rsidRPr="00ED0C22" w:rsidRDefault="00340A5B" w:rsidP="00340A5B">
                  <w:pPr>
                    <w:adjustRightInd w:val="0"/>
                    <w:spacing w:line="0" w:lineRule="atLeast"/>
                    <w:ind w:left="0" w:firstLineChars="0" w:firstLine="0"/>
                    <w:contextualSpacing/>
                    <w:rPr>
                      <w:rFonts w:hAnsi="ＭＳ ゴシック"/>
                      <w:color w:val="000000" w:themeColor="text1"/>
                      <w:sz w:val="12"/>
                      <w:szCs w:val="12"/>
                    </w:rPr>
                  </w:pPr>
                  <w:r w:rsidRPr="00ED0C22">
                    <w:rPr>
                      <w:rFonts w:hAnsi="ＭＳ ゴシック" w:hint="eastAsia"/>
                      <w:color w:val="000000" w:themeColor="text1"/>
                      <w:sz w:val="12"/>
                      <w:szCs w:val="12"/>
                    </w:rPr>
                    <w:t>イ 虐待防止検討委員会そ</w:t>
                  </w:r>
                  <w:r>
                    <w:rPr>
                      <w:rFonts w:hAnsi="ＭＳ ゴシック" w:hint="eastAsia"/>
                      <w:color w:val="000000" w:themeColor="text1"/>
                      <w:sz w:val="12"/>
                      <w:szCs w:val="12"/>
                    </w:rPr>
                    <w:t>の</w:t>
                  </w:r>
                  <w:r w:rsidRPr="00ED0C22">
                    <w:rPr>
                      <w:rFonts w:hAnsi="ＭＳ ゴシック" w:hint="eastAsia"/>
                      <w:color w:val="000000" w:themeColor="text1"/>
                      <w:sz w:val="12"/>
                      <w:szCs w:val="12"/>
                    </w:rPr>
                    <w:t>他施設内</w:t>
                  </w:r>
                  <w:r>
                    <w:rPr>
                      <w:rFonts w:hAnsi="ＭＳ ゴシック" w:hint="eastAsia"/>
                      <w:color w:val="000000" w:themeColor="text1"/>
                      <w:sz w:val="12"/>
                      <w:szCs w:val="12"/>
                    </w:rPr>
                    <w:t>の</w:t>
                  </w:r>
                  <w:r w:rsidRPr="00ED0C22">
                    <w:rPr>
                      <w:rFonts w:hAnsi="ＭＳ ゴシック" w:hint="eastAsia"/>
                      <w:color w:val="000000" w:themeColor="text1"/>
                      <w:sz w:val="12"/>
                      <w:szCs w:val="12"/>
                    </w:rPr>
                    <w:t>組織に関すること</w:t>
                  </w:r>
                </w:p>
                <w:p w14:paraId="761D50A8" w14:textId="6ECA42E2" w:rsidR="00340A5B" w:rsidRPr="00ED0C22" w:rsidRDefault="00340A5B" w:rsidP="00340A5B">
                  <w:pPr>
                    <w:adjustRightInd w:val="0"/>
                    <w:spacing w:line="0" w:lineRule="atLeast"/>
                    <w:ind w:left="0" w:firstLineChars="0" w:firstLine="0"/>
                    <w:contextualSpacing/>
                    <w:rPr>
                      <w:rFonts w:hAnsi="ＭＳ ゴシック"/>
                      <w:color w:val="000000" w:themeColor="text1"/>
                      <w:sz w:val="12"/>
                      <w:szCs w:val="12"/>
                    </w:rPr>
                  </w:pPr>
                  <w:r w:rsidRPr="00ED0C22">
                    <w:rPr>
                      <w:rFonts w:hAnsi="ＭＳ ゴシック" w:hint="eastAsia"/>
                      <w:color w:val="000000" w:themeColor="text1"/>
                      <w:sz w:val="12"/>
                      <w:szCs w:val="12"/>
                    </w:rPr>
                    <w:t>ロ 虐待</w:t>
                  </w:r>
                  <w:r>
                    <w:rPr>
                      <w:rFonts w:hAnsi="ＭＳ ゴシック" w:hint="eastAsia"/>
                      <w:color w:val="000000" w:themeColor="text1"/>
                      <w:sz w:val="12"/>
                      <w:szCs w:val="12"/>
                    </w:rPr>
                    <w:t>の</w:t>
                  </w:r>
                  <w:r w:rsidRPr="00ED0C22">
                    <w:rPr>
                      <w:rFonts w:hAnsi="ＭＳ ゴシック" w:hint="eastAsia"/>
                      <w:color w:val="000000" w:themeColor="text1"/>
                      <w:sz w:val="12"/>
                      <w:szCs w:val="12"/>
                    </w:rPr>
                    <w:t>防止</w:t>
                  </w:r>
                  <w:r>
                    <w:rPr>
                      <w:rFonts w:hAnsi="ＭＳ ゴシック" w:hint="eastAsia"/>
                      <w:color w:val="000000" w:themeColor="text1"/>
                      <w:sz w:val="12"/>
                      <w:szCs w:val="12"/>
                    </w:rPr>
                    <w:t>の</w:t>
                  </w:r>
                  <w:r w:rsidRPr="00ED0C22">
                    <w:rPr>
                      <w:rFonts w:hAnsi="ＭＳ ゴシック" w:hint="eastAsia"/>
                      <w:color w:val="000000" w:themeColor="text1"/>
                      <w:sz w:val="12"/>
                      <w:szCs w:val="12"/>
                    </w:rPr>
                    <w:t>ため</w:t>
                  </w:r>
                  <w:r>
                    <w:rPr>
                      <w:rFonts w:hAnsi="ＭＳ ゴシック" w:hint="eastAsia"/>
                      <w:color w:val="000000" w:themeColor="text1"/>
                      <w:sz w:val="12"/>
                      <w:szCs w:val="12"/>
                    </w:rPr>
                    <w:t>の</w:t>
                  </w:r>
                  <w:r w:rsidRPr="00ED0C22">
                    <w:rPr>
                      <w:rFonts w:hAnsi="ＭＳ ゴシック" w:hint="eastAsia"/>
                      <w:color w:val="000000" w:themeColor="text1"/>
                      <w:sz w:val="12"/>
                      <w:szCs w:val="12"/>
                    </w:rPr>
                    <w:t>指針</w:t>
                  </w:r>
                  <w:r>
                    <w:rPr>
                      <w:rFonts w:hAnsi="ＭＳ ゴシック" w:hint="eastAsia"/>
                      <w:color w:val="000000" w:themeColor="text1"/>
                      <w:sz w:val="12"/>
                      <w:szCs w:val="12"/>
                    </w:rPr>
                    <w:t>の</w:t>
                  </w:r>
                  <w:r w:rsidRPr="00ED0C22">
                    <w:rPr>
                      <w:rFonts w:hAnsi="ＭＳ ゴシック" w:hint="eastAsia"/>
                      <w:color w:val="000000" w:themeColor="text1"/>
                      <w:sz w:val="12"/>
                      <w:szCs w:val="12"/>
                    </w:rPr>
                    <w:t>整備に関すること</w:t>
                  </w:r>
                </w:p>
                <w:p w14:paraId="5DAC299A" w14:textId="2AE564DA" w:rsidR="00340A5B" w:rsidRPr="00ED0C22" w:rsidRDefault="00340A5B" w:rsidP="00340A5B">
                  <w:pPr>
                    <w:adjustRightInd w:val="0"/>
                    <w:spacing w:line="0" w:lineRule="atLeast"/>
                    <w:ind w:left="0" w:firstLineChars="0" w:firstLine="0"/>
                    <w:contextualSpacing/>
                    <w:rPr>
                      <w:rFonts w:hAnsi="ＭＳ ゴシック"/>
                      <w:color w:val="000000" w:themeColor="text1"/>
                      <w:sz w:val="12"/>
                      <w:szCs w:val="12"/>
                    </w:rPr>
                  </w:pPr>
                  <w:r w:rsidRPr="00ED0C22">
                    <w:rPr>
                      <w:rFonts w:hAnsi="ＭＳ ゴシック" w:hint="eastAsia"/>
                      <w:color w:val="000000" w:themeColor="text1"/>
                      <w:sz w:val="12"/>
                      <w:szCs w:val="12"/>
                    </w:rPr>
                    <w:t>ハ 虐待</w:t>
                  </w:r>
                  <w:r>
                    <w:rPr>
                      <w:rFonts w:hAnsi="ＭＳ ゴシック" w:hint="eastAsia"/>
                      <w:color w:val="000000" w:themeColor="text1"/>
                      <w:sz w:val="12"/>
                      <w:szCs w:val="12"/>
                    </w:rPr>
                    <w:t>の</w:t>
                  </w:r>
                  <w:r w:rsidRPr="00ED0C22">
                    <w:rPr>
                      <w:rFonts w:hAnsi="ＭＳ ゴシック" w:hint="eastAsia"/>
                      <w:color w:val="000000" w:themeColor="text1"/>
                      <w:sz w:val="12"/>
                      <w:szCs w:val="12"/>
                    </w:rPr>
                    <w:t>防止</w:t>
                  </w:r>
                  <w:r>
                    <w:rPr>
                      <w:rFonts w:hAnsi="ＭＳ ゴシック" w:hint="eastAsia"/>
                      <w:color w:val="000000" w:themeColor="text1"/>
                      <w:sz w:val="12"/>
                      <w:szCs w:val="12"/>
                    </w:rPr>
                    <w:t>の</w:t>
                  </w:r>
                  <w:r w:rsidRPr="00ED0C22">
                    <w:rPr>
                      <w:rFonts w:hAnsi="ＭＳ ゴシック" w:hint="eastAsia"/>
                      <w:color w:val="000000" w:themeColor="text1"/>
                      <w:sz w:val="12"/>
                      <w:szCs w:val="12"/>
                    </w:rPr>
                    <w:t>ため</w:t>
                  </w:r>
                  <w:r>
                    <w:rPr>
                      <w:rFonts w:hAnsi="ＭＳ ゴシック" w:hint="eastAsia"/>
                      <w:color w:val="000000" w:themeColor="text1"/>
                      <w:sz w:val="12"/>
                      <w:szCs w:val="12"/>
                    </w:rPr>
                    <w:t>の</w:t>
                  </w:r>
                  <w:r w:rsidRPr="00ED0C22">
                    <w:rPr>
                      <w:rFonts w:hAnsi="ＭＳ ゴシック" w:hint="eastAsia"/>
                      <w:color w:val="000000" w:themeColor="text1"/>
                      <w:sz w:val="12"/>
                      <w:szCs w:val="12"/>
                    </w:rPr>
                    <w:t>職員研修</w:t>
                  </w:r>
                  <w:r>
                    <w:rPr>
                      <w:rFonts w:hAnsi="ＭＳ ゴシック" w:hint="eastAsia"/>
                      <w:color w:val="000000" w:themeColor="text1"/>
                      <w:sz w:val="12"/>
                      <w:szCs w:val="12"/>
                    </w:rPr>
                    <w:t>の</w:t>
                  </w:r>
                  <w:r w:rsidRPr="00ED0C22">
                    <w:rPr>
                      <w:rFonts w:hAnsi="ＭＳ ゴシック" w:hint="eastAsia"/>
                      <w:color w:val="000000" w:themeColor="text1"/>
                      <w:sz w:val="12"/>
                      <w:szCs w:val="12"/>
                    </w:rPr>
                    <w:t>内容に関すること</w:t>
                  </w:r>
                </w:p>
                <w:p w14:paraId="30C4DA6E" w14:textId="77777777" w:rsidR="00340A5B" w:rsidRPr="00ED0C22" w:rsidRDefault="00340A5B" w:rsidP="00340A5B">
                  <w:pPr>
                    <w:adjustRightInd w:val="0"/>
                    <w:spacing w:line="0" w:lineRule="atLeast"/>
                    <w:ind w:left="0" w:firstLineChars="0" w:firstLine="0"/>
                    <w:contextualSpacing/>
                    <w:rPr>
                      <w:rFonts w:hAnsi="ＭＳ ゴシック"/>
                      <w:color w:val="000000" w:themeColor="text1"/>
                      <w:sz w:val="12"/>
                      <w:szCs w:val="12"/>
                    </w:rPr>
                  </w:pPr>
                  <w:r w:rsidRPr="00ED0C22">
                    <w:rPr>
                      <w:rFonts w:hAnsi="ＭＳ ゴシック" w:hint="eastAsia"/>
                      <w:color w:val="000000" w:themeColor="text1"/>
                      <w:sz w:val="12"/>
                      <w:szCs w:val="12"/>
                    </w:rPr>
                    <w:t>ニ 虐待等について、従業者が相談・報告できる体制整備に関すること</w:t>
                  </w:r>
                </w:p>
                <w:p w14:paraId="0AFC6D81" w14:textId="11031D1C" w:rsidR="00340A5B" w:rsidRPr="00ED0C22" w:rsidRDefault="00340A5B" w:rsidP="00340A5B">
                  <w:pPr>
                    <w:adjustRightInd w:val="0"/>
                    <w:spacing w:line="0" w:lineRule="atLeast"/>
                    <w:ind w:left="0" w:firstLineChars="0" w:firstLine="0"/>
                    <w:contextualSpacing/>
                    <w:rPr>
                      <w:rFonts w:hAnsi="ＭＳ ゴシック"/>
                      <w:color w:val="000000" w:themeColor="text1"/>
                      <w:sz w:val="12"/>
                      <w:szCs w:val="12"/>
                    </w:rPr>
                  </w:pPr>
                  <w:r w:rsidRPr="00ED0C22">
                    <w:rPr>
                      <w:rFonts w:hAnsi="ＭＳ ゴシック" w:hint="eastAsia"/>
                      <w:color w:val="000000" w:themeColor="text1"/>
                      <w:sz w:val="12"/>
                      <w:szCs w:val="12"/>
                    </w:rPr>
                    <w:t>ホ 従業者が虐待等を把握した場合に、市町村へ</w:t>
                  </w:r>
                  <w:r>
                    <w:rPr>
                      <w:rFonts w:hAnsi="ＭＳ ゴシック" w:hint="eastAsia"/>
                      <w:color w:val="000000" w:themeColor="text1"/>
                      <w:sz w:val="12"/>
                      <w:szCs w:val="12"/>
                    </w:rPr>
                    <w:t>の</w:t>
                  </w:r>
                  <w:r w:rsidRPr="00ED0C22">
                    <w:rPr>
                      <w:rFonts w:hAnsi="ＭＳ ゴシック" w:hint="eastAsia"/>
                      <w:color w:val="000000" w:themeColor="text1"/>
                      <w:sz w:val="12"/>
                      <w:szCs w:val="12"/>
                    </w:rPr>
                    <w:t>通報が迅速かつ適切に行われるため</w:t>
                  </w:r>
                  <w:r>
                    <w:rPr>
                      <w:rFonts w:hAnsi="ＭＳ ゴシック" w:hint="eastAsia"/>
                      <w:color w:val="000000" w:themeColor="text1"/>
                      <w:sz w:val="12"/>
                      <w:szCs w:val="12"/>
                    </w:rPr>
                    <w:t>の</w:t>
                  </w:r>
                  <w:r w:rsidRPr="00ED0C22">
                    <w:rPr>
                      <w:rFonts w:hAnsi="ＭＳ ゴシック" w:hint="eastAsia"/>
                      <w:color w:val="000000" w:themeColor="text1"/>
                      <w:sz w:val="12"/>
                      <w:szCs w:val="12"/>
                    </w:rPr>
                    <w:t>方法に関すること</w:t>
                  </w:r>
                </w:p>
                <w:p w14:paraId="1101A28B" w14:textId="4038246A" w:rsidR="00340A5B" w:rsidRPr="00ED0C22" w:rsidRDefault="00340A5B" w:rsidP="00340A5B">
                  <w:pPr>
                    <w:adjustRightInd w:val="0"/>
                    <w:spacing w:line="0" w:lineRule="atLeast"/>
                    <w:ind w:left="0" w:firstLineChars="0" w:firstLine="0"/>
                    <w:contextualSpacing/>
                    <w:rPr>
                      <w:rFonts w:hAnsi="ＭＳ ゴシック"/>
                      <w:color w:val="000000" w:themeColor="text1"/>
                      <w:sz w:val="12"/>
                      <w:szCs w:val="12"/>
                    </w:rPr>
                  </w:pPr>
                  <w:r w:rsidRPr="00ED0C22">
                    <w:rPr>
                      <w:rFonts w:hAnsi="ＭＳ ゴシック" w:hint="eastAsia"/>
                      <w:color w:val="000000" w:themeColor="text1"/>
                      <w:sz w:val="12"/>
                      <w:szCs w:val="12"/>
                    </w:rPr>
                    <w:t>ヘ 虐待等が発生した場合、その発生原因等の分析から得られる再発</w:t>
                  </w:r>
                  <w:r>
                    <w:rPr>
                      <w:rFonts w:hAnsi="ＭＳ ゴシック" w:hint="eastAsia"/>
                      <w:color w:val="000000" w:themeColor="text1"/>
                      <w:sz w:val="12"/>
                      <w:szCs w:val="12"/>
                    </w:rPr>
                    <w:t>の</w:t>
                  </w:r>
                  <w:r w:rsidRPr="00ED0C22">
                    <w:rPr>
                      <w:rFonts w:hAnsi="ＭＳ ゴシック" w:hint="eastAsia"/>
                      <w:color w:val="000000" w:themeColor="text1"/>
                      <w:sz w:val="12"/>
                      <w:szCs w:val="12"/>
                    </w:rPr>
                    <w:t>確実な防止策に関すること</w:t>
                  </w:r>
                </w:p>
                <w:p w14:paraId="06C55636" w14:textId="19322C1C" w:rsidR="00340A5B" w:rsidRPr="00ED0C22" w:rsidRDefault="00340A5B" w:rsidP="00340A5B">
                  <w:pPr>
                    <w:adjustRightInd w:val="0"/>
                    <w:spacing w:line="0" w:lineRule="atLeast"/>
                    <w:ind w:left="0" w:firstLineChars="0" w:firstLine="0"/>
                    <w:contextualSpacing/>
                    <w:rPr>
                      <w:rFonts w:hAnsi="ＭＳ ゴシック"/>
                      <w:color w:val="000000" w:themeColor="text1"/>
                      <w:sz w:val="12"/>
                      <w:szCs w:val="12"/>
                    </w:rPr>
                  </w:pPr>
                  <w:r w:rsidRPr="00ED0C22">
                    <w:rPr>
                      <w:rFonts w:hAnsi="ＭＳ ゴシック" w:hint="eastAsia"/>
                      <w:color w:val="000000" w:themeColor="text1"/>
                      <w:sz w:val="12"/>
                      <w:szCs w:val="12"/>
                    </w:rPr>
                    <w:t>ト 再発</w:t>
                  </w:r>
                  <w:r>
                    <w:rPr>
                      <w:rFonts w:hAnsi="ＭＳ ゴシック" w:hint="eastAsia"/>
                      <w:color w:val="000000" w:themeColor="text1"/>
                      <w:sz w:val="12"/>
                      <w:szCs w:val="12"/>
                    </w:rPr>
                    <w:t>の</w:t>
                  </w:r>
                  <w:r w:rsidRPr="00ED0C22">
                    <w:rPr>
                      <w:rFonts w:hAnsi="ＭＳ ゴシック" w:hint="eastAsia"/>
                      <w:color w:val="000000" w:themeColor="text1"/>
                      <w:sz w:val="12"/>
                      <w:szCs w:val="12"/>
                    </w:rPr>
                    <w:t>防止策を講じた際に、その効果について</w:t>
                  </w:r>
                  <w:r>
                    <w:rPr>
                      <w:rFonts w:hAnsi="ＭＳ ゴシック" w:hint="eastAsia"/>
                      <w:color w:val="000000" w:themeColor="text1"/>
                      <w:sz w:val="12"/>
                      <w:szCs w:val="12"/>
                    </w:rPr>
                    <w:t>の</w:t>
                  </w:r>
                  <w:r w:rsidRPr="00ED0C22">
                    <w:rPr>
                      <w:rFonts w:hAnsi="ＭＳ ゴシック" w:hint="eastAsia"/>
                      <w:color w:val="000000" w:themeColor="text1"/>
                      <w:sz w:val="12"/>
                      <w:szCs w:val="12"/>
                    </w:rPr>
                    <w:t>評価に関すること</w:t>
                  </w:r>
                </w:p>
              </w:tc>
            </w:tr>
          </w:tbl>
          <w:p w14:paraId="34BB5D8B" w14:textId="77777777" w:rsidR="00340A5B" w:rsidRPr="00ED0C22" w:rsidRDefault="00340A5B" w:rsidP="00340A5B">
            <w:pPr>
              <w:adjustRightInd w:val="0"/>
              <w:spacing w:line="0" w:lineRule="atLeast"/>
              <w:ind w:left="0" w:firstLineChars="0" w:firstLine="0"/>
              <w:contextualSpacing/>
              <w:rPr>
                <w:rFonts w:hAnsi="ＭＳ ゴシック"/>
                <w:color w:val="000000" w:themeColor="text1"/>
                <w:sz w:val="12"/>
                <w:szCs w:val="1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007DA2" w14:textId="77777777" w:rsidR="00340A5B" w:rsidRPr="00ED0C22" w:rsidRDefault="00340A5B" w:rsidP="00340A5B">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平12 老企43</w:t>
            </w:r>
          </w:p>
          <w:p w14:paraId="14E0650E" w14:textId="3AD39169" w:rsidR="00340A5B" w:rsidRPr="00ED0C22" w:rsidRDefault="00340A5B" w:rsidP="00340A5B">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 xml:space="preserve">第4 </w:t>
            </w:r>
            <w:r>
              <w:rPr>
                <w:rFonts w:hAnsi="ＭＳ ゴシック" w:cstheme="minorBidi" w:hint="eastAsia"/>
                <w:w w:val="83"/>
                <w:kern w:val="0"/>
                <w:sz w:val="16"/>
                <w:szCs w:val="16"/>
              </w:rPr>
              <w:t>の</w:t>
            </w:r>
            <w:r w:rsidRPr="00ED0C22">
              <w:rPr>
                <w:rFonts w:hAnsi="ＭＳ ゴシック" w:cstheme="minorBidi" w:hint="eastAsia"/>
                <w:w w:val="83"/>
                <w:kern w:val="0"/>
                <w:sz w:val="16"/>
                <w:szCs w:val="16"/>
              </w:rPr>
              <w:t>38</w:t>
            </w:r>
            <w:r>
              <w:rPr>
                <w:rFonts w:hAnsi="ＭＳ ゴシック" w:cstheme="minorBidi" w:hint="eastAsia"/>
                <w:w w:val="83"/>
                <w:kern w:val="0"/>
                <w:sz w:val="16"/>
                <w:szCs w:val="16"/>
              </w:rPr>
              <w:t>の</w:t>
            </w:r>
            <w:r w:rsidRPr="00ED0C22">
              <w:rPr>
                <w:rFonts w:hAnsi="ＭＳ ゴシック" w:cstheme="minorBidi" w:hint="eastAsia"/>
                <w:w w:val="83"/>
                <w:kern w:val="0"/>
                <w:sz w:val="16"/>
                <w:szCs w:val="16"/>
              </w:rPr>
              <w:t>①</w:t>
            </w:r>
          </w:p>
        </w:tc>
        <w:tc>
          <w:tcPr>
            <w:tcW w:w="992" w:type="dxa"/>
            <w:tcBorders>
              <w:top w:val="single" w:sz="4" w:space="0" w:color="auto"/>
              <w:left w:val="single" w:sz="4" w:space="0" w:color="auto"/>
              <w:bottom w:val="single" w:sz="4" w:space="0" w:color="auto"/>
              <w:right w:val="single" w:sz="4" w:space="0" w:color="auto"/>
            </w:tcBorders>
          </w:tcPr>
          <w:p w14:paraId="7F917C36" w14:textId="77777777" w:rsidR="00340A5B" w:rsidRPr="00ED0C22" w:rsidRDefault="00340A5B" w:rsidP="00340A5B">
            <w:pPr>
              <w:adjustRightInd w:val="0"/>
              <w:spacing w:line="0" w:lineRule="atLeast"/>
              <w:ind w:left="97" w:hanging="97"/>
              <w:contextualSpacing/>
              <w:rPr>
                <w:rFonts w:hAnsi="ＭＳ ゴシック" w:cstheme="minorBidi"/>
                <w:w w:val="83"/>
                <w:kern w:val="0"/>
                <w:sz w:val="18"/>
                <w:szCs w:val="18"/>
              </w:rPr>
            </w:pPr>
          </w:p>
        </w:tc>
      </w:tr>
      <w:tr w:rsidR="00340A5B" w:rsidRPr="00ED0C22" w14:paraId="6F0DB274" w14:textId="77777777" w:rsidTr="00D04825">
        <w:trPr>
          <w:trHeight w:val="647"/>
        </w:trPr>
        <w:tc>
          <w:tcPr>
            <w:tcW w:w="993" w:type="dxa"/>
            <w:vMerge/>
            <w:tcBorders>
              <w:left w:val="single" w:sz="4" w:space="0" w:color="auto"/>
              <w:right w:val="single" w:sz="4" w:space="0" w:color="auto"/>
            </w:tcBorders>
            <w:shd w:val="clear" w:color="auto" w:fill="auto"/>
          </w:tcPr>
          <w:p w14:paraId="264000E8" w14:textId="77777777" w:rsidR="00340A5B" w:rsidRPr="00ED0C22" w:rsidRDefault="00340A5B" w:rsidP="00340A5B">
            <w:pPr>
              <w:adjustRightInd w:val="0"/>
              <w:spacing w:line="0" w:lineRule="atLeast"/>
              <w:ind w:left="358" w:hangingChars="225" w:hanging="358"/>
              <w:contextualSpacing/>
              <w:rPr>
                <w:rFonts w:hAnsi="ＭＳ ゴシック" w:cs="ＭＳ 明朝"/>
                <w:color w:val="FF0000"/>
                <w:spacing w:val="20"/>
                <w:sz w:val="14"/>
                <w:szCs w:val="14"/>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06F8BC4" w14:textId="65657D06" w:rsidR="00340A5B" w:rsidRPr="00ED0C22" w:rsidRDefault="00340A5B" w:rsidP="00340A5B">
            <w:pPr>
              <w:adjustRightInd w:val="0"/>
              <w:spacing w:line="0" w:lineRule="atLeast"/>
              <w:ind w:left="106" w:hanging="106"/>
              <w:contextualSpacing/>
              <w:rPr>
                <w:rFonts w:hAnsi="ＭＳ ゴシック" w:cstheme="minorBidi"/>
                <w:w w:val="83"/>
                <w:kern w:val="0"/>
                <w:sz w:val="12"/>
                <w:szCs w:val="12"/>
              </w:rPr>
            </w:pPr>
            <w:r w:rsidRPr="00ED0C22">
              <w:rPr>
                <w:rFonts w:hAnsi="ＭＳ ゴシック" w:hint="eastAsia"/>
                <w:color w:val="000000" w:themeColor="text1"/>
                <w:sz w:val="16"/>
                <w:szCs w:val="16"/>
              </w:rPr>
              <w:t>(2) 当該指定介護老人福祉施設における虐待</w:t>
            </w:r>
            <w:r>
              <w:rPr>
                <w:rFonts w:hAnsi="ＭＳ ゴシック" w:hint="eastAsia"/>
                <w:color w:val="000000" w:themeColor="text1"/>
                <w:sz w:val="16"/>
                <w:szCs w:val="16"/>
              </w:rPr>
              <w:t>の</w:t>
            </w:r>
            <w:r w:rsidRPr="00ED0C22">
              <w:rPr>
                <w:rFonts w:hAnsi="ＭＳ ゴシック" w:hint="eastAsia"/>
                <w:color w:val="000000" w:themeColor="text1"/>
                <w:sz w:val="16"/>
                <w:szCs w:val="16"/>
              </w:rPr>
              <w:t>防止</w:t>
            </w:r>
            <w:r>
              <w:rPr>
                <w:rFonts w:hAnsi="ＭＳ ゴシック" w:hint="eastAsia"/>
                <w:color w:val="000000" w:themeColor="text1"/>
                <w:sz w:val="16"/>
                <w:szCs w:val="16"/>
              </w:rPr>
              <w:t>の</w:t>
            </w:r>
            <w:r w:rsidRPr="00ED0C22">
              <w:rPr>
                <w:rFonts w:hAnsi="ＭＳ ゴシック" w:hint="eastAsia"/>
                <w:color w:val="000000" w:themeColor="text1"/>
                <w:sz w:val="16"/>
                <w:szCs w:val="16"/>
              </w:rPr>
              <w:t>ため</w:t>
            </w:r>
            <w:r>
              <w:rPr>
                <w:rFonts w:hAnsi="ＭＳ ゴシック" w:hint="eastAsia"/>
                <w:color w:val="000000" w:themeColor="text1"/>
                <w:sz w:val="16"/>
                <w:szCs w:val="16"/>
              </w:rPr>
              <w:t>の</w:t>
            </w:r>
            <w:r w:rsidRPr="00ED0C22">
              <w:rPr>
                <w:rFonts w:hAnsi="ＭＳ ゴシック" w:hint="eastAsia"/>
                <w:color w:val="000000" w:themeColor="text1"/>
                <w:sz w:val="16"/>
                <w:szCs w:val="16"/>
              </w:rPr>
              <w:t>指針を整備していますか。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519C9E" w14:textId="77777777" w:rsidR="00340A5B" w:rsidRPr="00ED0C22" w:rsidRDefault="00340A5B" w:rsidP="00340A5B">
            <w:pPr>
              <w:widowControl/>
              <w:spacing w:line="240" w:lineRule="auto"/>
              <w:ind w:left="0" w:firstLineChars="0" w:firstLine="0"/>
              <w:jc w:val="center"/>
              <w:rPr>
                <w:rFonts w:hAnsi="ＭＳ ゴシック" w:cstheme="minorBidi"/>
                <w:w w:val="83"/>
                <w:kern w:val="0"/>
                <w:sz w:val="12"/>
                <w:szCs w:val="12"/>
              </w:rPr>
            </w:pPr>
            <w:r w:rsidRPr="00ED0C22">
              <w:rPr>
                <w:rFonts w:hAnsi="ＭＳ ゴシック" w:cstheme="minorBidi" w:hint="eastAsia"/>
                <w:w w:val="83"/>
                <w:kern w:val="0"/>
                <w:sz w:val="16"/>
                <w:szCs w:val="16"/>
              </w:rPr>
              <w:t>はい・いいえ</w:t>
            </w:r>
          </w:p>
          <w:p w14:paraId="1FF23F01" w14:textId="77777777" w:rsidR="00340A5B" w:rsidRPr="00ED0C22" w:rsidRDefault="00340A5B" w:rsidP="00340A5B">
            <w:pPr>
              <w:adjustRightInd w:val="0"/>
              <w:spacing w:line="0" w:lineRule="atLeast"/>
              <w:ind w:left="60" w:hanging="60"/>
              <w:contextualSpacing/>
              <w:rPr>
                <w:rFonts w:hAnsi="ＭＳ ゴシック" w:cstheme="minorBidi"/>
                <w:w w:val="83"/>
                <w:kern w:val="0"/>
                <w:sz w:val="12"/>
                <w:szCs w:val="1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B67D3FE" w14:textId="77777777" w:rsidR="00340A5B" w:rsidRPr="00ED0C22" w:rsidRDefault="00340A5B" w:rsidP="00340A5B">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条例</w:t>
            </w:r>
          </w:p>
          <w:p w14:paraId="493C8DD1" w14:textId="49A95247" w:rsidR="00340A5B" w:rsidRPr="00ED0C22" w:rsidRDefault="00340A5B" w:rsidP="00340A5B">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第41条</w:t>
            </w:r>
            <w:r>
              <w:rPr>
                <w:rFonts w:hAnsi="ＭＳ ゴシック" w:cstheme="minorBidi" w:hint="eastAsia"/>
                <w:w w:val="83"/>
                <w:kern w:val="0"/>
                <w:sz w:val="16"/>
                <w:szCs w:val="16"/>
              </w:rPr>
              <w:t>の</w:t>
            </w:r>
            <w:r w:rsidRPr="00ED0C22">
              <w:rPr>
                <w:rFonts w:hAnsi="ＭＳ ゴシック" w:cstheme="minorBidi" w:hint="eastAsia"/>
                <w:w w:val="83"/>
                <w:kern w:val="0"/>
                <w:sz w:val="16"/>
                <w:szCs w:val="16"/>
              </w:rPr>
              <w:t>2第1項第2号</w:t>
            </w:r>
          </w:p>
        </w:tc>
        <w:tc>
          <w:tcPr>
            <w:tcW w:w="992" w:type="dxa"/>
            <w:tcBorders>
              <w:top w:val="single" w:sz="4" w:space="0" w:color="auto"/>
              <w:left w:val="single" w:sz="4" w:space="0" w:color="auto"/>
              <w:bottom w:val="single" w:sz="4" w:space="0" w:color="auto"/>
              <w:right w:val="single" w:sz="4" w:space="0" w:color="auto"/>
            </w:tcBorders>
          </w:tcPr>
          <w:p w14:paraId="33195CE6" w14:textId="77777777" w:rsidR="00340A5B" w:rsidRPr="00ED0C22" w:rsidRDefault="00340A5B" w:rsidP="00340A5B">
            <w:pPr>
              <w:adjustRightInd w:val="0"/>
              <w:spacing w:line="0" w:lineRule="atLeast"/>
              <w:ind w:left="97" w:hanging="97"/>
              <w:contextualSpacing/>
              <w:rPr>
                <w:rFonts w:hAnsi="ＭＳ ゴシック" w:cstheme="minorBidi"/>
                <w:w w:val="83"/>
                <w:kern w:val="0"/>
                <w:sz w:val="18"/>
                <w:szCs w:val="18"/>
              </w:rPr>
            </w:pPr>
          </w:p>
        </w:tc>
      </w:tr>
      <w:tr w:rsidR="00340A5B" w:rsidRPr="00ED0C22" w14:paraId="34D34CF7" w14:textId="77777777" w:rsidTr="00D04825">
        <w:trPr>
          <w:trHeight w:val="1847"/>
        </w:trPr>
        <w:tc>
          <w:tcPr>
            <w:tcW w:w="993" w:type="dxa"/>
            <w:vMerge/>
            <w:tcBorders>
              <w:left w:val="single" w:sz="4" w:space="0" w:color="auto"/>
              <w:right w:val="single" w:sz="4" w:space="0" w:color="auto"/>
            </w:tcBorders>
            <w:shd w:val="clear" w:color="auto" w:fill="auto"/>
          </w:tcPr>
          <w:p w14:paraId="7B83F03E" w14:textId="77777777" w:rsidR="00340A5B" w:rsidRPr="00ED0C22" w:rsidRDefault="00340A5B" w:rsidP="00340A5B">
            <w:pPr>
              <w:adjustRightInd w:val="0"/>
              <w:spacing w:line="0" w:lineRule="atLeast"/>
              <w:ind w:left="358" w:hangingChars="225" w:hanging="358"/>
              <w:contextualSpacing/>
              <w:rPr>
                <w:rFonts w:hAnsi="ＭＳ ゴシック" w:cs="ＭＳ 明朝"/>
                <w:color w:val="FF0000"/>
                <w:spacing w:val="20"/>
                <w:sz w:val="14"/>
                <w:szCs w:val="14"/>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340A5B" w:rsidRPr="00ED0C22" w14:paraId="56D0B9F0" w14:textId="77777777" w:rsidTr="00C43C0E">
              <w:tc>
                <w:tcPr>
                  <w:tcW w:w="7483" w:type="dxa"/>
                </w:tcPr>
                <w:p w14:paraId="0FA46E24" w14:textId="7BF6A9D5" w:rsidR="00340A5B" w:rsidRPr="00ED0C22" w:rsidRDefault="00340A5B" w:rsidP="00340A5B">
                  <w:pPr>
                    <w:adjustRightInd w:val="0"/>
                    <w:spacing w:line="0" w:lineRule="atLeast"/>
                    <w:ind w:left="75" w:hanging="75"/>
                    <w:contextualSpacing/>
                    <w:rPr>
                      <w:rFonts w:hAnsi="ＭＳ ゴシック"/>
                      <w:color w:val="000000" w:themeColor="text1"/>
                      <w:sz w:val="12"/>
                      <w:szCs w:val="12"/>
                    </w:rPr>
                  </w:pPr>
                  <w:r w:rsidRPr="00ED0C22">
                    <w:rPr>
                      <w:rFonts w:hAnsi="ＭＳ ゴシック" w:hint="eastAsia"/>
                      <w:color w:val="000000" w:themeColor="text1"/>
                      <w:sz w:val="12"/>
                      <w:szCs w:val="12"/>
                    </w:rPr>
                    <w:t>〔虐待</w:t>
                  </w:r>
                  <w:r>
                    <w:rPr>
                      <w:rFonts w:hAnsi="ＭＳ ゴシック" w:hint="eastAsia"/>
                      <w:color w:val="000000" w:themeColor="text1"/>
                      <w:sz w:val="12"/>
                      <w:szCs w:val="12"/>
                    </w:rPr>
                    <w:t>の</w:t>
                  </w:r>
                  <w:r w:rsidRPr="00ED0C22">
                    <w:rPr>
                      <w:rFonts w:hAnsi="ＭＳ ゴシック" w:hint="eastAsia"/>
                      <w:color w:val="000000" w:themeColor="text1"/>
                      <w:sz w:val="12"/>
                      <w:szCs w:val="12"/>
                    </w:rPr>
                    <w:t>防止</w:t>
                  </w:r>
                  <w:r>
                    <w:rPr>
                      <w:rFonts w:hAnsi="ＭＳ ゴシック" w:hint="eastAsia"/>
                      <w:color w:val="000000" w:themeColor="text1"/>
                      <w:sz w:val="12"/>
                      <w:szCs w:val="12"/>
                    </w:rPr>
                    <w:t>の</w:t>
                  </w:r>
                  <w:r w:rsidRPr="00ED0C22">
                    <w:rPr>
                      <w:rFonts w:hAnsi="ＭＳ ゴシック" w:hint="eastAsia"/>
                      <w:color w:val="000000" w:themeColor="text1"/>
                      <w:sz w:val="12"/>
                      <w:szCs w:val="12"/>
                    </w:rPr>
                    <w:t>ため</w:t>
                  </w:r>
                  <w:r>
                    <w:rPr>
                      <w:rFonts w:hAnsi="ＭＳ ゴシック" w:hint="eastAsia"/>
                      <w:color w:val="000000" w:themeColor="text1"/>
                      <w:sz w:val="12"/>
                      <w:szCs w:val="12"/>
                    </w:rPr>
                    <w:t>の</w:t>
                  </w:r>
                  <w:r w:rsidRPr="00ED0C22">
                    <w:rPr>
                      <w:rFonts w:hAnsi="ＭＳ ゴシック" w:hint="eastAsia"/>
                      <w:color w:val="000000" w:themeColor="text1"/>
                      <w:sz w:val="12"/>
                      <w:szCs w:val="12"/>
                    </w:rPr>
                    <w:t>指針〕</w:t>
                  </w:r>
                </w:p>
                <w:p w14:paraId="3222190C" w14:textId="2BF88A1F" w:rsidR="00340A5B" w:rsidRPr="00ED0C22" w:rsidRDefault="00340A5B" w:rsidP="00340A5B">
                  <w:pPr>
                    <w:adjustRightInd w:val="0"/>
                    <w:spacing w:line="0" w:lineRule="atLeast"/>
                    <w:ind w:left="75" w:hanging="75"/>
                    <w:contextualSpacing/>
                    <w:rPr>
                      <w:rFonts w:hAnsi="ＭＳ ゴシック"/>
                      <w:color w:val="000000" w:themeColor="text1"/>
                      <w:sz w:val="12"/>
                      <w:szCs w:val="12"/>
                    </w:rPr>
                  </w:pPr>
                  <w:r w:rsidRPr="00ED0C22">
                    <w:rPr>
                      <w:rFonts w:hAnsi="ＭＳ ゴシック" w:hint="eastAsia"/>
                      <w:color w:val="000000" w:themeColor="text1"/>
                      <w:sz w:val="12"/>
                      <w:szCs w:val="12"/>
                    </w:rPr>
                    <w:t>指定介護老人福祉施設が整備する「虐待</w:t>
                  </w:r>
                  <w:r>
                    <w:rPr>
                      <w:rFonts w:hAnsi="ＭＳ ゴシック" w:hint="eastAsia"/>
                      <w:color w:val="000000" w:themeColor="text1"/>
                      <w:sz w:val="12"/>
                      <w:szCs w:val="12"/>
                    </w:rPr>
                    <w:t>の</w:t>
                  </w:r>
                  <w:r w:rsidRPr="00ED0C22">
                    <w:rPr>
                      <w:rFonts w:hAnsi="ＭＳ ゴシック" w:hint="eastAsia"/>
                      <w:color w:val="000000" w:themeColor="text1"/>
                      <w:sz w:val="12"/>
                      <w:szCs w:val="12"/>
                    </w:rPr>
                    <w:t>防止</w:t>
                  </w:r>
                  <w:r>
                    <w:rPr>
                      <w:rFonts w:hAnsi="ＭＳ ゴシック" w:hint="eastAsia"/>
                      <w:color w:val="000000" w:themeColor="text1"/>
                      <w:sz w:val="12"/>
                      <w:szCs w:val="12"/>
                    </w:rPr>
                    <w:t>の</w:t>
                  </w:r>
                  <w:r w:rsidRPr="00ED0C22">
                    <w:rPr>
                      <w:rFonts w:hAnsi="ＭＳ ゴシック" w:hint="eastAsia"/>
                      <w:color w:val="000000" w:themeColor="text1"/>
                      <w:sz w:val="12"/>
                      <w:szCs w:val="12"/>
                    </w:rPr>
                    <w:t>ため</w:t>
                  </w:r>
                  <w:r>
                    <w:rPr>
                      <w:rFonts w:hAnsi="ＭＳ ゴシック" w:hint="eastAsia"/>
                      <w:color w:val="000000" w:themeColor="text1"/>
                      <w:sz w:val="12"/>
                      <w:szCs w:val="12"/>
                    </w:rPr>
                    <w:t>の</w:t>
                  </w:r>
                  <w:r w:rsidRPr="00ED0C22">
                    <w:rPr>
                      <w:rFonts w:hAnsi="ＭＳ ゴシック" w:hint="eastAsia"/>
                      <w:color w:val="000000" w:themeColor="text1"/>
                      <w:sz w:val="12"/>
                      <w:szCs w:val="12"/>
                    </w:rPr>
                    <w:t>指針」には、次のような項目を盛り込むこととする。</w:t>
                  </w:r>
                </w:p>
                <w:p w14:paraId="61279D27" w14:textId="0399D0A1" w:rsidR="00340A5B" w:rsidRPr="00ED0C22" w:rsidRDefault="00340A5B" w:rsidP="00340A5B">
                  <w:pPr>
                    <w:adjustRightInd w:val="0"/>
                    <w:spacing w:line="0" w:lineRule="atLeast"/>
                    <w:ind w:left="75" w:hanging="75"/>
                    <w:contextualSpacing/>
                    <w:rPr>
                      <w:rFonts w:hAnsi="ＭＳ ゴシック"/>
                      <w:color w:val="000000" w:themeColor="text1"/>
                      <w:sz w:val="12"/>
                      <w:szCs w:val="12"/>
                    </w:rPr>
                  </w:pPr>
                  <w:r w:rsidRPr="00ED0C22">
                    <w:rPr>
                      <w:rFonts w:hAnsi="ＭＳ ゴシック" w:hint="eastAsia"/>
                      <w:color w:val="000000" w:themeColor="text1"/>
                      <w:sz w:val="12"/>
                      <w:szCs w:val="12"/>
                    </w:rPr>
                    <w:t>イ 施設における虐待</w:t>
                  </w:r>
                  <w:r>
                    <w:rPr>
                      <w:rFonts w:hAnsi="ＭＳ ゴシック" w:hint="eastAsia"/>
                      <w:color w:val="000000" w:themeColor="text1"/>
                      <w:sz w:val="12"/>
                      <w:szCs w:val="12"/>
                    </w:rPr>
                    <w:t>の</w:t>
                  </w:r>
                  <w:r w:rsidRPr="00ED0C22">
                    <w:rPr>
                      <w:rFonts w:hAnsi="ＭＳ ゴシック" w:hint="eastAsia"/>
                      <w:color w:val="000000" w:themeColor="text1"/>
                      <w:sz w:val="12"/>
                      <w:szCs w:val="12"/>
                    </w:rPr>
                    <w:t>防止に関する基本的考え方</w:t>
                  </w:r>
                </w:p>
                <w:p w14:paraId="47C4B90F" w14:textId="570C90C1" w:rsidR="00340A5B" w:rsidRPr="00ED0C22" w:rsidRDefault="00340A5B" w:rsidP="00340A5B">
                  <w:pPr>
                    <w:adjustRightInd w:val="0"/>
                    <w:spacing w:line="0" w:lineRule="atLeast"/>
                    <w:ind w:left="75" w:hanging="75"/>
                    <w:contextualSpacing/>
                    <w:rPr>
                      <w:rFonts w:hAnsi="ＭＳ ゴシック"/>
                      <w:color w:val="000000" w:themeColor="text1"/>
                      <w:sz w:val="12"/>
                      <w:szCs w:val="12"/>
                    </w:rPr>
                  </w:pPr>
                  <w:r w:rsidRPr="00ED0C22">
                    <w:rPr>
                      <w:rFonts w:hAnsi="ＭＳ ゴシック" w:hint="eastAsia"/>
                      <w:color w:val="000000" w:themeColor="text1"/>
                      <w:sz w:val="12"/>
                      <w:szCs w:val="12"/>
                    </w:rPr>
                    <w:t>ロ 虐待防止検討委員会そ</w:t>
                  </w:r>
                  <w:r>
                    <w:rPr>
                      <w:rFonts w:hAnsi="ＭＳ ゴシック" w:hint="eastAsia"/>
                      <w:color w:val="000000" w:themeColor="text1"/>
                      <w:sz w:val="12"/>
                      <w:szCs w:val="12"/>
                    </w:rPr>
                    <w:t>の</w:t>
                  </w:r>
                  <w:r w:rsidRPr="00ED0C22">
                    <w:rPr>
                      <w:rFonts w:hAnsi="ＭＳ ゴシック" w:hint="eastAsia"/>
                      <w:color w:val="000000" w:themeColor="text1"/>
                      <w:sz w:val="12"/>
                      <w:szCs w:val="12"/>
                    </w:rPr>
                    <w:t>他施設内</w:t>
                  </w:r>
                  <w:r>
                    <w:rPr>
                      <w:rFonts w:hAnsi="ＭＳ ゴシック" w:hint="eastAsia"/>
                      <w:color w:val="000000" w:themeColor="text1"/>
                      <w:sz w:val="12"/>
                      <w:szCs w:val="12"/>
                    </w:rPr>
                    <w:t>の</w:t>
                  </w:r>
                  <w:r w:rsidRPr="00ED0C22">
                    <w:rPr>
                      <w:rFonts w:hAnsi="ＭＳ ゴシック" w:hint="eastAsia"/>
                      <w:color w:val="000000" w:themeColor="text1"/>
                      <w:sz w:val="12"/>
                      <w:szCs w:val="12"/>
                    </w:rPr>
                    <w:t>組織に関する事項</w:t>
                  </w:r>
                </w:p>
                <w:p w14:paraId="60FC50C2" w14:textId="1F78C66E" w:rsidR="00340A5B" w:rsidRPr="00ED0C22" w:rsidRDefault="00340A5B" w:rsidP="00340A5B">
                  <w:pPr>
                    <w:adjustRightInd w:val="0"/>
                    <w:spacing w:line="0" w:lineRule="atLeast"/>
                    <w:ind w:left="75" w:hanging="75"/>
                    <w:contextualSpacing/>
                    <w:rPr>
                      <w:rFonts w:hAnsi="ＭＳ ゴシック"/>
                      <w:color w:val="000000" w:themeColor="text1"/>
                      <w:sz w:val="12"/>
                      <w:szCs w:val="12"/>
                    </w:rPr>
                  </w:pPr>
                  <w:r w:rsidRPr="00ED0C22">
                    <w:rPr>
                      <w:rFonts w:hAnsi="ＭＳ ゴシック" w:hint="eastAsia"/>
                      <w:color w:val="000000" w:themeColor="text1"/>
                      <w:sz w:val="12"/>
                      <w:szCs w:val="12"/>
                    </w:rPr>
                    <w:t>ハ 虐待</w:t>
                  </w:r>
                  <w:r>
                    <w:rPr>
                      <w:rFonts w:hAnsi="ＭＳ ゴシック" w:hint="eastAsia"/>
                      <w:color w:val="000000" w:themeColor="text1"/>
                      <w:sz w:val="12"/>
                      <w:szCs w:val="12"/>
                    </w:rPr>
                    <w:t>の</w:t>
                  </w:r>
                  <w:r w:rsidRPr="00ED0C22">
                    <w:rPr>
                      <w:rFonts w:hAnsi="ＭＳ ゴシック" w:hint="eastAsia"/>
                      <w:color w:val="000000" w:themeColor="text1"/>
                      <w:sz w:val="12"/>
                      <w:szCs w:val="12"/>
                    </w:rPr>
                    <w:t>防止</w:t>
                  </w:r>
                  <w:r>
                    <w:rPr>
                      <w:rFonts w:hAnsi="ＭＳ ゴシック" w:hint="eastAsia"/>
                      <w:color w:val="000000" w:themeColor="text1"/>
                      <w:sz w:val="12"/>
                      <w:szCs w:val="12"/>
                    </w:rPr>
                    <w:t>の</w:t>
                  </w:r>
                  <w:r w:rsidRPr="00ED0C22">
                    <w:rPr>
                      <w:rFonts w:hAnsi="ＭＳ ゴシック" w:hint="eastAsia"/>
                      <w:color w:val="000000" w:themeColor="text1"/>
                      <w:sz w:val="12"/>
                      <w:szCs w:val="12"/>
                    </w:rPr>
                    <w:t>ため</w:t>
                  </w:r>
                  <w:r>
                    <w:rPr>
                      <w:rFonts w:hAnsi="ＭＳ ゴシック" w:hint="eastAsia"/>
                      <w:color w:val="000000" w:themeColor="text1"/>
                      <w:sz w:val="12"/>
                      <w:szCs w:val="12"/>
                    </w:rPr>
                    <w:t>の</w:t>
                  </w:r>
                  <w:r w:rsidRPr="00ED0C22">
                    <w:rPr>
                      <w:rFonts w:hAnsi="ＭＳ ゴシック" w:hint="eastAsia"/>
                      <w:color w:val="000000" w:themeColor="text1"/>
                      <w:sz w:val="12"/>
                      <w:szCs w:val="12"/>
                    </w:rPr>
                    <w:t>職員研修に関する基本方針</w:t>
                  </w:r>
                </w:p>
                <w:p w14:paraId="4AB31A49" w14:textId="6628A709" w:rsidR="00340A5B" w:rsidRPr="00ED0C22" w:rsidRDefault="00340A5B" w:rsidP="00340A5B">
                  <w:pPr>
                    <w:adjustRightInd w:val="0"/>
                    <w:spacing w:line="0" w:lineRule="atLeast"/>
                    <w:ind w:left="75" w:hanging="75"/>
                    <w:contextualSpacing/>
                    <w:rPr>
                      <w:rFonts w:hAnsi="ＭＳ ゴシック"/>
                      <w:color w:val="000000" w:themeColor="text1"/>
                      <w:sz w:val="12"/>
                      <w:szCs w:val="12"/>
                    </w:rPr>
                  </w:pPr>
                  <w:r w:rsidRPr="00ED0C22">
                    <w:rPr>
                      <w:rFonts w:hAnsi="ＭＳ ゴシック" w:hint="eastAsia"/>
                      <w:color w:val="000000" w:themeColor="text1"/>
                      <w:sz w:val="12"/>
                      <w:szCs w:val="12"/>
                    </w:rPr>
                    <w:t>ニ 虐待等が発生した場合</w:t>
                  </w:r>
                  <w:r>
                    <w:rPr>
                      <w:rFonts w:hAnsi="ＭＳ ゴシック" w:hint="eastAsia"/>
                      <w:color w:val="000000" w:themeColor="text1"/>
                      <w:sz w:val="12"/>
                      <w:szCs w:val="12"/>
                    </w:rPr>
                    <w:t>の</w:t>
                  </w:r>
                  <w:r w:rsidRPr="00ED0C22">
                    <w:rPr>
                      <w:rFonts w:hAnsi="ＭＳ ゴシック" w:hint="eastAsia"/>
                      <w:color w:val="000000" w:themeColor="text1"/>
                      <w:sz w:val="12"/>
                      <w:szCs w:val="12"/>
                    </w:rPr>
                    <w:t>対応方法に関する基本方針</w:t>
                  </w:r>
                </w:p>
                <w:p w14:paraId="54044D5E" w14:textId="5FADCB10" w:rsidR="00340A5B" w:rsidRPr="00ED0C22" w:rsidRDefault="00340A5B" w:rsidP="00340A5B">
                  <w:pPr>
                    <w:adjustRightInd w:val="0"/>
                    <w:spacing w:line="0" w:lineRule="atLeast"/>
                    <w:ind w:left="75" w:hanging="75"/>
                    <w:contextualSpacing/>
                    <w:rPr>
                      <w:rFonts w:hAnsi="ＭＳ ゴシック"/>
                      <w:color w:val="000000" w:themeColor="text1"/>
                      <w:sz w:val="12"/>
                      <w:szCs w:val="12"/>
                    </w:rPr>
                  </w:pPr>
                  <w:r w:rsidRPr="00ED0C22">
                    <w:rPr>
                      <w:rFonts w:hAnsi="ＭＳ ゴシック" w:hint="eastAsia"/>
                      <w:color w:val="000000" w:themeColor="text1"/>
                      <w:sz w:val="12"/>
                      <w:szCs w:val="12"/>
                    </w:rPr>
                    <w:t>ホ 虐待等が発生した場合</w:t>
                  </w:r>
                  <w:r>
                    <w:rPr>
                      <w:rFonts w:hAnsi="ＭＳ ゴシック" w:hint="eastAsia"/>
                      <w:color w:val="000000" w:themeColor="text1"/>
                      <w:sz w:val="12"/>
                      <w:szCs w:val="12"/>
                    </w:rPr>
                    <w:t>の</w:t>
                  </w:r>
                  <w:r w:rsidRPr="00ED0C22">
                    <w:rPr>
                      <w:rFonts w:hAnsi="ＭＳ ゴシック" w:hint="eastAsia"/>
                      <w:color w:val="000000" w:themeColor="text1"/>
                      <w:sz w:val="12"/>
                      <w:szCs w:val="12"/>
                    </w:rPr>
                    <w:t>相談・報告体制に関する事項</w:t>
                  </w:r>
                </w:p>
                <w:p w14:paraId="4418E9BD" w14:textId="21BC844E" w:rsidR="00340A5B" w:rsidRPr="00ED0C22" w:rsidRDefault="00340A5B" w:rsidP="00340A5B">
                  <w:pPr>
                    <w:adjustRightInd w:val="0"/>
                    <w:spacing w:line="0" w:lineRule="atLeast"/>
                    <w:ind w:left="0" w:firstLineChars="0" w:firstLine="0"/>
                    <w:contextualSpacing/>
                    <w:rPr>
                      <w:rFonts w:hAnsi="ＭＳ ゴシック"/>
                      <w:color w:val="000000" w:themeColor="text1"/>
                      <w:sz w:val="12"/>
                      <w:szCs w:val="12"/>
                    </w:rPr>
                  </w:pPr>
                  <w:r>
                    <w:rPr>
                      <w:rFonts w:hAnsi="ＭＳ ゴシック" w:hint="eastAsia"/>
                      <w:color w:val="000000" w:themeColor="text1"/>
                      <w:sz w:val="12"/>
                      <w:szCs w:val="12"/>
                    </w:rPr>
                    <w:t>ヘ</w:t>
                  </w:r>
                  <w:r w:rsidRPr="00ED0C22">
                    <w:rPr>
                      <w:rFonts w:hAnsi="ＭＳ ゴシック" w:hint="eastAsia"/>
                      <w:color w:val="000000" w:themeColor="text1"/>
                      <w:sz w:val="12"/>
                      <w:szCs w:val="12"/>
                    </w:rPr>
                    <w:t xml:space="preserve"> 成年後見制度</w:t>
                  </w:r>
                  <w:r>
                    <w:rPr>
                      <w:rFonts w:hAnsi="ＭＳ ゴシック" w:hint="eastAsia"/>
                      <w:color w:val="000000" w:themeColor="text1"/>
                      <w:sz w:val="12"/>
                      <w:szCs w:val="12"/>
                    </w:rPr>
                    <w:t>の</w:t>
                  </w:r>
                  <w:r w:rsidRPr="00ED0C22">
                    <w:rPr>
                      <w:rFonts w:hAnsi="ＭＳ ゴシック" w:hint="eastAsia"/>
                      <w:color w:val="000000" w:themeColor="text1"/>
                      <w:sz w:val="12"/>
                      <w:szCs w:val="12"/>
                    </w:rPr>
                    <w:t>利用支援に関する事項</w:t>
                  </w:r>
                </w:p>
                <w:p w14:paraId="0ACBC24B" w14:textId="77777777" w:rsidR="00340A5B" w:rsidRPr="00ED0C22" w:rsidRDefault="00340A5B" w:rsidP="00340A5B">
                  <w:pPr>
                    <w:adjustRightInd w:val="0"/>
                    <w:spacing w:line="0" w:lineRule="atLeast"/>
                    <w:ind w:left="0" w:firstLineChars="0" w:firstLine="0"/>
                    <w:contextualSpacing/>
                    <w:rPr>
                      <w:rFonts w:hAnsi="ＭＳ ゴシック"/>
                      <w:color w:val="000000" w:themeColor="text1"/>
                      <w:sz w:val="12"/>
                      <w:szCs w:val="12"/>
                    </w:rPr>
                  </w:pPr>
                  <w:r w:rsidRPr="00ED0C22">
                    <w:rPr>
                      <w:rFonts w:hAnsi="ＭＳ ゴシック" w:hint="eastAsia"/>
                      <w:color w:val="000000" w:themeColor="text1"/>
                      <w:sz w:val="12"/>
                      <w:szCs w:val="12"/>
                    </w:rPr>
                    <w:t>ト 虐待等に係る苦情解決方法に関する事項</w:t>
                  </w:r>
                </w:p>
                <w:p w14:paraId="45E9676D" w14:textId="43CC58A9" w:rsidR="00340A5B" w:rsidRPr="00ED0C22" w:rsidRDefault="00340A5B" w:rsidP="00340A5B">
                  <w:pPr>
                    <w:adjustRightInd w:val="0"/>
                    <w:spacing w:line="0" w:lineRule="atLeast"/>
                    <w:ind w:left="0" w:firstLineChars="0" w:firstLine="0"/>
                    <w:contextualSpacing/>
                    <w:rPr>
                      <w:rFonts w:hAnsi="ＭＳ ゴシック"/>
                      <w:color w:val="000000" w:themeColor="text1"/>
                      <w:sz w:val="12"/>
                      <w:szCs w:val="12"/>
                    </w:rPr>
                  </w:pPr>
                  <w:r w:rsidRPr="00ED0C22">
                    <w:rPr>
                      <w:rFonts w:hAnsi="ＭＳ ゴシック" w:hint="eastAsia"/>
                      <w:color w:val="000000" w:themeColor="text1"/>
                      <w:sz w:val="12"/>
                      <w:szCs w:val="12"/>
                    </w:rPr>
                    <w:t>チ 入所者等に対する当該指針</w:t>
                  </w:r>
                  <w:r>
                    <w:rPr>
                      <w:rFonts w:hAnsi="ＭＳ ゴシック" w:hint="eastAsia"/>
                      <w:color w:val="000000" w:themeColor="text1"/>
                      <w:sz w:val="12"/>
                      <w:szCs w:val="12"/>
                    </w:rPr>
                    <w:t>の</w:t>
                  </w:r>
                  <w:r w:rsidRPr="00ED0C22">
                    <w:rPr>
                      <w:rFonts w:hAnsi="ＭＳ ゴシック" w:hint="eastAsia"/>
                      <w:color w:val="000000" w:themeColor="text1"/>
                      <w:sz w:val="12"/>
                      <w:szCs w:val="12"/>
                    </w:rPr>
                    <w:t>閲覧に関する事項</w:t>
                  </w:r>
                </w:p>
                <w:p w14:paraId="26319292" w14:textId="11238180" w:rsidR="00340A5B" w:rsidRPr="00ED0C22" w:rsidRDefault="00340A5B" w:rsidP="00340A5B">
                  <w:pPr>
                    <w:adjustRightInd w:val="0"/>
                    <w:spacing w:line="0" w:lineRule="atLeast"/>
                    <w:ind w:left="0" w:firstLineChars="0" w:firstLine="0"/>
                    <w:contextualSpacing/>
                    <w:rPr>
                      <w:rFonts w:hAnsi="ＭＳ ゴシック"/>
                      <w:color w:val="000000" w:themeColor="text1"/>
                      <w:sz w:val="16"/>
                      <w:szCs w:val="16"/>
                    </w:rPr>
                  </w:pPr>
                  <w:r w:rsidRPr="00ED0C22">
                    <w:rPr>
                      <w:rFonts w:hAnsi="ＭＳ ゴシック" w:hint="eastAsia"/>
                      <w:color w:val="000000" w:themeColor="text1"/>
                      <w:sz w:val="12"/>
                      <w:szCs w:val="12"/>
                    </w:rPr>
                    <w:t>リ その他虐待の防止</w:t>
                  </w:r>
                  <w:r>
                    <w:rPr>
                      <w:rFonts w:hAnsi="ＭＳ ゴシック" w:hint="eastAsia"/>
                      <w:color w:val="000000" w:themeColor="text1"/>
                      <w:sz w:val="12"/>
                      <w:szCs w:val="12"/>
                    </w:rPr>
                    <w:t>の</w:t>
                  </w:r>
                  <w:r w:rsidRPr="00ED0C22">
                    <w:rPr>
                      <w:rFonts w:hAnsi="ＭＳ ゴシック" w:hint="eastAsia"/>
                      <w:color w:val="000000" w:themeColor="text1"/>
                      <w:sz w:val="12"/>
                      <w:szCs w:val="12"/>
                    </w:rPr>
                    <w:t>推進</w:t>
                  </w:r>
                  <w:r>
                    <w:rPr>
                      <w:rFonts w:hAnsi="ＭＳ ゴシック" w:hint="eastAsia"/>
                      <w:color w:val="000000" w:themeColor="text1"/>
                      <w:sz w:val="12"/>
                      <w:szCs w:val="12"/>
                    </w:rPr>
                    <w:t>の</w:t>
                  </w:r>
                  <w:r w:rsidRPr="00ED0C22">
                    <w:rPr>
                      <w:rFonts w:hAnsi="ＭＳ ゴシック" w:hint="eastAsia"/>
                      <w:color w:val="000000" w:themeColor="text1"/>
                      <w:sz w:val="12"/>
                      <w:szCs w:val="12"/>
                    </w:rPr>
                    <w:t>ために必要な事項</w:t>
                  </w:r>
                </w:p>
              </w:tc>
            </w:tr>
          </w:tbl>
          <w:p w14:paraId="207A104B" w14:textId="77777777" w:rsidR="00340A5B" w:rsidRPr="00ED0C22" w:rsidRDefault="00340A5B" w:rsidP="00340A5B">
            <w:pPr>
              <w:adjustRightInd w:val="0"/>
              <w:spacing w:line="0" w:lineRule="atLeast"/>
              <w:ind w:left="60" w:hanging="60"/>
              <w:contextualSpacing/>
              <w:jc w:val="center"/>
              <w:rPr>
                <w:rFonts w:hAnsi="ＭＳ ゴシック" w:cstheme="minorBidi"/>
                <w:w w:val="83"/>
                <w:kern w:val="0"/>
                <w:sz w:val="12"/>
                <w:szCs w:val="1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5CFDA80" w14:textId="77777777" w:rsidR="00340A5B" w:rsidRPr="00ED0C22" w:rsidRDefault="00340A5B" w:rsidP="00340A5B">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w:t>
            </w:r>
            <w:r w:rsidRPr="00ED0C22">
              <w:rPr>
                <w:rFonts w:hAnsi="ＭＳ ゴシック" w:cstheme="minorBidi"/>
                <w:w w:val="83"/>
                <w:kern w:val="0"/>
                <w:sz w:val="16"/>
                <w:szCs w:val="16"/>
              </w:rPr>
              <w:t xml:space="preserve">12 </w:t>
            </w:r>
            <w:r w:rsidRPr="00ED0C22">
              <w:rPr>
                <w:rFonts w:hAnsi="ＭＳ ゴシック" w:cstheme="minorBidi" w:hint="eastAsia"/>
                <w:w w:val="83"/>
                <w:kern w:val="0"/>
                <w:sz w:val="16"/>
                <w:szCs w:val="16"/>
              </w:rPr>
              <w:t>老企</w:t>
            </w:r>
            <w:r w:rsidRPr="00ED0C22">
              <w:rPr>
                <w:rFonts w:hAnsi="ＭＳ ゴシック" w:cstheme="minorBidi"/>
                <w:w w:val="83"/>
                <w:kern w:val="0"/>
                <w:sz w:val="16"/>
                <w:szCs w:val="16"/>
              </w:rPr>
              <w:t>43</w:t>
            </w:r>
          </w:p>
          <w:p w14:paraId="11FE1E65" w14:textId="30814B34" w:rsidR="00340A5B" w:rsidRPr="00ED0C22" w:rsidRDefault="00340A5B" w:rsidP="00340A5B">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w:t>
            </w:r>
            <w:r w:rsidRPr="00ED0C22">
              <w:rPr>
                <w:rFonts w:hAnsi="ＭＳ ゴシック" w:cstheme="minorBidi"/>
                <w:w w:val="83"/>
                <w:kern w:val="0"/>
                <w:sz w:val="16"/>
                <w:szCs w:val="16"/>
              </w:rPr>
              <w:t>4</w:t>
            </w:r>
            <w:r>
              <w:rPr>
                <w:rFonts w:hAnsi="ＭＳ ゴシック" w:cstheme="minorBidi" w:hint="eastAsia"/>
                <w:w w:val="83"/>
                <w:kern w:val="0"/>
                <w:sz w:val="16"/>
                <w:szCs w:val="16"/>
              </w:rPr>
              <w:t>の</w:t>
            </w:r>
            <w:r w:rsidRPr="00ED0C22">
              <w:rPr>
                <w:rFonts w:hAnsi="ＭＳ ゴシック" w:cstheme="minorBidi"/>
                <w:w w:val="83"/>
                <w:kern w:val="0"/>
                <w:sz w:val="16"/>
                <w:szCs w:val="16"/>
              </w:rPr>
              <w:t>38</w:t>
            </w:r>
            <w:r>
              <w:rPr>
                <w:rFonts w:hAnsi="ＭＳ ゴシック" w:cstheme="minorBidi" w:hint="eastAsia"/>
                <w:w w:val="83"/>
                <w:kern w:val="0"/>
                <w:sz w:val="16"/>
                <w:szCs w:val="16"/>
              </w:rPr>
              <w:t>の</w:t>
            </w:r>
            <w:r w:rsidRPr="00ED0C22">
              <w:rPr>
                <w:rFonts w:hAnsi="ＭＳ ゴシック" w:cstheme="minorBidi" w:hint="eastAsia"/>
                <w:w w:val="83"/>
                <w:kern w:val="0"/>
                <w:sz w:val="16"/>
                <w:szCs w:val="16"/>
              </w:rPr>
              <w:t>②</w:t>
            </w:r>
          </w:p>
        </w:tc>
        <w:tc>
          <w:tcPr>
            <w:tcW w:w="992" w:type="dxa"/>
            <w:tcBorders>
              <w:top w:val="single" w:sz="4" w:space="0" w:color="auto"/>
              <w:left w:val="single" w:sz="4" w:space="0" w:color="auto"/>
              <w:bottom w:val="single" w:sz="4" w:space="0" w:color="auto"/>
              <w:right w:val="single" w:sz="4" w:space="0" w:color="auto"/>
            </w:tcBorders>
          </w:tcPr>
          <w:p w14:paraId="5CE0BD84" w14:textId="77777777" w:rsidR="00340A5B" w:rsidRPr="00ED0C22" w:rsidRDefault="00340A5B" w:rsidP="00340A5B">
            <w:pPr>
              <w:adjustRightInd w:val="0"/>
              <w:spacing w:line="0" w:lineRule="atLeast"/>
              <w:ind w:left="97" w:hanging="97"/>
              <w:contextualSpacing/>
              <w:rPr>
                <w:rFonts w:hAnsi="ＭＳ ゴシック" w:cstheme="minorBidi"/>
                <w:w w:val="83"/>
                <w:kern w:val="0"/>
                <w:sz w:val="18"/>
                <w:szCs w:val="18"/>
              </w:rPr>
            </w:pPr>
          </w:p>
        </w:tc>
      </w:tr>
      <w:tr w:rsidR="00340A5B" w:rsidRPr="00ED0C22" w14:paraId="46211E3B" w14:textId="77777777" w:rsidTr="00D04825">
        <w:trPr>
          <w:trHeight w:val="645"/>
        </w:trPr>
        <w:tc>
          <w:tcPr>
            <w:tcW w:w="993" w:type="dxa"/>
            <w:vMerge/>
            <w:tcBorders>
              <w:left w:val="single" w:sz="4" w:space="0" w:color="auto"/>
              <w:right w:val="single" w:sz="4" w:space="0" w:color="auto"/>
            </w:tcBorders>
            <w:shd w:val="clear" w:color="auto" w:fill="auto"/>
          </w:tcPr>
          <w:p w14:paraId="293C7BAB" w14:textId="77777777" w:rsidR="00340A5B" w:rsidRPr="00ED0C22" w:rsidRDefault="00340A5B" w:rsidP="00340A5B">
            <w:pPr>
              <w:adjustRightInd w:val="0"/>
              <w:spacing w:line="0" w:lineRule="atLeast"/>
              <w:ind w:left="358" w:hangingChars="225" w:hanging="358"/>
              <w:contextualSpacing/>
              <w:rPr>
                <w:rFonts w:hAnsi="ＭＳ ゴシック" w:cs="ＭＳ 明朝"/>
                <w:color w:val="FF0000"/>
                <w:spacing w:val="20"/>
                <w:sz w:val="14"/>
                <w:szCs w:val="14"/>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0612418" w14:textId="16B0571C" w:rsidR="00340A5B" w:rsidRPr="00ED0C22" w:rsidRDefault="00340A5B" w:rsidP="00340A5B">
            <w:pPr>
              <w:adjustRightInd w:val="0"/>
              <w:spacing w:line="0" w:lineRule="atLeast"/>
              <w:ind w:left="106" w:hanging="106"/>
              <w:contextualSpacing/>
              <w:rPr>
                <w:rFonts w:hAnsi="ＭＳ ゴシック" w:cstheme="minorBidi"/>
                <w:w w:val="83"/>
                <w:kern w:val="0"/>
                <w:sz w:val="12"/>
                <w:szCs w:val="12"/>
              </w:rPr>
            </w:pPr>
            <w:r w:rsidRPr="00ED0C22">
              <w:rPr>
                <w:rFonts w:hAnsi="ＭＳ ゴシック" w:hint="eastAsia"/>
                <w:color w:val="000000" w:themeColor="text1"/>
                <w:sz w:val="16"/>
                <w:szCs w:val="16"/>
              </w:rPr>
              <w:t>(3) 介護職員その他の従業者に対し、虐待</w:t>
            </w:r>
            <w:r>
              <w:rPr>
                <w:rFonts w:hAnsi="ＭＳ ゴシック" w:hint="eastAsia"/>
                <w:color w:val="000000" w:themeColor="text1"/>
                <w:sz w:val="16"/>
                <w:szCs w:val="16"/>
              </w:rPr>
              <w:t>の</w:t>
            </w:r>
            <w:r w:rsidRPr="00ED0C22">
              <w:rPr>
                <w:rFonts w:hAnsi="ＭＳ ゴシック" w:hint="eastAsia"/>
                <w:color w:val="000000" w:themeColor="text1"/>
                <w:sz w:val="16"/>
                <w:szCs w:val="16"/>
              </w:rPr>
              <w:t>防止</w:t>
            </w:r>
            <w:r>
              <w:rPr>
                <w:rFonts w:hAnsi="ＭＳ ゴシック" w:hint="eastAsia"/>
                <w:color w:val="000000" w:themeColor="text1"/>
                <w:sz w:val="16"/>
                <w:szCs w:val="16"/>
              </w:rPr>
              <w:t>の</w:t>
            </w:r>
            <w:r w:rsidRPr="00ED0C22">
              <w:rPr>
                <w:rFonts w:hAnsi="ＭＳ ゴシック" w:hint="eastAsia"/>
                <w:color w:val="000000" w:themeColor="text1"/>
                <w:sz w:val="16"/>
                <w:szCs w:val="16"/>
              </w:rPr>
              <w:t>ため</w:t>
            </w:r>
            <w:r>
              <w:rPr>
                <w:rFonts w:hAnsi="ＭＳ ゴシック" w:hint="eastAsia"/>
                <w:color w:val="000000" w:themeColor="text1"/>
                <w:sz w:val="16"/>
                <w:szCs w:val="16"/>
              </w:rPr>
              <w:t>の</w:t>
            </w:r>
            <w:r w:rsidRPr="00ED0C22">
              <w:rPr>
                <w:rFonts w:hAnsi="ＭＳ ゴシック" w:hint="eastAsia"/>
                <w:color w:val="000000" w:themeColor="text1"/>
                <w:sz w:val="16"/>
                <w:szCs w:val="16"/>
              </w:rPr>
              <w:t>研修を定期的に実施していますか。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9B25F71" w14:textId="77777777" w:rsidR="00340A5B" w:rsidRPr="00ED0C22" w:rsidRDefault="00340A5B" w:rsidP="00340A5B">
            <w:pPr>
              <w:widowControl/>
              <w:spacing w:line="240" w:lineRule="auto"/>
              <w:ind w:left="0" w:firstLineChars="0" w:firstLine="0"/>
              <w:jc w:val="center"/>
              <w:rPr>
                <w:rFonts w:hAnsi="ＭＳ ゴシック" w:cstheme="minorBidi"/>
                <w:w w:val="83"/>
                <w:kern w:val="0"/>
                <w:sz w:val="12"/>
                <w:szCs w:val="12"/>
              </w:rPr>
            </w:pPr>
            <w:r w:rsidRPr="00ED0C22">
              <w:rPr>
                <w:rFonts w:hAnsi="ＭＳ ゴシック" w:cstheme="minorBidi" w:hint="eastAsia"/>
                <w:w w:val="83"/>
                <w:kern w:val="0"/>
                <w:sz w:val="16"/>
                <w:szCs w:val="16"/>
              </w:rPr>
              <w:t>はい・いいえ</w:t>
            </w:r>
          </w:p>
          <w:p w14:paraId="4B047121" w14:textId="77777777" w:rsidR="00340A5B" w:rsidRPr="00ED0C22" w:rsidRDefault="00340A5B" w:rsidP="00340A5B">
            <w:pPr>
              <w:adjustRightInd w:val="0"/>
              <w:spacing w:line="0" w:lineRule="atLeast"/>
              <w:ind w:left="0" w:firstLineChars="0" w:firstLine="0"/>
              <w:contextualSpacing/>
              <w:rPr>
                <w:rFonts w:hAnsi="ＭＳ ゴシック" w:cstheme="minorBidi"/>
                <w:w w:val="83"/>
                <w:kern w:val="0"/>
                <w:sz w:val="12"/>
                <w:szCs w:val="1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6514C69" w14:textId="77777777" w:rsidR="00340A5B" w:rsidRPr="00ED0C22" w:rsidRDefault="00340A5B" w:rsidP="00340A5B">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条例</w:t>
            </w:r>
          </w:p>
          <w:p w14:paraId="120B0A8D" w14:textId="5F1696D0" w:rsidR="00340A5B" w:rsidRPr="00ED0C22" w:rsidRDefault="00340A5B" w:rsidP="00340A5B">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第41条</w:t>
            </w:r>
            <w:r>
              <w:rPr>
                <w:rFonts w:hAnsi="ＭＳ ゴシック" w:cstheme="minorBidi" w:hint="eastAsia"/>
                <w:w w:val="83"/>
                <w:kern w:val="0"/>
                <w:sz w:val="16"/>
                <w:szCs w:val="16"/>
              </w:rPr>
              <w:t>の</w:t>
            </w:r>
            <w:r w:rsidRPr="00ED0C22">
              <w:rPr>
                <w:rFonts w:hAnsi="ＭＳ ゴシック" w:cstheme="minorBidi" w:hint="eastAsia"/>
                <w:w w:val="83"/>
                <w:kern w:val="0"/>
                <w:sz w:val="16"/>
                <w:szCs w:val="16"/>
              </w:rPr>
              <w:t>2</w:t>
            </w:r>
            <w:r>
              <w:rPr>
                <w:rFonts w:hAnsi="ＭＳ ゴシック" w:cstheme="minorBidi" w:hint="eastAsia"/>
                <w:w w:val="83"/>
                <w:kern w:val="0"/>
                <w:sz w:val="16"/>
                <w:szCs w:val="16"/>
              </w:rPr>
              <w:t>第</w:t>
            </w:r>
            <w:r>
              <w:rPr>
                <w:rFonts w:hAnsi="ＭＳ ゴシック" w:cstheme="minorBidi"/>
                <w:w w:val="83"/>
                <w:kern w:val="0"/>
                <w:sz w:val="16"/>
                <w:szCs w:val="16"/>
              </w:rPr>
              <w:t>1</w:t>
            </w:r>
            <w:r>
              <w:rPr>
                <w:rFonts w:hAnsi="ＭＳ ゴシック" w:cstheme="minorBidi" w:hint="eastAsia"/>
                <w:w w:val="83"/>
                <w:kern w:val="0"/>
                <w:sz w:val="16"/>
                <w:szCs w:val="16"/>
              </w:rPr>
              <w:t>項</w:t>
            </w:r>
            <w:r w:rsidRPr="00ED0C22">
              <w:rPr>
                <w:rFonts w:hAnsi="ＭＳ ゴシック" w:cstheme="minorBidi" w:hint="eastAsia"/>
                <w:w w:val="83"/>
                <w:kern w:val="0"/>
                <w:sz w:val="16"/>
                <w:szCs w:val="16"/>
              </w:rPr>
              <w:t>第3号</w:t>
            </w:r>
          </w:p>
        </w:tc>
        <w:tc>
          <w:tcPr>
            <w:tcW w:w="992" w:type="dxa"/>
            <w:tcBorders>
              <w:top w:val="single" w:sz="4" w:space="0" w:color="auto"/>
              <w:left w:val="single" w:sz="4" w:space="0" w:color="auto"/>
              <w:bottom w:val="single" w:sz="4" w:space="0" w:color="auto"/>
              <w:right w:val="single" w:sz="4" w:space="0" w:color="auto"/>
            </w:tcBorders>
          </w:tcPr>
          <w:p w14:paraId="4CA08BD4" w14:textId="77777777" w:rsidR="00340A5B" w:rsidRPr="00ED0C22" w:rsidRDefault="00340A5B" w:rsidP="00340A5B">
            <w:pPr>
              <w:adjustRightInd w:val="0"/>
              <w:spacing w:line="0" w:lineRule="atLeast"/>
              <w:ind w:left="97" w:hanging="97"/>
              <w:contextualSpacing/>
              <w:rPr>
                <w:rFonts w:hAnsi="ＭＳ ゴシック" w:cstheme="minorBidi"/>
                <w:w w:val="83"/>
                <w:kern w:val="0"/>
                <w:sz w:val="18"/>
                <w:szCs w:val="18"/>
              </w:rPr>
            </w:pPr>
          </w:p>
        </w:tc>
      </w:tr>
      <w:tr w:rsidR="00340A5B" w:rsidRPr="00ED0C22" w14:paraId="38F7EEFD" w14:textId="77777777" w:rsidTr="00D04825">
        <w:trPr>
          <w:trHeight w:val="877"/>
        </w:trPr>
        <w:tc>
          <w:tcPr>
            <w:tcW w:w="993" w:type="dxa"/>
            <w:vMerge/>
            <w:tcBorders>
              <w:left w:val="single" w:sz="4" w:space="0" w:color="auto"/>
              <w:right w:val="single" w:sz="4" w:space="0" w:color="auto"/>
            </w:tcBorders>
            <w:shd w:val="clear" w:color="auto" w:fill="auto"/>
          </w:tcPr>
          <w:p w14:paraId="7F918B95" w14:textId="77777777" w:rsidR="00340A5B" w:rsidRPr="00ED0C22" w:rsidRDefault="00340A5B" w:rsidP="00340A5B">
            <w:pPr>
              <w:adjustRightInd w:val="0"/>
              <w:spacing w:line="0" w:lineRule="atLeast"/>
              <w:ind w:left="358" w:hangingChars="225" w:hanging="358"/>
              <w:contextualSpacing/>
              <w:rPr>
                <w:rFonts w:hAnsi="ＭＳ ゴシック" w:cs="ＭＳ 明朝"/>
                <w:color w:val="FF0000"/>
                <w:spacing w:val="20"/>
                <w:sz w:val="14"/>
                <w:szCs w:val="14"/>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7483" w:type="dxa"/>
              <w:tblLayout w:type="fixed"/>
              <w:tblLook w:val="04A0" w:firstRow="1" w:lastRow="0" w:firstColumn="1" w:lastColumn="0" w:noHBand="0" w:noVBand="1"/>
            </w:tblPr>
            <w:tblGrid>
              <w:gridCol w:w="7483"/>
            </w:tblGrid>
            <w:tr w:rsidR="00340A5B" w:rsidRPr="00ED0C22" w14:paraId="06650057" w14:textId="77777777" w:rsidTr="00C43C0E">
              <w:tc>
                <w:tcPr>
                  <w:tcW w:w="7483" w:type="dxa"/>
                </w:tcPr>
                <w:p w14:paraId="0DA4BE48" w14:textId="13194D88" w:rsidR="00340A5B" w:rsidRPr="00ED0C22" w:rsidRDefault="00340A5B" w:rsidP="00340A5B">
                  <w:pPr>
                    <w:adjustRightInd w:val="0"/>
                    <w:spacing w:line="0" w:lineRule="atLeast"/>
                    <w:ind w:left="75" w:hanging="75"/>
                    <w:contextualSpacing/>
                    <w:rPr>
                      <w:rFonts w:hAnsi="ＭＳ ゴシック"/>
                      <w:color w:val="000000" w:themeColor="text1"/>
                      <w:sz w:val="12"/>
                      <w:szCs w:val="12"/>
                    </w:rPr>
                  </w:pPr>
                  <w:r w:rsidRPr="00ED0C22">
                    <w:rPr>
                      <w:rFonts w:hAnsi="ＭＳ ゴシック" w:hint="eastAsia"/>
                      <w:color w:val="000000" w:themeColor="text1"/>
                      <w:sz w:val="12"/>
                      <w:szCs w:val="12"/>
                    </w:rPr>
                    <w:t>〔虐待の防止</w:t>
                  </w:r>
                  <w:r>
                    <w:rPr>
                      <w:rFonts w:hAnsi="ＭＳ ゴシック" w:hint="eastAsia"/>
                      <w:color w:val="000000" w:themeColor="text1"/>
                      <w:sz w:val="12"/>
                      <w:szCs w:val="12"/>
                    </w:rPr>
                    <w:t>の</w:t>
                  </w:r>
                  <w:r w:rsidRPr="00ED0C22">
                    <w:rPr>
                      <w:rFonts w:hAnsi="ＭＳ ゴシック" w:hint="eastAsia"/>
                      <w:color w:val="000000" w:themeColor="text1"/>
                      <w:sz w:val="12"/>
                      <w:szCs w:val="12"/>
                    </w:rPr>
                    <w:t>ため</w:t>
                  </w:r>
                  <w:r>
                    <w:rPr>
                      <w:rFonts w:hAnsi="ＭＳ ゴシック" w:hint="eastAsia"/>
                      <w:color w:val="000000" w:themeColor="text1"/>
                      <w:sz w:val="12"/>
                      <w:szCs w:val="12"/>
                    </w:rPr>
                    <w:t>の</w:t>
                  </w:r>
                  <w:r w:rsidRPr="00ED0C22">
                    <w:rPr>
                      <w:rFonts w:hAnsi="ＭＳ ゴシック" w:hint="eastAsia"/>
                      <w:color w:val="000000" w:themeColor="text1"/>
                      <w:sz w:val="12"/>
                      <w:szCs w:val="12"/>
                    </w:rPr>
                    <w:t>従業者に対する研修〕</w:t>
                  </w:r>
                </w:p>
                <w:p w14:paraId="042479E5" w14:textId="535D37D6" w:rsidR="00340A5B" w:rsidRPr="00ED0C22" w:rsidRDefault="00340A5B" w:rsidP="00340A5B">
                  <w:pPr>
                    <w:adjustRightInd w:val="0"/>
                    <w:spacing w:line="0" w:lineRule="atLeast"/>
                    <w:ind w:left="0" w:firstLineChars="100" w:firstLine="99"/>
                    <w:contextualSpacing/>
                    <w:rPr>
                      <w:rFonts w:hAnsi="ＭＳ ゴシック"/>
                      <w:color w:val="000000" w:themeColor="text1"/>
                      <w:sz w:val="16"/>
                      <w:szCs w:val="16"/>
                    </w:rPr>
                  </w:pPr>
                  <w:r w:rsidRPr="00ED0C22">
                    <w:rPr>
                      <w:rFonts w:hAnsi="ＭＳ ゴシック" w:hint="eastAsia"/>
                      <w:color w:val="000000" w:themeColor="text1"/>
                      <w:sz w:val="12"/>
                      <w:szCs w:val="12"/>
                    </w:rPr>
                    <w:t>従業者に対する虐待</w:t>
                  </w:r>
                  <w:r>
                    <w:rPr>
                      <w:rFonts w:hAnsi="ＭＳ ゴシック" w:hint="eastAsia"/>
                      <w:color w:val="000000" w:themeColor="text1"/>
                      <w:sz w:val="12"/>
                      <w:szCs w:val="12"/>
                    </w:rPr>
                    <w:t>の</w:t>
                  </w:r>
                  <w:r w:rsidRPr="00ED0C22">
                    <w:rPr>
                      <w:rFonts w:hAnsi="ＭＳ ゴシック" w:hint="eastAsia"/>
                      <w:color w:val="000000" w:themeColor="text1"/>
                      <w:sz w:val="12"/>
                      <w:szCs w:val="12"/>
                    </w:rPr>
                    <w:t>防止</w:t>
                  </w:r>
                  <w:r>
                    <w:rPr>
                      <w:rFonts w:hAnsi="ＭＳ ゴシック" w:hint="eastAsia"/>
                      <w:color w:val="000000" w:themeColor="text1"/>
                      <w:sz w:val="12"/>
                      <w:szCs w:val="12"/>
                    </w:rPr>
                    <w:t>の</w:t>
                  </w:r>
                  <w:r w:rsidRPr="00ED0C22">
                    <w:rPr>
                      <w:rFonts w:hAnsi="ＭＳ ゴシック" w:hint="eastAsia"/>
                      <w:color w:val="000000" w:themeColor="text1"/>
                      <w:sz w:val="12"/>
                      <w:szCs w:val="12"/>
                    </w:rPr>
                    <w:t>ため</w:t>
                  </w:r>
                  <w:r>
                    <w:rPr>
                      <w:rFonts w:hAnsi="ＭＳ ゴシック" w:hint="eastAsia"/>
                      <w:color w:val="000000" w:themeColor="text1"/>
                      <w:sz w:val="12"/>
                      <w:szCs w:val="12"/>
                    </w:rPr>
                    <w:t>の</w:t>
                  </w:r>
                  <w:r w:rsidRPr="00ED0C22">
                    <w:rPr>
                      <w:rFonts w:hAnsi="ＭＳ ゴシック" w:hint="eastAsia"/>
                      <w:color w:val="000000" w:themeColor="text1"/>
                      <w:sz w:val="12"/>
                      <w:szCs w:val="12"/>
                    </w:rPr>
                    <w:t>研修</w:t>
                  </w:r>
                  <w:r>
                    <w:rPr>
                      <w:rFonts w:hAnsi="ＭＳ ゴシック" w:hint="eastAsia"/>
                      <w:color w:val="000000" w:themeColor="text1"/>
                      <w:sz w:val="12"/>
                      <w:szCs w:val="12"/>
                    </w:rPr>
                    <w:t>の</w:t>
                  </w:r>
                  <w:r w:rsidRPr="00ED0C22">
                    <w:rPr>
                      <w:rFonts w:hAnsi="ＭＳ ゴシック" w:hint="eastAsia"/>
                      <w:color w:val="000000" w:themeColor="text1"/>
                      <w:sz w:val="12"/>
                      <w:szCs w:val="12"/>
                    </w:rPr>
                    <w:t>内容としては、虐待等の防止に関する基礎的内容等</w:t>
                  </w:r>
                  <w:r>
                    <w:rPr>
                      <w:rFonts w:hAnsi="ＭＳ ゴシック" w:hint="eastAsia"/>
                      <w:color w:val="000000" w:themeColor="text1"/>
                      <w:sz w:val="12"/>
                      <w:szCs w:val="12"/>
                    </w:rPr>
                    <w:t>の</w:t>
                  </w:r>
                  <w:r w:rsidRPr="00ED0C22">
                    <w:rPr>
                      <w:rFonts w:hAnsi="ＭＳ ゴシック" w:hint="eastAsia"/>
                      <w:color w:val="000000" w:themeColor="text1"/>
                      <w:sz w:val="12"/>
                      <w:szCs w:val="12"/>
                    </w:rPr>
                    <w:t>適切な知識を普及・啓発するものであるとともに、当該指定介護老人福祉施設における指針に基づき、虐待</w:t>
                  </w:r>
                  <w:r>
                    <w:rPr>
                      <w:rFonts w:hAnsi="ＭＳ ゴシック" w:hint="eastAsia"/>
                      <w:color w:val="000000" w:themeColor="text1"/>
                      <w:sz w:val="12"/>
                      <w:szCs w:val="12"/>
                    </w:rPr>
                    <w:t>の</w:t>
                  </w:r>
                  <w:r w:rsidRPr="00ED0C22">
                    <w:rPr>
                      <w:rFonts w:hAnsi="ＭＳ ゴシック" w:hint="eastAsia"/>
                      <w:color w:val="000000" w:themeColor="text1"/>
                      <w:sz w:val="12"/>
                      <w:szCs w:val="12"/>
                    </w:rPr>
                    <w:t>防止</w:t>
                  </w:r>
                  <w:r>
                    <w:rPr>
                      <w:rFonts w:hAnsi="ＭＳ ゴシック" w:hint="eastAsia"/>
                      <w:color w:val="000000" w:themeColor="text1"/>
                      <w:sz w:val="12"/>
                      <w:szCs w:val="12"/>
                    </w:rPr>
                    <w:t>の</w:t>
                  </w:r>
                  <w:r w:rsidRPr="00ED0C22">
                    <w:rPr>
                      <w:rFonts w:hAnsi="ＭＳ ゴシック" w:hint="eastAsia"/>
                      <w:color w:val="000000" w:themeColor="text1"/>
                      <w:sz w:val="12"/>
                      <w:szCs w:val="12"/>
                    </w:rPr>
                    <w:t>徹底を行うも</w:t>
                  </w:r>
                  <w:r>
                    <w:rPr>
                      <w:rFonts w:hAnsi="ＭＳ ゴシック" w:hint="eastAsia"/>
                      <w:color w:val="000000" w:themeColor="text1"/>
                      <w:sz w:val="12"/>
                      <w:szCs w:val="12"/>
                    </w:rPr>
                    <w:t>の</w:t>
                  </w:r>
                  <w:r w:rsidRPr="00ED0C22">
                    <w:rPr>
                      <w:rFonts w:hAnsi="ＭＳ ゴシック" w:hint="eastAsia"/>
                      <w:color w:val="000000" w:themeColor="text1"/>
                      <w:sz w:val="12"/>
                      <w:szCs w:val="12"/>
                    </w:rPr>
                    <w:t>とします。職員教育を組織的に徹底させていくためには、当該指定介護老人福祉施設が指針に基づいた研修プログラムを作成し、定期的な研修（年２回以上）を実施するとともに、新規採用時には必ず虐待の防止</w:t>
                  </w:r>
                  <w:r>
                    <w:rPr>
                      <w:rFonts w:hAnsi="ＭＳ ゴシック" w:hint="eastAsia"/>
                      <w:color w:val="000000" w:themeColor="text1"/>
                      <w:sz w:val="12"/>
                      <w:szCs w:val="12"/>
                    </w:rPr>
                    <w:t>の</w:t>
                  </w:r>
                  <w:r w:rsidRPr="00ED0C22">
                    <w:rPr>
                      <w:rFonts w:hAnsi="ＭＳ ゴシック" w:hint="eastAsia"/>
                      <w:color w:val="000000" w:themeColor="text1"/>
                      <w:sz w:val="12"/>
                      <w:szCs w:val="12"/>
                    </w:rPr>
                    <w:t>ため</w:t>
                  </w:r>
                  <w:r>
                    <w:rPr>
                      <w:rFonts w:hAnsi="ＭＳ ゴシック" w:hint="eastAsia"/>
                      <w:color w:val="000000" w:themeColor="text1"/>
                      <w:sz w:val="12"/>
                      <w:szCs w:val="12"/>
                    </w:rPr>
                    <w:t>の</w:t>
                  </w:r>
                  <w:r w:rsidRPr="00ED0C22">
                    <w:rPr>
                      <w:rFonts w:hAnsi="ＭＳ ゴシック" w:hint="eastAsia"/>
                      <w:color w:val="000000" w:themeColor="text1"/>
                      <w:sz w:val="12"/>
                      <w:szCs w:val="12"/>
                    </w:rPr>
                    <w:t>研修を実施することが重要です。また、研修</w:t>
                  </w:r>
                  <w:r>
                    <w:rPr>
                      <w:rFonts w:hAnsi="ＭＳ ゴシック" w:hint="eastAsia"/>
                      <w:color w:val="000000" w:themeColor="text1"/>
                      <w:sz w:val="12"/>
                      <w:szCs w:val="12"/>
                    </w:rPr>
                    <w:t>の</w:t>
                  </w:r>
                  <w:r w:rsidRPr="00ED0C22">
                    <w:rPr>
                      <w:rFonts w:hAnsi="ＭＳ ゴシック" w:hint="eastAsia"/>
                      <w:color w:val="000000" w:themeColor="text1"/>
                      <w:sz w:val="12"/>
                      <w:szCs w:val="12"/>
                    </w:rPr>
                    <w:t>実施内容についても記録することが必要である。研修</w:t>
                  </w:r>
                  <w:r>
                    <w:rPr>
                      <w:rFonts w:hAnsi="ＭＳ ゴシック" w:hint="eastAsia"/>
                      <w:color w:val="000000" w:themeColor="text1"/>
                      <w:sz w:val="12"/>
                      <w:szCs w:val="12"/>
                    </w:rPr>
                    <w:t>の</w:t>
                  </w:r>
                  <w:r w:rsidRPr="00ED0C22">
                    <w:rPr>
                      <w:rFonts w:hAnsi="ＭＳ ゴシック" w:hint="eastAsia"/>
                      <w:color w:val="000000" w:themeColor="text1"/>
                      <w:sz w:val="12"/>
                      <w:szCs w:val="12"/>
                    </w:rPr>
                    <w:t>実施は、施設内で</w:t>
                  </w:r>
                  <w:r>
                    <w:rPr>
                      <w:rFonts w:hAnsi="ＭＳ ゴシック" w:hint="eastAsia"/>
                      <w:color w:val="000000" w:themeColor="text1"/>
                      <w:sz w:val="12"/>
                      <w:szCs w:val="12"/>
                    </w:rPr>
                    <w:t>の</w:t>
                  </w:r>
                  <w:r w:rsidRPr="00ED0C22">
                    <w:rPr>
                      <w:rFonts w:hAnsi="ＭＳ ゴシック" w:hint="eastAsia"/>
                      <w:color w:val="000000" w:themeColor="text1"/>
                      <w:sz w:val="12"/>
                      <w:szCs w:val="12"/>
                    </w:rPr>
                    <w:t>研修で差し支えありません。</w:t>
                  </w:r>
                </w:p>
              </w:tc>
            </w:tr>
          </w:tbl>
          <w:p w14:paraId="6BCABB48" w14:textId="77777777" w:rsidR="00340A5B" w:rsidRPr="00ED0C22" w:rsidRDefault="00340A5B" w:rsidP="00340A5B">
            <w:pPr>
              <w:adjustRightInd w:val="0"/>
              <w:spacing w:line="0" w:lineRule="atLeast"/>
              <w:ind w:left="60" w:hanging="60"/>
              <w:contextualSpacing/>
              <w:jc w:val="center"/>
              <w:rPr>
                <w:rFonts w:hAnsi="ＭＳ ゴシック" w:cstheme="minorBidi"/>
                <w:w w:val="83"/>
                <w:kern w:val="0"/>
                <w:sz w:val="12"/>
                <w:szCs w:val="1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B7FA367" w14:textId="77777777" w:rsidR="00340A5B" w:rsidRPr="00ED0C22" w:rsidRDefault="00340A5B" w:rsidP="00340A5B">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平12 老企43</w:t>
            </w:r>
          </w:p>
          <w:p w14:paraId="4AAC95FC" w14:textId="74DF6B43" w:rsidR="00340A5B" w:rsidRPr="00ED0C22" w:rsidRDefault="00340A5B" w:rsidP="00340A5B">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第4の38</w:t>
            </w:r>
            <w:r>
              <w:rPr>
                <w:rFonts w:hAnsi="ＭＳ ゴシック" w:cstheme="minorBidi" w:hint="eastAsia"/>
                <w:w w:val="83"/>
                <w:kern w:val="0"/>
                <w:sz w:val="16"/>
                <w:szCs w:val="16"/>
              </w:rPr>
              <w:t>の</w:t>
            </w:r>
            <w:r w:rsidRPr="00ED0C22">
              <w:rPr>
                <w:rFonts w:hAnsi="ＭＳ ゴシック" w:cstheme="minorBidi" w:hint="eastAsia"/>
                <w:w w:val="83"/>
                <w:kern w:val="0"/>
                <w:sz w:val="16"/>
                <w:szCs w:val="16"/>
              </w:rPr>
              <w:t>③</w:t>
            </w:r>
          </w:p>
        </w:tc>
        <w:tc>
          <w:tcPr>
            <w:tcW w:w="992" w:type="dxa"/>
            <w:tcBorders>
              <w:top w:val="single" w:sz="4" w:space="0" w:color="auto"/>
              <w:left w:val="single" w:sz="4" w:space="0" w:color="auto"/>
              <w:bottom w:val="single" w:sz="4" w:space="0" w:color="auto"/>
              <w:right w:val="single" w:sz="4" w:space="0" w:color="auto"/>
            </w:tcBorders>
          </w:tcPr>
          <w:p w14:paraId="5A02D025" w14:textId="77777777" w:rsidR="00340A5B" w:rsidRPr="00ED0C22" w:rsidRDefault="00340A5B" w:rsidP="00340A5B">
            <w:pPr>
              <w:adjustRightInd w:val="0"/>
              <w:spacing w:line="0" w:lineRule="atLeast"/>
              <w:ind w:left="97" w:hanging="97"/>
              <w:contextualSpacing/>
              <w:rPr>
                <w:rFonts w:hAnsi="ＭＳ ゴシック" w:cstheme="minorBidi"/>
                <w:w w:val="83"/>
                <w:kern w:val="0"/>
                <w:sz w:val="18"/>
                <w:szCs w:val="18"/>
              </w:rPr>
            </w:pPr>
          </w:p>
        </w:tc>
      </w:tr>
      <w:tr w:rsidR="00340A5B" w:rsidRPr="00ED0C22" w14:paraId="15D3C6D9" w14:textId="77777777" w:rsidTr="00D04825">
        <w:tc>
          <w:tcPr>
            <w:tcW w:w="993" w:type="dxa"/>
            <w:vMerge/>
            <w:tcBorders>
              <w:left w:val="single" w:sz="4" w:space="0" w:color="auto"/>
              <w:right w:val="single" w:sz="4" w:space="0" w:color="auto"/>
            </w:tcBorders>
            <w:shd w:val="clear" w:color="auto" w:fill="auto"/>
          </w:tcPr>
          <w:p w14:paraId="1A9827B2" w14:textId="77777777" w:rsidR="00340A5B" w:rsidRPr="00ED0C22" w:rsidRDefault="00340A5B" w:rsidP="00340A5B">
            <w:pPr>
              <w:adjustRightInd w:val="0"/>
              <w:spacing w:line="0" w:lineRule="atLeast"/>
              <w:ind w:left="358" w:hangingChars="225" w:hanging="358"/>
              <w:contextualSpacing/>
              <w:rPr>
                <w:rFonts w:hAnsi="ＭＳ ゴシック" w:cs="ＭＳ 明朝"/>
                <w:color w:val="FF0000"/>
                <w:spacing w:val="20"/>
                <w:sz w:val="14"/>
                <w:szCs w:val="14"/>
              </w:rPr>
            </w:pP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A378B97" w14:textId="77777777" w:rsidR="00340A5B" w:rsidRPr="00ED0C22" w:rsidRDefault="00340A5B" w:rsidP="00340A5B">
            <w:pPr>
              <w:adjustRightInd w:val="0"/>
              <w:spacing w:line="0" w:lineRule="atLeast"/>
              <w:ind w:left="56" w:hangingChars="40" w:hanging="56"/>
              <w:contextualSpacing/>
              <w:rPr>
                <w:rFonts w:hAnsi="ＭＳ ゴシック"/>
                <w:color w:val="000000" w:themeColor="text1"/>
                <w:sz w:val="16"/>
                <w:szCs w:val="16"/>
              </w:rPr>
            </w:pPr>
            <w:r w:rsidRPr="00ED0C22">
              <w:rPr>
                <w:rFonts w:hAnsi="ＭＳ ゴシック" w:hint="eastAsia"/>
                <w:color w:val="000000" w:themeColor="text1"/>
                <w:sz w:val="16"/>
                <w:szCs w:val="16"/>
              </w:rPr>
              <w:t>(4) (1)～(3)に掲げる措置を適切に実施するための担当者を置いていますか。</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F2F4FA" w14:textId="77777777" w:rsidR="00340A5B" w:rsidRPr="00ED0C22" w:rsidRDefault="00340A5B" w:rsidP="00340A5B">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6ACDB7C" w14:textId="77777777" w:rsidR="00340A5B" w:rsidRPr="00ED0C22" w:rsidRDefault="00340A5B" w:rsidP="00340A5B">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条例</w:t>
            </w:r>
          </w:p>
          <w:p w14:paraId="706CF484" w14:textId="5D4409EA" w:rsidR="00340A5B" w:rsidRPr="00ED0C22" w:rsidRDefault="00340A5B" w:rsidP="00340A5B">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第41条の2</w:t>
            </w:r>
            <w:r>
              <w:rPr>
                <w:rFonts w:hAnsi="ＭＳ ゴシック" w:cstheme="minorBidi" w:hint="eastAsia"/>
                <w:w w:val="83"/>
                <w:kern w:val="0"/>
                <w:sz w:val="16"/>
                <w:szCs w:val="16"/>
              </w:rPr>
              <w:t>第</w:t>
            </w:r>
            <w:r>
              <w:rPr>
                <w:rFonts w:hAnsi="ＭＳ ゴシック" w:cstheme="minorBidi"/>
                <w:w w:val="83"/>
                <w:kern w:val="0"/>
                <w:sz w:val="16"/>
                <w:szCs w:val="16"/>
              </w:rPr>
              <w:t>1</w:t>
            </w:r>
            <w:r>
              <w:rPr>
                <w:rFonts w:hAnsi="ＭＳ ゴシック" w:cstheme="minorBidi" w:hint="eastAsia"/>
                <w:w w:val="83"/>
                <w:kern w:val="0"/>
                <w:sz w:val="16"/>
                <w:szCs w:val="16"/>
              </w:rPr>
              <w:t>項</w:t>
            </w:r>
            <w:r w:rsidRPr="00ED0C22">
              <w:rPr>
                <w:rFonts w:hAnsi="ＭＳ ゴシック" w:cstheme="minorBidi" w:hint="eastAsia"/>
                <w:w w:val="83"/>
                <w:kern w:val="0"/>
                <w:sz w:val="16"/>
                <w:szCs w:val="16"/>
              </w:rPr>
              <w:t>第4号</w:t>
            </w:r>
          </w:p>
        </w:tc>
        <w:tc>
          <w:tcPr>
            <w:tcW w:w="992" w:type="dxa"/>
            <w:tcBorders>
              <w:top w:val="single" w:sz="4" w:space="0" w:color="auto"/>
              <w:left w:val="single" w:sz="4" w:space="0" w:color="auto"/>
              <w:bottom w:val="single" w:sz="4" w:space="0" w:color="auto"/>
              <w:right w:val="single" w:sz="4" w:space="0" w:color="auto"/>
            </w:tcBorders>
          </w:tcPr>
          <w:p w14:paraId="1EED6F4E" w14:textId="77777777" w:rsidR="00340A5B" w:rsidRPr="00ED0C22" w:rsidRDefault="00340A5B" w:rsidP="00340A5B">
            <w:pPr>
              <w:adjustRightInd w:val="0"/>
              <w:spacing w:line="0" w:lineRule="atLeast"/>
              <w:ind w:left="97" w:hanging="97"/>
              <w:contextualSpacing/>
              <w:rPr>
                <w:rFonts w:hAnsi="ＭＳ ゴシック" w:cstheme="minorBidi"/>
                <w:w w:val="83"/>
                <w:kern w:val="0"/>
                <w:sz w:val="18"/>
                <w:szCs w:val="18"/>
              </w:rPr>
            </w:pPr>
          </w:p>
        </w:tc>
      </w:tr>
      <w:tr w:rsidR="00340A5B" w:rsidRPr="00ED0C22" w14:paraId="0F32091E" w14:textId="77777777" w:rsidTr="00D04825">
        <w:trPr>
          <w:trHeight w:val="548"/>
        </w:trPr>
        <w:tc>
          <w:tcPr>
            <w:tcW w:w="993" w:type="dxa"/>
            <w:vMerge/>
            <w:tcBorders>
              <w:left w:val="single" w:sz="4" w:space="0" w:color="auto"/>
              <w:right w:val="single" w:sz="4" w:space="0" w:color="auto"/>
            </w:tcBorders>
            <w:shd w:val="clear" w:color="auto" w:fill="auto"/>
          </w:tcPr>
          <w:p w14:paraId="78803F8E" w14:textId="77777777" w:rsidR="00340A5B" w:rsidRPr="00ED0C22" w:rsidRDefault="00340A5B" w:rsidP="00340A5B">
            <w:pPr>
              <w:adjustRightInd w:val="0"/>
              <w:spacing w:line="0" w:lineRule="atLeast"/>
              <w:ind w:left="358" w:hangingChars="225" w:hanging="358"/>
              <w:contextualSpacing/>
              <w:rPr>
                <w:rFonts w:hAnsi="ＭＳ ゴシック" w:cs="ＭＳ 明朝"/>
                <w:color w:val="FF0000"/>
                <w:spacing w:val="20"/>
                <w:sz w:val="14"/>
                <w:szCs w:val="14"/>
              </w:rPr>
            </w:pPr>
          </w:p>
        </w:tc>
        <w:tc>
          <w:tcPr>
            <w:tcW w:w="7796" w:type="dxa"/>
            <w:gridSpan w:val="2"/>
            <w:tcBorders>
              <w:top w:val="single" w:sz="4" w:space="0" w:color="auto"/>
              <w:left w:val="single" w:sz="4" w:space="0" w:color="auto"/>
              <w:bottom w:val="single" w:sz="4" w:space="0" w:color="auto"/>
              <w:right w:val="single" w:sz="4" w:space="0" w:color="auto"/>
            </w:tcBorders>
            <w:shd w:val="clear" w:color="auto" w:fill="auto"/>
          </w:tcPr>
          <w:tbl>
            <w:tblPr>
              <w:tblStyle w:val="ab"/>
              <w:tblW w:w="0" w:type="auto"/>
              <w:tblLayout w:type="fixed"/>
              <w:tblLook w:val="04A0" w:firstRow="1" w:lastRow="0" w:firstColumn="1" w:lastColumn="0" w:noHBand="0" w:noVBand="1"/>
            </w:tblPr>
            <w:tblGrid>
              <w:gridCol w:w="7573"/>
            </w:tblGrid>
            <w:tr w:rsidR="00340A5B" w:rsidRPr="00ED0C22" w14:paraId="6D31276B" w14:textId="77777777" w:rsidTr="00B65008">
              <w:tc>
                <w:tcPr>
                  <w:tcW w:w="7573" w:type="dxa"/>
                </w:tcPr>
                <w:p w14:paraId="6B132AC9" w14:textId="67D0D1F7" w:rsidR="00340A5B" w:rsidRPr="00ED0C22" w:rsidRDefault="00340A5B" w:rsidP="00340A5B">
                  <w:pPr>
                    <w:adjustRightInd w:val="0"/>
                    <w:spacing w:line="0" w:lineRule="atLeast"/>
                    <w:ind w:left="60" w:hanging="60"/>
                    <w:contextualSpacing/>
                    <w:jc w:val="left"/>
                    <w:rPr>
                      <w:rFonts w:hAnsi="ＭＳ ゴシック" w:cstheme="minorBidi"/>
                      <w:w w:val="83"/>
                      <w:kern w:val="0"/>
                      <w:sz w:val="12"/>
                      <w:szCs w:val="12"/>
                    </w:rPr>
                  </w:pPr>
                  <w:r w:rsidRPr="00ED0C22">
                    <w:rPr>
                      <w:rFonts w:hAnsi="ＭＳ ゴシック" w:cstheme="minorBidi"/>
                      <w:w w:val="83"/>
                      <w:kern w:val="0"/>
                      <w:sz w:val="12"/>
                      <w:szCs w:val="12"/>
                    </w:rPr>
                    <w:tab/>
                  </w:r>
                  <w:r w:rsidRPr="00ED0C22">
                    <w:rPr>
                      <w:rFonts w:hAnsi="ＭＳ ゴシック" w:cstheme="minorBidi" w:hint="eastAsia"/>
                      <w:w w:val="83"/>
                      <w:kern w:val="0"/>
                      <w:sz w:val="12"/>
                      <w:szCs w:val="12"/>
                    </w:rPr>
                    <w:t>〔虐待の防止に関する措置を適切に実施するため</w:t>
                  </w:r>
                  <w:r>
                    <w:rPr>
                      <w:rFonts w:hAnsi="ＭＳ ゴシック" w:cstheme="minorBidi" w:hint="eastAsia"/>
                      <w:w w:val="83"/>
                      <w:kern w:val="0"/>
                      <w:sz w:val="12"/>
                      <w:szCs w:val="12"/>
                    </w:rPr>
                    <w:t>の</w:t>
                  </w:r>
                  <w:r w:rsidRPr="00ED0C22">
                    <w:rPr>
                      <w:rFonts w:hAnsi="ＭＳ ゴシック" w:cstheme="minorBidi" w:hint="eastAsia"/>
                      <w:w w:val="83"/>
                      <w:kern w:val="0"/>
                      <w:sz w:val="12"/>
                      <w:szCs w:val="12"/>
                    </w:rPr>
                    <w:t>担当者〕</w:t>
                  </w:r>
                </w:p>
                <w:p w14:paraId="5CC12FA5" w14:textId="17286F12" w:rsidR="00BE4F17" w:rsidRPr="00BE4F17" w:rsidRDefault="00340A5B" w:rsidP="00BE4F17">
                  <w:pPr>
                    <w:spacing w:line="0" w:lineRule="atLeast"/>
                    <w:ind w:left="0" w:firstLineChars="100" w:firstLine="99"/>
                    <w:rPr>
                      <w:sz w:val="12"/>
                      <w:szCs w:val="12"/>
                    </w:rPr>
                  </w:pPr>
                  <w:r w:rsidRPr="00BE4F17">
                    <w:rPr>
                      <w:rFonts w:hint="eastAsia"/>
                      <w:sz w:val="12"/>
                      <w:szCs w:val="12"/>
                    </w:rPr>
                    <w:t>指定介護老人福祉施設における虐待を防止するための体制として、(1)～(3)までに掲げる措置を適切に実施するため、専任の担当者を置くことが必要です。当該担当者としては、虐待防止検討委員会の責任者と同一の従業者が務めることが望ましいです。</w:t>
                  </w:r>
                  <w:r w:rsidR="00BE4F17" w:rsidRPr="00BE4F17">
                    <w:rPr>
                      <w:rFonts w:hint="eastAsia"/>
                      <w:sz w:val="12"/>
                      <w:szCs w:val="12"/>
                    </w:rPr>
                    <w:t>なお、同一敷地内での複数担当</w:t>
                  </w:r>
                  <w:r w:rsidR="00BE4F17" w:rsidRPr="00BE4F17">
                    <w:rPr>
                      <w:sz w:val="12"/>
                      <w:szCs w:val="12"/>
                    </w:rPr>
                    <w:t>(</w:t>
                  </w:r>
                  <w:r w:rsidR="00BE4F17" w:rsidRPr="00BE4F17">
                    <w:rPr>
                      <w:rFonts w:hint="eastAsia"/>
                      <w:sz w:val="12"/>
                      <w:szCs w:val="12"/>
                    </w:rPr>
                    <w:t>※</w:t>
                  </w:r>
                  <w:r w:rsidR="00BE4F17" w:rsidRPr="00BE4F17">
                    <w:rPr>
                      <w:sz w:val="12"/>
                      <w:szCs w:val="12"/>
                    </w:rPr>
                    <w:t>)</w:t>
                  </w:r>
                  <w:r w:rsidR="00BE4F17" w:rsidRPr="00BE4F17">
                    <w:rPr>
                      <w:rFonts w:hint="eastAsia"/>
                      <w:sz w:val="12"/>
                      <w:szCs w:val="12"/>
                    </w:rPr>
                    <w:t>の兼務や他の事業所・施設等との担当</w:t>
                  </w:r>
                  <w:r w:rsidR="00BE4F17" w:rsidRPr="00BE4F17">
                    <w:rPr>
                      <w:sz w:val="12"/>
                      <w:szCs w:val="12"/>
                    </w:rPr>
                    <w:t>(</w:t>
                  </w:r>
                  <w:r w:rsidR="00BE4F17" w:rsidRPr="00BE4F17">
                    <w:rPr>
                      <w:rFonts w:hint="eastAsia"/>
                      <w:sz w:val="12"/>
                      <w:szCs w:val="12"/>
                    </w:rPr>
                    <w:t>※</w:t>
                  </w:r>
                  <w:r w:rsidR="00BE4F17" w:rsidRPr="00BE4F17">
                    <w:rPr>
                      <w:sz w:val="12"/>
                      <w:szCs w:val="12"/>
                    </w:rPr>
                    <w:t>)</w:t>
                  </w:r>
                  <w:r w:rsidR="00BE4F17" w:rsidRPr="00BE4F17">
                    <w:rPr>
                      <w:rFonts w:hint="eastAsia"/>
                      <w:sz w:val="12"/>
                      <w:szCs w:val="12"/>
                    </w:rPr>
                    <w:t>の兼務については、担当者としての職務に支障がなければ差し支えない。ただし、日常的に兼務先の各事業所内の業務に従事しており、入所者や施設の状況を適切に把握している者など、各担当者としての職務を遂行する上で支障がないと考えられる者を選任</w:t>
                  </w:r>
                  <w:r w:rsidR="00BE4F17">
                    <w:rPr>
                      <w:rFonts w:hint="eastAsia"/>
                      <w:sz w:val="12"/>
                      <w:szCs w:val="12"/>
                    </w:rPr>
                    <w:t>してください</w:t>
                  </w:r>
                  <w:r w:rsidR="00BE4F17" w:rsidRPr="00BE4F17">
                    <w:rPr>
                      <w:rFonts w:hint="eastAsia"/>
                      <w:sz w:val="12"/>
                      <w:szCs w:val="12"/>
                    </w:rPr>
                    <w:t>。</w:t>
                  </w:r>
                </w:p>
                <w:p w14:paraId="7A4DC4D3" w14:textId="67875377" w:rsidR="00BE4F17" w:rsidRPr="00BE4F17" w:rsidRDefault="00BE4F17" w:rsidP="00BE4F17">
                  <w:pPr>
                    <w:spacing w:line="0" w:lineRule="atLeast"/>
                    <w:ind w:left="0" w:firstLineChars="0" w:firstLine="0"/>
                    <w:rPr>
                      <w:sz w:val="12"/>
                      <w:szCs w:val="12"/>
                    </w:rPr>
                  </w:pPr>
                  <w:r w:rsidRPr="00BE4F17">
                    <w:rPr>
                      <w:rFonts w:hint="eastAsia"/>
                      <w:sz w:val="12"/>
                      <w:szCs w:val="12"/>
                    </w:rPr>
                    <w:t>※　身体的拘束等適正化担当者、褥瘡予防対策担当者（看護師が望ましい。）、感染対策担当者（看護師が望ましい。）、事故の発生又はその再発を防止するための措置を適切に実施するための担当者、虐待の発生又はその再発を防止するための措置を適切に実施するための担当者</w:t>
                  </w:r>
                </w:p>
                <w:p w14:paraId="595D5921" w14:textId="1484C479" w:rsidR="00340A5B" w:rsidRPr="00ED0C22" w:rsidRDefault="00340A5B" w:rsidP="00340A5B">
                  <w:pPr>
                    <w:adjustRightInd w:val="0"/>
                    <w:spacing w:line="0" w:lineRule="atLeast"/>
                    <w:ind w:left="60" w:hanging="60"/>
                    <w:contextualSpacing/>
                    <w:jc w:val="left"/>
                    <w:rPr>
                      <w:rFonts w:hAnsi="ＭＳ ゴシック" w:cstheme="minorBidi"/>
                      <w:w w:val="83"/>
                      <w:kern w:val="0"/>
                      <w:sz w:val="12"/>
                      <w:szCs w:val="12"/>
                    </w:rPr>
                  </w:pPr>
                </w:p>
              </w:tc>
            </w:tr>
          </w:tbl>
          <w:p w14:paraId="11C22B4F" w14:textId="77777777" w:rsidR="00340A5B" w:rsidRPr="00ED0C22" w:rsidRDefault="00340A5B" w:rsidP="00340A5B">
            <w:pPr>
              <w:adjustRightInd w:val="0"/>
              <w:spacing w:line="0" w:lineRule="atLeast"/>
              <w:ind w:left="85" w:hanging="85"/>
              <w:contextualSpacing/>
              <w:jc w:val="left"/>
              <w:rPr>
                <w:rFonts w:hAnsi="ＭＳ ゴシック" w:cstheme="minorBidi"/>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1043DB4" w14:textId="77777777" w:rsidR="00340A5B" w:rsidRPr="00ED0C22" w:rsidRDefault="00340A5B" w:rsidP="00340A5B">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平12 老企43</w:t>
            </w:r>
          </w:p>
          <w:p w14:paraId="7AC01195" w14:textId="5E1B09F2" w:rsidR="00340A5B" w:rsidRPr="00ED0C22" w:rsidRDefault="00340A5B" w:rsidP="00340A5B">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 xml:space="preserve">第4 </w:t>
            </w:r>
            <w:r>
              <w:rPr>
                <w:rFonts w:hAnsi="ＭＳ ゴシック" w:cstheme="minorBidi" w:hint="eastAsia"/>
                <w:w w:val="83"/>
                <w:kern w:val="0"/>
                <w:sz w:val="16"/>
                <w:szCs w:val="16"/>
              </w:rPr>
              <w:t>の</w:t>
            </w:r>
            <w:r w:rsidRPr="00ED0C22">
              <w:rPr>
                <w:rFonts w:hAnsi="ＭＳ ゴシック" w:cstheme="minorBidi" w:hint="eastAsia"/>
                <w:w w:val="83"/>
                <w:kern w:val="0"/>
                <w:sz w:val="16"/>
                <w:szCs w:val="16"/>
              </w:rPr>
              <w:t>38</w:t>
            </w:r>
            <w:r>
              <w:rPr>
                <w:rFonts w:hAnsi="ＭＳ ゴシック" w:cstheme="minorBidi" w:hint="eastAsia"/>
                <w:w w:val="83"/>
                <w:kern w:val="0"/>
                <w:sz w:val="16"/>
                <w:szCs w:val="16"/>
              </w:rPr>
              <w:t>の</w:t>
            </w:r>
            <w:r w:rsidRPr="00ED0C22">
              <w:rPr>
                <w:rFonts w:hAnsi="ＭＳ ゴシック" w:cstheme="minorBidi" w:hint="eastAsia"/>
                <w:w w:val="83"/>
                <w:kern w:val="0"/>
                <w:sz w:val="16"/>
                <w:szCs w:val="16"/>
              </w:rPr>
              <w:t>④</w:t>
            </w:r>
          </w:p>
        </w:tc>
        <w:tc>
          <w:tcPr>
            <w:tcW w:w="992" w:type="dxa"/>
            <w:tcBorders>
              <w:top w:val="single" w:sz="4" w:space="0" w:color="auto"/>
              <w:left w:val="single" w:sz="4" w:space="0" w:color="auto"/>
              <w:bottom w:val="single" w:sz="4" w:space="0" w:color="auto"/>
              <w:right w:val="single" w:sz="4" w:space="0" w:color="auto"/>
            </w:tcBorders>
          </w:tcPr>
          <w:p w14:paraId="356F7040" w14:textId="77777777" w:rsidR="00340A5B" w:rsidRPr="00ED0C22" w:rsidRDefault="00340A5B" w:rsidP="00340A5B">
            <w:pPr>
              <w:adjustRightInd w:val="0"/>
              <w:spacing w:line="0" w:lineRule="atLeast"/>
              <w:ind w:left="97" w:hanging="97"/>
              <w:contextualSpacing/>
              <w:rPr>
                <w:rFonts w:hAnsi="ＭＳ ゴシック" w:cstheme="minorBidi"/>
                <w:w w:val="83"/>
                <w:kern w:val="0"/>
                <w:sz w:val="18"/>
                <w:szCs w:val="18"/>
              </w:rPr>
            </w:pPr>
          </w:p>
        </w:tc>
      </w:tr>
      <w:tr w:rsidR="00750584" w:rsidRPr="00ED0C22" w14:paraId="065520CF" w14:textId="77777777" w:rsidTr="00D04825">
        <w:tc>
          <w:tcPr>
            <w:tcW w:w="993" w:type="dxa"/>
            <w:vMerge w:val="restart"/>
            <w:tcBorders>
              <w:top w:val="single" w:sz="4" w:space="0" w:color="auto"/>
              <w:left w:val="single" w:sz="4" w:space="0" w:color="auto"/>
              <w:right w:val="single" w:sz="4" w:space="0" w:color="auto"/>
            </w:tcBorders>
            <w:shd w:val="clear" w:color="auto" w:fill="auto"/>
          </w:tcPr>
          <w:p w14:paraId="5FEC9B0D" w14:textId="77777777" w:rsidR="00750584" w:rsidRPr="00A8225A" w:rsidRDefault="00750584" w:rsidP="00EC6EEB">
            <w:pPr>
              <w:adjustRightInd w:val="0"/>
              <w:spacing w:line="0" w:lineRule="atLeast"/>
              <w:ind w:left="358" w:hangingChars="225" w:hanging="358"/>
              <w:contextualSpacing/>
              <w:jc w:val="left"/>
              <w:rPr>
                <w:rFonts w:hAnsi="ＭＳ ゴシック" w:cs="ＭＳ 明朝"/>
                <w:color w:val="FF0000"/>
                <w:spacing w:val="20"/>
                <w:sz w:val="14"/>
                <w:szCs w:val="14"/>
              </w:rPr>
            </w:pPr>
            <w:r w:rsidRPr="00A8225A">
              <w:rPr>
                <w:rFonts w:hAnsi="ＭＳ ゴシック" w:cs="ＭＳ 明朝"/>
                <w:color w:val="FF0000"/>
                <w:spacing w:val="20"/>
                <w:sz w:val="14"/>
                <w:szCs w:val="14"/>
              </w:rPr>
              <w:t>56</w:t>
            </w:r>
          </w:p>
          <w:p w14:paraId="64C52D22" w14:textId="6B656077" w:rsidR="00750584" w:rsidRPr="00A8225A" w:rsidRDefault="00750584" w:rsidP="00EC6EEB">
            <w:pPr>
              <w:adjustRightInd w:val="0"/>
              <w:spacing w:line="0" w:lineRule="atLeast"/>
              <w:ind w:left="0" w:firstLineChars="0" w:firstLine="0"/>
              <w:contextualSpacing/>
              <w:jc w:val="left"/>
              <w:rPr>
                <w:rFonts w:hAnsi="ＭＳ ゴシック" w:cs="ＭＳ 明朝"/>
                <w:color w:val="FF0000"/>
                <w:spacing w:val="20"/>
                <w:sz w:val="14"/>
                <w:szCs w:val="14"/>
              </w:rPr>
            </w:pPr>
            <w:r w:rsidRPr="00A8225A">
              <w:rPr>
                <w:rFonts w:hAnsi="ＭＳ ゴシック" w:cs="ＭＳ 明朝" w:hint="eastAsia"/>
                <w:color w:val="FF0000"/>
                <w:spacing w:val="20"/>
                <w:sz w:val="14"/>
                <w:szCs w:val="14"/>
              </w:rPr>
              <w:t>入所者の安全並びに介護サービスの質の確保及び職員の負担軽減に資する方策を検討するための委員会</w:t>
            </w:r>
          </w:p>
        </w:tc>
        <w:tc>
          <w:tcPr>
            <w:tcW w:w="6662" w:type="dxa"/>
            <w:tcBorders>
              <w:top w:val="single" w:sz="4" w:space="0" w:color="auto"/>
              <w:left w:val="single" w:sz="4" w:space="0" w:color="auto"/>
              <w:bottom w:val="nil"/>
              <w:right w:val="single" w:sz="4" w:space="0" w:color="auto"/>
            </w:tcBorders>
            <w:shd w:val="clear" w:color="auto" w:fill="auto"/>
          </w:tcPr>
          <w:p w14:paraId="7B6159E0" w14:textId="34F185FA" w:rsidR="00750584" w:rsidRPr="00A8225A" w:rsidRDefault="00750584" w:rsidP="00EC6EEB">
            <w:pPr>
              <w:overflowPunct w:val="0"/>
              <w:spacing w:line="0" w:lineRule="atLeast"/>
              <w:ind w:left="0" w:firstLineChars="100" w:firstLine="139"/>
              <w:textAlignment w:val="baseline"/>
              <w:rPr>
                <w:rFonts w:hAnsi="ＭＳ ゴシック" w:cs="ＭＳ 明朝"/>
                <w:color w:val="FF0000"/>
                <w:sz w:val="16"/>
                <w:szCs w:val="16"/>
              </w:rPr>
            </w:pPr>
            <w:r w:rsidRPr="00A8225A">
              <w:rPr>
                <w:rFonts w:hAnsi="ＭＳ ゴシック" w:cs="ＭＳ 明朝" w:hint="eastAsia"/>
                <w:color w:val="FF0000"/>
                <w:sz w:val="16"/>
                <w:szCs w:val="16"/>
              </w:rPr>
              <w:t>業務の効率化、介護サービスの質の向上その他の生産性の向上に資する取組の促進を図るため、当該指定介護老人福祉施設における入所者の安全並びに介護サービスの質の確保及び職員の負担軽減に資する方策を検討するための委員会を定期的に開催していますか。</w:t>
            </w:r>
          </w:p>
        </w:tc>
        <w:tc>
          <w:tcPr>
            <w:tcW w:w="1134" w:type="dxa"/>
            <w:tcBorders>
              <w:top w:val="single" w:sz="4" w:space="0" w:color="auto"/>
              <w:left w:val="single" w:sz="4" w:space="0" w:color="auto"/>
              <w:bottom w:val="nil"/>
              <w:right w:val="single" w:sz="4" w:space="0" w:color="auto"/>
            </w:tcBorders>
            <w:shd w:val="clear" w:color="auto" w:fill="auto"/>
          </w:tcPr>
          <w:p w14:paraId="60C1CF20" w14:textId="159366C4" w:rsidR="00750584" w:rsidRPr="00A8225A" w:rsidRDefault="00750584" w:rsidP="00340A5B">
            <w:pPr>
              <w:adjustRightInd w:val="0"/>
              <w:spacing w:line="0" w:lineRule="atLeast"/>
              <w:ind w:left="85" w:hanging="85"/>
              <w:contextualSpacing/>
              <w:jc w:val="center"/>
              <w:rPr>
                <w:rFonts w:hAnsi="ＭＳ ゴシック" w:cstheme="minorBidi"/>
                <w:color w:val="FF0000"/>
                <w:w w:val="83"/>
                <w:kern w:val="0"/>
                <w:sz w:val="16"/>
                <w:szCs w:val="16"/>
              </w:rPr>
            </w:pPr>
            <w:r w:rsidRPr="00A8225A">
              <w:rPr>
                <w:rFonts w:hAnsi="ＭＳ ゴシック" w:cstheme="minorBidi" w:hint="eastAsia"/>
                <w:color w:val="FF0000"/>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FF507A" w14:textId="77777777" w:rsidR="00750584" w:rsidRPr="00A8225A" w:rsidRDefault="00750584" w:rsidP="00340A5B">
            <w:pPr>
              <w:adjustRightInd w:val="0"/>
              <w:spacing w:line="0" w:lineRule="atLeast"/>
              <w:ind w:left="85" w:hanging="85"/>
              <w:contextualSpacing/>
              <w:rPr>
                <w:rFonts w:hAnsi="ＭＳ ゴシック" w:cstheme="minorBidi"/>
                <w:color w:val="FF0000"/>
                <w:w w:val="83"/>
                <w:kern w:val="0"/>
                <w:sz w:val="16"/>
                <w:szCs w:val="16"/>
              </w:rPr>
            </w:pPr>
            <w:r w:rsidRPr="00A8225A">
              <w:rPr>
                <w:rFonts w:hAnsi="ＭＳ ゴシック" w:cstheme="minorBidi" w:hint="eastAsia"/>
                <w:color w:val="FF0000"/>
                <w:w w:val="83"/>
                <w:kern w:val="0"/>
                <w:sz w:val="16"/>
                <w:szCs w:val="16"/>
              </w:rPr>
              <w:t>条例</w:t>
            </w:r>
          </w:p>
          <w:p w14:paraId="4EEEC645" w14:textId="77777777" w:rsidR="00750584" w:rsidRPr="00A8225A" w:rsidRDefault="00750584" w:rsidP="00340A5B">
            <w:pPr>
              <w:adjustRightInd w:val="0"/>
              <w:spacing w:line="0" w:lineRule="atLeast"/>
              <w:ind w:left="85" w:hanging="85"/>
              <w:contextualSpacing/>
              <w:rPr>
                <w:rFonts w:hAnsi="ＭＳ ゴシック" w:cstheme="minorBidi"/>
                <w:color w:val="FF0000"/>
                <w:w w:val="83"/>
                <w:kern w:val="0"/>
                <w:sz w:val="16"/>
                <w:szCs w:val="16"/>
              </w:rPr>
            </w:pPr>
            <w:r w:rsidRPr="00A8225A">
              <w:rPr>
                <w:rFonts w:hAnsi="ＭＳ ゴシック" w:cstheme="minorBidi" w:hint="eastAsia"/>
                <w:color w:val="FF0000"/>
                <w:w w:val="83"/>
                <w:kern w:val="0"/>
                <w:sz w:val="16"/>
                <w:szCs w:val="16"/>
              </w:rPr>
              <w:t>第</w:t>
            </w:r>
            <w:r w:rsidRPr="00A8225A">
              <w:rPr>
                <w:rFonts w:hAnsi="ＭＳ ゴシック" w:cstheme="minorBidi"/>
                <w:color w:val="FF0000"/>
                <w:w w:val="83"/>
                <w:kern w:val="0"/>
                <w:sz w:val="16"/>
                <w:szCs w:val="16"/>
              </w:rPr>
              <w:t>41</w:t>
            </w:r>
            <w:r w:rsidRPr="00A8225A">
              <w:rPr>
                <w:rFonts w:hAnsi="ＭＳ ゴシック" w:cstheme="minorBidi" w:hint="eastAsia"/>
                <w:color w:val="FF0000"/>
                <w:w w:val="83"/>
                <w:kern w:val="0"/>
                <w:sz w:val="16"/>
                <w:szCs w:val="16"/>
              </w:rPr>
              <w:t>条の</w:t>
            </w:r>
            <w:r w:rsidRPr="00A8225A">
              <w:rPr>
                <w:rFonts w:hAnsi="ＭＳ ゴシック" w:cstheme="minorBidi"/>
                <w:color w:val="FF0000"/>
                <w:w w:val="83"/>
                <w:kern w:val="0"/>
                <w:sz w:val="16"/>
                <w:szCs w:val="16"/>
              </w:rPr>
              <w:t>3</w:t>
            </w:r>
          </w:p>
          <w:p w14:paraId="3939129E" w14:textId="77777777" w:rsidR="00750584" w:rsidRPr="00A8225A" w:rsidRDefault="00750584" w:rsidP="00750584">
            <w:pPr>
              <w:adjustRightInd w:val="0"/>
              <w:spacing w:line="0" w:lineRule="atLeast"/>
              <w:ind w:left="85" w:hanging="85"/>
              <w:contextualSpacing/>
              <w:rPr>
                <w:rFonts w:hAnsi="ＭＳ ゴシック" w:cstheme="minorBidi"/>
                <w:color w:val="FF0000"/>
                <w:w w:val="83"/>
                <w:kern w:val="0"/>
                <w:sz w:val="16"/>
                <w:szCs w:val="16"/>
              </w:rPr>
            </w:pPr>
            <w:r w:rsidRPr="00A8225A">
              <w:rPr>
                <w:rFonts w:hAnsi="ＭＳ ゴシック" w:cstheme="minorBidi" w:hint="eastAsia"/>
                <w:color w:val="FF0000"/>
                <w:w w:val="83"/>
                <w:kern w:val="0"/>
                <w:sz w:val="16"/>
                <w:szCs w:val="16"/>
              </w:rPr>
              <w:t>平</w:t>
            </w:r>
            <w:r w:rsidRPr="00A8225A">
              <w:rPr>
                <w:rFonts w:hAnsi="ＭＳ ゴシック" w:cstheme="minorBidi"/>
                <w:color w:val="FF0000"/>
                <w:w w:val="83"/>
                <w:kern w:val="0"/>
                <w:sz w:val="16"/>
                <w:szCs w:val="16"/>
              </w:rPr>
              <w:t>11</w:t>
            </w:r>
            <w:r w:rsidRPr="00A8225A">
              <w:rPr>
                <w:rFonts w:hAnsi="ＭＳ ゴシック" w:cstheme="minorBidi" w:hint="eastAsia"/>
                <w:color w:val="FF0000"/>
                <w:w w:val="83"/>
                <w:kern w:val="0"/>
                <w:sz w:val="16"/>
                <w:szCs w:val="16"/>
              </w:rPr>
              <w:t>厚令</w:t>
            </w:r>
            <w:r w:rsidRPr="00A8225A">
              <w:rPr>
                <w:rFonts w:hAnsi="ＭＳ ゴシック" w:cstheme="minorBidi"/>
                <w:color w:val="FF0000"/>
                <w:w w:val="83"/>
                <w:kern w:val="0"/>
                <w:sz w:val="16"/>
                <w:szCs w:val="16"/>
              </w:rPr>
              <w:t>39</w:t>
            </w:r>
          </w:p>
          <w:p w14:paraId="0633D612" w14:textId="167976DA" w:rsidR="00750584" w:rsidRPr="00A8225A" w:rsidRDefault="00750584" w:rsidP="00750584">
            <w:pPr>
              <w:adjustRightInd w:val="0"/>
              <w:spacing w:line="0" w:lineRule="atLeast"/>
              <w:ind w:left="85" w:hanging="85"/>
              <w:contextualSpacing/>
              <w:rPr>
                <w:rFonts w:hAnsi="ＭＳ ゴシック" w:cstheme="minorBidi"/>
                <w:color w:val="FF0000"/>
                <w:w w:val="83"/>
                <w:kern w:val="0"/>
                <w:sz w:val="16"/>
                <w:szCs w:val="16"/>
              </w:rPr>
            </w:pPr>
            <w:r w:rsidRPr="00A8225A">
              <w:rPr>
                <w:rFonts w:hAnsi="ＭＳ ゴシック" w:cstheme="minorBidi" w:hint="eastAsia"/>
                <w:color w:val="FF0000"/>
                <w:w w:val="83"/>
                <w:kern w:val="0"/>
                <w:sz w:val="16"/>
                <w:szCs w:val="16"/>
              </w:rPr>
              <w:t>第</w:t>
            </w:r>
            <w:r w:rsidRPr="00A8225A">
              <w:rPr>
                <w:rFonts w:hAnsi="ＭＳ ゴシック" w:cstheme="minorBidi"/>
                <w:color w:val="FF0000"/>
                <w:w w:val="83"/>
                <w:kern w:val="0"/>
                <w:sz w:val="16"/>
                <w:szCs w:val="16"/>
              </w:rPr>
              <w:t>35</w:t>
            </w:r>
            <w:r w:rsidRPr="00A8225A">
              <w:rPr>
                <w:rFonts w:hAnsi="ＭＳ ゴシック" w:cstheme="minorBidi" w:hint="eastAsia"/>
                <w:color w:val="FF0000"/>
                <w:w w:val="83"/>
                <w:kern w:val="0"/>
                <w:sz w:val="16"/>
                <w:szCs w:val="16"/>
              </w:rPr>
              <w:t>条の</w:t>
            </w:r>
            <w:r w:rsidRPr="00A8225A">
              <w:rPr>
                <w:rFonts w:hAnsi="ＭＳ ゴシック" w:cstheme="minorBidi"/>
                <w:color w:val="FF0000"/>
                <w:w w:val="83"/>
                <w:kern w:val="0"/>
                <w:sz w:val="16"/>
                <w:szCs w:val="16"/>
              </w:rPr>
              <w:t>3</w:t>
            </w:r>
          </w:p>
        </w:tc>
        <w:tc>
          <w:tcPr>
            <w:tcW w:w="992" w:type="dxa"/>
            <w:tcBorders>
              <w:top w:val="single" w:sz="4" w:space="0" w:color="auto"/>
              <w:left w:val="single" w:sz="4" w:space="0" w:color="auto"/>
              <w:right w:val="single" w:sz="4" w:space="0" w:color="auto"/>
            </w:tcBorders>
          </w:tcPr>
          <w:p w14:paraId="0DA8230B" w14:textId="77777777" w:rsidR="00750584" w:rsidRPr="00ED0C22" w:rsidRDefault="00750584" w:rsidP="00340A5B">
            <w:pPr>
              <w:adjustRightInd w:val="0"/>
              <w:spacing w:line="0" w:lineRule="atLeast"/>
              <w:ind w:left="97" w:hanging="97"/>
              <w:contextualSpacing/>
              <w:rPr>
                <w:rFonts w:hAnsi="ＭＳ ゴシック" w:cstheme="minorBidi"/>
                <w:w w:val="83"/>
                <w:kern w:val="0"/>
                <w:sz w:val="18"/>
                <w:szCs w:val="18"/>
              </w:rPr>
            </w:pPr>
          </w:p>
        </w:tc>
      </w:tr>
      <w:tr w:rsidR="00750584" w:rsidRPr="00ED0C22" w14:paraId="5C41955B" w14:textId="77777777" w:rsidTr="008A2DAA">
        <w:tc>
          <w:tcPr>
            <w:tcW w:w="993" w:type="dxa"/>
            <w:vMerge/>
            <w:tcBorders>
              <w:left w:val="single" w:sz="4" w:space="0" w:color="auto"/>
              <w:right w:val="single" w:sz="4" w:space="0" w:color="auto"/>
            </w:tcBorders>
            <w:shd w:val="clear" w:color="auto" w:fill="auto"/>
          </w:tcPr>
          <w:p w14:paraId="6DF640FF" w14:textId="77777777" w:rsidR="00750584" w:rsidRPr="00A8225A" w:rsidRDefault="00750584" w:rsidP="00EC6EEB">
            <w:pPr>
              <w:adjustRightInd w:val="0"/>
              <w:spacing w:line="0" w:lineRule="atLeast"/>
              <w:ind w:left="358" w:hangingChars="225" w:hanging="358"/>
              <w:contextualSpacing/>
              <w:jc w:val="left"/>
              <w:rPr>
                <w:rFonts w:hAnsi="ＭＳ ゴシック" w:cs="ＭＳ 明朝"/>
                <w:color w:val="FF0000"/>
                <w:spacing w:val="20"/>
                <w:sz w:val="14"/>
                <w:szCs w:val="14"/>
              </w:rPr>
            </w:pPr>
          </w:p>
        </w:tc>
        <w:tc>
          <w:tcPr>
            <w:tcW w:w="7796" w:type="dxa"/>
            <w:gridSpan w:val="2"/>
            <w:tcBorders>
              <w:top w:val="single" w:sz="4" w:space="0" w:color="auto"/>
              <w:left w:val="single" w:sz="4" w:space="0" w:color="auto"/>
              <w:bottom w:val="nil"/>
              <w:right w:val="single" w:sz="4" w:space="0" w:color="auto"/>
            </w:tcBorders>
            <w:shd w:val="clear" w:color="auto" w:fill="auto"/>
          </w:tcPr>
          <w:tbl>
            <w:tblPr>
              <w:tblStyle w:val="ab"/>
              <w:tblpPr w:leftFromText="142" w:rightFromText="142" w:vertAnchor="page" w:horzAnchor="margin" w:tblpY="113"/>
              <w:tblOverlap w:val="never"/>
              <w:tblW w:w="0" w:type="auto"/>
              <w:tblLayout w:type="fixed"/>
              <w:tblLook w:val="04A0" w:firstRow="1" w:lastRow="0" w:firstColumn="1" w:lastColumn="0" w:noHBand="0" w:noVBand="1"/>
            </w:tblPr>
            <w:tblGrid>
              <w:gridCol w:w="7483"/>
            </w:tblGrid>
            <w:tr w:rsidR="00A8225A" w:rsidRPr="00A8225A" w14:paraId="02359411" w14:textId="77777777" w:rsidTr="002D48A7">
              <w:tc>
                <w:tcPr>
                  <w:tcW w:w="7483" w:type="dxa"/>
                </w:tcPr>
                <w:p w14:paraId="51B40521" w14:textId="0858D498" w:rsidR="00750584" w:rsidRPr="00A8225A" w:rsidRDefault="00750584" w:rsidP="00750584">
                  <w:pPr>
                    <w:overflowPunct w:val="0"/>
                    <w:spacing w:line="0" w:lineRule="atLeast"/>
                    <w:ind w:left="99" w:hangingChars="100" w:hanging="99"/>
                    <w:textAlignment w:val="baseline"/>
                    <w:rPr>
                      <w:rFonts w:hAnsi="ＭＳ ゴシック" w:cs="ＭＳ 明朝"/>
                      <w:color w:val="FF0000"/>
                      <w:sz w:val="12"/>
                      <w:szCs w:val="12"/>
                    </w:rPr>
                  </w:pPr>
                  <w:r w:rsidRPr="00A8225A">
                    <w:rPr>
                      <w:rFonts w:hAnsi="ＭＳ ゴシック" w:cs="ＭＳ 明朝" w:hint="eastAsia"/>
                      <w:color w:val="FF0000"/>
                      <w:sz w:val="12"/>
                      <w:szCs w:val="12"/>
                    </w:rPr>
                    <w:t>※　介護現場の生産性向上の取組を促進する観点から、現場における課題を抽出及び分析した上で、事業所の状況に応じた必要な対応を検討し、利用者の尊厳や安全性を確保しながら事業所全体で継続的に業務改善に取り組む環境を整備するため、利用者の安全並びに介護サービスの質の確保及び職員の負担軽減に資する方策を検討するための委員会の設置及び開催について規定したものです。なお、適用に当たっては、令和</w:t>
                  </w:r>
                  <w:r w:rsidRPr="00A8225A">
                    <w:rPr>
                      <w:rFonts w:hAnsi="ＭＳ ゴシック" w:cs="ＭＳ 明朝"/>
                      <w:color w:val="FF0000"/>
                      <w:sz w:val="12"/>
                      <w:szCs w:val="12"/>
                    </w:rPr>
                    <w:t>6</w:t>
                  </w:r>
                  <w:r w:rsidRPr="00A8225A">
                    <w:rPr>
                      <w:rFonts w:hAnsi="ＭＳ ゴシック" w:cs="ＭＳ 明朝" w:hint="eastAsia"/>
                      <w:color w:val="FF0000"/>
                      <w:sz w:val="12"/>
                      <w:szCs w:val="12"/>
                    </w:rPr>
                    <w:t>年改正省令附則第</w:t>
                  </w:r>
                  <w:r w:rsidRPr="00A8225A">
                    <w:rPr>
                      <w:rFonts w:hAnsi="ＭＳ ゴシック" w:cs="ＭＳ 明朝"/>
                      <w:color w:val="FF0000"/>
                      <w:sz w:val="12"/>
                      <w:szCs w:val="12"/>
                    </w:rPr>
                    <w:t>4</w:t>
                  </w:r>
                  <w:r w:rsidRPr="00A8225A">
                    <w:rPr>
                      <w:rFonts w:hAnsi="ＭＳ ゴシック" w:cs="ＭＳ 明朝" w:hint="eastAsia"/>
                      <w:color w:val="FF0000"/>
                      <w:sz w:val="12"/>
                      <w:szCs w:val="12"/>
                    </w:rPr>
                    <w:t>条において、３年間の経過措置を受けており、令和</w:t>
                  </w:r>
                  <w:r w:rsidRPr="00A8225A">
                    <w:rPr>
                      <w:rFonts w:hAnsi="ＭＳ ゴシック" w:cs="ＭＳ 明朝"/>
                      <w:color w:val="FF0000"/>
                      <w:sz w:val="12"/>
                      <w:szCs w:val="12"/>
                    </w:rPr>
                    <w:t>9</w:t>
                  </w:r>
                  <w:r w:rsidRPr="00A8225A">
                    <w:rPr>
                      <w:rFonts w:hAnsi="ＭＳ ゴシック" w:cs="ＭＳ 明朝" w:hint="eastAsia"/>
                      <w:color w:val="FF0000"/>
                      <w:sz w:val="12"/>
                      <w:szCs w:val="12"/>
                    </w:rPr>
                    <w:t>年3月31日までの間は、努力義務とされています。</w:t>
                  </w:r>
                </w:p>
              </w:tc>
            </w:tr>
            <w:tr w:rsidR="00A8225A" w:rsidRPr="00A8225A" w14:paraId="7639CD5E" w14:textId="77777777" w:rsidTr="002D48A7">
              <w:tc>
                <w:tcPr>
                  <w:tcW w:w="7483" w:type="dxa"/>
                </w:tcPr>
                <w:p w14:paraId="32D8D1A4" w14:textId="0F81216A" w:rsidR="00750584" w:rsidRPr="00A8225A" w:rsidRDefault="00750584" w:rsidP="00750584">
                  <w:pPr>
                    <w:overflowPunct w:val="0"/>
                    <w:spacing w:line="0" w:lineRule="atLeast"/>
                    <w:ind w:left="99" w:hangingChars="100" w:hanging="99"/>
                    <w:textAlignment w:val="baseline"/>
                    <w:rPr>
                      <w:rFonts w:hAnsi="ＭＳ ゴシック" w:cs="ＭＳ 明朝"/>
                      <w:color w:val="FF0000"/>
                      <w:sz w:val="12"/>
                      <w:szCs w:val="12"/>
                    </w:rPr>
                  </w:pPr>
                  <w:r w:rsidRPr="00A8225A">
                    <w:rPr>
                      <w:rFonts w:hAnsi="ＭＳ ゴシック" w:cs="ＭＳ 明朝" w:hint="eastAsia"/>
                      <w:color w:val="FF0000"/>
                      <w:sz w:val="12"/>
                      <w:szCs w:val="12"/>
                    </w:rPr>
                    <w:t>※　本委員会は、生産性向上の取組を促進する観点から</w:t>
                  </w:r>
                  <w:r w:rsidR="00D54786" w:rsidRPr="00A8225A">
                    <w:rPr>
                      <w:rFonts w:hAnsi="ＭＳ ゴシック" w:cs="ＭＳ 明朝" w:hint="eastAsia"/>
                      <w:color w:val="FF0000"/>
                      <w:sz w:val="12"/>
                      <w:szCs w:val="12"/>
                    </w:rPr>
                    <w:t>、管理者やケア等を行う職種を含む幅広い職種により構成することが望ましく、各事業所の状況に応じ、必要な構成メンバーを検討してください。なお、生産性向上の取組に関する外部の専門家を活用することも差し支えないものです。</w:t>
                  </w:r>
                </w:p>
                <w:p w14:paraId="2CD1C4A5" w14:textId="69AB721F" w:rsidR="00D54786" w:rsidRPr="00A8225A" w:rsidRDefault="00D54786" w:rsidP="00750584">
                  <w:pPr>
                    <w:overflowPunct w:val="0"/>
                    <w:spacing w:line="0" w:lineRule="atLeast"/>
                    <w:ind w:left="99" w:hangingChars="100" w:hanging="99"/>
                    <w:textAlignment w:val="baseline"/>
                    <w:rPr>
                      <w:rFonts w:hAnsi="ＭＳ ゴシック" w:cs="ＭＳ 明朝"/>
                      <w:color w:val="FF0000"/>
                      <w:sz w:val="12"/>
                      <w:szCs w:val="12"/>
                    </w:rPr>
                  </w:pPr>
                  <w:r w:rsidRPr="00A8225A">
                    <w:rPr>
                      <w:rFonts w:hAnsi="ＭＳ ゴシック" w:cs="ＭＳ 明朝" w:hint="eastAsia"/>
                      <w:color w:val="FF0000"/>
                      <w:sz w:val="12"/>
                      <w:szCs w:val="12"/>
                    </w:rPr>
                    <w:t xml:space="preserve">　　また、本委員会は定期的に開催することが必要ですが、開催する頻度については、本委員会の開催が形骸化することがないよう留意した上で、各事業所の状況を踏まえ、適切な開催頻度を決めることが望ましいものです。</w:t>
                  </w:r>
                </w:p>
                <w:p w14:paraId="1ABD9640" w14:textId="71FB5995" w:rsidR="00D54786" w:rsidRPr="00A8225A" w:rsidRDefault="00D54786" w:rsidP="00D54786">
                  <w:pPr>
                    <w:overflowPunct w:val="0"/>
                    <w:spacing w:line="0" w:lineRule="atLeast"/>
                    <w:ind w:left="99" w:hangingChars="100" w:hanging="99"/>
                    <w:textAlignment w:val="baseline"/>
                    <w:rPr>
                      <w:rFonts w:hAnsi="ＭＳ ゴシック" w:cs="ＭＳ 明朝"/>
                      <w:color w:val="FF0000"/>
                      <w:sz w:val="12"/>
                      <w:szCs w:val="12"/>
                    </w:rPr>
                  </w:pPr>
                  <w:r w:rsidRPr="00A8225A">
                    <w:rPr>
                      <w:rFonts w:hAnsi="ＭＳ ゴシック" w:cs="ＭＳ 明朝" w:hint="eastAsia"/>
                      <w:color w:val="FF0000"/>
                      <w:sz w:val="12"/>
                      <w:szCs w:val="12"/>
                    </w:rPr>
                    <w:t xml:space="preserve">　　あわせて、本委員会の開催に当たっては、厚生労働省老健局高齢者支援課「介護サービス事業における生産性向上に資するガイドライン」等を参考に取組を進めることが望ましいです。また、本委員会はテレビ電話装置等を活用して行うことができるものとし、この際、個人情報保護委員会・厚生労働省「医療・介護関係事業者における個人情報の適切な取扱いのためのガイダンス」、厚生労働省「医療情報システムの安全管理に関するガイドライン」等を遵守してください。</w:t>
                  </w:r>
                </w:p>
              </w:tc>
            </w:tr>
            <w:tr w:rsidR="00A8225A" w:rsidRPr="00A8225A" w14:paraId="4354B430" w14:textId="77777777" w:rsidTr="002D48A7">
              <w:tc>
                <w:tcPr>
                  <w:tcW w:w="7483" w:type="dxa"/>
                </w:tcPr>
                <w:p w14:paraId="277B6169" w14:textId="19095EE9" w:rsidR="00D54786" w:rsidRPr="00A8225A" w:rsidRDefault="00D54786" w:rsidP="00750584">
                  <w:pPr>
                    <w:overflowPunct w:val="0"/>
                    <w:spacing w:line="0" w:lineRule="atLeast"/>
                    <w:ind w:left="99" w:hangingChars="100" w:hanging="99"/>
                    <w:textAlignment w:val="baseline"/>
                    <w:rPr>
                      <w:rFonts w:hAnsi="ＭＳ ゴシック" w:cs="ＭＳ 明朝"/>
                      <w:color w:val="FF0000"/>
                      <w:sz w:val="12"/>
                      <w:szCs w:val="12"/>
                    </w:rPr>
                  </w:pPr>
                  <w:r w:rsidRPr="00A8225A">
                    <w:rPr>
                      <w:rFonts w:hAnsi="ＭＳ ゴシック" w:cs="ＭＳ 明朝" w:hint="eastAsia"/>
                      <w:color w:val="FF0000"/>
                      <w:sz w:val="12"/>
                      <w:szCs w:val="12"/>
                    </w:rPr>
                    <w:t>※　事務負担軽減の観点等から、本委員会は、他に事業運営に関する会議（事故発生の防止のための委員会等）を開催している場合、これと一体的に設置・運営することとして差し支えありません。本委員会は事業所毎に実施が求められるものであるが、</w:t>
                  </w:r>
                  <w:r w:rsidR="001C1012" w:rsidRPr="00A8225A">
                    <w:rPr>
                      <w:rFonts w:hAnsi="ＭＳ ゴシック" w:cs="ＭＳ 明朝" w:hint="eastAsia"/>
                      <w:color w:val="FF0000"/>
                      <w:sz w:val="12"/>
                      <w:szCs w:val="12"/>
                    </w:rPr>
                    <w:t>他のサービス事業者との連携等により行うことも差し支えありません。また、本委員会の名称について、法令では「利用者の安全並びに介護サービスの質の確保及び職員の負担軽減に資する方策を検討するための委員会」と規定されたところであるが、他方、従来から生産性向上の取組を進めている事業所においては、法令と異なる名称の生産性向上の取組を進めるための委員会を設置し、開催している場合もあるところ、利用者の安全並びに介護サービスの質の確保及び職員の負担軽減に資する方策が適切に検討される限りにおいては、法令と異なる委員会の名称を用いても差し支えありません。</w:t>
                  </w:r>
                </w:p>
              </w:tc>
            </w:tr>
          </w:tbl>
          <w:p w14:paraId="75FA3AC0" w14:textId="77777777" w:rsidR="00750584" w:rsidRPr="00A8225A" w:rsidRDefault="00750584" w:rsidP="00340A5B">
            <w:pPr>
              <w:adjustRightInd w:val="0"/>
              <w:spacing w:line="0" w:lineRule="atLeast"/>
              <w:ind w:left="85" w:hanging="85"/>
              <w:contextualSpacing/>
              <w:jc w:val="center"/>
              <w:rPr>
                <w:rFonts w:hAnsi="ＭＳ ゴシック" w:cstheme="minorBidi"/>
                <w:color w:val="FF0000"/>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49A5B04" w14:textId="77777777" w:rsidR="00750584" w:rsidRPr="00A8225A" w:rsidRDefault="00750584" w:rsidP="00750584">
            <w:pPr>
              <w:adjustRightInd w:val="0"/>
              <w:spacing w:line="0" w:lineRule="atLeast"/>
              <w:ind w:left="85" w:hanging="85"/>
              <w:contextualSpacing/>
              <w:rPr>
                <w:rFonts w:hAnsi="ＭＳ ゴシック" w:cstheme="minorBidi"/>
                <w:color w:val="FF0000"/>
                <w:w w:val="83"/>
                <w:kern w:val="0"/>
                <w:sz w:val="16"/>
                <w:szCs w:val="16"/>
              </w:rPr>
            </w:pPr>
            <w:r w:rsidRPr="00A8225A">
              <w:rPr>
                <w:rFonts w:hAnsi="ＭＳ ゴシック" w:cstheme="minorBidi" w:hint="eastAsia"/>
                <w:color w:val="FF0000"/>
                <w:w w:val="83"/>
                <w:kern w:val="0"/>
                <w:sz w:val="16"/>
                <w:szCs w:val="16"/>
              </w:rPr>
              <w:t>平12 老企43</w:t>
            </w:r>
          </w:p>
          <w:p w14:paraId="1BACC765" w14:textId="10AAD500" w:rsidR="00750584" w:rsidRPr="00A8225A" w:rsidRDefault="00750584" w:rsidP="00750584">
            <w:pPr>
              <w:adjustRightInd w:val="0"/>
              <w:spacing w:line="0" w:lineRule="atLeast"/>
              <w:ind w:left="85" w:hanging="85"/>
              <w:contextualSpacing/>
              <w:rPr>
                <w:rFonts w:hAnsi="ＭＳ ゴシック" w:cstheme="minorBidi"/>
                <w:color w:val="FF0000"/>
                <w:w w:val="83"/>
                <w:kern w:val="0"/>
                <w:sz w:val="16"/>
                <w:szCs w:val="16"/>
              </w:rPr>
            </w:pPr>
            <w:r w:rsidRPr="00A8225A">
              <w:rPr>
                <w:rFonts w:hAnsi="ＭＳ ゴシック" w:cstheme="minorBidi" w:hint="eastAsia"/>
                <w:color w:val="FF0000"/>
                <w:w w:val="83"/>
                <w:kern w:val="0"/>
                <w:sz w:val="16"/>
                <w:szCs w:val="16"/>
              </w:rPr>
              <w:t>第4 の3</w:t>
            </w:r>
            <w:r w:rsidRPr="00A8225A">
              <w:rPr>
                <w:rFonts w:hAnsi="ＭＳ ゴシック" w:cstheme="minorBidi"/>
                <w:color w:val="FF0000"/>
                <w:w w:val="83"/>
                <w:kern w:val="0"/>
                <w:sz w:val="16"/>
                <w:szCs w:val="16"/>
              </w:rPr>
              <w:t>9</w:t>
            </w:r>
          </w:p>
        </w:tc>
        <w:tc>
          <w:tcPr>
            <w:tcW w:w="992" w:type="dxa"/>
            <w:tcBorders>
              <w:top w:val="single" w:sz="4" w:space="0" w:color="auto"/>
              <w:left w:val="single" w:sz="4" w:space="0" w:color="auto"/>
              <w:right w:val="single" w:sz="4" w:space="0" w:color="auto"/>
            </w:tcBorders>
          </w:tcPr>
          <w:p w14:paraId="4E6A3A0B" w14:textId="77777777" w:rsidR="00750584" w:rsidRPr="00ED0C22" w:rsidRDefault="00750584" w:rsidP="00340A5B">
            <w:pPr>
              <w:adjustRightInd w:val="0"/>
              <w:spacing w:line="0" w:lineRule="atLeast"/>
              <w:ind w:left="97" w:hanging="97"/>
              <w:contextualSpacing/>
              <w:rPr>
                <w:rFonts w:hAnsi="ＭＳ ゴシック" w:cstheme="minorBidi"/>
                <w:w w:val="83"/>
                <w:kern w:val="0"/>
                <w:sz w:val="18"/>
                <w:szCs w:val="18"/>
              </w:rPr>
            </w:pPr>
          </w:p>
        </w:tc>
      </w:tr>
      <w:tr w:rsidR="00340A5B" w:rsidRPr="00ED0C22" w14:paraId="66BB8CD9" w14:textId="77777777" w:rsidTr="00D04825">
        <w:tc>
          <w:tcPr>
            <w:tcW w:w="993" w:type="dxa"/>
            <w:vMerge w:val="restart"/>
            <w:tcBorders>
              <w:top w:val="single" w:sz="4" w:space="0" w:color="auto"/>
              <w:left w:val="single" w:sz="4" w:space="0" w:color="auto"/>
              <w:right w:val="single" w:sz="4" w:space="0" w:color="auto"/>
            </w:tcBorders>
            <w:shd w:val="clear" w:color="auto" w:fill="auto"/>
          </w:tcPr>
          <w:p w14:paraId="0D946A6A" w14:textId="0C76C9E1" w:rsidR="00340A5B" w:rsidRPr="00ED0C22" w:rsidRDefault="00BE4F17" w:rsidP="00340A5B">
            <w:pPr>
              <w:adjustRightInd w:val="0"/>
              <w:spacing w:line="0" w:lineRule="atLeast"/>
              <w:ind w:left="358" w:hangingChars="225" w:hanging="358"/>
              <w:contextualSpacing/>
              <w:rPr>
                <w:rFonts w:hAnsi="ＭＳ ゴシック" w:cs="ＭＳ 明朝"/>
                <w:spacing w:val="20"/>
                <w:sz w:val="14"/>
                <w:szCs w:val="14"/>
              </w:rPr>
            </w:pPr>
            <w:r>
              <w:rPr>
                <w:rFonts w:hAnsi="ＭＳ ゴシック" w:cs="ＭＳ 明朝" w:hint="eastAsia"/>
                <w:spacing w:val="20"/>
                <w:sz w:val="14"/>
                <w:szCs w:val="14"/>
              </w:rPr>
              <w:t>5</w:t>
            </w:r>
            <w:r w:rsidR="00EC6EEB">
              <w:rPr>
                <w:rFonts w:hAnsi="ＭＳ ゴシック" w:cs="ＭＳ 明朝"/>
                <w:spacing w:val="20"/>
                <w:sz w:val="14"/>
                <w:szCs w:val="14"/>
              </w:rPr>
              <w:t>7</w:t>
            </w:r>
          </w:p>
          <w:p w14:paraId="11C325EC" w14:textId="77777777" w:rsidR="00340A5B" w:rsidRPr="00ED0C22" w:rsidRDefault="00340A5B" w:rsidP="00340A5B">
            <w:pPr>
              <w:adjustRightInd w:val="0"/>
              <w:spacing w:line="0" w:lineRule="atLeast"/>
              <w:ind w:left="0" w:firstLineChars="0" w:firstLine="0"/>
              <w:contextualSpacing/>
              <w:rPr>
                <w:rFonts w:hAnsi="ＭＳ ゴシック" w:cs="ＭＳ 明朝"/>
                <w:spacing w:val="20"/>
                <w:sz w:val="14"/>
                <w:szCs w:val="14"/>
              </w:rPr>
            </w:pPr>
            <w:r w:rsidRPr="00ED0C22">
              <w:rPr>
                <w:rFonts w:hAnsi="ＭＳ ゴシック" w:cs="ＭＳ 明朝" w:hint="eastAsia"/>
                <w:spacing w:val="20"/>
                <w:sz w:val="14"/>
                <w:szCs w:val="14"/>
              </w:rPr>
              <w:t>会計の区分</w:t>
            </w:r>
          </w:p>
        </w:tc>
        <w:tc>
          <w:tcPr>
            <w:tcW w:w="6662" w:type="dxa"/>
            <w:tcBorders>
              <w:top w:val="single" w:sz="4" w:space="0" w:color="auto"/>
              <w:left w:val="single" w:sz="4" w:space="0" w:color="auto"/>
              <w:bottom w:val="nil"/>
              <w:right w:val="single" w:sz="4" w:space="0" w:color="auto"/>
            </w:tcBorders>
            <w:shd w:val="clear" w:color="auto" w:fill="auto"/>
          </w:tcPr>
          <w:p w14:paraId="0692982B" w14:textId="67EF971E" w:rsidR="00340A5B" w:rsidRPr="00ED0C22" w:rsidRDefault="00340A5B" w:rsidP="00340A5B">
            <w:pPr>
              <w:overflowPunct w:val="0"/>
              <w:spacing w:line="0" w:lineRule="atLeast"/>
              <w:ind w:left="139" w:hangingChars="100" w:hanging="139"/>
              <w:textAlignment w:val="baseline"/>
              <w:rPr>
                <w:rFonts w:hAnsi="ＭＳ ゴシック" w:cs="ＭＳ 明朝"/>
                <w:sz w:val="16"/>
                <w:szCs w:val="16"/>
              </w:rPr>
            </w:pPr>
            <w:r w:rsidRPr="00ED0C22">
              <w:rPr>
                <w:rFonts w:hAnsi="ＭＳ ゴシック" w:cs="ＭＳ 明朝" w:hint="eastAsia"/>
                <w:sz w:val="16"/>
                <w:szCs w:val="16"/>
              </w:rPr>
              <w:t>(1) 指定介護老人福祉施設</w:t>
            </w:r>
            <w:r>
              <w:rPr>
                <w:rFonts w:hAnsi="ＭＳ ゴシック" w:cs="ＭＳ 明朝" w:hint="eastAsia"/>
                <w:sz w:val="16"/>
                <w:szCs w:val="16"/>
              </w:rPr>
              <w:t>の</w:t>
            </w:r>
            <w:r w:rsidRPr="00ED0C22">
              <w:rPr>
                <w:rFonts w:hAnsi="ＭＳ ゴシック" w:cs="ＭＳ 明朝" w:hint="eastAsia"/>
                <w:sz w:val="16"/>
                <w:szCs w:val="16"/>
              </w:rPr>
              <w:t>設置者は、指定介護福祉施設サービス</w:t>
            </w:r>
            <w:r>
              <w:rPr>
                <w:rFonts w:hAnsi="ＭＳ ゴシック" w:cs="ＭＳ 明朝" w:hint="eastAsia"/>
                <w:sz w:val="16"/>
                <w:szCs w:val="16"/>
              </w:rPr>
              <w:t>の</w:t>
            </w:r>
            <w:r w:rsidRPr="00ED0C22">
              <w:rPr>
                <w:rFonts w:hAnsi="ＭＳ ゴシック" w:cs="ＭＳ 明朝" w:hint="eastAsia"/>
                <w:sz w:val="16"/>
                <w:szCs w:val="16"/>
              </w:rPr>
              <w:t>事業</w:t>
            </w:r>
            <w:r>
              <w:rPr>
                <w:rFonts w:hAnsi="ＭＳ ゴシック" w:cs="ＭＳ 明朝" w:hint="eastAsia"/>
                <w:sz w:val="16"/>
                <w:szCs w:val="16"/>
              </w:rPr>
              <w:t>の</w:t>
            </w:r>
            <w:r w:rsidRPr="00ED0C22">
              <w:rPr>
                <w:rFonts w:hAnsi="ＭＳ ゴシック" w:cs="ＭＳ 明朝" w:hint="eastAsia"/>
                <w:sz w:val="16"/>
                <w:szCs w:val="16"/>
              </w:rPr>
              <w:t>会計をそ</w:t>
            </w:r>
            <w:r>
              <w:rPr>
                <w:rFonts w:hAnsi="ＭＳ ゴシック" w:cs="ＭＳ 明朝" w:hint="eastAsia"/>
                <w:sz w:val="16"/>
                <w:szCs w:val="16"/>
              </w:rPr>
              <w:t>の</w:t>
            </w:r>
            <w:r w:rsidRPr="00ED0C22">
              <w:rPr>
                <w:rFonts w:hAnsi="ＭＳ ゴシック" w:cs="ＭＳ 明朝" w:hint="eastAsia"/>
                <w:sz w:val="16"/>
                <w:szCs w:val="16"/>
              </w:rPr>
              <w:t>他の事業</w:t>
            </w:r>
            <w:r>
              <w:rPr>
                <w:rFonts w:hAnsi="ＭＳ ゴシック" w:cs="ＭＳ 明朝" w:hint="eastAsia"/>
                <w:sz w:val="16"/>
                <w:szCs w:val="16"/>
              </w:rPr>
              <w:t>の</w:t>
            </w:r>
            <w:r w:rsidRPr="00ED0C22">
              <w:rPr>
                <w:rFonts w:hAnsi="ＭＳ ゴシック" w:cs="ＭＳ 明朝" w:hint="eastAsia"/>
                <w:sz w:val="16"/>
                <w:szCs w:val="16"/>
              </w:rPr>
              <w:t>会計と区分していますか。</w:t>
            </w:r>
          </w:p>
        </w:tc>
        <w:tc>
          <w:tcPr>
            <w:tcW w:w="1134" w:type="dxa"/>
            <w:tcBorders>
              <w:top w:val="single" w:sz="4" w:space="0" w:color="auto"/>
              <w:left w:val="single" w:sz="4" w:space="0" w:color="auto"/>
              <w:bottom w:val="nil"/>
              <w:right w:val="single" w:sz="4" w:space="0" w:color="auto"/>
            </w:tcBorders>
            <w:shd w:val="clear" w:color="auto" w:fill="auto"/>
          </w:tcPr>
          <w:p w14:paraId="40E45D66" w14:textId="77777777" w:rsidR="00340A5B" w:rsidRPr="00ED0C22" w:rsidRDefault="00340A5B" w:rsidP="00340A5B">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DFD93D" w14:textId="77777777" w:rsidR="00340A5B" w:rsidRPr="00ED0C22" w:rsidRDefault="00340A5B" w:rsidP="00340A5B">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0D9DC212" w14:textId="77777777" w:rsidR="00340A5B" w:rsidRPr="00ED0C22" w:rsidRDefault="00340A5B" w:rsidP="00340A5B">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第42条</w:t>
            </w:r>
          </w:p>
          <w:p w14:paraId="70F0D4FE" w14:textId="77777777" w:rsidR="00EC6EEB" w:rsidRDefault="00340A5B" w:rsidP="00340A5B">
            <w:pPr>
              <w:adjustRightInd w:val="0"/>
              <w:spacing w:line="0" w:lineRule="atLeast"/>
              <w:ind w:left="0" w:firstLineChars="0" w:firstLine="0"/>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平11厚令39</w:t>
            </w:r>
          </w:p>
          <w:p w14:paraId="782AD5E5" w14:textId="2C18468A" w:rsidR="00340A5B" w:rsidRPr="00ED0C22" w:rsidRDefault="00340A5B" w:rsidP="00340A5B">
            <w:pPr>
              <w:adjustRightInd w:val="0"/>
              <w:spacing w:line="0" w:lineRule="atLeast"/>
              <w:ind w:left="0" w:firstLineChars="0" w:firstLine="0"/>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第36条</w:t>
            </w:r>
          </w:p>
        </w:tc>
        <w:tc>
          <w:tcPr>
            <w:tcW w:w="992" w:type="dxa"/>
            <w:tcBorders>
              <w:top w:val="single" w:sz="4" w:space="0" w:color="auto"/>
              <w:left w:val="single" w:sz="4" w:space="0" w:color="auto"/>
              <w:right w:val="single" w:sz="4" w:space="0" w:color="auto"/>
            </w:tcBorders>
          </w:tcPr>
          <w:p w14:paraId="1E5CBC96" w14:textId="77777777" w:rsidR="00340A5B" w:rsidRPr="00ED0C22" w:rsidRDefault="00340A5B" w:rsidP="00340A5B">
            <w:pPr>
              <w:adjustRightInd w:val="0"/>
              <w:spacing w:line="0" w:lineRule="atLeast"/>
              <w:ind w:left="97" w:hanging="97"/>
              <w:contextualSpacing/>
              <w:rPr>
                <w:rFonts w:hAnsi="ＭＳ ゴシック" w:cstheme="minorBidi"/>
                <w:w w:val="83"/>
                <w:kern w:val="0"/>
                <w:sz w:val="18"/>
                <w:szCs w:val="18"/>
                <w:lang w:eastAsia="zh-CN"/>
              </w:rPr>
            </w:pPr>
            <w:r w:rsidRPr="00ED0C22">
              <w:rPr>
                <w:rFonts w:hAnsi="ＭＳ ゴシック" w:cstheme="minorBidi" w:hint="eastAsia"/>
                <w:w w:val="83"/>
                <w:kern w:val="0"/>
                <w:sz w:val="18"/>
                <w:szCs w:val="18"/>
                <w:lang w:eastAsia="zh-CN"/>
              </w:rPr>
              <w:t>・会計関係書類</w:t>
            </w:r>
          </w:p>
        </w:tc>
      </w:tr>
      <w:tr w:rsidR="00340A5B" w:rsidRPr="00ED0C22" w14:paraId="2D809864" w14:textId="77777777" w:rsidTr="00D04825">
        <w:tc>
          <w:tcPr>
            <w:tcW w:w="993" w:type="dxa"/>
            <w:vMerge/>
            <w:tcBorders>
              <w:left w:val="single" w:sz="4" w:space="0" w:color="auto"/>
              <w:right w:val="single" w:sz="4" w:space="0" w:color="auto"/>
            </w:tcBorders>
            <w:shd w:val="clear" w:color="auto" w:fill="auto"/>
          </w:tcPr>
          <w:p w14:paraId="4417502D" w14:textId="77777777" w:rsidR="00340A5B" w:rsidRPr="00ED0C22" w:rsidRDefault="00340A5B" w:rsidP="00340A5B">
            <w:pPr>
              <w:adjustRightInd w:val="0"/>
              <w:spacing w:line="0" w:lineRule="atLeast"/>
              <w:ind w:left="358" w:hangingChars="225" w:hanging="358"/>
              <w:contextualSpacing/>
              <w:rPr>
                <w:rFonts w:hAnsi="ＭＳ ゴシック" w:cs="ＭＳ 明朝"/>
                <w:spacing w:val="20"/>
                <w:sz w:val="14"/>
                <w:szCs w:val="14"/>
                <w:lang w:eastAsia="zh-CN"/>
              </w:rPr>
            </w:pPr>
          </w:p>
        </w:tc>
        <w:tc>
          <w:tcPr>
            <w:tcW w:w="6662" w:type="dxa"/>
            <w:tcBorders>
              <w:top w:val="single" w:sz="4" w:space="0" w:color="auto"/>
              <w:left w:val="single" w:sz="4" w:space="0" w:color="auto"/>
              <w:bottom w:val="nil"/>
              <w:right w:val="single" w:sz="4" w:space="0" w:color="auto"/>
            </w:tcBorders>
            <w:shd w:val="clear" w:color="auto" w:fill="auto"/>
          </w:tcPr>
          <w:p w14:paraId="4D6BA50A" w14:textId="455DA06C" w:rsidR="00340A5B" w:rsidRPr="00ED0C22" w:rsidRDefault="00340A5B" w:rsidP="00340A5B">
            <w:pPr>
              <w:overflowPunct w:val="0"/>
              <w:spacing w:line="0" w:lineRule="atLeast"/>
              <w:ind w:left="139" w:hangingChars="100" w:hanging="139"/>
              <w:textAlignment w:val="baseline"/>
              <w:rPr>
                <w:rFonts w:hAnsi="ＭＳ ゴシック" w:cs="ＭＳ 明朝"/>
                <w:sz w:val="16"/>
                <w:szCs w:val="16"/>
              </w:rPr>
            </w:pPr>
            <w:r w:rsidRPr="00ED0C22">
              <w:rPr>
                <w:rFonts w:hAnsi="ＭＳ ゴシック" w:cs="ＭＳ 明朝" w:hint="eastAsia"/>
                <w:sz w:val="16"/>
                <w:szCs w:val="16"/>
              </w:rPr>
              <w:t>(2) 具体的な会計処理</w:t>
            </w:r>
            <w:r>
              <w:rPr>
                <w:rFonts w:hAnsi="ＭＳ ゴシック" w:cs="ＭＳ 明朝" w:hint="eastAsia"/>
                <w:sz w:val="16"/>
                <w:szCs w:val="16"/>
              </w:rPr>
              <w:t>の</w:t>
            </w:r>
            <w:r w:rsidRPr="00ED0C22">
              <w:rPr>
                <w:rFonts w:hAnsi="ＭＳ ゴシック" w:cs="ＭＳ 明朝" w:hint="eastAsia"/>
                <w:sz w:val="16"/>
                <w:szCs w:val="16"/>
              </w:rPr>
              <w:t>方法については、別に通知された｢介護保険</w:t>
            </w:r>
            <w:r>
              <w:rPr>
                <w:rFonts w:hAnsi="ＭＳ ゴシック" w:cs="ＭＳ 明朝" w:hint="eastAsia"/>
                <w:sz w:val="16"/>
                <w:szCs w:val="16"/>
              </w:rPr>
              <w:t>の</w:t>
            </w:r>
            <w:r w:rsidRPr="00ED0C22">
              <w:rPr>
                <w:rFonts w:hAnsi="ＭＳ ゴシック" w:cs="ＭＳ 明朝" w:hint="eastAsia"/>
                <w:sz w:val="16"/>
                <w:szCs w:val="16"/>
              </w:rPr>
              <w:t>給付対象事業における会計</w:t>
            </w:r>
            <w:r>
              <w:rPr>
                <w:rFonts w:hAnsi="ＭＳ ゴシック" w:cs="ＭＳ 明朝" w:hint="eastAsia"/>
                <w:sz w:val="16"/>
                <w:szCs w:val="16"/>
              </w:rPr>
              <w:t>の</w:t>
            </w:r>
            <w:r w:rsidRPr="00ED0C22">
              <w:rPr>
                <w:rFonts w:hAnsi="ＭＳ ゴシック" w:cs="ＭＳ 明朝" w:hint="eastAsia"/>
                <w:sz w:val="16"/>
                <w:szCs w:val="16"/>
              </w:rPr>
              <w:t>区分について｣を参考として適切に行われていますか</w:t>
            </w:r>
          </w:p>
        </w:tc>
        <w:tc>
          <w:tcPr>
            <w:tcW w:w="1134" w:type="dxa"/>
            <w:tcBorders>
              <w:top w:val="single" w:sz="4" w:space="0" w:color="auto"/>
              <w:left w:val="single" w:sz="4" w:space="0" w:color="auto"/>
              <w:bottom w:val="nil"/>
              <w:right w:val="single" w:sz="4" w:space="0" w:color="auto"/>
            </w:tcBorders>
            <w:shd w:val="clear" w:color="auto" w:fill="auto"/>
          </w:tcPr>
          <w:p w14:paraId="35A7508B" w14:textId="77777777" w:rsidR="00340A5B" w:rsidRPr="00ED0C22" w:rsidRDefault="00340A5B" w:rsidP="00340A5B">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EC9AB27" w14:textId="77777777" w:rsidR="00340A5B" w:rsidRPr="00ED0C22" w:rsidRDefault="00340A5B" w:rsidP="00340A5B">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平13 老振18</w:t>
            </w:r>
          </w:p>
        </w:tc>
        <w:tc>
          <w:tcPr>
            <w:tcW w:w="992" w:type="dxa"/>
            <w:tcBorders>
              <w:top w:val="single" w:sz="4" w:space="0" w:color="auto"/>
              <w:left w:val="single" w:sz="4" w:space="0" w:color="auto"/>
              <w:right w:val="single" w:sz="4" w:space="0" w:color="auto"/>
            </w:tcBorders>
          </w:tcPr>
          <w:p w14:paraId="49B7DC05" w14:textId="77777777" w:rsidR="00340A5B" w:rsidRPr="00ED0C22" w:rsidRDefault="00340A5B" w:rsidP="00340A5B">
            <w:pPr>
              <w:adjustRightInd w:val="0"/>
              <w:spacing w:line="0" w:lineRule="atLeast"/>
              <w:ind w:left="97" w:hanging="97"/>
              <w:contextualSpacing/>
              <w:rPr>
                <w:rFonts w:hAnsi="ＭＳ ゴシック" w:cstheme="minorBidi"/>
                <w:w w:val="83"/>
                <w:kern w:val="0"/>
                <w:sz w:val="18"/>
                <w:szCs w:val="18"/>
              </w:rPr>
            </w:pPr>
          </w:p>
        </w:tc>
      </w:tr>
      <w:tr w:rsidR="00340A5B" w:rsidRPr="00ED0C22" w14:paraId="7B76521B" w14:textId="77777777" w:rsidTr="00D04825">
        <w:tc>
          <w:tcPr>
            <w:tcW w:w="993" w:type="dxa"/>
            <w:vMerge w:val="restart"/>
            <w:tcBorders>
              <w:top w:val="single" w:sz="4" w:space="0" w:color="auto"/>
              <w:left w:val="single" w:sz="4" w:space="0" w:color="auto"/>
              <w:right w:val="single" w:sz="4" w:space="0" w:color="auto"/>
            </w:tcBorders>
            <w:shd w:val="clear" w:color="auto" w:fill="auto"/>
          </w:tcPr>
          <w:p w14:paraId="3962EF5F" w14:textId="5203D993" w:rsidR="00340A5B" w:rsidRPr="00ED0C22" w:rsidRDefault="00340A5B" w:rsidP="00340A5B">
            <w:pPr>
              <w:adjustRightInd w:val="0"/>
              <w:spacing w:line="0" w:lineRule="atLeast"/>
              <w:ind w:left="358" w:hangingChars="225" w:hanging="358"/>
              <w:contextualSpacing/>
              <w:rPr>
                <w:rFonts w:hAnsi="ＭＳ ゴシック" w:cs="ＭＳ 明朝"/>
                <w:spacing w:val="20"/>
                <w:sz w:val="14"/>
                <w:szCs w:val="14"/>
              </w:rPr>
            </w:pPr>
            <w:r w:rsidRPr="00ED0C22">
              <w:rPr>
                <w:rFonts w:hAnsi="ＭＳ ゴシック" w:cs="ＭＳ 明朝" w:hint="eastAsia"/>
                <w:spacing w:val="20"/>
                <w:sz w:val="14"/>
                <w:szCs w:val="14"/>
              </w:rPr>
              <w:t>5</w:t>
            </w:r>
            <w:r w:rsidR="00EC6EEB">
              <w:rPr>
                <w:rFonts w:hAnsi="ＭＳ ゴシック" w:cs="ＭＳ 明朝"/>
                <w:spacing w:val="20"/>
                <w:sz w:val="14"/>
                <w:szCs w:val="14"/>
              </w:rPr>
              <w:t>8</w:t>
            </w:r>
          </w:p>
          <w:p w14:paraId="2385EE73" w14:textId="3B57DB45" w:rsidR="00340A5B" w:rsidRPr="00ED0C22" w:rsidRDefault="00340A5B" w:rsidP="00340A5B">
            <w:pPr>
              <w:adjustRightInd w:val="0"/>
              <w:spacing w:line="0" w:lineRule="atLeast"/>
              <w:ind w:leftChars="4" w:left="9" w:firstLineChars="0" w:firstLine="0"/>
              <w:contextualSpacing/>
              <w:rPr>
                <w:rFonts w:hAnsi="ＭＳ ゴシック" w:cs="ＭＳ 明朝"/>
                <w:spacing w:val="20"/>
                <w:sz w:val="14"/>
                <w:szCs w:val="14"/>
              </w:rPr>
            </w:pPr>
            <w:r w:rsidRPr="00ED0C22">
              <w:rPr>
                <w:rFonts w:hAnsi="ＭＳ ゴシック" w:cs="ＭＳ 明朝" w:hint="eastAsia"/>
                <w:spacing w:val="20"/>
                <w:sz w:val="14"/>
                <w:szCs w:val="14"/>
              </w:rPr>
              <w:t>記録</w:t>
            </w:r>
            <w:r>
              <w:rPr>
                <w:rFonts w:hAnsi="ＭＳ ゴシック" w:cs="ＭＳ 明朝" w:hint="eastAsia"/>
                <w:spacing w:val="20"/>
                <w:sz w:val="14"/>
                <w:szCs w:val="14"/>
              </w:rPr>
              <w:t>の</w:t>
            </w:r>
            <w:r w:rsidRPr="00ED0C22">
              <w:rPr>
                <w:rFonts w:hAnsi="ＭＳ ゴシック" w:cs="ＭＳ 明朝" w:hint="eastAsia"/>
                <w:spacing w:val="20"/>
                <w:sz w:val="14"/>
                <w:szCs w:val="14"/>
              </w:rPr>
              <w:t>整備</w:t>
            </w:r>
          </w:p>
        </w:tc>
        <w:tc>
          <w:tcPr>
            <w:tcW w:w="6662" w:type="dxa"/>
            <w:tcBorders>
              <w:top w:val="single" w:sz="4" w:space="0" w:color="auto"/>
              <w:left w:val="single" w:sz="4" w:space="0" w:color="auto"/>
              <w:bottom w:val="nil"/>
              <w:right w:val="single" w:sz="4" w:space="0" w:color="auto"/>
            </w:tcBorders>
            <w:shd w:val="clear" w:color="auto" w:fill="auto"/>
          </w:tcPr>
          <w:p w14:paraId="64196A92" w14:textId="77777777" w:rsidR="00340A5B" w:rsidRPr="00ED0C22" w:rsidRDefault="00340A5B" w:rsidP="00340A5B">
            <w:pPr>
              <w:overflowPunct w:val="0"/>
              <w:spacing w:line="0" w:lineRule="atLeast"/>
              <w:ind w:left="139" w:hangingChars="100" w:hanging="139"/>
              <w:textAlignment w:val="baseline"/>
              <w:rPr>
                <w:rFonts w:hAnsi="ＭＳ ゴシック" w:cs="ＭＳ 明朝"/>
                <w:sz w:val="16"/>
                <w:szCs w:val="16"/>
              </w:rPr>
            </w:pPr>
            <w:r w:rsidRPr="00ED0C22">
              <w:rPr>
                <w:rFonts w:hAnsi="ＭＳ ゴシック" w:cs="ＭＳ 明朝" w:hint="eastAsia"/>
                <w:sz w:val="16"/>
                <w:szCs w:val="16"/>
              </w:rPr>
              <w:t>(1)　従業者、設備及び会計に関する諸記録を整備していますか。</w:t>
            </w:r>
          </w:p>
        </w:tc>
        <w:tc>
          <w:tcPr>
            <w:tcW w:w="1134" w:type="dxa"/>
            <w:tcBorders>
              <w:top w:val="single" w:sz="4" w:space="0" w:color="auto"/>
              <w:left w:val="single" w:sz="4" w:space="0" w:color="auto"/>
              <w:bottom w:val="nil"/>
              <w:right w:val="single" w:sz="4" w:space="0" w:color="auto"/>
            </w:tcBorders>
            <w:shd w:val="clear" w:color="auto" w:fill="auto"/>
          </w:tcPr>
          <w:p w14:paraId="3E1A571A" w14:textId="77777777" w:rsidR="00340A5B" w:rsidRPr="00ED0C22" w:rsidRDefault="00340A5B" w:rsidP="00340A5B">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38C6826" w14:textId="77777777" w:rsidR="00340A5B" w:rsidRPr="00ED0C22" w:rsidRDefault="00340A5B" w:rsidP="00340A5B">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0C843C45" w14:textId="77777777" w:rsidR="00340A5B" w:rsidRPr="00ED0C22" w:rsidRDefault="00340A5B" w:rsidP="00340A5B">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第43条第1項</w:t>
            </w:r>
          </w:p>
          <w:p w14:paraId="4808DAF6" w14:textId="77777777" w:rsidR="00340A5B" w:rsidRPr="00ED0C22" w:rsidRDefault="00340A5B" w:rsidP="00340A5B">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平</w:t>
            </w:r>
            <w:r w:rsidRPr="00ED0C22">
              <w:rPr>
                <w:rFonts w:hAnsi="ＭＳ ゴシック" w:cstheme="minorBidi"/>
                <w:w w:val="83"/>
                <w:kern w:val="0"/>
                <w:sz w:val="16"/>
                <w:szCs w:val="16"/>
                <w:lang w:eastAsia="zh-CN"/>
              </w:rPr>
              <w:t>11</w:t>
            </w:r>
            <w:r w:rsidRPr="00ED0C22">
              <w:rPr>
                <w:rFonts w:hAnsi="ＭＳ ゴシック" w:cstheme="minorBidi" w:hint="eastAsia"/>
                <w:w w:val="83"/>
                <w:kern w:val="0"/>
                <w:sz w:val="16"/>
                <w:szCs w:val="16"/>
                <w:lang w:eastAsia="zh-CN"/>
              </w:rPr>
              <w:t>厚令</w:t>
            </w:r>
            <w:r w:rsidRPr="00ED0C22">
              <w:rPr>
                <w:rFonts w:hAnsi="ＭＳ ゴシック" w:cstheme="minorBidi"/>
                <w:w w:val="83"/>
                <w:kern w:val="0"/>
                <w:sz w:val="16"/>
                <w:szCs w:val="16"/>
                <w:lang w:eastAsia="zh-CN"/>
              </w:rPr>
              <w:t>39</w:t>
            </w:r>
          </w:p>
          <w:p w14:paraId="16C4FC8A" w14:textId="77777777" w:rsidR="00340A5B" w:rsidRPr="00ED0C22" w:rsidRDefault="00340A5B" w:rsidP="00340A5B">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w:t>
            </w:r>
            <w:r w:rsidRPr="00ED0C22">
              <w:rPr>
                <w:rFonts w:hAnsi="ＭＳ ゴシック" w:cstheme="minorBidi"/>
                <w:w w:val="83"/>
                <w:kern w:val="0"/>
                <w:sz w:val="16"/>
                <w:szCs w:val="16"/>
                <w:lang w:eastAsia="zh-CN"/>
              </w:rPr>
              <w:t>37</w:t>
            </w:r>
            <w:r w:rsidRPr="00ED0C22">
              <w:rPr>
                <w:rFonts w:hAnsi="ＭＳ ゴシック" w:cstheme="minorBidi" w:hint="eastAsia"/>
                <w:w w:val="83"/>
                <w:kern w:val="0"/>
                <w:sz w:val="16"/>
                <w:szCs w:val="16"/>
                <w:lang w:eastAsia="zh-CN"/>
              </w:rPr>
              <w:t>条第１項</w:t>
            </w:r>
          </w:p>
        </w:tc>
        <w:tc>
          <w:tcPr>
            <w:tcW w:w="992" w:type="dxa"/>
            <w:vMerge w:val="restart"/>
            <w:tcBorders>
              <w:top w:val="single" w:sz="4" w:space="0" w:color="auto"/>
              <w:left w:val="single" w:sz="4" w:space="0" w:color="auto"/>
              <w:right w:val="single" w:sz="4" w:space="0" w:color="auto"/>
            </w:tcBorders>
          </w:tcPr>
          <w:p w14:paraId="1E190690" w14:textId="77777777" w:rsidR="00340A5B" w:rsidRPr="00ED0C22" w:rsidRDefault="00340A5B" w:rsidP="00340A5B">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・従業者に関する名簿</w:t>
            </w:r>
          </w:p>
          <w:p w14:paraId="411D8047" w14:textId="77777777" w:rsidR="00340A5B" w:rsidRPr="00ED0C22" w:rsidRDefault="00340A5B" w:rsidP="00340A5B">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・履歴書等</w:t>
            </w:r>
          </w:p>
          <w:p w14:paraId="23CF05F3" w14:textId="77777777" w:rsidR="00340A5B" w:rsidRPr="00ED0C22" w:rsidRDefault="00340A5B" w:rsidP="00340A5B">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・設備・備品台帳</w:t>
            </w:r>
          </w:p>
          <w:p w14:paraId="5824132B" w14:textId="77777777" w:rsidR="00340A5B" w:rsidRPr="00ED0C22" w:rsidRDefault="00340A5B" w:rsidP="00340A5B">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・会計関係書類</w:t>
            </w:r>
          </w:p>
          <w:p w14:paraId="7B0034EE" w14:textId="77777777" w:rsidR="00340A5B" w:rsidRPr="00ED0C22" w:rsidRDefault="00340A5B" w:rsidP="00340A5B">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・施設サービス計画書</w:t>
            </w:r>
          </w:p>
          <w:p w14:paraId="51FB8645" w14:textId="77777777" w:rsidR="00340A5B" w:rsidRPr="00ED0C22" w:rsidRDefault="00340A5B" w:rsidP="00340A5B">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・提供した介護福祉施設サービスに係る記録</w:t>
            </w:r>
          </w:p>
          <w:p w14:paraId="395AEFFD" w14:textId="77777777" w:rsidR="00340A5B" w:rsidRPr="00ED0C22" w:rsidRDefault="00340A5B" w:rsidP="00340A5B">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・緊急やむを得ない合に行った身体的拘束等に関する記録</w:t>
            </w:r>
          </w:p>
          <w:p w14:paraId="70B59E77" w14:textId="3E1B10CE" w:rsidR="00340A5B" w:rsidRPr="00ED0C22" w:rsidRDefault="00340A5B" w:rsidP="00340A5B">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・市町村へ</w:t>
            </w:r>
            <w:r>
              <w:rPr>
                <w:rFonts w:hAnsi="ＭＳ ゴシック" w:cstheme="minorBidi" w:hint="eastAsia"/>
                <w:w w:val="83"/>
                <w:kern w:val="0"/>
                <w:sz w:val="18"/>
                <w:szCs w:val="18"/>
              </w:rPr>
              <w:t>の</w:t>
            </w:r>
            <w:r w:rsidRPr="00ED0C22">
              <w:rPr>
                <w:rFonts w:hAnsi="ＭＳ ゴシック" w:cstheme="minorBidi" w:hint="eastAsia"/>
                <w:w w:val="83"/>
                <w:kern w:val="0"/>
                <w:sz w:val="18"/>
                <w:szCs w:val="18"/>
              </w:rPr>
              <w:t>通知に係る記録</w:t>
            </w:r>
          </w:p>
          <w:p w14:paraId="028D281B" w14:textId="77777777" w:rsidR="00340A5B" w:rsidRPr="00ED0C22" w:rsidRDefault="00340A5B" w:rsidP="00340A5B">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・苦情に関する記録</w:t>
            </w:r>
          </w:p>
          <w:p w14:paraId="7C48446F" w14:textId="77777777" w:rsidR="00340A5B" w:rsidRPr="00ED0C22" w:rsidRDefault="00340A5B" w:rsidP="00340A5B">
            <w:pPr>
              <w:adjustRightInd w:val="0"/>
              <w:spacing w:line="0" w:lineRule="atLeast"/>
              <w:ind w:left="97" w:hanging="97"/>
              <w:contextualSpacing/>
              <w:rPr>
                <w:rFonts w:hAnsi="ＭＳ ゴシック" w:cstheme="minorBidi"/>
                <w:w w:val="83"/>
                <w:kern w:val="0"/>
                <w:sz w:val="18"/>
                <w:szCs w:val="18"/>
              </w:rPr>
            </w:pPr>
            <w:r w:rsidRPr="00ED0C22">
              <w:rPr>
                <w:rFonts w:hAnsi="ＭＳ ゴシック" w:cstheme="minorBidi" w:hint="eastAsia"/>
                <w:w w:val="83"/>
                <w:kern w:val="0"/>
                <w:sz w:val="18"/>
                <w:szCs w:val="18"/>
              </w:rPr>
              <w:t>・事故に関する記録</w:t>
            </w:r>
          </w:p>
        </w:tc>
      </w:tr>
      <w:tr w:rsidR="00340A5B" w:rsidRPr="00ED0C22" w14:paraId="7E71E0D9" w14:textId="77777777" w:rsidTr="00D04825">
        <w:tc>
          <w:tcPr>
            <w:tcW w:w="993" w:type="dxa"/>
            <w:vMerge/>
            <w:tcBorders>
              <w:left w:val="single" w:sz="4" w:space="0" w:color="auto"/>
              <w:right w:val="single" w:sz="4" w:space="0" w:color="auto"/>
            </w:tcBorders>
            <w:shd w:val="clear" w:color="auto" w:fill="auto"/>
          </w:tcPr>
          <w:p w14:paraId="0538C947" w14:textId="77777777" w:rsidR="00340A5B" w:rsidRPr="00ED0C22" w:rsidRDefault="00340A5B" w:rsidP="00340A5B">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nil"/>
              <w:right w:val="single" w:sz="4" w:space="0" w:color="auto"/>
            </w:tcBorders>
            <w:shd w:val="clear" w:color="auto" w:fill="auto"/>
          </w:tcPr>
          <w:p w14:paraId="6E8E58D2" w14:textId="651D75E4" w:rsidR="00340A5B" w:rsidRPr="00ED0C22" w:rsidRDefault="00340A5B" w:rsidP="00340A5B">
            <w:pPr>
              <w:overflowPunct w:val="0"/>
              <w:spacing w:line="0" w:lineRule="atLeast"/>
              <w:ind w:left="139" w:hangingChars="100" w:hanging="139"/>
              <w:textAlignment w:val="baseline"/>
              <w:rPr>
                <w:rFonts w:hAnsi="ＭＳ ゴシック" w:cs="ＭＳ 明朝"/>
                <w:sz w:val="16"/>
                <w:szCs w:val="16"/>
              </w:rPr>
            </w:pPr>
            <w:r w:rsidRPr="00ED0C22">
              <w:rPr>
                <w:rFonts w:hAnsi="ＭＳ ゴシック" w:cs="ＭＳ 明朝" w:hint="eastAsia"/>
                <w:sz w:val="16"/>
                <w:szCs w:val="16"/>
              </w:rPr>
              <w:t>2)　入所者に対する指定施設サービス</w:t>
            </w:r>
            <w:r>
              <w:rPr>
                <w:rFonts w:hAnsi="ＭＳ ゴシック" w:cs="ＭＳ 明朝" w:hint="eastAsia"/>
                <w:sz w:val="16"/>
                <w:szCs w:val="16"/>
              </w:rPr>
              <w:t>の</w:t>
            </w:r>
            <w:r w:rsidRPr="00ED0C22">
              <w:rPr>
                <w:rFonts w:hAnsi="ＭＳ ゴシック" w:cs="ＭＳ 明朝" w:hint="eastAsia"/>
                <w:sz w:val="16"/>
                <w:szCs w:val="16"/>
              </w:rPr>
              <w:t>提供に関する次の諸記録を整備し、その完結</w:t>
            </w:r>
            <w:r>
              <w:rPr>
                <w:rFonts w:hAnsi="ＭＳ ゴシック" w:cs="ＭＳ 明朝" w:hint="eastAsia"/>
                <w:sz w:val="16"/>
                <w:szCs w:val="16"/>
              </w:rPr>
              <w:t>の</w:t>
            </w:r>
            <w:r w:rsidRPr="00ED0C22">
              <w:rPr>
                <w:rFonts w:hAnsi="ＭＳ ゴシック" w:cs="ＭＳ 明朝" w:hint="eastAsia"/>
                <w:sz w:val="16"/>
                <w:szCs w:val="16"/>
              </w:rPr>
              <w:t>日から2年間（ウ、オ、カにあっては5年間）保存していますか。</w:t>
            </w:r>
          </w:p>
          <w:p w14:paraId="65F25AAF" w14:textId="77777777" w:rsidR="00340A5B" w:rsidRPr="00ED0C22" w:rsidRDefault="00340A5B" w:rsidP="00340A5B">
            <w:pPr>
              <w:overflowPunct w:val="0"/>
              <w:spacing w:line="0" w:lineRule="atLeast"/>
              <w:ind w:left="139" w:hangingChars="100" w:hanging="139"/>
              <w:textAlignment w:val="baseline"/>
              <w:rPr>
                <w:rFonts w:hAnsi="ＭＳ ゴシック" w:cs="ＭＳ 明朝"/>
                <w:sz w:val="16"/>
                <w:szCs w:val="16"/>
              </w:rPr>
            </w:pPr>
          </w:p>
          <w:p w14:paraId="1D8DE915" w14:textId="77777777" w:rsidR="00340A5B" w:rsidRPr="00ED0C22" w:rsidRDefault="00340A5B" w:rsidP="00340A5B">
            <w:pPr>
              <w:overflowPunct w:val="0"/>
              <w:spacing w:line="0" w:lineRule="atLeast"/>
              <w:ind w:left="139" w:hangingChars="100" w:hanging="139"/>
              <w:textAlignment w:val="baseline"/>
              <w:rPr>
                <w:rFonts w:hAnsi="ＭＳ ゴシック" w:cs="ＭＳ 明朝"/>
                <w:sz w:val="16"/>
                <w:szCs w:val="16"/>
              </w:rPr>
            </w:pPr>
            <w:r w:rsidRPr="00ED0C22">
              <w:rPr>
                <w:rFonts w:hAnsi="ＭＳ ゴシック" w:cs="ＭＳ 明朝" w:hint="eastAsia"/>
                <w:sz w:val="16"/>
                <w:szCs w:val="16"/>
              </w:rPr>
              <w:t>ア　施設サービス計画書</w:t>
            </w:r>
          </w:p>
          <w:p w14:paraId="6833879E" w14:textId="65D31197" w:rsidR="00340A5B" w:rsidRPr="00ED0C22" w:rsidRDefault="00340A5B" w:rsidP="00340A5B">
            <w:pPr>
              <w:overflowPunct w:val="0"/>
              <w:spacing w:line="0" w:lineRule="atLeast"/>
              <w:ind w:left="139" w:hangingChars="100" w:hanging="139"/>
              <w:textAlignment w:val="baseline"/>
              <w:rPr>
                <w:rFonts w:hAnsi="ＭＳ ゴシック" w:cs="ＭＳ 明朝"/>
                <w:sz w:val="16"/>
                <w:szCs w:val="16"/>
              </w:rPr>
            </w:pPr>
            <w:r w:rsidRPr="00ED0C22">
              <w:rPr>
                <w:rFonts w:hAnsi="ＭＳ ゴシック" w:cs="ＭＳ 明朝" w:hint="eastAsia"/>
                <w:sz w:val="16"/>
                <w:szCs w:val="16"/>
              </w:rPr>
              <w:t>イ　提供した具体的なサービス</w:t>
            </w:r>
            <w:r>
              <w:rPr>
                <w:rFonts w:hAnsi="ＭＳ ゴシック" w:cs="ＭＳ 明朝" w:hint="eastAsia"/>
                <w:sz w:val="16"/>
                <w:szCs w:val="16"/>
              </w:rPr>
              <w:t>の</w:t>
            </w:r>
            <w:r w:rsidRPr="00ED0C22">
              <w:rPr>
                <w:rFonts w:hAnsi="ＭＳ ゴシック" w:cs="ＭＳ 明朝" w:hint="eastAsia"/>
                <w:sz w:val="16"/>
                <w:szCs w:val="16"/>
              </w:rPr>
              <w:t>内容等の記録</w:t>
            </w:r>
          </w:p>
          <w:p w14:paraId="1BE6B30F" w14:textId="5B9EEABD" w:rsidR="00340A5B" w:rsidRPr="00ED0C22" w:rsidRDefault="00340A5B" w:rsidP="00340A5B">
            <w:pPr>
              <w:overflowPunct w:val="0"/>
              <w:spacing w:line="0" w:lineRule="atLeast"/>
              <w:ind w:left="139" w:hangingChars="100" w:hanging="139"/>
              <w:textAlignment w:val="baseline"/>
              <w:rPr>
                <w:rFonts w:hAnsi="ＭＳ ゴシック" w:cs="ＭＳ 明朝"/>
                <w:sz w:val="16"/>
                <w:szCs w:val="16"/>
              </w:rPr>
            </w:pPr>
            <w:r w:rsidRPr="00ED0C22">
              <w:rPr>
                <w:rFonts w:hAnsi="ＭＳ ゴシック" w:cs="ＭＳ 明朝" w:hint="eastAsia"/>
                <w:sz w:val="16"/>
                <w:szCs w:val="16"/>
              </w:rPr>
              <w:t>ウ　身体的拘束等</w:t>
            </w:r>
            <w:r>
              <w:rPr>
                <w:rFonts w:hAnsi="ＭＳ ゴシック" w:cs="ＭＳ 明朝" w:hint="eastAsia"/>
                <w:sz w:val="16"/>
                <w:szCs w:val="16"/>
              </w:rPr>
              <w:t>の</w:t>
            </w:r>
            <w:r w:rsidRPr="00ED0C22">
              <w:rPr>
                <w:rFonts w:hAnsi="ＭＳ ゴシック" w:cs="ＭＳ 明朝" w:hint="eastAsia"/>
                <w:sz w:val="16"/>
                <w:szCs w:val="16"/>
              </w:rPr>
              <w:t>態様及び時間、その際の入居者の心身</w:t>
            </w:r>
            <w:r>
              <w:rPr>
                <w:rFonts w:hAnsi="ＭＳ ゴシック" w:cs="ＭＳ 明朝" w:hint="eastAsia"/>
                <w:sz w:val="16"/>
                <w:szCs w:val="16"/>
              </w:rPr>
              <w:t>の</w:t>
            </w:r>
            <w:r w:rsidRPr="00ED0C22">
              <w:rPr>
                <w:rFonts w:hAnsi="ＭＳ ゴシック" w:cs="ＭＳ 明朝" w:hint="eastAsia"/>
                <w:sz w:val="16"/>
                <w:szCs w:val="16"/>
              </w:rPr>
              <w:t xml:space="preserve">状況並びに緊急やむを得ない理由の記録     </w:t>
            </w:r>
          </w:p>
          <w:p w14:paraId="7C70072F" w14:textId="77777777" w:rsidR="00340A5B" w:rsidRPr="00ED0C22" w:rsidRDefault="00340A5B" w:rsidP="00340A5B">
            <w:pPr>
              <w:overflowPunct w:val="0"/>
              <w:spacing w:line="0" w:lineRule="atLeast"/>
              <w:ind w:left="139" w:hangingChars="100" w:hanging="139"/>
              <w:textAlignment w:val="baseline"/>
              <w:rPr>
                <w:rFonts w:hAnsi="ＭＳ ゴシック" w:cs="ＭＳ 明朝"/>
                <w:sz w:val="16"/>
                <w:szCs w:val="16"/>
              </w:rPr>
            </w:pPr>
            <w:r w:rsidRPr="00ED0C22">
              <w:rPr>
                <w:rFonts w:hAnsi="ＭＳ ゴシック" w:cs="ＭＳ 明朝" w:hint="eastAsia"/>
                <w:sz w:val="16"/>
                <w:szCs w:val="16"/>
              </w:rPr>
              <w:t>エ　入居者に関する市町村への通知に係る記録</w:t>
            </w:r>
          </w:p>
          <w:p w14:paraId="70D093E0" w14:textId="716C1068" w:rsidR="00340A5B" w:rsidRPr="00ED0C22" w:rsidRDefault="00340A5B" w:rsidP="00340A5B">
            <w:pPr>
              <w:overflowPunct w:val="0"/>
              <w:spacing w:line="0" w:lineRule="atLeast"/>
              <w:ind w:left="139" w:hangingChars="100" w:hanging="139"/>
              <w:textAlignment w:val="baseline"/>
              <w:rPr>
                <w:rFonts w:hAnsi="ＭＳ ゴシック" w:cs="ＭＳ 明朝"/>
                <w:sz w:val="16"/>
                <w:szCs w:val="16"/>
              </w:rPr>
            </w:pPr>
            <w:r w:rsidRPr="00ED0C22">
              <w:rPr>
                <w:rFonts w:hAnsi="ＭＳ ゴシック" w:cs="ＭＳ 明朝" w:hint="eastAsia"/>
                <w:sz w:val="16"/>
                <w:szCs w:val="16"/>
              </w:rPr>
              <w:t>オ　苦情</w:t>
            </w:r>
            <w:r>
              <w:rPr>
                <w:rFonts w:hAnsi="ＭＳ ゴシック" w:cs="ＭＳ 明朝" w:hint="eastAsia"/>
                <w:sz w:val="16"/>
                <w:szCs w:val="16"/>
              </w:rPr>
              <w:t>の</w:t>
            </w:r>
            <w:r w:rsidRPr="00ED0C22">
              <w:rPr>
                <w:rFonts w:hAnsi="ＭＳ ゴシック" w:cs="ＭＳ 明朝" w:hint="eastAsia"/>
                <w:sz w:val="16"/>
                <w:szCs w:val="16"/>
              </w:rPr>
              <w:t xml:space="preserve">内容等の記録                                             </w:t>
            </w:r>
          </w:p>
          <w:p w14:paraId="0CC5F7AE" w14:textId="76335F1F" w:rsidR="00340A5B" w:rsidRPr="00ED0C22" w:rsidRDefault="00340A5B" w:rsidP="00340A5B">
            <w:pPr>
              <w:overflowPunct w:val="0"/>
              <w:spacing w:line="0" w:lineRule="atLeast"/>
              <w:ind w:left="139" w:hangingChars="100" w:hanging="139"/>
              <w:textAlignment w:val="baseline"/>
              <w:rPr>
                <w:rFonts w:hAnsi="ＭＳ ゴシック" w:cs="ＭＳ 明朝"/>
                <w:sz w:val="16"/>
                <w:szCs w:val="16"/>
              </w:rPr>
            </w:pPr>
            <w:r w:rsidRPr="00ED0C22">
              <w:rPr>
                <w:rFonts w:hAnsi="ＭＳ ゴシック" w:cs="ＭＳ 明朝" w:hint="eastAsia"/>
                <w:sz w:val="16"/>
                <w:szCs w:val="16"/>
              </w:rPr>
              <w:t>カ　事故</w:t>
            </w:r>
            <w:r>
              <w:rPr>
                <w:rFonts w:hAnsi="ＭＳ ゴシック" w:cs="ＭＳ 明朝" w:hint="eastAsia"/>
                <w:sz w:val="16"/>
                <w:szCs w:val="16"/>
              </w:rPr>
              <w:t>の</w:t>
            </w:r>
            <w:r w:rsidRPr="00ED0C22">
              <w:rPr>
                <w:rFonts w:hAnsi="ＭＳ ゴシック" w:cs="ＭＳ 明朝" w:hint="eastAsia"/>
                <w:sz w:val="16"/>
                <w:szCs w:val="16"/>
              </w:rPr>
              <w:t>状況及び事故に際して採った処置についての記録</w:t>
            </w:r>
          </w:p>
        </w:tc>
        <w:tc>
          <w:tcPr>
            <w:tcW w:w="1134" w:type="dxa"/>
            <w:tcBorders>
              <w:top w:val="nil"/>
              <w:left w:val="single" w:sz="4" w:space="0" w:color="auto"/>
              <w:bottom w:val="single" w:sz="4" w:space="0" w:color="auto"/>
              <w:right w:val="single" w:sz="4" w:space="0" w:color="auto"/>
            </w:tcBorders>
            <w:shd w:val="clear" w:color="auto" w:fill="auto"/>
          </w:tcPr>
          <w:p w14:paraId="21BB9911" w14:textId="77777777" w:rsidR="00340A5B" w:rsidRPr="00ED0C22" w:rsidRDefault="00340A5B" w:rsidP="00340A5B">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nil"/>
              <w:right w:val="single" w:sz="4" w:space="0" w:color="auto"/>
            </w:tcBorders>
            <w:shd w:val="clear" w:color="auto" w:fill="auto"/>
          </w:tcPr>
          <w:p w14:paraId="34EBE643" w14:textId="77777777" w:rsidR="00340A5B" w:rsidRPr="00ED0C22" w:rsidRDefault="00340A5B" w:rsidP="00340A5B">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条例</w:t>
            </w:r>
          </w:p>
          <w:p w14:paraId="58ED5DF2" w14:textId="77777777" w:rsidR="00340A5B" w:rsidRPr="00ED0C22" w:rsidRDefault="00340A5B" w:rsidP="00340A5B">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第43条第2項</w:t>
            </w:r>
          </w:p>
          <w:p w14:paraId="253A034D" w14:textId="77777777" w:rsidR="00340A5B" w:rsidRPr="00ED0C22" w:rsidRDefault="00340A5B" w:rsidP="00340A5B">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平</w:t>
            </w:r>
            <w:r w:rsidRPr="00ED0C22">
              <w:rPr>
                <w:rFonts w:hAnsi="ＭＳ ゴシック" w:cstheme="minorBidi"/>
                <w:w w:val="83"/>
                <w:kern w:val="0"/>
                <w:sz w:val="16"/>
                <w:szCs w:val="16"/>
                <w:lang w:eastAsia="zh-CN"/>
              </w:rPr>
              <w:t>11</w:t>
            </w:r>
            <w:r w:rsidRPr="00ED0C22">
              <w:rPr>
                <w:rFonts w:hAnsi="ＭＳ ゴシック" w:cstheme="minorBidi" w:hint="eastAsia"/>
                <w:w w:val="83"/>
                <w:kern w:val="0"/>
                <w:sz w:val="16"/>
                <w:szCs w:val="16"/>
                <w:lang w:eastAsia="zh-CN"/>
              </w:rPr>
              <w:t>厚令</w:t>
            </w:r>
            <w:r w:rsidRPr="00ED0C22">
              <w:rPr>
                <w:rFonts w:hAnsi="ＭＳ ゴシック" w:cstheme="minorBidi"/>
                <w:w w:val="83"/>
                <w:kern w:val="0"/>
                <w:sz w:val="16"/>
                <w:szCs w:val="16"/>
                <w:lang w:eastAsia="zh-CN"/>
              </w:rPr>
              <w:t>39</w:t>
            </w:r>
          </w:p>
          <w:p w14:paraId="3D9D7A83" w14:textId="77777777" w:rsidR="00340A5B" w:rsidRPr="00ED0C22" w:rsidRDefault="00340A5B" w:rsidP="00340A5B">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第</w:t>
            </w:r>
            <w:r w:rsidRPr="00ED0C22">
              <w:rPr>
                <w:rFonts w:hAnsi="ＭＳ ゴシック" w:cstheme="minorBidi"/>
                <w:w w:val="83"/>
                <w:kern w:val="0"/>
                <w:sz w:val="16"/>
                <w:szCs w:val="16"/>
                <w:lang w:eastAsia="zh-CN"/>
              </w:rPr>
              <w:t>37</w:t>
            </w:r>
            <w:r w:rsidRPr="00ED0C22">
              <w:rPr>
                <w:rFonts w:hAnsi="ＭＳ ゴシック" w:cstheme="minorBidi" w:hint="eastAsia"/>
                <w:w w:val="83"/>
                <w:kern w:val="0"/>
                <w:sz w:val="16"/>
                <w:szCs w:val="16"/>
                <w:lang w:eastAsia="zh-CN"/>
              </w:rPr>
              <w:t>条第</w:t>
            </w:r>
            <w:r w:rsidRPr="00ED0C22">
              <w:rPr>
                <w:rFonts w:hAnsi="ＭＳ ゴシック" w:cstheme="minorBidi"/>
                <w:w w:val="83"/>
                <w:kern w:val="0"/>
                <w:sz w:val="16"/>
                <w:szCs w:val="16"/>
                <w:lang w:eastAsia="zh-CN"/>
              </w:rPr>
              <w:t>2</w:t>
            </w:r>
            <w:r w:rsidRPr="00ED0C22">
              <w:rPr>
                <w:rFonts w:hAnsi="ＭＳ ゴシック" w:cstheme="minorBidi" w:hint="eastAsia"/>
                <w:w w:val="83"/>
                <w:kern w:val="0"/>
                <w:sz w:val="16"/>
                <w:szCs w:val="16"/>
                <w:lang w:eastAsia="zh-CN"/>
              </w:rPr>
              <w:t>項</w:t>
            </w:r>
          </w:p>
          <w:p w14:paraId="5D71CFC0" w14:textId="77777777" w:rsidR="00340A5B" w:rsidRPr="00ED0C22" w:rsidRDefault="00340A5B" w:rsidP="00340A5B">
            <w:pPr>
              <w:adjustRightInd w:val="0"/>
              <w:spacing w:line="0" w:lineRule="atLeast"/>
              <w:ind w:left="85" w:hanging="85"/>
              <w:contextualSpacing/>
              <w:rPr>
                <w:rFonts w:hAnsi="ＭＳ ゴシック" w:cstheme="minorBidi"/>
                <w:w w:val="83"/>
                <w:kern w:val="0"/>
                <w:sz w:val="16"/>
                <w:szCs w:val="16"/>
                <w:lang w:eastAsia="zh-CN"/>
              </w:rPr>
            </w:pPr>
            <w:r w:rsidRPr="00ED0C22">
              <w:rPr>
                <w:rFonts w:hAnsi="ＭＳ ゴシック" w:cstheme="minorBidi" w:hint="eastAsia"/>
                <w:w w:val="83"/>
                <w:kern w:val="0"/>
                <w:sz w:val="16"/>
                <w:szCs w:val="16"/>
                <w:lang w:eastAsia="zh-CN"/>
              </w:rPr>
              <w:t>【独自基準（市）】</w:t>
            </w:r>
          </w:p>
        </w:tc>
        <w:tc>
          <w:tcPr>
            <w:tcW w:w="992" w:type="dxa"/>
            <w:vMerge/>
            <w:tcBorders>
              <w:left w:val="single" w:sz="4" w:space="0" w:color="auto"/>
              <w:right w:val="single" w:sz="4" w:space="0" w:color="auto"/>
            </w:tcBorders>
          </w:tcPr>
          <w:p w14:paraId="723BE29F" w14:textId="77777777" w:rsidR="00340A5B" w:rsidRPr="00ED0C22" w:rsidRDefault="00340A5B" w:rsidP="00340A5B">
            <w:pPr>
              <w:adjustRightInd w:val="0"/>
              <w:spacing w:line="0" w:lineRule="atLeast"/>
              <w:ind w:left="97" w:hanging="97"/>
              <w:contextualSpacing/>
              <w:rPr>
                <w:rFonts w:hAnsi="ＭＳ ゴシック" w:cstheme="minorBidi"/>
                <w:w w:val="83"/>
                <w:kern w:val="0"/>
                <w:sz w:val="18"/>
                <w:szCs w:val="18"/>
                <w:lang w:eastAsia="zh-CN"/>
              </w:rPr>
            </w:pPr>
          </w:p>
        </w:tc>
      </w:tr>
      <w:tr w:rsidR="00340A5B" w:rsidRPr="00ED0C22" w14:paraId="0B3F0B9D" w14:textId="77777777" w:rsidTr="00D04825">
        <w:tc>
          <w:tcPr>
            <w:tcW w:w="993" w:type="dxa"/>
            <w:vMerge w:val="restart"/>
            <w:tcBorders>
              <w:top w:val="single" w:sz="4" w:space="0" w:color="auto"/>
              <w:left w:val="single" w:sz="4" w:space="0" w:color="auto"/>
              <w:right w:val="single" w:sz="4" w:space="0" w:color="auto"/>
            </w:tcBorders>
            <w:shd w:val="clear" w:color="auto" w:fill="auto"/>
          </w:tcPr>
          <w:p w14:paraId="71CBE508" w14:textId="47E7CB47" w:rsidR="00340A5B" w:rsidRPr="00ED0C22" w:rsidRDefault="00340A5B" w:rsidP="00340A5B">
            <w:pPr>
              <w:adjustRightInd w:val="0"/>
              <w:spacing w:line="0" w:lineRule="atLeast"/>
              <w:ind w:left="358" w:hangingChars="225" w:hanging="358"/>
              <w:contextualSpacing/>
              <w:rPr>
                <w:rFonts w:hAnsi="ＭＳ ゴシック" w:cs="ＭＳ 明朝"/>
                <w:spacing w:val="20"/>
                <w:sz w:val="14"/>
                <w:szCs w:val="14"/>
              </w:rPr>
            </w:pPr>
            <w:r w:rsidRPr="00ED0C22">
              <w:rPr>
                <w:rFonts w:hAnsi="ＭＳ ゴシック" w:cs="ＭＳ 明朝"/>
                <w:spacing w:val="20"/>
                <w:sz w:val="14"/>
                <w:szCs w:val="14"/>
              </w:rPr>
              <w:t>5</w:t>
            </w:r>
            <w:r w:rsidR="00EC6EEB">
              <w:rPr>
                <w:rFonts w:hAnsi="ＭＳ ゴシック" w:cs="ＭＳ 明朝"/>
                <w:spacing w:val="20"/>
                <w:sz w:val="14"/>
                <w:szCs w:val="14"/>
              </w:rPr>
              <w:t>9</w:t>
            </w:r>
          </w:p>
          <w:p w14:paraId="361E5C04" w14:textId="77777777" w:rsidR="00340A5B" w:rsidRPr="00ED0C22" w:rsidRDefault="00340A5B" w:rsidP="00340A5B">
            <w:pPr>
              <w:adjustRightInd w:val="0"/>
              <w:spacing w:line="0" w:lineRule="atLeast"/>
              <w:ind w:left="0" w:firstLineChars="0" w:firstLine="0"/>
              <w:contextualSpacing/>
              <w:rPr>
                <w:rFonts w:hAnsi="ＭＳ ゴシック" w:cs="ＭＳ 明朝"/>
                <w:spacing w:val="20"/>
                <w:sz w:val="14"/>
                <w:szCs w:val="14"/>
              </w:rPr>
            </w:pPr>
            <w:r w:rsidRPr="00ED0C22">
              <w:rPr>
                <w:rFonts w:hAnsi="ＭＳ ゴシック" w:cs="ＭＳ 明朝" w:hint="eastAsia"/>
                <w:spacing w:val="20"/>
                <w:sz w:val="14"/>
                <w:szCs w:val="14"/>
              </w:rPr>
              <w:t>電磁的記録等</w:t>
            </w:r>
          </w:p>
        </w:tc>
        <w:tc>
          <w:tcPr>
            <w:tcW w:w="6662" w:type="dxa"/>
            <w:tcBorders>
              <w:top w:val="single" w:sz="4" w:space="0" w:color="auto"/>
              <w:left w:val="single" w:sz="4" w:space="0" w:color="auto"/>
              <w:bottom w:val="nil"/>
              <w:right w:val="single" w:sz="4" w:space="0" w:color="auto"/>
            </w:tcBorders>
            <w:shd w:val="clear" w:color="auto" w:fill="auto"/>
          </w:tcPr>
          <w:p w14:paraId="45BCE5E3" w14:textId="122A66B0" w:rsidR="00340A5B" w:rsidRPr="00ED0C22" w:rsidRDefault="00340A5B" w:rsidP="00340A5B">
            <w:pPr>
              <w:overflowPunct w:val="0"/>
              <w:spacing w:line="0" w:lineRule="atLeast"/>
              <w:ind w:leftChars="5" w:left="150" w:hangingChars="100" w:hanging="139"/>
              <w:textAlignment w:val="baseline"/>
              <w:rPr>
                <w:rFonts w:hAnsi="ＭＳ ゴシック" w:cs="ＭＳ 明朝"/>
                <w:sz w:val="16"/>
                <w:szCs w:val="16"/>
              </w:rPr>
            </w:pPr>
            <w:r w:rsidRPr="00ED0C22">
              <w:rPr>
                <w:rFonts w:hAnsi="ＭＳ ゴシック" w:cs="ＭＳ 明朝" w:hint="eastAsia"/>
                <w:sz w:val="16"/>
                <w:szCs w:val="16"/>
              </w:rPr>
              <w:t>(1) 指定介護老人福祉施設及びその従業者は、作成、保存その他これらに類するもの</w:t>
            </w:r>
            <w:r>
              <w:rPr>
                <w:rFonts w:hAnsi="ＭＳ ゴシック" w:cs="ＭＳ 明朝" w:hint="eastAsia"/>
                <w:sz w:val="16"/>
                <w:szCs w:val="16"/>
              </w:rPr>
              <w:t>の</w:t>
            </w:r>
            <w:r w:rsidRPr="00ED0C22">
              <w:rPr>
                <w:rFonts w:hAnsi="ＭＳ ゴシック" w:cs="ＭＳ 明朝" w:hint="eastAsia"/>
                <w:sz w:val="16"/>
                <w:szCs w:val="16"/>
              </w:rPr>
              <w:t>うち、この条例</w:t>
            </w:r>
            <w:r>
              <w:rPr>
                <w:rFonts w:hAnsi="ＭＳ ゴシック" w:cs="ＭＳ 明朝" w:hint="eastAsia"/>
                <w:sz w:val="16"/>
                <w:szCs w:val="16"/>
              </w:rPr>
              <w:t>の</w:t>
            </w:r>
            <w:r w:rsidRPr="00ED0C22">
              <w:rPr>
                <w:rFonts w:hAnsi="ＭＳ ゴシック" w:cs="ＭＳ 明朝" w:hint="eastAsia"/>
                <w:sz w:val="16"/>
                <w:szCs w:val="16"/>
              </w:rPr>
              <w:t>規定において書面(書面、書類、文書、謄本、抄本、正本、副本、複本その他文字、図形等人</w:t>
            </w:r>
            <w:r>
              <w:rPr>
                <w:rFonts w:hAnsi="ＭＳ ゴシック" w:cs="ＭＳ 明朝" w:hint="eastAsia"/>
                <w:sz w:val="16"/>
                <w:szCs w:val="16"/>
              </w:rPr>
              <w:t>の</w:t>
            </w:r>
            <w:r w:rsidRPr="00ED0C22">
              <w:rPr>
                <w:rFonts w:hAnsi="ＭＳ ゴシック" w:cs="ＭＳ 明朝" w:hint="eastAsia"/>
                <w:sz w:val="16"/>
                <w:szCs w:val="16"/>
              </w:rPr>
              <w:t>知覚によって認識することができる情報が記載された紙そ</w:t>
            </w:r>
            <w:r>
              <w:rPr>
                <w:rFonts w:hAnsi="ＭＳ ゴシック" w:cs="ＭＳ 明朝" w:hint="eastAsia"/>
                <w:sz w:val="16"/>
                <w:szCs w:val="16"/>
              </w:rPr>
              <w:t>の</w:t>
            </w:r>
            <w:r w:rsidRPr="00ED0C22">
              <w:rPr>
                <w:rFonts w:hAnsi="ＭＳ ゴシック" w:cs="ＭＳ 明朝" w:hint="eastAsia"/>
                <w:sz w:val="16"/>
                <w:szCs w:val="16"/>
              </w:rPr>
              <w:t>他の有体物をいう。以下この条において同じ。)で行うことが規定されている又は想定されるも</w:t>
            </w:r>
            <w:r>
              <w:rPr>
                <w:rFonts w:hAnsi="ＭＳ ゴシック" w:cs="ＭＳ 明朝" w:hint="eastAsia"/>
                <w:sz w:val="16"/>
                <w:szCs w:val="16"/>
              </w:rPr>
              <w:t>の</w:t>
            </w:r>
            <w:r w:rsidRPr="00ED0C22">
              <w:rPr>
                <w:rFonts w:hAnsi="ＭＳ ゴシック" w:cs="ＭＳ 明朝" w:hint="eastAsia"/>
                <w:sz w:val="16"/>
                <w:szCs w:val="16"/>
              </w:rPr>
              <w:t>(第8 条第1 項(前条において準用する場合を含む。)及び第11 条第1 項(前条において準用する場合を含む。)並びに次項に規定するも</w:t>
            </w:r>
            <w:r>
              <w:rPr>
                <w:rFonts w:hAnsi="ＭＳ ゴシック" w:cs="ＭＳ 明朝" w:hint="eastAsia"/>
                <w:sz w:val="16"/>
                <w:szCs w:val="16"/>
              </w:rPr>
              <w:t>の</w:t>
            </w:r>
            <w:r w:rsidRPr="00ED0C22">
              <w:rPr>
                <w:rFonts w:hAnsi="ＭＳ ゴシック" w:cs="ＭＳ 明朝" w:hint="eastAsia"/>
                <w:sz w:val="16"/>
                <w:szCs w:val="16"/>
              </w:rPr>
              <w:t>を除く。)については、書面に代えて、当該書面に係る電磁的記録(電子的方式、磁気的方式そ</w:t>
            </w:r>
            <w:r>
              <w:rPr>
                <w:rFonts w:hAnsi="ＭＳ ゴシック" w:cs="ＭＳ 明朝" w:hint="eastAsia"/>
                <w:sz w:val="16"/>
                <w:szCs w:val="16"/>
              </w:rPr>
              <w:t>の</w:t>
            </w:r>
            <w:r w:rsidRPr="00ED0C22">
              <w:rPr>
                <w:rFonts w:hAnsi="ＭＳ ゴシック" w:cs="ＭＳ 明朝" w:hint="eastAsia"/>
                <w:sz w:val="16"/>
                <w:szCs w:val="16"/>
              </w:rPr>
              <w:t>他人</w:t>
            </w:r>
            <w:r>
              <w:rPr>
                <w:rFonts w:hAnsi="ＭＳ ゴシック" w:cs="ＭＳ 明朝" w:hint="eastAsia"/>
                <w:sz w:val="16"/>
                <w:szCs w:val="16"/>
              </w:rPr>
              <w:t>の</w:t>
            </w:r>
            <w:r w:rsidRPr="00ED0C22">
              <w:rPr>
                <w:rFonts w:hAnsi="ＭＳ ゴシック" w:cs="ＭＳ 明朝" w:hint="eastAsia"/>
                <w:sz w:val="16"/>
                <w:szCs w:val="16"/>
              </w:rPr>
              <w:t>知覚によっては認識することができない方式で作られる記録であって、電子計算機による情報処理</w:t>
            </w:r>
            <w:r>
              <w:rPr>
                <w:rFonts w:hAnsi="ＭＳ ゴシック" w:cs="ＭＳ 明朝" w:hint="eastAsia"/>
                <w:sz w:val="16"/>
                <w:szCs w:val="16"/>
              </w:rPr>
              <w:t>の</w:t>
            </w:r>
            <w:r w:rsidRPr="00ED0C22">
              <w:rPr>
                <w:rFonts w:hAnsi="ＭＳ ゴシック" w:cs="ＭＳ 明朝" w:hint="eastAsia"/>
                <w:sz w:val="16"/>
                <w:szCs w:val="16"/>
              </w:rPr>
              <w:t>用に供されるものをいう。)により行っていますか。</w:t>
            </w:r>
          </w:p>
        </w:tc>
        <w:tc>
          <w:tcPr>
            <w:tcW w:w="1134" w:type="dxa"/>
            <w:tcBorders>
              <w:top w:val="single" w:sz="4" w:space="0" w:color="auto"/>
              <w:left w:val="single" w:sz="4" w:space="0" w:color="auto"/>
              <w:bottom w:val="nil"/>
              <w:right w:val="single" w:sz="4" w:space="0" w:color="auto"/>
            </w:tcBorders>
            <w:shd w:val="clear" w:color="auto" w:fill="auto"/>
          </w:tcPr>
          <w:p w14:paraId="7ACC0689" w14:textId="77777777" w:rsidR="00340A5B" w:rsidRPr="00ED0C22" w:rsidRDefault="00340A5B" w:rsidP="00340A5B">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p w14:paraId="0023A425" w14:textId="77777777" w:rsidR="00340A5B" w:rsidRPr="00ED0C22" w:rsidRDefault="00340A5B" w:rsidP="00340A5B">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該当なし</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5CC1FB" w14:textId="77777777" w:rsidR="00340A5B" w:rsidRPr="00ED0C22" w:rsidRDefault="00340A5B" w:rsidP="00340A5B">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条例</w:t>
            </w:r>
          </w:p>
          <w:p w14:paraId="6B8AB045" w14:textId="77777777" w:rsidR="00340A5B" w:rsidRPr="00ED0C22" w:rsidRDefault="00340A5B" w:rsidP="00340A5B">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第56条第1 項</w:t>
            </w:r>
          </w:p>
        </w:tc>
        <w:tc>
          <w:tcPr>
            <w:tcW w:w="992" w:type="dxa"/>
            <w:tcBorders>
              <w:top w:val="single" w:sz="4" w:space="0" w:color="auto"/>
              <w:left w:val="single" w:sz="4" w:space="0" w:color="auto"/>
              <w:bottom w:val="single" w:sz="4" w:space="0" w:color="auto"/>
              <w:right w:val="single" w:sz="4" w:space="0" w:color="auto"/>
            </w:tcBorders>
          </w:tcPr>
          <w:p w14:paraId="4299397B" w14:textId="77777777" w:rsidR="00340A5B" w:rsidRPr="00ED0C22" w:rsidRDefault="00340A5B" w:rsidP="00340A5B">
            <w:pPr>
              <w:adjustRightInd w:val="0"/>
              <w:spacing w:line="0" w:lineRule="atLeast"/>
              <w:ind w:left="97" w:hanging="97"/>
              <w:contextualSpacing/>
              <w:rPr>
                <w:rFonts w:hAnsi="ＭＳ ゴシック" w:cstheme="minorBidi"/>
                <w:w w:val="83"/>
                <w:kern w:val="0"/>
                <w:sz w:val="18"/>
                <w:szCs w:val="18"/>
              </w:rPr>
            </w:pPr>
          </w:p>
        </w:tc>
      </w:tr>
      <w:tr w:rsidR="00340A5B" w:rsidRPr="00ED0C22" w14:paraId="00F8A57A" w14:textId="77777777" w:rsidTr="00D04825">
        <w:trPr>
          <w:trHeight w:val="3524"/>
        </w:trPr>
        <w:tc>
          <w:tcPr>
            <w:tcW w:w="993" w:type="dxa"/>
            <w:vMerge/>
            <w:tcBorders>
              <w:left w:val="single" w:sz="4" w:space="0" w:color="auto"/>
              <w:right w:val="single" w:sz="4" w:space="0" w:color="auto"/>
            </w:tcBorders>
            <w:shd w:val="clear" w:color="auto" w:fill="auto"/>
          </w:tcPr>
          <w:p w14:paraId="0CAD370B" w14:textId="77777777" w:rsidR="00340A5B" w:rsidRPr="00ED0C22" w:rsidRDefault="00340A5B" w:rsidP="00340A5B">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nil"/>
              <w:right w:val="single" w:sz="4" w:space="0" w:color="auto"/>
            </w:tcBorders>
            <w:shd w:val="clear" w:color="auto" w:fill="auto"/>
          </w:tcPr>
          <w:p w14:paraId="6C254C87" w14:textId="77777777" w:rsidR="00340A5B" w:rsidRPr="00ED0C22" w:rsidRDefault="00340A5B" w:rsidP="00340A5B">
            <w:pPr>
              <w:overflowPunct w:val="0"/>
              <w:spacing w:line="0" w:lineRule="atLeast"/>
              <w:ind w:leftChars="17" w:left="113" w:firstLineChars="0"/>
              <w:textAlignment w:val="baseline"/>
              <w:rPr>
                <w:rFonts w:hAnsi="ＭＳ ゴシック" w:cs="ＭＳ 明朝"/>
                <w:sz w:val="16"/>
                <w:szCs w:val="16"/>
              </w:rPr>
            </w:pPr>
            <w:r w:rsidRPr="00ED0C22">
              <w:rPr>
                <w:rFonts w:hAnsi="ＭＳ ゴシック" w:cs="ＭＳ 明朝" w:hint="eastAsia"/>
                <w:sz w:val="16"/>
                <w:szCs w:val="16"/>
              </w:rPr>
              <w:t>〔電磁的記録について〕</w:t>
            </w:r>
          </w:p>
          <w:p w14:paraId="6DF5C556" w14:textId="56CBF251" w:rsidR="00340A5B" w:rsidRPr="00ED0C22" w:rsidRDefault="00340A5B" w:rsidP="00340A5B">
            <w:pPr>
              <w:overflowPunct w:val="0"/>
              <w:spacing w:line="0" w:lineRule="atLeast"/>
              <w:ind w:leftChars="5" w:left="11" w:firstLineChars="100" w:firstLine="139"/>
              <w:textAlignment w:val="baseline"/>
              <w:rPr>
                <w:rFonts w:hAnsi="ＭＳ ゴシック" w:cs="ＭＳ 明朝"/>
                <w:sz w:val="16"/>
                <w:szCs w:val="16"/>
              </w:rPr>
            </w:pPr>
            <w:r w:rsidRPr="00ED0C22">
              <w:rPr>
                <w:rFonts w:hAnsi="ＭＳ ゴシック" w:cs="ＭＳ 明朝" w:hint="eastAsia"/>
                <w:sz w:val="16"/>
                <w:szCs w:val="16"/>
              </w:rPr>
              <w:t>指定介護老人福祉施設及び指定介護福祉施設サービス</w:t>
            </w:r>
            <w:r>
              <w:rPr>
                <w:rFonts w:hAnsi="ＭＳ ゴシック" w:cs="ＭＳ 明朝" w:hint="eastAsia"/>
                <w:sz w:val="16"/>
                <w:szCs w:val="16"/>
              </w:rPr>
              <w:t>の</w:t>
            </w:r>
            <w:r w:rsidRPr="00ED0C22">
              <w:rPr>
                <w:rFonts w:hAnsi="ＭＳ ゴシック" w:cs="ＭＳ 明朝" w:hint="eastAsia"/>
                <w:sz w:val="16"/>
                <w:szCs w:val="16"/>
              </w:rPr>
              <w:t>提供に当たる者（以下「施設等」という。）の書面</w:t>
            </w:r>
            <w:r>
              <w:rPr>
                <w:rFonts w:hAnsi="ＭＳ ゴシック" w:cs="ＭＳ 明朝" w:hint="eastAsia"/>
                <w:sz w:val="16"/>
                <w:szCs w:val="16"/>
              </w:rPr>
              <w:t>の</w:t>
            </w:r>
            <w:r w:rsidRPr="00ED0C22">
              <w:rPr>
                <w:rFonts w:hAnsi="ＭＳ ゴシック" w:cs="ＭＳ 明朝" w:hint="eastAsia"/>
                <w:sz w:val="16"/>
                <w:szCs w:val="16"/>
              </w:rPr>
              <w:t>保存等に係る負担</w:t>
            </w:r>
            <w:r>
              <w:rPr>
                <w:rFonts w:hAnsi="ＭＳ ゴシック" w:cs="ＭＳ 明朝" w:hint="eastAsia"/>
                <w:sz w:val="16"/>
                <w:szCs w:val="16"/>
              </w:rPr>
              <w:t>の</w:t>
            </w:r>
            <w:r w:rsidRPr="00ED0C22">
              <w:rPr>
                <w:rFonts w:hAnsi="ＭＳ ゴシック" w:cs="ＭＳ 明朝" w:hint="eastAsia"/>
                <w:sz w:val="16"/>
                <w:szCs w:val="16"/>
              </w:rPr>
              <w:t>軽減を図るため、施設等は、この省令で規定する書面（被保険者証に関するも</w:t>
            </w:r>
            <w:r>
              <w:rPr>
                <w:rFonts w:hAnsi="ＭＳ ゴシック" w:cs="ＭＳ 明朝" w:hint="eastAsia"/>
                <w:sz w:val="16"/>
                <w:szCs w:val="16"/>
              </w:rPr>
              <w:t>の</w:t>
            </w:r>
            <w:r w:rsidRPr="00ED0C22">
              <w:rPr>
                <w:rFonts w:hAnsi="ＭＳ ゴシック" w:cs="ＭＳ 明朝" w:hint="eastAsia"/>
                <w:sz w:val="16"/>
                <w:szCs w:val="16"/>
              </w:rPr>
              <w:t>を除く。）の作成、保存等を次に掲げる電磁的記録により行うことができることとしたものである。</w:t>
            </w:r>
          </w:p>
          <w:p w14:paraId="08A05C79" w14:textId="77777777" w:rsidR="00340A5B" w:rsidRPr="00ED0C22" w:rsidRDefault="00340A5B" w:rsidP="00340A5B">
            <w:pPr>
              <w:overflowPunct w:val="0"/>
              <w:spacing w:line="0" w:lineRule="atLeast"/>
              <w:ind w:leftChars="17" w:left="113" w:firstLineChars="0"/>
              <w:textAlignment w:val="baseline"/>
              <w:rPr>
                <w:rFonts w:hAnsi="ＭＳ ゴシック" w:cs="ＭＳ 明朝"/>
                <w:sz w:val="16"/>
                <w:szCs w:val="16"/>
              </w:rPr>
            </w:pPr>
            <w:r w:rsidRPr="00ED0C22">
              <w:rPr>
                <w:rFonts w:hAnsi="ＭＳ ゴシック" w:cs="ＭＳ 明朝" w:hint="eastAsia"/>
                <w:sz w:val="16"/>
                <w:szCs w:val="16"/>
              </w:rPr>
              <w:t>⑴</w:t>
            </w:r>
            <w:r w:rsidRPr="00ED0C22">
              <w:rPr>
                <w:rFonts w:hAnsi="ＭＳ ゴシック" w:cs="ＭＳ 明朝"/>
                <w:sz w:val="16"/>
                <w:szCs w:val="16"/>
              </w:rPr>
              <w:t xml:space="preserve"> </w:t>
            </w:r>
            <w:r w:rsidRPr="00ED0C22">
              <w:rPr>
                <w:rFonts w:hAnsi="ＭＳ ゴシック" w:cs="ＭＳ 明朝" w:hint="eastAsia"/>
                <w:sz w:val="16"/>
                <w:szCs w:val="16"/>
              </w:rPr>
              <w:t>電磁的記録による作成は、施設等の使用に係る電子計算機に備えられたファイルに記録する方法または磁気ディスク等をもって調製する方法によること。</w:t>
            </w:r>
          </w:p>
          <w:p w14:paraId="0B08348C" w14:textId="316B729A" w:rsidR="00340A5B" w:rsidRPr="00ED0C22" w:rsidRDefault="00340A5B" w:rsidP="00340A5B">
            <w:pPr>
              <w:overflowPunct w:val="0"/>
              <w:spacing w:line="0" w:lineRule="atLeast"/>
              <w:ind w:leftChars="17" w:left="113" w:firstLineChars="0"/>
              <w:textAlignment w:val="baseline"/>
              <w:rPr>
                <w:rFonts w:hAnsi="ＭＳ ゴシック" w:cs="ＭＳ 明朝"/>
                <w:sz w:val="16"/>
                <w:szCs w:val="16"/>
              </w:rPr>
            </w:pPr>
            <w:r w:rsidRPr="00ED0C22">
              <w:rPr>
                <w:rFonts w:hAnsi="ＭＳ ゴシック" w:cs="ＭＳ 明朝" w:hint="eastAsia"/>
                <w:sz w:val="16"/>
                <w:szCs w:val="16"/>
              </w:rPr>
              <w:t>⑵</w:t>
            </w:r>
            <w:r w:rsidRPr="00ED0C22">
              <w:rPr>
                <w:rFonts w:hAnsi="ＭＳ ゴシック" w:cs="ＭＳ 明朝"/>
                <w:sz w:val="16"/>
                <w:szCs w:val="16"/>
              </w:rPr>
              <w:t xml:space="preserve"> </w:t>
            </w:r>
            <w:r w:rsidRPr="00ED0C22">
              <w:rPr>
                <w:rFonts w:hAnsi="ＭＳ ゴシック" w:cs="ＭＳ 明朝" w:hint="eastAsia"/>
                <w:sz w:val="16"/>
                <w:szCs w:val="16"/>
              </w:rPr>
              <w:t>電磁的記録による保存は、以下</w:t>
            </w:r>
            <w:r>
              <w:rPr>
                <w:rFonts w:hAnsi="ＭＳ ゴシック" w:cs="ＭＳ 明朝" w:hint="eastAsia"/>
                <w:sz w:val="16"/>
                <w:szCs w:val="16"/>
              </w:rPr>
              <w:t>の</w:t>
            </w:r>
            <w:r w:rsidRPr="00ED0C22">
              <w:rPr>
                <w:rFonts w:hAnsi="ＭＳ ゴシック" w:cs="ＭＳ 明朝" w:hint="eastAsia"/>
                <w:sz w:val="16"/>
                <w:szCs w:val="16"/>
              </w:rPr>
              <w:t>いずれか</w:t>
            </w:r>
            <w:r>
              <w:rPr>
                <w:rFonts w:hAnsi="ＭＳ ゴシック" w:cs="ＭＳ 明朝" w:hint="eastAsia"/>
                <w:sz w:val="16"/>
                <w:szCs w:val="16"/>
              </w:rPr>
              <w:t>の</w:t>
            </w:r>
            <w:r w:rsidRPr="00ED0C22">
              <w:rPr>
                <w:rFonts w:hAnsi="ＭＳ ゴシック" w:cs="ＭＳ 明朝" w:hint="eastAsia"/>
                <w:sz w:val="16"/>
                <w:szCs w:val="16"/>
              </w:rPr>
              <w:t>方法によること。</w:t>
            </w:r>
          </w:p>
          <w:p w14:paraId="54D4A73D" w14:textId="77777777" w:rsidR="00340A5B" w:rsidRPr="00ED0C22" w:rsidRDefault="00340A5B" w:rsidP="00340A5B">
            <w:pPr>
              <w:overflowPunct w:val="0"/>
              <w:spacing w:line="0" w:lineRule="atLeast"/>
              <w:ind w:leftChars="17" w:left="113" w:firstLineChars="0"/>
              <w:textAlignment w:val="baseline"/>
              <w:rPr>
                <w:rFonts w:hAnsi="ＭＳ ゴシック" w:cs="ＭＳ 明朝"/>
                <w:sz w:val="16"/>
                <w:szCs w:val="16"/>
              </w:rPr>
            </w:pPr>
            <w:r w:rsidRPr="00ED0C22">
              <w:rPr>
                <w:rFonts w:hAnsi="ＭＳ ゴシック" w:cs="ＭＳ 明朝" w:hint="eastAsia"/>
                <w:sz w:val="16"/>
                <w:szCs w:val="16"/>
              </w:rPr>
              <w:t>① 作成された電磁的記録を事業者等の使用に係る電子計算機に備えられたファイル又は磁気ディスク等をもって調製するファイルにより保存する方法</w:t>
            </w:r>
          </w:p>
          <w:p w14:paraId="7D20BAD4" w14:textId="77777777" w:rsidR="00340A5B" w:rsidRPr="00ED0C22" w:rsidRDefault="00340A5B" w:rsidP="00340A5B">
            <w:pPr>
              <w:overflowPunct w:val="0"/>
              <w:spacing w:line="0" w:lineRule="atLeast"/>
              <w:ind w:leftChars="17" w:left="113" w:firstLineChars="0"/>
              <w:textAlignment w:val="baseline"/>
              <w:rPr>
                <w:rFonts w:hAnsi="ＭＳ ゴシック" w:cs="ＭＳ 明朝"/>
                <w:sz w:val="16"/>
                <w:szCs w:val="16"/>
              </w:rPr>
            </w:pPr>
            <w:r w:rsidRPr="00ED0C22">
              <w:rPr>
                <w:rFonts w:hAnsi="ＭＳ ゴシック" w:cs="ＭＳ 明朝" w:hint="eastAsia"/>
                <w:sz w:val="16"/>
                <w:szCs w:val="16"/>
              </w:rPr>
              <w:t>② 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p w14:paraId="6BAC57E4" w14:textId="77777777" w:rsidR="00340A5B" w:rsidRPr="00ED0C22" w:rsidRDefault="00340A5B" w:rsidP="00340A5B">
            <w:pPr>
              <w:overflowPunct w:val="0"/>
              <w:spacing w:line="0" w:lineRule="atLeast"/>
              <w:ind w:leftChars="17" w:left="113" w:firstLineChars="0"/>
              <w:textAlignment w:val="baseline"/>
              <w:rPr>
                <w:rFonts w:hAnsi="ＭＳ ゴシック" w:cs="ＭＳ 明朝"/>
                <w:sz w:val="16"/>
                <w:szCs w:val="16"/>
              </w:rPr>
            </w:pPr>
            <w:r w:rsidRPr="00ED0C22">
              <w:rPr>
                <w:rFonts w:hAnsi="ＭＳ ゴシック" w:cs="ＭＳ 明朝" w:hint="eastAsia"/>
                <w:sz w:val="16"/>
                <w:szCs w:val="16"/>
              </w:rPr>
              <w:t>⑶</w:t>
            </w:r>
            <w:r w:rsidRPr="00ED0C22">
              <w:rPr>
                <w:rFonts w:hAnsi="ＭＳ ゴシック" w:cs="ＭＳ 明朝"/>
                <w:sz w:val="16"/>
                <w:szCs w:val="16"/>
              </w:rPr>
              <w:t xml:space="preserve"> </w:t>
            </w:r>
            <w:r w:rsidRPr="00ED0C22">
              <w:rPr>
                <w:rFonts w:hAnsi="ＭＳ ゴシック" w:cs="ＭＳ 明朝" w:hint="eastAsia"/>
                <w:sz w:val="16"/>
                <w:szCs w:val="16"/>
              </w:rPr>
              <w:t>その他、電磁的記録により行うことができるとされているものは、⑴及び⑵に準じた方法によること。</w:t>
            </w:r>
          </w:p>
          <w:p w14:paraId="4DB4AFDA" w14:textId="425D0B0A" w:rsidR="00340A5B" w:rsidRPr="00ED0C22" w:rsidRDefault="00340A5B" w:rsidP="00340A5B">
            <w:pPr>
              <w:overflowPunct w:val="0"/>
              <w:spacing w:line="0" w:lineRule="atLeast"/>
              <w:ind w:leftChars="17" w:left="113" w:firstLineChars="0"/>
              <w:textAlignment w:val="baseline"/>
              <w:rPr>
                <w:rFonts w:hAnsi="ＭＳ ゴシック" w:cs="ＭＳ 明朝"/>
                <w:sz w:val="16"/>
                <w:szCs w:val="16"/>
              </w:rPr>
            </w:pPr>
            <w:r w:rsidRPr="00ED0C22">
              <w:rPr>
                <w:rFonts w:hAnsi="ＭＳ ゴシック" w:cs="ＭＳ 明朝" w:hint="eastAsia"/>
                <w:sz w:val="16"/>
                <w:szCs w:val="16"/>
              </w:rPr>
              <w:t>⑷</w:t>
            </w:r>
            <w:r w:rsidRPr="00ED0C22">
              <w:rPr>
                <w:rFonts w:hAnsi="ＭＳ ゴシック" w:cs="ＭＳ 明朝"/>
                <w:sz w:val="16"/>
                <w:szCs w:val="16"/>
              </w:rPr>
              <w:t xml:space="preserve"> </w:t>
            </w:r>
            <w:r w:rsidRPr="00ED0C22">
              <w:rPr>
                <w:rFonts w:hAnsi="ＭＳ ゴシック" w:cs="ＭＳ 明朝" w:hint="eastAsia"/>
                <w:sz w:val="16"/>
                <w:szCs w:val="16"/>
              </w:rPr>
              <w:t>また、電磁的記録により行う場合は、個人情報保護委員会・厚生労働省「医療・介護関係事業者における個人情報の適切な取扱のため</w:t>
            </w:r>
            <w:r>
              <w:rPr>
                <w:rFonts w:hAnsi="ＭＳ ゴシック" w:cs="ＭＳ 明朝" w:hint="eastAsia"/>
                <w:sz w:val="16"/>
                <w:szCs w:val="16"/>
              </w:rPr>
              <w:t>の</w:t>
            </w:r>
            <w:r w:rsidRPr="00ED0C22">
              <w:rPr>
                <w:rFonts w:hAnsi="ＭＳ ゴシック" w:cs="ＭＳ 明朝" w:hint="eastAsia"/>
                <w:sz w:val="16"/>
                <w:szCs w:val="16"/>
              </w:rPr>
              <w:t>ガイダンス」及び厚生労働省「医療情報システム</w:t>
            </w:r>
            <w:r>
              <w:rPr>
                <w:rFonts w:hAnsi="ＭＳ ゴシック" w:cs="ＭＳ 明朝" w:hint="eastAsia"/>
                <w:sz w:val="16"/>
                <w:szCs w:val="16"/>
              </w:rPr>
              <w:t>の</w:t>
            </w:r>
            <w:r w:rsidRPr="00ED0C22">
              <w:rPr>
                <w:rFonts w:hAnsi="ＭＳ ゴシック" w:cs="ＭＳ 明朝" w:hint="eastAsia"/>
                <w:sz w:val="16"/>
                <w:szCs w:val="16"/>
              </w:rPr>
              <w:t>安全管理に関するガイドライン」等を遵守すること。</w:t>
            </w:r>
          </w:p>
        </w:tc>
        <w:tc>
          <w:tcPr>
            <w:tcW w:w="1134" w:type="dxa"/>
            <w:tcBorders>
              <w:top w:val="single" w:sz="4" w:space="0" w:color="auto"/>
              <w:left w:val="single" w:sz="4" w:space="0" w:color="auto"/>
              <w:bottom w:val="nil"/>
              <w:right w:val="single" w:sz="4" w:space="0" w:color="auto"/>
            </w:tcBorders>
            <w:shd w:val="clear" w:color="auto" w:fill="auto"/>
          </w:tcPr>
          <w:p w14:paraId="27CB18EF" w14:textId="77777777" w:rsidR="00340A5B" w:rsidRPr="00ED0C22" w:rsidRDefault="00340A5B" w:rsidP="00340A5B">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5886164" w14:textId="77777777" w:rsidR="00340A5B" w:rsidRPr="00ED0C22" w:rsidRDefault="00340A5B" w:rsidP="00340A5B">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平12 老企43</w:t>
            </w:r>
          </w:p>
          <w:p w14:paraId="4C0D07A1" w14:textId="13A37584" w:rsidR="00340A5B" w:rsidRPr="00ED0C22" w:rsidRDefault="00340A5B" w:rsidP="00340A5B">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 xml:space="preserve">第6 </w:t>
            </w:r>
            <w:r>
              <w:rPr>
                <w:rFonts w:hAnsi="ＭＳ ゴシック" w:cstheme="minorBidi" w:hint="eastAsia"/>
                <w:w w:val="83"/>
                <w:kern w:val="0"/>
                <w:sz w:val="16"/>
                <w:szCs w:val="16"/>
              </w:rPr>
              <w:t>の</w:t>
            </w:r>
            <w:r w:rsidRPr="00ED0C22">
              <w:rPr>
                <w:rFonts w:hAnsi="ＭＳ ゴシック" w:cstheme="minorBidi" w:hint="eastAsia"/>
                <w:w w:val="83"/>
                <w:kern w:val="0"/>
                <w:sz w:val="16"/>
                <w:szCs w:val="16"/>
              </w:rPr>
              <w:t>1</w:t>
            </w:r>
          </w:p>
        </w:tc>
        <w:tc>
          <w:tcPr>
            <w:tcW w:w="992" w:type="dxa"/>
            <w:tcBorders>
              <w:top w:val="single" w:sz="4" w:space="0" w:color="auto"/>
              <w:left w:val="single" w:sz="4" w:space="0" w:color="auto"/>
              <w:bottom w:val="single" w:sz="4" w:space="0" w:color="auto"/>
              <w:right w:val="single" w:sz="4" w:space="0" w:color="auto"/>
            </w:tcBorders>
          </w:tcPr>
          <w:p w14:paraId="2AEA7E36" w14:textId="77777777" w:rsidR="00340A5B" w:rsidRPr="00ED0C22" w:rsidRDefault="00340A5B" w:rsidP="00340A5B">
            <w:pPr>
              <w:adjustRightInd w:val="0"/>
              <w:spacing w:line="0" w:lineRule="atLeast"/>
              <w:ind w:left="97" w:hanging="97"/>
              <w:contextualSpacing/>
              <w:rPr>
                <w:rFonts w:hAnsi="ＭＳ ゴシック" w:cstheme="minorBidi"/>
                <w:w w:val="83"/>
                <w:kern w:val="0"/>
                <w:sz w:val="18"/>
                <w:szCs w:val="18"/>
              </w:rPr>
            </w:pPr>
          </w:p>
        </w:tc>
      </w:tr>
      <w:tr w:rsidR="00340A5B" w:rsidRPr="00ED0C22" w14:paraId="68633683" w14:textId="77777777" w:rsidTr="00D04825">
        <w:tc>
          <w:tcPr>
            <w:tcW w:w="993" w:type="dxa"/>
            <w:vMerge/>
            <w:tcBorders>
              <w:left w:val="single" w:sz="4" w:space="0" w:color="auto"/>
              <w:right w:val="single" w:sz="4" w:space="0" w:color="auto"/>
            </w:tcBorders>
            <w:shd w:val="clear" w:color="auto" w:fill="auto"/>
          </w:tcPr>
          <w:p w14:paraId="5DF0F436" w14:textId="77777777" w:rsidR="00340A5B" w:rsidRPr="00ED0C22" w:rsidRDefault="00340A5B" w:rsidP="00340A5B">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nil"/>
              <w:right w:val="single" w:sz="4" w:space="0" w:color="auto"/>
            </w:tcBorders>
            <w:shd w:val="clear" w:color="auto" w:fill="auto"/>
          </w:tcPr>
          <w:p w14:paraId="7FD5B2FA" w14:textId="70BB1634" w:rsidR="00340A5B" w:rsidRPr="00ED0C22" w:rsidRDefault="00340A5B" w:rsidP="00340A5B">
            <w:pPr>
              <w:overflowPunct w:val="0"/>
              <w:spacing w:line="0" w:lineRule="atLeast"/>
              <w:ind w:leftChars="17" w:left="113" w:firstLineChars="0"/>
              <w:textAlignment w:val="baseline"/>
              <w:rPr>
                <w:rFonts w:hAnsi="ＭＳ ゴシック" w:cs="ＭＳ 明朝"/>
                <w:sz w:val="16"/>
                <w:szCs w:val="16"/>
              </w:rPr>
            </w:pPr>
            <w:r w:rsidRPr="00ED0C22">
              <w:rPr>
                <w:rFonts w:hAnsi="ＭＳ ゴシック" w:cs="ＭＳ 明朝" w:hint="eastAsia"/>
                <w:sz w:val="16"/>
                <w:szCs w:val="16"/>
              </w:rPr>
              <w:t>(2) 指定介護老人福祉施設及びその従業者は、交付、説明、同意、承諾その他これらに類するもの(以下「交付等」という。)のうち、この条例</w:t>
            </w:r>
            <w:r>
              <w:rPr>
                <w:rFonts w:hAnsi="ＭＳ ゴシック" w:cs="ＭＳ 明朝" w:hint="eastAsia"/>
                <w:sz w:val="16"/>
                <w:szCs w:val="16"/>
              </w:rPr>
              <w:t>の</w:t>
            </w:r>
            <w:r w:rsidRPr="00ED0C22">
              <w:rPr>
                <w:rFonts w:hAnsi="ＭＳ ゴシック" w:cs="ＭＳ 明朝" w:hint="eastAsia"/>
                <w:sz w:val="16"/>
                <w:szCs w:val="16"/>
              </w:rPr>
              <w:t>規定において書面で行うことが規定されている又は想定されるものについては、当該交付等の相手方の承諾を得て、書面に代えて、電磁的方法(電子的方法、磁気的方法そ</w:t>
            </w:r>
            <w:r>
              <w:rPr>
                <w:rFonts w:hAnsi="ＭＳ ゴシック" w:cs="ＭＳ 明朝" w:hint="eastAsia"/>
                <w:sz w:val="16"/>
                <w:szCs w:val="16"/>
              </w:rPr>
              <w:t>の</w:t>
            </w:r>
            <w:r w:rsidRPr="00ED0C22">
              <w:rPr>
                <w:rFonts w:hAnsi="ＭＳ ゴシック" w:cs="ＭＳ 明朝" w:hint="eastAsia"/>
                <w:sz w:val="16"/>
                <w:szCs w:val="16"/>
              </w:rPr>
              <w:t>他人</w:t>
            </w:r>
            <w:r>
              <w:rPr>
                <w:rFonts w:hAnsi="ＭＳ ゴシック" w:cs="ＭＳ 明朝" w:hint="eastAsia"/>
                <w:sz w:val="16"/>
                <w:szCs w:val="16"/>
              </w:rPr>
              <w:t>の</w:t>
            </w:r>
            <w:r w:rsidRPr="00ED0C22">
              <w:rPr>
                <w:rFonts w:hAnsi="ＭＳ ゴシック" w:cs="ＭＳ 明朝" w:hint="eastAsia"/>
                <w:sz w:val="16"/>
                <w:szCs w:val="16"/>
              </w:rPr>
              <w:t>知覚によって認識することができない方法をいう。)により行っていますか。</w:t>
            </w:r>
          </w:p>
        </w:tc>
        <w:tc>
          <w:tcPr>
            <w:tcW w:w="1134" w:type="dxa"/>
            <w:tcBorders>
              <w:top w:val="single" w:sz="4" w:space="0" w:color="auto"/>
              <w:left w:val="single" w:sz="4" w:space="0" w:color="auto"/>
              <w:bottom w:val="nil"/>
              <w:right w:val="single" w:sz="4" w:space="0" w:color="auto"/>
            </w:tcBorders>
            <w:shd w:val="clear" w:color="auto" w:fill="auto"/>
          </w:tcPr>
          <w:p w14:paraId="444013AF" w14:textId="77777777" w:rsidR="00340A5B" w:rsidRPr="00ED0C22" w:rsidRDefault="00340A5B" w:rsidP="00340A5B">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9400BF2" w14:textId="77777777" w:rsidR="00340A5B" w:rsidRPr="00ED0C22" w:rsidRDefault="00340A5B" w:rsidP="00340A5B">
            <w:pPr>
              <w:adjustRightInd w:val="0"/>
              <w:spacing w:line="0" w:lineRule="atLeast"/>
              <w:ind w:left="0" w:firstLineChars="0" w:firstLine="0"/>
              <w:contextualSpacing/>
              <w:rPr>
                <w:rFonts w:hAnsi="ＭＳ ゴシック" w:cstheme="minorBidi"/>
                <w:w w:val="83"/>
                <w:kern w:val="0"/>
                <w:sz w:val="16"/>
                <w:szCs w:val="16"/>
              </w:rPr>
            </w:pPr>
          </w:p>
        </w:tc>
        <w:tc>
          <w:tcPr>
            <w:tcW w:w="992" w:type="dxa"/>
            <w:tcBorders>
              <w:top w:val="single" w:sz="4" w:space="0" w:color="auto"/>
              <w:left w:val="single" w:sz="4" w:space="0" w:color="auto"/>
              <w:bottom w:val="single" w:sz="4" w:space="0" w:color="auto"/>
              <w:right w:val="single" w:sz="4" w:space="0" w:color="auto"/>
            </w:tcBorders>
          </w:tcPr>
          <w:p w14:paraId="591727EB" w14:textId="77777777" w:rsidR="00340A5B" w:rsidRPr="00ED0C22" w:rsidRDefault="00340A5B" w:rsidP="00340A5B">
            <w:pPr>
              <w:adjustRightInd w:val="0"/>
              <w:spacing w:line="0" w:lineRule="atLeast"/>
              <w:ind w:left="97" w:hanging="97"/>
              <w:contextualSpacing/>
              <w:rPr>
                <w:rFonts w:hAnsi="ＭＳ ゴシック" w:cstheme="minorBidi"/>
                <w:w w:val="83"/>
                <w:kern w:val="0"/>
                <w:sz w:val="18"/>
                <w:szCs w:val="18"/>
              </w:rPr>
            </w:pPr>
          </w:p>
        </w:tc>
      </w:tr>
      <w:tr w:rsidR="00340A5B" w:rsidRPr="00ED0C22" w14:paraId="59547AD3" w14:textId="77777777" w:rsidTr="00D04825">
        <w:tc>
          <w:tcPr>
            <w:tcW w:w="993" w:type="dxa"/>
            <w:vMerge/>
            <w:tcBorders>
              <w:left w:val="single" w:sz="4" w:space="0" w:color="auto"/>
              <w:bottom w:val="single" w:sz="4" w:space="0" w:color="auto"/>
              <w:right w:val="single" w:sz="4" w:space="0" w:color="auto"/>
            </w:tcBorders>
            <w:shd w:val="clear" w:color="auto" w:fill="auto"/>
          </w:tcPr>
          <w:p w14:paraId="412F3F1E" w14:textId="77777777" w:rsidR="00340A5B" w:rsidRPr="00ED0C22" w:rsidRDefault="00340A5B" w:rsidP="00340A5B">
            <w:pPr>
              <w:adjustRightInd w:val="0"/>
              <w:spacing w:line="0" w:lineRule="atLeast"/>
              <w:ind w:left="358" w:hangingChars="225" w:hanging="358"/>
              <w:contextualSpacing/>
              <w:rPr>
                <w:rFonts w:hAnsi="ＭＳ ゴシック" w:cs="ＭＳ 明朝"/>
                <w:spacing w:val="20"/>
                <w:sz w:val="14"/>
                <w:szCs w:val="14"/>
              </w:rPr>
            </w:pPr>
          </w:p>
        </w:tc>
        <w:tc>
          <w:tcPr>
            <w:tcW w:w="6662" w:type="dxa"/>
            <w:tcBorders>
              <w:top w:val="single" w:sz="4" w:space="0" w:color="auto"/>
              <w:left w:val="single" w:sz="4" w:space="0" w:color="auto"/>
              <w:bottom w:val="nil"/>
              <w:right w:val="single" w:sz="4" w:space="0" w:color="auto"/>
            </w:tcBorders>
            <w:shd w:val="clear" w:color="auto" w:fill="auto"/>
          </w:tcPr>
          <w:p w14:paraId="4C954195" w14:textId="77777777" w:rsidR="00340A5B" w:rsidRPr="00ED0C22" w:rsidRDefault="00340A5B" w:rsidP="00340A5B">
            <w:pPr>
              <w:overflowPunct w:val="0"/>
              <w:spacing w:line="0" w:lineRule="atLeast"/>
              <w:ind w:leftChars="17" w:left="113" w:firstLineChars="0"/>
              <w:textAlignment w:val="baseline"/>
              <w:rPr>
                <w:rFonts w:hAnsi="ＭＳ ゴシック" w:cs="ＭＳ 明朝"/>
                <w:sz w:val="16"/>
                <w:szCs w:val="16"/>
              </w:rPr>
            </w:pPr>
            <w:r w:rsidRPr="00ED0C22">
              <w:rPr>
                <w:rFonts w:hAnsi="ＭＳ ゴシック" w:cs="ＭＳ 明朝" w:hint="eastAsia"/>
                <w:sz w:val="16"/>
                <w:szCs w:val="16"/>
              </w:rPr>
              <w:t>〔電磁的方法について〕</w:t>
            </w:r>
          </w:p>
          <w:p w14:paraId="1501C93F" w14:textId="51951F0D" w:rsidR="00340A5B" w:rsidRPr="00ED0C22" w:rsidRDefault="00340A5B" w:rsidP="00340A5B">
            <w:pPr>
              <w:overflowPunct w:val="0"/>
              <w:spacing w:line="0" w:lineRule="atLeast"/>
              <w:ind w:leftChars="5" w:left="11" w:firstLineChars="100" w:firstLine="139"/>
              <w:textAlignment w:val="baseline"/>
              <w:rPr>
                <w:rFonts w:hAnsi="ＭＳ ゴシック" w:cs="ＭＳ 明朝"/>
                <w:sz w:val="16"/>
                <w:szCs w:val="16"/>
              </w:rPr>
            </w:pPr>
            <w:r w:rsidRPr="00ED0C22">
              <w:rPr>
                <w:rFonts w:hAnsi="ＭＳ ゴシック" w:cs="ＭＳ 明朝" w:hint="eastAsia"/>
                <w:sz w:val="16"/>
                <w:szCs w:val="16"/>
              </w:rPr>
              <w:t>入所者及びそ</w:t>
            </w:r>
            <w:r>
              <w:rPr>
                <w:rFonts w:hAnsi="ＭＳ ゴシック" w:cs="ＭＳ 明朝" w:hint="eastAsia"/>
                <w:sz w:val="16"/>
                <w:szCs w:val="16"/>
              </w:rPr>
              <w:t>の</w:t>
            </w:r>
            <w:r w:rsidRPr="00ED0C22">
              <w:rPr>
                <w:rFonts w:hAnsi="ＭＳ ゴシック" w:cs="ＭＳ 明朝" w:hint="eastAsia"/>
                <w:sz w:val="16"/>
                <w:szCs w:val="16"/>
              </w:rPr>
              <w:t>家族等（以下「入所者等」という。）の利便性向上並びに施設等の業務負担軽減等の観点から、施設等は、書面で行うことが規定されている又は想定される交付等（交付、説明、同意、承諾、締結その他これに類するも</w:t>
            </w:r>
            <w:r>
              <w:rPr>
                <w:rFonts w:hAnsi="ＭＳ ゴシック" w:cs="ＭＳ 明朝" w:hint="eastAsia"/>
                <w:sz w:val="16"/>
                <w:szCs w:val="16"/>
              </w:rPr>
              <w:t>の</w:t>
            </w:r>
            <w:r w:rsidRPr="00ED0C22">
              <w:rPr>
                <w:rFonts w:hAnsi="ＭＳ ゴシック" w:cs="ＭＳ 明朝" w:hint="eastAsia"/>
                <w:sz w:val="16"/>
                <w:szCs w:val="16"/>
              </w:rPr>
              <w:t>をいう。）について、事前に入所者等の承諾を得た上で、次に掲げる電磁的方法によることができることとしたものである。</w:t>
            </w:r>
          </w:p>
          <w:p w14:paraId="009240BF" w14:textId="77777777" w:rsidR="00340A5B" w:rsidRPr="00ED0C22" w:rsidRDefault="00340A5B" w:rsidP="00340A5B">
            <w:pPr>
              <w:overflowPunct w:val="0"/>
              <w:spacing w:line="0" w:lineRule="atLeast"/>
              <w:ind w:leftChars="17" w:left="113" w:firstLineChars="0"/>
              <w:textAlignment w:val="baseline"/>
              <w:rPr>
                <w:rFonts w:hAnsi="ＭＳ ゴシック" w:cs="ＭＳ 明朝"/>
                <w:sz w:val="16"/>
                <w:szCs w:val="16"/>
              </w:rPr>
            </w:pPr>
            <w:r w:rsidRPr="00ED0C22">
              <w:rPr>
                <w:rFonts w:hAnsi="ＭＳ ゴシック" w:cs="ＭＳ 明朝" w:hint="eastAsia"/>
                <w:sz w:val="16"/>
                <w:szCs w:val="16"/>
              </w:rPr>
              <w:t>⑴</w:t>
            </w:r>
            <w:r w:rsidRPr="00ED0C22">
              <w:rPr>
                <w:rFonts w:hAnsi="ＭＳ ゴシック" w:cs="ＭＳ 明朝"/>
                <w:sz w:val="16"/>
                <w:szCs w:val="16"/>
              </w:rPr>
              <w:t xml:space="preserve"> </w:t>
            </w:r>
            <w:r w:rsidRPr="00ED0C22">
              <w:rPr>
                <w:rFonts w:hAnsi="ＭＳ ゴシック" w:cs="ＭＳ 明朝" w:hint="eastAsia"/>
                <w:sz w:val="16"/>
                <w:szCs w:val="16"/>
              </w:rPr>
              <w:t>電磁的方法による交付は、基準条例第５条第２項から第６項までの規定に準じた方法によること。</w:t>
            </w:r>
          </w:p>
          <w:p w14:paraId="05CA7E1C" w14:textId="77777777" w:rsidR="00340A5B" w:rsidRPr="00ED0C22" w:rsidRDefault="00340A5B" w:rsidP="00340A5B">
            <w:pPr>
              <w:overflowPunct w:val="0"/>
              <w:spacing w:line="0" w:lineRule="atLeast"/>
              <w:ind w:leftChars="17" w:left="113" w:firstLineChars="0"/>
              <w:textAlignment w:val="baseline"/>
              <w:rPr>
                <w:rFonts w:hAnsi="ＭＳ ゴシック" w:cs="ＭＳ 明朝"/>
                <w:sz w:val="16"/>
                <w:szCs w:val="16"/>
              </w:rPr>
            </w:pPr>
            <w:r w:rsidRPr="00ED0C22">
              <w:rPr>
                <w:rFonts w:hAnsi="ＭＳ ゴシック" w:cs="ＭＳ 明朝" w:hint="eastAsia"/>
                <w:sz w:val="16"/>
                <w:szCs w:val="16"/>
              </w:rPr>
              <w:t>⑵</w:t>
            </w:r>
            <w:r w:rsidRPr="00ED0C22">
              <w:rPr>
                <w:rFonts w:hAnsi="ＭＳ ゴシック" w:cs="ＭＳ 明朝"/>
                <w:sz w:val="16"/>
                <w:szCs w:val="16"/>
              </w:rPr>
              <w:t xml:space="preserve"> </w:t>
            </w:r>
            <w:r w:rsidRPr="00ED0C22">
              <w:rPr>
                <w:rFonts w:hAnsi="ＭＳ ゴシック" w:cs="ＭＳ 明朝" w:hint="eastAsia"/>
                <w:sz w:val="16"/>
                <w:szCs w:val="16"/>
              </w:rPr>
              <w:t>電磁的方法による同意は、例えば電子メールにより入所者等が同意の意思表示をした場合等が考えられること。なお、「押印についてのＱ＆Ａ（令和２年６月19 日内閣府・法務省・経済産業省）」を参考にすること。</w:t>
            </w:r>
          </w:p>
          <w:p w14:paraId="4454BDC8" w14:textId="77777777" w:rsidR="00340A5B" w:rsidRPr="00ED0C22" w:rsidRDefault="00340A5B" w:rsidP="00340A5B">
            <w:pPr>
              <w:overflowPunct w:val="0"/>
              <w:spacing w:line="0" w:lineRule="atLeast"/>
              <w:ind w:leftChars="17" w:left="113" w:firstLineChars="0"/>
              <w:textAlignment w:val="baseline"/>
              <w:rPr>
                <w:rFonts w:hAnsi="ＭＳ ゴシック" w:cs="ＭＳ 明朝"/>
                <w:sz w:val="16"/>
                <w:szCs w:val="16"/>
              </w:rPr>
            </w:pPr>
            <w:r w:rsidRPr="00ED0C22">
              <w:rPr>
                <w:rFonts w:hAnsi="ＭＳ ゴシック" w:cs="ＭＳ 明朝" w:hint="eastAsia"/>
                <w:sz w:val="16"/>
                <w:szCs w:val="16"/>
              </w:rPr>
              <w:t>⑶</w:t>
            </w:r>
            <w:r w:rsidRPr="00ED0C22">
              <w:rPr>
                <w:rFonts w:hAnsi="ＭＳ ゴシック" w:cs="ＭＳ 明朝"/>
                <w:sz w:val="16"/>
                <w:szCs w:val="16"/>
              </w:rPr>
              <w:t xml:space="preserve"> </w:t>
            </w:r>
            <w:r w:rsidRPr="00ED0C22">
              <w:rPr>
                <w:rFonts w:hAnsi="ＭＳ ゴシック" w:cs="ＭＳ 明朝" w:hint="eastAsia"/>
                <w:sz w:val="16"/>
                <w:szCs w:val="16"/>
              </w:rPr>
              <w:t>電磁的方法による締結は、入所者等・施設等の間の契約関係を明確にする観点から、書面における署名又は記名・押印に代えて、電子署名を活用することが望ましいこと。なお、「押印についてのＱ＆Ａ（令和２年６月19 日内閣府・法務省・経済産業省）」を参考にすること。</w:t>
            </w:r>
          </w:p>
          <w:p w14:paraId="02017D2F" w14:textId="4312317D" w:rsidR="00340A5B" w:rsidRPr="00ED0C22" w:rsidRDefault="00340A5B" w:rsidP="00340A5B">
            <w:pPr>
              <w:overflowPunct w:val="0"/>
              <w:spacing w:line="0" w:lineRule="atLeast"/>
              <w:ind w:leftChars="17" w:left="113" w:firstLineChars="0"/>
              <w:textAlignment w:val="baseline"/>
              <w:rPr>
                <w:rFonts w:hAnsi="ＭＳ ゴシック" w:cs="ＭＳ 明朝"/>
                <w:sz w:val="16"/>
                <w:szCs w:val="16"/>
              </w:rPr>
            </w:pPr>
            <w:r w:rsidRPr="00ED0C22">
              <w:rPr>
                <w:rFonts w:hAnsi="ＭＳ ゴシック" w:cs="ＭＳ 明朝" w:hint="eastAsia"/>
                <w:sz w:val="16"/>
                <w:szCs w:val="16"/>
              </w:rPr>
              <w:t>⑷</w:t>
            </w:r>
            <w:r w:rsidRPr="00ED0C22">
              <w:rPr>
                <w:rFonts w:hAnsi="ＭＳ ゴシック" w:cs="ＭＳ 明朝"/>
                <w:sz w:val="16"/>
                <w:szCs w:val="16"/>
              </w:rPr>
              <w:t xml:space="preserve"> </w:t>
            </w:r>
            <w:r w:rsidRPr="00ED0C22">
              <w:rPr>
                <w:rFonts w:hAnsi="ＭＳ ゴシック" w:cs="ＭＳ 明朝" w:hint="eastAsia"/>
                <w:sz w:val="16"/>
                <w:szCs w:val="16"/>
              </w:rPr>
              <w:t>その他、電磁的方法によることができるとされているものは、⑴から⑶までに準じた方法によること。ただし、基準条例又はこの通知</w:t>
            </w:r>
            <w:r>
              <w:rPr>
                <w:rFonts w:hAnsi="ＭＳ ゴシック" w:cs="ＭＳ 明朝" w:hint="eastAsia"/>
                <w:sz w:val="16"/>
                <w:szCs w:val="16"/>
              </w:rPr>
              <w:t>の</w:t>
            </w:r>
            <w:r w:rsidRPr="00ED0C22">
              <w:rPr>
                <w:rFonts w:hAnsi="ＭＳ ゴシック" w:cs="ＭＳ 明朝" w:hint="eastAsia"/>
                <w:sz w:val="16"/>
                <w:szCs w:val="16"/>
              </w:rPr>
              <w:t>規定により電磁的方法</w:t>
            </w:r>
            <w:r>
              <w:rPr>
                <w:rFonts w:hAnsi="ＭＳ ゴシック" w:cs="ＭＳ 明朝" w:hint="eastAsia"/>
                <w:sz w:val="16"/>
                <w:szCs w:val="16"/>
              </w:rPr>
              <w:t>の</w:t>
            </w:r>
            <w:r w:rsidRPr="00ED0C22">
              <w:rPr>
                <w:rFonts w:hAnsi="ＭＳ ゴシック" w:cs="ＭＳ 明朝" w:hint="eastAsia"/>
                <w:sz w:val="16"/>
                <w:szCs w:val="16"/>
              </w:rPr>
              <w:t>定めがあるも</w:t>
            </w:r>
            <w:r>
              <w:rPr>
                <w:rFonts w:hAnsi="ＭＳ ゴシック" w:cs="ＭＳ 明朝" w:hint="eastAsia"/>
                <w:sz w:val="16"/>
                <w:szCs w:val="16"/>
              </w:rPr>
              <w:t>の</w:t>
            </w:r>
            <w:r w:rsidRPr="00ED0C22">
              <w:rPr>
                <w:rFonts w:hAnsi="ＭＳ ゴシック" w:cs="ＭＳ 明朝" w:hint="eastAsia"/>
                <w:sz w:val="16"/>
                <w:szCs w:val="16"/>
              </w:rPr>
              <w:t>については、当該定めに従うこと。</w:t>
            </w:r>
          </w:p>
          <w:p w14:paraId="0E2C35F1" w14:textId="1841BCB2" w:rsidR="00340A5B" w:rsidRPr="00ED0C22" w:rsidRDefault="00340A5B" w:rsidP="00340A5B">
            <w:pPr>
              <w:overflowPunct w:val="0"/>
              <w:spacing w:line="0" w:lineRule="atLeast"/>
              <w:ind w:leftChars="17" w:left="113" w:firstLineChars="0"/>
              <w:textAlignment w:val="baseline"/>
              <w:rPr>
                <w:rFonts w:hAnsi="ＭＳ ゴシック" w:cs="ＭＳ 明朝"/>
                <w:sz w:val="16"/>
                <w:szCs w:val="16"/>
              </w:rPr>
            </w:pPr>
            <w:r w:rsidRPr="00ED0C22">
              <w:rPr>
                <w:rFonts w:hAnsi="ＭＳ ゴシック" w:cs="ＭＳ 明朝" w:hint="eastAsia"/>
                <w:sz w:val="16"/>
                <w:szCs w:val="16"/>
              </w:rPr>
              <w:t>⑸</w:t>
            </w:r>
            <w:r w:rsidRPr="00ED0C22">
              <w:rPr>
                <w:rFonts w:hAnsi="ＭＳ ゴシック" w:cs="ＭＳ 明朝"/>
                <w:sz w:val="16"/>
                <w:szCs w:val="16"/>
              </w:rPr>
              <w:t xml:space="preserve"> </w:t>
            </w:r>
            <w:r w:rsidRPr="00ED0C22">
              <w:rPr>
                <w:rFonts w:hAnsi="ＭＳ ゴシック" w:cs="ＭＳ 明朝" w:hint="eastAsia"/>
                <w:sz w:val="16"/>
                <w:szCs w:val="16"/>
              </w:rPr>
              <w:t>また、電磁的方法による場合は、個人情報保護委員会・厚生労働省「医療・介護関係事業者における個人情報の適切な取扱のため</w:t>
            </w:r>
            <w:r>
              <w:rPr>
                <w:rFonts w:hAnsi="ＭＳ ゴシック" w:cs="ＭＳ 明朝" w:hint="eastAsia"/>
                <w:sz w:val="16"/>
                <w:szCs w:val="16"/>
              </w:rPr>
              <w:t>の</w:t>
            </w:r>
            <w:r w:rsidRPr="00ED0C22">
              <w:rPr>
                <w:rFonts w:hAnsi="ＭＳ ゴシック" w:cs="ＭＳ 明朝" w:hint="eastAsia"/>
                <w:sz w:val="16"/>
                <w:szCs w:val="16"/>
              </w:rPr>
              <w:t>ガイダンス」及び厚生労働省「医療情報システム</w:t>
            </w:r>
            <w:r>
              <w:rPr>
                <w:rFonts w:hAnsi="ＭＳ ゴシック" w:cs="ＭＳ 明朝" w:hint="eastAsia"/>
                <w:sz w:val="16"/>
                <w:szCs w:val="16"/>
              </w:rPr>
              <w:t>の</w:t>
            </w:r>
            <w:r w:rsidRPr="00ED0C22">
              <w:rPr>
                <w:rFonts w:hAnsi="ＭＳ ゴシック" w:cs="ＭＳ 明朝" w:hint="eastAsia"/>
                <w:sz w:val="16"/>
                <w:szCs w:val="16"/>
              </w:rPr>
              <w:t>安全管理に関するガイドライン」等を遵守すること。</w:t>
            </w:r>
          </w:p>
        </w:tc>
        <w:tc>
          <w:tcPr>
            <w:tcW w:w="1134" w:type="dxa"/>
            <w:tcBorders>
              <w:top w:val="single" w:sz="4" w:space="0" w:color="auto"/>
              <w:left w:val="single" w:sz="4" w:space="0" w:color="auto"/>
              <w:bottom w:val="nil"/>
              <w:right w:val="single" w:sz="4" w:space="0" w:color="auto"/>
            </w:tcBorders>
            <w:shd w:val="clear" w:color="auto" w:fill="auto"/>
          </w:tcPr>
          <w:p w14:paraId="511E0511" w14:textId="77777777" w:rsidR="00340A5B" w:rsidRPr="00ED0C22" w:rsidRDefault="00340A5B" w:rsidP="00340A5B">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7B53598" w14:textId="77777777" w:rsidR="00340A5B" w:rsidRPr="00ED0C22" w:rsidRDefault="00340A5B" w:rsidP="00340A5B">
            <w:pPr>
              <w:overflowPunct w:val="0"/>
              <w:spacing w:line="0" w:lineRule="atLeast"/>
              <w:ind w:leftChars="11" w:left="100" w:firstLineChars="0"/>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平12 老企43</w:t>
            </w:r>
          </w:p>
          <w:p w14:paraId="4DD5C895" w14:textId="2AC33353" w:rsidR="00340A5B" w:rsidRPr="00ED0C22" w:rsidRDefault="00340A5B" w:rsidP="00340A5B">
            <w:pPr>
              <w:overflowPunct w:val="0"/>
              <w:spacing w:line="0" w:lineRule="atLeast"/>
              <w:ind w:leftChars="11" w:left="100" w:firstLineChars="0"/>
              <w:textAlignment w:val="baseline"/>
              <w:rPr>
                <w:rFonts w:hAnsi="ＭＳ ゴシック" w:cstheme="minorBidi"/>
                <w:w w:val="83"/>
                <w:kern w:val="0"/>
                <w:sz w:val="16"/>
                <w:szCs w:val="16"/>
              </w:rPr>
            </w:pPr>
            <w:r w:rsidRPr="00ED0C22">
              <w:rPr>
                <w:rFonts w:hAnsi="ＭＳ ゴシック" w:cstheme="minorBidi" w:hint="eastAsia"/>
                <w:w w:val="83"/>
                <w:kern w:val="0"/>
                <w:sz w:val="16"/>
                <w:szCs w:val="16"/>
              </w:rPr>
              <w:t xml:space="preserve">第6 </w:t>
            </w:r>
            <w:r>
              <w:rPr>
                <w:rFonts w:hAnsi="ＭＳ ゴシック" w:cstheme="minorBidi" w:hint="eastAsia"/>
                <w:w w:val="83"/>
                <w:kern w:val="0"/>
                <w:sz w:val="16"/>
                <w:szCs w:val="16"/>
              </w:rPr>
              <w:t>の</w:t>
            </w:r>
            <w:r w:rsidRPr="00ED0C22">
              <w:rPr>
                <w:rFonts w:hAnsi="ＭＳ ゴシック" w:cstheme="minorBidi" w:hint="eastAsia"/>
                <w:w w:val="83"/>
                <w:kern w:val="0"/>
                <w:sz w:val="16"/>
                <w:szCs w:val="16"/>
              </w:rPr>
              <w:t>2</w:t>
            </w:r>
          </w:p>
        </w:tc>
        <w:tc>
          <w:tcPr>
            <w:tcW w:w="992" w:type="dxa"/>
            <w:tcBorders>
              <w:top w:val="single" w:sz="4" w:space="0" w:color="auto"/>
              <w:left w:val="single" w:sz="4" w:space="0" w:color="auto"/>
              <w:bottom w:val="single" w:sz="4" w:space="0" w:color="auto"/>
              <w:right w:val="single" w:sz="4" w:space="0" w:color="auto"/>
            </w:tcBorders>
          </w:tcPr>
          <w:p w14:paraId="1D7CD718" w14:textId="77777777" w:rsidR="00340A5B" w:rsidRPr="00ED0C22" w:rsidRDefault="00340A5B" w:rsidP="00340A5B">
            <w:pPr>
              <w:adjustRightInd w:val="0"/>
              <w:spacing w:line="0" w:lineRule="atLeast"/>
              <w:ind w:left="97" w:hanging="97"/>
              <w:contextualSpacing/>
              <w:rPr>
                <w:rFonts w:hAnsi="ＭＳ ゴシック" w:cstheme="minorBidi"/>
                <w:w w:val="83"/>
                <w:kern w:val="0"/>
                <w:sz w:val="18"/>
                <w:szCs w:val="18"/>
              </w:rPr>
            </w:pPr>
          </w:p>
        </w:tc>
      </w:tr>
      <w:tr w:rsidR="00340A5B" w:rsidRPr="00ED0C22" w14:paraId="017A168B" w14:textId="77777777" w:rsidTr="00D04825">
        <w:tc>
          <w:tcPr>
            <w:tcW w:w="993" w:type="dxa"/>
            <w:tcBorders>
              <w:top w:val="single" w:sz="4" w:space="0" w:color="auto"/>
              <w:left w:val="single" w:sz="4" w:space="0" w:color="auto"/>
              <w:bottom w:val="single" w:sz="4" w:space="0" w:color="auto"/>
              <w:right w:val="single" w:sz="4" w:space="0" w:color="auto"/>
            </w:tcBorders>
            <w:shd w:val="clear" w:color="auto" w:fill="auto"/>
          </w:tcPr>
          <w:p w14:paraId="18F8D8F5" w14:textId="0BA53869" w:rsidR="00340A5B" w:rsidRPr="00ED0C22" w:rsidRDefault="00EC6EEB" w:rsidP="00340A5B">
            <w:pPr>
              <w:adjustRightInd w:val="0"/>
              <w:spacing w:line="0" w:lineRule="atLeast"/>
              <w:ind w:left="358" w:hangingChars="225" w:hanging="358"/>
              <w:contextualSpacing/>
              <w:rPr>
                <w:rFonts w:hAnsi="ＭＳ ゴシック" w:cs="ＭＳ 明朝"/>
                <w:spacing w:val="20"/>
                <w:sz w:val="14"/>
                <w:szCs w:val="14"/>
              </w:rPr>
            </w:pPr>
            <w:r>
              <w:rPr>
                <w:rFonts w:hAnsi="ＭＳ ゴシック" w:cs="ＭＳ 明朝"/>
                <w:spacing w:val="20"/>
                <w:sz w:val="14"/>
                <w:szCs w:val="14"/>
              </w:rPr>
              <w:t>60</w:t>
            </w:r>
          </w:p>
          <w:p w14:paraId="1DA7DC7D" w14:textId="7078D993" w:rsidR="00340A5B" w:rsidRPr="00ED0C22" w:rsidRDefault="00340A5B" w:rsidP="00340A5B">
            <w:pPr>
              <w:adjustRightInd w:val="0"/>
              <w:spacing w:line="0" w:lineRule="atLeast"/>
              <w:ind w:left="0" w:firstLineChars="0" w:firstLine="0"/>
              <w:contextualSpacing/>
              <w:rPr>
                <w:rFonts w:hAnsi="ＭＳ ゴシック" w:cs="ＭＳ 明朝"/>
                <w:spacing w:val="20"/>
                <w:sz w:val="14"/>
                <w:szCs w:val="14"/>
              </w:rPr>
            </w:pPr>
            <w:r w:rsidRPr="00ED0C22">
              <w:rPr>
                <w:rFonts w:hAnsi="ＭＳ ゴシック" w:cs="ＭＳ 明朝" w:hint="eastAsia"/>
                <w:spacing w:val="20"/>
                <w:sz w:val="14"/>
                <w:szCs w:val="14"/>
              </w:rPr>
              <w:t>介護サービス情報</w:t>
            </w:r>
            <w:r>
              <w:rPr>
                <w:rFonts w:hAnsi="ＭＳ ゴシック" w:cs="ＭＳ 明朝" w:hint="eastAsia"/>
                <w:spacing w:val="20"/>
                <w:sz w:val="14"/>
                <w:szCs w:val="14"/>
              </w:rPr>
              <w:t>の</w:t>
            </w:r>
            <w:r w:rsidRPr="00ED0C22">
              <w:rPr>
                <w:rFonts w:hAnsi="ＭＳ ゴシック" w:cs="ＭＳ 明朝" w:hint="eastAsia"/>
                <w:spacing w:val="20"/>
                <w:sz w:val="14"/>
                <w:szCs w:val="14"/>
              </w:rPr>
              <w:t>公表</w:t>
            </w:r>
          </w:p>
        </w:tc>
        <w:tc>
          <w:tcPr>
            <w:tcW w:w="6662" w:type="dxa"/>
            <w:tcBorders>
              <w:top w:val="single" w:sz="4" w:space="0" w:color="auto"/>
              <w:left w:val="single" w:sz="4" w:space="0" w:color="auto"/>
              <w:bottom w:val="nil"/>
              <w:right w:val="single" w:sz="4" w:space="0" w:color="auto"/>
            </w:tcBorders>
            <w:shd w:val="clear" w:color="auto" w:fill="auto"/>
          </w:tcPr>
          <w:p w14:paraId="4BC264B3" w14:textId="77777777" w:rsidR="00340A5B" w:rsidRPr="00ED0C22" w:rsidRDefault="00340A5B" w:rsidP="00340A5B">
            <w:pPr>
              <w:overflowPunct w:val="0"/>
              <w:spacing w:line="0" w:lineRule="atLeast"/>
              <w:ind w:leftChars="17" w:left="113" w:firstLineChars="0"/>
              <w:textAlignment w:val="baseline"/>
              <w:rPr>
                <w:rFonts w:hAnsi="ＭＳ ゴシック" w:cs="ＭＳ 明朝"/>
                <w:sz w:val="16"/>
                <w:szCs w:val="16"/>
              </w:rPr>
            </w:pPr>
            <w:r w:rsidRPr="00ED0C22">
              <w:rPr>
                <w:rFonts w:hAnsi="ＭＳ ゴシック" w:cs="ＭＳ 明朝" w:hint="eastAsia"/>
                <w:sz w:val="16"/>
                <w:szCs w:val="16"/>
              </w:rPr>
              <w:t>長野県へ基本情報と運営情報を報告するとともに見直しを行っていますか。</w:t>
            </w:r>
          </w:p>
        </w:tc>
        <w:tc>
          <w:tcPr>
            <w:tcW w:w="1134" w:type="dxa"/>
            <w:tcBorders>
              <w:top w:val="single" w:sz="4" w:space="0" w:color="auto"/>
              <w:left w:val="single" w:sz="4" w:space="0" w:color="auto"/>
              <w:bottom w:val="nil"/>
              <w:right w:val="single" w:sz="4" w:space="0" w:color="auto"/>
            </w:tcBorders>
            <w:shd w:val="clear" w:color="auto" w:fill="auto"/>
          </w:tcPr>
          <w:p w14:paraId="7B9E1731" w14:textId="77777777" w:rsidR="00340A5B" w:rsidRPr="00ED0C22" w:rsidRDefault="00340A5B" w:rsidP="00340A5B">
            <w:pPr>
              <w:adjustRightInd w:val="0"/>
              <w:spacing w:line="0" w:lineRule="atLeast"/>
              <w:ind w:left="85" w:hanging="85"/>
              <w:contextualSpacing/>
              <w:jc w:val="center"/>
              <w:rPr>
                <w:rFonts w:hAnsi="ＭＳ ゴシック" w:cstheme="minorBidi"/>
                <w:w w:val="83"/>
                <w:kern w:val="0"/>
                <w:sz w:val="16"/>
                <w:szCs w:val="16"/>
              </w:rPr>
            </w:pPr>
            <w:r w:rsidRPr="00ED0C22">
              <w:rPr>
                <w:rFonts w:hAnsi="ＭＳ ゴシック" w:cstheme="minorBidi" w:hint="eastAsia"/>
                <w:w w:val="83"/>
                <w:kern w:val="0"/>
                <w:sz w:val="16"/>
                <w:szCs w:val="16"/>
              </w:rPr>
              <w:t>はい・いいえ</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ECAFC7" w14:textId="141F44C0" w:rsidR="00340A5B" w:rsidRPr="00ED0C22" w:rsidRDefault="00340A5B" w:rsidP="00340A5B">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法第</w:t>
            </w:r>
            <w:r w:rsidRPr="00ED0C22">
              <w:rPr>
                <w:rFonts w:hAnsi="ＭＳ ゴシック" w:cstheme="minorBidi"/>
                <w:w w:val="83"/>
                <w:kern w:val="0"/>
                <w:sz w:val="16"/>
                <w:szCs w:val="16"/>
              </w:rPr>
              <w:t>115</w:t>
            </w:r>
            <w:r w:rsidRPr="00ED0C22">
              <w:rPr>
                <w:rFonts w:hAnsi="ＭＳ ゴシック" w:cstheme="minorBidi" w:hint="eastAsia"/>
                <w:w w:val="83"/>
                <w:kern w:val="0"/>
                <w:sz w:val="16"/>
                <w:szCs w:val="16"/>
              </w:rPr>
              <w:t>条</w:t>
            </w:r>
            <w:r>
              <w:rPr>
                <w:rFonts w:hAnsi="ＭＳ ゴシック" w:cstheme="minorBidi" w:hint="eastAsia"/>
                <w:w w:val="83"/>
                <w:kern w:val="0"/>
                <w:sz w:val="16"/>
                <w:szCs w:val="16"/>
              </w:rPr>
              <w:t>の</w:t>
            </w:r>
            <w:r w:rsidRPr="00ED0C22">
              <w:rPr>
                <w:rFonts w:hAnsi="ＭＳ ゴシック" w:cstheme="minorBidi"/>
                <w:w w:val="83"/>
                <w:kern w:val="0"/>
                <w:sz w:val="16"/>
                <w:szCs w:val="16"/>
              </w:rPr>
              <w:t>35</w:t>
            </w:r>
          </w:p>
          <w:p w14:paraId="65206498" w14:textId="77777777" w:rsidR="00340A5B" w:rsidRPr="00ED0C22" w:rsidRDefault="00340A5B" w:rsidP="00340A5B">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w:t>
            </w:r>
            <w:r w:rsidRPr="00ED0C22">
              <w:rPr>
                <w:rFonts w:hAnsi="ＭＳ ゴシック" w:cstheme="minorBidi"/>
                <w:w w:val="83"/>
                <w:kern w:val="0"/>
                <w:sz w:val="16"/>
                <w:szCs w:val="16"/>
              </w:rPr>
              <w:t>1</w:t>
            </w:r>
            <w:r w:rsidRPr="00ED0C22">
              <w:rPr>
                <w:rFonts w:hAnsi="ＭＳ ゴシック" w:cstheme="minorBidi" w:hint="eastAsia"/>
                <w:w w:val="83"/>
                <w:kern w:val="0"/>
                <w:sz w:val="16"/>
                <w:szCs w:val="16"/>
              </w:rPr>
              <w:t>項</w:t>
            </w:r>
          </w:p>
          <w:p w14:paraId="26C00C70" w14:textId="413B6074" w:rsidR="00340A5B" w:rsidRPr="00ED0C22" w:rsidRDefault="00340A5B" w:rsidP="00340A5B">
            <w:pPr>
              <w:adjustRightInd w:val="0"/>
              <w:spacing w:line="0" w:lineRule="atLeast"/>
              <w:ind w:left="0" w:firstLineChars="0" w:firstLine="0"/>
              <w:contextualSpacing/>
              <w:rPr>
                <w:rFonts w:hAnsi="ＭＳ ゴシック" w:cstheme="minorBidi"/>
                <w:w w:val="83"/>
                <w:kern w:val="0"/>
                <w:sz w:val="16"/>
                <w:szCs w:val="16"/>
              </w:rPr>
            </w:pPr>
            <w:r w:rsidRPr="00ED0C22">
              <w:rPr>
                <w:rFonts w:hAnsi="ＭＳ ゴシック" w:cstheme="minorBidi" w:hint="eastAsia"/>
                <w:w w:val="83"/>
                <w:kern w:val="0"/>
                <w:sz w:val="16"/>
                <w:szCs w:val="16"/>
              </w:rPr>
              <w:t>規則第</w:t>
            </w:r>
            <w:r w:rsidRPr="00ED0C22">
              <w:rPr>
                <w:rFonts w:hAnsi="ＭＳ ゴシック" w:cstheme="minorBidi"/>
                <w:w w:val="83"/>
                <w:kern w:val="0"/>
                <w:sz w:val="16"/>
                <w:szCs w:val="16"/>
              </w:rPr>
              <w:t>140</w:t>
            </w:r>
            <w:r w:rsidRPr="00ED0C22">
              <w:rPr>
                <w:rFonts w:hAnsi="ＭＳ ゴシック" w:cstheme="minorBidi" w:hint="eastAsia"/>
                <w:w w:val="83"/>
                <w:kern w:val="0"/>
                <w:sz w:val="16"/>
                <w:szCs w:val="16"/>
              </w:rPr>
              <w:t>条</w:t>
            </w:r>
            <w:r>
              <w:rPr>
                <w:rFonts w:hAnsi="ＭＳ ゴシック" w:cstheme="minorBidi" w:hint="eastAsia"/>
                <w:w w:val="83"/>
                <w:kern w:val="0"/>
                <w:sz w:val="16"/>
                <w:szCs w:val="16"/>
              </w:rPr>
              <w:t>の</w:t>
            </w:r>
            <w:r w:rsidRPr="00ED0C22">
              <w:rPr>
                <w:rFonts w:hAnsi="ＭＳ ゴシック" w:cstheme="minorBidi"/>
                <w:w w:val="83"/>
                <w:kern w:val="0"/>
                <w:sz w:val="16"/>
                <w:szCs w:val="16"/>
              </w:rPr>
              <w:t>43</w:t>
            </w:r>
            <w:r w:rsidRPr="00ED0C22">
              <w:rPr>
                <w:rFonts w:hAnsi="ＭＳ ゴシック" w:cstheme="minorBidi" w:hint="eastAsia"/>
                <w:w w:val="83"/>
                <w:kern w:val="0"/>
                <w:sz w:val="16"/>
                <w:szCs w:val="16"/>
              </w:rPr>
              <w:t>、</w:t>
            </w:r>
            <w:r w:rsidRPr="00ED0C22">
              <w:rPr>
                <w:rFonts w:hAnsi="ＭＳ ゴシック" w:cstheme="minorBidi"/>
                <w:w w:val="83"/>
                <w:kern w:val="0"/>
                <w:sz w:val="16"/>
                <w:szCs w:val="16"/>
              </w:rPr>
              <w:t>44</w:t>
            </w:r>
          </w:p>
        </w:tc>
        <w:tc>
          <w:tcPr>
            <w:tcW w:w="992" w:type="dxa"/>
            <w:tcBorders>
              <w:top w:val="single" w:sz="4" w:space="0" w:color="auto"/>
              <w:left w:val="single" w:sz="4" w:space="0" w:color="auto"/>
              <w:bottom w:val="single" w:sz="4" w:space="0" w:color="auto"/>
              <w:right w:val="single" w:sz="4" w:space="0" w:color="auto"/>
            </w:tcBorders>
          </w:tcPr>
          <w:p w14:paraId="30A9E9C6" w14:textId="77777777" w:rsidR="00340A5B" w:rsidRPr="00ED0C22" w:rsidRDefault="00340A5B" w:rsidP="00340A5B">
            <w:pPr>
              <w:adjustRightInd w:val="0"/>
              <w:spacing w:line="0" w:lineRule="atLeast"/>
              <w:ind w:left="97" w:hanging="97"/>
              <w:contextualSpacing/>
              <w:rPr>
                <w:rFonts w:hAnsi="ＭＳ ゴシック" w:cstheme="minorBidi"/>
                <w:w w:val="83"/>
                <w:kern w:val="0"/>
                <w:sz w:val="18"/>
                <w:szCs w:val="18"/>
              </w:rPr>
            </w:pPr>
          </w:p>
        </w:tc>
      </w:tr>
      <w:tr w:rsidR="00340A5B" w:rsidRPr="00ED0C22" w14:paraId="74F93E02" w14:textId="77777777" w:rsidTr="00D04825">
        <w:tc>
          <w:tcPr>
            <w:tcW w:w="993" w:type="dxa"/>
            <w:tcBorders>
              <w:top w:val="single" w:sz="4" w:space="0" w:color="auto"/>
              <w:left w:val="single" w:sz="4" w:space="0" w:color="auto"/>
              <w:bottom w:val="single" w:sz="4" w:space="0" w:color="auto"/>
              <w:right w:val="single" w:sz="4" w:space="0" w:color="auto"/>
            </w:tcBorders>
            <w:shd w:val="clear" w:color="auto" w:fill="auto"/>
          </w:tcPr>
          <w:p w14:paraId="43BF7C28" w14:textId="138B35DE" w:rsidR="00340A5B" w:rsidRPr="00ED0C22" w:rsidRDefault="00340A5B" w:rsidP="00340A5B">
            <w:pPr>
              <w:adjustRightInd w:val="0"/>
              <w:spacing w:line="0" w:lineRule="atLeast"/>
              <w:ind w:left="358" w:hangingChars="225" w:hanging="358"/>
              <w:contextualSpacing/>
              <w:rPr>
                <w:rFonts w:hAnsi="ＭＳ ゴシック" w:cs="ＭＳ 明朝"/>
                <w:spacing w:val="20"/>
                <w:sz w:val="14"/>
                <w:szCs w:val="14"/>
              </w:rPr>
            </w:pPr>
            <w:r w:rsidRPr="00ED0C22">
              <w:rPr>
                <w:rFonts w:hAnsi="ＭＳ ゴシック" w:cs="ＭＳ 明朝" w:hint="eastAsia"/>
                <w:spacing w:val="20"/>
                <w:sz w:val="14"/>
                <w:szCs w:val="14"/>
              </w:rPr>
              <w:t>6</w:t>
            </w:r>
            <w:r w:rsidR="00EC6EEB">
              <w:rPr>
                <w:rFonts w:hAnsi="ＭＳ ゴシック" w:cs="ＭＳ 明朝"/>
                <w:spacing w:val="20"/>
                <w:sz w:val="14"/>
                <w:szCs w:val="14"/>
              </w:rPr>
              <w:t>1</w:t>
            </w:r>
          </w:p>
          <w:p w14:paraId="240AE413" w14:textId="21488885" w:rsidR="00340A5B" w:rsidRPr="00ED0C22" w:rsidRDefault="00340A5B" w:rsidP="00340A5B">
            <w:pPr>
              <w:adjustRightInd w:val="0"/>
              <w:spacing w:line="0" w:lineRule="atLeast"/>
              <w:ind w:left="0" w:firstLineChars="0" w:firstLine="0"/>
              <w:contextualSpacing/>
              <w:rPr>
                <w:rFonts w:hAnsi="ＭＳ ゴシック" w:cs="ＭＳ 明朝"/>
                <w:spacing w:val="20"/>
                <w:sz w:val="14"/>
                <w:szCs w:val="14"/>
              </w:rPr>
            </w:pPr>
            <w:r w:rsidRPr="00ED0C22">
              <w:rPr>
                <w:rFonts w:hAnsi="ＭＳ ゴシック" w:cs="ＭＳ 明朝" w:hint="eastAsia"/>
                <w:spacing w:val="20"/>
                <w:sz w:val="14"/>
                <w:szCs w:val="14"/>
              </w:rPr>
              <w:t>変更</w:t>
            </w:r>
            <w:r>
              <w:rPr>
                <w:rFonts w:hAnsi="ＭＳ ゴシック" w:cs="ＭＳ 明朝" w:hint="eastAsia"/>
                <w:spacing w:val="20"/>
                <w:sz w:val="14"/>
                <w:szCs w:val="14"/>
              </w:rPr>
              <w:t>の</w:t>
            </w:r>
            <w:r w:rsidRPr="00ED0C22">
              <w:rPr>
                <w:rFonts w:hAnsi="ＭＳ ゴシック" w:cs="ＭＳ 明朝" w:hint="eastAsia"/>
                <w:spacing w:val="20"/>
                <w:sz w:val="14"/>
                <w:szCs w:val="14"/>
              </w:rPr>
              <w:t>届出等</w:t>
            </w:r>
          </w:p>
        </w:tc>
        <w:tc>
          <w:tcPr>
            <w:tcW w:w="6662" w:type="dxa"/>
            <w:tcBorders>
              <w:top w:val="single" w:sz="4" w:space="0" w:color="auto"/>
              <w:left w:val="single" w:sz="4" w:space="0" w:color="auto"/>
              <w:bottom w:val="nil"/>
              <w:right w:val="single" w:sz="4" w:space="0" w:color="auto"/>
            </w:tcBorders>
            <w:shd w:val="clear" w:color="auto" w:fill="auto"/>
          </w:tcPr>
          <w:p w14:paraId="50DC6E2A" w14:textId="75CA90F5" w:rsidR="00340A5B" w:rsidRPr="00ED0C22" w:rsidRDefault="00340A5B" w:rsidP="00340A5B">
            <w:pPr>
              <w:overflowPunct w:val="0"/>
              <w:spacing w:line="0" w:lineRule="atLeast"/>
              <w:ind w:leftChars="16" w:left="35" w:firstLineChars="0" w:firstLine="0"/>
              <w:textAlignment w:val="baseline"/>
              <w:rPr>
                <w:rFonts w:hAnsi="ＭＳ ゴシック" w:cs="ＭＳ 明朝"/>
                <w:sz w:val="16"/>
                <w:szCs w:val="16"/>
              </w:rPr>
            </w:pPr>
            <w:r w:rsidRPr="00ED0C22">
              <w:rPr>
                <w:rFonts w:hAnsi="ＭＳ ゴシック" w:cs="ＭＳ 明朝" w:hint="eastAsia"/>
                <w:sz w:val="16"/>
                <w:szCs w:val="16"/>
              </w:rPr>
              <w:t>指定施設</w:t>
            </w:r>
            <w:r>
              <w:rPr>
                <w:rFonts w:hAnsi="ＭＳ ゴシック" w:cs="ＭＳ 明朝" w:hint="eastAsia"/>
                <w:sz w:val="16"/>
                <w:szCs w:val="16"/>
              </w:rPr>
              <w:t>の</w:t>
            </w:r>
            <w:r w:rsidRPr="00ED0C22">
              <w:rPr>
                <w:rFonts w:hAnsi="ＭＳ ゴシック" w:cs="ＭＳ 明朝" w:hint="eastAsia"/>
                <w:sz w:val="16"/>
                <w:szCs w:val="16"/>
              </w:rPr>
              <w:t>開設者は、開設者の住所その他厚生労働省令に定める事項に変更があったときは、10日以内にその旨を市長（高齢福祉課）に届け出ていますか</w:t>
            </w:r>
          </w:p>
        </w:tc>
        <w:tc>
          <w:tcPr>
            <w:tcW w:w="1134" w:type="dxa"/>
            <w:tcBorders>
              <w:top w:val="single" w:sz="4" w:space="0" w:color="auto"/>
              <w:left w:val="single" w:sz="4" w:space="0" w:color="auto"/>
              <w:bottom w:val="nil"/>
              <w:right w:val="single" w:sz="4" w:space="0" w:color="auto"/>
            </w:tcBorders>
            <w:shd w:val="clear" w:color="auto" w:fill="auto"/>
          </w:tcPr>
          <w:p w14:paraId="337B231E" w14:textId="77777777" w:rsidR="00340A5B" w:rsidRPr="00ED0C22" w:rsidRDefault="00340A5B" w:rsidP="00340A5B">
            <w:pPr>
              <w:adjustRightInd w:val="0"/>
              <w:spacing w:line="0" w:lineRule="atLeast"/>
              <w:ind w:left="85" w:hanging="85"/>
              <w:contextualSpacing/>
              <w:jc w:val="center"/>
              <w:rPr>
                <w:rFonts w:hAnsi="ＭＳ ゴシック" w:cstheme="minorBidi"/>
                <w:w w:val="83"/>
                <w:kern w:val="0"/>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5FEF1EB" w14:textId="77777777" w:rsidR="00340A5B" w:rsidRPr="00ED0C22" w:rsidRDefault="00340A5B" w:rsidP="00340A5B">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法第89条</w:t>
            </w:r>
          </w:p>
          <w:p w14:paraId="70938ACD" w14:textId="77777777" w:rsidR="00340A5B" w:rsidRPr="00ED0C22" w:rsidRDefault="00340A5B" w:rsidP="00340A5B">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施行規則</w:t>
            </w:r>
          </w:p>
          <w:p w14:paraId="6740D0C8" w14:textId="77777777" w:rsidR="00340A5B" w:rsidRPr="00ED0C22" w:rsidRDefault="00340A5B" w:rsidP="00340A5B">
            <w:pPr>
              <w:adjustRightInd w:val="0"/>
              <w:spacing w:line="0" w:lineRule="atLeast"/>
              <w:ind w:left="85" w:hanging="85"/>
              <w:contextualSpacing/>
              <w:rPr>
                <w:rFonts w:hAnsi="ＭＳ ゴシック" w:cstheme="minorBidi"/>
                <w:w w:val="83"/>
                <w:kern w:val="0"/>
                <w:sz w:val="16"/>
                <w:szCs w:val="16"/>
              </w:rPr>
            </w:pPr>
            <w:r w:rsidRPr="00ED0C22">
              <w:rPr>
                <w:rFonts w:hAnsi="ＭＳ ゴシック" w:cstheme="minorBidi" w:hint="eastAsia"/>
                <w:w w:val="83"/>
                <w:kern w:val="0"/>
                <w:sz w:val="16"/>
                <w:szCs w:val="16"/>
              </w:rPr>
              <w:t>第135条</w:t>
            </w:r>
          </w:p>
        </w:tc>
        <w:tc>
          <w:tcPr>
            <w:tcW w:w="992" w:type="dxa"/>
            <w:tcBorders>
              <w:top w:val="single" w:sz="4" w:space="0" w:color="auto"/>
              <w:left w:val="single" w:sz="4" w:space="0" w:color="auto"/>
              <w:bottom w:val="single" w:sz="4" w:space="0" w:color="auto"/>
              <w:right w:val="single" w:sz="4" w:space="0" w:color="auto"/>
            </w:tcBorders>
          </w:tcPr>
          <w:p w14:paraId="3C9681AA" w14:textId="77777777" w:rsidR="00340A5B" w:rsidRPr="00ED0C22" w:rsidRDefault="00340A5B" w:rsidP="00340A5B">
            <w:pPr>
              <w:adjustRightInd w:val="0"/>
              <w:spacing w:line="0" w:lineRule="atLeast"/>
              <w:ind w:left="97" w:hanging="97"/>
              <w:contextualSpacing/>
              <w:rPr>
                <w:rFonts w:hAnsi="ＭＳ ゴシック" w:cstheme="minorBidi"/>
                <w:w w:val="83"/>
                <w:kern w:val="0"/>
                <w:sz w:val="18"/>
                <w:szCs w:val="18"/>
              </w:rPr>
            </w:pPr>
          </w:p>
        </w:tc>
      </w:tr>
      <w:tr w:rsidR="00340A5B" w:rsidRPr="00ED0C22" w14:paraId="0E0E19E0" w14:textId="77777777" w:rsidTr="00D04825">
        <w:trPr>
          <w:trHeight w:val="1705"/>
        </w:trPr>
        <w:tc>
          <w:tcPr>
            <w:tcW w:w="993" w:type="dxa"/>
            <w:vMerge w:val="restart"/>
            <w:tcBorders>
              <w:top w:val="single" w:sz="4" w:space="0" w:color="auto"/>
              <w:left w:val="single" w:sz="4" w:space="0" w:color="auto"/>
              <w:right w:val="single" w:sz="4" w:space="0" w:color="auto"/>
            </w:tcBorders>
            <w:shd w:val="clear" w:color="auto" w:fill="auto"/>
          </w:tcPr>
          <w:p w14:paraId="18CCB81B" w14:textId="79E23130" w:rsidR="00340A5B" w:rsidRPr="00ED0C22" w:rsidRDefault="00340A5B" w:rsidP="00340A5B">
            <w:pPr>
              <w:adjustRightInd w:val="0"/>
              <w:spacing w:line="0" w:lineRule="atLeast"/>
              <w:ind w:left="2" w:hangingChars="1" w:hanging="2"/>
              <w:contextualSpacing/>
              <w:rPr>
                <w:rFonts w:hAnsi="ＭＳ ゴシック" w:cs="ＭＳ 明朝"/>
                <w:spacing w:val="20"/>
                <w:sz w:val="14"/>
                <w:szCs w:val="14"/>
              </w:rPr>
            </w:pPr>
            <w:r w:rsidRPr="00ED0C22">
              <w:rPr>
                <w:rFonts w:hAnsi="ＭＳ ゴシック" w:cs="ＭＳ 明朝" w:hint="eastAsia"/>
                <w:spacing w:val="20"/>
                <w:sz w:val="14"/>
                <w:szCs w:val="14"/>
              </w:rPr>
              <w:t>6</w:t>
            </w:r>
            <w:r w:rsidR="00EC6EEB">
              <w:rPr>
                <w:rFonts w:hAnsi="ＭＳ ゴシック" w:cs="ＭＳ 明朝"/>
                <w:spacing w:val="20"/>
                <w:sz w:val="14"/>
                <w:szCs w:val="14"/>
              </w:rPr>
              <w:t>2</w:t>
            </w:r>
          </w:p>
          <w:p w14:paraId="00BFB483" w14:textId="52B82FE2" w:rsidR="00340A5B" w:rsidRPr="00ED0C22" w:rsidRDefault="00340A5B" w:rsidP="00340A5B">
            <w:pPr>
              <w:adjustRightInd w:val="0"/>
              <w:spacing w:line="0" w:lineRule="atLeast"/>
              <w:ind w:left="2" w:hangingChars="1" w:hanging="2"/>
              <w:contextualSpacing/>
              <w:rPr>
                <w:rFonts w:hAnsi="ＭＳ ゴシック" w:cs="ＭＳ 明朝"/>
                <w:spacing w:val="20"/>
                <w:sz w:val="14"/>
                <w:szCs w:val="14"/>
              </w:rPr>
            </w:pPr>
            <w:r w:rsidRPr="00ED0C22">
              <w:rPr>
                <w:rFonts w:hAnsi="ＭＳ ゴシック" w:cs="ＭＳ 明朝" w:hint="eastAsia"/>
                <w:spacing w:val="20"/>
                <w:sz w:val="14"/>
                <w:szCs w:val="14"/>
              </w:rPr>
              <w:t>法令遵守等の業務管理体制</w:t>
            </w:r>
            <w:r>
              <w:rPr>
                <w:rFonts w:hAnsi="ＭＳ ゴシック" w:cs="ＭＳ 明朝" w:hint="eastAsia"/>
                <w:spacing w:val="20"/>
                <w:sz w:val="14"/>
                <w:szCs w:val="14"/>
              </w:rPr>
              <w:t>の</w:t>
            </w:r>
            <w:r w:rsidRPr="00ED0C22">
              <w:rPr>
                <w:rFonts w:hAnsi="ＭＳ ゴシック" w:cs="ＭＳ 明朝" w:hint="eastAsia"/>
                <w:spacing w:val="20"/>
                <w:sz w:val="14"/>
                <w:szCs w:val="14"/>
              </w:rPr>
              <w:t>整備</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57CAAC1" w14:textId="77777777" w:rsidR="00340A5B" w:rsidRPr="00ED0C22" w:rsidRDefault="00340A5B" w:rsidP="00340A5B">
            <w:pPr>
              <w:adjustRightInd w:val="0"/>
              <w:spacing w:line="0" w:lineRule="atLeast"/>
              <w:ind w:left="139" w:hangingChars="100" w:hanging="139"/>
              <w:contextualSpacing/>
              <w:rPr>
                <w:rFonts w:hAnsi="ＭＳ ゴシック"/>
                <w:color w:val="000000" w:themeColor="text1"/>
                <w:sz w:val="16"/>
                <w:szCs w:val="16"/>
              </w:rPr>
            </w:pPr>
            <w:r w:rsidRPr="00ED0C22">
              <w:rPr>
                <w:rFonts w:hAnsi="ＭＳ ゴシック" w:hint="eastAsia"/>
                <w:color w:val="000000" w:themeColor="text1"/>
                <w:sz w:val="16"/>
                <w:szCs w:val="16"/>
              </w:rPr>
              <w:t>①　業務管理体制を適切に整備し、関係行政機関に届け出ていますか。</w:t>
            </w:r>
          </w:p>
          <w:p w14:paraId="2AAF8B8D" w14:textId="77777777" w:rsidR="00340A5B" w:rsidRPr="00ED0C22" w:rsidRDefault="00340A5B" w:rsidP="00340A5B">
            <w:pPr>
              <w:adjustRightInd w:val="0"/>
              <w:spacing w:line="0" w:lineRule="atLeast"/>
              <w:ind w:left="139" w:hangingChars="100" w:hanging="139"/>
              <w:contextualSpacing/>
              <w:rPr>
                <w:rFonts w:hAnsi="ＭＳ ゴシック"/>
                <w:color w:val="000000" w:themeColor="text1"/>
                <w:sz w:val="16"/>
                <w:szCs w:val="16"/>
              </w:rPr>
            </w:pPr>
            <w:r w:rsidRPr="00ED0C22">
              <w:rPr>
                <w:rFonts w:hAnsi="ＭＳ ゴシック" w:hint="eastAsia"/>
                <w:color w:val="000000" w:themeColor="text1"/>
                <w:sz w:val="16"/>
                <w:szCs w:val="16"/>
              </w:rPr>
              <w:t xml:space="preserve">　</w:t>
            </w:r>
          </w:p>
          <w:p w14:paraId="2B897292" w14:textId="77777777" w:rsidR="00340A5B" w:rsidRPr="00ED0C22" w:rsidRDefault="00340A5B" w:rsidP="00340A5B">
            <w:pPr>
              <w:adjustRightInd w:val="0"/>
              <w:spacing w:line="0" w:lineRule="atLeast"/>
              <w:ind w:left="139" w:hangingChars="100" w:hanging="139"/>
              <w:contextualSpacing/>
              <w:rPr>
                <w:rFonts w:hAnsi="ＭＳ ゴシック"/>
                <w:color w:val="000000" w:themeColor="text1"/>
                <w:sz w:val="16"/>
                <w:szCs w:val="16"/>
              </w:rPr>
            </w:pPr>
            <w:r w:rsidRPr="00ED0C22">
              <w:rPr>
                <w:rFonts w:hAnsi="ＭＳ ゴシック" w:hint="eastAsia"/>
                <w:color w:val="000000" w:themeColor="text1"/>
                <w:sz w:val="16"/>
                <w:szCs w:val="16"/>
              </w:rPr>
              <w:t>届出先〔　松本市　・　長野県　・　厚生労働省 ・ その他（　　　　　）　〕</w:t>
            </w:r>
          </w:p>
          <w:p w14:paraId="52FD166B" w14:textId="77777777" w:rsidR="00340A5B" w:rsidRPr="00ED0C22" w:rsidRDefault="00340A5B" w:rsidP="00340A5B">
            <w:pPr>
              <w:adjustRightInd w:val="0"/>
              <w:spacing w:line="0" w:lineRule="atLeast"/>
              <w:ind w:left="139" w:hangingChars="100" w:hanging="139"/>
              <w:contextualSpacing/>
              <w:rPr>
                <w:rFonts w:hAnsi="ＭＳ ゴシック"/>
                <w:color w:val="000000" w:themeColor="text1"/>
                <w:sz w:val="16"/>
                <w:szCs w:val="16"/>
              </w:rPr>
            </w:pPr>
            <w:r w:rsidRPr="00ED0C22">
              <w:rPr>
                <w:rFonts w:hAnsi="ＭＳ ゴシック" w:hint="eastAsia"/>
                <w:color w:val="000000" w:themeColor="text1"/>
                <w:sz w:val="16"/>
                <w:szCs w:val="16"/>
              </w:rPr>
              <w:t>（いずれかに○）</w:t>
            </w:r>
          </w:p>
          <w:p w14:paraId="5251D65F" w14:textId="77777777" w:rsidR="00340A5B" w:rsidRPr="00ED0C22" w:rsidRDefault="00340A5B" w:rsidP="00340A5B">
            <w:pPr>
              <w:adjustRightInd w:val="0"/>
              <w:spacing w:line="0" w:lineRule="atLeast"/>
              <w:ind w:left="43" w:hangingChars="31" w:hanging="43"/>
              <w:contextualSpacing/>
              <w:rPr>
                <w:rFonts w:hAnsi="ＭＳ ゴシック"/>
                <w:color w:val="000000" w:themeColor="text1"/>
                <w:sz w:val="16"/>
                <w:szCs w:val="16"/>
              </w:rPr>
            </w:pPr>
            <w:r w:rsidRPr="00ED0C22">
              <w:rPr>
                <w:rFonts w:hAnsi="ＭＳ ゴシック" w:hint="eastAsia"/>
                <w:color w:val="000000" w:themeColor="text1"/>
                <w:sz w:val="16"/>
                <w:szCs w:val="16"/>
              </w:rPr>
              <w:t>届出年月日〔　　　　　　　年　　　　　月　　　　　日〕</w:t>
            </w:r>
          </w:p>
          <w:p w14:paraId="2899C9A3" w14:textId="77777777" w:rsidR="00340A5B" w:rsidRPr="00ED0C22" w:rsidRDefault="00340A5B" w:rsidP="00340A5B">
            <w:pPr>
              <w:adjustRightInd w:val="0"/>
              <w:spacing w:line="0" w:lineRule="atLeast"/>
              <w:ind w:left="43" w:hangingChars="31" w:hanging="43"/>
              <w:contextualSpacing/>
              <w:rPr>
                <w:rFonts w:hAnsi="ＭＳ ゴシック"/>
                <w:color w:val="000000" w:themeColor="text1"/>
                <w:sz w:val="16"/>
                <w:szCs w:val="16"/>
                <w:lang w:eastAsia="zh-TW"/>
              </w:rPr>
            </w:pPr>
            <w:r w:rsidRPr="00ED0C22">
              <w:rPr>
                <w:rFonts w:hAnsi="ＭＳ ゴシック" w:hint="eastAsia"/>
                <w:color w:val="000000" w:themeColor="text1"/>
                <w:sz w:val="16"/>
                <w:szCs w:val="16"/>
                <w:lang w:eastAsia="zh-TW"/>
              </w:rPr>
              <w:t xml:space="preserve">法令遵守責任者　</w:t>
            </w:r>
          </w:p>
          <w:p w14:paraId="2ED944DD" w14:textId="77777777" w:rsidR="00340A5B" w:rsidRPr="00ED0C22" w:rsidRDefault="00340A5B" w:rsidP="00340A5B">
            <w:pPr>
              <w:overflowPunct w:val="0"/>
              <w:spacing w:line="0" w:lineRule="atLeast"/>
              <w:ind w:left="139" w:hangingChars="100" w:hanging="139"/>
              <w:textAlignment w:val="baseline"/>
              <w:rPr>
                <w:rFonts w:hAnsi="ＭＳ ゴシック" w:cs="ＭＳ 明朝"/>
                <w:sz w:val="16"/>
                <w:szCs w:val="16"/>
                <w:lang w:eastAsia="zh-TW"/>
              </w:rPr>
            </w:pPr>
            <w:r w:rsidRPr="00ED0C22">
              <w:rPr>
                <w:rFonts w:hAnsi="ＭＳ ゴシック" w:hint="eastAsia"/>
                <w:color w:val="000000" w:themeColor="text1"/>
                <w:sz w:val="16"/>
                <w:szCs w:val="16"/>
                <w:lang w:eastAsia="zh-TW"/>
              </w:rPr>
              <w:t>氏名〔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033932C" w14:textId="77777777" w:rsidR="00340A5B" w:rsidRPr="00ED0C22" w:rsidRDefault="00340A5B" w:rsidP="00340A5B">
            <w:pPr>
              <w:adjustRightInd w:val="0"/>
              <w:spacing w:line="0" w:lineRule="atLeast"/>
              <w:ind w:left="64" w:hanging="64"/>
              <w:contextualSpacing/>
              <w:jc w:val="distribute"/>
              <w:rPr>
                <w:rFonts w:hAnsi="ＭＳ ゴシック"/>
                <w:color w:val="000000" w:themeColor="text1"/>
                <w:w w:val="75"/>
                <w:kern w:val="0"/>
                <w:sz w:val="14"/>
                <w:szCs w:val="14"/>
              </w:rPr>
            </w:pPr>
            <w:r w:rsidRPr="00ED0C22">
              <w:rPr>
                <w:rFonts w:hAnsi="ＭＳ ゴシック" w:hint="eastAsia"/>
                <w:color w:val="000000" w:themeColor="text1"/>
                <w:w w:val="75"/>
                <w:kern w:val="0"/>
                <w:sz w:val="14"/>
                <w:szCs w:val="14"/>
              </w:rPr>
              <w:t>届出あり・届出なし</w:t>
            </w:r>
          </w:p>
          <w:p w14:paraId="35A1E45D" w14:textId="77777777" w:rsidR="00340A5B" w:rsidRPr="00ED0C22" w:rsidRDefault="00340A5B" w:rsidP="00340A5B">
            <w:pPr>
              <w:adjustRightInd w:val="0"/>
              <w:spacing w:line="0" w:lineRule="atLeast"/>
              <w:ind w:left="64" w:hanging="64"/>
              <w:contextualSpacing/>
              <w:jc w:val="distribute"/>
              <w:rPr>
                <w:rFonts w:hAnsi="ＭＳ ゴシック"/>
                <w:color w:val="000000" w:themeColor="text1"/>
                <w:w w:val="75"/>
                <w:kern w:val="0"/>
                <w:sz w:val="14"/>
                <w:szCs w:val="14"/>
              </w:rPr>
            </w:pPr>
          </w:p>
          <w:p w14:paraId="1EC29469" w14:textId="77777777" w:rsidR="00340A5B" w:rsidRPr="00ED0C22" w:rsidRDefault="00340A5B" w:rsidP="00340A5B">
            <w:pPr>
              <w:adjustRightInd w:val="0"/>
              <w:spacing w:line="0" w:lineRule="atLeast"/>
              <w:ind w:left="64" w:hanging="64"/>
              <w:contextualSpacing/>
              <w:jc w:val="center"/>
              <w:rPr>
                <w:rFonts w:hAnsi="ＭＳ ゴシック" w:cstheme="minorBidi"/>
                <w:w w:val="83"/>
                <w:kern w:val="0"/>
                <w:sz w:val="16"/>
                <w:szCs w:val="16"/>
              </w:rPr>
            </w:pPr>
            <w:r w:rsidRPr="00ED0C22">
              <w:rPr>
                <w:rFonts w:hAnsi="ＭＳ ゴシック" w:hint="eastAsia"/>
                <w:color w:val="000000" w:themeColor="text1"/>
                <w:w w:val="75"/>
                <w:kern w:val="0"/>
                <w:sz w:val="14"/>
                <w:szCs w:val="14"/>
              </w:rPr>
              <w:t>不明</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9C444B5" w14:textId="77777777" w:rsidR="00340A5B" w:rsidRPr="00ED0C22" w:rsidRDefault="00340A5B" w:rsidP="00340A5B">
            <w:pPr>
              <w:spacing w:line="0" w:lineRule="atLeast"/>
              <w:ind w:left="0" w:firstLineChars="0" w:firstLine="0"/>
              <w:jc w:val="left"/>
              <w:rPr>
                <w:rFonts w:hAnsi="ＭＳ ゴシック"/>
                <w:sz w:val="16"/>
                <w:szCs w:val="16"/>
              </w:rPr>
            </w:pPr>
            <w:r w:rsidRPr="00ED0C22">
              <w:rPr>
                <w:rFonts w:hAnsi="ＭＳ ゴシック" w:hint="eastAsia"/>
                <w:sz w:val="16"/>
                <w:szCs w:val="16"/>
              </w:rPr>
              <w:t>法第115条の32</w:t>
            </w:r>
          </w:p>
          <w:p w14:paraId="698C8EF2" w14:textId="77777777" w:rsidR="00340A5B" w:rsidRPr="00ED0C22" w:rsidRDefault="00340A5B" w:rsidP="00340A5B">
            <w:pPr>
              <w:spacing w:line="0" w:lineRule="atLeast"/>
              <w:ind w:left="106" w:hanging="106"/>
              <w:jc w:val="left"/>
              <w:rPr>
                <w:rFonts w:hAnsi="ＭＳ ゴシック"/>
                <w:sz w:val="16"/>
                <w:szCs w:val="16"/>
              </w:rPr>
            </w:pPr>
            <w:r w:rsidRPr="00ED0C22">
              <w:rPr>
                <w:rFonts w:hAnsi="ＭＳ ゴシック" w:hint="eastAsia"/>
                <w:sz w:val="16"/>
                <w:szCs w:val="16"/>
              </w:rPr>
              <w:t>第1項</w:t>
            </w:r>
          </w:p>
          <w:p w14:paraId="5054C6C9" w14:textId="77777777" w:rsidR="00340A5B" w:rsidRPr="00ED0C22" w:rsidRDefault="00340A5B" w:rsidP="00340A5B">
            <w:pPr>
              <w:spacing w:line="0" w:lineRule="atLeast"/>
              <w:ind w:left="106" w:hanging="106"/>
              <w:jc w:val="left"/>
              <w:rPr>
                <w:rFonts w:hAnsi="ＭＳ ゴシック"/>
                <w:sz w:val="16"/>
                <w:szCs w:val="16"/>
              </w:rPr>
            </w:pPr>
            <w:r w:rsidRPr="00ED0C22">
              <w:rPr>
                <w:rFonts w:hAnsi="ＭＳ ゴシック" w:hint="eastAsia"/>
                <w:sz w:val="16"/>
                <w:szCs w:val="16"/>
              </w:rPr>
              <w:t>施行規則</w:t>
            </w:r>
          </w:p>
          <w:p w14:paraId="5F5AE3EF" w14:textId="77777777" w:rsidR="00340A5B" w:rsidRPr="00ED0C22" w:rsidRDefault="00340A5B" w:rsidP="00340A5B">
            <w:pPr>
              <w:adjustRightInd w:val="0"/>
              <w:spacing w:line="0" w:lineRule="atLeast"/>
              <w:ind w:left="106" w:hanging="106"/>
              <w:contextualSpacing/>
              <w:rPr>
                <w:rFonts w:hAnsi="ＭＳ ゴシック" w:cstheme="minorBidi"/>
                <w:w w:val="83"/>
                <w:kern w:val="0"/>
                <w:sz w:val="16"/>
                <w:szCs w:val="16"/>
              </w:rPr>
            </w:pPr>
            <w:r w:rsidRPr="00ED0C22">
              <w:rPr>
                <w:rFonts w:hAnsi="ＭＳ ゴシック" w:hint="eastAsia"/>
                <w:sz w:val="16"/>
                <w:szCs w:val="16"/>
              </w:rPr>
              <w:t>第140条の39</w:t>
            </w:r>
          </w:p>
        </w:tc>
        <w:tc>
          <w:tcPr>
            <w:tcW w:w="992" w:type="dxa"/>
            <w:tcBorders>
              <w:top w:val="single" w:sz="4" w:space="0" w:color="auto"/>
              <w:left w:val="single" w:sz="4" w:space="0" w:color="auto"/>
              <w:bottom w:val="single" w:sz="4" w:space="0" w:color="auto"/>
              <w:right w:val="single" w:sz="4" w:space="0" w:color="auto"/>
            </w:tcBorders>
          </w:tcPr>
          <w:p w14:paraId="3CE73CA3" w14:textId="77777777" w:rsidR="00340A5B" w:rsidRPr="00ED0C22" w:rsidRDefault="00340A5B" w:rsidP="00340A5B">
            <w:pPr>
              <w:adjustRightInd w:val="0"/>
              <w:spacing w:line="0" w:lineRule="atLeast"/>
              <w:ind w:left="97" w:hanging="97"/>
              <w:contextualSpacing/>
              <w:rPr>
                <w:rFonts w:hAnsi="ＭＳ ゴシック" w:cstheme="minorBidi"/>
                <w:w w:val="83"/>
                <w:kern w:val="0"/>
                <w:sz w:val="18"/>
                <w:szCs w:val="18"/>
              </w:rPr>
            </w:pPr>
          </w:p>
        </w:tc>
      </w:tr>
      <w:tr w:rsidR="00340A5B" w:rsidRPr="00ED0C22" w14:paraId="267FF713" w14:textId="77777777" w:rsidTr="00D04825">
        <w:trPr>
          <w:trHeight w:val="278"/>
        </w:trPr>
        <w:tc>
          <w:tcPr>
            <w:tcW w:w="993" w:type="dxa"/>
            <w:vMerge/>
            <w:tcBorders>
              <w:left w:val="single" w:sz="4" w:space="0" w:color="auto"/>
              <w:right w:val="single" w:sz="4" w:space="0" w:color="auto"/>
            </w:tcBorders>
            <w:shd w:val="clear" w:color="auto" w:fill="auto"/>
          </w:tcPr>
          <w:p w14:paraId="4E0365FD" w14:textId="77777777" w:rsidR="00340A5B" w:rsidRPr="00ED0C22" w:rsidRDefault="00340A5B" w:rsidP="00340A5B">
            <w:pPr>
              <w:adjustRightInd w:val="0"/>
              <w:spacing w:line="0" w:lineRule="atLeast"/>
              <w:ind w:left="2" w:hangingChars="1" w:hanging="2"/>
              <w:contextualSpacing/>
              <w:rPr>
                <w:rFonts w:hAnsi="ＭＳ ゴシック" w:cs="ＭＳ 明朝"/>
                <w:spacing w:val="20"/>
                <w:sz w:val="16"/>
                <w:szCs w:val="16"/>
              </w:rPr>
            </w:pPr>
          </w:p>
        </w:tc>
        <w:tc>
          <w:tcPr>
            <w:tcW w:w="7796" w:type="dxa"/>
            <w:gridSpan w:val="2"/>
            <w:tcBorders>
              <w:bottom w:val="dotted" w:sz="4" w:space="0" w:color="auto"/>
            </w:tcBorders>
          </w:tcPr>
          <w:tbl>
            <w:tblPr>
              <w:tblStyle w:val="ab"/>
              <w:tblW w:w="0" w:type="auto"/>
              <w:tblLayout w:type="fixed"/>
              <w:tblLook w:val="04A0" w:firstRow="1" w:lastRow="0" w:firstColumn="1" w:lastColumn="0" w:noHBand="0" w:noVBand="1"/>
            </w:tblPr>
            <w:tblGrid>
              <w:gridCol w:w="7087"/>
            </w:tblGrid>
            <w:tr w:rsidR="00340A5B" w:rsidRPr="00ED0C22" w14:paraId="57690DC8" w14:textId="77777777" w:rsidTr="005A38FB">
              <w:tc>
                <w:tcPr>
                  <w:tcW w:w="7087" w:type="dxa"/>
                </w:tcPr>
                <w:p w14:paraId="736C7CEA" w14:textId="6A74FC45" w:rsidR="00340A5B" w:rsidRPr="00ED0C22" w:rsidRDefault="00340A5B" w:rsidP="00340A5B">
                  <w:pPr>
                    <w:adjustRightInd w:val="0"/>
                    <w:spacing w:line="0" w:lineRule="atLeast"/>
                    <w:ind w:left="0" w:firstLineChars="0" w:firstLine="0"/>
                    <w:contextualSpacing/>
                    <w:rPr>
                      <w:rFonts w:hAnsi="ＭＳ ゴシック"/>
                      <w:color w:val="000000" w:themeColor="text1"/>
                      <w:sz w:val="16"/>
                      <w:szCs w:val="16"/>
                    </w:rPr>
                  </w:pPr>
                  <w:r w:rsidRPr="00ED0C22">
                    <w:rPr>
                      <w:rFonts w:hAnsi="ＭＳ ゴシック" w:hint="eastAsia"/>
                      <w:color w:val="000000" w:themeColor="text1"/>
                      <w:sz w:val="16"/>
                      <w:szCs w:val="16"/>
                    </w:rPr>
                    <w:t>※　全て</w:t>
                  </w:r>
                  <w:r>
                    <w:rPr>
                      <w:rFonts w:hAnsi="ＭＳ ゴシック" w:hint="eastAsia"/>
                      <w:color w:val="000000" w:themeColor="text1"/>
                      <w:sz w:val="16"/>
                      <w:szCs w:val="16"/>
                    </w:rPr>
                    <w:t>の</w:t>
                  </w:r>
                  <w:r w:rsidRPr="00ED0C22">
                    <w:rPr>
                      <w:rFonts w:hAnsi="ＭＳ ゴシック" w:hint="eastAsia"/>
                      <w:color w:val="000000" w:themeColor="text1"/>
                      <w:sz w:val="16"/>
                      <w:szCs w:val="16"/>
                    </w:rPr>
                    <w:t>事業所が松本市内にある場合、届出先は松本市になります。</w:t>
                  </w:r>
                </w:p>
                <w:p w14:paraId="24010D54" w14:textId="77777777" w:rsidR="00340A5B" w:rsidRPr="00ED0C22" w:rsidRDefault="00340A5B" w:rsidP="00340A5B">
                  <w:pPr>
                    <w:adjustRightInd w:val="0"/>
                    <w:spacing w:line="0" w:lineRule="atLeast"/>
                    <w:ind w:left="0" w:firstLineChars="0" w:firstLine="0"/>
                    <w:contextualSpacing/>
                    <w:rPr>
                      <w:rFonts w:hAnsi="ＭＳ ゴシック"/>
                      <w:color w:val="000000" w:themeColor="text1"/>
                      <w:sz w:val="16"/>
                      <w:szCs w:val="16"/>
                    </w:rPr>
                  </w:pPr>
                  <w:r w:rsidRPr="00ED0C22">
                    <w:rPr>
                      <w:rFonts w:hAnsi="ＭＳ ゴシック" w:hint="eastAsia"/>
                      <w:color w:val="000000" w:themeColor="text1"/>
                      <w:sz w:val="16"/>
                      <w:szCs w:val="16"/>
                    </w:rPr>
                    <w:t>それ以外の場合は、松本市のホームページ内【健康・福祉→高齢者→業務管理体制関係→業務管理体制について】で届出区分をご確認ください。</w:t>
                  </w:r>
                </w:p>
              </w:tc>
            </w:tr>
          </w:tbl>
          <w:p w14:paraId="74428952" w14:textId="77777777" w:rsidR="00340A5B" w:rsidRPr="00ED0C22" w:rsidRDefault="00340A5B" w:rsidP="00340A5B">
            <w:pPr>
              <w:adjustRightInd w:val="0"/>
              <w:spacing w:line="0" w:lineRule="atLeast"/>
              <w:ind w:left="78" w:hangingChars="100" w:hanging="78"/>
              <w:contextualSpacing/>
              <w:jc w:val="center"/>
              <w:rPr>
                <w:rFonts w:hAnsi="ＭＳ ゴシック"/>
                <w:color w:val="000000" w:themeColor="text1"/>
                <w:w w:val="83"/>
                <w:kern w:val="0"/>
                <w:sz w:val="12"/>
                <w:szCs w:val="12"/>
              </w:rPr>
            </w:pPr>
          </w:p>
        </w:tc>
        <w:tc>
          <w:tcPr>
            <w:tcW w:w="1276" w:type="dxa"/>
          </w:tcPr>
          <w:p w14:paraId="379AFC8F" w14:textId="77777777" w:rsidR="00340A5B" w:rsidRPr="00ED0C22" w:rsidRDefault="00340A5B" w:rsidP="00340A5B">
            <w:pPr>
              <w:adjustRightInd w:val="0"/>
              <w:spacing w:line="0" w:lineRule="atLeast"/>
              <w:ind w:left="99" w:hangingChars="100" w:hanging="99"/>
              <w:contextualSpacing/>
              <w:jc w:val="left"/>
              <w:rPr>
                <w:rFonts w:hAnsi="ＭＳ ゴシック"/>
                <w:color w:val="000000" w:themeColor="text1"/>
                <w:sz w:val="12"/>
                <w:szCs w:val="12"/>
              </w:rPr>
            </w:pPr>
          </w:p>
        </w:tc>
        <w:tc>
          <w:tcPr>
            <w:tcW w:w="992" w:type="dxa"/>
          </w:tcPr>
          <w:p w14:paraId="4FD7D7D5" w14:textId="77777777" w:rsidR="00340A5B" w:rsidRPr="00ED0C22" w:rsidRDefault="00340A5B" w:rsidP="00340A5B">
            <w:pPr>
              <w:adjustRightInd w:val="0"/>
              <w:spacing w:line="0" w:lineRule="atLeast"/>
              <w:ind w:left="99" w:hangingChars="100" w:hanging="99"/>
              <w:contextualSpacing/>
              <w:jc w:val="left"/>
              <w:rPr>
                <w:rFonts w:hAnsi="ＭＳ ゴシック"/>
                <w:color w:val="000000" w:themeColor="text1"/>
                <w:sz w:val="12"/>
                <w:szCs w:val="12"/>
              </w:rPr>
            </w:pPr>
          </w:p>
        </w:tc>
      </w:tr>
      <w:tr w:rsidR="00340A5B" w:rsidRPr="00ED0C22" w14:paraId="4BCBCFFB" w14:textId="77777777" w:rsidTr="00D04825">
        <w:trPr>
          <w:trHeight w:val="278"/>
        </w:trPr>
        <w:tc>
          <w:tcPr>
            <w:tcW w:w="993" w:type="dxa"/>
            <w:vMerge/>
            <w:tcBorders>
              <w:left w:val="single" w:sz="4" w:space="0" w:color="auto"/>
              <w:right w:val="single" w:sz="4" w:space="0" w:color="auto"/>
            </w:tcBorders>
            <w:shd w:val="clear" w:color="auto" w:fill="auto"/>
          </w:tcPr>
          <w:p w14:paraId="16364E93" w14:textId="77777777" w:rsidR="00340A5B" w:rsidRPr="00ED0C22" w:rsidRDefault="00340A5B" w:rsidP="00340A5B">
            <w:pPr>
              <w:adjustRightInd w:val="0"/>
              <w:spacing w:line="0" w:lineRule="atLeast"/>
              <w:ind w:left="2" w:hangingChars="1" w:hanging="2"/>
              <w:contextualSpacing/>
              <w:rPr>
                <w:rFonts w:hAnsi="ＭＳ ゴシック" w:cs="ＭＳ 明朝"/>
                <w:spacing w:val="20"/>
                <w:sz w:val="16"/>
                <w:szCs w:val="16"/>
              </w:rPr>
            </w:pPr>
          </w:p>
        </w:tc>
        <w:tc>
          <w:tcPr>
            <w:tcW w:w="7796" w:type="dxa"/>
            <w:gridSpan w:val="2"/>
            <w:tcBorders>
              <w:bottom w:val="dotted" w:sz="4" w:space="0" w:color="auto"/>
            </w:tcBorders>
          </w:tcPr>
          <w:tbl>
            <w:tblPr>
              <w:tblStyle w:val="ab"/>
              <w:tblW w:w="0" w:type="auto"/>
              <w:tblInd w:w="43" w:type="dxa"/>
              <w:tblLayout w:type="fixed"/>
              <w:tblLook w:val="04A0" w:firstRow="1" w:lastRow="0" w:firstColumn="1" w:lastColumn="0" w:noHBand="0" w:noVBand="1"/>
            </w:tblPr>
            <w:tblGrid>
              <w:gridCol w:w="7087"/>
            </w:tblGrid>
            <w:tr w:rsidR="00340A5B" w:rsidRPr="00ED0C22" w14:paraId="4A917BF6" w14:textId="77777777" w:rsidTr="005A38FB">
              <w:tc>
                <w:tcPr>
                  <w:tcW w:w="7087" w:type="dxa"/>
                </w:tcPr>
                <w:p w14:paraId="3C71197F" w14:textId="5F003B27" w:rsidR="00340A5B" w:rsidRPr="00ED0C22" w:rsidRDefault="00340A5B" w:rsidP="00340A5B">
                  <w:pPr>
                    <w:adjustRightInd w:val="0"/>
                    <w:spacing w:line="0" w:lineRule="atLeast"/>
                    <w:ind w:left="0" w:firstLineChars="0" w:firstLine="0"/>
                    <w:contextualSpacing/>
                    <w:rPr>
                      <w:rFonts w:hAnsi="ＭＳ ゴシック"/>
                      <w:color w:val="000000" w:themeColor="text1"/>
                      <w:sz w:val="16"/>
                      <w:szCs w:val="16"/>
                    </w:rPr>
                  </w:pPr>
                  <w:r w:rsidRPr="00ED0C22">
                    <w:rPr>
                      <w:rFonts w:hAnsi="ＭＳ ゴシック" w:hint="eastAsia"/>
                      <w:color w:val="000000" w:themeColor="text1"/>
                      <w:sz w:val="16"/>
                      <w:szCs w:val="16"/>
                    </w:rPr>
                    <w:t>※　届出</w:t>
                  </w:r>
                  <w:r>
                    <w:rPr>
                      <w:rFonts w:hAnsi="ＭＳ ゴシック" w:hint="eastAsia"/>
                      <w:color w:val="000000" w:themeColor="text1"/>
                      <w:sz w:val="16"/>
                      <w:szCs w:val="16"/>
                    </w:rPr>
                    <w:t>の</w:t>
                  </w:r>
                  <w:r w:rsidRPr="00ED0C22">
                    <w:rPr>
                      <w:rFonts w:hAnsi="ＭＳ ゴシック" w:hint="eastAsia"/>
                      <w:color w:val="000000" w:themeColor="text1"/>
                      <w:sz w:val="16"/>
                      <w:szCs w:val="16"/>
                    </w:rPr>
                    <w:t>有無が不明の場合については、届出先となる所管庁に確認し、届出を行っていない場合は、速やかに届出を行ってください。</w:t>
                  </w:r>
                </w:p>
                <w:p w14:paraId="59EBEA89" w14:textId="77777777" w:rsidR="00340A5B" w:rsidRPr="00ED0C22" w:rsidRDefault="00340A5B" w:rsidP="00340A5B">
                  <w:pPr>
                    <w:adjustRightInd w:val="0"/>
                    <w:spacing w:line="0" w:lineRule="atLeast"/>
                    <w:ind w:left="0" w:firstLineChars="0" w:firstLine="0"/>
                    <w:contextualSpacing/>
                    <w:rPr>
                      <w:rFonts w:hAnsi="ＭＳ ゴシック"/>
                      <w:color w:val="000000" w:themeColor="text1"/>
                      <w:sz w:val="16"/>
                      <w:szCs w:val="16"/>
                    </w:rPr>
                  </w:pPr>
                  <w:r w:rsidRPr="00ED0C22">
                    <w:rPr>
                      <w:rFonts w:hAnsi="ＭＳ ゴシック" w:hint="eastAsia"/>
                      <w:color w:val="000000" w:themeColor="text1"/>
                      <w:sz w:val="16"/>
                      <w:szCs w:val="16"/>
                    </w:rPr>
                    <w:t>※　法令遵守責任者については、届出先となる所管庁に確認し、届出時から変更になっている場合は新たに届出を行ってください。</w:t>
                  </w:r>
                </w:p>
              </w:tc>
            </w:tr>
          </w:tbl>
          <w:p w14:paraId="4A4D5F50" w14:textId="77777777" w:rsidR="00340A5B" w:rsidRPr="00ED0C22" w:rsidRDefault="00340A5B" w:rsidP="00340A5B">
            <w:pPr>
              <w:adjustRightInd w:val="0"/>
              <w:spacing w:line="0" w:lineRule="atLeast"/>
              <w:ind w:left="78" w:hangingChars="100" w:hanging="78"/>
              <w:contextualSpacing/>
              <w:jc w:val="center"/>
              <w:rPr>
                <w:rFonts w:hAnsi="ＭＳ ゴシック"/>
                <w:color w:val="000000" w:themeColor="text1"/>
                <w:w w:val="83"/>
                <w:kern w:val="0"/>
                <w:sz w:val="12"/>
                <w:szCs w:val="12"/>
              </w:rPr>
            </w:pPr>
          </w:p>
        </w:tc>
        <w:tc>
          <w:tcPr>
            <w:tcW w:w="1276" w:type="dxa"/>
          </w:tcPr>
          <w:p w14:paraId="154E5CD4" w14:textId="77777777" w:rsidR="00340A5B" w:rsidRPr="00ED0C22" w:rsidRDefault="00340A5B" w:rsidP="00340A5B">
            <w:pPr>
              <w:adjustRightInd w:val="0"/>
              <w:spacing w:line="0" w:lineRule="atLeast"/>
              <w:ind w:left="99" w:hangingChars="100" w:hanging="99"/>
              <w:contextualSpacing/>
              <w:jc w:val="left"/>
              <w:rPr>
                <w:rFonts w:hAnsi="ＭＳ ゴシック"/>
                <w:color w:val="000000" w:themeColor="text1"/>
                <w:sz w:val="12"/>
                <w:szCs w:val="12"/>
              </w:rPr>
            </w:pPr>
          </w:p>
        </w:tc>
        <w:tc>
          <w:tcPr>
            <w:tcW w:w="992" w:type="dxa"/>
          </w:tcPr>
          <w:p w14:paraId="7A4BDF8B" w14:textId="77777777" w:rsidR="00340A5B" w:rsidRPr="00ED0C22" w:rsidRDefault="00340A5B" w:rsidP="00340A5B">
            <w:pPr>
              <w:adjustRightInd w:val="0"/>
              <w:spacing w:line="0" w:lineRule="atLeast"/>
              <w:ind w:left="99" w:hangingChars="100" w:hanging="99"/>
              <w:contextualSpacing/>
              <w:jc w:val="left"/>
              <w:rPr>
                <w:rFonts w:hAnsi="ＭＳ ゴシック"/>
                <w:color w:val="000000" w:themeColor="text1"/>
                <w:sz w:val="12"/>
                <w:szCs w:val="12"/>
              </w:rPr>
            </w:pPr>
          </w:p>
        </w:tc>
      </w:tr>
      <w:tr w:rsidR="00340A5B" w:rsidRPr="00ED0C22" w14:paraId="4A6D68E1" w14:textId="77777777" w:rsidTr="00D04825">
        <w:trPr>
          <w:trHeight w:val="278"/>
        </w:trPr>
        <w:tc>
          <w:tcPr>
            <w:tcW w:w="993" w:type="dxa"/>
            <w:vMerge/>
            <w:tcBorders>
              <w:left w:val="single" w:sz="4" w:space="0" w:color="auto"/>
              <w:right w:val="single" w:sz="4" w:space="0" w:color="auto"/>
            </w:tcBorders>
            <w:shd w:val="clear" w:color="auto" w:fill="auto"/>
          </w:tcPr>
          <w:p w14:paraId="64F6AD05" w14:textId="77777777" w:rsidR="00340A5B" w:rsidRPr="00ED0C22" w:rsidRDefault="00340A5B" w:rsidP="00340A5B">
            <w:pPr>
              <w:adjustRightInd w:val="0"/>
              <w:spacing w:line="0" w:lineRule="atLeast"/>
              <w:ind w:left="2" w:hangingChars="1" w:hanging="2"/>
              <w:contextualSpacing/>
              <w:rPr>
                <w:rFonts w:hAnsi="ＭＳ ゴシック" w:cs="ＭＳ 明朝"/>
                <w:spacing w:val="20"/>
                <w:sz w:val="16"/>
                <w:szCs w:val="16"/>
              </w:rPr>
            </w:pPr>
          </w:p>
        </w:tc>
        <w:tc>
          <w:tcPr>
            <w:tcW w:w="6662" w:type="dxa"/>
            <w:tcBorders>
              <w:bottom w:val="dotted" w:sz="4" w:space="0" w:color="auto"/>
            </w:tcBorders>
          </w:tcPr>
          <w:p w14:paraId="665874AD" w14:textId="77777777" w:rsidR="00340A5B" w:rsidRPr="00ED0C22" w:rsidRDefault="00340A5B" w:rsidP="00340A5B">
            <w:pPr>
              <w:adjustRightInd w:val="0"/>
              <w:spacing w:line="0" w:lineRule="atLeast"/>
              <w:ind w:left="139" w:hangingChars="100" w:hanging="139"/>
              <w:contextualSpacing/>
              <w:jc w:val="left"/>
              <w:rPr>
                <w:rFonts w:hAnsi="ＭＳ ゴシック"/>
                <w:color w:val="000000" w:themeColor="text1"/>
                <w:sz w:val="16"/>
                <w:szCs w:val="16"/>
              </w:rPr>
            </w:pPr>
            <w:r w:rsidRPr="00ED0C22">
              <w:rPr>
                <w:rFonts w:hAnsi="ＭＳ ゴシック" w:hint="eastAsia"/>
                <w:color w:val="000000" w:themeColor="text1"/>
                <w:sz w:val="16"/>
                <w:szCs w:val="16"/>
              </w:rPr>
              <w:t>【事業者が整備等する業務管理体制の内容】</w:t>
            </w:r>
          </w:p>
        </w:tc>
        <w:tc>
          <w:tcPr>
            <w:tcW w:w="1134" w:type="dxa"/>
            <w:tcBorders>
              <w:bottom w:val="dotted" w:sz="4" w:space="0" w:color="auto"/>
            </w:tcBorders>
          </w:tcPr>
          <w:p w14:paraId="6A810536" w14:textId="77777777" w:rsidR="00340A5B" w:rsidRPr="00ED0C22" w:rsidRDefault="00340A5B" w:rsidP="00340A5B">
            <w:pPr>
              <w:adjustRightInd w:val="0"/>
              <w:spacing w:line="0" w:lineRule="atLeast"/>
              <w:ind w:left="78" w:hangingChars="100" w:hanging="78"/>
              <w:contextualSpacing/>
              <w:jc w:val="center"/>
              <w:rPr>
                <w:rFonts w:hAnsi="ＭＳ ゴシック"/>
                <w:color w:val="000000" w:themeColor="text1"/>
                <w:w w:val="83"/>
                <w:kern w:val="0"/>
                <w:sz w:val="12"/>
                <w:szCs w:val="12"/>
              </w:rPr>
            </w:pPr>
          </w:p>
        </w:tc>
        <w:tc>
          <w:tcPr>
            <w:tcW w:w="1276" w:type="dxa"/>
          </w:tcPr>
          <w:p w14:paraId="72B1C5D3" w14:textId="77777777" w:rsidR="00340A5B" w:rsidRPr="00ED0C22" w:rsidRDefault="00340A5B" w:rsidP="00340A5B">
            <w:pPr>
              <w:adjustRightInd w:val="0"/>
              <w:spacing w:line="0" w:lineRule="atLeast"/>
              <w:ind w:left="99" w:hangingChars="100" w:hanging="99"/>
              <w:contextualSpacing/>
              <w:jc w:val="left"/>
              <w:rPr>
                <w:rFonts w:hAnsi="ＭＳ ゴシック"/>
                <w:color w:val="000000" w:themeColor="text1"/>
                <w:sz w:val="12"/>
                <w:szCs w:val="12"/>
              </w:rPr>
            </w:pPr>
            <w:r w:rsidRPr="00ED0C22">
              <w:rPr>
                <w:rFonts w:hAnsi="ＭＳ ゴシック" w:hint="eastAsia"/>
                <w:color w:val="000000" w:themeColor="text1"/>
                <w:sz w:val="12"/>
                <w:szCs w:val="12"/>
              </w:rPr>
              <w:t>施行規則</w:t>
            </w:r>
          </w:p>
          <w:p w14:paraId="28FF2E5C" w14:textId="77777777" w:rsidR="00340A5B" w:rsidRPr="00ED0C22" w:rsidRDefault="00340A5B" w:rsidP="00340A5B">
            <w:pPr>
              <w:adjustRightInd w:val="0"/>
              <w:spacing w:line="0" w:lineRule="atLeast"/>
              <w:ind w:left="99" w:hangingChars="100" w:hanging="99"/>
              <w:contextualSpacing/>
              <w:jc w:val="left"/>
              <w:rPr>
                <w:rFonts w:hAnsi="ＭＳ ゴシック"/>
                <w:color w:val="000000" w:themeColor="text1"/>
                <w:sz w:val="12"/>
                <w:szCs w:val="12"/>
              </w:rPr>
            </w:pPr>
            <w:r w:rsidRPr="00ED0C22">
              <w:rPr>
                <w:rFonts w:hAnsi="ＭＳ ゴシック" w:hint="eastAsia"/>
                <w:color w:val="000000" w:themeColor="text1"/>
                <w:sz w:val="12"/>
                <w:szCs w:val="12"/>
              </w:rPr>
              <w:t>第140条の39</w:t>
            </w:r>
          </w:p>
        </w:tc>
        <w:tc>
          <w:tcPr>
            <w:tcW w:w="992" w:type="dxa"/>
          </w:tcPr>
          <w:p w14:paraId="60A238E4" w14:textId="77777777" w:rsidR="00340A5B" w:rsidRPr="00ED0C22" w:rsidRDefault="00340A5B" w:rsidP="00340A5B">
            <w:pPr>
              <w:adjustRightInd w:val="0"/>
              <w:spacing w:line="0" w:lineRule="atLeast"/>
              <w:ind w:left="99" w:hangingChars="100" w:hanging="99"/>
              <w:contextualSpacing/>
              <w:jc w:val="left"/>
              <w:rPr>
                <w:rFonts w:hAnsi="ＭＳ ゴシック"/>
                <w:color w:val="000000" w:themeColor="text1"/>
                <w:sz w:val="12"/>
                <w:szCs w:val="12"/>
              </w:rPr>
            </w:pPr>
          </w:p>
        </w:tc>
      </w:tr>
      <w:tr w:rsidR="00340A5B" w:rsidRPr="00ED0C22" w14:paraId="729BA503" w14:textId="77777777" w:rsidTr="00D04825">
        <w:trPr>
          <w:trHeight w:val="278"/>
        </w:trPr>
        <w:tc>
          <w:tcPr>
            <w:tcW w:w="993" w:type="dxa"/>
            <w:vMerge/>
            <w:tcBorders>
              <w:left w:val="single" w:sz="4" w:space="0" w:color="auto"/>
              <w:right w:val="single" w:sz="4" w:space="0" w:color="auto"/>
            </w:tcBorders>
            <w:shd w:val="clear" w:color="auto" w:fill="auto"/>
          </w:tcPr>
          <w:p w14:paraId="625D68B6" w14:textId="77777777" w:rsidR="00340A5B" w:rsidRPr="00ED0C22" w:rsidRDefault="00340A5B" w:rsidP="00340A5B">
            <w:pPr>
              <w:adjustRightInd w:val="0"/>
              <w:spacing w:line="0" w:lineRule="atLeast"/>
              <w:ind w:left="2" w:hangingChars="1" w:hanging="2"/>
              <w:contextualSpacing/>
              <w:rPr>
                <w:rFonts w:hAnsi="ＭＳ ゴシック" w:cs="ＭＳ 明朝"/>
                <w:spacing w:val="20"/>
                <w:sz w:val="16"/>
                <w:szCs w:val="16"/>
              </w:rPr>
            </w:pPr>
          </w:p>
        </w:tc>
        <w:tc>
          <w:tcPr>
            <w:tcW w:w="6662" w:type="dxa"/>
            <w:tcBorders>
              <w:top w:val="dotted" w:sz="4" w:space="0" w:color="auto"/>
              <w:bottom w:val="dotted" w:sz="4" w:space="0" w:color="auto"/>
            </w:tcBorders>
          </w:tcPr>
          <w:p w14:paraId="3486FA51" w14:textId="036228F7" w:rsidR="00340A5B" w:rsidRPr="00ED0C22" w:rsidRDefault="00340A5B" w:rsidP="00340A5B">
            <w:pPr>
              <w:adjustRightInd w:val="0"/>
              <w:spacing w:line="0" w:lineRule="atLeast"/>
              <w:ind w:left="139" w:hangingChars="100" w:hanging="139"/>
              <w:contextualSpacing/>
              <w:jc w:val="left"/>
              <w:rPr>
                <w:rFonts w:hAnsi="ＭＳ ゴシック"/>
                <w:color w:val="000000" w:themeColor="text1"/>
                <w:sz w:val="16"/>
                <w:szCs w:val="16"/>
              </w:rPr>
            </w:pPr>
            <w:r w:rsidRPr="00ED0C22">
              <w:rPr>
                <w:rFonts w:hAnsi="ＭＳ ゴシック" w:hint="eastAsia"/>
                <w:color w:val="000000" w:themeColor="text1"/>
                <w:sz w:val="16"/>
                <w:szCs w:val="16"/>
              </w:rPr>
              <w:t>◎事業所</w:t>
            </w:r>
            <w:r>
              <w:rPr>
                <w:rFonts w:hAnsi="ＭＳ ゴシック" w:hint="eastAsia"/>
                <w:color w:val="000000" w:themeColor="text1"/>
                <w:sz w:val="16"/>
                <w:szCs w:val="16"/>
              </w:rPr>
              <w:t>の</w:t>
            </w:r>
            <w:r w:rsidRPr="00ED0C22">
              <w:rPr>
                <w:rFonts w:hAnsi="ＭＳ ゴシック" w:hint="eastAsia"/>
                <w:color w:val="000000" w:themeColor="text1"/>
                <w:sz w:val="16"/>
                <w:szCs w:val="16"/>
              </w:rPr>
              <w:t>数が20未満</w:t>
            </w:r>
          </w:p>
          <w:p w14:paraId="393DB3FE" w14:textId="77777777" w:rsidR="00340A5B" w:rsidRPr="00ED0C22" w:rsidRDefault="00340A5B" w:rsidP="00340A5B">
            <w:pPr>
              <w:adjustRightInd w:val="0"/>
              <w:spacing w:line="0" w:lineRule="atLeast"/>
              <w:ind w:left="139" w:hangingChars="100" w:hanging="139"/>
              <w:contextualSpacing/>
              <w:jc w:val="left"/>
              <w:rPr>
                <w:rFonts w:hAnsi="ＭＳ ゴシック"/>
                <w:color w:val="000000" w:themeColor="text1"/>
                <w:sz w:val="16"/>
                <w:szCs w:val="16"/>
              </w:rPr>
            </w:pPr>
            <w:r w:rsidRPr="00ED0C22">
              <w:rPr>
                <w:rFonts w:hAnsi="ＭＳ ゴシック" w:hint="eastAsia"/>
                <w:color w:val="000000" w:themeColor="text1"/>
                <w:sz w:val="16"/>
                <w:szCs w:val="16"/>
              </w:rPr>
              <w:t>・　整備届出事項：法令遵守責任者</w:t>
            </w:r>
          </w:p>
          <w:p w14:paraId="0F2EE474" w14:textId="55719FB8" w:rsidR="00340A5B" w:rsidRPr="00ED0C22" w:rsidRDefault="00340A5B" w:rsidP="00340A5B">
            <w:pPr>
              <w:adjustRightInd w:val="0"/>
              <w:spacing w:line="0" w:lineRule="atLeast"/>
              <w:ind w:left="139" w:hangingChars="100" w:hanging="139"/>
              <w:contextualSpacing/>
              <w:jc w:val="left"/>
              <w:rPr>
                <w:rFonts w:hAnsi="ＭＳ ゴシック"/>
                <w:color w:val="000000" w:themeColor="text1"/>
                <w:sz w:val="16"/>
                <w:szCs w:val="16"/>
              </w:rPr>
            </w:pPr>
            <w:r w:rsidRPr="00ED0C22">
              <w:rPr>
                <w:rFonts w:hAnsi="ＭＳ ゴシック" w:hint="eastAsia"/>
                <w:color w:val="000000" w:themeColor="text1"/>
                <w:sz w:val="16"/>
                <w:szCs w:val="16"/>
              </w:rPr>
              <w:t>・　届出書の記載すべき事項：名称又は氏名、主たる事務所</w:t>
            </w:r>
            <w:r>
              <w:rPr>
                <w:rFonts w:hAnsi="ＭＳ ゴシック" w:hint="eastAsia"/>
                <w:color w:val="000000" w:themeColor="text1"/>
                <w:sz w:val="16"/>
                <w:szCs w:val="16"/>
              </w:rPr>
              <w:t>の</w:t>
            </w:r>
            <w:r w:rsidRPr="00ED0C22">
              <w:rPr>
                <w:rFonts w:hAnsi="ＭＳ ゴシック" w:hint="eastAsia"/>
                <w:color w:val="000000" w:themeColor="text1"/>
                <w:sz w:val="16"/>
                <w:szCs w:val="16"/>
              </w:rPr>
              <w:t>所在地、代表者氏名等、法令遵守責任者氏名等</w:t>
            </w:r>
          </w:p>
        </w:tc>
        <w:tc>
          <w:tcPr>
            <w:tcW w:w="1134" w:type="dxa"/>
            <w:tcBorders>
              <w:top w:val="dotted" w:sz="4" w:space="0" w:color="auto"/>
              <w:bottom w:val="dotted" w:sz="4" w:space="0" w:color="auto"/>
            </w:tcBorders>
          </w:tcPr>
          <w:p w14:paraId="14FEED11" w14:textId="77777777" w:rsidR="00340A5B" w:rsidRPr="00ED0C22" w:rsidRDefault="00340A5B" w:rsidP="00340A5B">
            <w:pPr>
              <w:adjustRightInd w:val="0"/>
              <w:spacing w:line="0" w:lineRule="atLeast"/>
              <w:ind w:left="78" w:hangingChars="100" w:hanging="78"/>
              <w:contextualSpacing/>
              <w:jc w:val="center"/>
              <w:rPr>
                <w:rFonts w:hAnsi="ＭＳ ゴシック"/>
                <w:color w:val="000000" w:themeColor="text1"/>
                <w:w w:val="83"/>
                <w:kern w:val="0"/>
                <w:sz w:val="12"/>
                <w:szCs w:val="12"/>
              </w:rPr>
            </w:pPr>
            <w:r w:rsidRPr="00ED0C22">
              <w:rPr>
                <w:rFonts w:hAnsi="ＭＳ ゴシック" w:hint="eastAsia"/>
                <w:color w:val="000000" w:themeColor="text1"/>
                <w:w w:val="83"/>
                <w:kern w:val="0"/>
                <w:sz w:val="12"/>
                <w:szCs w:val="12"/>
              </w:rPr>
              <w:t>□</w:t>
            </w:r>
          </w:p>
        </w:tc>
        <w:tc>
          <w:tcPr>
            <w:tcW w:w="1276" w:type="dxa"/>
          </w:tcPr>
          <w:p w14:paraId="12D95E20" w14:textId="77777777" w:rsidR="00340A5B" w:rsidRPr="00ED0C22" w:rsidRDefault="00340A5B" w:rsidP="00340A5B">
            <w:pPr>
              <w:adjustRightInd w:val="0"/>
              <w:spacing w:line="0" w:lineRule="atLeast"/>
              <w:ind w:left="99" w:hangingChars="100" w:hanging="99"/>
              <w:contextualSpacing/>
              <w:jc w:val="left"/>
              <w:rPr>
                <w:rFonts w:hAnsi="ＭＳ ゴシック"/>
                <w:color w:val="000000" w:themeColor="text1"/>
                <w:sz w:val="12"/>
                <w:szCs w:val="12"/>
              </w:rPr>
            </w:pPr>
          </w:p>
        </w:tc>
        <w:tc>
          <w:tcPr>
            <w:tcW w:w="992" w:type="dxa"/>
          </w:tcPr>
          <w:p w14:paraId="37FCA6E6" w14:textId="77777777" w:rsidR="00340A5B" w:rsidRPr="00ED0C22" w:rsidRDefault="00340A5B" w:rsidP="00340A5B">
            <w:pPr>
              <w:adjustRightInd w:val="0"/>
              <w:spacing w:line="0" w:lineRule="atLeast"/>
              <w:ind w:left="99" w:hangingChars="100" w:hanging="99"/>
              <w:contextualSpacing/>
              <w:jc w:val="left"/>
              <w:rPr>
                <w:rFonts w:hAnsi="ＭＳ ゴシック"/>
                <w:color w:val="000000" w:themeColor="text1"/>
                <w:sz w:val="12"/>
                <w:szCs w:val="12"/>
              </w:rPr>
            </w:pPr>
          </w:p>
        </w:tc>
      </w:tr>
      <w:tr w:rsidR="00340A5B" w:rsidRPr="00ED0C22" w14:paraId="13D32DCF" w14:textId="77777777" w:rsidTr="00D04825">
        <w:trPr>
          <w:trHeight w:val="278"/>
        </w:trPr>
        <w:tc>
          <w:tcPr>
            <w:tcW w:w="993" w:type="dxa"/>
            <w:vMerge/>
            <w:tcBorders>
              <w:left w:val="single" w:sz="4" w:space="0" w:color="auto"/>
              <w:right w:val="single" w:sz="4" w:space="0" w:color="auto"/>
            </w:tcBorders>
            <w:shd w:val="clear" w:color="auto" w:fill="auto"/>
          </w:tcPr>
          <w:p w14:paraId="58164DAA" w14:textId="77777777" w:rsidR="00340A5B" w:rsidRPr="00ED0C22" w:rsidRDefault="00340A5B" w:rsidP="00340A5B">
            <w:pPr>
              <w:adjustRightInd w:val="0"/>
              <w:spacing w:line="0" w:lineRule="atLeast"/>
              <w:ind w:left="2" w:hangingChars="1" w:hanging="2"/>
              <w:contextualSpacing/>
              <w:rPr>
                <w:rFonts w:hAnsi="ＭＳ ゴシック" w:cs="ＭＳ 明朝"/>
                <w:spacing w:val="20"/>
                <w:sz w:val="16"/>
                <w:szCs w:val="16"/>
              </w:rPr>
            </w:pPr>
          </w:p>
        </w:tc>
        <w:tc>
          <w:tcPr>
            <w:tcW w:w="6662" w:type="dxa"/>
            <w:tcBorders>
              <w:top w:val="dotted" w:sz="4" w:space="0" w:color="auto"/>
              <w:bottom w:val="dotted" w:sz="4" w:space="0" w:color="auto"/>
            </w:tcBorders>
          </w:tcPr>
          <w:p w14:paraId="6AAE4A0C" w14:textId="77777777" w:rsidR="00340A5B" w:rsidRPr="00ED0C22" w:rsidRDefault="00340A5B" w:rsidP="00340A5B">
            <w:pPr>
              <w:adjustRightInd w:val="0"/>
              <w:spacing w:line="0" w:lineRule="atLeast"/>
              <w:ind w:left="139" w:hangingChars="100" w:hanging="139"/>
              <w:contextualSpacing/>
              <w:jc w:val="left"/>
              <w:rPr>
                <w:rFonts w:hAnsi="ＭＳ ゴシック"/>
                <w:color w:val="000000" w:themeColor="text1"/>
                <w:sz w:val="16"/>
                <w:szCs w:val="16"/>
              </w:rPr>
            </w:pPr>
            <w:r w:rsidRPr="00ED0C22">
              <w:rPr>
                <w:rFonts w:hAnsi="ＭＳ ゴシック" w:hint="eastAsia"/>
                <w:color w:val="000000" w:themeColor="text1"/>
                <w:sz w:val="16"/>
                <w:szCs w:val="16"/>
              </w:rPr>
              <w:t>◎事業所の数が20以上100未満</w:t>
            </w:r>
          </w:p>
          <w:p w14:paraId="3B5B9FA7" w14:textId="77777777" w:rsidR="00340A5B" w:rsidRPr="00ED0C22" w:rsidRDefault="00340A5B" w:rsidP="00340A5B">
            <w:pPr>
              <w:adjustRightInd w:val="0"/>
              <w:spacing w:line="0" w:lineRule="atLeast"/>
              <w:ind w:left="139" w:hangingChars="100" w:hanging="139"/>
              <w:contextualSpacing/>
              <w:jc w:val="left"/>
              <w:rPr>
                <w:rFonts w:hAnsi="ＭＳ ゴシック"/>
                <w:color w:val="000000" w:themeColor="text1"/>
                <w:sz w:val="16"/>
                <w:szCs w:val="16"/>
              </w:rPr>
            </w:pPr>
            <w:r w:rsidRPr="00ED0C22">
              <w:rPr>
                <w:rFonts w:hAnsi="ＭＳ ゴシック" w:hint="eastAsia"/>
                <w:color w:val="000000" w:themeColor="text1"/>
                <w:sz w:val="16"/>
                <w:szCs w:val="16"/>
              </w:rPr>
              <w:lastRenderedPageBreak/>
              <w:t>・　整備届出事項：法令遵守責任者、法令遵守規程</w:t>
            </w:r>
          </w:p>
          <w:p w14:paraId="450895B8" w14:textId="78360795" w:rsidR="00340A5B" w:rsidRPr="00ED0C22" w:rsidRDefault="00340A5B" w:rsidP="00340A5B">
            <w:pPr>
              <w:adjustRightInd w:val="0"/>
              <w:spacing w:line="0" w:lineRule="atLeast"/>
              <w:ind w:left="139" w:hangingChars="100" w:hanging="139"/>
              <w:contextualSpacing/>
              <w:jc w:val="left"/>
              <w:rPr>
                <w:rFonts w:hAnsi="ＭＳ ゴシック"/>
                <w:color w:val="000000" w:themeColor="text1"/>
                <w:sz w:val="16"/>
                <w:szCs w:val="16"/>
              </w:rPr>
            </w:pPr>
            <w:r w:rsidRPr="00ED0C22">
              <w:rPr>
                <w:rFonts w:hAnsi="ＭＳ ゴシック" w:hint="eastAsia"/>
                <w:color w:val="000000" w:themeColor="text1"/>
                <w:sz w:val="16"/>
                <w:szCs w:val="16"/>
              </w:rPr>
              <w:t>・　届出書の記載すべき事項：名称又は氏名、主たる事務所</w:t>
            </w:r>
            <w:r>
              <w:rPr>
                <w:rFonts w:hAnsi="ＭＳ ゴシック" w:hint="eastAsia"/>
                <w:color w:val="000000" w:themeColor="text1"/>
                <w:sz w:val="16"/>
                <w:szCs w:val="16"/>
              </w:rPr>
              <w:t>の</w:t>
            </w:r>
            <w:r w:rsidRPr="00ED0C22">
              <w:rPr>
                <w:rFonts w:hAnsi="ＭＳ ゴシック" w:hint="eastAsia"/>
                <w:color w:val="000000" w:themeColor="text1"/>
                <w:sz w:val="16"/>
                <w:szCs w:val="16"/>
              </w:rPr>
              <w:t>所在地、代表者氏名等、法令遵守責任者氏名等、法令遵守規程</w:t>
            </w:r>
            <w:r>
              <w:rPr>
                <w:rFonts w:hAnsi="ＭＳ ゴシック" w:hint="eastAsia"/>
                <w:color w:val="000000" w:themeColor="text1"/>
                <w:sz w:val="16"/>
                <w:szCs w:val="16"/>
              </w:rPr>
              <w:t>の</w:t>
            </w:r>
            <w:r w:rsidRPr="00ED0C22">
              <w:rPr>
                <w:rFonts w:hAnsi="ＭＳ ゴシック" w:hint="eastAsia"/>
                <w:color w:val="000000" w:themeColor="text1"/>
                <w:sz w:val="16"/>
                <w:szCs w:val="16"/>
              </w:rPr>
              <w:t>概要</w:t>
            </w:r>
          </w:p>
        </w:tc>
        <w:tc>
          <w:tcPr>
            <w:tcW w:w="1134" w:type="dxa"/>
            <w:tcBorders>
              <w:top w:val="dotted" w:sz="4" w:space="0" w:color="auto"/>
              <w:bottom w:val="dotted" w:sz="4" w:space="0" w:color="auto"/>
            </w:tcBorders>
          </w:tcPr>
          <w:p w14:paraId="75649BB1" w14:textId="77777777" w:rsidR="00340A5B" w:rsidRPr="00ED0C22" w:rsidRDefault="00340A5B" w:rsidP="00340A5B">
            <w:pPr>
              <w:adjustRightInd w:val="0"/>
              <w:spacing w:line="0" w:lineRule="atLeast"/>
              <w:ind w:left="78" w:hangingChars="100" w:hanging="78"/>
              <w:contextualSpacing/>
              <w:jc w:val="center"/>
              <w:rPr>
                <w:rFonts w:hAnsi="ＭＳ ゴシック"/>
                <w:color w:val="000000" w:themeColor="text1"/>
                <w:w w:val="83"/>
                <w:kern w:val="0"/>
                <w:sz w:val="12"/>
                <w:szCs w:val="12"/>
              </w:rPr>
            </w:pPr>
            <w:r w:rsidRPr="00ED0C22">
              <w:rPr>
                <w:rFonts w:hAnsi="ＭＳ ゴシック" w:hint="eastAsia"/>
                <w:color w:val="000000" w:themeColor="text1"/>
                <w:w w:val="83"/>
                <w:kern w:val="0"/>
                <w:sz w:val="12"/>
                <w:szCs w:val="12"/>
              </w:rPr>
              <w:lastRenderedPageBreak/>
              <w:t>□</w:t>
            </w:r>
          </w:p>
        </w:tc>
        <w:tc>
          <w:tcPr>
            <w:tcW w:w="1276" w:type="dxa"/>
          </w:tcPr>
          <w:p w14:paraId="2FB5CC10" w14:textId="77777777" w:rsidR="00340A5B" w:rsidRPr="00ED0C22" w:rsidRDefault="00340A5B" w:rsidP="00340A5B">
            <w:pPr>
              <w:adjustRightInd w:val="0"/>
              <w:spacing w:line="0" w:lineRule="atLeast"/>
              <w:ind w:left="99" w:hangingChars="100" w:hanging="99"/>
              <w:contextualSpacing/>
              <w:jc w:val="left"/>
              <w:rPr>
                <w:rFonts w:hAnsi="ＭＳ ゴシック"/>
                <w:color w:val="000000" w:themeColor="text1"/>
                <w:sz w:val="12"/>
                <w:szCs w:val="12"/>
              </w:rPr>
            </w:pPr>
          </w:p>
        </w:tc>
        <w:tc>
          <w:tcPr>
            <w:tcW w:w="992" w:type="dxa"/>
          </w:tcPr>
          <w:p w14:paraId="6C6257E7" w14:textId="77777777" w:rsidR="00340A5B" w:rsidRPr="00ED0C22" w:rsidRDefault="00340A5B" w:rsidP="00340A5B">
            <w:pPr>
              <w:adjustRightInd w:val="0"/>
              <w:spacing w:line="0" w:lineRule="atLeast"/>
              <w:ind w:left="99" w:hangingChars="100" w:hanging="99"/>
              <w:contextualSpacing/>
              <w:jc w:val="left"/>
              <w:rPr>
                <w:rFonts w:hAnsi="ＭＳ ゴシック"/>
                <w:color w:val="000000" w:themeColor="text1"/>
                <w:sz w:val="12"/>
                <w:szCs w:val="12"/>
              </w:rPr>
            </w:pPr>
          </w:p>
        </w:tc>
      </w:tr>
      <w:tr w:rsidR="00340A5B" w:rsidRPr="00ED0C22" w14:paraId="4A55B757" w14:textId="77777777" w:rsidTr="00D04825">
        <w:trPr>
          <w:trHeight w:val="278"/>
        </w:trPr>
        <w:tc>
          <w:tcPr>
            <w:tcW w:w="993" w:type="dxa"/>
            <w:vMerge/>
            <w:tcBorders>
              <w:left w:val="single" w:sz="4" w:space="0" w:color="auto"/>
              <w:right w:val="single" w:sz="4" w:space="0" w:color="auto"/>
            </w:tcBorders>
            <w:shd w:val="clear" w:color="auto" w:fill="auto"/>
          </w:tcPr>
          <w:p w14:paraId="27911F77" w14:textId="77777777" w:rsidR="00340A5B" w:rsidRPr="00ED0C22" w:rsidRDefault="00340A5B" w:rsidP="00340A5B">
            <w:pPr>
              <w:adjustRightInd w:val="0"/>
              <w:spacing w:line="0" w:lineRule="atLeast"/>
              <w:ind w:left="2" w:hangingChars="1" w:hanging="2"/>
              <w:contextualSpacing/>
              <w:rPr>
                <w:rFonts w:hAnsi="ＭＳ ゴシック" w:cs="ＭＳ 明朝"/>
                <w:spacing w:val="20"/>
                <w:sz w:val="16"/>
                <w:szCs w:val="16"/>
              </w:rPr>
            </w:pPr>
          </w:p>
        </w:tc>
        <w:tc>
          <w:tcPr>
            <w:tcW w:w="6662" w:type="dxa"/>
            <w:tcBorders>
              <w:top w:val="dotted" w:sz="4" w:space="0" w:color="auto"/>
            </w:tcBorders>
          </w:tcPr>
          <w:p w14:paraId="0570D3BA" w14:textId="77777777" w:rsidR="00340A5B" w:rsidRPr="00ED0C22" w:rsidRDefault="00340A5B" w:rsidP="00340A5B">
            <w:pPr>
              <w:adjustRightInd w:val="0"/>
              <w:spacing w:line="0" w:lineRule="atLeast"/>
              <w:ind w:left="139" w:hangingChars="100" w:hanging="139"/>
              <w:contextualSpacing/>
              <w:jc w:val="left"/>
              <w:rPr>
                <w:rFonts w:hAnsi="ＭＳ ゴシック"/>
                <w:color w:val="000000" w:themeColor="text1"/>
                <w:sz w:val="16"/>
                <w:szCs w:val="16"/>
              </w:rPr>
            </w:pPr>
            <w:r w:rsidRPr="00ED0C22">
              <w:rPr>
                <w:rFonts w:hAnsi="ＭＳ ゴシック" w:hint="eastAsia"/>
                <w:color w:val="000000" w:themeColor="text1"/>
                <w:sz w:val="16"/>
                <w:szCs w:val="16"/>
              </w:rPr>
              <w:t>◎事業所の数が100以上</w:t>
            </w:r>
          </w:p>
          <w:p w14:paraId="54774296" w14:textId="2FED0071" w:rsidR="00340A5B" w:rsidRPr="00ED0C22" w:rsidRDefault="00340A5B" w:rsidP="00340A5B">
            <w:pPr>
              <w:adjustRightInd w:val="0"/>
              <w:spacing w:line="0" w:lineRule="atLeast"/>
              <w:ind w:left="139" w:hangingChars="100" w:hanging="139"/>
              <w:contextualSpacing/>
              <w:jc w:val="left"/>
              <w:rPr>
                <w:rFonts w:hAnsi="ＭＳ ゴシック"/>
                <w:color w:val="000000" w:themeColor="text1"/>
                <w:sz w:val="16"/>
                <w:szCs w:val="16"/>
              </w:rPr>
            </w:pPr>
            <w:r w:rsidRPr="00ED0C22">
              <w:rPr>
                <w:rFonts w:hAnsi="ＭＳ ゴシック" w:hint="eastAsia"/>
                <w:color w:val="000000" w:themeColor="text1"/>
                <w:sz w:val="16"/>
                <w:szCs w:val="16"/>
              </w:rPr>
              <w:t>・　整備届出事項：法令遵守責任者、法令遵守規程、業務執行監査</w:t>
            </w:r>
            <w:r>
              <w:rPr>
                <w:rFonts w:hAnsi="ＭＳ ゴシック" w:hint="eastAsia"/>
                <w:color w:val="000000" w:themeColor="text1"/>
                <w:sz w:val="16"/>
                <w:szCs w:val="16"/>
              </w:rPr>
              <w:t>の</w:t>
            </w:r>
            <w:r w:rsidRPr="00ED0C22">
              <w:rPr>
                <w:rFonts w:hAnsi="ＭＳ ゴシック" w:hint="eastAsia"/>
                <w:color w:val="000000" w:themeColor="text1"/>
                <w:sz w:val="16"/>
                <w:szCs w:val="16"/>
              </w:rPr>
              <w:t>定期的実施</w:t>
            </w:r>
          </w:p>
          <w:p w14:paraId="7E426149" w14:textId="6475499D" w:rsidR="00340A5B" w:rsidRPr="00ED0C22" w:rsidRDefault="00340A5B" w:rsidP="00340A5B">
            <w:pPr>
              <w:adjustRightInd w:val="0"/>
              <w:spacing w:line="0" w:lineRule="atLeast"/>
              <w:ind w:left="0" w:firstLineChars="100" w:firstLine="139"/>
              <w:contextualSpacing/>
              <w:jc w:val="left"/>
              <w:rPr>
                <w:rFonts w:hAnsi="ＭＳ ゴシック"/>
                <w:color w:val="000000" w:themeColor="text1"/>
                <w:sz w:val="16"/>
                <w:szCs w:val="16"/>
              </w:rPr>
            </w:pPr>
            <w:r w:rsidRPr="00ED0C22">
              <w:rPr>
                <w:rFonts w:hAnsi="ＭＳ ゴシック" w:hint="eastAsia"/>
                <w:color w:val="000000" w:themeColor="text1"/>
                <w:sz w:val="16"/>
                <w:szCs w:val="16"/>
              </w:rPr>
              <w:t>・　届出書の記載すべき事項：名称又は氏名、主たる事務所</w:t>
            </w:r>
            <w:r>
              <w:rPr>
                <w:rFonts w:hAnsi="ＭＳ ゴシック" w:hint="eastAsia"/>
                <w:color w:val="000000" w:themeColor="text1"/>
                <w:sz w:val="16"/>
                <w:szCs w:val="16"/>
              </w:rPr>
              <w:t>の</w:t>
            </w:r>
            <w:r w:rsidRPr="00ED0C22">
              <w:rPr>
                <w:rFonts w:hAnsi="ＭＳ ゴシック" w:hint="eastAsia"/>
                <w:color w:val="000000" w:themeColor="text1"/>
                <w:sz w:val="16"/>
                <w:szCs w:val="16"/>
              </w:rPr>
              <w:t>所在地、代表者氏名等、法令遵守責任者氏名等、法令遵守規程</w:t>
            </w:r>
            <w:r>
              <w:rPr>
                <w:rFonts w:hAnsi="ＭＳ ゴシック" w:hint="eastAsia"/>
                <w:color w:val="000000" w:themeColor="text1"/>
                <w:sz w:val="16"/>
                <w:szCs w:val="16"/>
              </w:rPr>
              <w:t>の</w:t>
            </w:r>
            <w:r w:rsidRPr="00ED0C22">
              <w:rPr>
                <w:rFonts w:hAnsi="ＭＳ ゴシック" w:hint="eastAsia"/>
                <w:color w:val="000000" w:themeColor="text1"/>
                <w:sz w:val="16"/>
                <w:szCs w:val="16"/>
              </w:rPr>
              <w:t>概要 、業務執行監査</w:t>
            </w:r>
            <w:r>
              <w:rPr>
                <w:rFonts w:hAnsi="ＭＳ ゴシック" w:hint="eastAsia"/>
                <w:color w:val="000000" w:themeColor="text1"/>
                <w:sz w:val="16"/>
                <w:szCs w:val="16"/>
              </w:rPr>
              <w:t>の</w:t>
            </w:r>
            <w:r w:rsidRPr="00ED0C22">
              <w:rPr>
                <w:rFonts w:hAnsi="ＭＳ ゴシック" w:hint="eastAsia"/>
                <w:color w:val="000000" w:themeColor="text1"/>
                <w:sz w:val="16"/>
                <w:szCs w:val="16"/>
              </w:rPr>
              <w:t>方法</w:t>
            </w:r>
            <w:r>
              <w:rPr>
                <w:rFonts w:hAnsi="ＭＳ ゴシック" w:hint="eastAsia"/>
                <w:color w:val="000000" w:themeColor="text1"/>
                <w:sz w:val="16"/>
                <w:szCs w:val="16"/>
              </w:rPr>
              <w:t>の</w:t>
            </w:r>
            <w:r w:rsidRPr="00ED0C22">
              <w:rPr>
                <w:rFonts w:hAnsi="ＭＳ ゴシック" w:hint="eastAsia"/>
                <w:color w:val="000000" w:themeColor="text1"/>
                <w:sz w:val="16"/>
                <w:szCs w:val="16"/>
              </w:rPr>
              <w:t>概要</w:t>
            </w:r>
          </w:p>
        </w:tc>
        <w:tc>
          <w:tcPr>
            <w:tcW w:w="1134" w:type="dxa"/>
            <w:tcBorders>
              <w:top w:val="dotted" w:sz="4" w:space="0" w:color="auto"/>
            </w:tcBorders>
          </w:tcPr>
          <w:p w14:paraId="539B23D5" w14:textId="77777777" w:rsidR="00340A5B" w:rsidRPr="00ED0C22" w:rsidRDefault="00340A5B" w:rsidP="00340A5B">
            <w:pPr>
              <w:adjustRightInd w:val="0"/>
              <w:spacing w:line="0" w:lineRule="atLeast"/>
              <w:ind w:left="78" w:hangingChars="100" w:hanging="78"/>
              <w:contextualSpacing/>
              <w:jc w:val="center"/>
              <w:rPr>
                <w:rFonts w:hAnsi="ＭＳ ゴシック"/>
                <w:color w:val="000000" w:themeColor="text1"/>
                <w:w w:val="83"/>
                <w:kern w:val="0"/>
                <w:sz w:val="12"/>
                <w:szCs w:val="12"/>
              </w:rPr>
            </w:pPr>
            <w:r w:rsidRPr="00ED0C22">
              <w:rPr>
                <w:rFonts w:hAnsi="ＭＳ ゴシック" w:hint="eastAsia"/>
                <w:color w:val="000000" w:themeColor="text1"/>
                <w:w w:val="83"/>
                <w:kern w:val="0"/>
                <w:sz w:val="12"/>
                <w:szCs w:val="12"/>
              </w:rPr>
              <w:t>□</w:t>
            </w:r>
          </w:p>
        </w:tc>
        <w:tc>
          <w:tcPr>
            <w:tcW w:w="1276" w:type="dxa"/>
          </w:tcPr>
          <w:p w14:paraId="01BA7507" w14:textId="77777777" w:rsidR="00340A5B" w:rsidRPr="00ED0C22" w:rsidRDefault="00340A5B" w:rsidP="00340A5B">
            <w:pPr>
              <w:adjustRightInd w:val="0"/>
              <w:spacing w:line="0" w:lineRule="atLeast"/>
              <w:ind w:left="99" w:hangingChars="100" w:hanging="99"/>
              <w:contextualSpacing/>
              <w:jc w:val="left"/>
              <w:rPr>
                <w:rFonts w:hAnsi="ＭＳ ゴシック"/>
                <w:color w:val="000000" w:themeColor="text1"/>
                <w:sz w:val="12"/>
                <w:szCs w:val="12"/>
              </w:rPr>
            </w:pPr>
          </w:p>
        </w:tc>
        <w:tc>
          <w:tcPr>
            <w:tcW w:w="992" w:type="dxa"/>
          </w:tcPr>
          <w:p w14:paraId="69284E6E" w14:textId="77777777" w:rsidR="00340A5B" w:rsidRPr="00ED0C22" w:rsidRDefault="00340A5B" w:rsidP="00340A5B">
            <w:pPr>
              <w:adjustRightInd w:val="0"/>
              <w:spacing w:line="0" w:lineRule="atLeast"/>
              <w:ind w:left="99" w:hangingChars="100" w:hanging="99"/>
              <w:contextualSpacing/>
              <w:jc w:val="left"/>
              <w:rPr>
                <w:rFonts w:hAnsi="ＭＳ ゴシック"/>
                <w:color w:val="000000" w:themeColor="text1"/>
                <w:sz w:val="12"/>
                <w:szCs w:val="12"/>
              </w:rPr>
            </w:pPr>
          </w:p>
        </w:tc>
      </w:tr>
      <w:tr w:rsidR="00340A5B" w:rsidRPr="00ED0C22" w14:paraId="63184E13" w14:textId="77777777" w:rsidTr="00D04825">
        <w:trPr>
          <w:trHeight w:val="278"/>
        </w:trPr>
        <w:tc>
          <w:tcPr>
            <w:tcW w:w="993" w:type="dxa"/>
            <w:vMerge/>
            <w:tcBorders>
              <w:left w:val="single" w:sz="4" w:space="0" w:color="auto"/>
              <w:right w:val="single" w:sz="4" w:space="0" w:color="auto"/>
            </w:tcBorders>
            <w:shd w:val="clear" w:color="auto" w:fill="auto"/>
          </w:tcPr>
          <w:p w14:paraId="55676C3B" w14:textId="77777777" w:rsidR="00340A5B" w:rsidRPr="00ED0C22" w:rsidRDefault="00340A5B" w:rsidP="00340A5B">
            <w:pPr>
              <w:adjustRightInd w:val="0"/>
              <w:spacing w:line="0" w:lineRule="atLeast"/>
              <w:ind w:left="2" w:hangingChars="1" w:hanging="2"/>
              <w:contextualSpacing/>
              <w:rPr>
                <w:rFonts w:hAnsi="ＭＳ ゴシック" w:cs="ＭＳ 明朝"/>
                <w:spacing w:val="20"/>
                <w:sz w:val="16"/>
                <w:szCs w:val="16"/>
              </w:rPr>
            </w:pPr>
          </w:p>
        </w:tc>
        <w:tc>
          <w:tcPr>
            <w:tcW w:w="6662" w:type="dxa"/>
            <w:tcBorders>
              <w:top w:val="single" w:sz="4" w:space="0" w:color="auto"/>
              <w:left w:val="single" w:sz="4" w:space="0" w:color="auto"/>
              <w:bottom w:val="single" w:sz="4" w:space="0" w:color="auto"/>
              <w:right w:val="single" w:sz="4" w:space="0" w:color="auto"/>
            </w:tcBorders>
          </w:tcPr>
          <w:p w14:paraId="7BAFF549" w14:textId="77777777" w:rsidR="00340A5B" w:rsidRPr="00ED0C22" w:rsidRDefault="00340A5B" w:rsidP="00340A5B">
            <w:pPr>
              <w:adjustRightInd w:val="0"/>
              <w:spacing w:beforeLines="20" w:before="66" w:afterLines="20" w:after="66" w:line="0" w:lineRule="atLeast"/>
              <w:ind w:leftChars="15" w:left="108" w:rightChars="50" w:right="110" w:hangingChars="54" w:hanging="75"/>
              <w:contextualSpacing/>
              <w:rPr>
                <w:rFonts w:hAnsi="ＭＳ ゴシック"/>
                <w:color w:val="000000" w:themeColor="text1"/>
                <w:sz w:val="16"/>
                <w:szCs w:val="16"/>
              </w:rPr>
            </w:pPr>
            <w:r w:rsidRPr="00ED0C22">
              <w:rPr>
                <w:rFonts w:hAnsi="ＭＳ ゴシック" w:hint="eastAsia"/>
                <w:color w:val="000000" w:themeColor="text1"/>
                <w:sz w:val="16"/>
                <w:szCs w:val="16"/>
              </w:rPr>
              <w:t>②　業務管理体制（法令等遵守）についての考え(方針)を定め、職員に周知していますか。</w:t>
            </w:r>
          </w:p>
        </w:tc>
        <w:tc>
          <w:tcPr>
            <w:tcW w:w="1134" w:type="dxa"/>
            <w:tcBorders>
              <w:top w:val="single" w:sz="4" w:space="0" w:color="auto"/>
              <w:left w:val="single" w:sz="4" w:space="0" w:color="auto"/>
              <w:bottom w:val="single" w:sz="4" w:space="0" w:color="auto"/>
              <w:right w:val="single" w:sz="4" w:space="0" w:color="auto"/>
            </w:tcBorders>
          </w:tcPr>
          <w:p w14:paraId="2861FA44" w14:textId="77777777" w:rsidR="00340A5B" w:rsidRPr="00ED0C22" w:rsidRDefault="00340A5B" w:rsidP="00340A5B">
            <w:pPr>
              <w:spacing w:beforeLines="20" w:before="66" w:afterLines="20" w:after="66" w:line="0" w:lineRule="atLeast"/>
              <w:ind w:leftChars="1" w:left="53" w:rightChars="50" w:right="110" w:hangingChars="38" w:hanging="51"/>
              <w:rPr>
                <w:rFonts w:hAnsi="ＭＳ ゴシック" w:cstheme="minorBidi"/>
                <w:color w:val="000000" w:themeColor="text1"/>
                <w:sz w:val="12"/>
                <w:szCs w:val="12"/>
              </w:rPr>
            </w:pPr>
            <w:r w:rsidRPr="00ED0C22">
              <w:rPr>
                <w:rFonts w:hAnsi="ＭＳ ゴシック" w:cstheme="minorBidi" w:hint="eastAsia"/>
                <w:color w:val="000000" w:themeColor="text1"/>
                <w:spacing w:val="18"/>
                <w:kern w:val="0"/>
                <w:sz w:val="12"/>
                <w:szCs w:val="12"/>
                <w:fitText w:val="900" w:id="-2009901051"/>
              </w:rPr>
              <w:t>はい・いい</w:t>
            </w:r>
            <w:r w:rsidRPr="00ED0C22">
              <w:rPr>
                <w:rFonts w:hAnsi="ＭＳ ゴシック" w:cstheme="minorBidi" w:hint="eastAsia"/>
                <w:color w:val="000000" w:themeColor="text1"/>
                <w:kern w:val="0"/>
                <w:sz w:val="12"/>
                <w:szCs w:val="12"/>
                <w:fitText w:val="900" w:id="-2009901051"/>
              </w:rPr>
              <w:t>え</w:t>
            </w:r>
          </w:p>
          <w:p w14:paraId="51CAC936" w14:textId="77777777" w:rsidR="00340A5B" w:rsidRPr="00ED0C22" w:rsidRDefault="00340A5B" w:rsidP="00340A5B">
            <w:pPr>
              <w:spacing w:beforeLines="20" w:before="66" w:afterLines="20" w:after="66" w:line="0" w:lineRule="atLeast"/>
              <w:ind w:leftChars="50" w:left="176" w:rightChars="50" w:right="110" w:hanging="66"/>
              <w:jc w:val="center"/>
              <w:rPr>
                <w:rFonts w:hAnsi="ＭＳ ゴシック" w:cstheme="minorBidi"/>
                <w:color w:val="000000" w:themeColor="text1"/>
                <w:spacing w:val="2"/>
                <w:w w:val="79"/>
                <w:sz w:val="12"/>
                <w:szCs w:val="12"/>
              </w:rPr>
            </w:pPr>
            <w:r w:rsidRPr="00ED0C22">
              <w:rPr>
                <w:rFonts w:hAnsi="ＭＳ ゴシック" w:cstheme="minorBidi" w:hint="eastAsia"/>
                <w:color w:val="000000" w:themeColor="text1"/>
                <w:w w:val="90"/>
                <w:sz w:val="12"/>
                <w:szCs w:val="12"/>
              </w:rPr>
              <w:t>該当なし</w:t>
            </w:r>
          </w:p>
        </w:tc>
        <w:tc>
          <w:tcPr>
            <w:tcW w:w="1276" w:type="dxa"/>
            <w:tcBorders>
              <w:top w:val="single" w:sz="4" w:space="0" w:color="auto"/>
              <w:left w:val="single" w:sz="4" w:space="0" w:color="auto"/>
              <w:bottom w:val="single" w:sz="4" w:space="0" w:color="auto"/>
              <w:right w:val="single" w:sz="4" w:space="0" w:color="auto"/>
            </w:tcBorders>
          </w:tcPr>
          <w:p w14:paraId="6B95F388" w14:textId="77777777" w:rsidR="00340A5B" w:rsidRPr="00ED0C22" w:rsidRDefault="00340A5B" w:rsidP="00340A5B">
            <w:pPr>
              <w:autoSpaceDE w:val="0"/>
              <w:autoSpaceDN w:val="0"/>
              <w:adjustRightInd w:val="0"/>
              <w:snapToGrid w:val="0"/>
              <w:spacing w:beforeLines="20" w:before="66" w:afterLines="20" w:after="66" w:line="0" w:lineRule="atLeast"/>
              <w:ind w:leftChars="50" w:left="110" w:rightChars="50" w:right="110" w:firstLineChars="59" w:firstLine="58"/>
              <w:rPr>
                <w:rFonts w:hAnsi="ＭＳ ゴシック" w:cs="ＭＳ明朝-WinCharSetFFFF-H"/>
                <w:color w:val="000000" w:themeColor="text1"/>
                <w:sz w:val="12"/>
                <w:szCs w:val="12"/>
              </w:rPr>
            </w:pPr>
          </w:p>
        </w:tc>
        <w:tc>
          <w:tcPr>
            <w:tcW w:w="992" w:type="dxa"/>
            <w:tcBorders>
              <w:top w:val="single" w:sz="4" w:space="0" w:color="auto"/>
              <w:left w:val="single" w:sz="4" w:space="0" w:color="auto"/>
              <w:bottom w:val="single" w:sz="4" w:space="0" w:color="auto"/>
              <w:right w:val="single" w:sz="4" w:space="0" w:color="auto"/>
            </w:tcBorders>
          </w:tcPr>
          <w:p w14:paraId="72AC9D37" w14:textId="77777777" w:rsidR="00340A5B" w:rsidRPr="00ED0C22" w:rsidRDefault="00340A5B" w:rsidP="00340A5B">
            <w:pPr>
              <w:autoSpaceDE w:val="0"/>
              <w:autoSpaceDN w:val="0"/>
              <w:adjustRightInd w:val="0"/>
              <w:snapToGrid w:val="0"/>
              <w:spacing w:beforeLines="20" w:before="66" w:afterLines="20" w:after="66" w:line="0" w:lineRule="atLeast"/>
              <w:ind w:leftChars="50" w:left="110" w:rightChars="50" w:right="110" w:firstLineChars="59" w:firstLine="82"/>
              <w:rPr>
                <w:rFonts w:hAnsi="ＭＳ ゴシック" w:cs="ＭＳ明朝-WinCharSetFFFF-H"/>
                <w:color w:val="000000" w:themeColor="text1"/>
                <w:sz w:val="16"/>
                <w:szCs w:val="16"/>
              </w:rPr>
            </w:pPr>
          </w:p>
        </w:tc>
      </w:tr>
      <w:tr w:rsidR="00340A5B" w:rsidRPr="00ED0C22" w14:paraId="0C1C6A58" w14:textId="77777777" w:rsidTr="00D04825">
        <w:trPr>
          <w:trHeight w:val="562"/>
        </w:trPr>
        <w:tc>
          <w:tcPr>
            <w:tcW w:w="993" w:type="dxa"/>
            <w:vMerge/>
            <w:tcBorders>
              <w:left w:val="single" w:sz="4" w:space="0" w:color="auto"/>
              <w:right w:val="single" w:sz="4" w:space="0" w:color="auto"/>
            </w:tcBorders>
            <w:shd w:val="clear" w:color="auto" w:fill="auto"/>
          </w:tcPr>
          <w:p w14:paraId="36781BED" w14:textId="77777777" w:rsidR="00340A5B" w:rsidRPr="00ED0C22" w:rsidRDefault="00340A5B" w:rsidP="00340A5B">
            <w:pPr>
              <w:adjustRightInd w:val="0"/>
              <w:spacing w:line="0" w:lineRule="atLeast"/>
              <w:ind w:left="2" w:hangingChars="1" w:hanging="2"/>
              <w:contextualSpacing/>
              <w:rPr>
                <w:rFonts w:hAnsi="ＭＳ ゴシック" w:cs="ＭＳ 明朝"/>
                <w:spacing w:val="20"/>
                <w:sz w:val="16"/>
                <w:szCs w:val="16"/>
              </w:rPr>
            </w:pPr>
          </w:p>
        </w:tc>
        <w:tc>
          <w:tcPr>
            <w:tcW w:w="6662" w:type="dxa"/>
            <w:tcBorders>
              <w:top w:val="single" w:sz="4" w:space="0" w:color="auto"/>
              <w:left w:val="single" w:sz="4" w:space="0" w:color="auto"/>
              <w:bottom w:val="dotted" w:sz="4" w:space="0" w:color="auto"/>
              <w:right w:val="single" w:sz="4" w:space="0" w:color="auto"/>
            </w:tcBorders>
          </w:tcPr>
          <w:p w14:paraId="38D41197" w14:textId="77777777" w:rsidR="00340A5B" w:rsidRPr="00ED0C22" w:rsidRDefault="00340A5B" w:rsidP="00340A5B">
            <w:pPr>
              <w:adjustRightInd w:val="0"/>
              <w:spacing w:beforeLines="20" w:before="66" w:afterLines="20" w:after="66" w:line="0" w:lineRule="atLeast"/>
              <w:ind w:leftChars="17" w:left="112" w:rightChars="50" w:right="110" w:hangingChars="54" w:hanging="75"/>
              <w:contextualSpacing/>
              <w:rPr>
                <w:rFonts w:hAnsi="ＭＳ ゴシック"/>
                <w:color w:val="000000" w:themeColor="text1"/>
                <w:sz w:val="16"/>
                <w:szCs w:val="16"/>
              </w:rPr>
            </w:pPr>
            <w:r w:rsidRPr="00ED0C22">
              <w:rPr>
                <w:rFonts w:hAnsi="ＭＳ ゴシック" w:hint="eastAsia"/>
                <w:color w:val="000000" w:themeColor="text1"/>
                <w:sz w:val="16"/>
                <w:szCs w:val="16"/>
              </w:rPr>
              <w:t xml:space="preserve">③　業務管理体制（法令等遵守）について、具体的な取組を行っていますか。   </w:t>
            </w:r>
          </w:p>
        </w:tc>
        <w:tc>
          <w:tcPr>
            <w:tcW w:w="1134" w:type="dxa"/>
            <w:tcBorders>
              <w:top w:val="single" w:sz="4" w:space="0" w:color="auto"/>
              <w:left w:val="single" w:sz="4" w:space="0" w:color="auto"/>
              <w:right w:val="single" w:sz="4" w:space="0" w:color="auto"/>
            </w:tcBorders>
          </w:tcPr>
          <w:p w14:paraId="3AB39410" w14:textId="77777777" w:rsidR="00340A5B" w:rsidRPr="00ED0C22" w:rsidRDefault="00340A5B" w:rsidP="00340A5B">
            <w:pPr>
              <w:spacing w:beforeLines="20" w:before="66" w:afterLines="20" w:after="66" w:line="0" w:lineRule="atLeast"/>
              <w:ind w:leftChars="4" w:left="60" w:rightChars="50" w:right="110" w:hangingChars="38" w:hanging="51"/>
              <w:rPr>
                <w:rFonts w:hAnsi="ＭＳ ゴシック" w:cstheme="minorBidi"/>
                <w:color w:val="000000" w:themeColor="text1"/>
                <w:sz w:val="12"/>
                <w:szCs w:val="12"/>
              </w:rPr>
            </w:pPr>
            <w:r w:rsidRPr="00ED0C22">
              <w:rPr>
                <w:rFonts w:hAnsi="ＭＳ ゴシック" w:cstheme="minorBidi" w:hint="eastAsia"/>
                <w:color w:val="000000" w:themeColor="text1"/>
                <w:spacing w:val="18"/>
                <w:kern w:val="0"/>
                <w:sz w:val="12"/>
                <w:szCs w:val="12"/>
                <w:fitText w:val="900" w:id="-2009901050"/>
              </w:rPr>
              <w:t>はい・いい</w:t>
            </w:r>
            <w:r w:rsidRPr="00ED0C22">
              <w:rPr>
                <w:rFonts w:hAnsi="ＭＳ ゴシック" w:cstheme="minorBidi" w:hint="eastAsia"/>
                <w:color w:val="000000" w:themeColor="text1"/>
                <w:kern w:val="0"/>
                <w:sz w:val="12"/>
                <w:szCs w:val="12"/>
                <w:fitText w:val="900" w:id="-2009901050"/>
              </w:rPr>
              <w:t>え</w:t>
            </w:r>
          </w:p>
          <w:p w14:paraId="16440B39" w14:textId="77777777" w:rsidR="00340A5B" w:rsidRPr="00ED0C22" w:rsidRDefault="00340A5B" w:rsidP="00340A5B">
            <w:pPr>
              <w:spacing w:beforeLines="20" w:before="66" w:afterLines="20" w:after="66" w:line="0" w:lineRule="atLeast"/>
              <w:ind w:leftChars="50" w:left="176" w:rightChars="50" w:right="110" w:hanging="66"/>
              <w:jc w:val="center"/>
              <w:rPr>
                <w:rFonts w:hAnsi="ＭＳ ゴシック" w:cstheme="minorBidi"/>
                <w:color w:val="000000" w:themeColor="text1"/>
                <w:spacing w:val="2"/>
                <w:w w:val="79"/>
                <w:sz w:val="12"/>
                <w:szCs w:val="12"/>
              </w:rPr>
            </w:pPr>
            <w:r w:rsidRPr="00ED0C22">
              <w:rPr>
                <w:rFonts w:hAnsi="ＭＳ ゴシック" w:cstheme="minorBidi" w:hint="eastAsia"/>
                <w:color w:val="000000" w:themeColor="text1"/>
                <w:w w:val="90"/>
                <w:sz w:val="12"/>
                <w:szCs w:val="12"/>
              </w:rPr>
              <w:t>該当なし</w:t>
            </w:r>
          </w:p>
        </w:tc>
        <w:tc>
          <w:tcPr>
            <w:tcW w:w="1276" w:type="dxa"/>
            <w:tcBorders>
              <w:top w:val="single" w:sz="4" w:space="0" w:color="auto"/>
              <w:left w:val="single" w:sz="4" w:space="0" w:color="auto"/>
              <w:right w:val="single" w:sz="4" w:space="0" w:color="auto"/>
            </w:tcBorders>
          </w:tcPr>
          <w:p w14:paraId="4B6F4247" w14:textId="77777777" w:rsidR="00340A5B" w:rsidRPr="00ED0C22" w:rsidRDefault="00340A5B" w:rsidP="00340A5B">
            <w:pPr>
              <w:autoSpaceDE w:val="0"/>
              <w:autoSpaceDN w:val="0"/>
              <w:adjustRightInd w:val="0"/>
              <w:snapToGrid w:val="0"/>
              <w:spacing w:beforeLines="20" w:before="66" w:afterLines="20" w:after="66" w:line="0" w:lineRule="atLeast"/>
              <w:ind w:leftChars="50" w:left="110" w:rightChars="50" w:right="110" w:firstLineChars="59" w:firstLine="58"/>
              <w:rPr>
                <w:rFonts w:hAnsi="ＭＳ ゴシック" w:cs="ＭＳ明朝-WinCharSetFFFF-H"/>
                <w:color w:val="000000" w:themeColor="text1"/>
                <w:sz w:val="12"/>
                <w:szCs w:val="12"/>
              </w:rPr>
            </w:pPr>
          </w:p>
        </w:tc>
        <w:tc>
          <w:tcPr>
            <w:tcW w:w="992" w:type="dxa"/>
            <w:tcBorders>
              <w:top w:val="single" w:sz="4" w:space="0" w:color="auto"/>
              <w:left w:val="single" w:sz="4" w:space="0" w:color="auto"/>
              <w:right w:val="single" w:sz="4" w:space="0" w:color="auto"/>
            </w:tcBorders>
          </w:tcPr>
          <w:p w14:paraId="064E7CF5" w14:textId="77777777" w:rsidR="00340A5B" w:rsidRPr="00ED0C22" w:rsidRDefault="00340A5B" w:rsidP="00340A5B">
            <w:pPr>
              <w:autoSpaceDE w:val="0"/>
              <w:autoSpaceDN w:val="0"/>
              <w:adjustRightInd w:val="0"/>
              <w:snapToGrid w:val="0"/>
              <w:spacing w:beforeLines="20" w:before="66" w:afterLines="20" w:after="66" w:line="0" w:lineRule="atLeast"/>
              <w:ind w:leftChars="50" w:left="110" w:rightChars="50" w:right="110" w:firstLineChars="59" w:firstLine="82"/>
              <w:rPr>
                <w:rFonts w:hAnsi="ＭＳ ゴシック" w:cs="ＭＳ明朝-WinCharSetFFFF-H"/>
                <w:color w:val="000000" w:themeColor="text1"/>
                <w:sz w:val="16"/>
                <w:szCs w:val="16"/>
              </w:rPr>
            </w:pPr>
          </w:p>
        </w:tc>
      </w:tr>
      <w:tr w:rsidR="00340A5B" w:rsidRPr="00ED0C22" w14:paraId="56BE5D76" w14:textId="77777777" w:rsidTr="00D04825">
        <w:trPr>
          <w:trHeight w:val="1265"/>
        </w:trPr>
        <w:tc>
          <w:tcPr>
            <w:tcW w:w="993" w:type="dxa"/>
            <w:vMerge/>
            <w:tcBorders>
              <w:left w:val="single" w:sz="4" w:space="0" w:color="auto"/>
              <w:right w:val="single" w:sz="4" w:space="0" w:color="auto"/>
            </w:tcBorders>
            <w:shd w:val="clear" w:color="auto" w:fill="auto"/>
          </w:tcPr>
          <w:p w14:paraId="3928734F" w14:textId="77777777" w:rsidR="00340A5B" w:rsidRPr="00ED0C22" w:rsidRDefault="00340A5B" w:rsidP="00340A5B">
            <w:pPr>
              <w:adjustRightInd w:val="0"/>
              <w:spacing w:line="0" w:lineRule="atLeast"/>
              <w:ind w:left="2" w:hangingChars="1" w:hanging="2"/>
              <w:contextualSpacing/>
              <w:rPr>
                <w:rFonts w:hAnsi="ＭＳ ゴシック" w:cs="ＭＳ 明朝"/>
                <w:spacing w:val="20"/>
                <w:sz w:val="16"/>
                <w:szCs w:val="16"/>
              </w:rPr>
            </w:pPr>
          </w:p>
        </w:tc>
        <w:tc>
          <w:tcPr>
            <w:tcW w:w="7796" w:type="dxa"/>
            <w:gridSpan w:val="2"/>
            <w:tcBorders>
              <w:top w:val="dotted" w:sz="4" w:space="0" w:color="auto"/>
              <w:left w:val="single" w:sz="4" w:space="0" w:color="auto"/>
              <w:bottom w:val="dotted" w:sz="4" w:space="0" w:color="auto"/>
              <w:right w:val="single" w:sz="4" w:space="0" w:color="auto"/>
            </w:tcBorders>
          </w:tcPr>
          <w:tbl>
            <w:tblPr>
              <w:tblStyle w:val="ab"/>
              <w:tblpPr w:leftFromText="142" w:rightFromText="142" w:vertAnchor="page" w:horzAnchor="margin" w:tblpXSpec="center" w:tblpY="51"/>
              <w:tblOverlap w:val="never"/>
              <w:tblW w:w="0" w:type="auto"/>
              <w:jc w:val="center"/>
              <w:tblLayout w:type="fixed"/>
              <w:tblLook w:val="04A0" w:firstRow="1" w:lastRow="0" w:firstColumn="1" w:lastColumn="0" w:noHBand="0" w:noVBand="1"/>
            </w:tblPr>
            <w:tblGrid>
              <w:gridCol w:w="7483"/>
            </w:tblGrid>
            <w:tr w:rsidR="00340A5B" w:rsidRPr="00ED0C22" w14:paraId="12153B9D" w14:textId="77777777" w:rsidTr="00657676">
              <w:trPr>
                <w:trHeight w:val="1002"/>
                <w:jc w:val="center"/>
              </w:trPr>
              <w:tc>
                <w:tcPr>
                  <w:tcW w:w="7483" w:type="dxa"/>
                </w:tcPr>
                <w:p w14:paraId="5FDC6029" w14:textId="77777777" w:rsidR="00340A5B" w:rsidRPr="00ED0C22" w:rsidRDefault="00340A5B" w:rsidP="00340A5B">
                  <w:pPr>
                    <w:adjustRightInd w:val="0"/>
                    <w:spacing w:beforeLines="20" w:before="66" w:afterLines="20" w:after="66" w:line="0" w:lineRule="atLeast"/>
                    <w:ind w:leftChars="50" w:left="160" w:rightChars="50" w:right="110" w:hangingChars="50" w:hanging="50"/>
                    <w:contextualSpacing/>
                    <w:rPr>
                      <w:rFonts w:hAnsi="ＭＳ ゴシック"/>
                      <w:color w:val="000000" w:themeColor="text1"/>
                      <w:sz w:val="12"/>
                      <w:szCs w:val="12"/>
                    </w:rPr>
                  </w:pPr>
                  <w:r w:rsidRPr="00ED0C22">
                    <w:rPr>
                      <w:rFonts w:hAnsi="ＭＳ ゴシック" w:hint="eastAsia"/>
                      <w:color w:val="000000" w:themeColor="text1"/>
                      <w:sz w:val="12"/>
                      <w:szCs w:val="12"/>
                    </w:rPr>
                    <w:t>※　具体的な取り組みを行っている場合は、次のア～カを○で囲み、カについては内容を記入してください。</w:t>
                  </w:r>
                </w:p>
                <w:p w14:paraId="2461E328" w14:textId="51017619" w:rsidR="00340A5B" w:rsidRPr="00ED0C22" w:rsidRDefault="00340A5B" w:rsidP="00340A5B">
                  <w:pPr>
                    <w:adjustRightInd w:val="0"/>
                    <w:spacing w:beforeLines="20" w:before="66" w:afterLines="20" w:after="66" w:line="0" w:lineRule="atLeast"/>
                    <w:ind w:leftChars="50" w:left="308" w:rightChars="50" w:right="110" w:hangingChars="200" w:hanging="198"/>
                    <w:contextualSpacing/>
                    <w:rPr>
                      <w:rFonts w:hAnsi="ＭＳ ゴシック"/>
                      <w:color w:val="000000" w:themeColor="text1"/>
                      <w:sz w:val="12"/>
                      <w:szCs w:val="12"/>
                    </w:rPr>
                  </w:pPr>
                  <w:r w:rsidRPr="00ED0C22">
                    <w:rPr>
                      <w:rFonts w:hAnsi="ＭＳ ゴシック" w:hint="eastAsia"/>
                      <w:color w:val="000000" w:themeColor="text1"/>
                      <w:sz w:val="12"/>
                      <w:szCs w:val="12"/>
                    </w:rPr>
                    <w:t xml:space="preserve">　ア　介護報酬</w:t>
                  </w:r>
                  <w:r>
                    <w:rPr>
                      <w:rFonts w:hAnsi="ＭＳ ゴシック" w:hint="eastAsia"/>
                      <w:color w:val="000000" w:themeColor="text1"/>
                      <w:sz w:val="12"/>
                      <w:szCs w:val="12"/>
                    </w:rPr>
                    <w:t>の</w:t>
                  </w:r>
                  <w:r w:rsidRPr="00ED0C22">
                    <w:rPr>
                      <w:rFonts w:hAnsi="ＭＳ ゴシック" w:hint="eastAsia"/>
                      <w:color w:val="000000" w:themeColor="text1"/>
                      <w:sz w:val="12"/>
                      <w:szCs w:val="12"/>
                    </w:rPr>
                    <w:t>請求等のチェックを実施</w:t>
                  </w:r>
                </w:p>
                <w:p w14:paraId="5A543C56" w14:textId="2AFA7200" w:rsidR="00340A5B" w:rsidRPr="00ED0C22" w:rsidRDefault="00340A5B" w:rsidP="00340A5B">
                  <w:pPr>
                    <w:adjustRightInd w:val="0"/>
                    <w:spacing w:beforeLines="20" w:before="66" w:afterLines="20" w:after="66" w:line="0" w:lineRule="atLeast"/>
                    <w:ind w:leftChars="50" w:left="308" w:rightChars="50" w:right="110" w:hangingChars="200" w:hanging="198"/>
                    <w:contextualSpacing/>
                    <w:rPr>
                      <w:rFonts w:hAnsi="ＭＳ ゴシック"/>
                      <w:color w:val="000000" w:themeColor="text1"/>
                      <w:sz w:val="12"/>
                      <w:szCs w:val="12"/>
                    </w:rPr>
                  </w:pPr>
                  <w:r w:rsidRPr="00ED0C22">
                    <w:rPr>
                      <w:rFonts w:hAnsi="ＭＳ ゴシック" w:hint="eastAsia"/>
                      <w:color w:val="000000" w:themeColor="text1"/>
                      <w:sz w:val="12"/>
                      <w:szCs w:val="12"/>
                    </w:rPr>
                    <w:t xml:space="preserve">　イ　法令違反行為</w:t>
                  </w:r>
                  <w:r>
                    <w:rPr>
                      <w:rFonts w:hAnsi="ＭＳ ゴシック" w:hint="eastAsia"/>
                      <w:color w:val="000000" w:themeColor="text1"/>
                      <w:sz w:val="12"/>
                      <w:szCs w:val="12"/>
                    </w:rPr>
                    <w:t>の</w:t>
                  </w:r>
                  <w:r w:rsidRPr="00ED0C22">
                    <w:rPr>
                      <w:rFonts w:hAnsi="ＭＳ ゴシック" w:hint="eastAsia"/>
                      <w:color w:val="000000" w:themeColor="text1"/>
                      <w:sz w:val="12"/>
                      <w:szCs w:val="12"/>
                    </w:rPr>
                    <w:t>疑い</w:t>
                  </w:r>
                  <w:r>
                    <w:rPr>
                      <w:rFonts w:hAnsi="ＭＳ ゴシック" w:hint="eastAsia"/>
                      <w:color w:val="000000" w:themeColor="text1"/>
                      <w:sz w:val="12"/>
                      <w:szCs w:val="12"/>
                    </w:rPr>
                    <w:t>の</w:t>
                  </w:r>
                  <w:r w:rsidRPr="00ED0C22">
                    <w:rPr>
                      <w:rFonts w:hAnsi="ＭＳ ゴシック" w:hint="eastAsia"/>
                      <w:color w:val="000000" w:themeColor="text1"/>
                      <w:sz w:val="12"/>
                      <w:szCs w:val="12"/>
                    </w:rPr>
                    <w:t>ある内部通報、事故があった場合速やかに調査を行い、必要な措置を取っている。</w:t>
                  </w:r>
                </w:p>
                <w:p w14:paraId="6C9BA208" w14:textId="0762FD3C" w:rsidR="00340A5B" w:rsidRPr="00ED0C22" w:rsidRDefault="00340A5B" w:rsidP="00340A5B">
                  <w:pPr>
                    <w:adjustRightInd w:val="0"/>
                    <w:spacing w:beforeLines="20" w:before="66" w:afterLines="20" w:after="66" w:line="0" w:lineRule="atLeast"/>
                    <w:ind w:leftChars="50" w:left="308" w:rightChars="50" w:right="110" w:hangingChars="200" w:hanging="198"/>
                    <w:contextualSpacing/>
                    <w:rPr>
                      <w:rFonts w:hAnsi="ＭＳ ゴシック"/>
                      <w:color w:val="000000" w:themeColor="text1"/>
                      <w:sz w:val="12"/>
                      <w:szCs w:val="12"/>
                    </w:rPr>
                  </w:pPr>
                  <w:r w:rsidRPr="00ED0C22">
                    <w:rPr>
                      <w:rFonts w:hAnsi="ＭＳ ゴシック" w:hint="eastAsia"/>
                      <w:color w:val="000000" w:themeColor="text1"/>
                      <w:sz w:val="12"/>
                      <w:szCs w:val="12"/>
                    </w:rPr>
                    <w:t xml:space="preserve">　ウ　利用者からの相談・苦情等に法令違反行為に関する情報が含まれているも</w:t>
                  </w:r>
                  <w:r>
                    <w:rPr>
                      <w:rFonts w:hAnsi="ＭＳ ゴシック" w:hint="eastAsia"/>
                      <w:color w:val="000000" w:themeColor="text1"/>
                      <w:sz w:val="12"/>
                      <w:szCs w:val="12"/>
                    </w:rPr>
                    <w:t>の</w:t>
                  </w:r>
                  <w:r w:rsidRPr="00ED0C22">
                    <w:rPr>
                      <w:rFonts w:hAnsi="ＭＳ ゴシック" w:hint="eastAsia"/>
                      <w:color w:val="000000" w:themeColor="text1"/>
                      <w:sz w:val="12"/>
                      <w:szCs w:val="12"/>
                    </w:rPr>
                    <w:t>について、内容を調査し、関係する部門と情報共有を図っている。</w:t>
                  </w:r>
                </w:p>
                <w:p w14:paraId="29A3F13D" w14:textId="4C929A31" w:rsidR="00340A5B" w:rsidRPr="00ED0C22" w:rsidRDefault="00340A5B" w:rsidP="00340A5B">
                  <w:pPr>
                    <w:adjustRightInd w:val="0"/>
                    <w:spacing w:beforeLines="20" w:before="66" w:afterLines="20" w:after="66" w:line="0" w:lineRule="atLeast"/>
                    <w:ind w:leftChars="50" w:left="308" w:rightChars="50" w:right="110" w:hangingChars="200" w:hanging="198"/>
                    <w:contextualSpacing/>
                    <w:rPr>
                      <w:rFonts w:hAnsi="ＭＳ ゴシック"/>
                      <w:color w:val="000000" w:themeColor="text1"/>
                      <w:sz w:val="12"/>
                      <w:szCs w:val="12"/>
                    </w:rPr>
                  </w:pPr>
                  <w:r w:rsidRPr="00ED0C22">
                    <w:rPr>
                      <w:rFonts w:hAnsi="ＭＳ ゴシック" w:hint="eastAsia"/>
                      <w:color w:val="000000" w:themeColor="text1"/>
                      <w:sz w:val="12"/>
                      <w:szCs w:val="12"/>
                    </w:rPr>
                    <w:t xml:space="preserve">　エ　業務管理体制について</w:t>
                  </w:r>
                  <w:r>
                    <w:rPr>
                      <w:rFonts w:hAnsi="ＭＳ ゴシック" w:hint="eastAsia"/>
                      <w:color w:val="000000" w:themeColor="text1"/>
                      <w:sz w:val="12"/>
                      <w:szCs w:val="12"/>
                    </w:rPr>
                    <w:t>の</w:t>
                  </w:r>
                  <w:r w:rsidRPr="00ED0C22">
                    <w:rPr>
                      <w:rFonts w:hAnsi="ＭＳ ゴシック" w:hint="eastAsia"/>
                      <w:color w:val="000000" w:themeColor="text1"/>
                      <w:sz w:val="12"/>
                      <w:szCs w:val="12"/>
                    </w:rPr>
                    <w:t>研修を実施している。</w:t>
                  </w:r>
                </w:p>
                <w:p w14:paraId="116A6D08" w14:textId="77777777" w:rsidR="00340A5B" w:rsidRPr="00ED0C22" w:rsidRDefault="00340A5B" w:rsidP="00340A5B">
                  <w:pPr>
                    <w:adjustRightInd w:val="0"/>
                    <w:spacing w:beforeLines="20" w:before="66" w:afterLines="20" w:after="66" w:line="0" w:lineRule="atLeast"/>
                    <w:ind w:leftChars="50" w:left="308" w:rightChars="50" w:right="110" w:hangingChars="200" w:hanging="198"/>
                    <w:contextualSpacing/>
                    <w:rPr>
                      <w:rFonts w:hAnsi="ＭＳ ゴシック"/>
                      <w:color w:val="000000" w:themeColor="text1"/>
                      <w:sz w:val="12"/>
                      <w:szCs w:val="12"/>
                    </w:rPr>
                  </w:pPr>
                  <w:r w:rsidRPr="00ED0C22">
                    <w:rPr>
                      <w:rFonts w:hAnsi="ＭＳ ゴシック" w:hint="eastAsia"/>
                      <w:color w:val="000000" w:themeColor="text1"/>
                      <w:sz w:val="12"/>
                      <w:szCs w:val="12"/>
                    </w:rPr>
                    <w:t xml:space="preserve">　オ　法令遵守規程を整備している。</w:t>
                  </w:r>
                </w:p>
                <w:p w14:paraId="3AE58467" w14:textId="77777777" w:rsidR="00340A5B" w:rsidRPr="00ED0C22" w:rsidRDefault="00340A5B" w:rsidP="00340A5B">
                  <w:pPr>
                    <w:adjustRightInd w:val="0"/>
                    <w:spacing w:beforeLines="20" w:before="66" w:afterLines="20" w:after="66" w:line="0" w:lineRule="atLeast"/>
                    <w:ind w:leftChars="50" w:left="185" w:rightChars="50" w:right="110" w:hanging="75"/>
                    <w:contextualSpacing/>
                    <w:rPr>
                      <w:rFonts w:hAnsi="ＭＳ ゴシック"/>
                      <w:color w:val="000000" w:themeColor="text1"/>
                      <w:sz w:val="12"/>
                      <w:szCs w:val="12"/>
                    </w:rPr>
                  </w:pPr>
                  <w:r w:rsidRPr="00ED0C22">
                    <w:rPr>
                      <w:rFonts w:hAnsi="ＭＳ ゴシック" w:hint="eastAsia"/>
                      <w:color w:val="000000" w:themeColor="text1"/>
                      <w:sz w:val="12"/>
                      <w:szCs w:val="12"/>
                    </w:rPr>
                    <w:t xml:space="preserve">　カ　その他（　　　　　　　　　　　　　　　　　）</w:t>
                  </w:r>
                </w:p>
              </w:tc>
            </w:tr>
          </w:tbl>
          <w:p w14:paraId="539CA17E" w14:textId="77777777" w:rsidR="00340A5B" w:rsidRPr="00ED0C22" w:rsidRDefault="00340A5B" w:rsidP="00340A5B">
            <w:pPr>
              <w:autoSpaceDE w:val="0"/>
              <w:autoSpaceDN w:val="0"/>
              <w:adjustRightInd w:val="0"/>
              <w:snapToGrid w:val="0"/>
              <w:spacing w:beforeLines="20" w:before="66" w:afterLines="20" w:after="66" w:line="0" w:lineRule="atLeast"/>
              <w:ind w:leftChars="50" w:left="110" w:rightChars="50" w:right="110" w:firstLineChars="59" w:firstLine="58"/>
              <w:rPr>
                <w:rFonts w:hAnsi="ＭＳ ゴシック" w:cs="ＭＳ明朝-WinCharSetFFFF-H"/>
                <w:color w:val="000000" w:themeColor="text1"/>
                <w:sz w:val="12"/>
                <w:szCs w:val="12"/>
              </w:rPr>
            </w:pPr>
          </w:p>
        </w:tc>
        <w:tc>
          <w:tcPr>
            <w:tcW w:w="1276" w:type="dxa"/>
            <w:tcBorders>
              <w:top w:val="dotted" w:sz="4" w:space="0" w:color="auto"/>
              <w:left w:val="single" w:sz="4" w:space="0" w:color="auto"/>
              <w:bottom w:val="dotted" w:sz="4" w:space="0" w:color="auto"/>
              <w:right w:val="single" w:sz="4" w:space="0" w:color="auto"/>
            </w:tcBorders>
          </w:tcPr>
          <w:p w14:paraId="3AEC461A" w14:textId="77777777" w:rsidR="00340A5B" w:rsidRPr="00ED0C22" w:rsidRDefault="00340A5B" w:rsidP="00340A5B">
            <w:pPr>
              <w:autoSpaceDE w:val="0"/>
              <w:autoSpaceDN w:val="0"/>
              <w:adjustRightInd w:val="0"/>
              <w:snapToGrid w:val="0"/>
              <w:spacing w:beforeLines="20" w:before="66" w:afterLines="20" w:after="66" w:line="0" w:lineRule="atLeast"/>
              <w:ind w:leftChars="50" w:left="110" w:rightChars="50" w:right="110" w:firstLineChars="59" w:firstLine="82"/>
              <w:rPr>
                <w:rFonts w:hAnsi="ＭＳ ゴシック" w:cs="ＭＳ明朝-WinCharSetFFFF-H"/>
                <w:color w:val="000000" w:themeColor="text1"/>
                <w:sz w:val="16"/>
                <w:szCs w:val="16"/>
              </w:rPr>
            </w:pPr>
          </w:p>
        </w:tc>
        <w:tc>
          <w:tcPr>
            <w:tcW w:w="992" w:type="dxa"/>
            <w:tcBorders>
              <w:top w:val="single" w:sz="4" w:space="0" w:color="auto"/>
              <w:left w:val="single" w:sz="4" w:space="0" w:color="auto"/>
              <w:bottom w:val="single" w:sz="4" w:space="0" w:color="auto"/>
              <w:right w:val="single" w:sz="4" w:space="0" w:color="auto"/>
            </w:tcBorders>
          </w:tcPr>
          <w:p w14:paraId="154A196E" w14:textId="77777777" w:rsidR="00340A5B" w:rsidRPr="00ED0C22" w:rsidRDefault="00340A5B" w:rsidP="00340A5B">
            <w:pPr>
              <w:adjustRightInd w:val="0"/>
              <w:spacing w:line="0" w:lineRule="atLeast"/>
              <w:ind w:left="97" w:hanging="97"/>
              <w:contextualSpacing/>
              <w:rPr>
                <w:rFonts w:hAnsi="ＭＳ ゴシック" w:cstheme="minorBidi"/>
                <w:w w:val="83"/>
                <w:kern w:val="0"/>
                <w:sz w:val="18"/>
                <w:szCs w:val="18"/>
              </w:rPr>
            </w:pPr>
          </w:p>
        </w:tc>
      </w:tr>
      <w:tr w:rsidR="00340A5B" w:rsidRPr="00ED0C22" w14:paraId="451DF6E9" w14:textId="77777777" w:rsidTr="00D04825">
        <w:trPr>
          <w:trHeight w:val="549"/>
        </w:trPr>
        <w:tc>
          <w:tcPr>
            <w:tcW w:w="993" w:type="dxa"/>
            <w:vMerge/>
            <w:tcBorders>
              <w:left w:val="single" w:sz="4" w:space="0" w:color="auto"/>
              <w:right w:val="single" w:sz="4" w:space="0" w:color="auto"/>
            </w:tcBorders>
            <w:shd w:val="clear" w:color="auto" w:fill="auto"/>
          </w:tcPr>
          <w:p w14:paraId="6014632A" w14:textId="77777777" w:rsidR="00340A5B" w:rsidRPr="00ED0C22" w:rsidRDefault="00340A5B" w:rsidP="00340A5B">
            <w:pPr>
              <w:adjustRightInd w:val="0"/>
              <w:spacing w:line="0" w:lineRule="atLeast"/>
              <w:ind w:left="2" w:hangingChars="1" w:hanging="2"/>
              <w:contextualSpacing/>
              <w:rPr>
                <w:rFonts w:hAnsi="ＭＳ ゴシック" w:cs="ＭＳ 明朝"/>
                <w:spacing w:val="20"/>
                <w:sz w:val="16"/>
                <w:szCs w:val="16"/>
              </w:rPr>
            </w:pPr>
          </w:p>
        </w:tc>
        <w:tc>
          <w:tcPr>
            <w:tcW w:w="6662" w:type="dxa"/>
            <w:tcBorders>
              <w:top w:val="single" w:sz="4" w:space="0" w:color="auto"/>
              <w:left w:val="single" w:sz="4" w:space="0" w:color="auto"/>
              <w:bottom w:val="single" w:sz="4" w:space="0" w:color="auto"/>
              <w:right w:val="single" w:sz="4" w:space="0" w:color="auto"/>
            </w:tcBorders>
          </w:tcPr>
          <w:p w14:paraId="092D204C" w14:textId="77777777" w:rsidR="00340A5B" w:rsidRPr="00ED0C22" w:rsidRDefault="00340A5B" w:rsidP="00340A5B">
            <w:pPr>
              <w:adjustRightInd w:val="0"/>
              <w:spacing w:beforeLines="20" w:before="66" w:afterLines="20" w:after="66" w:line="0" w:lineRule="atLeast"/>
              <w:ind w:leftChars="15" w:left="108" w:rightChars="50" w:right="110" w:hangingChars="54" w:hanging="75"/>
              <w:contextualSpacing/>
              <w:rPr>
                <w:rFonts w:hAnsi="ＭＳ ゴシック"/>
                <w:color w:val="000000" w:themeColor="text1"/>
                <w:sz w:val="16"/>
                <w:szCs w:val="16"/>
              </w:rPr>
            </w:pPr>
            <w:r w:rsidRPr="00ED0C22">
              <w:rPr>
                <w:rFonts w:hAnsi="ＭＳ ゴシック" w:hint="eastAsia"/>
                <w:color w:val="000000" w:themeColor="text1"/>
                <w:sz w:val="16"/>
                <w:szCs w:val="16"/>
              </w:rPr>
              <w:t>④　業務管理体制（法令等遵守）の取組について、評価・改善活動を行っていますか。</w:t>
            </w:r>
          </w:p>
        </w:tc>
        <w:tc>
          <w:tcPr>
            <w:tcW w:w="1134" w:type="dxa"/>
            <w:tcBorders>
              <w:top w:val="single" w:sz="4" w:space="0" w:color="auto"/>
              <w:left w:val="single" w:sz="4" w:space="0" w:color="auto"/>
              <w:bottom w:val="single" w:sz="4" w:space="0" w:color="auto"/>
              <w:right w:val="single" w:sz="4" w:space="0" w:color="auto"/>
            </w:tcBorders>
          </w:tcPr>
          <w:p w14:paraId="233CB584" w14:textId="77777777" w:rsidR="00340A5B" w:rsidRPr="00ED0C22" w:rsidRDefault="00340A5B" w:rsidP="00340A5B">
            <w:pPr>
              <w:spacing w:beforeLines="20" w:before="66" w:afterLines="20" w:after="66" w:line="0" w:lineRule="atLeast"/>
              <w:ind w:leftChars="9" w:left="71" w:rightChars="50" w:right="110" w:hangingChars="38" w:hanging="51"/>
              <w:rPr>
                <w:rFonts w:hAnsi="ＭＳ ゴシック" w:cstheme="minorBidi"/>
                <w:color w:val="000000" w:themeColor="text1"/>
                <w:sz w:val="12"/>
                <w:szCs w:val="12"/>
              </w:rPr>
            </w:pPr>
            <w:r w:rsidRPr="00ED0C22">
              <w:rPr>
                <w:rFonts w:hAnsi="ＭＳ ゴシック" w:cstheme="minorBidi" w:hint="eastAsia"/>
                <w:color w:val="000000" w:themeColor="text1"/>
                <w:spacing w:val="18"/>
                <w:kern w:val="0"/>
                <w:sz w:val="12"/>
                <w:szCs w:val="12"/>
                <w:fitText w:val="900" w:id="-2009901049"/>
              </w:rPr>
              <w:t>はい・いい</w:t>
            </w:r>
            <w:r w:rsidRPr="00ED0C22">
              <w:rPr>
                <w:rFonts w:hAnsi="ＭＳ ゴシック" w:cstheme="minorBidi" w:hint="eastAsia"/>
                <w:color w:val="000000" w:themeColor="text1"/>
                <w:kern w:val="0"/>
                <w:sz w:val="12"/>
                <w:szCs w:val="12"/>
                <w:fitText w:val="900" w:id="-2009901049"/>
              </w:rPr>
              <w:t>え</w:t>
            </w:r>
          </w:p>
          <w:p w14:paraId="6B0C3B61" w14:textId="77777777" w:rsidR="00340A5B" w:rsidRPr="00ED0C22" w:rsidRDefault="00340A5B" w:rsidP="00340A5B">
            <w:pPr>
              <w:adjustRightInd w:val="0"/>
              <w:spacing w:beforeLines="20" w:before="66" w:afterLines="20" w:after="66" w:line="0" w:lineRule="atLeast"/>
              <w:ind w:left="0" w:rightChars="50" w:right="110" w:firstLineChars="0" w:firstLine="0"/>
              <w:contextualSpacing/>
              <w:jc w:val="center"/>
              <w:rPr>
                <w:rFonts w:hAnsi="ＭＳ ゴシック"/>
                <w:color w:val="000000" w:themeColor="text1"/>
                <w:sz w:val="16"/>
                <w:szCs w:val="16"/>
              </w:rPr>
            </w:pPr>
            <w:r w:rsidRPr="00ED0C22">
              <w:rPr>
                <w:rFonts w:hAnsi="ＭＳ ゴシック" w:cstheme="minorBidi" w:hint="eastAsia"/>
                <w:color w:val="000000" w:themeColor="text1"/>
                <w:w w:val="90"/>
                <w:sz w:val="12"/>
                <w:szCs w:val="12"/>
              </w:rPr>
              <w:t>該当なし</w:t>
            </w:r>
          </w:p>
        </w:tc>
        <w:tc>
          <w:tcPr>
            <w:tcW w:w="1276" w:type="dxa"/>
            <w:tcBorders>
              <w:top w:val="single" w:sz="4" w:space="0" w:color="auto"/>
              <w:left w:val="single" w:sz="4" w:space="0" w:color="auto"/>
              <w:bottom w:val="single" w:sz="4" w:space="0" w:color="auto"/>
              <w:right w:val="single" w:sz="4" w:space="0" w:color="auto"/>
            </w:tcBorders>
          </w:tcPr>
          <w:p w14:paraId="4F4EDB71" w14:textId="77777777" w:rsidR="00340A5B" w:rsidRPr="00ED0C22" w:rsidRDefault="00340A5B" w:rsidP="00340A5B">
            <w:pPr>
              <w:spacing w:beforeLines="20" w:before="66" w:afterLines="20" w:after="66" w:line="0" w:lineRule="atLeast"/>
              <w:ind w:leftChars="50" w:left="169" w:rightChars="50" w:right="110" w:hanging="59"/>
              <w:rPr>
                <w:rFonts w:hAnsi="ＭＳ ゴシック" w:cstheme="minorBidi"/>
                <w:color w:val="000000" w:themeColor="text1"/>
                <w:spacing w:val="2"/>
                <w:w w:val="79"/>
                <w:sz w:val="12"/>
                <w:szCs w:val="12"/>
              </w:rPr>
            </w:pPr>
          </w:p>
        </w:tc>
        <w:tc>
          <w:tcPr>
            <w:tcW w:w="992" w:type="dxa"/>
            <w:tcBorders>
              <w:top w:val="single" w:sz="4" w:space="0" w:color="auto"/>
              <w:left w:val="single" w:sz="4" w:space="0" w:color="auto"/>
              <w:bottom w:val="single" w:sz="4" w:space="0" w:color="auto"/>
              <w:right w:val="single" w:sz="4" w:space="0" w:color="auto"/>
            </w:tcBorders>
          </w:tcPr>
          <w:p w14:paraId="1F456AC6" w14:textId="77777777" w:rsidR="00340A5B" w:rsidRPr="00ED0C22" w:rsidRDefault="00340A5B" w:rsidP="00340A5B">
            <w:pPr>
              <w:autoSpaceDE w:val="0"/>
              <w:autoSpaceDN w:val="0"/>
              <w:adjustRightInd w:val="0"/>
              <w:snapToGrid w:val="0"/>
              <w:spacing w:beforeLines="20" w:before="66" w:afterLines="20" w:after="66" w:line="0" w:lineRule="atLeast"/>
              <w:ind w:leftChars="50" w:left="110" w:rightChars="50" w:right="110" w:firstLineChars="59" w:firstLine="58"/>
              <w:rPr>
                <w:rFonts w:hAnsi="ＭＳ ゴシック" w:cs="ＭＳ明朝-WinCharSetFFFF-H"/>
                <w:color w:val="000000" w:themeColor="text1"/>
                <w:sz w:val="12"/>
                <w:szCs w:val="12"/>
              </w:rPr>
            </w:pPr>
          </w:p>
        </w:tc>
      </w:tr>
      <w:tr w:rsidR="00340A5B" w:rsidRPr="00ED0C22" w14:paraId="6321CCD3" w14:textId="77777777" w:rsidTr="00B83202">
        <w:trPr>
          <w:trHeight w:val="549"/>
        </w:trPr>
        <w:tc>
          <w:tcPr>
            <w:tcW w:w="993" w:type="dxa"/>
            <w:vMerge/>
            <w:tcBorders>
              <w:left w:val="single" w:sz="4" w:space="0" w:color="auto"/>
              <w:right w:val="single" w:sz="4" w:space="0" w:color="auto"/>
            </w:tcBorders>
            <w:shd w:val="clear" w:color="auto" w:fill="auto"/>
          </w:tcPr>
          <w:p w14:paraId="29961F57" w14:textId="77777777" w:rsidR="00340A5B" w:rsidRPr="00ED0C22" w:rsidRDefault="00340A5B" w:rsidP="00340A5B">
            <w:pPr>
              <w:adjustRightInd w:val="0"/>
              <w:spacing w:line="0" w:lineRule="atLeast"/>
              <w:ind w:left="2" w:hangingChars="1" w:hanging="2"/>
              <w:contextualSpacing/>
              <w:rPr>
                <w:rFonts w:hAnsi="ＭＳ ゴシック" w:cs="ＭＳ 明朝"/>
                <w:spacing w:val="20"/>
                <w:sz w:val="16"/>
                <w:szCs w:val="16"/>
              </w:rPr>
            </w:pPr>
          </w:p>
        </w:tc>
        <w:tc>
          <w:tcPr>
            <w:tcW w:w="10064" w:type="dxa"/>
            <w:gridSpan w:val="4"/>
            <w:tcBorders>
              <w:top w:val="single" w:sz="4" w:space="0" w:color="auto"/>
              <w:bottom w:val="single" w:sz="4" w:space="0" w:color="auto"/>
            </w:tcBorders>
          </w:tcPr>
          <w:p w14:paraId="7F3D0626" w14:textId="77777777" w:rsidR="00340A5B" w:rsidRPr="00ED0C22" w:rsidRDefault="00340A5B" w:rsidP="00340A5B">
            <w:pPr>
              <w:adjustRightInd w:val="0"/>
              <w:spacing w:line="0" w:lineRule="atLeast"/>
              <w:ind w:left="51" w:hangingChars="27" w:hanging="51"/>
              <w:contextualSpacing/>
              <w:jc w:val="left"/>
              <w:rPr>
                <w:rFonts w:hAnsi="ＭＳ ゴシック"/>
                <w:color w:val="000000" w:themeColor="text1"/>
                <w:spacing w:val="20"/>
                <w:sz w:val="21"/>
                <w:szCs w:val="21"/>
              </w:rPr>
            </w:pPr>
            <w:r w:rsidRPr="00ED0C22">
              <w:rPr>
                <w:rFonts w:hAnsi="ＭＳ ゴシック" w:hint="eastAsia"/>
                <w:b/>
                <w:bCs/>
                <w:color w:val="000000" w:themeColor="text1"/>
                <w:sz w:val="21"/>
                <w:szCs w:val="21"/>
              </w:rPr>
              <w:t>☆　以降は、</w:t>
            </w:r>
            <w:r w:rsidRPr="00ED0C22">
              <w:rPr>
                <w:rFonts w:hAnsi="ＭＳ ゴシック" w:hint="eastAsia"/>
                <w:b/>
                <w:bCs/>
                <w:color w:val="000000" w:themeColor="text1"/>
                <w:sz w:val="21"/>
                <w:szCs w:val="21"/>
                <w:highlight w:val="yellow"/>
              </w:rPr>
              <w:t>項目61①</w:t>
            </w:r>
            <w:r w:rsidRPr="00ED0C22">
              <w:rPr>
                <w:rFonts w:hAnsi="ＭＳ ゴシック" w:hint="eastAsia"/>
                <w:b/>
                <w:bCs/>
                <w:color w:val="000000" w:themeColor="text1"/>
                <w:sz w:val="21"/>
                <w:szCs w:val="21"/>
              </w:rPr>
              <w:t>で、届出先が松本市である事業所のみご回答ください。</w:t>
            </w:r>
          </w:p>
        </w:tc>
      </w:tr>
      <w:tr w:rsidR="00340A5B" w:rsidRPr="00ED0C22" w14:paraId="0CD3A3CF" w14:textId="77777777" w:rsidTr="00D04825">
        <w:trPr>
          <w:trHeight w:val="549"/>
        </w:trPr>
        <w:tc>
          <w:tcPr>
            <w:tcW w:w="993" w:type="dxa"/>
            <w:vMerge/>
            <w:tcBorders>
              <w:left w:val="single" w:sz="4" w:space="0" w:color="auto"/>
              <w:right w:val="single" w:sz="4" w:space="0" w:color="auto"/>
            </w:tcBorders>
            <w:shd w:val="clear" w:color="auto" w:fill="auto"/>
          </w:tcPr>
          <w:p w14:paraId="22BB9F95" w14:textId="77777777" w:rsidR="00340A5B" w:rsidRPr="00ED0C22" w:rsidRDefault="00340A5B" w:rsidP="00340A5B">
            <w:pPr>
              <w:adjustRightInd w:val="0"/>
              <w:spacing w:line="0" w:lineRule="atLeast"/>
              <w:ind w:left="2" w:hangingChars="1" w:hanging="2"/>
              <w:contextualSpacing/>
              <w:rPr>
                <w:rFonts w:hAnsi="ＭＳ ゴシック" w:cs="ＭＳ 明朝"/>
                <w:spacing w:val="20"/>
                <w:sz w:val="16"/>
                <w:szCs w:val="16"/>
              </w:rPr>
            </w:pPr>
          </w:p>
        </w:tc>
        <w:tc>
          <w:tcPr>
            <w:tcW w:w="6662" w:type="dxa"/>
            <w:tcBorders>
              <w:top w:val="single" w:sz="4" w:space="0" w:color="auto"/>
              <w:bottom w:val="single" w:sz="4" w:space="0" w:color="auto"/>
            </w:tcBorders>
          </w:tcPr>
          <w:p w14:paraId="12E5E44F" w14:textId="77777777" w:rsidR="00340A5B" w:rsidRPr="00ED0C22" w:rsidRDefault="00340A5B" w:rsidP="00340A5B">
            <w:pPr>
              <w:adjustRightInd w:val="0"/>
              <w:spacing w:line="0" w:lineRule="atLeast"/>
              <w:ind w:left="189" w:hangingChars="100" w:hanging="189"/>
              <w:contextualSpacing/>
              <w:rPr>
                <w:rFonts w:hAnsi="ＭＳ ゴシック"/>
                <w:color w:val="000000" w:themeColor="text1"/>
                <w:sz w:val="21"/>
                <w:szCs w:val="21"/>
              </w:rPr>
            </w:pPr>
            <w:r w:rsidRPr="00ED0C22">
              <w:rPr>
                <w:rFonts w:hAnsi="ＭＳ ゴシック" w:hint="eastAsia"/>
                <w:color w:val="000000" w:themeColor="text1"/>
                <w:sz w:val="21"/>
                <w:szCs w:val="21"/>
              </w:rPr>
              <w:t>⑤　貴事業所（併設の施設等を含む）には、上記法令遵守責任者が出勤し、常駐していますか。</w:t>
            </w:r>
          </w:p>
        </w:tc>
        <w:tc>
          <w:tcPr>
            <w:tcW w:w="1134" w:type="dxa"/>
            <w:tcBorders>
              <w:top w:val="single" w:sz="4" w:space="0" w:color="auto"/>
              <w:bottom w:val="single" w:sz="4" w:space="0" w:color="auto"/>
            </w:tcBorders>
          </w:tcPr>
          <w:p w14:paraId="187461A0" w14:textId="77777777" w:rsidR="00340A5B" w:rsidRPr="00ED0C22" w:rsidRDefault="00340A5B" w:rsidP="00340A5B">
            <w:pPr>
              <w:adjustRightInd w:val="0"/>
              <w:spacing w:line="0" w:lineRule="atLeast"/>
              <w:ind w:left="104" w:hanging="104"/>
              <w:contextualSpacing/>
              <w:jc w:val="distribute"/>
              <w:rPr>
                <w:rFonts w:hAnsi="ＭＳ ゴシック"/>
                <w:color w:val="000000" w:themeColor="text1"/>
                <w:kern w:val="0"/>
                <w:sz w:val="18"/>
                <w:szCs w:val="18"/>
              </w:rPr>
            </w:pPr>
            <w:r w:rsidRPr="00ED0C22">
              <w:rPr>
                <w:rFonts w:hAnsi="ＭＳ ゴシック" w:hint="eastAsia"/>
                <w:color w:val="000000" w:themeColor="text1"/>
                <w:w w:val="88"/>
                <w:kern w:val="0"/>
                <w:sz w:val="18"/>
                <w:szCs w:val="18"/>
                <w:fitText w:val="952" w:id="1166182656"/>
              </w:rPr>
              <w:t>はい・いいえ</w:t>
            </w:r>
          </w:p>
        </w:tc>
        <w:tc>
          <w:tcPr>
            <w:tcW w:w="1276" w:type="dxa"/>
            <w:tcBorders>
              <w:top w:val="nil"/>
              <w:bottom w:val="nil"/>
            </w:tcBorders>
          </w:tcPr>
          <w:p w14:paraId="43D1F012" w14:textId="77777777" w:rsidR="00340A5B" w:rsidRPr="00ED0C22" w:rsidRDefault="00340A5B" w:rsidP="00340A5B">
            <w:pPr>
              <w:adjustRightInd w:val="0"/>
              <w:spacing w:line="0" w:lineRule="atLeast"/>
              <w:ind w:left="62" w:hangingChars="27" w:hanging="62"/>
              <w:contextualSpacing/>
              <w:jc w:val="left"/>
              <w:rPr>
                <w:rFonts w:hAnsi="ＭＳ ゴシック"/>
                <w:color w:val="000000" w:themeColor="text1"/>
                <w:spacing w:val="20"/>
                <w:sz w:val="21"/>
                <w:szCs w:val="21"/>
              </w:rPr>
            </w:pPr>
          </w:p>
        </w:tc>
        <w:tc>
          <w:tcPr>
            <w:tcW w:w="992" w:type="dxa"/>
            <w:tcBorders>
              <w:top w:val="nil"/>
              <w:bottom w:val="nil"/>
            </w:tcBorders>
          </w:tcPr>
          <w:p w14:paraId="67F3BE2D" w14:textId="77777777" w:rsidR="00340A5B" w:rsidRPr="00ED0C22" w:rsidRDefault="00340A5B" w:rsidP="00340A5B">
            <w:pPr>
              <w:adjustRightInd w:val="0"/>
              <w:spacing w:line="0" w:lineRule="atLeast"/>
              <w:ind w:left="62" w:hangingChars="27" w:hanging="62"/>
              <w:contextualSpacing/>
              <w:jc w:val="left"/>
              <w:rPr>
                <w:rFonts w:hAnsi="ＭＳ ゴシック"/>
                <w:color w:val="000000" w:themeColor="text1"/>
                <w:spacing w:val="20"/>
                <w:sz w:val="21"/>
                <w:szCs w:val="21"/>
              </w:rPr>
            </w:pPr>
          </w:p>
        </w:tc>
      </w:tr>
      <w:tr w:rsidR="00340A5B" w:rsidRPr="00ED0C22" w14:paraId="6B76BD62" w14:textId="77777777" w:rsidTr="00C52A29">
        <w:trPr>
          <w:trHeight w:val="549"/>
        </w:trPr>
        <w:tc>
          <w:tcPr>
            <w:tcW w:w="993" w:type="dxa"/>
            <w:vMerge/>
            <w:tcBorders>
              <w:left w:val="single" w:sz="4" w:space="0" w:color="auto"/>
              <w:bottom w:val="single" w:sz="4" w:space="0" w:color="auto"/>
              <w:right w:val="single" w:sz="4" w:space="0" w:color="auto"/>
            </w:tcBorders>
            <w:shd w:val="clear" w:color="auto" w:fill="auto"/>
          </w:tcPr>
          <w:p w14:paraId="2E3FFF69" w14:textId="77777777" w:rsidR="00340A5B" w:rsidRPr="00ED0C22" w:rsidRDefault="00340A5B" w:rsidP="00340A5B">
            <w:pPr>
              <w:adjustRightInd w:val="0"/>
              <w:spacing w:line="0" w:lineRule="atLeast"/>
              <w:ind w:left="2" w:hangingChars="1" w:hanging="2"/>
              <w:contextualSpacing/>
              <w:rPr>
                <w:rFonts w:hAnsi="ＭＳ ゴシック" w:cs="ＭＳ 明朝"/>
                <w:spacing w:val="20"/>
                <w:sz w:val="16"/>
                <w:szCs w:val="16"/>
              </w:rPr>
            </w:pPr>
          </w:p>
        </w:tc>
        <w:tc>
          <w:tcPr>
            <w:tcW w:w="10064" w:type="dxa"/>
            <w:gridSpan w:val="4"/>
            <w:tcBorders>
              <w:top w:val="single" w:sz="4" w:space="0" w:color="auto"/>
              <w:bottom w:val="single" w:sz="4" w:space="0" w:color="auto"/>
            </w:tcBorders>
          </w:tcPr>
          <w:p w14:paraId="6836365C" w14:textId="77777777" w:rsidR="00340A5B" w:rsidRPr="00ED0C22" w:rsidRDefault="00340A5B" w:rsidP="00340A5B">
            <w:pPr>
              <w:adjustRightInd w:val="0"/>
              <w:spacing w:line="0" w:lineRule="atLeast"/>
              <w:ind w:left="190" w:hangingChars="100" w:hanging="190"/>
              <w:contextualSpacing/>
              <w:rPr>
                <w:rFonts w:hAnsi="ＭＳ ゴシック"/>
                <w:b/>
                <w:bCs/>
                <w:color w:val="000000" w:themeColor="text1"/>
                <w:sz w:val="21"/>
                <w:szCs w:val="21"/>
              </w:rPr>
            </w:pPr>
          </w:p>
          <w:p w14:paraId="02D051C0" w14:textId="77777777" w:rsidR="00340A5B" w:rsidRPr="00ED0C22" w:rsidRDefault="00340A5B" w:rsidP="00340A5B">
            <w:pPr>
              <w:adjustRightInd w:val="0"/>
              <w:spacing w:line="0" w:lineRule="atLeast"/>
              <w:ind w:left="190" w:hangingChars="100" w:hanging="190"/>
              <w:contextualSpacing/>
              <w:rPr>
                <w:rFonts w:hAnsi="ＭＳ ゴシック"/>
                <w:b/>
                <w:bCs/>
                <w:color w:val="000000" w:themeColor="text1"/>
                <w:sz w:val="21"/>
                <w:szCs w:val="21"/>
              </w:rPr>
            </w:pPr>
            <w:r w:rsidRPr="00ED0C22">
              <w:rPr>
                <w:rFonts w:hAnsi="ＭＳ ゴシック" w:hint="eastAsia"/>
                <w:b/>
                <w:bCs/>
                <w:color w:val="000000" w:themeColor="text1"/>
                <w:sz w:val="21"/>
                <w:szCs w:val="21"/>
              </w:rPr>
              <w:t>→　⑤が「はい」に該当した場合、上記法令遵守責任者が「業務管理体制自己点検表」を記入・作成し、本自己点検表等と合わせて実地指導までに、ご提出ください。</w:t>
            </w:r>
          </w:p>
          <w:p w14:paraId="0CDCDC90" w14:textId="77777777" w:rsidR="00340A5B" w:rsidRPr="00ED0C22" w:rsidRDefault="00340A5B" w:rsidP="00340A5B">
            <w:pPr>
              <w:adjustRightInd w:val="0"/>
              <w:spacing w:line="0" w:lineRule="atLeast"/>
              <w:ind w:left="103" w:hangingChars="54" w:hanging="103"/>
              <w:contextualSpacing/>
              <w:rPr>
                <w:rFonts w:hAnsi="ＭＳ ゴシック"/>
                <w:b/>
                <w:bCs/>
                <w:color w:val="000000" w:themeColor="text1"/>
                <w:sz w:val="21"/>
                <w:szCs w:val="21"/>
              </w:rPr>
            </w:pPr>
          </w:p>
          <w:p w14:paraId="1006416E" w14:textId="77777777" w:rsidR="00340A5B" w:rsidRPr="00ED0C22" w:rsidRDefault="00340A5B" w:rsidP="00340A5B">
            <w:pPr>
              <w:adjustRightInd w:val="0"/>
              <w:spacing w:line="0" w:lineRule="atLeast"/>
              <w:ind w:left="190" w:hangingChars="100" w:hanging="190"/>
              <w:contextualSpacing/>
              <w:rPr>
                <w:rFonts w:hAnsi="ＭＳ ゴシック"/>
                <w:b/>
                <w:bCs/>
                <w:color w:val="000000" w:themeColor="text1"/>
                <w:sz w:val="21"/>
                <w:szCs w:val="21"/>
              </w:rPr>
            </w:pPr>
            <w:r w:rsidRPr="00ED0C22">
              <w:rPr>
                <w:rFonts w:hAnsi="ＭＳ ゴシック" w:hint="eastAsia"/>
                <w:b/>
                <w:bCs/>
                <w:color w:val="000000" w:themeColor="text1"/>
                <w:sz w:val="21"/>
                <w:szCs w:val="21"/>
              </w:rPr>
              <w:t>※　業務管理体制自己点検表は松本市のホームページ内【健康・福祉→高齢者→業務管理体制関係→業務管理体制について→業務管理体制一般検査について→業務管理体制自己点検表】に掲載されています。</w:t>
            </w:r>
          </w:p>
          <w:p w14:paraId="5B08DD82" w14:textId="77777777" w:rsidR="00340A5B" w:rsidRPr="00ED0C22" w:rsidRDefault="00340A5B" w:rsidP="00340A5B">
            <w:pPr>
              <w:adjustRightInd w:val="0"/>
              <w:spacing w:line="0" w:lineRule="atLeast"/>
              <w:ind w:left="190" w:hangingChars="100" w:hanging="190"/>
              <w:contextualSpacing/>
              <w:rPr>
                <w:rFonts w:hAnsi="ＭＳ ゴシック"/>
                <w:b/>
                <w:bCs/>
                <w:color w:val="000000" w:themeColor="text1"/>
                <w:sz w:val="21"/>
                <w:szCs w:val="21"/>
              </w:rPr>
            </w:pPr>
          </w:p>
          <w:p w14:paraId="7E26BCE5" w14:textId="5BF07BF5" w:rsidR="00340A5B" w:rsidRPr="00ED0C22" w:rsidRDefault="00340A5B" w:rsidP="00340A5B">
            <w:pPr>
              <w:adjustRightInd w:val="0"/>
              <w:spacing w:line="0" w:lineRule="atLeast"/>
              <w:ind w:leftChars="5" w:left="87" w:hangingChars="40"/>
              <w:contextualSpacing/>
              <w:rPr>
                <w:rFonts w:hAnsi="ＭＳ ゴシック"/>
                <w:b/>
                <w:bCs/>
                <w:color w:val="000000" w:themeColor="text1"/>
                <w:sz w:val="21"/>
                <w:szCs w:val="21"/>
              </w:rPr>
            </w:pPr>
            <w:r w:rsidRPr="00ED0C22">
              <w:rPr>
                <w:rFonts w:hAnsi="ＭＳ ゴシック" w:hint="eastAsia"/>
                <w:b/>
                <w:bCs/>
                <w:color w:val="000000" w:themeColor="text1"/>
                <w:sz w:val="21"/>
                <w:szCs w:val="21"/>
              </w:rPr>
              <w:t>※　今年度、併設事業所等</w:t>
            </w:r>
            <w:r>
              <w:rPr>
                <w:rFonts w:hAnsi="ＭＳ ゴシック" w:hint="eastAsia"/>
                <w:b/>
                <w:bCs/>
                <w:color w:val="000000" w:themeColor="text1"/>
                <w:sz w:val="21"/>
                <w:szCs w:val="21"/>
              </w:rPr>
              <w:t>の</w:t>
            </w:r>
            <w:r w:rsidRPr="00ED0C22">
              <w:rPr>
                <w:rFonts w:hAnsi="ＭＳ ゴシック" w:hint="eastAsia"/>
                <w:b/>
                <w:bCs/>
                <w:color w:val="000000" w:themeColor="text1"/>
                <w:sz w:val="21"/>
                <w:szCs w:val="21"/>
              </w:rPr>
              <w:t>実地指導</w:t>
            </w:r>
            <w:r>
              <w:rPr>
                <w:rFonts w:hAnsi="ＭＳ ゴシック" w:hint="eastAsia"/>
                <w:b/>
                <w:bCs/>
                <w:color w:val="000000" w:themeColor="text1"/>
                <w:sz w:val="21"/>
                <w:szCs w:val="21"/>
              </w:rPr>
              <w:t>の</w:t>
            </w:r>
            <w:r w:rsidRPr="00ED0C22">
              <w:rPr>
                <w:rFonts w:hAnsi="ＭＳ ゴシック" w:hint="eastAsia"/>
                <w:b/>
                <w:bCs/>
                <w:color w:val="000000" w:themeColor="text1"/>
                <w:sz w:val="21"/>
                <w:szCs w:val="21"/>
              </w:rPr>
              <w:t>際に、既にご提出いただいている場合は、提出不要です。</w:t>
            </w:r>
          </w:p>
          <w:p w14:paraId="2F299EAB" w14:textId="77777777" w:rsidR="00340A5B" w:rsidRPr="00ED0C22" w:rsidRDefault="00340A5B" w:rsidP="00340A5B">
            <w:pPr>
              <w:adjustRightInd w:val="0"/>
              <w:spacing w:line="0" w:lineRule="atLeast"/>
              <w:ind w:left="0" w:firstLineChars="0" w:firstLine="0"/>
              <w:contextualSpacing/>
              <w:jc w:val="left"/>
              <w:rPr>
                <w:rFonts w:hAnsi="ＭＳ ゴシック"/>
                <w:b/>
                <w:bCs/>
                <w:color w:val="000000" w:themeColor="text1"/>
                <w:sz w:val="21"/>
                <w:szCs w:val="21"/>
              </w:rPr>
            </w:pPr>
          </w:p>
          <w:p w14:paraId="6AB8DB2A" w14:textId="77777777" w:rsidR="00340A5B" w:rsidRPr="00ED0C22" w:rsidRDefault="00340A5B" w:rsidP="00340A5B">
            <w:pPr>
              <w:adjustRightInd w:val="0"/>
              <w:spacing w:line="0" w:lineRule="atLeast"/>
              <w:ind w:left="0" w:firstLineChars="0" w:firstLine="0"/>
              <w:contextualSpacing/>
              <w:jc w:val="left"/>
              <w:rPr>
                <w:rFonts w:hAnsi="ＭＳ ゴシック"/>
                <w:b/>
                <w:bCs/>
                <w:color w:val="000000" w:themeColor="text1"/>
                <w:sz w:val="21"/>
                <w:szCs w:val="21"/>
              </w:rPr>
            </w:pPr>
          </w:p>
          <w:p w14:paraId="50BCBA51" w14:textId="5B446411" w:rsidR="00340A5B" w:rsidRPr="00ED0C22" w:rsidRDefault="00340A5B" w:rsidP="00340A5B">
            <w:pPr>
              <w:adjustRightInd w:val="0"/>
              <w:spacing w:line="0" w:lineRule="atLeast"/>
              <w:ind w:left="51" w:hangingChars="27" w:hanging="51"/>
              <w:contextualSpacing/>
              <w:jc w:val="left"/>
              <w:rPr>
                <w:rFonts w:hAnsi="ＭＳ ゴシック"/>
                <w:b/>
                <w:bCs/>
                <w:color w:val="000000" w:themeColor="text1"/>
                <w:sz w:val="21"/>
                <w:szCs w:val="21"/>
              </w:rPr>
            </w:pPr>
            <w:r w:rsidRPr="00ED0C22">
              <w:rPr>
                <w:rFonts w:hAnsi="ＭＳ ゴシック" w:hint="eastAsia"/>
                <w:b/>
                <w:bCs/>
                <w:color w:val="000000" w:themeColor="text1"/>
                <w:sz w:val="21"/>
                <w:szCs w:val="21"/>
              </w:rPr>
              <w:t>→　⑤</w:t>
            </w:r>
            <w:r w:rsidRPr="00ED0C22">
              <w:rPr>
                <w:rFonts w:hAnsi="ＭＳ ゴシック"/>
                <w:b/>
                <w:bCs/>
                <w:color w:val="000000" w:themeColor="text1"/>
                <w:sz w:val="21"/>
                <w:szCs w:val="21"/>
              </w:rPr>
              <w:t>が</w:t>
            </w:r>
            <w:r w:rsidRPr="00ED0C22">
              <w:rPr>
                <w:rFonts w:hAnsi="ＭＳ ゴシック" w:hint="eastAsia"/>
                <w:b/>
                <w:bCs/>
                <w:color w:val="000000" w:themeColor="text1"/>
                <w:sz w:val="21"/>
                <w:szCs w:val="21"/>
              </w:rPr>
              <w:t>「いいえ」に該当した場合、上記法令遵守責任者が常駐している事業所等</w:t>
            </w:r>
            <w:r>
              <w:rPr>
                <w:rFonts w:hAnsi="ＭＳ ゴシック" w:hint="eastAsia"/>
                <w:b/>
                <w:bCs/>
                <w:color w:val="000000" w:themeColor="text1"/>
                <w:sz w:val="21"/>
                <w:szCs w:val="21"/>
              </w:rPr>
              <w:t>の</w:t>
            </w:r>
            <w:r w:rsidRPr="00ED0C22">
              <w:rPr>
                <w:rFonts w:hAnsi="ＭＳ ゴシック"/>
                <w:b/>
                <w:bCs/>
                <w:color w:val="000000" w:themeColor="text1"/>
                <w:sz w:val="21"/>
                <w:szCs w:val="21"/>
              </w:rPr>
              <w:t>情報</w:t>
            </w:r>
            <w:r w:rsidRPr="00ED0C22">
              <w:rPr>
                <w:rFonts w:hAnsi="ＭＳ ゴシック" w:hint="eastAsia"/>
                <w:b/>
                <w:bCs/>
                <w:color w:val="000000" w:themeColor="text1"/>
                <w:sz w:val="21"/>
                <w:szCs w:val="21"/>
              </w:rPr>
              <w:t>を記載してください。</w:t>
            </w:r>
          </w:p>
          <w:p w14:paraId="73448A04" w14:textId="77777777" w:rsidR="00340A5B" w:rsidRPr="00ED0C22" w:rsidRDefault="00340A5B" w:rsidP="00340A5B">
            <w:pPr>
              <w:adjustRightInd w:val="0"/>
              <w:spacing w:line="0" w:lineRule="atLeast"/>
              <w:ind w:left="51" w:hangingChars="27" w:hanging="51"/>
              <w:contextualSpacing/>
              <w:jc w:val="left"/>
              <w:rPr>
                <w:rFonts w:hAnsi="ＭＳ ゴシック"/>
                <w:b/>
                <w:bCs/>
                <w:color w:val="000000" w:themeColor="text1"/>
                <w:sz w:val="21"/>
                <w:szCs w:val="21"/>
                <w:lang w:eastAsia="zh-TW"/>
              </w:rPr>
            </w:pPr>
            <w:r w:rsidRPr="00ED0C22">
              <w:rPr>
                <w:rFonts w:hAnsi="ＭＳ ゴシック" w:hint="eastAsia"/>
                <w:b/>
                <w:bCs/>
                <w:color w:val="000000" w:themeColor="text1"/>
                <w:sz w:val="21"/>
                <w:szCs w:val="21"/>
              </w:rPr>
              <w:t xml:space="preserve">　</w:t>
            </w:r>
            <w:r w:rsidRPr="00ED0C22">
              <w:rPr>
                <w:rFonts w:hAnsi="ＭＳ ゴシック" w:hint="eastAsia"/>
                <w:b/>
                <w:bCs/>
                <w:color w:val="000000" w:themeColor="text1"/>
                <w:sz w:val="21"/>
                <w:szCs w:val="21"/>
                <w:lang w:eastAsia="zh-TW"/>
              </w:rPr>
              <w:t>該当事業所名　    【　　　　　　　　　　　　　　　　　　　　　　　】</w:t>
            </w:r>
          </w:p>
          <w:p w14:paraId="276FBE6E" w14:textId="77777777" w:rsidR="00340A5B" w:rsidRPr="00ED0C22" w:rsidRDefault="00340A5B" w:rsidP="00340A5B">
            <w:pPr>
              <w:adjustRightInd w:val="0"/>
              <w:spacing w:line="0" w:lineRule="atLeast"/>
              <w:ind w:left="51" w:hangingChars="27" w:hanging="51"/>
              <w:contextualSpacing/>
              <w:jc w:val="left"/>
              <w:rPr>
                <w:rFonts w:hAnsi="ＭＳ ゴシック"/>
                <w:b/>
                <w:bCs/>
                <w:color w:val="000000" w:themeColor="text1"/>
                <w:sz w:val="21"/>
                <w:szCs w:val="21"/>
                <w:lang w:eastAsia="zh-TW"/>
              </w:rPr>
            </w:pPr>
            <w:r w:rsidRPr="00ED0C22">
              <w:rPr>
                <w:rFonts w:hAnsi="ＭＳ ゴシック" w:hint="eastAsia"/>
                <w:b/>
                <w:bCs/>
                <w:color w:val="000000" w:themeColor="text1"/>
                <w:sz w:val="21"/>
                <w:szCs w:val="21"/>
                <w:lang w:eastAsia="zh-TW"/>
              </w:rPr>
              <w:t xml:space="preserve">　該当事業所住所　  【　　　　　　　　　　　　　　　　　　　　　　　】　</w:t>
            </w:r>
          </w:p>
          <w:p w14:paraId="04E948EC" w14:textId="77777777" w:rsidR="00340A5B" w:rsidRPr="00ED0C22" w:rsidRDefault="00340A5B" w:rsidP="00340A5B">
            <w:pPr>
              <w:adjustRightInd w:val="0"/>
              <w:spacing w:line="0" w:lineRule="atLeast"/>
              <w:ind w:left="51" w:hangingChars="27" w:hanging="51"/>
              <w:contextualSpacing/>
              <w:jc w:val="left"/>
              <w:rPr>
                <w:rFonts w:hAnsi="ＭＳ ゴシック"/>
                <w:b/>
                <w:bCs/>
                <w:color w:val="000000" w:themeColor="text1"/>
                <w:sz w:val="21"/>
                <w:szCs w:val="21"/>
                <w:lang w:eastAsia="zh-TW"/>
              </w:rPr>
            </w:pPr>
            <w:r w:rsidRPr="00ED0C22">
              <w:rPr>
                <w:rFonts w:hAnsi="ＭＳ ゴシック" w:hint="eastAsia"/>
                <w:b/>
                <w:bCs/>
                <w:color w:val="000000" w:themeColor="text1"/>
                <w:sz w:val="21"/>
                <w:szCs w:val="21"/>
                <w:lang w:eastAsia="zh-TW"/>
              </w:rPr>
              <w:t xml:space="preserve">　当該事業所連絡先　【　　　　　　　　　　　　　　　　　　　　　　　】　</w:t>
            </w:r>
          </w:p>
          <w:p w14:paraId="049F39BD" w14:textId="77777777" w:rsidR="00340A5B" w:rsidRPr="00ED0C22" w:rsidRDefault="00340A5B" w:rsidP="00340A5B">
            <w:pPr>
              <w:adjustRightInd w:val="0"/>
              <w:spacing w:line="0" w:lineRule="atLeast"/>
              <w:ind w:left="96" w:hangingChars="42" w:hanging="96"/>
              <w:contextualSpacing/>
              <w:jc w:val="left"/>
              <w:rPr>
                <w:rFonts w:hAnsi="ＭＳ ゴシック"/>
                <w:color w:val="000000" w:themeColor="text1"/>
                <w:spacing w:val="20"/>
                <w:sz w:val="21"/>
                <w:szCs w:val="21"/>
                <w:lang w:eastAsia="zh-TW"/>
              </w:rPr>
            </w:pPr>
          </w:p>
        </w:tc>
      </w:tr>
    </w:tbl>
    <w:p w14:paraId="454C3B82" w14:textId="77777777" w:rsidR="00F015E9" w:rsidRPr="00ED0C22" w:rsidRDefault="00F015E9" w:rsidP="00EA705D">
      <w:pPr>
        <w:adjustRightInd w:val="0"/>
        <w:spacing w:line="0" w:lineRule="atLeast"/>
        <w:ind w:left="0" w:firstLineChars="0" w:firstLine="0"/>
        <w:contextualSpacing/>
        <w:rPr>
          <w:rFonts w:hAnsi="ＭＳ ゴシック" w:cs="ＭＳ 明朝"/>
          <w:sz w:val="21"/>
          <w:szCs w:val="21"/>
          <w:lang w:eastAsia="zh-TW"/>
        </w:rPr>
      </w:pPr>
    </w:p>
    <w:sectPr w:rsidR="00F015E9" w:rsidRPr="00ED0C22" w:rsidSect="00266735">
      <w:headerReference w:type="default" r:id="rId15"/>
      <w:footerReference w:type="default" r:id="rId16"/>
      <w:headerReference w:type="first" r:id="rId17"/>
      <w:footerReference w:type="first" r:id="rId18"/>
      <w:pgSz w:w="11906" w:h="16838" w:code="9"/>
      <w:pgMar w:top="1134" w:right="1134" w:bottom="1134" w:left="1134" w:header="851" w:footer="794" w:gutter="0"/>
      <w:pgNumType w:start="6"/>
      <w:cols w:space="720"/>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1EABCB" w14:textId="77777777" w:rsidR="007E07C5" w:rsidRDefault="007E07C5" w:rsidP="001D51A5">
      <w:pPr>
        <w:spacing w:line="240" w:lineRule="auto"/>
        <w:ind w:left="182" w:hanging="182"/>
      </w:pPr>
      <w:r>
        <w:separator/>
      </w:r>
    </w:p>
  </w:endnote>
  <w:endnote w:type="continuationSeparator" w:id="0">
    <w:p w14:paraId="19585590" w14:textId="77777777" w:rsidR="007E07C5" w:rsidRDefault="007E07C5" w:rsidP="001D51A5">
      <w:pPr>
        <w:spacing w:line="240" w:lineRule="auto"/>
        <w:ind w:left="182" w:hanging="18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ゴシック">
    <w:altName w:val="Yu Gothic"/>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UIGothic">
    <w:altName w:val="BIZ UDPゴシック"/>
    <w:panose1 w:val="00000000000000000000"/>
    <w:charset w:val="80"/>
    <w:family w:val="auto"/>
    <w:notTrueType/>
    <w:pitch w:val="default"/>
    <w:sig w:usb0="00000001" w:usb1="08070000" w:usb2="00000010" w:usb3="00000000" w:csb0="00020000" w:csb1="00000000"/>
  </w:font>
  <w:font w:name="MS-PGothic">
    <w:altName w:val="BIZ UDPゴシック"/>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明朝-WinCharSetFFFF-H">
    <w:altName w:val="Arial Unicode MS"/>
    <w:charset w:val="80"/>
    <w:family w:val="auto"/>
    <w:pitch w:val="default"/>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2B347E" w14:textId="77777777" w:rsidR="00AB5D79" w:rsidRDefault="00AB5D79">
    <w:pPr>
      <w:pStyle w:val="a3"/>
      <w:ind w:left="182" w:hanging="18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8605343"/>
      <w:docPartObj>
        <w:docPartGallery w:val="Page Numbers (Bottom of Page)"/>
        <w:docPartUnique/>
      </w:docPartObj>
    </w:sdtPr>
    <w:sdtEndPr/>
    <w:sdtContent>
      <w:p w14:paraId="1B1405DF" w14:textId="69587032" w:rsidR="00AB5D79" w:rsidRDefault="00AB5D79">
        <w:pPr>
          <w:pStyle w:val="a3"/>
          <w:ind w:left="182" w:hanging="182"/>
          <w:jc w:val="center"/>
        </w:pPr>
        <w:r>
          <w:fldChar w:fldCharType="begin"/>
        </w:r>
        <w:r>
          <w:instrText>PAGE   \* MERGEFORMAT</w:instrText>
        </w:r>
        <w:r>
          <w:fldChar w:fldCharType="separate"/>
        </w:r>
        <w:r w:rsidR="00931DCD" w:rsidRPr="00931DCD">
          <w:rPr>
            <w:noProof/>
            <w:lang w:val="ja-JP"/>
          </w:rPr>
          <w:t>6</w:t>
        </w:r>
        <w:r>
          <w:fldChar w:fldCharType="end"/>
        </w:r>
      </w:p>
    </w:sdtContent>
  </w:sdt>
  <w:p w14:paraId="6A31EFC9" w14:textId="77777777" w:rsidR="00AB5D79" w:rsidRDefault="00AB5D79">
    <w:pPr>
      <w:pStyle w:val="a3"/>
      <w:ind w:left="182" w:hanging="18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77C39" w14:textId="77777777" w:rsidR="00AB5D79" w:rsidRDefault="00AB5D79">
    <w:pPr>
      <w:pStyle w:val="a3"/>
      <w:ind w:left="182" w:hanging="182"/>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0942480"/>
      <w:docPartObj>
        <w:docPartGallery w:val="Page Numbers (Bottom of Page)"/>
        <w:docPartUnique/>
      </w:docPartObj>
    </w:sdtPr>
    <w:sdtEndPr/>
    <w:sdtContent>
      <w:p w14:paraId="206F511A" w14:textId="4EB7BFE0" w:rsidR="00AB5D79" w:rsidRDefault="00AB5D79">
        <w:pPr>
          <w:pStyle w:val="a3"/>
          <w:ind w:left="182" w:hanging="182"/>
          <w:jc w:val="center"/>
        </w:pPr>
        <w:r>
          <w:fldChar w:fldCharType="begin"/>
        </w:r>
        <w:r>
          <w:instrText>PAGE   \* MERGEFORMAT</w:instrText>
        </w:r>
        <w:r>
          <w:fldChar w:fldCharType="separate"/>
        </w:r>
        <w:r w:rsidR="00931DCD" w:rsidRPr="00931DCD">
          <w:rPr>
            <w:noProof/>
            <w:lang w:val="ja-JP"/>
          </w:rPr>
          <w:t>32</w:t>
        </w:r>
        <w:r>
          <w:fldChar w:fldCharType="end"/>
        </w:r>
      </w:p>
    </w:sdtContent>
  </w:sdt>
  <w:p w14:paraId="69871880" w14:textId="77777777" w:rsidR="00AB5D79" w:rsidRDefault="00AB5D79">
    <w:pPr>
      <w:pStyle w:val="a3"/>
      <w:ind w:left="182" w:hanging="182"/>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0074098"/>
      <w:docPartObj>
        <w:docPartGallery w:val="Page Numbers (Bottom of Page)"/>
        <w:docPartUnique/>
      </w:docPartObj>
    </w:sdtPr>
    <w:sdtEndPr/>
    <w:sdtContent>
      <w:p w14:paraId="5A459BC0" w14:textId="77777777" w:rsidR="00AB5D79" w:rsidRDefault="00AB5D79">
        <w:pPr>
          <w:pStyle w:val="a3"/>
          <w:ind w:left="182" w:hanging="182"/>
          <w:jc w:val="center"/>
        </w:pPr>
        <w:r>
          <w:fldChar w:fldCharType="begin"/>
        </w:r>
        <w:r>
          <w:instrText>PAGE   \* MERGEFORMAT</w:instrText>
        </w:r>
        <w:r>
          <w:fldChar w:fldCharType="separate"/>
        </w:r>
        <w:r w:rsidRPr="00266735">
          <w:rPr>
            <w:noProof/>
            <w:lang w:val="ja-JP"/>
          </w:rPr>
          <w:t>6</w:t>
        </w:r>
        <w:r>
          <w:fldChar w:fldCharType="end"/>
        </w:r>
      </w:p>
    </w:sdtContent>
  </w:sdt>
  <w:p w14:paraId="3B74FB2D" w14:textId="77777777" w:rsidR="00AB5D79" w:rsidRDefault="00AB5D79">
    <w:pPr>
      <w:pStyle w:val="a3"/>
      <w:ind w:left="182" w:hanging="18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7FA46F" w14:textId="77777777" w:rsidR="007E07C5" w:rsidRDefault="007E07C5" w:rsidP="001D51A5">
      <w:pPr>
        <w:spacing w:line="240" w:lineRule="auto"/>
        <w:ind w:left="182" w:hanging="182"/>
      </w:pPr>
      <w:r>
        <w:separator/>
      </w:r>
    </w:p>
  </w:footnote>
  <w:footnote w:type="continuationSeparator" w:id="0">
    <w:p w14:paraId="47913789" w14:textId="77777777" w:rsidR="007E07C5" w:rsidRDefault="007E07C5" w:rsidP="001D51A5">
      <w:pPr>
        <w:spacing w:line="240" w:lineRule="auto"/>
        <w:ind w:left="182" w:hanging="18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0CCFF" w14:textId="77777777" w:rsidR="00AB5D79" w:rsidRDefault="00AB5D79">
    <w:pPr>
      <w:pStyle w:val="a5"/>
      <w:ind w:left="182" w:hanging="18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763B4" w14:textId="77777777" w:rsidR="00AB5D79" w:rsidRDefault="00AB5D79">
    <w:pPr>
      <w:pStyle w:val="a5"/>
      <w:ind w:left="182" w:hanging="18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58694" w14:textId="77777777" w:rsidR="00AB5D79" w:rsidRDefault="00AB5D79">
    <w:pPr>
      <w:pStyle w:val="a5"/>
      <w:ind w:left="182" w:hanging="182"/>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CFC13" w14:textId="77777777" w:rsidR="00AB5D79" w:rsidRDefault="00AB5D79" w:rsidP="00901B3D">
    <w:pPr>
      <w:pStyle w:val="a5"/>
      <w:ind w:left="122" w:hanging="122"/>
      <w:rPr>
        <w:lang w:eastAsia="zh-TW"/>
      </w:rPr>
    </w:pPr>
    <w:r>
      <w:rPr>
        <w:rFonts w:ascii="MS UI Gothic" w:eastAsia="MS UI Gothic" w:hAnsi="MS UI Gothic" w:hint="eastAsia"/>
        <w:sz w:val="16"/>
        <w:szCs w:val="16"/>
        <w:lang w:eastAsia="zh-TW"/>
      </w:rPr>
      <w:t>介護老人福祉施設（従来型）</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2040E" w14:textId="77777777" w:rsidR="00AB5D79" w:rsidRPr="00901B3D" w:rsidRDefault="00AB5D79" w:rsidP="00901B3D">
    <w:pPr>
      <w:pStyle w:val="a5"/>
      <w:ind w:left="122" w:hanging="122"/>
      <w:rPr>
        <w:rFonts w:ascii="MS UI Gothic" w:eastAsia="MS UI Gothic" w:hAnsi="MS UI Gothic"/>
        <w:sz w:val="16"/>
        <w:szCs w:val="16"/>
        <w:lang w:eastAsia="zh-TW"/>
      </w:rPr>
    </w:pPr>
    <w:r>
      <w:rPr>
        <w:rFonts w:ascii="MS UI Gothic" w:eastAsia="MS UI Gothic" w:hAnsi="MS UI Gothic" w:hint="eastAsia"/>
        <w:sz w:val="16"/>
        <w:szCs w:val="16"/>
        <w:lang w:eastAsia="zh-TW"/>
      </w:rPr>
      <w:t>介護老人福祉施設（従来型）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3CB2"/>
    <w:multiLevelType w:val="hybridMultilevel"/>
    <w:tmpl w:val="709EB7BE"/>
    <w:lvl w:ilvl="0" w:tplc="4618667E">
      <w:start w:val="4"/>
      <w:numFmt w:val="bullet"/>
      <w:lvlText w:val="※"/>
      <w:lvlJc w:val="left"/>
      <w:pPr>
        <w:ind w:left="360" w:hanging="360"/>
      </w:pPr>
      <w:rPr>
        <w:rFonts w:ascii="BIZ UDPゴシック" w:eastAsia="BIZ UDPゴシック" w:hAnsi="BIZ UDP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C223A8"/>
    <w:multiLevelType w:val="hybridMultilevel"/>
    <w:tmpl w:val="4E127A96"/>
    <w:lvl w:ilvl="0" w:tplc="09902C1A">
      <w:start w:val="3"/>
      <w:numFmt w:val="bullet"/>
      <w:lvlText w:val="※"/>
      <w:lvlJc w:val="left"/>
      <w:pPr>
        <w:ind w:left="360" w:hanging="360"/>
      </w:pPr>
      <w:rPr>
        <w:rFonts w:ascii="MS UI Gothic" w:eastAsia="MS UI Gothic" w:hAnsi="MS UI Gothic"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CC3C2E"/>
    <w:multiLevelType w:val="hybridMultilevel"/>
    <w:tmpl w:val="EDE2B212"/>
    <w:lvl w:ilvl="0" w:tplc="E4AE8E56">
      <w:start w:val="2"/>
      <w:numFmt w:val="bullet"/>
      <w:lvlText w:val="※"/>
      <w:lvlJc w:val="left"/>
      <w:pPr>
        <w:ind w:left="360" w:hanging="360"/>
      </w:pPr>
      <w:rPr>
        <w:rFonts w:ascii="BIZ UDPゴシック" w:eastAsia="BIZ UDPゴシック" w:hAnsi="BIZ UDP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804486"/>
    <w:multiLevelType w:val="hybridMultilevel"/>
    <w:tmpl w:val="84588DD6"/>
    <w:lvl w:ilvl="0" w:tplc="FDFEB5A2">
      <w:numFmt w:val="bullet"/>
      <w:lvlText w:val="※"/>
      <w:lvlJc w:val="left"/>
      <w:pPr>
        <w:ind w:left="360" w:hanging="360"/>
      </w:pPr>
      <w:rPr>
        <w:rFonts w:ascii="MS UI Gothic" w:eastAsia="MS UI Gothic" w:hAnsi="MS UI Gothic"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327133"/>
    <w:multiLevelType w:val="hybridMultilevel"/>
    <w:tmpl w:val="917A6046"/>
    <w:lvl w:ilvl="0" w:tplc="416E7C42">
      <w:start w:val="2"/>
      <w:numFmt w:val="bullet"/>
      <w:lvlText w:val="※"/>
      <w:lvlJc w:val="left"/>
      <w:pPr>
        <w:ind w:left="351" w:hanging="360"/>
      </w:pPr>
      <w:rPr>
        <w:rFonts w:ascii="MS UI Gothic" w:eastAsia="MS UI Gothic" w:hAnsi="MS UI Gothic" w:cs="ＭＳ 明朝" w:hint="eastAsia"/>
      </w:rPr>
    </w:lvl>
    <w:lvl w:ilvl="1" w:tplc="0409000B" w:tentative="1">
      <w:start w:val="1"/>
      <w:numFmt w:val="bullet"/>
      <w:lvlText w:val=""/>
      <w:lvlJc w:val="left"/>
      <w:pPr>
        <w:ind w:left="831" w:hanging="420"/>
      </w:pPr>
      <w:rPr>
        <w:rFonts w:ascii="Wingdings" w:hAnsi="Wingdings" w:hint="default"/>
      </w:rPr>
    </w:lvl>
    <w:lvl w:ilvl="2" w:tplc="0409000D" w:tentative="1">
      <w:start w:val="1"/>
      <w:numFmt w:val="bullet"/>
      <w:lvlText w:val=""/>
      <w:lvlJc w:val="left"/>
      <w:pPr>
        <w:ind w:left="1251" w:hanging="420"/>
      </w:pPr>
      <w:rPr>
        <w:rFonts w:ascii="Wingdings" w:hAnsi="Wingdings" w:hint="default"/>
      </w:rPr>
    </w:lvl>
    <w:lvl w:ilvl="3" w:tplc="04090001" w:tentative="1">
      <w:start w:val="1"/>
      <w:numFmt w:val="bullet"/>
      <w:lvlText w:val=""/>
      <w:lvlJc w:val="left"/>
      <w:pPr>
        <w:ind w:left="1671" w:hanging="420"/>
      </w:pPr>
      <w:rPr>
        <w:rFonts w:ascii="Wingdings" w:hAnsi="Wingdings" w:hint="default"/>
      </w:rPr>
    </w:lvl>
    <w:lvl w:ilvl="4" w:tplc="0409000B" w:tentative="1">
      <w:start w:val="1"/>
      <w:numFmt w:val="bullet"/>
      <w:lvlText w:val=""/>
      <w:lvlJc w:val="left"/>
      <w:pPr>
        <w:ind w:left="2091" w:hanging="420"/>
      </w:pPr>
      <w:rPr>
        <w:rFonts w:ascii="Wingdings" w:hAnsi="Wingdings" w:hint="default"/>
      </w:rPr>
    </w:lvl>
    <w:lvl w:ilvl="5" w:tplc="0409000D" w:tentative="1">
      <w:start w:val="1"/>
      <w:numFmt w:val="bullet"/>
      <w:lvlText w:val=""/>
      <w:lvlJc w:val="left"/>
      <w:pPr>
        <w:ind w:left="2511" w:hanging="420"/>
      </w:pPr>
      <w:rPr>
        <w:rFonts w:ascii="Wingdings" w:hAnsi="Wingdings" w:hint="default"/>
      </w:rPr>
    </w:lvl>
    <w:lvl w:ilvl="6" w:tplc="04090001" w:tentative="1">
      <w:start w:val="1"/>
      <w:numFmt w:val="bullet"/>
      <w:lvlText w:val=""/>
      <w:lvlJc w:val="left"/>
      <w:pPr>
        <w:ind w:left="2931" w:hanging="420"/>
      </w:pPr>
      <w:rPr>
        <w:rFonts w:ascii="Wingdings" w:hAnsi="Wingdings" w:hint="default"/>
      </w:rPr>
    </w:lvl>
    <w:lvl w:ilvl="7" w:tplc="0409000B" w:tentative="1">
      <w:start w:val="1"/>
      <w:numFmt w:val="bullet"/>
      <w:lvlText w:val=""/>
      <w:lvlJc w:val="left"/>
      <w:pPr>
        <w:ind w:left="3351" w:hanging="420"/>
      </w:pPr>
      <w:rPr>
        <w:rFonts w:ascii="Wingdings" w:hAnsi="Wingdings" w:hint="default"/>
      </w:rPr>
    </w:lvl>
    <w:lvl w:ilvl="8" w:tplc="0409000D" w:tentative="1">
      <w:start w:val="1"/>
      <w:numFmt w:val="bullet"/>
      <w:lvlText w:val=""/>
      <w:lvlJc w:val="left"/>
      <w:pPr>
        <w:ind w:left="3771" w:hanging="420"/>
      </w:pPr>
      <w:rPr>
        <w:rFonts w:ascii="Wingdings" w:hAnsi="Wingdings" w:hint="default"/>
      </w:rPr>
    </w:lvl>
  </w:abstractNum>
  <w:abstractNum w:abstractNumId="5" w15:restartNumberingAfterBreak="0">
    <w:nsid w:val="257D7838"/>
    <w:multiLevelType w:val="hybridMultilevel"/>
    <w:tmpl w:val="9B080304"/>
    <w:lvl w:ilvl="0" w:tplc="FA229D00">
      <w:numFmt w:val="bullet"/>
      <w:lvlText w:val="※"/>
      <w:lvlJc w:val="left"/>
      <w:pPr>
        <w:ind w:left="360" w:hanging="360"/>
      </w:pPr>
      <w:rPr>
        <w:rFonts w:ascii="MS UI Gothic" w:eastAsia="MS UI Gothic" w:hAnsi="MS UI Gothic"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96E2C7C"/>
    <w:multiLevelType w:val="hybridMultilevel"/>
    <w:tmpl w:val="B7DAD874"/>
    <w:lvl w:ilvl="0" w:tplc="9E22177E">
      <w:start w:val="1"/>
      <w:numFmt w:val="bullet"/>
      <w:lvlText w:val="※"/>
      <w:lvlJc w:val="left"/>
      <w:pPr>
        <w:ind w:left="360" w:hanging="360"/>
      </w:pPr>
      <w:rPr>
        <w:rFonts w:ascii="MS UI Gothic" w:eastAsia="MS UI Gothic" w:hAnsi="MS UI Gothic"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D6253EE"/>
    <w:multiLevelType w:val="hybridMultilevel"/>
    <w:tmpl w:val="A0741D5A"/>
    <w:lvl w:ilvl="0" w:tplc="7C94D88A">
      <w:start w:val="3"/>
      <w:numFmt w:val="bullet"/>
      <w:lvlText w:val="※"/>
      <w:lvlJc w:val="left"/>
      <w:pPr>
        <w:ind w:left="360" w:hanging="360"/>
      </w:pPr>
      <w:rPr>
        <w:rFonts w:ascii="BIZ UDPゴシック" w:eastAsia="BIZ UDPゴシック" w:hAnsi="BIZ UDP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E661B76"/>
    <w:multiLevelType w:val="hybridMultilevel"/>
    <w:tmpl w:val="4678F334"/>
    <w:lvl w:ilvl="0" w:tplc="519651E6">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2060F86"/>
    <w:multiLevelType w:val="hybridMultilevel"/>
    <w:tmpl w:val="CF9E860E"/>
    <w:lvl w:ilvl="0" w:tplc="D026E73E">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4441B10"/>
    <w:multiLevelType w:val="hybridMultilevel"/>
    <w:tmpl w:val="461E6BFC"/>
    <w:lvl w:ilvl="0" w:tplc="CF80154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AAA1AF9"/>
    <w:multiLevelType w:val="hybridMultilevel"/>
    <w:tmpl w:val="633087B0"/>
    <w:lvl w:ilvl="0" w:tplc="CED6A152">
      <w:start w:val="3"/>
      <w:numFmt w:val="bullet"/>
      <w:lvlText w:val="※"/>
      <w:lvlJc w:val="left"/>
      <w:pPr>
        <w:ind w:left="360" w:hanging="360"/>
      </w:pPr>
      <w:rPr>
        <w:rFonts w:ascii="BIZ UDPゴシック" w:eastAsia="BIZ UDPゴシック" w:hAnsi="BIZ UDP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3C500C0"/>
    <w:multiLevelType w:val="hybridMultilevel"/>
    <w:tmpl w:val="47E824B4"/>
    <w:lvl w:ilvl="0" w:tplc="27CE9888">
      <w:start w:val="1"/>
      <w:numFmt w:val="bullet"/>
      <w:lvlText w:val="※"/>
      <w:lvlJc w:val="left"/>
      <w:pPr>
        <w:ind w:left="360" w:hanging="360"/>
      </w:pPr>
      <w:rPr>
        <w:rFonts w:ascii="MS UI Gothic" w:eastAsia="MS UI Gothic" w:hAnsi="MS UI Gothic"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7A64D6F"/>
    <w:multiLevelType w:val="hybridMultilevel"/>
    <w:tmpl w:val="0AF835CA"/>
    <w:lvl w:ilvl="0" w:tplc="322AC068">
      <w:numFmt w:val="bullet"/>
      <w:lvlText w:val="※"/>
      <w:lvlJc w:val="left"/>
      <w:pPr>
        <w:ind w:left="360" w:hanging="360"/>
      </w:pPr>
      <w:rPr>
        <w:rFonts w:ascii="BIZ UDPゴシック" w:eastAsia="BIZ UDPゴシック" w:hAnsi="BIZ UDP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29833D3"/>
    <w:multiLevelType w:val="hybridMultilevel"/>
    <w:tmpl w:val="AC2CBB48"/>
    <w:lvl w:ilvl="0" w:tplc="EF0C314C">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5" w15:restartNumberingAfterBreak="0">
    <w:nsid w:val="71615394"/>
    <w:multiLevelType w:val="hybridMultilevel"/>
    <w:tmpl w:val="E89E9100"/>
    <w:lvl w:ilvl="0" w:tplc="597A393A">
      <w:start w:val="2"/>
      <w:numFmt w:val="bullet"/>
      <w:lvlText w:val="※"/>
      <w:lvlJc w:val="left"/>
      <w:pPr>
        <w:ind w:left="480" w:hanging="360"/>
      </w:pPr>
      <w:rPr>
        <w:rFonts w:ascii="ＭＳ ゴシック" w:eastAsia="ＭＳ ゴシック" w:hAnsi="ＭＳ ゴシック" w:cs="ＭＳ 明朝"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num w:numId="1">
    <w:abstractNumId w:val="10"/>
  </w:num>
  <w:num w:numId="2">
    <w:abstractNumId w:val="15"/>
  </w:num>
  <w:num w:numId="3">
    <w:abstractNumId w:val="9"/>
  </w:num>
  <w:num w:numId="4">
    <w:abstractNumId w:val="8"/>
  </w:num>
  <w:num w:numId="5">
    <w:abstractNumId w:val="4"/>
  </w:num>
  <w:num w:numId="6">
    <w:abstractNumId w:val="5"/>
  </w:num>
  <w:num w:numId="7">
    <w:abstractNumId w:val="3"/>
  </w:num>
  <w:num w:numId="8">
    <w:abstractNumId w:val="1"/>
  </w:num>
  <w:num w:numId="9">
    <w:abstractNumId w:val="14"/>
  </w:num>
  <w:num w:numId="10">
    <w:abstractNumId w:val="12"/>
  </w:num>
  <w:num w:numId="11">
    <w:abstractNumId w:val="6"/>
  </w:num>
  <w:num w:numId="12">
    <w:abstractNumId w:val="7"/>
  </w:num>
  <w:num w:numId="13">
    <w:abstractNumId w:val="11"/>
  </w:num>
  <w:num w:numId="14">
    <w:abstractNumId w:val="2"/>
  </w:num>
  <w:num w:numId="15">
    <w:abstractNumId w:val="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bordersDoNotSurroundHeader/>
  <w:bordersDoNotSurroundFooter/>
  <w:hideSpelling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defaultTabStop w:val="840"/>
  <w:drawingGridHorizontalSpacing w:val="219"/>
  <w:drawingGridVerticalSpacing w:val="331"/>
  <w:displayHorizontalDrawingGridEvery w:val="0"/>
  <w:characterSpacingControl w:val="compressPunctuation"/>
  <w:strictFirstAndLastChars/>
  <w:hdrShapeDefaults>
    <o:shapedefaults v:ext="edit" spidmax="4097"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119"/>
    <w:rsid w:val="00001792"/>
    <w:rsid w:val="00001B70"/>
    <w:rsid w:val="00003340"/>
    <w:rsid w:val="0000343A"/>
    <w:rsid w:val="00003C2B"/>
    <w:rsid w:val="000047A5"/>
    <w:rsid w:val="00006A52"/>
    <w:rsid w:val="00006E82"/>
    <w:rsid w:val="00007718"/>
    <w:rsid w:val="000078E5"/>
    <w:rsid w:val="00007A82"/>
    <w:rsid w:val="00010407"/>
    <w:rsid w:val="0001059B"/>
    <w:rsid w:val="00010A17"/>
    <w:rsid w:val="00010AA8"/>
    <w:rsid w:val="0001111D"/>
    <w:rsid w:val="0001121C"/>
    <w:rsid w:val="00011FC0"/>
    <w:rsid w:val="00011FDD"/>
    <w:rsid w:val="00012319"/>
    <w:rsid w:val="000128E6"/>
    <w:rsid w:val="00012C77"/>
    <w:rsid w:val="00013772"/>
    <w:rsid w:val="00013D28"/>
    <w:rsid w:val="00013EFB"/>
    <w:rsid w:val="00014E22"/>
    <w:rsid w:val="000154C5"/>
    <w:rsid w:val="00017248"/>
    <w:rsid w:val="0001778D"/>
    <w:rsid w:val="0002021F"/>
    <w:rsid w:val="000205C1"/>
    <w:rsid w:val="00020CA1"/>
    <w:rsid w:val="00022179"/>
    <w:rsid w:val="00022DC0"/>
    <w:rsid w:val="00023537"/>
    <w:rsid w:val="00023724"/>
    <w:rsid w:val="00023A79"/>
    <w:rsid w:val="00023C13"/>
    <w:rsid w:val="0002421A"/>
    <w:rsid w:val="00024645"/>
    <w:rsid w:val="00025857"/>
    <w:rsid w:val="0002598D"/>
    <w:rsid w:val="00027999"/>
    <w:rsid w:val="00027ADC"/>
    <w:rsid w:val="00031B23"/>
    <w:rsid w:val="00031BB2"/>
    <w:rsid w:val="000327E9"/>
    <w:rsid w:val="00032AFF"/>
    <w:rsid w:val="00033F47"/>
    <w:rsid w:val="0003400F"/>
    <w:rsid w:val="00034D1F"/>
    <w:rsid w:val="00035280"/>
    <w:rsid w:val="0003570C"/>
    <w:rsid w:val="00035E09"/>
    <w:rsid w:val="00036C80"/>
    <w:rsid w:val="00037CC8"/>
    <w:rsid w:val="00040314"/>
    <w:rsid w:val="0004055B"/>
    <w:rsid w:val="00040EC6"/>
    <w:rsid w:val="0004153A"/>
    <w:rsid w:val="00041728"/>
    <w:rsid w:val="00042139"/>
    <w:rsid w:val="00042D62"/>
    <w:rsid w:val="000432B0"/>
    <w:rsid w:val="00043945"/>
    <w:rsid w:val="00044688"/>
    <w:rsid w:val="00045798"/>
    <w:rsid w:val="00050123"/>
    <w:rsid w:val="0005065C"/>
    <w:rsid w:val="00050AD1"/>
    <w:rsid w:val="00052293"/>
    <w:rsid w:val="00053AA9"/>
    <w:rsid w:val="00055D37"/>
    <w:rsid w:val="0006070A"/>
    <w:rsid w:val="000617B7"/>
    <w:rsid w:val="00063FEC"/>
    <w:rsid w:val="00065B3C"/>
    <w:rsid w:val="00065E78"/>
    <w:rsid w:val="00066DCF"/>
    <w:rsid w:val="0006745F"/>
    <w:rsid w:val="00067585"/>
    <w:rsid w:val="000708EE"/>
    <w:rsid w:val="000715C6"/>
    <w:rsid w:val="00071D8F"/>
    <w:rsid w:val="0007250C"/>
    <w:rsid w:val="00074536"/>
    <w:rsid w:val="000757A0"/>
    <w:rsid w:val="00075DBF"/>
    <w:rsid w:val="00080393"/>
    <w:rsid w:val="0008062A"/>
    <w:rsid w:val="00081F72"/>
    <w:rsid w:val="00082600"/>
    <w:rsid w:val="0008268A"/>
    <w:rsid w:val="00083552"/>
    <w:rsid w:val="00083D0E"/>
    <w:rsid w:val="00083D2E"/>
    <w:rsid w:val="00084B53"/>
    <w:rsid w:val="00084F30"/>
    <w:rsid w:val="00086DE1"/>
    <w:rsid w:val="000874A7"/>
    <w:rsid w:val="00087D30"/>
    <w:rsid w:val="00087F71"/>
    <w:rsid w:val="000927A5"/>
    <w:rsid w:val="00093739"/>
    <w:rsid w:val="00094FDC"/>
    <w:rsid w:val="00095A8E"/>
    <w:rsid w:val="000972F3"/>
    <w:rsid w:val="0009758B"/>
    <w:rsid w:val="0009787B"/>
    <w:rsid w:val="000A1A59"/>
    <w:rsid w:val="000A1B23"/>
    <w:rsid w:val="000A1F55"/>
    <w:rsid w:val="000A2412"/>
    <w:rsid w:val="000A4B8C"/>
    <w:rsid w:val="000A5C82"/>
    <w:rsid w:val="000A5CD7"/>
    <w:rsid w:val="000A69A8"/>
    <w:rsid w:val="000A7F9E"/>
    <w:rsid w:val="000B02C5"/>
    <w:rsid w:val="000B0384"/>
    <w:rsid w:val="000B1261"/>
    <w:rsid w:val="000B1D55"/>
    <w:rsid w:val="000B1EB6"/>
    <w:rsid w:val="000B3220"/>
    <w:rsid w:val="000B3C78"/>
    <w:rsid w:val="000B42D9"/>
    <w:rsid w:val="000B5DBD"/>
    <w:rsid w:val="000B66AD"/>
    <w:rsid w:val="000B6A98"/>
    <w:rsid w:val="000B6CE7"/>
    <w:rsid w:val="000C0091"/>
    <w:rsid w:val="000C067B"/>
    <w:rsid w:val="000C0C68"/>
    <w:rsid w:val="000C0C6C"/>
    <w:rsid w:val="000C27F7"/>
    <w:rsid w:val="000C28B8"/>
    <w:rsid w:val="000C2DDE"/>
    <w:rsid w:val="000C40FC"/>
    <w:rsid w:val="000C46E4"/>
    <w:rsid w:val="000C47E0"/>
    <w:rsid w:val="000C4BB1"/>
    <w:rsid w:val="000C53E7"/>
    <w:rsid w:val="000C5ED4"/>
    <w:rsid w:val="000C5F8D"/>
    <w:rsid w:val="000C601E"/>
    <w:rsid w:val="000C6682"/>
    <w:rsid w:val="000C7DD7"/>
    <w:rsid w:val="000D023A"/>
    <w:rsid w:val="000D0262"/>
    <w:rsid w:val="000D07F0"/>
    <w:rsid w:val="000D19FD"/>
    <w:rsid w:val="000D2581"/>
    <w:rsid w:val="000D4703"/>
    <w:rsid w:val="000D4FA0"/>
    <w:rsid w:val="000D5FD9"/>
    <w:rsid w:val="000D76A1"/>
    <w:rsid w:val="000D7B68"/>
    <w:rsid w:val="000E0903"/>
    <w:rsid w:val="000E12D1"/>
    <w:rsid w:val="000E1554"/>
    <w:rsid w:val="000E17B2"/>
    <w:rsid w:val="000E20F6"/>
    <w:rsid w:val="000E254D"/>
    <w:rsid w:val="000E2F0B"/>
    <w:rsid w:val="000E3A95"/>
    <w:rsid w:val="000E41E1"/>
    <w:rsid w:val="000E4F97"/>
    <w:rsid w:val="000E51DA"/>
    <w:rsid w:val="000E5255"/>
    <w:rsid w:val="000E52C3"/>
    <w:rsid w:val="000E5720"/>
    <w:rsid w:val="000E5C7C"/>
    <w:rsid w:val="000E6D98"/>
    <w:rsid w:val="000E7010"/>
    <w:rsid w:val="000E7619"/>
    <w:rsid w:val="000F04D9"/>
    <w:rsid w:val="000F1BCC"/>
    <w:rsid w:val="000F1F69"/>
    <w:rsid w:val="000F5F18"/>
    <w:rsid w:val="000F78DB"/>
    <w:rsid w:val="001003B6"/>
    <w:rsid w:val="00100F0C"/>
    <w:rsid w:val="0010184F"/>
    <w:rsid w:val="00101CCA"/>
    <w:rsid w:val="00101EF2"/>
    <w:rsid w:val="00101FB9"/>
    <w:rsid w:val="00102F8F"/>
    <w:rsid w:val="001031DB"/>
    <w:rsid w:val="001038ED"/>
    <w:rsid w:val="001045E7"/>
    <w:rsid w:val="001054FF"/>
    <w:rsid w:val="00105678"/>
    <w:rsid w:val="001066E6"/>
    <w:rsid w:val="001069CF"/>
    <w:rsid w:val="00111464"/>
    <w:rsid w:val="0011239B"/>
    <w:rsid w:val="00112DC9"/>
    <w:rsid w:val="001144D2"/>
    <w:rsid w:val="00114503"/>
    <w:rsid w:val="0011463C"/>
    <w:rsid w:val="00114CB2"/>
    <w:rsid w:val="00115C46"/>
    <w:rsid w:val="0011622D"/>
    <w:rsid w:val="0011744D"/>
    <w:rsid w:val="001176E4"/>
    <w:rsid w:val="00122A71"/>
    <w:rsid w:val="00124116"/>
    <w:rsid w:val="00125A92"/>
    <w:rsid w:val="00126603"/>
    <w:rsid w:val="0013196C"/>
    <w:rsid w:val="001328FE"/>
    <w:rsid w:val="00132B25"/>
    <w:rsid w:val="001339BA"/>
    <w:rsid w:val="00134065"/>
    <w:rsid w:val="001340D0"/>
    <w:rsid w:val="0013445B"/>
    <w:rsid w:val="00135185"/>
    <w:rsid w:val="001353A7"/>
    <w:rsid w:val="00136385"/>
    <w:rsid w:val="00136F87"/>
    <w:rsid w:val="0014202F"/>
    <w:rsid w:val="0014203E"/>
    <w:rsid w:val="00142ABF"/>
    <w:rsid w:val="00143305"/>
    <w:rsid w:val="00143512"/>
    <w:rsid w:val="00144E3A"/>
    <w:rsid w:val="00144EF7"/>
    <w:rsid w:val="0014531F"/>
    <w:rsid w:val="00145B86"/>
    <w:rsid w:val="00145F16"/>
    <w:rsid w:val="0014754C"/>
    <w:rsid w:val="00147D34"/>
    <w:rsid w:val="001501C2"/>
    <w:rsid w:val="00150B19"/>
    <w:rsid w:val="00150E1B"/>
    <w:rsid w:val="0015162F"/>
    <w:rsid w:val="00151739"/>
    <w:rsid w:val="0015178F"/>
    <w:rsid w:val="00151AE8"/>
    <w:rsid w:val="00151C75"/>
    <w:rsid w:val="00151CAD"/>
    <w:rsid w:val="001527B5"/>
    <w:rsid w:val="00152D38"/>
    <w:rsid w:val="00153220"/>
    <w:rsid w:val="00154A9E"/>
    <w:rsid w:val="00155A1D"/>
    <w:rsid w:val="00155F67"/>
    <w:rsid w:val="001572FA"/>
    <w:rsid w:val="0016004A"/>
    <w:rsid w:val="00160691"/>
    <w:rsid w:val="001606D0"/>
    <w:rsid w:val="00160929"/>
    <w:rsid w:val="00161DD1"/>
    <w:rsid w:val="00163D8B"/>
    <w:rsid w:val="00164210"/>
    <w:rsid w:val="0016548E"/>
    <w:rsid w:val="00166628"/>
    <w:rsid w:val="00167301"/>
    <w:rsid w:val="00171147"/>
    <w:rsid w:val="001713FD"/>
    <w:rsid w:val="00173173"/>
    <w:rsid w:val="00174998"/>
    <w:rsid w:val="001749FD"/>
    <w:rsid w:val="00175D29"/>
    <w:rsid w:val="001762CB"/>
    <w:rsid w:val="00176790"/>
    <w:rsid w:val="00177315"/>
    <w:rsid w:val="00180811"/>
    <w:rsid w:val="00180EFD"/>
    <w:rsid w:val="00181493"/>
    <w:rsid w:val="00181A31"/>
    <w:rsid w:val="001828E1"/>
    <w:rsid w:val="001836E8"/>
    <w:rsid w:val="00184913"/>
    <w:rsid w:val="001862BE"/>
    <w:rsid w:val="00186AE5"/>
    <w:rsid w:val="0018781B"/>
    <w:rsid w:val="00187834"/>
    <w:rsid w:val="001879F9"/>
    <w:rsid w:val="0019078F"/>
    <w:rsid w:val="00190E6B"/>
    <w:rsid w:val="00190E7E"/>
    <w:rsid w:val="001915A7"/>
    <w:rsid w:val="00191618"/>
    <w:rsid w:val="0019208E"/>
    <w:rsid w:val="001938D0"/>
    <w:rsid w:val="001940E7"/>
    <w:rsid w:val="001944AD"/>
    <w:rsid w:val="001954BA"/>
    <w:rsid w:val="00195B27"/>
    <w:rsid w:val="001A156F"/>
    <w:rsid w:val="001A163D"/>
    <w:rsid w:val="001A20F4"/>
    <w:rsid w:val="001A2B43"/>
    <w:rsid w:val="001A3605"/>
    <w:rsid w:val="001A55B3"/>
    <w:rsid w:val="001A55FE"/>
    <w:rsid w:val="001A5A26"/>
    <w:rsid w:val="001A5EC8"/>
    <w:rsid w:val="001A5EDA"/>
    <w:rsid w:val="001A70BF"/>
    <w:rsid w:val="001A71FD"/>
    <w:rsid w:val="001A744F"/>
    <w:rsid w:val="001A763A"/>
    <w:rsid w:val="001A7AB2"/>
    <w:rsid w:val="001A7FA0"/>
    <w:rsid w:val="001B03DB"/>
    <w:rsid w:val="001B0B06"/>
    <w:rsid w:val="001B1661"/>
    <w:rsid w:val="001B16E5"/>
    <w:rsid w:val="001B2FAD"/>
    <w:rsid w:val="001B416B"/>
    <w:rsid w:val="001B4899"/>
    <w:rsid w:val="001B4C98"/>
    <w:rsid w:val="001B4F17"/>
    <w:rsid w:val="001B571A"/>
    <w:rsid w:val="001B5FC5"/>
    <w:rsid w:val="001B7691"/>
    <w:rsid w:val="001C0A8C"/>
    <w:rsid w:val="001C0A93"/>
    <w:rsid w:val="001C0B73"/>
    <w:rsid w:val="001C1012"/>
    <w:rsid w:val="001C2045"/>
    <w:rsid w:val="001C22BC"/>
    <w:rsid w:val="001C2488"/>
    <w:rsid w:val="001C2F1B"/>
    <w:rsid w:val="001C4B47"/>
    <w:rsid w:val="001C4B56"/>
    <w:rsid w:val="001C529F"/>
    <w:rsid w:val="001C61A6"/>
    <w:rsid w:val="001C68E8"/>
    <w:rsid w:val="001C6903"/>
    <w:rsid w:val="001C693B"/>
    <w:rsid w:val="001C701A"/>
    <w:rsid w:val="001C7538"/>
    <w:rsid w:val="001C7E2B"/>
    <w:rsid w:val="001D05B8"/>
    <w:rsid w:val="001D1463"/>
    <w:rsid w:val="001D2543"/>
    <w:rsid w:val="001D2C37"/>
    <w:rsid w:val="001D33E7"/>
    <w:rsid w:val="001D3F02"/>
    <w:rsid w:val="001D449D"/>
    <w:rsid w:val="001D51A5"/>
    <w:rsid w:val="001D53A0"/>
    <w:rsid w:val="001D676F"/>
    <w:rsid w:val="001D67E2"/>
    <w:rsid w:val="001D6FAD"/>
    <w:rsid w:val="001D71E2"/>
    <w:rsid w:val="001E027E"/>
    <w:rsid w:val="001E0658"/>
    <w:rsid w:val="001E173F"/>
    <w:rsid w:val="001E1AD1"/>
    <w:rsid w:val="001E1E33"/>
    <w:rsid w:val="001E2B26"/>
    <w:rsid w:val="001E3746"/>
    <w:rsid w:val="001E397F"/>
    <w:rsid w:val="001E39AF"/>
    <w:rsid w:val="001E4004"/>
    <w:rsid w:val="001E6B2C"/>
    <w:rsid w:val="001F19DF"/>
    <w:rsid w:val="001F2CB9"/>
    <w:rsid w:val="001F2D7C"/>
    <w:rsid w:val="001F2D82"/>
    <w:rsid w:val="001F38D5"/>
    <w:rsid w:val="001F4442"/>
    <w:rsid w:val="001F46B0"/>
    <w:rsid w:val="001F5FAA"/>
    <w:rsid w:val="001F7358"/>
    <w:rsid w:val="002012D7"/>
    <w:rsid w:val="0020261D"/>
    <w:rsid w:val="00202F09"/>
    <w:rsid w:val="0020397A"/>
    <w:rsid w:val="002042AE"/>
    <w:rsid w:val="00205680"/>
    <w:rsid w:val="00206F7F"/>
    <w:rsid w:val="00207628"/>
    <w:rsid w:val="00207BC8"/>
    <w:rsid w:val="002103F0"/>
    <w:rsid w:val="00210786"/>
    <w:rsid w:val="00211B48"/>
    <w:rsid w:val="00211FD8"/>
    <w:rsid w:val="00215117"/>
    <w:rsid w:val="00215F73"/>
    <w:rsid w:val="0021646D"/>
    <w:rsid w:val="00216D5E"/>
    <w:rsid w:val="00217537"/>
    <w:rsid w:val="00220A0F"/>
    <w:rsid w:val="00221E01"/>
    <w:rsid w:val="00221FA7"/>
    <w:rsid w:val="00222B9A"/>
    <w:rsid w:val="00223313"/>
    <w:rsid w:val="002235D6"/>
    <w:rsid w:val="00224BC9"/>
    <w:rsid w:val="00224CC1"/>
    <w:rsid w:val="00226068"/>
    <w:rsid w:val="002261A5"/>
    <w:rsid w:val="002309A4"/>
    <w:rsid w:val="00230CC5"/>
    <w:rsid w:val="0023339F"/>
    <w:rsid w:val="0023429E"/>
    <w:rsid w:val="00234674"/>
    <w:rsid w:val="00234D80"/>
    <w:rsid w:val="0023537D"/>
    <w:rsid w:val="0023687C"/>
    <w:rsid w:val="002368D3"/>
    <w:rsid w:val="002371BB"/>
    <w:rsid w:val="002371F5"/>
    <w:rsid w:val="002375DA"/>
    <w:rsid w:val="00237C11"/>
    <w:rsid w:val="002402E6"/>
    <w:rsid w:val="00241C6A"/>
    <w:rsid w:val="00242882"/>
    <w:rsid w:val="0024335F"/>
    <w:rsid w:val="002450A5"/>
    <w:rsid w:val="00245C49"/>
    <w:rsid w:val="00246E25"/>
    <w:rsid w:val="0024751F"/>
    <w:rsid w:val="00247A4B"/>
    <w:rsid w:val="00250EEA"/>
    <w:rsid w:val="002521AA"/>
    <w:rsid w:val="002527D0"/>
    <w:rsid w:val="00255FD4"/>
    <w:rsid w:val="002566E1"/>
    <w:rsid w:val="002567C3"/>
    <w:rsid w:val="00256B0A"/>
    <w:rsid w:val="0025714A"/>
    <w:rsid w:val="00257ACD"/>
    <w:rsid w:val="00260D33"/>
    <w:rsid w:val="00261344"/>
    <w:rsid w:val="002618E6"/>
    <w:rsid w:val="00261D61"/>
    <w:rsid w:val="002639DE"/>
    <w:rsid w:val="00265379"/>
    <w:rsid w:val="00265EFF"/>
    <w:rsid w:val="002666D9"/>
    <w:rsid w:val="00266735"/>
    <w:rsid w:val="002678D9"/>
    <w:rsid w:val="0027000D"/>
    <w:rsid w:val="00270535"/>
    <w:rsid w:val="00270A37"/>
    <w:rsid w:val="002711D6"/>
    <w:rsid w:val="00271858"/>
    <w:rsid w:val="0027195A"/>
    <w:rsid w:val="00272665"/>
    <w:rsid w:val="00273192"/>
    <w:rsid w:val="002738CD"/>
    <w:rsid w:val="00273B6E"/>
    <w:rsid w:val="002754F2"/>
    <w:rsid w:val="00275584"/>
    <w:rsid w:val="0027571C"/>
    <w:rsid w:val="00277886"/>
    <w:rsid w:val="00280FC0"/>
    <w:rsid w:val="00280FCE"/>
    <w:rsid w:val="00282207"/>
    <w:rsid w:val="00282C2F"/>
    <w:rsid w:val="00282D24"/>
    <w:rsid w:val="0028302A"/>
    <w:rsid w:val="00283317"/>
    <w:rsid w:val="00283EAB"/>
    <w:rsid w:val="00283FB7"/>
    <w:rsid w:val="00284CD0"/>
    <w:rsid w:val="0028558C"/>
    <w:rsid w:val="0028753D"/>
    <w:rsid w:val="00287D07"/>
    <w:rsid w:val="002915B4"/>
    <w:rsid w:val="0029198F"/>
    <w:rsid w:val="00293A7B"/>
    <w:rsid w:val="00294A65"/>
    <w:rsid w:val="002955A1"/>
    <w:rsid w:val="00295C16"/>
    <w:rsid w:val="00295F06"/>
    <w:rsid w:val="002A027E"/>
    <w:rsid w:val="002A07EC"/>
    <w:rsid w:val="002A0E14"/>
    <w:rsid w:val="002A13CF"/>
    <w:rsid w:val="002A1420"/>
    <w:rsid w:val="002A1542"/>
    <w:rsid w:val="002A2002"/>
    <w:rsid w:val="002A2017"/>
    <w:rsid w:val="002A22D7"/>
    <w:rsid w:val="002A245B"/>
    <w:rsid w:val="002A3870"/>
    <w:rsid w:val="002A4159"/>
    <w:rsid w:val="002A4393"/>
    <w:rsid w:val="002A449D"/>
    <w:rsid w:val="002A4CAE"/>
    <w:rsid w:val="002A6A2C"/>
    <w:rsid w:val="002A6DC6"/>
    <w:rsid w:val="002A77D0"/>
    <w:rsid w:val="002B02AC"/>
    <w:rsid w:val="002B10D1"/>
    <w:rsid w:val="002B1880"/>
    <w:rsid w:val="002B1FF6"/>
    <w:rsid w:val="002B3D64"/>
    <w:rsid w:val="002C0274"/>
    <w:rsid w:val="002C03B2"/>
    <w:rsid w:val="002C1F40"/>
    <w:rsid w:val="002C31BD"/>
    <w:rsid w:val="002C3E6C"/>
    <w:rsid w:val="002C45D0"/>
    <w:rsid w:val="002C482D"/>
    <w:rsid w:val="002C5313"/>
    <w:rsid w:val="002C62F8"/>
    <w:rsid w:val="002C659D"/>
    <w:rsid w:val="002C6EDF"/>
    <w:rsid w:val="002C7693"/>
    <w:rsid w:val="002D00D3"/>
    <w:rsid w:val="002D0974"/>
    <w:rsid w:val="002D0AE4"/>
    <w:rsid w:val="002D173E"/>
    <w:rsid w:val="002D2A85"/>
    <w:rsid w:val="002D376C"/>
    <w:rsid w:val="002D4DA3"/>
    <w:rsid w:val="002D581E"/>
    <w:rsid w:val="002D5AF6"/>
    <w:rsid w:val="002D639C"/>
    <w:rsid w:val="002D64EA"/>
    <w:rsid w:val="002D7E64"/>
    <w:rsid w:val="002E2140"/>
    <w:rsid w:val="002E2D39"/>
    <w:rsid w:val="002E31DE"/>
    <w:rsid w:val="002E36C7"/>
    <w:rsid w:val="002E3B0E"/>
    <w:rsid w:val="002E3B52"/>
    <w:rsid w:val="002E3BD0"/>
    <w:rsid w:val="002E4060"/>
    <w:rsid w:val="002E5959"/>
    <w:rsid w:val="002E762D"/>
    <w:rsid w:val="002F00F7"/>
    <w:rsid w:val="002F06BF"/>
    <w:rsid w:val="002F1D8B"/>
    <w:rsid w:val="002F20BB"/>
    <w:rsid w:val="002F268F"/>
    <w:rsid w:val="002F2E95"/>
    <w:rsid w:val="002F3F06"/>
    <w:rsid w:val="002F4365"/>
    <w:rsid w:val="002F4677"/>
    <w:rsid w:val="002F53BC"/>
    <w:rsid w:val="002F6758"/>
    <w:rsid w:val="002F726F"/>
    <w:rsid w:val="002F77C9"/>
    <w:rsid w:val="002F7994"/>
    <w:rsid w:val="00300736"/>
    <w:rsid w:val="003021B8"/>
    <w:rsid w:val="00303986"/>
    <w:rsid w:val="0030404E"/>
    <w:rsid w:val="00304B3E"/>
    <w:rsid w:val="00304E02"/>
    <w:rsid w:val="00305CFC"/>
    <w:rsid w:val="003074A3"/>
    <w:rsid w:val="0030763C"/>
    <w:rsid w:val="00312975"/>
    <w:rsid w:val="0031413F"/>
    <w:rsid w:val="003149CD"/>
    <w:rsid w:val="0031508C"/>
    <w:rsid w:val="0031743A"/>
    <w:rsid w:val="00321E59"/>
    <w:rsid w:val="00322851"/>
    <w:rsid w:val="003231B2"/>
    <w:rsid w:val="00323B7F"/>
    <w:rsid w:val="00325290"/>
    <w:rsid w:val="00325909"/>
    <w:rsid w:val="003324C7"/>
    <w:rsid w:val="00332519"/>
    <w:rsid w:val="00334018"/>
    <w:rsid w:val="00334050"/>
    <w:rsid w:val="00336129"/>
    <w:rsid w:val="00336441"/>
    <w:rsid w:val="00336568"/>
    <w:rsid w:val="00336CD0"/>
    <w:rsid w:val="00337CEC"/>
    <w:rsid w:val="00340175"/>
    <w:rsid w:val="0034021A"/>
    <w:rsid w:val="0034070A"/>
    <w:rsid w:val="00340A5B"/>
    <w:rsid w:val="00342365"/>
    <w:rsid w:val="003423BD"/>
    <w:rsid w:val="003425FF"/>
    <w:rsid w:val="00344D92"/>
    <w:rsid w:val="00344DBE"/>
    <w:rsid w:val="003458F2"/>
    <w:rsid w:val="00345D01"/>
    <w:rsid w:val="00346ADC"/>
    <w:rsid w:val="00347C7B"/>
    <w:rsid w:val="00347F43"/>
    <w:rsid w:val="0035038A"/>
    <w:rsid w:val="003518A6"/>
    <w:rsid w:val="00351A66"/>
    <w:rsid w:val="003527E8"/>
    <w:rsid w:val="00353CAA"/>
    <w:rsid w:val="00353FE7"/>
    <w:rsid w:val="0035558C"/>
    <w:rsid w:val="00356C8E"/>
    <w:rsid w:val="003574E4"/>
    <w:rsid w:val="003577E1"/>
    <w:rsid w:val="00357A2A"/>
    <w:rsid w:val="00357E9B"/>
    <w:rsid w:val="00357F21"/>
    <w:rsid w:val="003603DB"/>
    <w:rsid w:val="00361020"/>
    <w:rsid w:val="00362E7A"/>
    <w:rsid w:val="00363BF1"/>
    <w:rsid w:val="00363BF8"/>
    <w:rsid w:val="00366B9F"/>
    <w:rsid w:val="0036705E"/>
    <w:rsid w:val="0037090E"/>
    <w:rsid w:val="0037096C"/>
    <w:rsid w:val="00370C9E"/>
    <w:rsid w:val="00370F6A"/>
    <w:rsid w:val="00371121"/>
    <w:rsid w:val="00371909"/>
    <w:rsid w:val="00371EBB"/>
    <w:rsid w:val="00372581"/>
    <w:rsid w:val="003727E0"/>
    <w:rsid w:val="003733D8"/>
    <w:rsid w:val="00374008"/>
    <w:rsid w:val="0038035B"/>
    <w:rsid w:val="003803D2"/>
    <w:rsid w:val="003811EE"/>
    <w:rsid w:val="0038156E"/>
    <w:rsid w:val="00381EB4"/>
    <w:rsid w:val="0038290A"/>
    <w:rsid w:val="00383602"/>
    <w:rsid w:val="00385E2D"/>
    <w:rsid w:val="00387076"/>
    <w:rsid w:val="003872A8"/>
    <w:rsid w:val="00390386"/>
    <w:rsid w:val="0039069E"/>
    <w:rsid w:val="00390836"/>
    <w:rsid w:val="00390B99"/>
    <w:rsid w:val="00390F96"/>
    <w:rsid w:val="00392054"/>
    <w:rsid w:val="003920E1"/>
    <w:rsid w:val="00392BE7"/>
    <w:rsid w:val="00392DAE"/>
    <w:rsid w:val="00394783"/>
    <w:rsid w:val="003962F4"/>
    <w:rsid w:val="00396A40"/>
    <w:rsid w:val="00397B57"/>
    <w:rsid w:val="003A040D"/>
    <w:rsid w:val="003A078E"/>
    <w:rsid w:val="003A0F33"/>
    <w:rsid w:val="003A0F89"/>
    <w:rsid w:val="003A107C"/>
    <w:rsid w:val="003A1096"/>
    <w:rsid w:val="003A1497"/>
    <w:rsid w:val="003A21BD"/>
    <w:rsid w:val="003A298A"/>
    <w:rsid w:val="003A3C06"/>
    <w:rsid w:val="003A3ED5"/>
    <w:rsid w:val="003A4238"/>
    <w:rsid w:val="003A4AC4"/>
    <w:rsid w:val="003A62FD"/>
    <w:rsid w:val="003A6B34"/>
    <w:rsid w:val="003A77A5"/>
    <w:rsid w:val="003B022E"/>
    <w:rsid w:val="003B084F"/>
    <w:rsid w:val="003B180C"/>
    <w:rsid w:val="003B238F"/>
    <w:rsid w:val="003B2FD0"/>
    <w:rsid w:val="003B47E8"/>
    <w:rsid w:val="003B4890"/>
    <w:rsid w:val="003B4914"/>
    <w:rsid w:val="003B5515"/>
    <w:rsid w:val="003B657E"/>
    <w:rsid w:val="003C020A"/>
    <w:rsid w:val="003C17EA"/>
    <w:rsid w:val="003C2D9A"/>
    <w:rsid w:val="003C300B"/>
    <w:rsid w:val="003C3211"/>
    <w:rsid w:val="003C3644"/>
    <w:rsid w:val="003C39BA"/>
    <w:rsid w:val="003C493E"/>
    <w:rsid w:val="003C4F2D"/>
    <w:rsid w:val="003C5994"/>
    <w:rsid w:val="003D334F"/>
    <w:rsid w:val="003D4834"/>
    <w:rsid w:val="003D483A"/>
    <w:rsid w:val="003D57D2"/>
    <w:rsid w:val="003D6678"/>
    <w:rsid w:val="003D78BC"/>
    <w:rsid w:val="003E01BB"/>
    <w:rsid w:val="003E054E"/>
    <w:rsid w:val="003E14DB"/>
    <w:rsid w:val="003E24ED"/>
    <w:rsid w:val="003E3BC7"/>
    <w:rsid w:val="003E43A5"/>
    <w:rsid w:val="003E567C"/>
    <w:rsid w:val="003E63BC"/>
    <w:rsid w:val="003E6819"/>
    <w:rsid w:val="003E6BAB"/>
    <w:rsid w:val="003E7485"/>
    <w:rsid w:val="003E7B1D"/>
    <w:rsid w:val="003E7E62"/>
    <w:rsid w:val="003F0034"/>
    <w:rsid w:val="003F031E"/>
    <w:rsid w:val="003F0528"/>
    <w:rsid w:val="003F1775"/>
    <w:rsid w:val="003F18B0"/>
    <w:rsid w:val="003F1933"/>
    <w:rsid w:val="003F21B2"/>
    <w:rsid w:val="003F52F1"/>
    <w:rsid w:val="003F5A2D"/>
    <w:rsid w:val="003F6FE5"/>
    <w:rsid w:val="003F740A"/>
    <w:rsid w:val="003F74E0"/>
    <w:rsid w:val="003F7D44"/>
    <w:rsid w:val="0040018F"/>
    <w:rsid w:val="004007A4"/>
    <w:rsid w:val="004013FE"/>
    <w:rsid w:val="004014A5"/>
    <w:rsid w:val="004017F3"/>
    <w:rsid w:val="00401B18"/>
    <w:rsid w:val="00402215"/>
    <w:rsid w:val="004022F2"/>
    <w:rsid w:val="0040318D"/>
    <w:rsid w:val="00403579"/>
    <w:rsid w:val="00403643"/>
    <w:rsid w:val="00403B83"/>
    <w:rsid w:val="00403BCA"/>
    <w:rsid w:val="004043B5"/>
    <w:rsid w:val="0040495C"/>
    <w:rsid w:val="00406B37"/>
    <w:rsid w:val="00407172"/>
    <w:rsid w:val="004103D8"/>
    <w:rsid w:val="00410B7B"/>
    <w:rsid w:val="00410F20"/>
    <w:rsid w:val="00411A04"/>
    <w:rsid w:val="004122BB"/>
    <w:rsid w:val="00412865"/>
    <w:rsid w:val="004138EE"/>
    <w:rsid w:val="004149C0"/>
    <w:rsid w:val="004155C0"/>
    <w:rsid w:val="004155D0"/>
    <w:rsid w:val="0041603A"/>
    <w:rsid w:val="00416165"/>
    <w:rsid w:val="00416652"/>
    <w:rsid w:val="004173F2"/>
    <w:rsid w:val="00417402"/>
    <w:rsid w:val="00417415"/>
    <w:rsid w:val="0042016E"/>
    <w:rsid w:val="00421E7E"/>
    <w:rsid w:val="004224EF"/>
    <w:rsid w:val="00422CCA"/>
    <w:rsid w:val="00422D96"/>
    <w:rsid w:val="0042370A"/>
    <w:rsid w:val="00424C70"/>
    <w:rsid w:val="004271F6"/>
    <w:rsid w:val="0042740A"/>
    <w:rsid w:val="004276D5"/>
    <w:rsid w:val="00432786"/>
    <w:rsid w:val="00433363"/>
    <w:rsid w:val="004336BC"/>
    <w:rsid w:val="00434FB3"/>
    <w:rsid w:val="004360B1"/>
    <w:rsid w:val="0043656D"/>
    <w:rsid w:val="00437BF2"/>
    <w:rsid w:val="00440CAF"/>
    <w:rsid w:val="00440FB6"/>
    <w:rsid w:val="004413E0"/>
    <w:rsid w:val="00441DC3"/>
    <w:rsid w:val="00442046"/>
    <w:rsid w:val="00443704"/>
    <w:rsid w:val="00443E9E"/>
    <w:rsid w:val="00443F09"/>
    <w:rsid w:val="00444F8C"/>
    <w:rsid w:val="004465E3"/>
    <w:rsid w:val="00446A0B"/>
    <w:rsid w:val="00446CD1"/>
    <w:rsid w:val="00446E57"/>
    <w:rsid w:val="00447209"/>
    <w:rsid w:val="00447F70"/>
    <w:rsid w:val="00450371"/>
    <w:rsid w:val="00450AC1"/>
    <w:rsid w:val="0045186C"/>
    <w:rsid w:val="00452E93"/>
    <w:rsid w:val="004534EE"/>
    <w:rsid w:val="00454219"/>
    <w:rsid w:val="00456045"/>
    <w:rsid w:val="0046077D"/>
    <w:rsid w:val="00461DF4"/>
    <w:rsid w:val="004622F7"/>
    <w:rsid w:val="004644AE"/>
    <w:rsid w:val="00466088"/>
    <w:rsid w:val="004666CC"/>
    <w:rsid w:val="004678E5"/>
    <w:rsid w:val="00470610"/>
    <w:rsid w:val="0047078F"/>
    <w:rsid w:val="00470F0B"/>
    <w:rsid w:val="004725AB"/>
    <w:rsid w:val="00472CC0"/>
    <w:rsid w:val="00473215"/>
    <w:rsid w:val="004744D8"/>
    <w:rsid w:val="004747BE"/>
    <w:rsid w:val="00474CED"/>
    <w:rsid w:val="004771A0"/>
    <w:rsid w:val="004772F9"/>
    <w:rsid w:val="00477BE7"/>
    <w:rsid w:val="00477D02"/>
    <w:rsid w:val="00480550"/>
    <w:rsid w:val="00481C55"/>
    <w:rsid w:val="00482D3F"/>
    <w:rsid w:val="00482DA9"/>
    <w:rsid w:val="00485749"/>
    <w:rsid w:val="00490F75"/>
    <w:rsid w:val="0049171A"/>
    <w:rsid w:val="004921B0"/>
    <w:rsid w:val="00492351"/>
    <w:rsid w:val="00492D32"/>
    <w:rsid w:val="0049548F"/>
    <w:rsid w:val="00496177"/>
    <w:rsid w:val="004A05DD"/>
    <w:rsid w:val="004A0822"/>
    <w:rsid w:val="004A18D4"/>
    <w:rsid w:val="004A455F"/>
    <w:rsid w:val="004A653B"/>
    <w:rsid w:val="004A69B0"/>
    <w:rsid w:val="004A6E4D"/>
    <w:rsid w:val="004B0F03"/>
    <w:rsid w:val="004B1443"/>
    <w:rsid w:val="004B1725"/>
    <w:rsid w:val="004B1B36"/>
    <w:rsid w:val="004B470E"/>
    <w:rsid w:val="004B52B5"/>
    <w:rsid w:val="004B549D"/>
    <w:rsid w:val="004B6009"/>
    <w:rsid w:val="004B69DB"/>
    <w:rsid w:val="004B7DE9"/>
    <w:rsid w:val="004C003D"/>
    <w:rsid w:val="004C0109"/>
    <w:rsid w:val="004C0703"/>
    <w:rsid w:val="004C0BCB"/>
    <w:rsid w:val="004C2EE8"/>
    <w:rsid w:val="004C394D"/>
    <w:rsid w:val="004C5408"/>
    <w:rsid w:val="004C6327"/>
    <w:rsid w:val="004C77A9"/>
    <w:rsid w:val="004C7E8D"/>
    <w:rsid w:val="004D0033"/>
    <w:rsid w:val="004D090B"/>
    <w:rsid w:val="004D0928"/>
    <w:rsid w:val="004D1AE9"/>
    <w:rsid w:val="004D2645"/>
    <w:rsid w:val="004D3015"/>
    <w:rsid w:val="004D31C6"/>
    <w:rsid w:val="004D3677"/>
    <w:rsid w:val="004D3784"/>
    <w:rsid w:val="004D4720"/>
    <w:rsid w:val="004D55B4"/>
    <w:rsid w:val="004D6500"/>
    <w:rsid w:val="004D6D36"/>
    <w:rsid w:val="004E0800"/>
    <w:rsid w:val="004E1106"/>
    <w:rsid w:val="004E144E"/>
    <w:rsid w:val="004E1F8B"/>
    <w:rsid w:val="004E2323"/>
    <w:rsid w:val="004E237E"/>
    <w:rsid w:val="004E500F"/>
    <w:rsid w:val="004E5417"/>
    <w:rsid w:val="004E5B42"/>
    <w:rsid w:val="004E5B6F"/>
    <w:rsid w:val="004E5D07"/>
    <w:rsid w:val="004E5FAF"/>
    <w:rsid w:val="004E6B36"/>
    <w:rsid w:val="004E7079"/>
    <w:rsid w:val="004E71EB"/>
    <w:rsid w:val="004E737B"/>
    <w:rsid w:val="004E7600"/>
    <w:rsid w:val="004F0677"/>
    <w:rsid w:val="004F06AF"/>
    <w:rsid w:val="004F1905"/>
    <w:rsid w:val="004F1F02"/>
    <w:rsid w:val="004F2109"/>
    <w:rsid w:val="004F2795"/>
    <w:rsid w:val="004F2990"/>
    <w:rsid w:val="004F4571"/>
    <w:rsid w:val="004F465A"/>
    <w:rsid w:val="004F50CD"/>
    <w:rsid w:val="004F53C0"/>
    <w:rsid w:val="004F582B"/>
    <w:rsid w:val="004F6793"/>
    <w:rsid w:val="004F75A1"/>
    <w:rsid w:val="004F7BA8"/>
    <w:rsid w:val="00500C94"/>
    <w:rsid w:val="00500F40"/>
    <w:rsid w:val="00501A00"/>
    <w:rsid w:val="00501A94"/>
    <w:rsid w:val="00501B63"/>
    <w:rsid w:val="00502581"/>
    <w:rsid w:val="005027C5"/>
    <w:rsid w:val="0050334F"/>
    <w:rsid w:val="00503AC4"/>
    <w:rsid w:val="00503D3B"/>
    <w:rsid w:val="00504AA4"/>
    <w:rsid w:val="00504EB6"/>
    <w:rsid w:val="00507493"/>
    <w:rsid w:val="00510974"/>
    <w:rsid w:val="00511C0A"/>
    <w:rsid w:val="005129DC"/>
    <w:rsid w:val="00513105"/>
    <w:rsid w:val="00514F05"/>
    <w:rsid w:val="005161FB"/>
    <w:rsid w:val="005163A6"/>
    <w:rsid w:val="005165EB"/>
    <w:rsid w:val="00516A7D"/>
    <w:rsid w:val="005175EF"/>
    <w:rsid w:val="005177A9"/>
    <w:rsid w:val="00521164"/>
    <w:rsid w:val="005218EC"/>
    <w:rsid w:val="00521E22"/>
    <w:rsid w:val="00521EA3"/>
    <w:rsid w:val="005223D9"/>
    <w:rsid w:val="00523508"/>
    <w:rsid w:val="0052460E"/>
    <w:rsid w:val="00526EF5"/>
    <w:rsid w:val="00527A03"/>
    <w:rsid w:val="0053030E"/>
    <w:rsid w:val="00530380"/>
    <w:rsid w:val="00530548"/>
    <w:rsid w:val="00532694"/>
    <w:rsid w:val="00532FD0"/>
    <w:rsid w:val="00533092"/>
    <w:rsid w:val="005331C1"/>
    <w:rsid w:val="00533CE7"/>
    <w:rsid w:val="0053431D"/>
    <w:rsid w:val="00535BAA"/>
    <w:rsid w:val="00535C74"/>
    <w:rsid w:val="00535E62"/>
    <w:rsid w:val="0054036B"/>
    <w:rsid w:val="0054061F"/>
    <w:rsid w:val="00540F34"/>
    <w:rsid w:val="00542865"/>
    <w:rsid w:val="00543503"/>
    <w:rsid w:val="00543912"/>
    <w:rsid w:val="00543CB5"/>
    <w:rsid w:val="00543DBD"/>
    <w:rsid w:val="00546F67"/>
    <w:rsid w:val="005475C1"/>
    <w:rsid w:val="00550B13"/>
    <w:rsid w:val="0055135A"/>
    <w:rsid w:val="00551C11"/>
    <w:rsid w:val="00551D22"/>
    <w:rsid w:val="00554404"/>
    <w:rsid w:val="00554A21"/>
    <w:rsid w:val="00554C00"/>
    <w:rsid w:val="00554E83"/>
    <w:rsid w:val="005558C5"/>
    <w:rsid w:val="00556256"/>
    <w:rsid w:val="0055679C"/>
    <w:rsid w:val="0056291B"/>
    <w:rsid w:val="005629E3"/>
    <w:rsid w:val="00563624"/>
    <w:rsid w:val="00563635"/>
    <w:rsid w:val="0056557D"/>
    <w:rsid w:val="005655CF"/>
    <w:rsid w:val="00565D9E"/>
    <w:rsid w:val="00567DE8"/>
    <w:rsid w:val="00570346"/>
    <w:rsid w:val="005707A5"/>
    <w:rsid w:val="00570D42"/>
    <w:rsid w:val="00572B27"/>
    <w:rsid w:val="00572F04"/>
    <w:rsid w:val="00573320"/>
    <w:rsid w:val="0057344C"/>
    <w:rsid w:val="005743C0"/>
    <w:rsid w:val="00574408"/>
    <w:rsid w:val="00576816"/>
    <w:rsid w:val="0057699D"/>
    <w:rsid w:val="00577454"/>
    <w:rsid w:val="00577479"/>
    <w:rsid w:val="005779F6"/>
    <w:rsid w:val="005808E7"/>
    <w:rsid w:val="00580A59"/>
    <w:rsid w:val="00580D0A"/>
    <w:rsid w:val="00581007"/>
    <w:rsid w:val="0058118A"/>
    <w:rsid w:val="00581640"/>
    <w:rsid w:val="00582D0D"/>
    <w:rsid w:val="00583126"/>
    <w:rsid w:val="005847F2"/>
    <w:rsid w:val="00584A3B"/>
    <w:rsid w:val="00585C03"/>
    <w:rsid w:val="00585D57"/>
    <w:rsid w:val="005866B2"/>
    <w:rsid w:val="00586C3A"/>
    <w:rsid w:val="00586E7F"/>
    <w:rsid w:val="00590151"/>
    <w:rsid w:val="00590D7A"/>
    <w:rsid w:val="00590FF0"/>
    <w:rsid w:val="0059212B"/>
    <w:rsid w:val="00593F38"/>
    <w:rsid w:val="00594686"/>
    <w:rsid w:val="00595450"/>
    <w:rsid w:val="00596C6D"/>
    <w:rsid w:val="005A0AEE"/>
    <w:rsid w:val="005A15F1"/>
    <w:rsid w:val="005A1A53"/>
    <w:rsid w:val="005A22A0"/>
    <w:rsid w:val="005A30EE"/>
    <w:rsid w:val="005A44E5"/>
    <w:rsid w:val="005A5DA4"/>
    <w:rsid w:val="005A7B80"/>
    <w:rsid w:val="005A7ECD"/>
    <w:rsid w:val="005B01CC"/>
    <w:rsid w:val="005B04F2"/>
    <w:rsid w:val="005B0601"/>
    <w:rsid w:val="005B0E0A"/>
    <w:rsid w:val="005B24F8"/>
    <w:rsid w:val="005B31B7"/>
    <w:rsid w:val="005B3F43"/>
    <w:rsid w:val="005B4840"/>
    <w:rsid w:val="005B4FBD"/>
    <w:rsid w:val="005B5290"/>
    <w:rsid w:val="005B5D76"/>
    <w:rsid w:val="005B5D7C"/>
    <w:rsid w:val="005B66EA"/>
    <w:rsid w:val="005B77CD"/>
    <w:rsid w:val="005C0A07"/>
    <w:rsid w:val="005C0DC2"/>
    <w:rsid w:val="005C1B8B"/>
    <w:rsid w:val="005C2027"/>
    <w:rsid w:val="005C2206"/>
    <w:rsid w:val="005C4305"/>
    <w:rsid w:val="005C439F"/>
    <w:rsid w:val="005C5597"/>
    <w:rsid w:val="005C62E3"/>
    <w:rsid w:val="005C79C0"/>
    <w:rsid w:val="005C7AB4"/>
    <w:rsid w:val="005D0CAA"/>
    <w:rsid w:val="005D1805"/>
    <w:rsid w:val="005D1BE0"/>
    <w:rsid w:val="005D311F"/>
    <w:rsid w:val="005D330A"/>
    <w:rsid w:val="005D4D54"/>
    <w:rsid w:val="005D6887"/>
    <w:rsid w:val="005E08D3"/>
    <w:rsid w:val="005E1810"/>
    <w:rsid w:val="005E1CE6"/>
    <w:rsid w:val="005E1F48"/>
    <w:rsid w:val="005E2100"/>
    <w:rsid w:val="005E22DE"/>
    <w:rsid w:val="005E2960"/>
    <w:rsid w:val="005E2FEE"/>
    <w:rsid w:val="005E4385"/>
    <w:rsid w:val="005E5E8F"/>
    <w:rsid w:val="005E6019"/>
    <w:rsid w:val="005E6628"/>
    <w:rsid w:val="005E67F2"/>
    <w:rsid w:val="005F0517"/>
    <w:rsid w:val="005F0C1B"/>
    <w:rsid w:val="005F0C1C"/>
    <w:rsid w:val="005F0D13"/>
    <w:rsid w:val="005F1EC7"/>
    <w:rsid w:val="005F27EF"/>
    <w:rsid w:val="005F3DCC"/>
    <w:rsid w:val="005F41BA"/>
    <w:rsid w:val="005F4399"/>
    <w:rsid w:val="005F4441"/>
    <w:rsid w:val="005F4B9F"/>
    <w:rsid w:val="005F5065"/>
    <w:rsid w:val="005F5608"/>
    <w:rsid w:val="005F5802"/>
    <w:rsid w:val="005F5C85"/>
    <w:rsid w:val="005F5CBB"/>
    <w:rsid w:val="005F603C"/>
    <w:rsid w:val="005F7F75"/>
    <w:rsid w:val="006002D4"/>
    <w:rsid w:val="00600707"/>
    <w:rsid w:val="00601C6A"/>
    <w:rsid w:val="006030AB"/>
    <w:rsid w:val="00603BC8"/>
    <w:rsid w:val="00603F35"/>
    <w:rsid w:val="00603F53"/>
    <w:rsid w:val="00603FA1"/>
    <w:rsid w:val="00604471"/>
    <w:rsid w:val="00604FBB"/>
    <w:rsid w:val="00605963"/>
    <w:rsid w:val="006075A8"/>
    <w:rsid w:val="00607C51"/>
    <w:rsid w:val="00610CA9"/>
    <w:rsid w:val="00611CA6"/>
    <w:rsid w:val="006136EF"/>
    <w:rsid w:val="00614627"/>
    <w:rsid w:val="00614B37"/>
    <w:rsid w:val="00615A6B"/>
    <w:rsid w:val="0062001F"/>
    <w:rsid w:val="00620635"/>
    <w:rsid w:val="006206A2"/>
    <w:rsid w:val="00620B11"/>
    <w:rsid w:val="006210F6"/>
    <w:rsid w:val="00621109"/>
    <w:rsid w:val="006213D0"/>
    <w:rsid w:val="0062150F"/>
    <w:rsid w:val="00623083"/>
    <w:rsid w:val="0062317A"/>
    <w:rsid w:val="006233B8"/>
    <w:rsid w:val="00623B0E"/>
    <w:rsid w:val="00623D44"/>
    <w:rsid w:val="00625697"/>
    <w:rsid w:val="0062587A"/>
    <w:rsid w:val="006262E2"/>
    <w:rsid w:val="006265F5"/>
    <w:rsid w:val="0062713B"/>
    <w:rsid w:val="00627554"/>
    <w:rsid w:val="00627ACC"/>
    <w:rsid w:val="0063046C"/>
    <w:rsid w:val="006308EA"/>
    <w:rsid w:val="00631C4D"/>
    <w:rsid w:val="00631F1B"/>
    <w:rsid w:val="006334CE"/>
    <w:rsid w:val="0063676B"/>
    <w:rsid w:val="006378D2"/>
    <w:rsid w:val="0064026C"/>
    <w:rsid w:val="006417DA"/>
    <w:rsid w:val="006424A5"/>
    <w:rsid w:val="006426DE"/>
    <w:rsid w:val="00643DF5"/>
    <w:rsid w:val="0064459D"/>
    <w:rsid w:val="0064637A"/>
    <w:rsid w:val="006468E3"/>
    <w:rsid w:val="006474AB"/>
    <w:rsid w:val="00650A65"/>
    <w:rsid w:val="006521E9"/>
    <w:rsid w:val="006522D5"/>
    <w:rsid w:val="00654588"/>
    <w:rsid w:val="00655B0C"/>
    <w:rsid w:val="00657081"/>
    <w:rsid w:val="00657E01"/>
    <w:rsid w:val="006606F8"/>
    <w:rsid w:val="00660E50"/>
    <w:rsid w:val="00661AE8"/>
    <w:rsid w:val="00663472"/>
    <w:rsid w:val="00663A59"/>
    <w:rsid w:val="00663A65"/>
    <w:rsid w:val="00663E68"/>
    <w:rsid w:val="0066492E"/>
    <w:rsid w:val="00665378"/>
    <w:rsid w:val="00665BAA"/>
    <w:rsid w:val="0067023A"/>
    <w:rsid w:val="0067247E"/>
    <w:rsid w:val="006769B6"/>
    <w:rsid w:val="0067715D"/>
    <w:rsid w:val="00677710"/>
    <w:rsid w:val="00677DD6"/>
    <w:rsid w:val="006814B5"/>
    <w:rsid w:val="00681CE6"/>
    <w:rsid w:val="00683DBC"/>
    <w:rsid w:val="006840E0"/>
    <w:rsid w:val="00684AB6"/>
    <w:rsid w:val="00684DCA"/>
    <w:rsid w:val="006859C6"/>
    <w:rsid w:val="00685D94"/>
    <w:rsid w:val="00687269"/>
    <w:rsid w:val="006874A0"/>
    <w:rsid w:val="00687ABB"/>
    <w:rsid w:val="00687EED"/>
    <w:rsid w:val="00690567"/>
    <w:rsid w:val="00690D5F"/>
    <w:rsid w:val="0069151D"/>
    <w:rsid w:val="00691CE2"/>
    <w:rsid w:val="00692200"/>
    <w:rsid w:val="00692E69"/>
    <w:rsid w:val="00692F10"/>
    <w:rsid w:val="00693444"/>
    <w:rsid w:val="0069507E"/>
    <w:rsid w:val="006956DE"/>
    <w:rsid w:val="00696880"/>
    <w:rsid w:val="006A013F"/>
    <w:rsid w:val="006A0CD6"/>
    <w:rsid w:val="006A171F"/>
    <w:rsid w:val="006A2153"/>
    <w:rsid w:val="006A28CC"/>
    <w:rsid w:val="006A521A"/>
    <w:rsid w:val="006A5F6E"/>
    <w:rsid w:val="006A6FEA"/>
    <w:rsid w:val="006A721B"/>
    <w:rsid w:val="006B03F4"/>
    <w:rsid w:val="006B0B42"/>
    <w:rsid w:val="006B1275"/>
    <w:rsid w:val="006B1AE4"/>
    <w:rsid w:val="006B21C5"/>
    <w:rsid w:val="006B25EB"/>
    <w:rsid w:val="006B2A9C"/>
    <w:rsid w:val="006B2B96"/>
    <w:rsid w:val="006B2BCE"/>
    <w:rsid w:val="006B5C3D"/>
    <w:rsid w:val="006B704F"/>
    <w:rsid w:val="006C3CEE"/>
    <w:rsid w:val="006C4744"/>
    <w:rsid w:val="006C566A"/>
    <w:rsid w:val="006C58A2"/>
    <w:rsid w:val="006C5FE9"/>
    <w:rsid w:val="006C7691"/>
    <w:rsid w:val="006C7A89"/>
    <w:rsid w:val="006C7B3D"/>
    <w:rsid w:val="006D01DA"/>
    <w:rsid w:val="006D0433"/>
    <w:rsid w:val="006D044A"/>
    <w:rsid w:val="006D1922"/>
    <w:rsid w:val="006D1AA8"/>
    <w:rsid w:val="006D2E81"/>
    <w:rsid w:val="006D346D"/>
    <w:rsid w:val="006D37CF"/>
    <w:rsid w:val="006D5568"/>
    <w:rsid w:val="006D7140"/>
    <w:rsid w:val="006D746E"/>
    <w:rsid w:val="006E01CA"/>
    <w:rsid w:val="006E0AF6"/>
    <w:rsid w:val="006E2641"/>
    <w:rsid w:val="006E2872"/>
    <w:rsid w:val="006E3364"/>
    <w:rsid w:val="006E3DE1"/>
    <w:rsid w:val="006E49B4"/>
    <w:rsid w:val="006E4AC2"/>
    <w:rsid w:val="006E50D5"/>
    <w:rsid w:val="006E5F38"/>
    <w:rsid w:val="006E6368"/>
    <w:rsid w:val="006E63AF"/>
    <w:rsid w:val="006E6A0A"/>
    <w:rsid w:val="006E6E37"/>
    <w:rsid w:val="006F03E5"/>
    <w:rsid w:val="006F1C2D"/>
    <w:rsid w:val="006F29E7"/>
    <w:rsid w:val="006F41A3"/>
    <w:rsid w:val="006F4C6B"/>
    <w:rsid w:val="006F6CF6"/>
    <w:rsid w:val="006F7B54"/>
    <w:rsid w:val="006F7CC0"/>
    <w:rsid w:val="006F7F62"/>
    <w:rsid w:val="00701673"/>
    <w:rsid w:val="00701FC5"/>
    <w:rsid w:val="0070204B"/>
    <w:rsid w:val="007026C0"/>
    <w:rsid w:val="00703339"/>
    <w:rsid w:val="00705056"/>
    <w:rsid w:val="00705BE4"/>
    <w:rsid w:val="00705D34"/>
    <w:rsid w:val="00705E57"/>
    <w:rsid w:val="007063C4"/>
    <w:rsid w:val="00706A91"/>
    <w:rsid w:val="00707610"/>
    <w:rsid w:val="00707E12"/>
    <w:rsid w:val="007105B4"/>
    <w:rsid w:val="0071130B"/>
    <w:rsid w:val="00711421"/>
    <w:rsid w:val="00711497"/>
    <w:rsid w:val="007122AA"/>
    <w:rsid w:val="0071262B"/>
    <w:rsid w:val="00713809"/>
    <w:rsid w:val="00714434"/>
    <w:rsid w:val="00714A90"/>
    <w:rsid w:val="00714FC3"/>
    <w:rsid w:val="0071655F"/>
    <w:rsid w:val="007211A7"/>
    <w:rsid w:val="00721D99"/>
    <w:rsid w:val="0072328E"/>
    <w:rsid w:val="007232AD"/>
    <w:rsid w:val="0072375F"/>
    <w:rsid w:val="00723A67"/>
    <w:rsid w:val="00723C5A"/>
    <w:rsid w:val="00723C88"/>
    <w:rsid w:val="00723E8F"/>
    <w:rsid w:val="00725621"/>
    <w:rsid w:val="00726205"/>
    <w:rsid w:val="00726601"/>
    <w:rsid w:val="00730207"/>
    <w:rsid w:val="00731E8C"/>
    <w:rsid w:val="007347D2"/>
    <w:rsid w:val="007352A8"/>
    <w:rsid w:val="00736225"/>
    <w:rsid w:val="00736A95"/>
    <w:rsid w:val="00736F8F"/>
    <w:rsid w:val="00737C7E"/>
    <w:rsid w:val="00737D9D"/>
    <w:rsid w:val="00737F8C"/>
    <w:rsid w:val="0074029D"/>
    <w:rsid w:val="00740CAD"/>
    <w:rsid w:val="00740CFB"/>
    <w:rsid w:val="00742677"/>
    <w:rsid w:val="0074310B"/>
    <w:rsid w:val="0074544F"/>
    <w:rsid w:val="0074589C"/>
    <w:rsid w:val="00746245"/>
    <w:rsid w:val="00750584"/>
    <w:rsid w:val="007521C5"/>
    <w:rsid w:val="00752EF8"/>
    <w:rsid w:val="00754796"/>
    <w:rsid w:val="00755D0A"/>
    <w:rsid w:val="00761AF2"/>
    <w:rsid w:val="007620B5"/>
    <w:rsid w:val="0076344A"/>
    <w:rsid w:val="00764100"/>
    <w:rsid w:val="00764C69"/>
    <w:rsid w:val="00765358"/>
    <w:rsid w:val="0076567D"/>
    <w:rsid w:val="00765686"/>
    <w:rsid w:val="00772E94"/>
    <w:rsid w:val="00772FB7"/>
    <w:rsid w:val="0077375D"/>
    <w:rsid w:val="00773880"/>
    <w:rsid w:val="00774134"/>
    <w:rsid w:val="00774E34"/>
    <w:rsid w:val="00775322"/>
    <w:rsid w:val="0078065A"/>
    <w:rsid w:val="00780776"/>
    <w:rsid w:val="007807A3"/>
    <w:rsid w:val="00780E77"/>
    <w:rsid w:val="00780F13"/>
    <w:rsid w:val="00781E57"/>
    <w:rsid w:val="00782750"/>
    <w:rsid w:val="0078397B"/>
    <w:rsid w:val="00785658"/>
    <w:rsid w:val="0078701F"/>
    <w:rsid w:val="007875F0"/>
    <w:rsid w:val="00790555"/>
    <w:rsid w:val="00790E99"/>
    <w:rsid w:val="007919AA"/>
    <w:rsid w:val="0079201F"/>
    <w:rsid w:val="00792AAC"/>
    <w:rsid w:val="0079316B"/>
    <w:rsid w:val="007938C1"/>
    <w:rsid w:val="00793D3E"/>
    <w:rsid w:val="00794EC5"/>
    <w:rsid w:val="0079513D"/>
    <w:rsid w:val="0079624F"/>
    <w:rsid w:val="007968BC"/>
    <w:rsid w:val="007977FE"/>
    <w:rsid w:val="007A010F"/>
    <w:rsid w:val="007A2574"/>
    <w:rsid w:val="007A2C5C"/>
    <w:rsid w:val="007A2EE7"/>
    <w:rsid w:val="007A39F9"/>
    <w:rsid w:val="007A41CB"/>
    <w:rsid w:val="007A49CB"/>
    <w:rsid w:val="007A4FD6"/>
    <w:rsid w:val="007A5AA5"/>
    <w:rsid w:val="007A62F9"/>
    <w:rsid w:val="007A64F8"/>
    <w:rsid w:val="007A6875"/>
    <w:rsid w:val="007A7718"/>
    <w:rsid w:val="007B768B"/>
    <w:rsid w:val="007C4047"/>
    <w:rsid w:val="007C4CCB"/>
    <w:rsid w:val="007C503B"/>
    <w:rsid w:val="007C5BAC"/>
    <w:rsid w:val="007C5F8B"/>
    <w:rsid w:val="007C62A8"/>
    <w:rsid w:val="007C6B75"/>
    <w:rsid w:val="007C6C15"/>
    <w:rsid w:val="007C7143"/>
    <w:rsid w:val="007D007B"/>
    <w:rsid w:val="007D13B0"/>
    <w:rsid w:val="007D2B7A"/>
    <w:rsid w:val="007D2F1B"/>
    <w:rsid w:val="007D3C3A"/>
    <w:rsid w:val="007D5C91"/>
    <w:rsid w:val="007D69A6"/>
    <w:rsid w:val="007D6C38"/>
    <w:rsid w:val="007D6DD4"/>
    <w:rsid w:val="007E07C5"/>
    <w:rsid w:val="007E0B46"/>
    <w:rsid w:val="007E14A5"/>
    <w:rsid w:val="007E2699"/>
    <w:rsid w:val="007E3E40"/>
    <w:rsid w:val="007E5A83"/>
    <w:rsid w:val="007E7CE1"/>
    <w:rsid w:val="007E7F29"/>
    <w:rsid w:val="007F066D"/>
    <w:rsid w:val="007F098B"/>
    <w:rsid w:val="007F2306"/>
    <w:rsid w:val="007F2E7C"/>
    <w:rsid w:val="007F3107"/>
    <w:rsid w:val="007F5B69"/>
    <w:rsid w:val="00800606"/>
    <w:rsid w:val="00800B03"/>
    <w:rsid w:val="0080131A"/>
    <w:rsid w:val="0080198D"/>
    <w:rsid w:val="00801E4E"/>
    <w:rsid w:val="00802C1A"/>
    <w:rsid w:val="0080313D"/>
    <w:rsid w:val="00803B4C"/>
    <w:rsid w:val="00803EF5"/>
    <w:rsid w:val="00804121"/>
    <w:rsid w:val="0080553C"/>
    <w:rsid w:val="0080585E"/>
    <w:rsid w:val="00805E70"/>
    <w:rsid w:val="0080629A"/>
    <w:rsid w:val="008066CF"/>
    <w:rsid w:val="00806A89"/>
    <w:rsid w:val="00810B85"/>
    <w:rsid w:val="00811637"/>
    <w:rsid w:val="00812E9B"/>
    <w:rsid w:val="00813D1D"/>
    <w:rsid w:val="0081426B"/>
    <w:rsid w:val="00814417"/>
    <w:rsid w:val="0081572C"/>
    <w:rsid w:val="00816B89"/>
    <w:rsid w:val="0082069A"/>
    <w:rsid w:val="00820FAA"/>
    <w:rsid w:val="00821DA1"/>
    <w:rsid w:val="00822527"/>
    <w:rsid w:val="00822D1A"/>
    <w:rsid w:val="00822D48"/>
    <w:rsid w:val="00822E7A"/>
    <w:rsid w:val="00824276"/>
    <w:rsid w:val="008246DB"/>
    <w:rsid w:val="00824E01"/>
    <w:rsid w:val="0082570D"/>
    <w:rsid w:val="00825B0A"/>
    <w:rsid w:val="00825C46"/>
    <w:rsid w:val="0082726E"/>
    <w:rsid w:val="00831CCF"/>
    <w:rsid w:val="0083214C"/>
    <w:rsid w:val="00832AA8"/>
    <w:rsid w:val="0083421A"/>
    <w:rsid w:val="00835BF7"/>
    <w:rsid w:val="0083630F"/>
    <w:rsid w:val="00837B28"/>
    <w:rsid w:val="008448E6"/>
    <w:rsid w:val="00845724"/>
    <w:rsid w:val="00845C06"/>
    <w:rsid w:val="0084680B"/>
    <w:rsid w:val="00846855"/>
    <w:rsid w:val="008528B3"/>
    <w:rsid w:val="008530A3"/>
    <w:rsid w:val="00853EF2"/>
    <w:rsid w:val="008551F5"/>
    <w:rsid w:val="00855DEF"/>
    <w:rsid w:val="0085626B"/>
    <w:rsid w:val="00856D6F"/>
    <w:rsid w:val="0086122A"/>
    <w:rsid w:val="00862DAA"/>
    <w:rsid w:val="0086395E"/>
    <w:rsid w:val="008645D7"/>
    <w:rsid w:val="00864C1E"/>
    <w:rsid w:val="00865273"/>
    <w:rsid w:val="008667B5"/>
    <w:rsid w:val="00866F8A"/>
    <w:rsid w:val="00867B63"/>
    <w:rsid w:val="00867BFB"/>
    <w:rsid w:val="00870A51"/>
    <w:rsid w:val="00871DA8"/>
    <w:rsid w:val="008730F1"/>
    <w:rsid w:val="0087320F"/>
    <w:rsid w:val="008740D1"/>
    <w:rsid w:val="008755F5"/>
    <w:rsid w:val="00875CC3"/>
    <w:rsid w:val="008767D8"/>
    <w:rsid w:val="00877334"/>
    <w:rsid w:val="00880E0F"/>
    <w:rsid w:val="00881102"/>
    <w:rsid w:val="0088210C"/>
    <w:rsid w:val="00882852"/>
    <w:rsid w:val="00882BC1"/>
    <w:rsid w:val="00883B14"/>
    <w:rsid w:val="0088411D"/>
    <w:rsid w:val="00885ADA"/>
    <w:rsid w:val="00886B16"/>
    <w:rsid w:val="00887084"/>
    <w:rsid w:val="008871E2"/>
    <w:rsid w:val="00887485"/>
    <w:rsid w:val="008874EF"/>
    <w:rsid w:val="00890F80"/>
    <w:rsid w:val="00891B5D"/>
    <w:rsid w:val="00891F92"/>
    <w:rsid w:val="008926DC"/>
    <w:rsid w:val="00895212"/>
    <w:rsid w:val="0089578A"/>
    <w:rsid w:val="008A02B3"/>
    <w:rsid w:val="008A0F69"/>
    <w:rsid w:val="008A1149"/>
    <w:rsid w:val="008A395B"/>
    <w:rsid w:val="008A6A3D"/>
    <w:rsid w:val="008B01C7"/>
    <w:rsid w:val="008B1446"/>
    <w:rsid w:val="008B2614"/>
    <w:rsid w:val="008B2C6E"/>
    <w:rsid w:val="008B4F97"/>
    <w:rsid w:val="008B5EEC"/>
    <w:rsid w:val="008B5F10"/>
    <w:rsid w:val="008B7421"/>
    <w:rsid w:val="008C05B2"/>
    <w:rsid w:val="008C0BA4"/>
    <w:rsid w:val="008C0D19"/>
    <w:rsid w:val="008C2335"/>
    <w:rsid w:val="008C26A2"/>
    <w:rsid w:val="008C28D2"/>
    <w:rsid w:val="008C30D9"/>
    <w:rsid w:val="008C3A4E"/>
    <w:rsid w:val="008C54AF"/>
    <w:rsid w:val="008C60CC"/>
    <w:rsid w:val="008C7A03"/>
    <w:rsid w:val="008C7A77"/>
    <w:rsid w:val="008D1304"/>
    <w:rsid w:val="008D146D"/>
    <w:rsid w:val="008D14DB"/>
    <w:rsid w:val="008D2085"/>
    <w:rsid w:val="008D20B7"/>
    <w:rsid w:val="008D2504"/>
    <w:rsid w:val="008D38C5"/>
    <w:rsid w:val="008D3A1E"/>
    <w:rsid w:val="008D41DE"/>
    <w:rsid w:val="008D4358"/>
    <w:rsid w:val="008D46B5"/>
    <w:rsid w:val="008D4BBE"/>
    <w:rsid w:val="008D5877"/>
    <w:rsid w:val="008D5941"/>
    <w:rsid w:val="008D5A0D"/>
    <w:rsid w:val="008E2FA2"/>
    <w:rsid w:val="008E32AC"/>
    <w:rsid w:val="008E34D3"/>
    <w:rsid w:val="008E360E"/>
    <w:rsid w:val="008E7BA4"/>
    <w:rsid w:val="008F0441"/>
    <w:rsid w:val="008F1177"/>
    <w:rsid w:val="008F5096"/>
    <w:rsid w:val="008F6873"/>
    <w:rsid w:val="008F6954"/>
    <w:rsid w:val="008F6FF5"/>
    <w:rsid w:val="008F7D08"/>
    <w:rsid w:val="009001C5"/>
    <w:rsid w:val="00900F7F"/>
    <w:rsid w:val="00901B3D"/>
    <w:rsid w:val="0090287C"/>
    <w:rsid w:val="00902FB7"/>
    <w:rsid w:val="0090452D"/>
    <w:rsid w:val="00904927"/>
    <w:rsid w:val="00906C0C"/>
    <w:rsid w:val="009105D3"/>
    <w:rsid w:val="009115EE"/>
    <w:rsid w:val="00912E4E"/>
    <w:rsid w:val="00913636"/>
    <w:rsid w:val="00914070"/>
    <w:rsid w:val="009144C4"/>
    <w:rsid w:val="00916280"/>
    <w:rsid w:val="00917324"/>
    <w:rsid w:val="00917FFC"/>
    <w:rsid w:val="00920130"/>
    <w:rsid w:val="00920D9F"/>
    <w:rsid w:val="00921517"/>
    <w:rsid w:val="00921683"/>
    <w:rsid w:val="00921CA7"/>
    <w:rsid w:val="00922141"/>
    <w:rsid w:val="009224E8"/>
    <w:rsid w:val="00922963"/>
    <w:rsid w:val="00923222"/>
    <w:rsid w:val="009233F3"/>
    <w:rsid w:val="00924489"/>
    <w:rsid w:val="00925B0D"/>
    <w:rsid w:val="00925D99"/>
    <w:rsid w:val="00927430"/>
    <w:rsid w:val="00930B74"/>
    <w:rsid w:val="00931DCD"/>
    <w:rsid w:val="009333C0"/>
    <w:rsid w:val="00934D92"/>
    <w:rsid w:val="009356FC"/>
    <w:rsid w:val="00936061"/>
    <w:rsid w:val="00936A45"/>
    <w:rsid w:val="00936CFB"/>
    <w:rsid w:val="00941998"/>
    <w:rsid w:val="00945BFD"/>
    <w:rsid w:val="00946439"/>
    <w:rsid w:val="00946876"/>
    <w:rsid w:val="00947E61"/>
    <w:rsid w:val="00952CE4"/>
    <w:rsid w:val="0095320E"/>
    <w:rsid w:val="00953866"/>
    <w:rsid w:val="00953E60"/>
    <w:rsid w:val="009556DC"/>
    <w:rsid w:val="00960BD5"/>
    <w:rsid w:val="00961966"/>
    <w:rsid w:val="0096260E"/>
    <w:rsid w:val="00962739"/>
    <w:rsid w:val="009629E4"/>
    <w:rsid w:val="00965C06"/>
    <w:rsid w:val="00970408"/>
    <w:rsid w:val="00970F7C"/>
    <w:rsid w:val="009714B7"/>
    <w:rsid w:val="009716FA"/>
    <w:rsid w:val="00971EFF"/>
    <w:rsid w:val="00972407"/>
    <w:rsid w:val="00972B81"/>
    <w:rsid w:val="00973899"/>
    <w:rsid w:val="00973F6C"/>
    <w:rsid w:val="00975175"/>
    <w:rsid w:val="00975932"/>
    <w:rsid w:val="00976D0F"/>
    <w:rsid w:val="00976FC1"/>
    <w:rsid w:val="00977381"/>
    <w:rsid w:val="00981C37"/>
    <w:rsid w:val="00981C49"/>
    <w:rsid w:val="0098224F"/>
    <w:rsid w:val="00982A89"/>
    <w:rsid w:val="00982C2E"/>
    <w:rsid w:val="00985270"/>
    <w:rsid w:val="0098546A"/>
    <w:rsid w:val="00990A37"/>
    <w:rsid w:val="00990A3F"/>
    <w:rsid w:val="0099126F"/>
    <w:rsid w:val="00991685"/>
    <w:rsid w:val="0099509D"/>
    <w:rsid w:val="0099552D"/>
    <w:rsid w:val="009959E4"/>
    <w:rsid w:val="00995C08"/>
    <w:rsid w:val="00995CB0"/>
    <w:rsid w:val="00997F05"/>
    <w:rsid w:val="009A175A"/>
    <w:rsid w:val="009A2856"/>
    <w:rsid w:val="009A31AE"/>
    <w:rsid w:val="009A3E29"/>
    <w:rsid w:val="009A5FB9"/>
    <w:rsid w:val="009A7FA8"/>
    <w:rsid w:val="009B06D6"/>
    <w:rsid w:val="009B22A2"/>
    <w:rsid w:val="009B29A2"/>
    <w:rsid w:val="009B3813"/>
    <w:rsid w:val="009B3B1B"/>
    <w:rsid w:val="009B3DF0"/>
    <w:rsid w:val="009B54AD"/>
    <w:rsid w:val="009B580A"/>
    <w:rsid w:val="009B732B"/>
    <w:rsid w:val="009B7575"/>
    <w:rsid w:val="009C0383"/>
    <w:rsid w:val="009C0636"/>
    <w:rsid w:val="009C2756"/>
    <w:rsid w:val="009C3A74"/>
    <w:rsid w:val="009C4093"/>
    <w:rsid w:val="009C448D"/>
    <w:rsid w:val="009C5C3B"/>
    <w:rsid w:val="009C72C4"/>
    <w:rsid w:val="009C7825"/>
    <w:rsid w:val="009D0C3C"/>
    <w:rsid w:val="009D1218"/>
    <w:rsid w:val="009D159E"/>
    <w:rsid w:val="009D1CBA"/>
    <w:rsid w:val="009D240A"/>
    <w:rsid w:val="009D2835"/>
    <w:rsid w:val="009D2ABC"/>
    <w:rsid w:val="009D3439"/>
    <w:rsid w:val="009D3C8B"/>
    <w:rsid w:val="009D4B7C"/>
    <w:rsid w:val="009D55CE"/>
    <w:rsid w:val="009D653B"/>
    <w:rsid w:val="009D737E"/>
    <w:rsid w:val="009D7D76"/>
    <w:rsid w:val="009E0D7D"/>
    <w:rsid w:val="009E110F"/>
    <w:rsid w:val="009E148E"/>
    <w:rsid w:val="009E331D"/>
    <w:rsid w:val="009E3CD3"/>
    <w:rsid w:val="009E40F7"/>
    <w:rsid w:val="009E5620"/>
    <w:rsid w:val="009E58B4"/>
    <w:rsid w:val="009E60AA"/>
    <w:rsid w:val="009E6213"/>
    <w:rsid w:val="009E6A91"/>
    <w:rsid w:val="009E7436"/>
    <w:rsid w:val="009F0C73"/>
    <w:rsid w:val="009F3353"/>
    <w:rsid w:val="009F4490"/>
    <w:rsid w:val="009F4F4E"/>
    <w:rsid w:val="009F56B1"/>
    <w:rsid w:val="009F58D6"/>
    <w:rsid w:val="009F624E"/>
    <w:rsid w:val="009F7351"/>
    <w:rsid w:val="009F7E87"/>
    <w:rsid w:val="00A0038C"/>
    <w:rsid w:val="00A00399"/>
    <w:rsid w:val="00A04401"/>
    <w:rsid w:val="00A05B2C"/>
    <w:rsid w:val="00A0696A"/>
    <w:rsid w:val="00A06C5D"/>
    <w:rsid w:val="00A06EA5"/>
    <w:rsid w:val="00A06F5E"/>
    <w:rsid w:val="00A0705E"/>
    <w:rsid w:val="00A07561"/>
    <w:rsid w:val="00A11119"/>
    <w:rsid w:val="00A11F33"/>
    <w:rsid w:val="00A121BF"/>
    <w:rsid w:val="00A12F55"/>
    <w:rsid w:val="00A133A0"/>
    <w:rsid w:val="00A142D4"/>
    <w:rsid w:val="00A1468E"/>
    <w:rsid w:val="00A14B27"/>
    <w:rsid w:val="00A14F3C"/>
    <w:rsid w:val="00A15407"/>
    <w:rsid w:val="00A159C0"/>
    <w:rsid w:val="00A210B0"/>
    <w:rsid w:val="00A2171E"/>
    <w:rsid w:val="00A21BBC"/>
    <w:rsid w:val="00A23508"/>
    <w:rsid w:val="00A24490"/>
    <w:rsid w:val="00A250C6"/>
    <w:rsid w:val="00A25736"/>
    <w:rsid w:val="00A25D8F"/>
    <w:rsid w:val="00A264C1"/>
    <w:rsid w:val="00A2735F"/>
    <w:rsid w:val="00A30708"/>
    <w:rsid w:val="00A30A3F"/>
    <w:rsid w:val="00A3103A"/>
    <w:rsid w:val="00A32FA7"/>
    <w:rsid w:val="00A32FE6"/>
    <w:rsid w:val="00A34C9A"/>
    <w:rsid w:val="00A357AD"/>
    <w:rsid w:val="00A35858"/>
    <w:rsid w:val="00A36081"/>
    <w:rsid w:val="00A36925"/>
    <w:rsid w:val="00A36FBD"/>
    <w:rsid w:val="00A37235"/>
    <w:rsid w:val="00A374B8"/>
    <w:rsid w:val="00A37CED"/>
    <w:rsid w:val="00A41C1F"/>
    <w:rsid w:val="00A421A0"/>
    <w:rsid w:val="00A436EE"/>
    <w:rsid w:val="00A43881"/>
    <w:rsid w:val="00A43B21"/>
    <w:rsid w:val="00A43DA4"/>
    <w:rsid w:val="00A445A7"/>
    <w:rsid w:val="00A45149"/>
    <w:rsid w:val="00A45265"/>
    <w:rsid w:val="00A4557F"/>
    <w:rsid w:val="00A46AAF"/>
    <w:rsid w:val="00A47409"/>
    <w:rsid w:val="00A51028"/>
    <w:rsid w:val="00A524B7"/>
    <w:rsid w:val="00A525E5"/>
    <w:rsid w:val="00A5264F"/>
    <w:rsid w:val="00A52888"/>
    <w:rsid w:val="00A5329C"/>
    <w:rsid w:val="00A5430B"/>
    <w:rsid w:val="00A54564"/>
    <w:rsid w:val="00A55521"/>
    <w:rsid w:val="00A557B4"/>
    <w:rsid w:val="00A55A3A"/>
    <w:rsid w:val="00A55CDA"/>
    <w:rsid w:val="00A564E4"/>
    <w:rsid w:val="00A60652"/>
    <w:rsid w:val="00A6113A"/>
    <w:rsid w:val="00A61361"/>
    <w:rsid w:val="00A619BB"/>
    <w:rsid w:val="00A61A83"/>
    <w:rsid w:val="00A61B61"/>
    <w:rsid w:val="00A6375C"/>
    <w:rsid w:val="00A6429B"/>
    <w:rsid w:val="00A64B05"/>
    <w:rsid w:val="00A653B1"/>
    <w:rsid w:val="00A66E1E"/>
    <w:rsid w:val="00A70755"/>
    <w:rsid w:val="00A70F1D"/>
    <w:rsid w:val="00A71ADF"/>
    <w:rsid w:val="00A72626"/>
    <w:rsid w:val="00A734FB"/>
    <w:rsid w:val="00A73543"/>
    <w:rsid w:val="00A7404F"/>
    <w:rsid w:val="00A74D9F"/>
    <w:rsid w:val="00A74E40"/>
    <w:rsid w:val="00A74E9C"/>
    <w:rsid w:val="00A74EEB"/>
    <w:rsid w:val="00A754AB"/>
    <w:rsid w:val="00A7618F"/>
    <w:rsid w:val="00A7632F"/>
    <w:rsid w:val="00A765D4"/>
    <w:rsid w:val="00A7749D"/>
    <w:rsid w:val="00A77B39"/>
    <w:rsid w:val="00A77CB1"/>
    <w:rsid w:val="00A80DB9"/>
    <w:rsid w:val="00A80E45"/>
    <w:rsid w:val="00A81BDF"/>
    <w:rsid w:val="00A8225A"/>
    <w:rsid w:val="00A823AA"/>
    <w:rsid w:val="00A84B11"/>
    <w:rsid w:val="00A87942"/>
    <w:rsid w:val="00A87B3C"/>
    <w:rsid w:val="00A92D16"/>
    <w:rsid w:val="00A939FB"/>
    <w:rsid w:val="00A93DCE"/>
    <w:rsid w:val="00A9403F"/>
    <w:rsid w:val="00A96FD3"/>
    <w:rsid w:val="00A970AF"/>
    <w:rsid w:val="00A9763F"/>
    <w:rsid w:val="00AA0753"/>
    <w:rsid w:val="00AA17A4"/>
    <w:rsid w:val="00AA1EC4"/>
    <w:rsid w:val="00AA2EF9"/>
    <w:rsid w:val="00AA4793"/>
    <w:rsid w:val="00AA49C8"/>
    <w:rsid w:val="00AA4EC9"/>
    <w:rsid w:val="00AA51CF"/>
    <w:rsid w:val="00AA55FC"/>
    <w:rsid w:val="00AA6E17"/>
    <w:rsid w:val="00AA721F"/>
    <w:rsid w:val="00AB0627"/>
    <w:rsid w:val="00AB1C45"/>
    <w:rsid w:val="00AB1D66"/>
    <w:rsid w:val="00AB2AFE"/>
    <w:rsid w:val="00AB2D8D"/>
    <w:rsid w:val="00AB2F3B"/>
    <w:rsid w:val="00AB30BB"/>
    <w:rsid w:val="00AB3157"/>
    <w:rsid w:val="00AB33E2"/>
    <w:rsid w:val="00AB46B6"/>
    <w:rsid w:val="00AB58EB"/>
    <w:rsid w:val="00AB5B88"/>
    <w:rsid w:val="00AB5D79"/>
    <w:rsid w:val="00AB6107"/>
    <w:rsid w:val="00AB6B3A"/>
    <w:rsid w:val="00AB7F98"/>
    <w:rsid w:val="00AC08D8"/>
    <w:rsid w:val="00AC170D"/>
    <w:rsid w:val="00AC27CA"/>
    <w:rsid w:val="00AC4520"/>
    <w:rsid w:val="00AC4B38"/>
    <w:rsid w:val="00AC5678"/>
    <w:rsid w:val="00AC58BB"/>
    <w:rsid w:val="00AC6048"/>
    <w:rsid w:val="00AC7A79"/>
    <w:rsid w:val="00AC7AC3"/>
    <w:rsid w:val="00AD082F"/>
    <w:rsid w:val="00AD0AA4"/>
    <w:rsid w:val="00AD12A0"/>
    <w:rsid w:val="00AD1CA9"/>
    <w:rsid w:val="00AD1CFE"/>
    <w:rsid w:val="00AD2678"/>
    <w:rsid w:val="00AD28A9"/>
    <w:rsid w:val="00AD31F9"/>
    <w:rsid w:val="00AD3877"/>
    <w:rsid w:val="00AD3A1A"/>
    <w:rsid w:val="00AD3A87"/>
    <w:rsid w:val="00AD4662"/>
    <w:rsid w:val="00AD6525"/>
    <w:rsid w:val="00AD693A"/>
    <w:rsid w:val="00AD6C69"/>
    <w:rsid w:val="00AD73FB"/>
    <w:rsid w:val="00AE092F"/>
    <w:rsid w:val="00AE0E20"/>
    <w:rsid w:val="00AE3C9C"/>
    <w:rsid w:val="00AE5E4C"/>
    <w:rsid w:val="00AF25A8"/>
    <w:rsid w:val="00AF2789"/>
    <w:rsid w:val="00AF2D05"/>
    <w:rsid w:val="00AF337E"/>
    <w:rsid w:val="00AF7257"/>
    <w:rsid w:val="00AF7368"/>
    <w:rsid w:val="00AF77C0"/>
    <w:rsid w:val="00AF7D65"/>
    <w:rsid w:val="00B00DF9"/>
    <w:rsid w:val="00B00E95"/>
    <w:rsid w:val="00B02B7E"/>
    <w:rsid w:val="00B02EC9"/>
    <w:rsid w:val="00B07231"/>
    <w:rsid w:val="00B0781F"/>
    <w:rsid w:val="00B10D54"/>
    <w:rsid w:val="00B110FF"/>
    <w:rsid w:val="00B11719"/>
    <w:rsid w:val="00B143D7"/>
    <w:rsid w:val="00B1584F"/>
    <w:rsid w:val="00B163DE"/>
    <w:rsid w:val="00B16CC8"/>
    <w:rsid w:val="00B17410"/>
    <w:rsid w:val="00B17786"/>
    <w:rsid w:val="00B17C83"/>
    <w:rsid w:val="00B17EAF"/>
    <w:rsid w:val="00B20206"/>
    <w:rsid w:val="00B209B3"/>
    <w:rsid w:val="00B22A99"/>
    <w:rsid w:val="00B23476"/>
    <w:rsid w:val="00B23780"/>
    <w:rsid w:val="00B2428A"/>
    <w:rsid w:val="00B2616D"/>
    <w:rsid w:val="00B2652C"/>
    <w:rsid w:val="00B27192"/>
    <w:rsid w:val="00B274AD"/>
    <w:rsid w:val="00B27BF1"/>
    <w:rsid w:val="00B3059A"/>
    <w:rsid w:val="00B3083F"/>
    <w:rsid w:val="00B3097E"/>
    <w:rsid w:val="00B30C86"/>
    <w:rsid w:val="00B315CF"/>
    <w:rsid w:val="00B324CA"/>
    <w:rsid w:val="00B3399D"/>
    <w:rsid w:val="00B34816"/>
    <w:rsid w:val="00B3591B"/>
    <w:rsid w:val="00B35F98"/>
    <w:rsid w:val="00B40D02"/>
    <w:rsid w:val="00B4163E"/>
    <w:rsid w:val="00B4397C"/>
    <w:rsid w:val="00B447E2"/>
    <w:rsid w:val="00B4547E"/>
    <w:rsid w:val="00B465A3"/>
    <w:rsid w:val="00B47D52"/>
    <w:rsid w:val="00B50366"/>
    <w:rsid w:val="00B51C81"/>
    <w:rsid w:val="00B51F4F"/>
    <w:rsid w:val="00B522AE"/>
    <w:rsid w:val="00B522AF"/>
    <w:rsid w:val="00B52E12"/>
    <w:rsid w:val="00B53044"/>
    <w:rsid w:val="00B561D4"/>
    <w:rsid w:val="00B602F8"/>
    <w:rsid w:val="00B60C28"/>
    <w:rsid w:val="00B61EFB"/>
    <w:rsid w:val="00B62918"/>
    <w:rsid w:val="00B62D4B"/>
    <w:rsid w:val="00B63239"/>
    <w:rsid w:val="00B65008"/>
    <w:rsid w:val="00B66630"/>
    <w:rsid w:val="00B67824"/>
    <w:rsid w:val="00B67DC5"/>
    <w:rsid w:val="00B7033F"/>
    <w:rsid w:val="00B70935"/>
    <w:rsid w:val="00B7139E"/>
    <w:rsid w:val="00B71DA8"/>
    <w:rsid w:val="00B721E5"/>
    <w:rsid w:val="00B72C84"/>
    <w:rsid w:val="00B72F67"/>
    <w:rsid w:val="00B73467"/>
    <w:rsid w:val="00B73AB3"/>
    <w:rsid w:val="00B748AC"/>
    <w:rsid w:val="00B75182"/>
    <w:rsid w:val="00B75323"/>
    <w:rsid w:val="00B773B6"/>
    <w:rsid w:val="00B773C5"/>
    <w:rsid w:val="00B7783F"/>
    <w:rsid w:val="00B77986"/>
    <w:rsid w:val="00B806FA"/>
    <w:rsid w:val="00B8071B"/>
    <w:rsid w:val="00B815A9"/>
    <w:rsid w:val="00B81B3E"/>
    <w:rsid w:val="00B82E32"/>
    <w:rsid w:val="00B8328C"/>
    <w:rsid w:val="00B834BF"/>
    <w:rsid w:val="00B84125"/>
    <w:rsid w:val="00B845BD"/>
    <w:rsid w:val="00B85591"/>
    <w:rsid w:val="00B85699"/>
    <w:rsid w:val="00B86A70"/>
    <w:rsid w:val="00B86E5A"/>
    <w:rsid w:val="00B873B4"/>
    <w:rsid w:val="00B878C8"/>
    <w:rsid w:val="00B9029B"/>
    <w:rsid w:val="00B90B6C"/>
    <w:rsid w:val="00B916BF"/>
    <w:rsid w:val="00B91DB3"/>
    <w:rsid w:val="00B91DCB"/>
    <w:rsid w:val="00B92C7E"/>
    <w:rsid w:val="00B9377F"/>
    <w:rsid w:val="00B95766"/>
    <w:rsid w:val="00B9677E"/>
    <w:rsid w:val="00B97CC5"/>
    <w:rsid w:val="00BA0501"/>
    <w:rsid w:val="00BA10CD"/>
    <w:rsid w:val="00BA212F"/>
    <w:rsid w:val="00BA2EA0"/>
    <w:rsid w:val="00BA2F30"/>
    <w:rsid w:val="00BA300F"/>
    <w:rsid w:val="00BA4ECB"/>
    <w:rsid w:val="00BA53C3"/>
    <w:rsid w:val="00BA5608"/>
    <w:rsid w:val="00BA6138"/>
    <w:rsid w:val="00BA788D"/>
    <w:rsid w:val="00BB391D"/>
    <w:rsid w:val="00BB41BF"/>
    <w:rsid w:val="00BB436F"/>
    <w:rsid w:val="00BB4B82"/>
    <w:rsid w:val="00BB4D67"/>
    <w:rsid w:val="00BB54A1"/>
    <w:rsid w:val="00BB5D26"/>
    <w:rsid w:val="00BB6981"/>
    <w:rsid w:val="00BB7701"/>
    <w:rsid w:val="00BC077C"/>
    <w:rsid w:val="00BC09BF"/>
    <w:rsid w:val="00BC0CAF"/>
    <w:rsid w:val="00BC1C9B"/>
    <w:rsid w:val="00BC26D8"/>
    <w:rsid w:val="00BC29C4"/>
    <w:rsid w:val="00BC421D"/>
    <w:rsid w:val="00BC45ED"/>
    <w:rsid w:val="00BC4B27"/>
    <w:rsid w:val="00BC51A3"/>
    <w:rsid w:val="00BC5BCB"/>
    <w:rsid w:val="00BD08F4"/>
    <w:rsid w:val="00BD1451"/>
    <w:rsid w:val="00BD276D"/>
    <w:rsid w:val="00BD4FE7"/>
    <w:rsid w:val="00BD5CF4"/>
    <w:rsid w:val="00BD7B83"/>
    <w:rsid w:val="00BE02DC"/>
    <w:rsid w:val="00BE0744"/>
    <w:rsid w:val="00BE0EBF"/>
    <w:rsid w:val="00BE20EB"/>
    <w:rsid w:val="00BE2732"/>
    <w:rsid w:val="00BE33AD"/>
    <w:rsid w:val="00BE495F"/>
    <w:rsid w:val="00BE4F17"/>
    <w:rsid w:val="00BF0C17"/>
    <w:rsid w:val="00BF0F3D"/>
    <w:rsid w:val="00BF1893"/>
    <w:rsid w:val="00BF1E2F"/>
    <w:rsid w:val="00BF20E8"/>
    <w:rsid w:val="00BF3989"/>
    <w:rsid w:val="00BF3BD0"/>
    <w:rsid w:val="00BF45FC"/>
    <w:rsid w:val="00BF4998"/>
    <w:rsid w:val="00BF4BF0"/>
    <w:rsid w:val="00BF4C07"/>
    <w:rsid w:val="00BF50D3"/>
    <w:rsid w:val="00BF5462"/>
    <w:rsid w:val="00BF54DD"/>
    <w:rsid w:val="00BF5910"/>
    <w:rsid w:val="00BF7D4B"/>
    <w:rsid w:val="00C00707"/>
    <w:rsid w:val="00C00920"/>
    <w:rsid w:val="00C01487"/>
    <w:rsid w:val="00C0260A"/>
    <w:rsid w:val="00C0290D"/>
    <w:rsid w:val="00C02F76"/>
    <w:rsid w:val="00C033A8"/>
    <w:rsid w:val="00C04D41"/>
    <w:rsid w:val="00C04D97"/>
    <w:rsid w:val="00C05641"/>
    <w:rsid w:val="00C05E82"/>
    <w:rsid w:val="00C06127"/>
    <w:rsid w:val="00C07F43"/>
    <w:rsid w:val="00C106BA"/>
    <w:rsid w:val="00C11470"/>
    <w:rsid w:val="00C11478"/>
    <w:rsid w:val="00C11B5D"/>
    <w:rsid w:val="00C124F3"/>
    <w:rsid w:val="00C1348F"/>
    <w:rsid w:val="00C135D4"/>
    <w:rsid w:val="00C13955"/>
    <w:rsid w:val="00C13EA0"/>
    <w:rsid w:val="00C14048"/>
    <w:rsid w:val="00C141BB"/>
    <w:rsid w:val="00C1516A"/>
    <w:rsid w:val="00C154CF"/>
    <w:rsid w:val="00C15D50"/>
    <w:rsid w:val="00C16F1D"/>
    <w:rsid w:val="00C175D5"/>
    <w:rsid w:val="00C17952"/>
    <w:rsid w:val="00C20EA5"/>
    <w:rsid w:val="00C22630"/>
    <w:rsid w:val="00C22C09"/>
    <w:rsid w:val="00C2371B"/>
    <w:rsid w:val="00C24DC7"/>
    <w:rsid w:val="00C24ECD"/>
    <w:rsid w:val="00C2706C"/>
    <w:rsid w:val="00C2776A"/>
    <w:rsid w:val="00C27959"/>
    <w:rsid w:val="00C27ACD"/>
    <w:rsid w:val="00C27D79"/>
    <w:rsid w:val="00C31B75"/>
    <w:rsid w:val="00C33321"/>
    <w:rsid w:val="00C340C7"/>
    <w:rsid w:val="00C34160"/>
    <w:rsid w:val="00C344E1"/>
    <w:rsid w:val="00C34E61"/>
    <w:rsid w:val="00C35277"/>
    <w:rsid w:val="00C3744F"/>
    <w:rsid w:val="00C40057"/>
    <w:rsid w:val="00C40239"/>
    <w:rsid w:val="00C40600"/>
    <w:rsid w:val="00C4119E"/>
    <w:rsid w:val="00C41604"/>
    <w:rsid w:val="00C41A77"/>
    <w:rsid w:val="00C4241D"/>
    <w:rsid w:val="00C43C0E"/>
    <w:rsid w:val="00C442AE"/>
    <w:rsid w:val="00C44842"/>
    <w:rsid w:val="00C44DDF"/>
    <w:rsid w:val="00C452B1"/>
    <w:rsid w:val="00C4600D"/>
    <w:rsid w:val="00C46040"/>
    <w:rsid w:val="00C460C2"/>
    <w:rsid w:val="00C46181"/>
    <w:rsid w:val="00C46A76"/>
    <w:rsid w:val="00C475AA"/>
    <w:rsid w:val="00C47F96"/>
    <w:rsid w:val="00C528E3"/>
    <w:rsid w:val="00C52A29"/>
    <w:rsid w:val="00C531F2"/>
    <w:rsid w:val="00C5433C"/>
    <w:rsid w:val="00C5492A"/>
    <w:rsid w:val="00C54D11"/>
    <w:rsid w:val="00C5640E"/>
    <w:rsid w:val="00C566F2"/>
    <w:rsid w:val="00C57160"/>
    <w:rsid w:val="00C57859"/>
    <w:rsid w:val="00C5797F"/>
    <w:rsid w:val="00C6017C"/>
    <w:rsid w:val="00C605C5"/>
    <w:rsid w:val="00C60D56"/>
    <w:rsid w:val="00C61084"/>
    <w:rsid w:val="00C6119A"/>
    <w:rsid w:val="00C6173A"/>
    <w:rsid w:val="00C62751"/>
    <w:rsid w:val="00C62AB1"/>
    <w:rsid w:val="00C633B2"/>
    <w:rsid w:val="00C64112"/>
    <w:rsid w:val="00C66757"/>
    <w:rsid w:val="00C66859"/>
    <w:rsid w:val="00C66DF6"/>
    <w:rsid w:val="00C67923"/>
    <w:rsid w:val="00C70652"/>
    <w:rsid w:val="00C706D9"/>
    <w:rsid w:val="00C713C3"/>
    <w:rsid w:val="00C72027"/>
    <w:rsid w:val="00C72BA0"/>
    <w:rsid w:val="00C7391D"/>
    <w:rsid w:val="00C73AC7"/>
    <w:rsid w:val="00C7468D"/>
    <w:rsid w:val="00C74D44"/>
    <w:rsid w:val="00C761F7"/>
    <w:rsid w:val="00C76F26"/>
    <w:rsid w:val="00C772ED"/>
    <w:rsid w:val="00C80E35"/>
    <w:rsid w:val="00C811E1"/>
    <w:rsid w:val="00C84EB3"/>
    <w:rsid w:val="00C8522D"/>
    <w:rsid w:val="00C8547C"/>
    <w:rsid w:val="00C867B7"/>
    <w:rsid w:val="00C86F72"/>
    <w:rsid w:val="00C8782A"/>
    <w:rsid w:val="00C878BC"/>
    <w:rsid w:val="00C906A7"/>
    <w:rsid w:val="00C9089E"/>
    <w:rsid w:val="00C91029"/>
    <w:rsid w:val="00C9288B"/>
    <w:rsid w:val="00C93A93"/>
    <w:rsid w:val="00C94FCC"/>
    <w:rsid w:val="00C95207"/>
    <w:rsid w:val="00C95675"/>
    <w:rsid w:val="00C95D26"/>
    <w:rsid w:val="00C97538"/>
    <w:rsid w:val="00C975C8"/>
    <w:rsid w:val="00C977C6"/>
    <w:rsid w:val="00CA148F"/>
    <w:rsid w:val="00CA168E"/>
    <w:rsid w:val="00CA2831"/>
    <w:rsid w:val="00CA28D0"/>
    <w:rsid w:val="00CA3A17"/>
    <w:rsid w:val="00CA3FBA"/>
    <w:rsid w:val="00CA562F"/>
    <w:rsid w:val="00CA6517"/>
    <w:rsid w:val="00CA7251"/>
    <w:rsid w:val="00CB0FFC"/>
    <w:rsid w:val="00CB130B"/>
    <w:rsid w:val="00CB2087"/>
    <w:rsid w:val="00CB2A1E"/>
    <w:rsid w:val="00CB2F6C"/>
    <w:rsid w:val="00CB63FD"/>
    <w:rsid w:val="00CB7016"/>
    <w:rsid w:val="00CB76F8"/>
    <w:rsid w:val="00CB7CB7"/>
    <w:rsid w:val="00CC06F9"/>
    <w:rsid w:val="00CC28E8"/>
    <w:rsid w:val="00CC343D"/>
    <w:rsid w:val="00CC367F"/>
    <w:rsid w:val="00CC3C21"/>
    <w:rsid w:val="00CC4015"/>
    <w:rsid w:val="00CC49F2"/>
    <w:rsid w:val="00CC4C64"/>
    <w:rsid w:val="00CC594A"/>
    <w:rsid w:val="00CC63D1"/>
    <w:rsid w:val="00CC7411"/>
    <w:rsid w:val="00CC7DB1"/>
    <w:rsid w:val="00CD0195"/>
    <w:rsid w:val="00CD1F24"/>
    <w:rsid w:val="00CD24DC"/>
    <w:rsid w:val="00CD2668"/>
    <w:rsid w:val="00CD35BD"/>
    <w:rsid w:val="00CD3833"/>
    <w:rsid w:val="00CD41BF"/>
    <w:rsid w:val="00CD6C4B"/>
    <w:rsid w:val="00CE03B2"/>
    <w:rsid w:val="00CE0599"/>
    <w:rsid w:val="00CE0701"/>
    <w:rsid w:val="00CE16B7"/>
    <w:rsid w:val="00CE1E90"/>
    <w:rsid w:val="00CE5D0B"/>
    <w:rsid w:val="00CE5F4C"/>
    <w:rsid w:val="00CE70DA"/>
    <w:rsid w:val="00CF0D89"/>
    <w:rsid w:val="00CF100A"/>
    <w:rsid w:val="00CF180D"/>
    <w:rsid w:val="00CF1A03"/>
    <w:rsid w:val="00CF490E"/>
    <w:rsid w:val="00CF53B4"/>
    <w:rsid w:val="00CF5A71"/>
    <w:rsid w:val="00CF60C2"/>
    <w:rsid w:val="00CF722B"/>
    <w:rsid w:val="00CF7BD5"/>
    <w:rsid w:val="00CF7D17"/>
    <w:rsid w:val="00D01406"/>
    <w:rsid w:val="00D016F7"/>
    <w:rsid w:val="00D017D9"/>
    <w:rsid w:val="00D02987"/>
    <w:rsid w:val="00D02AA3"/>
    <w:rsid w:val="00D03E30"/>
    <w:rsid w:val="00D044AF"/>
    <w:rsid w:val="00D04825"/>
    <w:rsid w:val="00D04EBF"/>
    <w:rsid w:val="00D052C6"/>
    <w:rsid w:val="00D066DD"/>
    <w:rsid w:val="00D068B8"/>
    <w:rsid w:val="00D11179"/>
    <w:rsid w:val="00D117CA"/>
    <w:rsid w:val="00D118FB"/>
    <w:rsid w:val="00D1230B"/>
    <w:rsid w:val="00D124CC"/>
    <w:rsid w:val="00D15371"/>
    <w:rsid w:val="00D1590D"/>
    <w:rsid w:val="00D16B44"/>
    <w:rsid w:val="00D16FB1"/>
    <w:rsid w:val="00D20010"/>
    <w:rsid w:val="00D202D4"/>
    <w:rsid w:val="00D20674"/>
    <w:rsid w:val="00D2162E"/>
    <w:rsid w:val="00D220AB"/>
    <w:rsid w:val="00D235F8"/>
    <w:rsid w:val="00D23D7A"/>
    <w:rsid w:val="00D24B1C"/>
    <w:rsid w:val="00D24D8B"/>
    <w:rsid w:val="00D25185"/>
    <w:rsid w:val="00D2546D"/>
    <w:rsid w:val="00D25D59"/>
    <w:rsid w:val="00D26357"/>
    <w:rsid w:val="00D27606"/>
    <w:rsid w:val="00D31D47"/>
    <w:rsid w:val="00D3213B"/>
    <w:rsid w:val="00D338A0"/>
    <w:rsid w:val="00D36B21"/>
    <w:rsid w:val="00D4068D"/>
    <w:rsid w:val="00D415F1"/>
    <w:rsid w:val="00D42EAB"/>
    <w:rsid w:val="00D43C86"/>
    <w:rsid w:val="00D452DB"/>
    <w:rsid w:val="00D454B1"/>
    <w:rsid w:val="00D456B3"/>
    <w:rsid w:val="00D46BA7"/>
    <w:rsid w:val="00D46E71"/>
    <w:rsid w:val="00D47F57"/>
    <w:rsid w:val="00D50B9B"/>
    <w:rsid w:val="00D51483"/>
    <w:rsid w:val="00D536C0"/>
    <w:rsid w:val="00D53918"/>
    <w:rsid w:val="00D53D7B"/>
    <w:rsid w:val="00D544E0"/>
    <w:rsid w:val="00D54786"/>
    <w:rsid w:val="00D55A89"/>
    <w:rsid w:val="00D560EB"/>
    <w:rsid w:val="00D56245"/>
    <w:rsid w:val="00D56527"/>
    <w:rsid w:val="00D5675A"/>
    <w:rsid w:val="00D56A00"/>
    <w:rsid w:val="00D570ED"/>
    <w:rsid w:val="00D5771C"/>
    <w:rsid w:val="00D61DC6"/>
    <w:rsid w:val="00D61DCE"/>
    <w:rsid w:val="00D623AB"/>
    <w:rsid w:val="00D625BB"/>
    <w:rsid w:val="00D64AE8"/>
    <w:rsid w:val="00D65092"/>
    <w:rsid w:val="00D654D1"/>
    <w:rsid w:val="00D65A58"/>
    <w:rsid w:val="00D66262"/>
    <w:rsid w:val="00D6708E"/>
    <w:rsid w:val="00D67AD5"/>
    <w:rsid w:val="00D70AAA"/>
    <w:rsid w:val="00D7196E"/>
    <w:rsid w:val="00D721EC"/>
    <w:rsid w:val="00D7304D"/>
    <w:rsid w:val="00D739CD"/>
    <w:rsid w:val="00D75538"/>
    <w:rsid w:val="00D75CB9"/>
    <w:rsid w:val="00D774F3"/>
    <w:rsid w:val="00D77DBC"/>
    <w:rsid w:val="00D803C4"/>
    <w:rsid w:val="00D8276B"/>
    <w:rsid w:val="00D82A3D"/>
    <w:rsid w:val="00D873F0"/>
    <w:rsid w:val="00D912DF"/>
    <w:rsid w:val="00D920D6"/>
    <w:rsid w:val="00D927D6"/>
    <w:rsid w:val="00D93811"/>
    <w:rsid w:val="00D93EDE"/>
    <w:rsid w:val="00D9527E"/>
    <w:rsid w:val="00D95660"/>
    <w:rsid w:val="00D95E0D"/>
    <w:rsid w:val="00D95F0D"/>
    <w:rsid w:val="00D961B9"/>
    <w:rsid w:val="00D96591"/>
    <w:rsid w:val="00D96BD0"/>
    <w:rsid w:val="00D973E2"/>
    <w:rsid w:val="00D9762B"/>
    <w:rsid w:val="00DA0009"/>
    <w:rsid w:val="00DA2BAF"/>
    <w:rsid w:val="00DA2F75"/>
    <w:rsid w:val="00DA45A7"/>
    <w:rsid w:val="00DA5149"/>
    <w:rsid w:val="00DA68BE"/>
    <w:rsid w:val="00DB07DF"/>
    <w:rsid w:val="00DB1AA0"/>
    <w:rsid w:val="00DB1B44"/>
    <w:rsid w:val="00DB2336"/>
    <w:rsid w:val="00DB2A52"/>
    <w:rsid w:val="00DB3B0E"/>
    <w:rsid w:val="00DB42E3"/>
    <w:rsid w:val="00DB4EA6"/>
    <w:rsid w:val="00DB6158"/>
    <w:rsid w:val="00DB7186"/>
    <w:rsid w:val="00DB747E"/>
    <w:rsid w:val="00DB7E0E"/>
    <w:rsid w:val="00DC1E0B"/>
    <w:rsid w:val="00DC34CC"/>
    <w:rsid w:val="00DC3558"/>
    <w:rsid w:val="00DC4617"/>
    <w:rsid w:val="00DC4637"/>
    <w:rsid w:val="00DC4CF2"/>
    <w:rsid w:val="00DC5357"/>
    <w:rsid w:val="00DC5489"/>
    <w:rsid w:val="00DC5C58"/>
    <w:rsid w:val="00DC7BA1"/>
    <w:rsid w:val="00DC7C40"/>
    <w:rsid w:val="00DD0541"/>
    <w:rsid w:val="00DD06EC"/>
    <w:rsid w:val="00DD1049"/>
    <w:rsid w:val="00DD1B00"/>
    <w:rsid w:val="00DD229A"/>
    <w:rsid w:val="00DD2DDF"/>
    <w:rsid w:val="00DD36D3"/>
    <w:rsid w:val="00DD374C"/>
    <w:rsid w:val="00DD394C"/>
    <w:rsid w:val="00DD4AE1"/>
    <w:rsid w:val="00DD5FFB"/>
    <w:rsid w:val="00DD62B2"/>
    <w:rsid w:val="00DD7358"/>
    <w:rsid w:val="00DD75DF"/>
    <w:rsid w:val="00DE0EF4"/>
    <w:rsid w:val="00DE180F"/>
    <w:rsid w:val="00DE2570"/>
    <w:rsid w:val="00DE4C5F"/>
    <w:rsid w:val="00DE66B1"/>
    <w:rsid w:val="00DE6BF9"/>
    <w:rsid w:val="00DE78DF"/>
    <w:rsid w:val="00DE7EFD"/>
    <w:rsid w:val="00DF09E8"/>
    <w:rsid w:val="00DF1F3A"/>
    <w:rsid w:val="00DF241E"/>
    <w:rsid w:val="00DF25FA"/>
    <w:rsid w:val="00DF2731"/>
    <w:rsid w:val="00DF28CD"/>
    <w:rsid w:val="00DF46C5"/>
    <w:rsid w:val="00DF47D4"/>
    <w:rsid w:val="00DF485C"/>
    <w:rsid w:val="00DF4F4C"/>
    <w:rsid w:val="00DF4FDF"/>
    <w:rsid w:val="00DF52D9"/>
    <w:rsid w:val="00DF647D"/>
    <w:rsid w:val="00DF69D1"/>
    <w:rsid w:val="00DF78A7"/>
    <w:rsid w:val="00E00269"/>
    <w:rsid w:val="00E00550"/>
    <w:rsid w:val="00E011A6"/>
    <w:rsid w:val="00E0257A"/>
    <w:rsid w:val="00E02C05"/>
    <w:rsid w:val="00E039BB"/>
    <w:rsid w:val="00E03A07"/>
    <w:rsid w:val="00E044B6"/>
    <w:rsid w:val="00E04C38"/>
    <w:rsid w:val="00E05290"/>
    <w:rsid w:val="00E05DA3"/>
    <w:rsid w:val="00E06098"/>
    <w:rsid w:val="00E07C99"/>
    <w:rsid w:val="00E1067D"/>
    <w:rsid w:val="00E10939"/>
    <w:rsid w:val="00E11895"/>
    <w:rsid w:val="00E11B08"/>
    <w:rsid w:val="00E121EC"/>
    <w:rsid w:val="00E12B28"/>
    <w:rsid w:val="00E13724"/>
    <w:rsid w:val="00E13F6C"/>
    <w:rsid w:val="00E14CB7"/>
    <w:rsid w:val="00E14DEA"/>
    <w:rsid w:val="00E14EAF"/>
    <w:rsid w:val="00E1522C"/>
    <w:rsid w:val="00E179F4"/>
    <w:rsid w:val="00E21ACF"/>
    <w:rsid w:val="00E21DB9"/>
    <w:rsid w:val="00E22855"/>
    <w:rsid w:val="00E22D12"/>
    <w:rsid w:val="00E2316E"/>
    <w:rsid w:val="00E2322D"/>
    <w:rsid w:val="00E26665"/>
    <w:rsid w:val="00E2778E"/>
    <w:rsid w:val="00E27A4C"/>
    <w:rsid w:val="00E30C16"/>
    <w:rsid w:val="00E32C8F"/>
    <w:rsid w:val="00E33896"/>
    <w:rsid w:val="00E33E55"/>
    <w:rsid w:val="00E34928"/>
    <w:rsid w:val="00E34A92"/>
    <w:rsid w:val="00E37B43"/>
    <w:rsid w:val="00E4012C"/>
    <w:rsid w:val="00E41D2A"/>
    <w:rsid w:val="00E439B2"/>
    <w:rsid w:val="00E439C3"/>
    <w:rsid w:val="00E43AEE"/>
    <w:rsid w:val="00E4586F"/>
    <w:rsid w:val="00E5259A"/>
    <w:rsid w:val="00E527CB"/>
    <w:rsid w:val="00E54BC6"/>
    <w:rsid w:val="00E55151"/>
    <w:rsid w:val="00E5549D"/>
    <w:rsid w:val="00E55AE9"/>
    <w:rsid w:val="00E5706C"/>
    <w:rsid w:val="00E57121"/>
    <w:rsid w:val="00E5753F"/>
    <w:rsid w:val="00E60904"/>
    <w:rsid w:val="00E60BA1"/>
    <w:rsid w:val="00E60E2F"/>
    <w:rsid w:val="00E60F6B"/>
    <w:rsid w:val="00E61727"/>
    <w:rsid w:val="00E623E2"/>
    <w:rsid w:val="00E63364"/>
    <w:rsid w:val="00E635C9"/>
    <w:rsid w:val="00E65DE1"/>
    <w:rsid w:val="00E65F74"/>
    <w:rsid w:val="00E66A69"/>
    <w:rsid w:val="00E6773C"/>
    <w:rsid w:val="00E700ED"/>
    <w:rsid w:val="00E7023A"/>
    <w:rsid w:val="00E71176"/>
    <w:rsid w:val="00E72C8F"/>
    <w:rsid w:val="00E7303D"/>
    <w:rsid w:val="00E73D41"/>
    <w:rsid w:val="00E7425E"/>
    <w:rsid w:val="00E747BB"/>
    <w:rsid w:val="00E74CFB"/>
    <w:rsid w:val="00E7620F"/>
    <w:rsid w:val="00E762EF"/>
    <w:rsid w:val="00E76701"/>
    <w:rsid w:val="00E77313"/>
    <w:rsid w:val="00E81203"/>
    <w:rsid w:val="00E81301"/>
    <w:rsid w:val="00E82568"/>
    <w:rsid w:val="00E82619"/>
    <w:rsid w:val="00E82BAE"/>
    <w:rsid w:val="00E8322E"/>
    <w:rsid w:val="00E848B5"/>
    <w:rsid w:val="00E84C6A"/>
    <w:rsid w:val="00E84D00"/>
    <w:rsid w:val="00E8539F"/>
    <w:rsid w:val="00E85497"/>
    <w:rsid w:val="00E91304"/>
    <w:rsid w:val="00E915B2"/>
    <w:rsid w:val="00E92A45"/>
    <w:rsid w:val="00E93ED5"/>
    <w:rsid w:val="00E95159"/>
    <w:rsid w:val="00E95F54"/>
    <w:rsid w:val="00E965BD"/>
    <w:rsid w:val="00E97D7F"/>
    <w:rsid w:val="00E97E69"/>
    <w:rsid w:val="00EA0CFE"/>
    <w:rsid w:val="00EA0FF0"/>
    <w:rsid w:val="00EA18CA"/>
    <w:rsid w:val="00EA2252"/>
    <w:rsid w:val="00EA2B83"/>
    <w:rsid w:val="00EA3C0C"/>
    <w:rsid w:val="00EA5BCF"/>
    <w:rsid w:val="00EA5E1F"/>
    <w:rsid w:val="00EA60F6"/>
    <w:rsid w:val="00EA705D"/>
    <w:rsid w:val="00EA7240"/>
    <w:rsid w:val="00EA7ED2"/>
    <w:rsid w:val="00EB02F4"/>
    <w:rsid w:val="00EB1F0E"/>
    <w:rsid w:val="00EB24EF"/>
    <w:rsid w:val="00EB28C5"/>
    <w:rsid w:val="00EB3878"/>
    <w:rsid w:val="00EB572B"/>
    <w:rsid w:val="00EB5F65"/>
    <w:rsid w:val="00EB61D4"/>
    <w:rsid w:val="00EB6B04"/>
    <w:rsid w:val="00EB6E8A"/>
    <w:rsid w:val="00EC096C"/>
    <w:rsid w:val="00EC32C7"/>
    <w:rsid w:val="00EC33B4"/>
    <w:rsid w:val="00EC41C0"/>
    <w:rsid w:val="00EC56A9"/>
    <w:rsid w:val="00EC651A"/>
    <w:rsid w:val="00EC6822"/>
    <w:rsid w:val="00EC6CE3"/>
    <w:rsid w:val="00EC6EEB"/>
    <w:rsid w:val="00EC7C37"/>
    <w:rsid w:val="00ED0B43"/>
    <w:rsid w:val="00ED0B87"/>
    <w:rsid w:val="00ED0C22"/>
    <w:rsid w:val="00ED1354"/>
    <w:rsid w:val="00ED13A4"/>
    <w:rsid w:val="00ED187B"/>
    <w:rsid w:val="00ED2B84"/>
    <w:rsid w:val="00ED2CE2"/>
    <w:rsid w:val="00ED47F2"/>
    <w:rsid w:val="00ED5198"/>
    <w:rsid w:val="00ED5889"/>
    <w:rsid w:val="00ED591A"/>
    <w:rsid w:val="00ED60E9"/>
    <w:rsid w:val="00ED7851"/>
    <w:rsid w:val="00ED7C60"/>
    <w:rsid w:val="00EE0C71"/>
    <w:rsid w:val="00EE0DE7"/>
    <w:rsid w:val="00EE0E76"/>
    <w:rsid w:val="00EE2A26"/>
    <w:rsid w:val="00EE2D6E"/>
    <w:rsid w:val="00EE365E"/>
    <w:rsid w:val="00EE3716"/>
    <w:rsid w:val="00EE3D20"/>
    <w:rsid w:val="00EE46D9"/>
    <w:rsid w:val="00EE499E"/>
    <w:rsid w:val="00EE78C0"/>
    <w:rsid w:val="00EF023A"/>
    <w:rsid w:val="00EF2958"/>
    <w:rsid w:val="00EF29DF"/>
    <w:rsid w:val="00EF3252"/>
    <w:rsid w:val="00EF33FB"/>
    <w:rsid w:val="00EF499C"/>
    <w:rsid w:val="00EF4FD7"/>
    <w:rsid w:val="00EF555F"/>
    <w:rsid w:val="00EF69F6"/>
    <w:rsid w:val="00EF6C2C"/>
    <w:rsid w:val="00EF7F30"/>
    <w:rsid w:val="00F00492"/>
    <w:rsid w:val="00F00E80"/>
    <w:rsid w:val="00F00FB4"/>
    <w:rsid w:val="00F015E9"/>
    <w:rsid w:val="00F0163D"/>
    <w:rsid w:val="00F01C1A"/>
    <w:rsid w:val="00F02783"/>
    <w:rsid w:val="00F03562"/>
    <w:rsid w:val="00F03869"/>
    <w:rsid w:val="00F043C4"/>
    <w:rsid w:val="00F04723"/>
    <w:rsid w:val="00F0517F"/>
    <w:rsid w:val="00F0559B"/>
    <w:rsid w:val="00F071C0"/>
    <w:rsid w:val="00F1048C"/>
    <w:rsid w:val="00F1136E"/>
    <w:rsid w:val="00F114D0"/>
    <w:rsid w:val="00F11A1C"/>
    <w:rsid w:val="00F1242F"/>
    <w:rsid w:val="00F12819"/>
    <w:rsid w:val="00F129DD"/>
    <w:rsid w:val="00F154B3"/>
    <w:rsid w:val="00F16DE9"/>
    <w:rsid w:val="00F17460"/>
    <w:rsid w:val="00F202B3"/>
    <w:rsid w:val="00F20CF4"/>
    <w:rsid w:val="00F2272E"/>
    <w:rsid w:val="00F228FB"/>
    <w:rsid w:val="00F231A2"/>
    <w:rsid w:val="00F24724"/>
    <w:rsid w:val="00F25103"/>
    <w:rsid w:val="00F25A9C"/>
    <w:rsid w:val="00F301FB"/>
    <w:rsid w:val="00F314CA"/>
    <w:rsid w:val="00F31774"/>
    <w:rsid w:val="00F31E82"/>
    <w:rsid w:val="00F31FA9"/>
    <w:rsid w:val="00F32026"/>
    <w:rsid w:val="00F32CE8"/>
    <w:rsid w:val="00F33042"/>
    <w:rsid w:val="00F33BED"/>
    <w:rsid w:val="00F34497"/>
    <w:rsid w:val="00F34FD3"/>
    <w:rsid w:val="00F359FE"/>
    <w:rsid w:val="00F37DFA"/>
    <w:rsid w:val="00F408F0"/>
    <w:rsid w:val="00F40C9B"/>
    <w:rsid w:val="00F4119B"/>
    <w:rsid w:val="00F43759"/>
    <w:rsid w:val="00F438E3"/>
    <w:rsid w:val="00F4412B"/>
    <w:rsid w:val="00F4418C"/>
    <w:rsid w:val="00F455F0"/>
    <w:rsid w:val="00F45E96"/>
    <w:rsid w:val="00F50056"/>
    <w:rsid w:val="00F5140D"/>
    <w:rsid w:val="00F514BC"/>
    <w:rsid w:val="00F51770"/>
    <w:rsid w:val="00F51B15"/>
    <w:rsid w:val="00F5273C"/>
    <w:rsid w:val="00F5336E"/>
    <w:rsid w:val="00F53539"/>
    <w:rsid w:val="00F53B46"/>
    <w:rsid w:val="00F54000"/>
    <w:rsid w:val="00F543F9"/>
    <w:rsid w:val="00F5472D"/>
    <w:rsid w:val="00F55E61"/>
    <w:rsid w:val="00F55F91"/>
    <w:rsid w:val="00F5766D"/>
    <w:rsid w:val="00F60A8F"/>
    <w:rsid w:val="00F61C49"/>
    <w:rsid w:val="00F640A7"/>
    <w:rsid w:val="00F66C4A"/>
    <w:rsid w:val="00F66FC3"/>
    <w:rsid w:val="00F674FB"/>
    <w:rsid w:val="00F70680"/>
    <w:rsid w:val="00F7157A"/>
    <w:rsid w:val="00F721F9"/>
    <w:rsid w:val="00F72605"/>
    <w:rsid w:val="00F7295B"/>
    <w:rsid w:val="00F729ED"/>
    <w:rsid w:val="00F72B85"/>
    <w:rsid w:val="00F73B51"/>
    <w:rsid w:val="00F73F16"/>
    <w:rsid w:val="00F74188"/>
    <w:rsid w:val="00F745AB"/>
    <w:rsid w:val="00F74C39"/>
    <w:rsid w:val="00F75B9F"/>
    <w:rsid w:val="00F75E9A"/>
    <w:rsid w:val="00F76B7F"/>
    <w:rsid w:val="00F80076"/>
    <w:rsid w:val="00F80253"/>
    <w:rsid w:val="00F80D75"/>
    <w:rsid w:val="00F813B7"/>
    <w:rsid w:val="00F814DA"/>
    <w:rsid w:val="00F81626"/>
    <w:rsid w:val="00F81DAD"/>
    <w:rsid w:val="00F8228D"/>
    <w:rsid w:val="00F83BC3"/>
    <w:rsid w:val="00F83C75"/>
    <w:rsid w:val="00F8428F"/>
    <w:rsid w:val="00F85628"/>
    <w:rsid w:val="00F86316"/>
    <w:rsid w:val="00F8631F"/>
    <w:rsid w:val="00F864FE"/>
    <w:rsid w:val="00F869BD"/>
    <w:rsid w:val="00F86E56"/>
    <w:rsid w:val="00F8784F"/>
    <w:rsid w:val="00F909F9"/>
    <w:rsid w:val="00F92EDC"/>
    <w:rsid w:val="00F94646"/>
    <w:rsid w:val="00F96C79"/>
    <w:rsid w:val="00F96F66"/>
    <w:rsid w:val="00F97DFE"/>
    <w:rsid w:val="00FA0F90"/>
    <w:rsid w:val="00FA245A"/>
    <w:rsid w:val="00FA26B1"/>
    <w:rsid w:val="00FA2AA8"/>
    <w:rsid w:val="00FA2E2F"/>
    <w:rsid w:val="00FA30BD"/>
    <w:rsid w:val="00FA426B"/>
    <w:rsid w:val="00FA5485"/>
    <w:rsid w:val="00FA682F"/>
    <w:rsid w:val="00FA6B94"/>
    <w:rsid w:val="00FB0BE1"/>
    <w:rsid w:val="00FB0D62"/>
    <w:rsid w:val="00FB1060"/>
    <w:rsid w:val="00FB11C0"/>
    <w:rsid w:val="00FB1781"/>
    <w:rsid w:val="00FB3803"/>
    <w:rsid w:val="00FB4148"/>
    <w:rsid w:val="00FB7C64"/>
    <w:rsid w:val="00FC0A59"/>
    <w:rsid w:val="00FC1129"/>
    <w:rsid w:val="00FC2D93"/>
    <w:rsid w:val="00FC2E25"/>
    <w:rsid w:val="00FC36F4"/>
    <w:rsid w:val="00FC64C4"/>
    <w:rsid w:val="00FC733F"/>
    <w:rsid w:val="00FD09B0"/>
    <w:rsid w:val="00FD1193"/>
    <w:rsid w:val="00FD137D"/>
    <w:rsid w:val="00FD1A08"/>
    <w:rsid w:val="00FD2B8E"/>
    <w:rsid w:val="00FD2E61"/>
    <w:rsid w:val="00FD2E7C"/>
    <w:rsid w:val="00FD45D1"/>
    <w:rsid w:val="00FD4988"/>
    <w:rsid w:val="00FD58C7"/>
    <w:rsid w:val="00FD6686"/>
    <w:rsid w:val="00FD68AB"/>
    <w:rsid w:val="00FD6AB5"/>
    <w:rsid w:val="00FD7045"/>
    <w:rsid w:val="00FD7087"/>
    <w:rsid w:val="00FD7514"/>
    <w:rsid w:val="00FE10E0"/>
    <w:rsid w:val="00FE1B1E"/>
    <w:rsid w:val="00FE2B5A"/>
    <w:rsid w:val="00FE2BE4"/>
    <w:rsid w:val="00FE4007"/>
    <w:rsid w:val="00FE450B"/>
    <w:rsid w:val="00FE4623"/>
    <w:rsid w:val="00FE4B0A"/>
    <w:rsid w:val="00FE5214"/>
    <w:rsid w:val="00FE5D53"/>
    <w:rsid w:val="00FE7328"/>
    <w:rsid w:val="00FF0DE5"/>
    <w:rsid w:val="00FF321F"/>
    <w:rsid w:val="00FF3E16"/>
    <w:rsid w:val="00FF5612"/>
    <w:rsid w:val="00FF5EF2"/>
    <w:rsid w:val="00FF62F6"/>
    <w:rsid w:val="00FF6455"/>
    <w:rsid w:val="00FF6DA4"/>
    <w:rsid w:val="00FF6E08"/>
    <w:rsid w:val="00FF714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4C91A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645D7"/>
    <w:pPr>
      <w:widowControl w:val="0"/>
      <w:spacing w:line="280" w:lineRule="exact"/>
      <w:ind w:left="76" w:hangingChars="76" w:hanging="76"/>
      <w:jc w:val="both"/>
    </w:pPr>
    <w:rPr>
      <w:rFonts w:ascii="ＭＳ ゴシック" w:eastAsia="ＭＳ ゴシック" w:hAnsi="Century"/>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paragraph" w:styleId="a5">
    <w:name w:val="header"/>
    <w:basedOn w:val="a"/>
    <w:link w:val="a6"/>
    <w:pPr>
      <w:tabs>
        <w:tab w:val="center" w:pos="4252"/>
        <w:tab w:val="right" w:pos="8504"/>
      </w:tabs>
      <w:snapToGrid w:val="0"/>
    </w:pPr>
  </w:style>
  <w:style w:type="character" w:customStyle="1" w:styleId="cm">
    <w:name w:val="cm"/>
    <w:basedOn w:val="a0"/>
  </w:style>
  <w:style w:type="character" w:customStyle="1" w:styleId="a6">
    <w:name w:val="ヘッダー (文字)"/>
    <w:link w:val="a5"/>
    <w:rPr>
      <w:rFonts w:ascii="ＭＳ ゴシック" w:eastAsia="ＭＳ ゴシック"/>
      <w:sz w:val="24"/>
    </w:rPr>
  </w:style>
  <w:style w:type="character" w:customStyle="1" w:styleId="a4">
    <w:name w:val="フッター (文字)"/>
    <w:link w:val="a3"/>
    <w:uiPriority w:val="99"/>
    <w:rPr>
      <w:rFonts w:ascii="ＭＳ ゴシック" w:eastAsia="ＭＳ ゴシック"/>
      <w:sz w:val="24"/>
    </w:rPr>
  </w:style>
  <w:style w:type="paragraph" w:styleId="a7">
    <w:name w:val="Balloon Text"/>
    <w:basedOn w:val="a"/>
    <w:link w:val="a8"/>
    <w:uiPriority w:val="99"/>
    <w:semiHidden/>
    <w:unhideWhenUsed/>
    <w:rsid w:val="00023724"/>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23724"/>
    <w:rPr>
      <w:rFonts w:asciiTheme="majorHAnsi" w:eastAsiaTheme="majorEastAsia" w:hAnsiTheme="majorHAnsi" w:cstheme="majorBidi"/>
      <w:kern w:val="2"/>
      <w:sz w:val="18"/>
      <w:szCs w:val="18"/>
    </w:rPr>
  </w:style>
  <w:style w:type="paragraph" w:styleId="a9">
    <w:name w:val="List Paragraph"/>
    <w:basedOn w:val="a"/>
    <w:uiPriority w:val="34"/>
    <w:qFormat/>
    <w:rsid w:val="00F32CE8"/>
    <w:pPr>
      <w:ind w:leftChars="400" w:left="840"/>
    </w:pPr>
  </w:style>
  <w:style w:type="paragraph" w:styleId="aa">
    <w:name w:val="Revision"/>
    <w:hidden/>
    <w:uiPriority w:val="99"/>
    <w:semiHidden/>
    <w:rsid w:val="00540F34"/>
    <w:rPr>
      <w:rFonts w:ascii="ＭＳ ゴシック" w:eastAsia="ＭＳ ゴシック" w:hAnsi="Century"/>
      <w:kern w:val="2"/>
      <w:sz w:val="24"/>
      <w:szCs w:val="22"/>
    </w:rPr>
  </w:style>
  <w:style w:type="table" w:styleId="ab">
    <w:name w:val="Table Grid"/>
    <w:basedOn w:val="a1"/>
    <w:uiPriority w:val="59"/>
    <w:rsid w:val="005C0A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b"/>
    <w:uiPriority w:val="59"/>
    <w:rsid w:val="00D56245"/>
    <w:pPr>
      <w:spacing w:line="280" w:lineRule="exact"/>
      <w:ind w:left="76" w:hangingChars="76" w:hanging="76"/>
    </w:pPr>
    <w:rPr>
      <w:rFonts w:ascii="ＭＳ ゴシック" w:eastAsia="ＭＳ ゴシック" w:hAnsi="Century"/>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39"/>
    <w:rsid w:val="00E7303D"/>
    <w:rPr>
      <w:rFonts w:ascii="ＭＳ ゴシック" w:eastAsia="ＭＳ ゴシック" w:hAnsi="Century"/>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b"/>
    <w:uiPriority w:val="59"/>
    <w:rsid w:val="009D2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E82619"/>
    <w:rPr>
      <w:sz w:val="18"/>
      <w:szCs w:val="18"/>
    </w:rPr>
  </w:style>
  <w:style w:type="paragraph" w:styleId="ad">
    <w:name w:val="annotation text"/>
    <w:basedOn w:val="a"/>
    <w:link w:val="ae"/>
    <w:uiPriority w:val="99"/>
    <w:semiHidden/>
    <w:unhideWhenUsed/>
    <w:rsid w:val="00E82619"/>
    <w:pPr>
      <w:jc w:val="left"/>
    </w:pPr>
  </w:style>
  <w:style w:type="character" w:customStyle="1" w:styleId="ae">
    <w:name w:val="コメント文字列 (文字)"/>
    <w:basedOn w:val="a0"/>
    <w:link w:val="ad"/>
    <w:uiPriority w:val="99"/>
    <w:semiHidden/>
    <w:rsid w:val="00E82619"/>
    <w:rPr>
      <w:rFonts w:ascii="ＭＳ ゴシック" w:eastAsia="ＭＳ ゴシック" w:hAnsi="Century"/>
      <w:kern w:val="2"/>
      <w:sz w:val="24"/>
      <w:szCs w:val="22"/>
    </w:rPr>
  </w:style>
  <w:style w:type="paragraph" w:styleId="af">
    <w:name w:val="annotation subject"/>
    <w:basedOn w:val="ad"/>
    <w:next w:val="ad"/>
    <w:link w:val="af0"/>
    <w:uiPriority w:val="99"/>
    <w:semiHidden/>
    <w:unhideWhenUsed/>
    <w:rsid w:val="00E82619"/>
    <w:rPr>
      <w:b/>
      <w:bCs/>
    </w:rPr>
  </w:style>
  <w:style w:type="character" w:customStyle="1" w:styleId="af0">
    <w:name w:val="コメント内容 (文字)"/>
    <w:basedOn w:val="ae"/>
    <w:link w:val="af"/>
    <w:uiPriority w:val="99"/>
    <w:semiHidden/>
    <w:rsid w:val="00E82619"/>
    <w:rPr>
      <w:rFonts w:ascii="ＭＳ ゴシック" w:eastAsia="ＭＳ ゴシック" w:hAnsi="Century"/>
      <w:b/>
      <w:bCs/>
      <w:kern w:val="2"/>
      <w:sz w:val="24"/>
      <w:szCs w:val="22"/>
    </w:rPr>
  </w:style>
  <w:style w:type="paragraph" w:styleId="af1">
    <w:name w:val="endnote text"/>
    <w:basedOn w:val="a"/>
    <w:link w:val="af2"/>
    <w:uiPriority w:val="99"/>
    <w:semiHidden/>
    <w:unhideWhenUsed/>
    <w:rsid w:val="00736225"/>
    <w:pPr>
      <w:snapToGrid w:val="0"/>
      <w:jc w:val="left"/>
    </w:pPr>
  </w:style>
  <w:style w:type="character" w:customStyle="1" w:styleId="af2">
    <w:name w:val="文末脚注文字列 (文字)"/>
    <w:basedOn w:val="a0"/>
    <w:link w:val="af1"/>
    <w:uiPriority w:val="99"/>
    <w:semiHidden/>
    <w:rsid w:val="00736225"/>
    <w:rPr>
      <w:rFonts w:ascii="ＭＳ ゴシック" w:eastAsia="ＭＳ ゴシック" w:hAnsi="Century"/>
      <w:kern w:val="2"/>
      <w:sz w:val="24"/>
      <w:szCs w:val="22"/>
    </w:rPr>
  </w:style>
  <w:style w:type="character" w:styleId="af3">
    <w:name w:val="endnote reference"/>
    <w:basedOn w:val="a0"/>
    <w:uiPriority w:val="99"/>
    <w:semiHidden/>
    <w:unhideWhenUsed/>
    <w:rsid w:val="007362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8473">
      <w:bodyDiv w:val="1"/>
      <w:marLeft w:val="0"/>
      <w:marRight w:val="0"/>
      <w:marTop w:val="0"/>
      <w:marBottom w:val="0"/>
      <w:divBdr>
        <w:top w:val="none" w:sz="0" w:space="0" w:color="auto"/>
        <w:left w:val="none" w:sz="0" w:space="0" w:color="auto"/>
        <w:bottom w:val="none" w:sz="0" w:space="0" w:color="auto"/>
        <w:right w:val="none" w:sz="0" w:space="0" w:color="auto"/>
      </w:divBdr>
    </w:div>
    <w:div w:id="42143713">
      <w:bodyDiv w:val="1"/>
      <w:marLeft w:val="0"/>
      <w:marRight w:val="0"/>
      <w:marTop w:val="0"/>
      <w:marBottom w:val="0"/>
      <w:divBdr>
        <w:top w:val="none" w:sz="0" w:space="0" w:color="auto"/>
        <w:left w:val="none" w:sz="0" w:space="0" w:color="auto"/>
        <w:bottom w:val="none" w:sz="0" w:space="0" w:color="auto"/>
        <w:right w:val="none" w:sz="0" w:space="0" w:color="auto"/>
      </w:divBdr>
    </w:div>
    <w:div w:id="55594302">
      <w:bodyDiv w:val="1"/>
      <w:marLeft w:val="0"/>
      <w:marRight w:val="0"/>
      <w:marTop w:val="0"/>
      <w:marBottom w:val="0"/>
      <w:divBdr>
        <w:top w:val="none" w:sz="0" w:space="0" w:color="auto"/>
        <w:left w:val="none" w:sz="0" w:space="0" w:color="auto"/>
        <w:bottom w:val="none" w:sz="0" w:space="0" w:color="auto"/>
        <w:right w:val="none" w:sz="0" w:space="0" w:color="auto"/>
      </w:divBdr>
    </w:div>
    <w:div w:id="57098193">
      <w:bodyDiv w:val="1"/>
      <w:marLeft w:val="0"/>
      <w:marRight w:val="0"/>
      <w:marTop w:val="0"/>
      <w:marBottom w:val="0"/>
      <w:divBdr>
        <w:top w:val="none" w:sz="0" w:space="0" w:color="auto"/>
        <w:left w:val="none" w:sz="0" w:space="0" w:color="auto"/>
        <w:bottom w:val="none" w:sz="0" w:space="0" w:color="auto"/>
        <w:right w:val="none" w:sz="0" w:space="0" w:color="auto"/>
      </w:divBdr>
    </w:div>
    <w:div w:id="116997540">
      <w:bodyDiv w:val="1"/>
      <w:marLeft w:val="0"/>
      <w:marRight w:val="0"/>
      <w:marTop w:val="0"/>
      <w:marBottom w:val="0"/>
      <w:divBdr>
        <w:top w:val="none" w:sz="0" w:space="0" w:color="auto"/>
        <w:left w:val="none" w:sz="0" w:space="0" w:color="auto"/>
        <w:bottom w:val="none" w:sz="0" w:space="0" w:color="auto"/>
        <w:right w:val="none" w:sz="0" w:space="0" w:color="auto"/>
      </w:divBdr>
    </w:div>
    <w:div w:id="163791333">
      <w:bodyDiv w:val="1"/>
      <w:marLeft w:val="0"/>
      <w:marRight w:val="0"/>
      <w:marTop w:val="0"/>
      <w:marBottom w:val="0"/>
      <w:divBdr>
        <w:top w:val="none" w:sz="0" w:space="0" w:color="auto"/>
        <w:left w:val="none" w:sz="0" w:space="0" w:color="auto"/>
        <w:bottom w:val="none" w:sz="0" w:space="0" w:color="auto"/>
        <w:right w:val="none" w:sz="0" w:space="0" w:color="auto"/>
      </w:divBdr>
    </w:div>
    <w:div w:id="165021689">
      <w:bodyDiv w:val="1"/>
      <w:marLeft w:val="0"/>
      <w:marRight w:val="0"/>
      <w:marTop w:val="0"/>
      <w:marBottom w:val="0"/>
      <w:divBdr>
        <w:top w:val="none" w:sz="0" w:space="0" w:color="auto"/>
        <w:left w:val="none" w:sz="0" w:space="0" w:color="auto"/>
        <w:bottom w:val="none" w:sz="0" w:space="0" w:color="auto"/>
        <w:right w:val="none" w:sz="0" w:space="0" w:color="auto"/>
      </w:divBdr>
    </w:div>
    <w:div w:id="166213327">
      <w:bodyDiv w:val="1"/>
      <w:marLeft w:val="0"/>
      <w:marRight w:val="0"/>
      <w:marTop w:val="0"/>
      <w:marBottom w:val="0"/>
      <w:divBdr>
        <w:top w:val="none" w:sz="0" w:space="0" w:color="auto"/>
        <w:left w:val="none" w:sz="0" w:space="0" w:color="auto"/>
        <w:bottom w:val="none" w:sz="0" w:space="0" w:color="auto"/>
        <w:right w:val="none" w:sz="0" w:space="0" w:color="auto"/>
      </w:divBdr>
    </w:div>
    <w:div w:id="186218858">
      <w:bodyDiv w:val="1"/>
      <w:marLeft w:val="0"/>
      <w:marRight w:val="0"/>
      <w:marTop w:val="0"/>
      <w:marBottom w:val="0"/>
      <w:divBdr>
        <w:top w:val="none" w:sz="0" w:space="0" w:color="auto"/>
        <w:left w:val="none" w:sz="0" w:space="0" w:color="auto"/>
        <w:bottom w:val="none" w:sz="0" w:space="0" w:color="auto"/>
        <w:right w:val="none" w:sz="0" w:space="0" w:color="auto"/>
      </w:divBdr>
    </w:div>
    <w:div w:id="239021100">
      <w:bodyDiv w:val="1"/>
      <w:marLeft w:val="0"/>
      <w:marRight w:val="0"/>
      <w:marTop w:val="0"/>
      <w:marBottom w:val="0"/>
      <w:divBdr>
        <w:top w:val="none" w:sz="0" w:space="0" w:color="auto"/>
        <w:left w:val="none" w:sz="0" w:space="0" w:color="auto"/>
        <w:bottom w:val="none" w:sz="0" w:space="0" w:color="auto"/>
        <w:right w:val="none" w:sz="0" w:space="0" w:color="auto"/>
      </w:divBdr>
    </w:div>
    <w:div w:id="348290278">
      <w:bodyDiv w:val="1"/>
      <w:marLeft w:val="0"/>
      <w:marRight w:val="0"/>
      <w:marTop w:val="0"/>
      <w:marBottom w:val="0"/>
      <w:divBdr>
        <w:top w:val="none" w:sz="0" w:space="0" w:color="auto"/>
        <w:left w:val="none" w:sz="0" w:space="0" w:color="auto"/>
        <w:bottom w:val="none" w:sz="0" w:space="0" w:color="auto"/>
        <w:right w:val="none" w:sz="0" w:space="0" w:color="auto"/>
      </w:divBdr>
    </w:div>
    <w:div w:id="393508902">
      <w:bodyDiv w:val="1"/>
      <w:marLeft w:val="0"/>
      <w:marRight w:val="0"/>
      <w:marTop w:val="0"/>
      <w:marBottom w:val="0"/>
      <w:divBdr>
        <w:top w:val="none" w:sz="0" w:space="0" w:color="auto"/>
        <w:left w:val="none" w:sz="0" w:space="0" w:color="auto"/>
        <w:bottom w:val="none" w:sz="0" w:space="0" w:color="auto"/>
        <w:right w:val="none" w:sz="0" w:space="0" w:color="auto"/>
      </w:divBdr>
    </w:div>
    <w:div w:id="408622267">
      <w:bodyDiv w:val="1"/>
      <w:marLeft w:val="0"/>
      <w:marRight w:val="0"/>
      <w:marTop w:val="0"/>
      <w:marBottom w:val="0"/>
      <w:divBdr>
        <w:top w:val="none" w:sz="0" w:space="0" w:color="auto"/>
        <w:left w:val="none" w:sz="0" w:space="0" w:color="auto"/>
        <w:bottom w:val="none" w:sz="0" w:space="0" w:color="auto"/>
        <w:right w:val="none" w:sz="0" w:space="0" w:color="auto"/>
      </w:divBdr>
    </w:div>
    <w:div w:id="420835926">
      <w:bodyDiv w:val="1"/>
      <w:marLeft w:val="0"/>
      <w:marRight w:val="0"/>
      <w:marTop w:val="0"/>
      <w:marBottom w:val="0"/>
      <w:divBdr>
        <w:top w:val="none" w:sz="0" w:space="0" w:color="auto"/>
        <w:left w:val="none" w:sz="0" w:space="0" w:color="auto"/>
        <w:bottom w:val="none" w:sz="0" w:space="0" w:color="auto"/>
        <w:right w:val="none" w:sz="0" w:space="0" w:color="auto"/>
      </w:divBdr>
    </w:div>
    <w:div w:id="470563344">
      <w:bodyDiv w:val="1"/>
      <w:marLeft w:val="0"/>
      <w:marRight w:val="0"/>
      <w:marTop w:val="0"/>
      <w:marBottom w:val="0"/>
      <w:divBdr>
        <w:top w:val="none" w:sz="0" w:space="0" w:color="auto"/>
        <w:left w:val="none" w:sz="0" w:space="0" w:color="auto"/>
        <w:bottom w:val="none" w:sz="0" w:space="0" w:color="auto"/>
        <w:right w:val="none" w:sz="0" w:space="0" w:color="auto"/>
      </w:divBdr>
    </w:div>
    <w:div w:id="475534379">
      <w:bodyDiv w:val="1"/>
      <w:marLeft w:val="0"/>
      <w:marRight w:val="0"/>
      <w:marTop w:val="0"/>
      <w:marBottom w:val="0"/>
      <w:divBdr>
        <w:top w:val="none" w:sz="0" w:space="0" w:color="auto"/>
        <w:left w:val="none" w:sz="0" w:space="0" w:color="auto"/>
        <w:bottom w:val="none" w:sz="0" w:space="0" w:color="auto"/>
        <w:right w:val="none" w:sz="0" w:space="0" w:color="auto"/>
      </w:divBdr>
    </w:div>
    <w:div w:id="485587136">
      <w:bodyDiv w:val="1"/>
      <w:marLeft w:val="0"/>
      <w:marRight w:val="0"/>
      <w:marTop w:val="0"/>
      <w:marBottom w:val="0"/>
      <w:divBdr>
        <w:top w:val="none" w:sz="0" w:space="0" w:color="auto"/>
        <w:left w:val="none" w:sz="0" w:space="0" w:color="auto"/>
        <w:bottom w:val="none" w:sz="0" w:space="0" w:color="auto"/>
        <w:right w:val="none" w:sz="0" w:space="0" w:color="auto"/>
      </w:divBdr>
    </w:div>
    <w:div w:id="494567025">
      <w:bodyDiv w:val="1"/>
      <w:marLeft w:val="0"/>
      <w:marRight w:val="0"/>
      <w:marTop w:val="0"/>
      <w:marBottom w:val="0"/>
      <w:divBdr>
        <w:top w:val="none" w:sz="0" w:space="0" w:color="auto"/>
        <w:left w:val="none" w:sz="0" w:space="0" w:color="auto"/>
        <w:bottom w:val="none" w:sz="0" w:space="0" w:color="auto"/>
        <w:right w:val="none" w:sz="0" w:space="0" w:color="auto"/>
      </w:divBdr>
    </w:div>
    <w:div w:id="539324717">
      <w:bodyDiv w:val="1"/>
      <w:marLeft w:val="0"/>
      <w:marRight w:val="0"/>
      <w:marTop w:val="0"/>
      <w:marBottom w:val="0"/>
      <w:divBdr>
        <w:top w:val="none" w:sz="0" w:space="0" w:color="auto"/>
        <w:left w:val="none" w:sz="0" w:space="0" w:color="auto"/>
        <w:bottom w:val="none" w:sz="0" w:space="0" w:color="auto"/>
        <w:right w:val="none" w:sz="0" w:space="0" w:color="auto"/>
      </w:divBdr>
    </w:div>
    <w:div w:id="556555680">
      <w:bodyDiv w:val="1"/>
      <w:marLeft w:val="0"/>
      <w:marRight w:val="0"/>
      <w:marTop w:val="0"/>
      <w:marBottom w:val="0"/>
      <w:divBdr>
        <w:top w:val="none" w:sz="0" w:space="0" w:color="auto"/>
        <w:left w:val="none" w:sz="0" w:space="0" w:color="auto"/>
        <w:bottom w:val="none" w:sz="0" w:space="0" w:color="auto"/>
        <w:right w:val="none" w:sz="0" w:space="0" w:color="auto"/>
      </w:divBdr>
    </w:div>
    <w:div w:id="568150034">
      <w:bodyDiv w:val="1"/>
      <w:marLeft w:val="0"/>
      <w:marRight w:val="0"/>
      <w:marTop w:val="0"/>
      <w:marBottom w:val="0"/>
      <w:divBdr>
        <w:top w:val="none" w:sz="0" w:space="0" w:color="auto"/>
        <w:left w:val="none" w:sz="0" w:space="0" w:color="auto"/>
        <w:bottom w:val="none" w:sz="0" w:space="0" w:color="auto"/>
        <w:right w:val="none" w:sz="0" w:space="0" w:color="auto"/>
      </w:divBdr>
    </w:div>
    <w:div w:id="570964603">
      <w:bodyDiv w:val="1"/>
      <w:marLeft w:val="0"/>
      <w:marRight w:val="0"/>
      <w:marTop w:val="0"/>
      <w:marBottom w:val="0"/>
      <w:divBdr>
        <w:top w:val="none" w:sz="0" w:space="0" w:color="auto"/>
        <w:left w:val="none" w:sz="0" w:space="0" w:color="auto"/>
        <w:bottom w:val="none" w:sz="0" w:space="0" w:color="auto"/>
        <w:right w:val="none" w:sz="0" w:space="0" w:color="auto"/>
      </w:divBdr>
    </w:div>
    <w:div w:id="572348825">
      <w:bodyDiv w:val="1"/>
      <w:marLeft w:val="0"/>
      <w:marRight w:val="0"/>
      <w:marTop w:val="0"/>
      <w:marBottom w:val="0"/>
      <w:divBdr>
        <w:top w:val="none" w:sz="0" w:space="0" w:color="auto"/>
        <w:left w:val="none" w:sz="0" w:space="0" w:color="auto"/>
        <w:bottom w:val="none" w:sz="0" w:space="0" w:color="auto"/>
        <w:right w:val="none" w:sz="0" w:space="0" w:color="auto"/>
      </w:divBdr>
    </w:div>
    <w:div w:id="592933991">
      <w:bodyDiv w:val="1"/>
      <w:marLeft w:val="0"/>
      <w:marRight w:val="0"/>
      <w:marTop w:val="0"/>
      <w:marBottom w:val="0"/>
      <w:divBdr>
        <w:top w:val="none" w:sz="0" w:space="0" w:color="auto"/>
        <w:left w:val="none" w:sz="0" w:space="0" w:color="auto"/>
        <w:bottom w:val="none" w:sz="0" w:space="0" w:color="auto"/>
        <w:right w:val="none" w:sz="0" w:space="0" w:color="auto"/>
      </w:divBdr>
    </w:div>
    <w:div w:id="650329708">
      <w:bodyDiv w:val="1"/>
      <w:marLeft w:val="0"/>
      <w:marRight w:val="0"/>
      <w:marTop w:val="0"/>
      <w:marBottom w:val="0"/>
      <w:divBdr>
        <w:top w:val="none" w:sz="0" w:space="0" w:color="auto"/>
        <w:left w:val="none" w:sz="0" w:space="0" w:color="auto"/>
        <w:bottom w:val="none" w:sz="0" w:space="0" w:color="auto"/>
        <w:right w:val="none" w:sz="0" w:space="0" w:color="auto"/>
      </w:divBdr>
    </w:div>
    <w:div w:id="662858525">
      <w:bodyDiv w:val="1"/>
      <w:marLeft w:val="0"/>
      <w:marRight w:val="0"/>
      <w:marTop w:val="0"/>
      <w:marBottom w:val="0"/>
      <w:divBdr>
        <w:top w:val="none" w:sz="0" w:space="0" w:color="auto"/>
        <w:left w:val="none" w:sz="0" w:space="0" w:color="auto"/>
        <w:bottom w:val="none" w:sz="0" w:space="0" w:color="auto"/>
        <w:right w:val="none" w:sz="0" w:space="0" w:color="auto"/>
      </w:divBdr>
    </w:div>
    <w:div w:id="667294706">
      <w:bodyDiv w:val="1"/>
      <w:marLeft w:val="0"/>
      <w:marRight w:val="0"/>
      <w:marTop w:val="0"/>
      <w:marBottom w:val="0"/>
      <w:divBdr>
        <w:top w:val="none" w:sz="0" w:space="0" w:color="auto"/>
        <w:left w:val="none" w:sz="0" w:space="0" w:color="auto"/>
        <w:bottom w:val="none" w:sz="0" w:space="0" w:color="auto"/>
        <w:right w:val="none" w:sz="0" w:space="0" w:color="auto"/>
      </w:divBdr>
    </w:div>
    <w:div w:id="669674251">
      <w:bodyDiv w:val="1"/>
      <w:marLeft w:val="0"/>
      <w:marRight w:val="0"/>
      <w:marTop w:val="0"/>
      <w:marBottom w:val="0"/>
      <w:divBdr>
        <w:top w:val="none" w:sz="0" w:space="0" w:color="auto"/>
        <w:left w:val="none" w:sz="0" w:space="0" w:color="auto"/>
        <w:bottom w:val="none" w:sz="0" w:space="0" w:color="auto"/>
        <w:right w:val="none" w:sz="0" w:space="0" w:color="auto"/>
      </w:divBdr>
    </w:div>
    <w:div w:id="701562930">
      <w:bodyDiv w:val="1"/>
      <w:marLeft w:val="0"/>
      <w:marRight w:val="0"/>
      <w:marTop w:val="0"/>
      <w:marBottom w:val="0"/>
      <w:divBdr>
        <w:top w:val="none" w:sz="0" w:space="0" w:color="auto"/>
        <w:left w:val="none" w:sz="0" w:space="0" w:color="auto"/>
        <w:bottom w:val="none" w:sz="0" w:space="0" w:color="auto"/>
        <w:right w:val="none" w:sz="0" w:space="0" w:color="auto"/>
      </w:divBdr>
    </w:div>
    <w:div w:id="733282841">
      <w:bodyDiv w:val="1"/>
      <w:marLeft w:val="0"/>
      <w:marRight w:val="0"/>
      <w:marTop w:val="0"/>
      <w:marBottom w:val="0"/>
      <w:divBdr>
        <w:top w:val="none" w:sz="0" w:space="0" w:color="auto"/>
        <w:left w:val="none" w:sz="0" w:space="0" w:color="auto"/>
        <w:bottom w:val="none" w:sz="0" w:space="0" w:color="auto"/>
        <w:right w:val="none" w:sz="0" w:space="0" w:color="auto"/>
      </w:divBdr>
    </w:div>
    <w:div w:id="752360627">
      <w:bodyDiv w:val="1"/>
      <w:marLeft w:val="0"/>
      <w:marRight w:val="0"/>
      <w:marTop w:val="0"/>
      <w:marBottom w:val="0"/>
      <w:divBdr>
        <w:top w:val="none" w:sz="0" w:space="0" w:color="auto"/>
        <w:left w:val="none" w:sz="0" w:space="0" w:color="auto"/>
        <w:bottom w:val="none" w:sz="0" w:space="0" w:color="auto"/>
        <w:right w:val="none" w:sz="0" w:space="0" w:color="auto"/>
      </w:divBdr>
    </w:div>
    <w:div w:id="755976011">
      <w:bodyDiv w:val="1"/>
      <w:marLeft w:val="0"/>
      <w:marRight w:val="0"/>
      <w:marTop w:val="0"/>
      <w:marBottom w:val="0"/>
      <w:divBdr>
        <w:top w:val="none" w:sz="0" w:space="0" w:color="auto"/>
        <w:left w:val="none" w:sz="0" w:space="0" w:color="auto"/>
        <w:bottom w:val="none" w:sz="0" w:space="0" w:color="auto"/>
        <w:right w:val="none" w:sz="0" w:space="0" w:color="auto"/>
      </w:divBdr>
    </w:div>
    <w:div w:id="757560543">
      <w:bodyDiv w:val="1"/>
      <w:marLeft w:val="0"/>
      <w:marRight w:val="0"/>
      <w:marTop w:val="0"/>
      <w:marBottom w:val="0"/>
      <w:divBdr>
        <w:top w:val="none" w:sz="0" w:space="0" w:color="auto"/>
        <w:left w:val="none" w:sz="0" w:space="0" w:color="auto"/>
        <w:bottom w:val="none" w:sz="0" w:space="0" w:color="auto"/>
        <w:right w:val="none" w:sz="0" w:space="0" w:color="auto"/>
      </w:divBdr>
    </w:div>
    <w:div w:id="842470776">
      <w:bodyDiv w:val="1"/>
      <w:marLeft w:val="0"/>
      <w:marRight w:val="0"/>
      <w:marTop w:val="0"/>
      <w:marBottom w:val="0"/>
      <w:divBdr>
        <w:top w:val="none" w:sz="0" w:space="0" w:color="auto"/>
        <w:left w:val="none" w:sz="0" w:space="0" w:color="auto"/>
        <w:bottom w:val="none" w:sz="0" w:space="0" w:color="auto"/>
        <w:right w:val="none" w:sz="0" w:space="0" w:color="auto"/>
      </w:divBdr>
    </w:div>
    <w:div w:id="844127491">
      <w:bodyDiv w:val="1"/>
      <w:marLeft w:val="0"/>
      <w:marRight w:val="0"/>
      <w:marTop w:val="0"/>
      <w:marBottom w:val="0"/>
      <w:divBdr>
        <w:top w:val="none" w:sz="0" w:space="0" w:color="auto"/>
        <w:left w:val="none" w:sz="0" w:space="0" w:color="auto"/>
        <w:bottom w:val="none" w:sz="0" w:space="0" w:color="auto"/>
        <w:right w:val="none" w:sz="0" w:space="0" w:color="auto"/>
      </w:divBdr>
    </w:div>
    <w:div w:id="861894001">
      <w:bodyDiv w:val="1"/>
      <w:marLeft w:val="0"/>
      <w:marRight w:val="0"/>
      <w:marTop w:val="0"/>
      <w:marBottom w:val="0"/>
      <w:divBdr>
        <w:top w:val="none" w:sz="0" w:space="0" w:color="auto"/>
        <w:left w:val="none" w:sz="0" w:space="0" w:color="auto"/>
        <w:bottom w:val="none" w:sz="0" w:space="0" w:color="auto"/>
        <w:right w:val="none" w:sz="0" w:space="0" w:color="auto"/>
      </w:divBdr>
    </w:div>
    <w:div w:id="874392708">
      <w:bodyDiv w:val="1"/>
      <w:marLeft w:val="0"/>
      <w:marRight w:val="0"/>
      <w:marTop w:val="0"/>
      <w:marBottom w:val="0"/>
      <w:divBdr>
        <w:top w:val="none" w:sz="0" w:space="0" w:color="auto"/>
        <w:left w:val="none" w:sz="0" w:space="0" w:color="auto"/>
        <w:bottom w:val="none" w:sz="0" w:space="0" w:color="auto"/>
        <w:right w:val="none" w:sz="0" w:space="0" w:color="auto"/>
      </w:divBdr>
    </w:div>
    <w:div w:id="882327816">
      <w:bodyDiv w:val="1"/>
      <w:marLeft w:val="0"/>
      <w:marRight w:val="0"/>
      <w:marTop w:val="0"/>
      <w:marBottom w:val="0"/>
      <w:divBdr>
        <w:top w:val="none" w:sz="0" w:space="0" w:color="auto"/>
        <w:left w:val="none" w:sz="0" w:space="0" w:color="auto"/>
        <w:bottom w:val="none" w:sz="0" w:space="0" w:color="auto"/>
        <w:right w:val="none" w:sz="0" w:space="0" w:color="auto"/>
      </w:divBdr>
    </w:div>
    <w:div w:id="901136781">
      <w:bodyDiv w:val="1"/>
      <w:marLeft w:val="0"/>
      <w:marRight w:val="0"/>
      <w:marTop w:val="0"/>
      <w:marBottom w:val="0"/>
      <w:divBdr>
        <w:top w:val="none" w:sz="0" w:space="0" w:color="auto"/>
        <w:left w:val="none" w:sz="0" w:space="0" w:color="auto"/>
        <w:bottom w:val="none" w:sz="0" w:space="0" w:color="auto"/>
        <w:right w:val="none" w:sz="0" w:space="0" w:color="auto"/>
      </w:divBdr>
    </w:div>
    <w:div w:id="913011811">
      <w:bodyDiv w:val="1"/>
      <w:marLeft w:val="0"/>
      <w:marRight w:val="0"/>
      <w:marTop w:val="0"/>
      <w:marBottom w:val="0"/>
      <w:divBdr>
        <w:top w:val="none" w:sz="0" w:space="0" w:color="auto"/>
        <w:left w:val="none" w:sz="0" w:space="0" w:color="auto"/>
        <w:bottom w:val="none" w:sz="0" w:space="0" w:color="auto"/>
        <w:right w:val="none" w:sz="0" w:space="0" w:color="auto"/>
      </w:divBdr>
    </w:div>
    <w:div w:id="917439349">
      <w:bodyDiv w:val="1"/>
      <w:marLeft w:val="0"/>
      <w:marRight w:val="0"/>
      <w:marTop w:val="0"/>
      <w:marBottom w:val="0"/>
      <w:divBdr>
        <w:top w:val="none" w:sz="0" w:space="0" w:color="auto"/>
        <w:left w:val="none" w:sz="0" w:space="0" w:color="auto"/>
        <w:bottom w:val="none" w:sz="0" w:space="0" w:color="auto"/>
        <w:right w:val="none" w:sz="0" w:space="0" w:color="auto"/>
      </w:divBdr>
    </w:div>
    <w:div w:id="942569514">
      <w:bodyDiv w:val="1"/>
      <w:marLeft w:val="0"/>
      <w:marRight w:val="0"/>
      <w:marTop w:val="0"/>
      <w:marBottom w:val="0"/>
      <w:divBdr>
        <w:top w:val="none" w:sz="0" w:space="0" w:color="auto"/>
        <w:left w:val="none" w:sz="0" w:space="0" w:color="auto"/>
        <w:bottom w:val="none" w:sz="0" w:space="0" w:color="auto"/>
        <w:right w:val="none" w:sz="0" w:space="0" w:color="auto"/>
      </w:divBdr>
    </w:div>
    <w:div w:id="969483868">
      <w:bodyDiv w:val="1"/>
      <w:marLeft w:val="0"/>
      <w:marRight w:val="0"/>
      <w:marTop w:val="0"/>
      <w:marBottom w:val="0"/>
      <w:divBdr>
        <w:top w:val="none" w:sz="0" w:space="0" w:color="auto"/>
        <w:left w:val="none" w:sz="0" w:space="0" w:color="auto"/>
        <w:bottom w:val="none" w:sz="0" w:space="0" w:color="auto"/>
        <w:right w:val="none" w:sz="0" w:space="0" w:color="auto"/>
      </w:divBdr>
    </w:div>
    <w:div w:id="1030374085">
      <w:bodyDiv w:val="1"/>
      <w:marLeft w:val="0"/>
      <w:marRight w:val="0"/>
      <w:marTop w:val="0"/>
      <w:marBottom w:val="0"/>
      <w:divBdr>
        <w:top w:val="none" w:sz="0" w:space="0" w:color="auto"/>
        <w:left w:val="none" w:sz="0" w:space="0" w:color="auto"/>
        <w:bottom w:val="none" w:sz="0" w:space="0" w:color="auto"/>
        <w:right w:val="none" w:sz="0" w:space="0" w:color="auto"/>
      </w:divBdr>
    </w:div>
    <w:div w:id="1037974924">
      <w:bodyDiv w:val="1"/>
      <w:marLeft w:val="0"/>
      <w:marRight w:val="0"/>
      <w:marTop w:val="0"/>
      <w:marBottom w:val="0"/>
      <w:divBdr>
        <w:top w:val="none" w:sz="0" w:space="0" w:color="auto"/>
        <w:left w:val="none" w:sz="0" w:space="0" w:color="auto"/>
        <w:bottom w:val="none" w:sz="0" w:space="0" w:color="auto"/>
        <w:right w:val="none" w:sz="0" w:space="0" w:color="auto"/>
      </w:divBdr>
    </w:div>
    <w:div w:id="1077173730">
      <w:bodyDiv w:val="1"/>
      <w:marLeft w:val="0"/>
      <w:marRight w:val="0"/>
      <w:marTop w:val="0"/>
      <w:marBottom w:val="0"/>
      <w:divBdr>
        <w:top w:val="none" w:sz="0" w:space="0" w:color="auto"/>
        <w:left w:val="none" w:sz="0" w:space="0" w:color="auto"/>
        <w:bottom w:val="none" w:sz="0" w:space="0" w:color="auto"/>
        <w:right w:val="none" w:sz="0" w:space="0" w:color="auto"/>
      </w:divBdr>
    </w:div>
    <w:div w:id="1116606622">
      <w:bodyDiv w:val="1"/>
      <w:marLeft w:val="0"/>
      <w:marRight w:val="0"/>
      <w:marTop w:val="0"/>
      <w:marBottom w:val="0"/>
      <w:divBdr>
        <w:top w:val="none" w:sz="0" w:space="0" w:color="auto"/>
        <w:left w:val="none" w:sz="0" w:space="0" w:color="auto"/>
        <w:bottom w:val="none" w:sz="0" w:space="0" w:color="auto"/>
        <w:right w:val="none" w:sz="0" w:space="0" w:color="auto"/>
      </w:divBdr>
    </w:div>
    <w:div w:id="1120487499">
      <w:bodyDiv w:val="1"/>
      <w:marLeft w:val="0"/>
      <w:marRight w:val="0"/>
      <w:marTop w:val="0"/>
      <w:marBottom w:val="0"/>
      <w:divBdr>
        <w:top w:val="none" w:sz="0" w:space="0" w:color="auto"/>
        <w:left w:val="none" w:sz="0" w:space="0" w:color="auto"/>
        <w:bottom w:val="none" w:sz="0" w:space="0" w:color="auto"/>
        <w:right w:val="none" w:sz="0" w:space="0" w:color="auto"/>
      </w:divBdr>
    </w:div>
    <w:div w:id="1238397971">
      <w:bodyDiv w:val="1"/>
      <w:marLeft w:val="0"/>
      <w:marRight w:val="0"/>
      <w:marTop w:val="0"/>
      <w:marBottom w:val="0"/>
      <w:divBdr>
        <w:top w:val="none" w:sz="0" w:space="0" w:color="auto"/>
        <w:left w:val="none" w:sz="0" w:space="0" w:color="auto"/>
        <w:bottom w:val="none" w:sz="0" w:space="0" w:color="auto"/>
        <w:right w:val="none" w:sz="0" w:space="0" w:color="auto"/>
      </w:divBdr>
    </w:div>
    <w:div w:id="1244681150">
      <w:bodyDiv w:val="1"/>
      <w:marLeft w:val="0"/>
      <w:marRight w:val="0"/>
      <w:marTop w:val="0"/>
      <w:marBottom w:val="0"/>
      <w:divBdr>
        <w:top w:val="none" w:sz="0" w:space="0" w:color="auto"/>
        <w:left w:val="none" w:sz="0" w:space="0" w:color="auto"/>
        <w:bottom w:val="none" w:sz="0" w:space="0" w:color="auto"/>
        <w:right w:val="none" w:sz="0" w:space="0" w:color="auto"/>
      </w:divBdr>
    </w:div>
    <w:div w:id="1247229755">
      <w:bodyDiv w:val="1"/>
      <w:marLeft w:val="0"/>
      <w:marRight w:val="0"/>
      <w:marTop w:val="0"/>
      <w:marBottom w:val="0"/>
      <w:divBdr>
        <w:top w:val="none" w:sz="0" w:space="0" w:color="auto"/>
        <w:left w:val="none" w:sz="0" w:space="0" w:color="auto"/>
        <w:bottom w:val="none" w:sz="0" w:space="0" w:color="auto"/>
        <w:right w:val="none" w:sz="0" w:space="0" w:color="auto"/>
      </w:divBdr>
    </w:div>
    <w:div w:id="1312557813">
      <w:bodyDiv w:val="1"/>
      <w:marLeft w:val="0"/>
      <w:marRight w:val="0"/>
      <w:marTop w:val="0"/>
      <w:marBottom w:val="0"/>
      <w:divBdr>
        <w:top w:val="none" w:sz="0" w:space="0" w:color="auto"/>
        <w:left w:val="none" w:sz="0" w:space="0" w:color="auto"/>
        <w:bottom w:val="none" w:sz="0" w:space="0" w:color="auto"/>
        <w:right w:val="none" w:sz="0" w:space="0" w:color="auto"/>
      </w:divBdr>
    </w:div>
    <w:div w:id="1342008661">
      <w:bodyDiv w:val="1"/>
      <w:marLeft w:val="0"/>
      <w:marRight w:val="0"/>
      <w:marTop w:val="0"/>
      <w:marBottom w:val="0"/>
      <w:divBdr>
        <w:top w:val="none" w:sz="0" w:space="0" w:color="auto"/>
        <w:left w:val="none" w:sz="0" w:space="0" w:color="auto"/>
        <w:bottom w:val="none" w:sz="0" w:space="0" w:color="auto"/>
        <w:right w:val="none" w:sz="0" w:space="0" w:color="auto"/>
      </w:divBdr>
    </w:div>
    <w:div w:id="1409887671">
      <w:bodyDiv w:val="1"/>
      <w:marLeft w:val="0"/>
      <w:marRight w:val="0"/>
      <w:marTop w:val="0"/>
      <w:marBottom w:val="0"/>
      <w:divBdr>
        <w:top w:val="none" w:sz="0" w:space="0" w:color="auto"/>
        <w:left w:val="none" w:sz="0" w:space="0" w:color="auto"/>
        <w:bottom w:val="none" w:sz="0" w:space="0" w:color="auto"/>
        <w:right w:val="none" w:sz="0" w:space="0" w:color="auto"/>
      </w:divBdr>
    </w:div>
    <w:div w:id="1443454856">
      <w:bodyDiv w:val="1"/>
      <w:marLeft w:val="0"/>
      <w:marRight w:val="0"/>
      <w:marTop w:val="0"/>
      <w:marBottom w:val="0"/>
      <w:divBdr>
        <w:top w:val="none" w:sz="0" w:space="0" w:color="auto"/>
        <w:left w:val="none" w:sz="0" w:space="0" w:color="auto"/>
        <w:bottom w:val="none" w:sz="0" w:space="0" w:color="auto"/>
        <w:right w:val="none" w:sz="0" w:space="0" w:color="auto"/>
      </w:divBdr>
    </w:div>
    <w:div w:id="1451318077">
      <w:bodyDiv w:val="1"/>
      <w:marLeft w:val="0"/>
      <w:marRight w:val="0"/>
      <w:marTop w:val="0"/>
      <w:marBottom w:val="0"/>
      <w:divBdr>
        <w:top w:val="none" w:sz="0" w:space="0" w:color="auto"/>
        <w:left w:val="none" w:sz="0" w:space="0" w:color="auto"/>
        <w:bottom w:val="none" w:sz="0" w:space="0" w:color="auto"/>
        <w:right w:val="none" w:sz="0" w:space="0" w:color="auto"/>
      </w:divBdr>
    </w:div>
    <w:div w:id="1455364484">
      <w:bodyDiv w:val="1"/>
      <w:marLeft w:val="0"/>
      <w:marRight w:val="0"/>
      <w:marTop w:val="0"/>
      <w:marBottom w:val="0"/>
      <w:divBdr>
        <w:top w:val="none" w:sz="0" w:space="0" w:color="auto"/>
        <w:left w:val="none" w:sz="0" w:space="0" w:color="auto"/>
        <w:bottom w:val="none" w:sz="0" w:space="0" w:color="auto"/>
        <w:right w:val="none" w:sz="0" w:space="0" w:color="auto"/>
      </w:divBdr>
    </w:div>
    <w:div w:id="1461268825">
      <w:bodyDiv w:val="1"/>
      <w:marLeft w:val="0"/>
      <w:marRight w:val="0"/>
      <w:marTop w:val="0"/>
      <w:marBottom w:val="0"/>
      <w:divBdr>
        <w:top w:val="none" w:sz="0" w:space="0" w:color="auto"/>
        <w:left w:val="none" w:sz="0" w:space="0" w:color="auto"/>
        <w:bottom w:val="none" w:sz="0" w:space="0" w:color="auto"/>
        <w:right w:val="none" w:sz="0" w:space="0" w:color="auto"/>
      </w:divBdr>
    </w:div>
    <w:div w:id="1487277832">
      <w:bodyDiv w:val="1"/>
      <w:marLeft w:val="0"/>
      <w:marRight w:val="0"/>
      <w:marTop w:val="0"/>
      <w:marBottom w:val="0"/>
      <w:divBdr>
        <w:top w:val="none" w:sz="0" w:space="0" w:color="auto"/>
        <w:left w:val="none" w:sz="0" w:space="0" w:color="auto"/>
        <w:bottom w:val="none" w:sz="0" w:space="0" w:color="auto"/>
        <w:right w:val="none" w:sz="0" w:space="0" w:color="auto"/>
      </w:divBdr>
    </w:div>
    <w:div w:id="1520243039">
      <w:bodyDiv w:val="1"/>
      <w:marLeft w:val="0"/>
      <w:marRight w:val="0"/>
      <w:marTop w:val="0"/>
      <w:marBottom w:val="0"/>
      <w:divBdr>
        <w:top w:val="none" w:sz="0" w:space="0" w:color="auto"/>
        <w:left w:val="none" w:sz="0" w:space="0" w:color="auto"/>
        <w:bottom w:val="none" w:sz="0" w:space="0" w:color="auto"/>
        <w:right w:val="none" w:sz="0" w:space="0" w:color="auto"/>
      </w:divBdr>
    </w:div>
    <w:div w:id="1534803269">
      <w:bodyDiv w:val="1"/>
      <w:marLeft w:val="0"/>
      <w:marRight w:val="0"/>
      <w:marTop w:val="0"/>
      <w:marBottom w:val="0"/>
      <w:divBdr>
        <w:top w:val="none" w:sz="0" w:space="0" w:color="auto"/>
        <w:left w:val="none" w:sz="0" w:space="0" w:color="auto"/>
        <w:bottom w:val="none" w:sz="0" w:space="0" w:color="auto"/>
        <w:right w:val="none" w:sz="0" w:space="0" w:color="auto"/>
      </w:divBdr>
    </w:div>
    <w:div w:id="1594437664">
      <w:bodyDiv w:val="1"/>
      <w:marLeft w:val="0"/>
      <w:marRight w:val="0"/>
      <w:marTop w:val="0"/>
      <w:marBottom w:val="0"/>
      <w:divBdr>
        <w:top w:val="none" w:sz="0" w:space="0" w:color="auto"/>
        <w:left w:val="none" w:sz="0" w:space="0" w:color="auto"/>
        <w:bottom w:val="none" w:sz="0" w:space="0" w:color="auto"/>
        <w:right w:val="none" w:sz="0" w:space="0" w:color="auto"/>
      </w:divBdr>
    </w:div>
    <w:div w:id="1600984679">
      <w:bodyDiv w:val="1"/>
      <w:marLeft w:val="0"/>
      <w:marRight w:val="0"/>
      <w:marTop w:val="0"/>
      <w:marBottom w:val="0"/>
      <w:divBdr>
        <w:top w:val="none" w:sz="0" w:space="0" w:color="auto"/>
        <w:left w:val="none" w:sz="0" w:space="0" w:color="auto"/>
        <w:bottom w:val="none" w:sz="0" w:space="0" w:color="auto"/>
        <w:right w:val="none" w:sz="0" w:space="0" w:color="auto"/>
      </w:divBdr>
    </w:div>
    <w:div w:id="1608349125">
      <w:bodyDiv w:val="1"/>
      <w:marLeft w:val="0"/>
      <w:marRight w:val="0"/>
      <w:marTop w:val="0"/>
      <w:marBottom w:val="0"/>
      <w:divBdr>
        <w:top w:val="none" w:sz="0" w:space="0" w:color="auto"/>
        <w:left w:val="none" w:sz="0" w:space="0" w:color="auto"/>
        <w:bottom w:val="none" w:sz="0" w:space="0" w:color="auto"/>
        <w:right w:val="none" w:sz="0" w:space="0" w:color="auto"/>
      </w:divBdr>
    </w:div>
    <w:div w:id="1609578692">
      <w:bodyDiv w:val="1"/>
      <w:marLeft w:val="0"/>
      <w:marRight w:val="0"/>
      <w:marTop w:val="0"/>
      <w:marBottom w:val="0"/>
      <w:divBdr>
        <w:top w:val="none" w:sz="0" w:space="0" w:color="auto"/>
        <w:left w:val="none" w:sz="0" w:space="0" w:color="auto"/>
        <w:bottom w:val="none" w:sz="0" w:space="0" w:color="auto"/>
        <w:right w:val="none" w:sz="0" w:space="0" w:color="auto"/>
      </w:divBdr>
    </w:div>
    <w:div w:id="1628898554">
      <w:bodyDiv w:val="1"/>
      <w:marLeft w:val="0"/>
      <w:marRight w:val="0"/>
      <w:marTop w:val="0"/>
      <w:marBottom w:val="0"/>
      <w:divBdr>
        <w:top w:val="none" w:sz="0" w:space="0" w:color="auto"/>
        <w:left w:val="none" w:sz="0" w:space="0" w:color="auto"/>
        <w:bottom w:val="none" w:sz="0" w:space="0" w:color="auto"/>
        <w:right w:val="none" w:sz="0" w:space="0" w:color="auto"/>
      </w:divBdr>
    </w:div>
    <w:div w:id="1677683672">
      <w:bodyDiv w:val="1"/>
      <w:marLeft w:val="0"/>
      <w:marRight w:val="0"/>
      <w:marTop w:val="0"/>
      <w:marBottom w:val="0"/>
      <w:divBdr>
        <w:top w:val="none" w:sz="0" w:space="0" w:color="auto"/>
        <w:left w:val="none" w:sz="0" w:space="0" w:color="auto"/>
        <w:bottom w:val="none" w:sz="0" w:space="0" w:color="auto"/>
        <w:right w:val="none" w:sz="0" w:space="0" w:color="auto"/>
      </w:divBdr>
    </w:div>
    <w:div w:id="1723669794">
      <w:bodyDiv w:val="1"/>
      <w:marLeft w:val="0"/>
      <w:marRight w:val="0"/>
      <w:marTop w:val="0"/>
      <w:marBottom w:val="0"/>
      <w:divBdr>
        <w:top w:val="none" w:sz="0" w:space="0" w:color="auto"/>
        <w:left w:val="none" w:sz="0" w:space="0" w:color="auto"/>
        <w:bottom w:val="none" w:sz="0" w:space="0" w:color="auto"/>
        <w:right w:val="none" w:sz="0" w:space="0" w:color="auto"/>
      </w:divBdr>
    </w:div>
    <w:div w:id="1730884007">
      <w:bodyDiv w:val="1"/>
      <w:marLeft w:val="0"/>
      <w:marRight w:val="0"/>
      <w:marTop w:val="0"/>
      <w:marBottom w:val="0"/>
      <w:divBdr>
        <w:top w:val="none" w:sz="0" w:space="0" w:color="auto"/>
        <w:left w:val="none" w:sz="0" w:space="0" w:color="auto"/>
        <w:bottom w:val="none" w:sz="0" w:space="0" w:color="auto"/>
        <w:right w:val="none" w:sz="0" w:space="0" w:color="auto"/>
      </w:divBdr>
    </w:div>
    <w:div w:id="1739202332">
      <w:bodyDiv w:val="1"/>
      <w:marLeft w:val="0"/>
      <w:marRight w:val="0"/>
      <w:marTop w:val="0"/>
      <w:marBottom w:val="0"/>
      <w:divBdr>
        <w:top w:val="none" w:sz="0" w:space="0" w:color="auto"/>
        <w:left w:val="none" w:sz="0" w:space="0" w:color="auto"/>
        <w:bottom w:val="none" w:sz="0" w:space="0" w:color="auto"/>
        <w:right w:val="none" w:sz="0" w:space="0" w:color="auto"/>
      </w:divBdr>
    </w:div>
    <w:div w:id="1755780172">
      <w:bodyDiv w:val="1"/>
      <w:marLeft w:val="0"/>
      <w:marRight w:val="0"/>
      <w:marTop w:val="0"/>
      <w:marBottom w:val="0"/>
      <w:divBdr>
        <w:top w:val="none" w:sz="0" w:space="0" w:color="auto"/>
        <w:left w:val="none" w:sz="0" w:space="0" w:color="auto"/>
        <w:bottom w:val="none" w:sz="0" w:space="0" w:color="auto"/>
        <w:right w:val="none" w:sz="0" w:space="0" w:color="auto"/>
      </w:divBdr>
    </w:div>
    <w:div w:id="1764493673">
      <w:bodyDiv w:val="1"/>
      <w:marLeft w:val="0"/>
      <w:marRight w:val="0"/>
      <w:marTop w:val="0"/>
      <w:marBottom w:val="0"/>
      <w:divBdr>
        <w:top w:val="none" w:sz="0" w:space="0" w:color="auto"/>
        <w:left w:val="none" w:sz="0" w:space="0" w:color="auto"/>
        <w:bottom w:val="none" w:sz="0" w:space="0" w:color="auto"/>
        <w:right w:val="none" w:sz="0" w:space="0" w:color="auto"/>
      </w:divBdr>
    </w:div>
    <w:div w:id="1793787886">
      <w:bodyDiv w:val="1"/>
      <w:marLeft w:val="0"/>
      <w:marRight w:val="0"/>
      <w:marTop w:val="0"/>
      <w:marBottom w:val="0"/>
      <w:divBdr>
        <w:top w:val="none" w:sz="0" w:space="0" w:color="auto"/>
        <w:left w:val="none" w:sz="0" w:space="0" w:color="auto"/>
        <w:bottom w:val="none" w:sz="0" w:space="0" w:color="auto"/>
        <w:right w:val="none" w:sz="0" w:space="0" w:color="auto"/>
      </w:divBdr>
    </w:div>
    <w:div w:id="1794858638">
      <w:bodyDiv w:val="1"/>
      <w:marLeft w:val="0"/>
      <w:marRight w:val="0"/>
      <w:marTop w:val="0"/>
      <w:marBottom w:val="0"/>
      <w:divBdr>
        <w:top w:val="none" w:sz="0" w:space="0" w:color="auto"/>
        <w:left w:val="none" w:sz="0" w:space="0" w:color="auto"/>
        <w:bottom w:val="none" w:sz="0" w:space="0" w:color="auto"/>
        <w:right w:val="none" w:sz="0" w:space="0" w:color="auto"/>
      </w:divBdr>
    </w:div>
    <w:div w:id="1806045095">
      <w:bodyDiv w:val="1"/>
      <w:marLeft w:val="0"/>
      <w:marRight w:val="0"/>
      <w:marTop w:val="0"/>
      <w:marBottom w:val="0"/>
      <w:divBdr>
        <w:top w:val="none" w:sz="0" w:space="0" w:color="auto"/>
        <w:left w:val="none" w:sz="0" w:space="0" w:color="auto"/>
        <w:bottom w:val="none" w:sz="0" w:space="0" w:color="auto"/>
        <w:right w:val="none" w:sz="0" w:space="0" w:color="auto"/>
      </w:divBdr>
    </w:div>
    <w:div w:id="1858546265">
      <w:bodyDiv w:val="1"/>
      <w:marLeft w:val="0"/>
      <w:marRight w:val="0"/>
      <w:marTop w:val="0"/>
      <w:marBottom w:val="0"/>
      <w:divBdr>
        <w:top w:val="none" w:sz="0" w:space="0" w:color="auto"/>
        <w:left w:val="none" w:sz="0" w:space="0" w:color="auto"/>
        <w:bottom w:val="none" w:sz="0" w:space="0" w:color="auto"/>
        <w:right w:val="none" w:sz="0" w:space="0" w:color="auto"/>
      </w:divBdr>
    </w:div>
    <w:div w:id="1866752795">
      <w:bodyDiv w:val="1"/>
      <w:marLeft w:val="0"/>
      <w:marRight w:val="0"/>
      <w:marTop w:val="0"/>
      <w:marBottom w:val="0"/>
      <w:divBdr>
        <w:top w:val="none" w:sz="0" w:space="0" w:color="auto"/>
        <w:left w:val="none" w:sz="0" w:space="0" w:color="auto"/>
        <w:bottom w:val="none" w:sz="0" w:space="0" w:color="auto"/>
        <w:right w:val="none" w:sz="0" w:space="0" w:color="auto"/>
      </w:divBdr>
    </w:div>
    <w:div w:id="1942368919">
      <w:bodyDiv w:val="1"/>
      <w:marLeft w:val="0"/>
      <w:marRight w:val="0"/>
      <w:marTop w:val="0"/>
      <w:marBottom w:val="0"/>
      <w:divBdr>
        <w:top w:val="none" w:sz="0" w:space="0" w:color="auto"/>
        <w:left w:val="none" w:sz="0" w:space="0" w:color="auto"/>
        <w:bottom w:val="none" w:sz="0" w:space="0" w:color="auto"/>
        <w:right w:val="none" w:sz="0" w:space="0" w:color="auto"/>
      </w:divBdr>
    </w:div>
    <w:div w:id="1959606734">
      <w:bodyDiv w:val="1"/>
      <w:marLeft w:val="0"/>
      <w:marRight w:val="0"/>
      <w:marTop w:val="0"/>
      <w:marBottom w:val="0"/>
      <w:divBdr>
        <w:top w:val="none" w:sz="0" w:space="0" w:color="auto"/>
        <w:left w:val="none" w:sz="0" w:space="0" w:color="auto"/>
        <w:bottom w:val="none" w:sz="0" w:space="0" w:color="auto"/>
        <w:right w:val="none" w:sz="0" w:space="0" w:color="auto"/>
      </w:divBdr>
    </w:div>
    <w:div w:id="1975989388">
      <w:bodyDiv w:val="1"/>
      <w:marLeft w:val="0"/>
      <w:marRight w:val="0"/>
      <w:marTop w:val="0"/>
      <w:marBottom w:val="0"/>
      <w:divBdr>
        <w:top w:val="none" w:sz="0" w:space="0" w:color="auto"/>
        <w:left w:val="none" w:sz="0" w:space="0" w:color="auto"/>
        <w:bottom w:val="none" w:sz="0" w:space="0" w:color="auto"/>
        <w:right w:val="none" w:sz="0" w:space="0" w:color="auto"/>
      </w:divBdr>
    </w:div>
    <w:div w:id="1981419875">
      <w:bodyDiv w:val="1"/>
      <w:marLeft w:val="0"/>
      <w:marRight w:val="0"/>
      <w:marTop w:val="0"/>
      <w:marBottom w:val="0"/>
      <w:divBdr>
        <w:top w:val="none" w:sz="0" w:space="0" w:color="auto"/>
        <w:left w:val="none" w:sz="0" w:space="0" w:color="auto"/>
        <w:bottom w:val="none" w:sz="0" w:space="0" w:color="auto"/>
        <w:right w:val="none" w:sz="0" w:space="0" w:color="auto"/>
      </w:divBdr>
    </w:div>
    <w:div w:id="2032954263">
      <w:bodyDiv w:val="1"/>
      <w:marLeft w:val="0"/>
      <w:marRight w:val="0"/>
      <w:marTop w:val="0"/>
      <w:marBottom w:val="0"/>
      <w:divBdr>
        <w:top w:val="none" w:sz="0" w:space="0" w:color="auto"/>
        <w:left w:val="none" w:sz="0" w:space="0" w:color="auto"/>
        <w:bottom w:val="none" w:sz="0" w:space="0" w:color="auto"/>
        <w:right w:val="none" w:sz="0" w:space="0" w:color="auto"/>
      </w:divBdr>
    </w:div>
    <w:div w:id="2052074670">
      <w:bodyDiv w:val="1"/>
      <w:marLeft w:val="0"/>
      <w:marRight w:val="0"/>
      <w:marTop w:val="0"/>
      <w:marBottom w:val="0"/>
      <w:divBdr>
        <w:top w:val="none" w:sz="0" w:space="0" w:color="auto"/>
        <w:left w:val="none" w:sz="0" w:space="0" w:color="auto"/>
        <w:bottom w:val="none" w:sz="0" w:space="0" w:color="auto"/>
        <w:right w:val="none" w:sz="0" w:space="0" w:color="auto"/>
      </w:divBdr>
    </w:div>
    <w:div w:id="2052461388">
      <w:bodyDiv w:val="1"/>
      <w:marLeft w:val="0"/>
      <w:marRight w:val="0"/>
      <w:marTop w:val="0"/>
      <w:marBottom w:val="0"/>
      <w:divBdr>
        <w:top w:val="none" w:sz="0" w:space="0" w:color="auto"/>
        <w:left w:val="none" w:sz="0" w:space="0" w:color="auto"/>
        <w:bottom w:val="none" w:sz="0" w:space="0" w:color="auto"/>
        <w:right w:val="none" w:sz="0" w:space="0" w:color="auto"/>
      </w:divBdr>
    </w:div>
    <w:div w:id="2058889065">
      <w:bodyDiv w:val="1"/>
      <w:marLeft w:val="0"/>
      <w:marRight w:val="0"/>
      <w:marTop w:val="0"/>
      <w:marBottom w:val="0"/>
      <w:divBdr>
        <w:top w:val="none" w:sz="0" w:space="0" w:color="auto"/>
        <w:left w:val="none" w:sz="0" w:space="0" w:color="auto"/>
        <w:bottom w:val="none" w:sz="0" w:space="0" w:color="auto"/>
        <w:right w:val="none" w:sz="0" w:space="0" w:color="auto"/>
      </w:divBdr>
    </w:div>
    <w:div w:id="2061782820">
      <w:bodyDiv w:val="1"/>
      <w:marLeft w:val="0"/>
      <w:marRight w:val="0"/>
      <w:marTop w:val="0"/>
      <w:marBottom w:val="0"/>
      <w:divBdr>
        <w:top w:val="none" w:sz="0" w:space="0" w:color="auto"/>
        <w:left w:val="none" w:sz="0" w:space="0" w:color="auto"/>
        <w:bottom w:val="none" w:sz="0" w:space="0" w:color="auto"/>
        <w:right w:val="none" w:sz="0" w:space="0" w:color="auto"/>
      </w:divBdr>
    </w:div>
    <w:div w:id="2090224775">
      <w:bodyDiv w:val="1"/>
      <w:marLeft w:val="0"/>
      <w:marRight w:val="0"/>
      <w:marTop w:val="0"/>
      <w:marBottom w:val="0"/>
      <w:divBdr>
        <w:top w:val="none" w:sz="0" w:space="0" w:color="auto"/>
        <w:left w:val="none" w:sz="0" w:space="0" w:color="auto"/>
        <w:bottom w:val="none" w:sz="0" w:space="0" w:color="auto"/>
        <w:right w:val="none" w:sz="0" w:space="0" w:color="auto"/>
      </w:divBdr>
    </w:div>
    <w:div w:id="2120027021">
      <w:bodyDiv w:val="1"/>
      <w:marLeft w:val="0"/>
      <w:marRight w:val="0"/>
      <w:marTop w:val="0"/>
      <w:marBottom w:val="0"/>
      <w:divBdr>
        <w:top w:val="none" w:sz="0" w:space="0" w:color="auto"/>
        <w:left w:val="none" w:sz="0" w:space="0" w:color="auto"/>
        <w:bottom w:val="none" w:sz="0" w:space="0" w:color="auto"/>
        <w:right w:val="none" w:sz="0" w:space="0" w:color="auto"/>
      </w:divBdr>
    </w:div>
    <w:div w:id="2140492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86384B-CF30-4DEB-97B6-C76610853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11410</Words>
  <Characters>65040</Characters>
  <Application>Microsoft Office Word</Application>
  <DocSecurity>0</DocSecurity>
  <Lines>542</Lines>
  <Paragraphs>152</Paragraphs>
  <ScaleCrop>false</ScaleCrop>
  <Company/>
  <LinksUpToDate>false</LinksUpToDate>
  <CharactersWithSpaces>76298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2024-07-01T00:13:00Z</dcterms:created>
  <dcterms:modified xsi:type="dcterms:W3CDTF">2024-07-01T00:13:00Z</dcterms:modified>
</cp:coreProperties>
</file>