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50" w:rsidRDefault="00AB585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松本市住宅・建築物耐震改修促進事業工事遅延等報告書</w:t>
      </w: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 w:rsidR="007E4E2A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</w:t>
      </w:r>
    </w:p>
    <w:p w:rsidR="00AB5850" w:rsidRDefault="00AB5850">
      <w:pPr>
        <w:wordWrap w:val="0"/>
        <w:overflowPunct w:val="0"/>
        <w:autoSpaceDE w:val="0"/>
        <w:autoSpaceDN w:val="0"/>
        <w:spacing w:before="100" w:after="100"/>
        <w:jc w:val="right"/>
      </w:pPr>
      <w:r>
        <w:rPr>
          <w:rFonts w:hint="eastAsia"/>
        </w:rPr>
        <w:t xml:space="preserve">報告者　　　　　　　　　　　　　</w:t>
      </w:r>
    </w:p>
    <w:p w:rsidR="00AB5850" w:rsidRDefault="00AB585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7205E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B5850" w:rsidRDefault="00AB5850">
      <w:pPr>
        <w:wordWrap w:val="0"/>
        <w:overflowPunct w:val="0"/>
        <w:autoSpaceDE w:val="0"/>
        <w:autoSpaceDN w:val="0"/>
      </w:pPr>
    </w:p>
    <w:p w:rsidR="00AB5850" w:rsidRDefault="00AB58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</w:t>
      </w:r>
      <w:r w:rsidR="00983937">
        <w:rPr>
          <w:rFonts w:hint="eastAsia"/>
        </w:rPr>
        <w:t>付け　　　指令</w:t>
      </w:r>
      <w:r>
        <w:rPr>
          <w:rFonts w:hint="eastAsia"/>
        </w:rPr>
        <w:t>第　　号で交付決定された松本市住宅・建築物耐震改修促進事業に係る工事について、遅延等が生じたので、次のとおり報告します。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634"/>
        <w:gridCol w:w="993"/>
        <w:gridCol w:w="631"/>
        <w:gridCol w:w="1512"/>
        <w:gridCol w:w="630"/>
        <w:gridCol w:w="1054"/>
        <w:gridCol w:w="1559"/>
        <w:gridCol w:w="992"/>
      </w:tblGrid>
      <w:tr w:rsidR="00AB5850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6"/>
            <w:vAlign w:val="center"/>
          </w:tcPr>
          <w:p w:rsidR="00AB5850" w:rsidRDefault="004E2139" w:rsidP="005740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住宅耐震改修事業</w:t>
            </w:r>
            <w:bookmarkStart w:id="0" w:name="_GoBack"/>
            <w:r w:rsidR="00941474" w:rsidRPr="00C320A7">
              <w:rPr>
                <w:rFonts w:hint="eastAsia"/>
                <w:color w:val="000000" w:themeColor="text1"/>
              </w:rPr>
              <w:t>（耐震補強工事・除却工事）</w:t>
            </w:r>
            <w:r w:rsidRPr="00C320A7">
              <w:rPr>
                <w:rFonts w:hint="eastAsia"/>
                <w:color w:val="000000" w:themeColor="text1"/>
              </w:rPr>
              <w:t>・非木造</w:t>
            </w:r>
            <w:bookmarkEnd w:id="0"/>
            <w:r>
              <w:rPr>
                <w:rFonts w:hint="eastAsia"/>
              </w:rPr>
              <w:t>住宅耐震診断事業・特定既存耐震不適格建築物耐震診断事業</w:t>
            </w:r>
          </w:p>
        </w:tc>
      </w:tr>
      <w:tr w:rsidR="00AB5850">
        <w:trPr>
          <w:cantSplit/>
          <w:trHeight w:val="500"/>
        </w:trPr>
        <w:tc>
          <w:tcPr>
            <w:tcW w:w="500" w:type="dxa"/>
            <w:vMerge w:val="restart"/>
            <w:textDirection w:val="tbRlV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建</w:t>
            </w:r>
            <w:r>
              <w:rPr>
                <w:rFonts w:hint="eastAsia"/>
              </w:rPr>
              <w:t>物</w:t>
            </w:r>
          </w:p>
        </w:tc>
        <w:tc>
          <w:tcPr>
            <w:tcW w:w="1627" w:type="dxa"/>
            <w:gridSpan w:val="2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7" w:type="dxa"/>
            <w:gridSpan w:val="4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松本市</w:t>
            </w:r>
          </w:p>
        </w:tc>
        <w:tc>
          <w:tcPr>
            <w:tcW w:w="1559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建築年</w:t>
            </w:r>
          </w:p>
        </w:tc>
        <w:tc>
          <w:tcPr>
            <w:tcW w:w="992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年建</w:t>
            </w:r>
          </w:p>
        </w:tc>
      </w:tr>
      <w:tr w:rsidR="00AB5850">
        <w:trPr>
          <w:cantSplit/>
          <w:trHeight w:val="500"/>
        </w:trPr>
        <w:tc>
          <w:tcPr>
            <w:tcW w:w="500" w:type="dxa"/>
            <w:vMerge/>
            <w:textDirection w:val="tbRlV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34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993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1512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630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054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992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B5850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 w:val="restart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2773" w:type="dxa"/>
            <w:gridSpan w:val="3"/>
            <w:vMerge w:val="restart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vMerge w:val="restart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耐震診断総合評点</w:t>
            </w:r>
          </w:p>
        </w:tc>
        <w:tc>
          <w:tcPr>
            <w:tcW w:w="1559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70"/>
              </w:rPr>
              <w:t>※改修</w:t>
            </w:r>
            <w:r>
              <w:rPr>
                <w:rFonts w:hint="eastAsia"/>
              </w:rPr>
              <w:t>前</w:t>
            </w:r>
          </w:p>
        </w:tc>
        <w:tc>
          <w:tcPr>
            <w:tcW w:w="992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5850">
        <w:trPr>
          <w:cantSplit/>
          <w:trHeight w:val="400"/>
        </w:trPr>
        <w:tc>
          <w:tcPr>
            <w:tcW w:w="500" w:type="dxa"/>
            <w:vMerge/>
            <w:textDirection w:val="tbRlV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27" w:type="dxa"/>
            <w:gridSpan w:val="2"/>
            <w:vMerge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73" w:type="dxa"/>
            <w:gridSpan w:val="3"/>
            <w:vMerge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4" w:type="dxa"/>
            <w:vMerge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※改修後想定</w:t>
            </w:r>
          </w:p>
        </w:tc>
        <w:tc>
          <w:tcPr>
            <w:tcW w:w="992" w:type="dxa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5850">
        <w:trPr>
          <w:cantSplit/>
          <w:trHeight w:val="500"/>
        </w:trPr>
        <w:tc>
          <w:tcPr>
            <w:tcW w:w="2127" w:type="dxa"/>
            <w:gridSpan w:val="3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378" w:type="dxa"/>
            <w:gridSpan w:val="6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</w:tc>
      </w:tr>
      <w:tr w:rsidR="00AB5850">
        <w:trPr>
          <w:cantSplit/>
          <w:trHeight w:val="2400"/>
        </w:trPr>
        <w:tc>
          <w:tcPr>
            <w:tcW w:w="2127" w:type="dxa"/>
            <w:gridSpan w:val="3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遅延等理由</w:t>
            </w:r>
          </w:p>
        </w:tc>
        <w:tc>
          <w:tcPr>
            <w:tcW w:w="6378" w:type="dxa"/>
            <w:gridSpan w:val="6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5850">
        <w:trPr>
          <w:cantSplit/>
          <w:trHeight w:val="640"/>
        </w:trPr>
        <w:tc>
          <w:tcPr>
            <w:tcW w:w="2127" w:type="dxa"/>
            <w:gridSpan w:val="3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当初工事予定期間</w:t>
            </w:r>
          </w:p>
        </w:tc>
        <w:tc>
          <w:tcPr>
            <w:tcW w:w="6378" w:type="dxa"/>
            <w:gridSpan w:val="6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AB5850">
        <w:trPr>
          <w:cantSplit/>
          <w:trHeight w:val="640"/>
        </w:trPr>
        <w:tc>
          <w:tcPr>
            <w:tcW w:w="2127" w:type="dxa"/>
            <w:gridSpan w:val="3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378" w:type="dxa"/>
            <w:gridSpan w:val="6"/>
            <w:vAlign w:val="center"/>
          </w:tcPr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AB5850" w:rsidRDefault="00AB58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</w:tbl>
    <w:p w:rsidR="00AB5850" w:rsidRDefault="00AB5850">
      <w:pPr>
        <w:wordWrap w:val="0"/>
        <w:overflowPunct w:val="0"/>
        <w:autoSpaceDE w:val="0"/>
        <w:autoSpaceDN w:val="0"/>
      </w:pPr>
      <w:r>
        <w:rPr>
          <w:rFonts w:hint="eastAsia"/>
        </w:rPr>
        <w:t>※　住宅耐震改修事業の場合に記入すること。</w:t>
      </w:r>
    </w:p>
    <w:sectPr w:rsidR="00AB585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03E" w:rsidRDefault="0003603E" w:rsidP="00BA1A2A">
      <w:r>
        <w:separator/>
      </w:r>
    </w:p>
  </w:endnote>
  <w:endnote w:type="continuationSeparator" w:id="0">
    <w:p w:rsidR="0003603E" w:rsidRDefault="0003603E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03E" w:rsidRDefault="0003603E" w:rsidP="00BA1A2A">
      <w:r>
        <w:separator/>
      </w:r>
    </w:p>
  </w:footnote>
  <w:footnote w:type="continuationSeparator" w:id="0">
    <w:p w:rsidR="0003603E" w:rsidRDefault="0003603E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50"/>
    <w:rsid w:val="0003603E"/>
    <w:rsid w:val="00277BE5"/>
    <w:rsid w:val="0047402C"/>
    <w:rsid w:val="004E2139"/>
    <w:rsid w:val="00574048"/>
    <w:rsid w:val="006015D3"/>
    <w:rsid w:val="007205E6"/>
    <w:rsid w:val="007E4E2A"/>
    <w:rsid w:val="00941474"/>
    <w:rsid w:val="00947F06"/>
    <w:rsid w:val="00955057"/>
    <w:rsid w:val="00983937"/>
    <w:rsid w:val="00A646EF"/>
    <w:rsid w:val="00AB5850"/>
    <w:rsid w:val="00AB6DB7"/>
    <w:rsid w:val="00BA1A2A"/>
    <w:rsid w:val="00C320A7"/>
    <w:rsid w:val="00CE4E70"/>
    <w:rsid w:val="00D46722"/>
    <w:rsid w:val="00D7757B"/>
    <w:rsid w:val="00E31E1E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DFF3704-1C12-4F1A-9F65-2C1E2BCF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川久保　昭博</dc:creator>
  <cp:keywords/>
  <dc:description/>
  <cp:lastModifiedBy>川久保　昭博</cp:lastModifiedBy>
  <cp:revision>3</cp:revision>
  <cp:lastPrinted>2001-06-15T06:20:00Z</cp:lastPrinted>
  <dcterms:created xsi:type="dcterms:W3CDTF">2024-05-17T05:05:00Z</dcterms:created>
  <dcterms:modified xsi:type="dcterms:W3CDTF">2024-05-17T05:05:00Z</dcterms:modified>
</cp:coreProperties>
</file>