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BE" w:rsidRPr="00D41FA7" w:rsidRDefault="005A5DBE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7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(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第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5</w:t>
      </w: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条関係</w:t>
      </w:r>
      <w:r w:rsidRPr="00D41FA7">
        <w:rPr>
          <w:rFonts w:ascii="BIZ UD明朝 Medium" w:eastAsia="BIZ UD明朝 Medium" w:hAnsi="BIZ UD明朝 Medium"/>
          <w:szCs w:val="21"/>
          <w:lang w:eastAsia="zh-CN"/>
        </w:rPr>
        <w:t>)</w:t>
      </w:r>
    </w:p>
    <w:p w:rsidR="00F80676" w:rsidRPr="00D41FA7" w:rsidRDefault="00F80676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D41FA7">
        <w:rPr>
          <w:rFonts w:ascii="BIZ UD明朝 Medium" w:eastAsia="BIZ UD明朝 Medium" w:hAnsi="BIZ UD明朝 Medium" w:hint="eastAsia"/>
          <w:szCs w:val="21"/>
          <w:lang w:eastAsia="zh-CN"/>
        </w:rPr>
        <w:t>（別印届出用）</w:t>
      </w:r>
    </w:p>
    <w:p w:rsidR="00F80676" w:rsidRPr="00D41FA7" w:rsidRDefault="00F80676" w:rsidP="00F80676">
      <w:pPr>
        <w:wordWrap w:val="0"/>
        <w:overflowPunct w:val="0"/>
        <w:autoSpaceDE w:val="0"/>
        <w:autoSpaceDN w:val="0"/>
        <w:spacing w:line="240" w:lineRule="exac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41FA7">
        <w:rPr>
          <w:rFonts w:ascii="BIZ UD明朝 Medium" w:eastAsia="BIZ UD明朝 Medium" w:hAnsi="BIZ UD明朝 Medium" w:hint="eastAsia"/>
          <w:spacing w:val="210"/>
          <w:sz w:val="24"/>
          <w:szCs w:val="24"/>
          <w:lang w:eastAsia="zh-CN"/>
        </w:rPr>
        <w:t>使用印鑑</w:t>
      </w: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届</w:t>
      </w: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5A5DBE" w:rsidRPr="00D41FA7" w:rsidRDefault="005A5DBE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Pr="00D41FA7">
        <w:rPr>
          <w:rFonts w:ascii="BIZ UD明朝 Medium" w:eastAsia="BIZ UD明朝 Medium" w:hAnsi="BIZ UD明朝 Medium"/>
          <w:sz w:val="24"/>
          <w:szCs w:val="24"/>
        </w:rPr>
        <w:t>(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D41FA7">
        <w:rPr>
          <w:rFonts w:ascii="BIZ UD明朝 Medium" w:eastAsia="BIZ UD明朝 Medium" w:hAnsi="BIZ UD明朝 Medium"/>
          <w:sz w:val="24"/>
          <w:szCs w:val="24"/>
        </w:rPr>
        <w:t>)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5A5DBE" w:rsidRPr="00D41FA7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>共同企業体の名称</w:t>
      </w:r>
      <w:r w:rsidRPr="00D41FA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5A5DBE" w:rsidRPr="00D41FA7" w:rsidRDefault="00391E4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pacing w:val="152"/>
          <w:sz w:val="24"/>
          <w:szCs w:val="24"/>
        </w:rPr>
        <w:t>所在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5A5DBE"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D41FA7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391E47" w:rsidRPr="00D41FA7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D41FA7" w:rsidRDefault="00391E47">
      <w:pPr>
        <w:wordWrap w:val="0"/>
        <w:overflowPunct w:val="0"/>
        <w:autoSpaceDE w:val="0"/>
        <w:autoSpaceDN w:val="0"/>
        <w:spacing w:after="12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noProof/>
          <w:spacing w:val="72"/>
          <w:sz w:val="24"/>
          <w:szCs w:val="24"/>
        </w:rPr>
        <w:t>代表者</w:t>
      </w:r>
      <w:r w:rsidRPr="00D41FA7">
        <w:rPr>
          <w:rFonts w:ascii="BIZ UD明朝 Medium" w:eastAsia="BIZ UD明朝 Medium" w:hAnsi="BIZ UD明朝 Medium" w:hint="eastAsia"/>
          <w:noProof/>
          <w:sz w:val="24"/>
          <w:szCs w:val="24"/>
        </w:rPr>
        <w:t>名</w:t>
      </w:r>
      <w:r w:rsidR="005A5DBE"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実印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2127"/>
        <w:gridCol w:w="2991"/>
      </w:tblGrid>
      <w:tr w:rsidR="005A5DBE" w:rsidRPr="00D41FA7" w:rsidTr="00DB708F">
        <w:trPr>
          <w:cantSplit/>
          <w:jc w:val="center"/>
        </w:trPr>
        <w:tc>
          <w:tcPr>
            <w:tcW w:w="3418" w:type="dxa"/>
            <w:vMerge w:val="restart"/>
            <w:tcBorders>
              <w:top w:val="nil"/>
              <w:left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pacing w:val="105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A5DBE" w:rsidRPr="00D41FA7" w:rsidRDefault="00391E47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pacing w:val="140"/>
                <w:sz w:val="24"/>
                <w:szCs w:val="24"/>
              </w:rPr>
              <w:t>使用</w:t>
            </w: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</w:tc>
        <w:tc>
          <w:tcPr>
            <w:tcW w:w="2991" w:type="dxa"/>
            <w:vMerge w:val="restart"/>
            <w:tcBorders>
              <w:top w:val="nil"/>
              <w:right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A5DBE" w:rsidRPr="00D41FA7" w:rsidTr="00DB708F">
        <w:trPr>
          <w:cantSplit/>
          <w:trHeight w:val="1615"/>
          <w:jc w:val="center"/>
        </w:trPr>
        <w:tc>
          <w:tcPr>
            <w:tcW w:w="3418" w:type="dxa"/>
            <w:vMerge/>
            <w:tcBorders>
              <w:left w:val="nil"/>
              <w:bottom w:val="nil"/>
            </w:tcBorders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41FA7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/>
            <w:tcBorders>
              <w:bottom w:val="nil"/>
              <w:right w:val="nil"/>
            </w:tcBorders>
            <w:vAlign w:val="center"/>
          </w:tcPr>
          <w:p w:rsidR="005A5DBE" w:rsidRPr="00D41FA7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A5DBE" w:rsidRPr="00D41FA7" w:rsidRDefault="005A5DBE" w:rsidP="00F80676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　上記の印鑑は、松本市が発注する</w:t>
      </w:r>
      <w:r w:rsidR="00C67140" w:rsidRPr="00C67140">
        <w:rPr>
          <w:rFonts w:ascii="BIZ UD明朝 Medium" w:eastAsia="BIZ UD明朝 Medium" w:hAnsi="BIZ UD明朝 Medium" w:hint="eastAsia"/>
          <w:sz w:val="24"/>
          <w:szCs w:val="24"/>
        </w:rPr>
        <w:t>ＣＡＴＶ設備等老朽化対策事業　奈川地区難視聴対策施設光化工事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における次の行為に対して使用したいので</w:t>
      </w:r>
      <w:r w:rsidR="00391E47" w:rsidRPr="00D41FA7">
        <w:rPr>
          <w:rFonts w:ascii="BIZ UD明朝 Medium" w:eastAsia="BIZ UD明朝 Medium" w:hAnsi="BIZ UD明朝 Medium" w:hint="eastAsia"/>
          <w:sz w:val="24"/>
          <w:szCs w:val="24"/>
        </w:rPr>
        <w:t>届け出ます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DB708F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91E47" w:rsidRPr="00D41FA7" w:rsidRDefault="00391E47" w:rsidP="00DB708F">
      <w:pPr>
        <w:wordWrap w:val="0"/>
        <w:overflowPunct w:val="0"/>
        <w:autoSpaceDE w:val="0"/>
        <w:autoSpaceDN w:val="0"/>
        <w:ind w:leftChars="50" w:left="105" w:firstLineChars="50" w:firstLine="1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/>
          <w:sz w:val="24"/>
          <w:szCs w:val="24"/>
        </w:rPr>
        <w:t>1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入札及び見積に関すること。</w:t>
      </w:r>
      <w:bookmarkStart w:id="0" w:name="_GoBack"/>
      <w:bookmarkEnd w:id="0"/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2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契約の締結に関すること。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3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保証金又は保証物の納付並びに還付請求及び受領に関すること。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4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代金の請求及び受領に関すること。</w:t>
      </w:r>
    </w:p>
    <w:p w:rsidR="00391E47" w:rsidRPr="00D41FA7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5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支払期日の到来した利札の請求及び受領に関すること。</w:t>
      </w:r>
    </w:p>
    <w:p w:rsidR="005A5DBE" w:rsidRPr="00D41FA7" w:rsidRDefault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D41FA7">
        <w:rPr>
          <w:rFonts w:ascii="BIZ UD明朝 Medium" w:eastAsia="BIZ UD明朝 Medium" w:hAnsi="BIZ UD明朝 Medium"/>
          <w:sz w:val="24"/>
          <w:szCs w:val="24"/>
        </w:rPr>
        <w:t>6</w:t>
      </w:r>
      <w:r w:rsidRPr="00D41FA7">
        <w:rPr>
          <w:rFonts w:ascii="BIZ UD明朝 Medium" w:eastAsia="BIZ UD明朝 Medium" w:hAnsi="BIZ UD明朝 Medium" w:hint="eastAsia"/>
          <w:sz w:val="24"/>
          <w:szCs w:val="24"/>
        </w:rPr>
        <w:t xml:space="preserve">　復代理人の選任に関すること。</w:t>
      </w:r>
    </w:p>
    <w:sectPr w:rsidR="005A5DBE" w:rsidRPr="00D41FA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A" w:rsidRDefault="00917F0A" w:rsidP="004E54DC">
      <w:r>
        <w:separator/>
      </w:r>
    </w:p>
  </w:endnote>
  <w:endnote w:type="continuationSeparator" w:id="0">
    <w:p w:rsidR="00917F0A" w:rsidRDefault="00917F0A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A" w:rsidRDefault="00917F0A" w:rsidP="004E54DC">
      <w:r>
        <w:separator/>
      </w:r>
    </w:p>
  </w:footnote>
  <w:footnote w:type="continuationSeparator" w:id="0">
    <w:p w:rsidR="00917F0A" w:rsidRDefault="00917F0A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E"/>
    <w:rsid w:val="00285EED"/>
    <w:rsid w:val="002E4880"/>
    <w:rsid w:val="00391E47"/>
    <w:rsid w:val="004E54DC"/>
    <w:rsid w:val="005731F3"/>
    <w:rsid w:val="005A5DBE"/>
    <w:rsid w:val="00602928"/>
    <w:rsid w:val="007F47F4"/>
    <w:rsid w:val="00841E33"/>
    <w:rsid w:val="00917F0A"/>
    <w:rsid w:val="009C38C2"/>
    <w:rsid w:val="00B17955"/>
    <w:rsid w:val="00C67140"/>
    <w:rsid w:val="00CF0131"/>
    <w:rsid w:val="00D41FA7"/>
    <w:rsid w:val="00DB708F"/>
    <w:rsid w:val="00E71461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30689BD-EBAE-40B4-B66E-BE0CB5A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1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AE2D-1E5E-4D24-BE2F-FEC1607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　裕司</cp:lastModifiedBy>
  <cp:revision>3</cp:revision>
  <cp:lastPrinted>2023-05-26T06:52:00Z</cp:lastPrinted>
  <dcterms:created xsi:type="dcterms:W3CDTF">2023-05-26T06:24:00Z</dcterms:created>
  <dcterms:modified xsi:type="dcterms:W3CDTF">2023-05-26T06:52:00Z</dcterms:modified>
</cp:coreProperties>
</file>