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9C0B9F">
        <w:rPr>
          <w:rFonts w:ascii="BIZ UD明朝 Medium" w:eastAsia="BIZ UD明朝 Medium" w:hAnsi="BIZ UD明朝 Medium" w:hint="eastAsia"/>
          <w:lang w:eastAsia="zh-CN"/>
        </w:rPr>
        <w:t>様式第</w:t>
      </w:r>
      <w:r w:rsidR="003F16E8" w:rsidRPr="009C0B9F">
        <w:rPr>
          <w:rFonts w:ascii="BIZ UD明朝 Medium" w:eastAsia="BIZ UD明朝 Medium" w:hAnsi="BIZ UD明朝 Medium" w:hint="eastAsia"/>
          <w:lang w:eastAsia="zh-CN"/>
        </w:rPr>
        <w:t>２８</w:t>
      </w:r>
      <w:r w:rsidRPr="009C0B9F">
        <w:rPr>
          <w:rFonts w:ascii="BIZ UD明朝 Medium" w:eastAsia="BIZ UD明朝 Medium" w:hAnsi="BIZ UD明朝 Medium" w:hint="eastAsia"/>
          <w:lang w:eastAsia="zh-CN"/>
        </w:rPr>
        <w:t>号（第</w:t>
      </w:r>
      <w:r w:rsidR="006C7C70" w:rsidRPr="009C0B9F">
        <w:rPr>
          <w:rFonts w:ascii="BIZ UD明朝 Medium" w:eastAsia="BIZ UD明朝 Medium" w:hAnsi="BIZ UD明朝 Medium" w:hint="eastAsia"/>
          <w:lang w:eastAsia="zh-CN"/>
        </w:rPr>
        <w:t>５４</w:t>
      </w:r>
      <w:r w:rsidRPr="009C0B9F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9C0B9F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事業計画廃止届出書</w:t>
      </w:r>
    </w:p>
    <w:p w:rsidR="00356956" w:rsidRPr="009C0B9F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F16E8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（宛</w:t>
      </w:r>
      <w:r w:rsidR="004A4FA5" w:rsidRPr="009C0B9F">
        <w:rPr>
          <w:rFonts w:ascii="BIZ UD明朝 Medium" w:eastAsia="BIZ UD明朝 Medium" w:hAnsi="BIZ UD明朝 Medium" w:hint="eastAsia"/>
          <w:lang w:eastAsia="zh-CN"/>
        </w:rPr>
        <w:t>先）松本市長</w:t>
      </w:r>
      <w:r w:rsidR="00356956" w:rsidRPr="009C0B9F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9C0B9F" w:rsidRDefault="00356956" w:rsidP="00670688">
      <w:pPr>
        <w:tabs>
          <w:tab w:val="left" w:pos="4368"/>
        </w:tabs>
        <w:autoSpaceDE w:val="0"/>
        <w:autoSpaceDN w:val="0"/>
        <w:spacing w:line="400" w:lineRule="exact"/>
        <w:ind w:firstLineChars="2172" w:firstLine="4149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9C0B9F" w:rsidRDefault="00B638BE" w:rsidP="00670688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9C0B9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9C0B9F" w:rsidRDefault="00356956" w:rsidP="00670688">
      <w:pPr>
        <w:autoSpaceDE w:val="0"/>
        <w:autoSpaceDN w:val="0"/>
        <w:spacing w:line="400" w:lineRule="exact"/>
        <w:ind w:right="896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356956" w:rsidRPr="009C0B9F" w:rsidRDefault="00110A14" w:rsidP="00103C6B">
      <w:pPr>
        <w:autoSpaceDE w:val="0"/>
        <w:autoSpaceDN w:val="0"/>
        <w:ind w:firstLineChars="2107" w:firstLine="4025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43180</wp:posOffset>
                </wp:positionV>
                <wp:extent cx="2304415" cy="312420"/>
                <wp:effectExtent l="13335" t="10795" r="6350" b="10160"/>
                <wp:wrapNone/>
                <wp:docPr id="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A3EB" id="AutoShape 259" o:spid="_x0000_s1026" type="#_x0000_t185" style="position:absolute;left:0;text-align:left;margin-left:210.75pt;margin-top:3.4pt;width:181.4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SmiwIAACE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Cpxi&#10;pEgDJXrYOx1ORul45hPUtTaHdU/txniJtn3U9NkipZc1UTv+YIzuak4Y0Er8+uhqg59Y2Iq23QfN&#10;AJ8AfsjVsTKNB4QsoGMoycu5JPzoEIWf6W2cZckYIwqx2yTN0lCziOSn3a2x7h3XDfKDAm8Noc/c&#10;bYgw4RByeLQuVIYN+gj7ilHVSKjzgUiUTCaTu0Cb5MNiQD+h+p1Kr4WUwSlSoa7As3E6DuBWS8F8&#10;MOTF7LZLaRCAgozwDLBXy4zeKxbAfM5Ww9gRIfsxHC6Vx4MUDNR9MoKZfszi2Wq6mmajLJ2sRllc&#10;lqOH9TIbTdbJ3bi8LZfLMvnpqSVZXgvGuPLsTsZOsr8zztBivSXP1r5SYS/FrsPzWmx0TQOcEVSd&#10;vkFdMIv3R++zrWYv4BWj+06FmwUGtTbfMeqgSwtsv+2J4RjJ9wr8dpelMzCHC5PpdAYtbi4D24sA&#10;URSACuww6odL118E+9aIXQ3nJKGoSvsOqIQ7WbnnNPga+jDwH+4M3+iX87Dq9822+AUAAP//AwBQ&#10;SwMEFAAGAAgAAAAhALd34fHcAAAACAEAAA8AAABkcnMvZG93bnJldi54bWxMj8FOwzAQRO9I/IO1&#10;SNyonSoJVcimAgQSvdHAB7jxkkS111HstuHvMSc4jmY086beLs6KM81h9IyQrRQI4s6bkXuEz4/X&#10;uw2IEDUbbT0TwjcF2DbXV7WujL/wns5t7EUq4VBphCHGqZIydAM5HVZ+Ik7el5+djknOvTSzvqRy&#10;Z+VaqVI6PXJaGPREzwN1x/bkEDwVZZvt+rdcmSf3bruX3SiPiLc3y+MDiEhL/AvDL35ChyYxHfyJ&#10;TRAWIV9nRYoilOlB8u83eQ7igFCUCmRTy/8Hmh8AAAD//wMAUEsBAi0AFAAGAAgAAAAhALaDOJL+&#10;AAAA4QEAABMAAAAAAAAAAAAAAAAAAAAAAFtDb250ZW50X1R5cGVzXS54bWxQSwECLQAUAAYACAAA&#10;ACEAOP0h/9YAAACUAQAACwAAAAAAAAAAAAAAAAAvAQAAX3JlbHMvLnJlbHNQSwECLQAUAAYACAAA&#10;ACEA9v/UposCAAAhBQAADgAAAAAAAAAAAAAAAAAuAgAAZHJzL2Uyb0RvYy54bWxQSwECLQAUAAYA&#10;CAAAACEAt3fh8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670688" w:rsidRPr="009C0B9F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4E3779" w:rsidRPr="009C0B9F">
        <w:rPr>
          <w:rFonts w:ascii="BIZ UD明朝 Medium" w:eastAsia="BIZ UD明朝 Medium" w:hAnsi="BIZ UD明朝 Medium"/>
          <w:snapToGrid w:val="0"/>
        </w:rPr>
        <w:fldChar w:fldCharType="begin"/>
      </w:r>
      <w:r w:rsidR="004E3779" w:rsidRPr="009C0B9F">
        <w:rPr>
          <w:rFonts w:ascii="BIZ UD明朝 Medium" w:eastAsia="BIZ UD明朝 Medium" w:hAnsi="BIZ UD明朝 Medium"/>
          <w:snapToGrid w:val="0"/>
        </w:rPr>
        <w:instrText>eq \o \ad(\s \up 6(</w:instrText>
      </w:r>
      <w:r w:rsidR="004E3779" w:rsidRPr="009C0B9F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4E3779" w:rsidRPr="009C0B9F">
        <w:rPr>
          <w:rFonts w:ascii="BIZ UD明朝 Medium" w:eastAsia="BIZ UD明朝 Medium" w:hAnsi="BIZ UD明朝 Medium"/>
          <w:snapToGrid w:val="0"/>
        </w:rPr>
        <w:instrText>),\s \up-6(</w:instrText>
      </w:r>
      <w:r w:rsidR="004E3779" w:rsidRPr="009C0B9F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4E3779" w:rsidRPr="009C0B9F">
        <w:rPr>
          <w:rFonts w:ascii="BIZ UD明朝 Medium" w:eastAsia="BIZ UD明朝 Medium" w:hAnsi="BIZ UD明朝 Medium"/>
          <w:snapToGrid w:val="0"/>
        </w:rPr>
        <w:instrText>))</w:instrText>
      </w:r>
      <w:r w:rsidR="004E3779" w:rsidRPr="009C0B9F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 w:hint="eastAsia"/>
        </w:rPr>
        <w:t xml:space="preserve">　　事業計画の廃止について、</w:t>
      </w:r>
      <w:r w:rsidR="004A4FA5" w:rsidRPr="009C0B9F">
        <w:rPr>
          <w:rFonts w:ascii="BIZ UD明朝 Medium" w:eastAsia="BIZ UD明朝 Medium" w:hAnsi="BIZ UD明朝 Medium" w:hint="eastAsia"/>
        </w:rPr>
        <w:t>松本</w:t>
      </w:r>
      <w:r w:rsidRPr="009C0B9F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3F16E8" w:rsidRPr="009C0B9F">
        <w:rPr>
          <w:rFonts w:ascii="BIZ UD明朝 Medium" w:eastAsia="BIZ UD明朝 Medium" w:hAnsi="BIZ UD明朝 Medium" w:hint="eastAsia"/>
        </w:rPr>
        <w:t>５６</w:t>
      </w:r>
      <w:r w:rsidRPr="009C0B9F">
        <w:rPr>
          <w:rFonts w:ascii="BIZ UD明朝 Medium" w:eastAsia="BIZ UD明朝 Medium" w:hAnsi="BIZ UD明朝 Medium" w:hint="eastAsia"/>
        </w:rPr>
        <w:t>条第１項の規定により届け出ます。</w:t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C44043" w:rsidRPr="003D0227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9C0B9F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641EEC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9C0B9F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9C0B9F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9C0B9F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9C0B9F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9C0B9F" w:rsidTr="000B5E83">
        <w:trPr>
          <w:cantSplit/>
          <w:trHeight w:val="3822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廃止の理由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9C0B9F" w:rsidRDefault="00356956" w:rsidP="00D015D9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備考　「廃止の理由」の欄にその記載事項の</w:t>
      </w:r>
      <w:r w:rsidR="00D015D9" w:rsidRPr="009C0B9F">
        <w:rPr>
          <w:rFonts w:ascii="BIZ UD明朝 Medium" w:eastAsia="BIZ UD明朝 Medium" w:hAnsi="BIZ UD明朝 Medium" w:hint="eastAsia"/>
          <w:kern w:val="21"/>
        </w:rPr>
        <w:t>全</w:t>
      </w:r>
      <w:r w:rsidRPr="009C0B9F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9C0B9F" w:rsidRDefault="00D05674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D05674" w:rsidRPr="009C0B9F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BC2911" w:rsidRDefault="00E16B50" w:rsidP="00BC29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11" w:rsidRDefault="00BC29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11" w:rsidRDefault="00BC29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11" w:rsidRDefault="00BC29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11" w:rsidRDefault="00BC29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1CDF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95A82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3A14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0227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735FC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0B9F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2911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44043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153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2022-06-06T10:16:00Z</dcterms:created>
  <dcterms:modified xsi:type="dcterms:W3CDTF">2022-06-06T10:17:00Z</dcterms:modified>
</cp:coreProperties>
</file>