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B2" w:rsidRPr="001734B3" w:rsidRDefault="00945BB2" w:rsidP="009F3F32">
      <w:pPr>
        <w:adjustRightInd w:val="0"/>
        <w:spacing w:line="0" w:lineRule="atLeast"/>
        <w:ind w:left="334" w:hangingChars="76" w:hanging="334"/>
        <w:contextualSpacing/>
        <w:rPr>
          <w:rFonts w:ascii="BIZ UDPゴシック" w:eastAsia="BIZ UDPゴシック" w:hAnsi="BIZ UDPゴシック" w:cs="ＭＳ 明朝"/>
          <w:color w:val="000000"/>
          <w:kern w:val="0"/>
          <w:sz w:val="44"/>
          <w:szCs w:val="44"/>
        </w:rPr>
      </w:pPr>
    </w:p>
    <w:p w:rsidR="00945BB2" w:rsidRPr="001734B3" w:rsidRDefault="00945BB2" w:rsidP="001734B3">
      <w:pPr>
        <w:adjustRightInd w:val="0"/>
        <w:spacing w:line="0" w:lineRule="atLeast"/>
        <w:contextualSpacing/>
        <w:rPr>
          <w:rFonts w:ascii="BIZ UDPゴシック" w:eastAsia="BIZ UDPゴシック" w:hAnsi="BIZ UDPゴシック" w:cs="ＭＳ 明朝"/>
          <w:color w:val="000000"/>
          <w:kern w:val="0"/>
          <w:sz w:val="44"/>
          <w:szCs w:val="44"/>
        </w:rPr>
      </w:pPr>
    </w:p>
    <w:p w:rsidR="00141568" w:rsidRPr="001734B3" w:rsidRDefault="000E2C18" w:rsidP="009F3F32">
      <w:pPr>
        <w:overflowPunct w:val="0"/>
        <w:spacing w:line="0" w:lineRule="atLeast"/>
        <w:ind w:left="274" w:hangingChars="76" w:hanging="274"/>
        <w:jc w:val="center"/>
        <w:textAlignment w:val="baseline"/>
        <w:rPr>
          <w:rFonts w:ascii="BIZ UDPゴシック" w:eastAsia="BIZ UDPゴシック" w:hAnsi="BIZ UDPゴシック" w:cs="ＭＳ 明朝"/>
          <w:color w:val="000000"/>
          <w:kern w:val="0"/>
          <w:sz w:val="36"/>
          <w:szCs w:val="36"/>
        </w:rPr>
      </w:pPr>
      <w:r w:rsidRPr="001734B3">
        <w:rPr>
          <w:rFonts w:ascii="BIZ UDPゴシック" w:eastAsia="BIZ UDPゴシック" w:hAnsi="BIZ UDPゴシック" w:cs="ＭＳ 明朝" w:hint="eastAsia"/>
          <w:color w:val="000000"/>
          <w:kern w:val="0"/>
          <w:sz w:val="36"/>
          <w:szCs w:val="36"/>
        </w:rPr>
        <w:t>介護サービス事業者自己</w:t>
      </w:r>
      <w:r w:rsidR="00945BB2" w:rsidRPr="001734B3">
        <w:rPr>
          <w:rFonts w:ascii="BIZ UDPゴシック" w:eastAsia="BIZ UDPゴシック" w:hAnsi="BIZ UDPゴシック" w:cs="ＭＳ 明朝" w:hint="eastAsia"/>
          <w:color w:val="000000"/>
          <w:kern w:val="0"/>
          <w:sz w:val="36"/>
          <w:szCs w:val="36"/>
        </w:rPr>
        <w:t>点検表</w:t>
      </w:r>
    </w:p>
    <w:p w:rsidR="00945BB2" w:rsidRPr="001734B3" w:rsidRDefault="00141568" w:rsidP="009F3F32">
      <w:pPr>
        <w:overflowPunct w:val="0"/>
        <w:spacing w:line="0" w:lineRule="atLeast"/>
        <w:ind w:left="274" w:hangingChars="76" w:hanging="274"/>
        <w:jc w:val="center"/>
        <w:textAlignment w:val="baseline"/>
        <w:rPr>
          <w:rFonts w:ascii="BIZ UDPゴシック" w:eastAsia="BIZ UDPゴシック" w:hAnsi="BIZ UDPゴシック" w:cs="ＭＳ 明朝"/>
          <w:color w:val="000000"/>
          <w:kern w:val="0"/>
          <w:sz w:val="36"/>
          <w:szCs w:val="36"/>
        </w:rPr>
      </w:pPr>
      <w:r w:rsidRPr="001734B3">
        <w:rPr>
          <w:rFonts w:ascii="BIZ UDPゴシック" w:eastAsia="BIZ UDPゴシック" w:hAnsi="BIZ UDPゴシック" w:cs="ＭＳ 明朝" w:hint="eastAsia"/>
          <w:color w:val="000000"/>
          <w:kern w:val="0"/>
          <w:sz w:val="36"/>
          <w:szCs w:val="36"/>
        </w:rPr>
        <w:t>兼事前提出資料</w:t>
      </w:r>
    </w:p>
    <w:p w:rsidR="00945BB2" w:rsidRPr="001734B3" w:rsidRDefault="00E1103D" w:rsidP="009F3F32">
      <w:pPr>
        <w:overflowPunct w:val="0"/>
        <w:spacing w:line="0" w:lineRule="atLeast"/>
        <w:ind w:left="274" w:hangingChars="76" w:hanging="274"/>
        <w:jc w:val="center"/>
        <w:textAlignment w:val="baseline"/>
        <w:rPr>
          <w:rFonts w:ascii="BIZ UDPゴシック" w:eastAsia="BIZ UDPゴシック" w:hAnsi="BIZ UDPゴシック" w:cs="ＭＳ 明朝"/>
          <w:color w:val="000000"/>
          <w:kern w:val="0"/>
          <w:sz w:val="36"/>
          <w:szCs w:val="36"/>
        </w:rPr>
      </w:pPr>
      <w:r w:rsidRPr="001734B3">
        <w:rPr>
          <w:rFonts w:ascii="BIZ UDPゴシック" w:eastAsia="BIZ UDPゴシック" w:hAnsi="BIZ UDPゴシック" w:cs="ＭＳ 明朝" w:hint="eastAsia"/>
          <w:color w:val="000000"/>
          <w:kern w:val="0"/>
          <w:sz w:val="36"/>
          <w:szCs w:val="36"/>
        </w:rPr>
        <w:t>（令和</w:t>
      </w:r>
      <w:r w:rsidR="00605BE0" w:rsidRPr="001734B3">
        <w:rPr>
          <w:rFonts w:ascii="BIZ UDPゴシック" w:eastAsia="BIZ UDPゴシック" w:hAnsi="BIZ UDPゴシック" w:cs="ＭＳ 明朝" w:hint="eastAsia"/>
          <w:color w:val="000000"/>
          <w:kern w:val="0"/>
          <w:sz w:val="36"/>
          <w:szCs w:val="36"/>
        </w:rPr>
        <w:t>３</w:t>
      </w:r>
      <w:r w:rsidRPr="001734B3">
        <w:rPr>
          <w:rFonts w:ascii="BIZ UDPゴシック" w:eastAsia="BIZ UDPゴシック" w:hAnsi="BIZ UDPゴシック" w:cs="ＭＳ 明朝" w:hint="eastAsia"/>
          <w:color w:val="000000"/>
          <w:kern w:val="0"/>
          <w:sz w:val="36"/>
          <w:szCs w:val="36"/>
        </w:rPr>
        <w:t>年</w:t>
      </w:r>
      <w:r w:rsidR="00141568" w:rsidRPr="001734B3">
        <w:rPr>
          <w:rFonts w:ascii="BIZ UDPゴシック" w:eastAsia="BIZ UDPゴシック" w:hAnsi="BIZ UDPゴシック" w:cs="ＭＳ 明朝" w:hint="eastAsia"/>
          <w:color w:val="000000"/>
          <w:kern w:val="0"/>
          <w:sz w:val="36"/>
          <w:szCs w:val="36"/>
        </w:rPr>
        <w:t>度</w:t>
      </w:r>
      <w:r w:rsidR="00945BB2" w:rsidRPr="001734B3">
        <w:rPr>
          <w:rFonts w:ascii="BIZ UDPゴシック" w:eastAsia="BIZ UDPゴシック" w:hAnsi="BIZ UDPゴシック" w:cs="ＭＳ 明朝" w:hint="eastAsia"/>
          <w:color w:val="000000"/>
          <w:kern w:val="0"/>
          <w:sz w:val="36"/>
          <w:szCs w:val="36"/>
        </w:rPr>
        <w:t>版）</w:t>
      </w:r>
    </w:p>
    <w:p w:rsidR="00945BB2" w:rsidRPr="001734B3" w:rsidRDefault="00945BB2" w:rsidP="009F3F32">
      <w:pPr>
        <w:overflowPunct w:val="0"/>
        <w:spacing w:line="0" w:lineRule="atLeast"/>
        <w:ind w:left="274" w:hangingChars="76" w:hanging="274"/>
        <w:jc w:val="center"/>
        <w:textAlignment w:val="baseline"/>
        <w:rPr>
          <w:rFonts w:ascii="BIZ UDPゴシック" w:eastAsia="BIZ UDPゴシック" w:hAnsi="BIZ UDPゴシック" w:cs="ＭＳ 明朝"/>
          <w:color w:val="000000"/>
          <w:kern w:val="0"/>
          <w:sz w:val="36"/>
          <w:szCs w:val="36"/>
          <w:u w:val="single"/>
        </w:rPr>
      </w:pPr>
      <w:r w:rsidRPr="001734B3">
        <w:rPr>
          <w:rFonts w:ascii="BIZ UDPゴシック" w:eastAsia="BIZ UDPゴシック" w:hAnsi="BIZ UDPゴシック" w:cs="ＭＳ 明朝" w:hint="eastAsia"/>
          <w:color w:val="000000"/>
          <w:kern w:val="0"/>
          <w:sz w:val="36"/>
          <w:szCs w:val="36"/>
          <w:u w:val="single"/>
        </w:rPr>
        <w:t>（看護）小規模多機能型居宅介護</w:t>
      </w:r>
    </w:p>
    <w:p w:rsidR="00945BB2" w:rsidRPr="001734B3" w:rsidRDefault="00945BB2" w:rsidP="009F3F32">
      <w:pPr>
        <w:overflowPunct w:val="0"/>
        <w:spacing w:line="0" w:lineRule="atLeast"/>
        <w:ind w:left="274" w:hangingChars="76" w:hanging="274"/>
        <w:jc w:val="center"/>
        <w:textAlignment w:val="baseline"/>
        <w:rPr>
          <w:rFonts w:ascii="BIZ UDPゴシック" w:eastAsia="BIZ UDPゴシック" w:hAnsi="BIZ UDPゴシック" w:cs="ＭＳ 明朝"/>
          <w:color w:val="000000"/>
          <w:kern w:val="0"/>
          <w:sz w:val="36"/>
          <w:szCs w:val="36"/>
          <w:u w:val="single"/>
        </w:rPr>
      </w:pPr>
      <w:r w:rsidRPr="001734B3">
        <w:rPr>
          <w:rFonts w:ascii="BIZ UDPゴシック" w:eastAsia="BIZ UDPゴシック" w:hAnsi="BIZ UDPゴシック" w:cs="ＭＳ 明朝" w:hint="eastAsia"/>
          <w:color w:val="000000"/>
          <w:kern w:val="0"/>
          <w:sz w:val="36"/>
          <w:szCs w:val="36"/>
          <w:u w:val="single"/>
        </w:rPr>
        <w:t>及び</w:t>
      </w:r>
    </w:p>
    <w:p w:rsidR="00945BB2" w:rsidRPr="001734B3" w:rsidRDefault="00945BB2" w:rsidP="009F3F32">
      <w:pPr>
        <w:overflowPunct w:val="0"/>
        <w:spacing w:line="0" w:lineRule="atLeast"/>
        <w:ind w:left="274" w:hangingChars="76" w:hanging="274"/>
        <w:jc w:val="center"/>
        <w:textAlignment w:val="baseline"/>
        <w:rPr>
          <w:rFonts w:ascii="BIZ UDPゴシック" w:eastAsia="BIZ UDPゴシック" w:hAnsi="BIZ UDPゴシック" w:cs="ＭＳ 明朝"/>
          <w:color w:val="000000"/>
          <w:kern w:val="0"/>
          <w:sz w:val="36"/>
          <w:szCs w:val="36"/>
          <w:u w:val="single"/>
        </w:rPr>
      </w:pPr>
      <w:r w:rsidRPr="001734B3">
        <w:rPr>
          <w:rFonts w:ascii="BIZ UDPゴシック" w:eastAsia="BIZ UDPゴシック" w:hAnsi="BIZ UDPゴシック" w:cs="ＭＳ 明朝" w:hint="eastAsia"/>
          <w:color w:val="000000"/>
          <w:kern w:val="0"/>
          <w:sz w:val="36"/>
          <w:szCs w:val="36"/>
          <w:u w:val="single"/>
        </w:rPr>
        <w:t>介護予防小規模多機能型居宅介護</w:t>
      </w:r>
    </w:p>
    <w:p w:rsidR="00945BB2" w:rsidRPr="001734B3" w:rsidRDefault="00945BB2" w:rsidP="009F3F32">
      <w:pPr>
        <w:adjustRightInd w:val="0"/>
        <w:spacing w:line="0" w:lineRule="atLeast"/>
        <w:ind w:left="182" w:hangingChars="76" w:hanging="182"/>
        <w:contextualSpacing/>
        <w:jc w:val="center"/>
        <w:rPr>
          <w:rFonts w:ascii="BIZ UDPゴシック" w:eastAsia="BIZ UDPゴシック" w:hAnsi="BIZ UDPゴシック" w:cs="ＭＳ 明朝"/>
          <w:color w:val="000000"/>
          <w:kern w:val="0"/>
          <w:sz w:val="24"/>
        </w:rPr>
      </w:pPr>
    </w:p>
    <w:p w:rsidR="00881B5B" w:rsidRPr="001734B3" w:rsidRDefault="00881B5B" w:rsidP="00570677">
      <w:pPr>
        <w:adjustRightInd w:val="0"/>
        <w:spacing w:line="0" w:lineRule="atLeast"/>
        <w:contextualSpacing/>
        <w:rPr>
          <w:rFonts w:ascii="BIZ UDPゴシック" w:eastAsia="BIZ UDPゴシック" w:hAnsi="BIZ UDPゴシック" w:cs="ＭＳ 明朝"/>
          <w:color w:val="000000"/>
          <w:kern w:val="0"/>
          <w:sz w:val="24"/>
        </w:rPr>
      </w:pPr>
    </w:p>
    <w:tbl>
      <w:tblPr>
        <w:tblW w:w="808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DD2FDC" w:rsidRPr="001734B3" w:rsidTr="00C44CDD">
        <w:tc>
          <w:tcPr>
            <w:tcW w:w="2551" w:type="dxa"/>
            <w:tcBorders>
              <w:top w:val="single" w:sz="18" w:space="0" w:color="auto"/>
              <w:left w:val="single" w:sz="18" w:space="0" w:color="auto"/>
              <w:right w:val="dotted" w:sz="4" w:space="0" w:color="auto"/>
            </w:tcBorders>
            <w:shd w:val="clear" w:color="auto" w:fill="auto"/>
          </w:tcPr>
          <w:p w:rsidR="00881B5B" w:rsidRPr="001734B3" w:rsidRDefault="00881B5B" w:rsidP="009F3F32">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881B5B" w:rsidRPr="001734B3" w:rsidRDefault="00881B5B" w:rsidP="009F3F32">
            <w:pPr>
              <w:adjustRightInd w:val="0"/>
              <w:spacing w:line="0" w:lineRule="atLeast"/>
              <w:contextualSpacing/>
              <w:rPr>
                <w:rFonts w:ascii="BIZ UDPゴシック" w:eastAsia="BIZ UDPゴシック" w:hAnsi="BIZ UDPゴシック"/>
                <w:color w:val="000000"/>
                <w:sz w:val="28"/>
                <w:szCs w:val="28"/>
              </w:rPr>
            </w:pPr>
          </w:p>
        </w:tc>
      </w:tr>
      <w:tr w:rsidR="00DD2FDC" w:rsidRPr="001734B3" w:rsidTr="00C44CDD">
        <w:tc>
          <w:tcPr>
            <w:tcW w:w="2551" w:type="dxa"/>
            <w:tcBorders>
              <w:left w:val="single" w:sz="18" w:space="0" w:color="auto"/>
              <w:right w:val="dotted" w:sz="4" w:space="0" w:color="auto"/>
            </w:tcBorders>
            <w:shd w:val="clear" w:color="auto" w:fill="auto"/>
          </w:tcPr>
          <w:p w:rsidR="00881B5B" w:rsidRPr="001734B3" w:rsidRDefault="00881B5B" w:rsidP="009F3F32">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w:t>
            </w:r>
            <w:r w:rsidR="009F7727" w:rsidRPr="001734B3">
              <w:rPr>
                <w:rFonts w:ascii="BIZ UDPゴシック" w:eastAsia="BIZ UDPゴシック" w:hAnsi="BIZ UDPゴシック" w:hint="eastAsia"/>
                <w:color w:val="000000"/>
                <w:sz w:val="28"/>
                <w:szCs w:val="28"/>
              </w:rPr>
              <w:t>事業所</w:t>
            </w:r>
            <w:r w:rsidRPr="001734B3">
              <w:rPr>
                <w:rFonts w:ascii="BIZ UDPゴシック" w:eastAsia="BIZ UDPゴシック" w:hAnsi="BIZ UDPゴシック" w:cs="ＭＳ ゴシック" w:hint="eastAsia"/>
                <w:color w:val="000000"/>
                <w:kern w:val="0"/>
                <w:sz w:val="28"/>
                <w:szCs w:val="28"/>
              </w:rPr>
              <w:t>の名称</w:t>
            </w:r>
          </w:p>
        </w:tc>
        <w:tc>
          <w:tcPr>
            <w:tcW w:w="5529" w:type="dxa"/>
            <w:tcBorders>
              <w:left w:val="dotted" w:sz="4" w:space="0" w:color="auto"/>
              <w:right w:val="single" w:sz="18" w:space="0" w:color="auto"/>
            </w:tcBorders>
            <w:shd w:val="clear" w:color="auto" w:fill="auto"/>
          </w:tcPr>
          <w:p w:rsidR="00881B5B" w:rsidRPr="001734B3" w:rsidRDefault="00881B5B" w:rsidP="009F3F32">
            <w:pPr>
              <w:adjustRightInd w:val="0"/>
              <w:spacing w:line="0" w:lineRule="atLeast"/>
              <w:contextualSpacing/>
              <w:rPr>
                <w:rFonts w:ascii="BIZ UDPゴシック" w:eastAsia="BIZ UDPゴシック" w:hAnsi="BIZ UDPゴシック"/>
                <w:color w:val="000000"/>
                <w:sz w:val="28"/>
                <w:szCs w:val="28"/>
              </w:rPr>
            </w:pPr>
          </w:p>
        </w:tc>
      </w:tr>
      <w:tr w:rsidR="00DD2FDC" w:rsidRPr="001734B3" w:rsidTr="00C44CDD">
        <w:tc>
          <w:tcPr>
            <w:tcW w:w="2551" w:type="dxa"/>
            <w:tcBorders>
              <w:left w:val="single" w:sz="18" w:space="0" w:color="auto"/>
              <w:right w:val="dotted" w:sz="4" w:space="0" w:color="auto"/>
            </w:tcBorders>
            <w:shd w:val="clear" w:color="auto" w:fill="auto"/>
          </w:tcPr>
          <w:p w:rsidR="00881B5B" w:rsidRPr="001734B3" w:rsidRDefault="009F7727" w:rsidP="009F3F32">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事業所</w:t>
            </w:r>
            <w:r w:rsidR="00881B5B" w:rsidRPr="001734B3">
              <w:rPr>
                <w:rFonts w:ascii="BIZ UDPゴシック" w:eastAsia="BIZ UDPゴシック" w:hAnsi="BIZ UDPゴシック" w:hint="eastAsia"/>
                <w:color w:val="000000"/>
                <w:sz w:val="28"/>
                <w:szCs w:val="28"/>
              </w:rPr>
              <w:t>の所在地</w:t>
            </w:r>
          </w:p>
        </w:tc>
        <w:tc>
          <w:tcPr>
            <w:tcW w:w="5529" w:type="dxa"/>
            <w:tcBorders>
              <w:left w:val="dotted" w:sz="4" w:space="0" w:color="auto"/>
              <w:right w:val="single" w:sz="18" w:space="0" w:color="auto"/>
            </w:tcBorders>
            <w:shd w:val="clear" w:color="auto" w:fill="auto"/>
          </w:tcPr>
          <w:p w:rsidR="00881B5B" w:rsidRPr="001734B3" w:rsidRDefault="00881B5B" w:rsidP="009F3F32">
            <w:pPr>
              <w:widowControl/>
              <w:spacing w:line="0" w:lineRule="atLeast"/>
              <w:jc w:val="left"/>
              <w:rPr>
                <w:rFonts w:ascii="BIZ UDPゴシック" w:eastAsia="BIZ UDPゴシック" w:hAnsi="BIZ UDPゴシック"/>
                <w:color w:val="000000"/>
                <w:sz w:val="28"/>
                <w:szCs w:val="28"/>
              </w:rPr>
            </w:pPr>
          </w:p>
        </w:tc>
      </w:tr>
      <w:tr w:rsidR="00DD2FDC" w:rsidRPr="001734B3" w:rsidTr="00C44CDD">
        <w:tc>
          <w:tcPr>
            <w:tcW w:w="2551" w:type="dxa"/>
            <w:tcBorders>
              <w:left w:val="single" w:sz="18" w:space="0" w:color="auto"/>
              <w:right w:val="dotted" w:sz="4" w:space="0" w:color="auto"/>
            </w:tcBorders>
            <w:shd w:val="clear" w:color="auto" w:fill="auto"/>
          </w:tcPr>
          <w:p w:rsidR="00881B5B" w:rsidRPr="001734B3" w:rsidRDefault="00881B5B" w:rsidP="009F3F32">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電話番号</w:t>
            </w:r>
          </w:p>
        </w:tc>
        <w:tc>
          <w:tcPr>
            <w:tcW w:w="5529" w:type="dxa"/>
            <w:tcBorders>
              <w:left w:val="dotted" w:sz="4" w:space="0" w:color="auto"/>
              <w:right w:val="single" w:sz="18" w:space="0" w:color="auto"/>
            </w:tcBorders>
            <w:shd w:val="clear" w:color="auto" w:fill="auto"/>
          </w:tcPr>
          <w:p w:rsidR="00881B5B" w:rsidRPr="001734B3" w:rsidRDefault="00881B5B" w:rsidP="009F3F32">
            <w:pPr>
              <w:adjustRightInd w:val="0"/>
              <w:spacing w:line="0" w:lineRule="atLeast"/>
              <w:contextualSpacing/>
              <w:rPr>
                <w:rFonts w:ascii="BIZ UDPゴシック" w:eastAsia="BIZ UDPゴシック" w:hAnsi="BIZ UDPゴシック"/>
                <w:color w:val="000000"/>
                <w:sz w:val="28"/>
                <w:szCs w:val="28"/>
              </w:rPr>
            </w:pPr>
          </w:p>
        </w:tc>
      </w:tr>
      <w:tr w:rsidR="00570677" w:rsidRPr="001734B3" w:rsidTr="00C44CDD">
        <w:tc>
          <w:tcPr>
            <w:tcW w:w="2551" w:type="dxa"/>
            <w:tcBorders>
              <w:left w:val="single" w:sz="18" w:space="0" w:color="auto"/>
              <w:right w:val="dotted" w:sz="4" w:space="0" w:color="auto"/>
            </w:tcBorders>
            <w:shd w:val="clear" w:color="auto" w:fill="auto"/>
          </w:tcPr>
          <w:p w:rsidR="00570677" w:rsidRPr="001734B3" w:rsidRDefault="00570677" w:rsidP="00570677">
            <w:pPr>
              <w:adjustRightInd w:val="0"/>
              <w:spacing w:line="0" w:lineRule="atLeast"/>
              <w:ind w:firstLineChars="100" w:firstLine="280"/>
              <w:contextualSpacing/>
              <w:rPr>
                <w:rFonts w:ascii="BIZ UDPゴシック" w:eastAsia="BIZ UDPゴシック" w:hAnsi="BIZ UDPゴシック"/>
                <w:sz w:val="28"/>
                <w:szCs w:val="28"/>
              </w:rPr>
            </w:pPr>
            <w:r w:rsidRPr="001734B3">
              <w:rPr>
                <w:rFonts w:ascii="BIZ UDPゴシック" w:eastAsia="BIZ UDPゴシック" w:hAnsi="BIZ UDPゴシック" w:hint="eastAsia"/>
                <w:sz w:val="28"/>
                <w:szCs w:val="28"/>
              </w:rPr>
              <w:t>FAX番号</w:t>
            </w:r>
          </w:p>
        </w:tc>
        <w:tc>
          <w:tcPr>
            <w:tcW w:w="5529" w:type="dxa"/>
            <w:tcBorders>
              <w:left w:val="dotted" w:sz="4" w:space="0" w:color="auto"/>
              <w:right w:val="single" w:sz="18"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p>
        </w:tc>
      </w:tr>
      <w:tr w:rsidR="00570677" w:rsidRPr="001734B3" w:rsidTr="00C44CDD">
        <w:tc>
          <w:tcPr>
            <w:tcW w:w="2551" w:type="dxa"/>
            <w:tcBorders>
              <w:left w:val="single" w:sz="18" w:space="0" w:color="auto"/>
              <w:right w:val="dotted" w:sz="4" w:space="0" w:color="auto"/>
            </w:tcBorders>
            <w:shd w:val="clear" w:color="auto" w:fill="auto"/>
          </w:tcPr>
          <w:p w:rsidR="00570677" w:rsidRPr="001734B3" w:rsidRDefault="00570677" w:rsidP="00570677">
            <w:pPr>
              <w:adjustRightInd w:val="0"/>
              <w:spacing w:line="0" w:lineRule="atLeast"/>
              <w:ind w:firstLineChars="100" w:firstLine="280"/>
              <w:contextualSpacing/>
              <w:rPr>
                <w:rFonts w:ascii="BIZ UDPゴシック" w:eastAsia="BIZ UDPゴシック" w:hAnsi="BIZ UDPゴシック"/>
                <w:sz w:val="28"/>
                <w:szCs w:val="28"/>
              </w:rPr>
            </w:pPr>
            <w:r w:rsidRPr="001734B3">
              <w:rPr>
                <w:rFonts w:ascii="BIZ UDPゴシック" w:eastAsia="BIZ UDPゴシック" w:hAnsi="BIZ UDPゴシック"/>
                <w:sz w:val="28"/>
                <w:szCs w:val="28"/>
              </w:rPr>
              <w:t>e-mail</w:t>
            </w:r>
          </w:p>
        </w:tc>
        <w:tc>
          <w:tcPr>
            <w:tcW w:w="5529" w:type="dxa"/>
            <w:tcBorders>
              <w:left w:val="dotted" w:sz="4" w:space="0" w:color="auto"/>
              <w:right w:val="single" w:sz="18"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p>
        </w:tc>
      </w:tr>
      <w:tr w:rsidR="00570677" w:rsidRPr="001734B3" w:rsidTr="00C44CDD">
        <w:tc>
          <w:tcPr>
            <w:tcW w:w="2551" w:type="dxa"/>
            <w:tcBorders>
              <w:left w:val="single" w:sz="18" w:space="0" w:color="auto"/>
              <w:right w:val="dotted" w:sz="4"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法人の名称</w:t>
            </w:r>
          </w:p>
        </w:tc>
        <w:tc>
          <w:tcPr>
            <w:tcW w:w="5529" w:type="dxa"/>
            <w:tcBorders>
              <w:left w:val="dotted" w:sz="4" w:space="0" w:color="auto"/>
              <w:right w:val="single" w:sz="18"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p>
        </w:tc>
      </w:tr>
      <w:tr w:rsidR="00570677" w:rsidRPr="001734B3" w:rsidTr="00C44CDD">
        <w:tc>
          <w:tcPr>
            <w:tcW w:w="2551" w:type="dxa"/>
            <w:tcBorders>
              <w:left w:val="single" w:sz="18" w:space="0" w:color="auto"/>
              <w:right w:val="dotted" w:sz="4"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法人の代表者名</w:t>
            </w:r>
          </w:p>
        </w:tc>
        <w:tc>
          <w:tcPr>
            <w:tcW w:w="5529" w:type="dxa"/>
            <w:tcBorders>
              <w:left w:val="dotted" w:sz="4" w:space="0" w:color="auto"/>
              <w:right w:val="single" w:sz="18"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p>
        </w:tc>
      </w:tr>
      <w:tr w:rsidR="00570677" w:rsidRPr="001734B3" w:rsidTr="00C44CDD">
        <w:tc>
          <w:tcPr>
            <w:tcW w:w="2551" w:type="dxa"/>
            <w:tcBorders>
              <w:left w:val="single" w:sz="18" w:space="0" w:color="auto"/>
              <w:right w:val="dotted" w:sz="4"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管理者名</w:t>
            </w:r>
          </w:p>
        </w:tc>
        <w:tc>
          <w:tcPr>
            <w:tcW w:w="5529" w:type="dxa"/>
            <w:tcBorders>
              <w:left w:val="dotted" w:sz="4" w:space="0" w:color="auto"/>
              <w:right w:val="single" w:sz="18"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p>
        </w:tc>
      </w:tr>
      <w:tr w:rsidR="00570677" w:rsidRPr="001734B3" w:rsidTr="00C44CDD">
        <w:tc>
          <w:tcPr>
            <w:tcW w:w="2551" w:type="dxa"/>
            <w:tcBorders>
              <w:left w:val="single" w:sz="18" w:space="0" w:color="auto"/>
              <w:right w:val="dotted" w:sz="4"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4"/>
              </w:rPr>
            </w:pPr>
            <w:r w:rsidRPr="001734B3">
              <w:rPr>
                <w:rFonts w:ascii="BIZ UDPゴシック" w:eastAsia="BIZ UDPゴシック" w:hAnsi="BIZ UDPゴシック" w:hint="eastAsia"/>
                <w:color w:val="000000"/>
                <w:sz w:val="24"/>
              </w:rPr>
              <w:t>主な記入者 職・氏名</w:t>
            </w:r>
          </w:p>
        </w:tc>
        <w:tc>
          <w:tcPr>
            <w:tcW w:w="5529" w:type="dxa"/>
            <w:tcBorders>
              <w:left w:val="dotted" w:sz="4" w:space="0" w:color="auto"/>
              <w:right w:val="single" w:sz="18"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p>
        </w:tc>
      </w:tr>
      <w:tr w:rsidR="00570677" w:rsidRPr="001734B3" w:rsidTr="00C44CDD">
        <w:tc>
          <w:tcPr>
            <w:tcW w:w="2551" w:type="dxa"/>
            <w:tcBorders>
              <w:left w:val="single" w:sz="18" w:space="0" w:color="auto"/>
              <w:right w:val="dotted" w:sz="4" w:space="0" w:color="auto"/>
            </w:tcBorders>
            <w:shd w:val="clear" w:color="auto" w:fill="auto"/>
          </w:tcPr>
          <w:p w:rsidR="00570677" w:rsidRPr="001734B3" w:rsidRDefault="00570677" w:rsidP="00570677">
            <w:pPr>
              <w:adjustRightInd w:val="0"/>
              <w:spacing w:line="0" w:lineRule="atLeast"/>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570677" w:rsidRPr="001734B3" w:rsidRDefault="00570677" w:rsidP="00570677">
            <w:pPr>
              <w:adjustRightInd w:val="0"/>
              <w:spacing w:line="0" w:lineRule="atLeast"/>
              <w:contextualSpacing/>
              <w:jc w:val="center"/>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令和　　年　　月　　日</w:t>
            </w:r>
          </w:p>
        </w:tc>
      </w:tr>
      <w:tr w:rsidR="00570677" w:rsidRPr="001734B3" w:rsidTr="00C44CDD">
        <w:tc>
          <w:tcPr>
            <w:tcW w:w="2551" w:type="dxa"/>
            <w:tcBorders>
              <w:left w:val="single" w:sz="18" w:space="0" w:color="auto"/>
              <w:bottom w:val="single" w:sz="18" w:space="0" w:color="auto"/>
              <w:right w:val="dotted" w:sz="4" w:space="0" w:color="auto"/>
            </w:tcBorders>
            <w:shd w:val="clear" w:color="auto" w:fill="auto"/>
          </w:tcPr>
          <w:p w:rsidR="00570677" w:rsidRPr="001734B3" w:rsidRDefault="00570677" w:rsidP="00570677">
            <w:pPr>
              <w:adjustRightInd w:val="0"/>
              <w:spacing w:line="0" w:lineRule="atLeast"/>
              <w:ind w:firstLineChars="50" w:firstLine="140"/>
              <w:contextualSpacing/>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（実地指導日）</w:t>
            </w:r>
          </w:p>
        </w:tc>
        <w:tc>
          <w:tcPr>
            <w:tcW w:w="5529" w:type="dxa"/>
            <w:tcBorders>
              <w:left w:val="dotted" w:sz="4" w:space="0" w:color="auto"/>
              <w:bottom w:val="single" w:sz="18" w:space="0" w:color="auto"/>
              <w:right w:val="single" w:sz="18" w:space="0" w:color="auto"/>
            </w:tcBorders>
            <w:shd w:val="clear" w:color="auto" w:fill="auto"/>
            <w:vAlign w:val="center"/>
          </w:tcPr>
          <w:p w:rsidR="00570677" w:rsidRPr="001734B3" w:rsidRDefault="00570677" w:rsidP="00570677">
            <w:pPr>
              <w:adjustRightInd w:val="0"/>
              <w:spacing w:line="0" w:lineRule="atLeast"/>
              <w:contextualSpacing/>
              <w:jc w:val="center"/>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令和　　年　　月　　日</w:t>
            </w:r>
          </w:p>
        </w:tc>
      </w:tr>
    </w:tbl>
    <w:p w:rsidR="00141568" w:rsidRPr="001734B3" w:rsidRDefault="00141568" w:rsidP="001734B3">
      <w:pPr>
        <w:adjustRightInd w:val="0"/>
        <w:spacing w:line="0" w:lineRule="atLeast"/>
        <w:contextualSpacing/>
        <w:rPr>
          <w:rFonts w:ascii="BIZ UDPゴシック" w:eastAsia="BIZ UDPゴシック" w:hAnsi="BIZ UDPゴシック" w:cs="ＭＳ 明朝"/>
          <w:color w:val="000000" w:themeColor="text1"/>
          <w:szCs w:val="22"/>
        </w:rPr>
      </w:pPr>
    </w:p>
    <w:tbl>
      <w:tblPr>
        <w:tblStyle w:val="2"/>
        <w:tblW w:w="9511" w:type="dxa"/>
        <w:tblInd w:w="144" w:type="dxa"/>
        <w:tblLayout w:type="fixed"/>
        <w:tblLook w:val="04A0" w:firstRow="1" w:lastRow="0" w:firstColumn="1" w:lastColumn="0" w:noHBand="0" w:noVBand="1"/>
      </w:tblPr>
      <w:tblGrid>
        <w:gridCol w:w="1127"/>
        <w:gridCol w:w="992"/>
        <w:gridCol w:w="426"/>
        <w:gridCol w:w="425"/>
        <w:gridCol w:w="425"/>
        <w:gridCol w:w="425"/>
        <w:gridCol w:w="426"/>
        <w:gridCol w:w="141"/>
        <w:gridCol w:w="284"/>
        <w:gridCol w:w="567"/>
        <w:gridCol w:w="567"/>
        <w:gridCol w:w="567"/>
        <w:gridCol w:w="425"/>
        <w:gridCol w:w="425"/>
        <w:gridCol w:w="426"/>
        <w:gridCol w:w="869"/>
        <w:gridCol w:w="994"/>
      </w:tblGrid>
      <w:tr w:rsidR="00141568" w:rsidRPr="001734B3" w:rsidTr="00141568">
        <w:trPr>
          <w:trHeight w:val="551"/>
        </w:trPr>
        <w:tc>
          <w:tcPr>
            <w:tcW w:w="1127"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日中の時間帯</w:t>
            </w:r>
          </w:p>
        </w:tc>
        <w:tc>
          <w:tcPr>
            <w:tcW w:w="3260" w:type="dxa"/>
            <w:gridSpan w:val="7"/>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1985" w:type="dxa"/>
            <w:gridSpan w:val="4"/>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夜間の時間帯</w:t>
            </w:r>
          </w:p>
        </w:tc>
        <w:tc>
          <w:tcPr>
            <w:tcW w:w="3139" w:type="dxa"/>
            <w:gridSpan w:val="5"/>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r>
      <w:tr w:rsidR="00141568" w:rsidRPr="001734B3" w:rsidTr="00141568">
        <w:trPr>
          <w:trHeight w:val="436"/>
        </w:trPr>
        <w:tc>
          <w:tcPr>
            <w:tcW w:w="1127"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利用定員</w:t>
            </w:r>
          </w:p>
          <w:p w:rsidR="00B77C1F" w:rsidRPr="001734B3" w:rsidRDefault="00B77C1F"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（通い）</w:t>
            </w:r>
          </w:p>
        </w:tc>
        <w:tc>
          <w:tcPr>
            <w:tcW w:w="3260" w:type="dxa"/>
            <w:gridSpan w:val="7"/>
            <w:vAlign w:val="bottom"/>
          </w:tcPr>
          <w:p w:rsidR="00141568" w:rsidRPr="001734B3" w:rsidRDefault="00141568" w:rsidP="00141568">
            <w:pPr>
              <w:adjustRightInd w:val="0"/>
              <w:spacing w:line="0" w:lineRule="atLeast"/>
              <w:contextualSpacing/>
              <w:jc w:val="right"/>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人</w:t>
            </w:r>
          </w:p>
        </w:tc>
        <w:tc>
          <w:tcPr>
            <w:tcW w:w="1985" w:type="dxa"/>
            <w:gridSpan w:val="4"/>
          </w:tcPr>
          <w:p w:rsidR="00141568"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lang w:eastAsia="zh-CN"/>
              </w:rPr>
            </w:pPr>
            <w:r w:rsidRPr="001734B3">
              <w:rPr>
                <w:rFonts w:ascii="BIZ UDPゴシック" w:eastAsia="BIZ UDPゴシック" w:hAnsi="BIZ UDPゴシック" w:cs="ＭＳ 明朝" w:hint="eastAsia"/>
                <w:color w:val="000000" w:themeColor="text1"/>
                <w:szCs w:val="22"/>
              </w:rPr>
              <w:t>利用定員（泊まり）</w:t>
            </w:r>
          </w:p>
        </w:tc>
        <w:tc>
          <w:tcPr>
            <w:tcW w:w="3139" w:type="dxa"/>
            <w:gridSpan w:val="5"/>
            <w:vAlign w:val="bottom"/>
          </w:tcPr>
          <w:p w:rsidR="00141568" w:rsidRPr="001734B3" w:rsidRDefault="00141568" w:rsidP="00141568">
            <w:pPr>
              <w:adjustRightInd w:val="0"/>
              <w:spacing w:line="0" w:lineRule="atLeast"/>
              <w:contextualSpacing/>
              <w:jc w:val="right"/>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人</w:t>
            </w:r>
          </w:p>
        </w:tc>
      </w:tr>
      <w:tr w:rsidR="00141568" w:rsidRPr="001734B3" w:rsidTr="00141568">
        <w:tc>
          <w:tcPr>
            <w:tcW w:w="1127" w:type="dxa"/>
            <w:vMerge w:val="restart"/>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前年度</w:t>
            </w:r>
          </w:p>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利用状況</w:t>
            </w:r>
          </w:p>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(月別)</w:t>
            </w:r>
          </w:p>
        </w:tc>
        <w:tc>
          <w:tcPr>
            <w:tcW w:w="992"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月</w:t>
            </w:r>
          </w:p>
        </w:tc>
        <w:tc>
          <w:tcPr>
            <w:tcW w:w="426"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4</w:t>
            </w:r>
          </w:p>
        </w:tc>
        <w:tc>
          <w:tcPr>
            <w:tcW w:w="425"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5</w:t>
            </w:r>
          </w:p>
        </w:tc>
        <w:tc>
          <w:tcPr>
            <w:tcW w:w="425"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6</w:t>
            </w:r>
          </w:p>
        </w:tc>
        <w:tc>
          <w:tcPr>
            <w:tcW w:w="425"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7</w:t>
            </w:r>
          </w:p>
        </w:tc>
        <w:tc>
          <w:tcPr>
            <w:tcW w:w="426"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8</w:t>
            </w:r>
          </w:p>
        </w:tc>
        <w:tc>
          <w:tcPr>
            <w:tcW w:w="425" w:type="dxa"/>
            <w:gridSpan w:val="2"/>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9</w:t>
            </w:r>
          </w:p>
        </w:tc>
        <w:tc>
          <w:tcPr>
            <w:tcW w:w="567"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10</w:t>
            </w:r>
          </w:p>
        </w:tc>
        <w:tc>
          <w:tcPr>
            <w:tcW w:w="567"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11</w:t>
            </w:r>
          </w:p>
        </w:tc>
        <w:tc>
          <w:tcPr>
            <w:tcW w:w="567"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12</w:t>
            </w:r>
          </w:p>
        </w:tc>
        <w:tc>
          <w:tcPr>
            <w:tcW w:w="425"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1</w:t>
            </w:r>
          </w:p>
        </w:tc>
        <w:tc>
          <w:tcPr>
            <w:tcW w:w="425"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2</w:t>
            </w:r>
          </w:p>
        </w:tc>
        <w:tc>
          <w:tcPr>
            <w:tcW w:w="426"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3</w:t>
            </w:r>
          </w:p>
        </w:tc>
        <w:tc>
          <w:tcPr>
            <w:tcW w:w="869" w:type="dxa"/>
          </w:tcPr>
          <w:p w:rsidR="00141568" w:rsidRPr="001734B3" w:rsidRDefault="00345F36"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合計</w:t>
            </w:r>
          </w:p>
        </w:tc>
        <w:tc>
          <w:tcPr>
            <w:tcW w:w="994" w:type="dxa"/>
          </w:tcPr>
          <w:p w:rsidR="00141568" w:rsidRPr="001734B3" w:rsidRDefault="00345F36" w:rsidP="00345F36">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平均</w:t>
            </w:r>
          </w:p>
        </w:tc>
      </w:tr>
      <w:tr w:rsidR="00141568" w:rsidRPr="001734B3" w:rsidTr="00141568">
        <w:tc>
          <w:tcPr>
            <w:tcW w:w="1127" w:type="dxa"/>
            <w:vMerge/>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2"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延人員</w:t>
            </w:r>
            <w:r w:rsidR="00B77C1F" w:rsidRPr="001734B3">
              <w:rPr>
                <w:rFonts w:ascii="BIZ UDPゴシック" w:eastAsia="BIZ UDPゴシック" w:hAnsi="BIZ UDPゴシック" w:cs="ＭＳ 明朝" w:hint="eastAsia"/>
                <w:color w:val="000000" w:themeColor="text1"/>
                <w:szCs w:val="22"/>
              </w:rPr>
              <w:t>（訪問）</w:t>
            </w:r>
          </w:p>
        </w:tc>
        <w:tc>
          <w:tcPr>
            <w:tcW w:w="426"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gridSpan w:val="2"/>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869"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4"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r>
      <w:tr w:rsidR="00B77C1F" w:rsidRPr="001734B3" w:rsidTr="00141568">
        <w:tc>
          <w:tcPr>
            <w:tcW w:w="1127" w:type="dxa"/>
            <w:vMerge/>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2" w:type="dxa"/>
          </w:tcPr>
          <w:p w:rsidR="00B77C1F" w:rsidRPr="001734B3" w:rsidRDefault="00B77C1F"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延人員</w:t>
            </w:r>
          </w:p>
          <w:p w:rsidR="00B77C1F" w:rsidRPr="001734B3" w:rsidRDefault="00B77C1F"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（通い）</w:t>
            </w:r>
          </w:p>
        </w:tc>
        <w:tc>
          <w:tcPr>
            <w:tcW w:w="426"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gridSpan w:val="2"/>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869"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4"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r>
      <w:tr w:rsidR="00B77C1F" w:rsidRPr="001734B3" w:rsidTr="00141568">
        <w:tc>
          <w:tcPr>
            <w:tcW w:w="1127" w:type="dxa"/>
            <w:vMerge/>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2" w:type="dxa"/>
          </w:tcPr>
          <w:p w:rsidR="00B77C1F" w:rsidRPr="001734B3" w:rsidRDefault="00B77C1F"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延人員</w:t>
            </w:r>
          </w:p>
          <w:p w:rsidR="00B77C1F" w:rsidRPr="001734B3" w:rsidRDefault="00B77C1F"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（泊まり）</w:t>
            </w:r>
          </w:p>
        </w:tc>
        <w:tc>
          <w:tcPr>
            <w:tcW w:w="426"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gridSpan w:val="2"/>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869"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4" w:type="dxa"/>
          </w:tcPr>
          <w:p w:rsidR="00B77C1F" w:rsidRPr="001734B3" w:rsidRDefault="00B77C1F" w:rsidP="00141568">
            <w:pPr>
              <w:adjustRightInd w:val="0"/>
              <w:spacing w:line="0" w:lineRule="atLeast"/>
              <w:contextualSpacing/>
              <w:rPr>
                <w:rFonts w:ascii="BIZ UDPゴシック" w:eastAsia="BIZ UDPゴシック" w:hAnsi="BIZ UDPゴシック" w:cs="ＭＳ 明朝"/>
                <w:color w:val="000000" w:themeColor="text1"/>
                <w:szCs w:val="22"/>
              </w:rPr>
            </w:pPr>
          </w:p>
        </w:tc>
      </w:tr>
      <w:tr w:rsidR="00141568" w:rsidRPr="001734B3" w:rsidTr="00141568">
        <w:tc>
          <w:tcPr>
            <w:tcW w:w="1127" w:type="dxa"/>
            <w:vMerge/>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2" w:type="dxa"/>
          </w:tcPr>
          <w:p w:rsidR="00141568" w:rsidRPr="001734B3" w:rsidRDefault="00141568" w:rsidP="00141568">
            <w:pPr>
              <w:adjustRightInd w:val="0"/>
              <w:spacing w:line="0" w:lineRule="atLeast"/>
              <w:contextualSpacing/>
              <w:jc w:val="center"/>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開所日数</w:t>
            </w:r>
          </w:p>
        </w:tc>
        <w:tc>
          <w:tcPr>
            <w:tcW w:w="426"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gridSpan w:val="2"/>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567"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5"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426"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869"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c>
          <w:tcPr>
            <w:tcW w:w="994" w:type="dxa"/>
          </w:tcPr>
          <w:p w:rsidR="00141568" w:rsidRPr="001734B3" w:rsidRDefault="00141568" w:rsidP="00141568">
            <w:pPr>
              <w:adjustRightInd w:val="0"/>
              <w:spacing w:line="0" w:lineRule="atLeast"/>
              <w:contextualSpacing/>
              <w:rPr>
                <w:rFonts w:ascii="BIZ UDPゴシック" w:eastAsia="BIZ UDPゴシック" w:hAnsi="BIZ UDPゴシック" w:cs="ＭＳ 明朝"/>
                <w:color w:val="000000" w:themeColor="text1"/>
                <w:szCs w:val="22"/>
              </w:rPr>
            </w:pPr>
          </w:p>
        </w:tc>
      </w:tr>
    </w:tbl>
    <w:p w:rsidR="00141568" w:rsidRPr="001734B3" w:rsidRDefault="00141568" w:rsidP="00141568">
      <w:pPr>
        <w:adjustRightInd w:val="0"/>
        <w:spacing w:line="0" w:lineRule="atLeast"/>
        <w:ind w:firstLineChars="500" w:firstLine="1050"/>
        <w:contextualSpacing/>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※前年度の平均利用者数＝延人員÷開所日数（小数点第２位以下を切上げ）</w:t>
      </w:r>
    </w:p>
    <w:p w:rsidR="00141568" w:rsidRPr="001734B3" w:rsidRDefault="00141568" w:rsidP="00B77C1F">
      <w:pPr>
        <w:adjustRightInd w:val="0"/>
        <w:spacing w:line="0" w:lineRule="atLeast"/>
        <w:contextualSpacing/>
        <w:rPr>
          <w:rFonts w:ascii="BIZ UDPゴシック" w:eastAsia="BIZ UDPゴシック" w:hAnsi="BIZ UDPゴシック" w:cs="ＭＳ 明朝"/>
          <w:color w:val="000000" w:themeColor="text1"/>
          <w:szCs w:val="22"/>
        </w:rPr>
      </w:pPr>
      <w:r w:rsidRPr="001734B3">
        <w:rPr>
          <w:rFonts w:ascii="BIZ UDPゴシック" w:eastAsia="BIZ UDPゴシック" w:hAnsi="BIZ UDPゴシック" w:cs="ＭＳ 明朝" w:hint="eastAsia"/>
          <w:color w:val="000000" w:themeColor="text1"/>
          <w:szCs w:val="22"/>
        </w:rPr>
        <w:t>【参考】延人員は利用回数も人数として換算（例えば、1ヶ月の間に１人の利用者が2回利用すれば2人と算出）する数</w:t>
      </w:r>
    </w:p>
    <w:p w:rsidR="00141568" w:rsidRPr="001734B3" w:rsidRDefault="00141568" w:rsidP="00B77C1F">
      <w:pPr>
        <w:adjustRightInd w:val="0"/>
        <w:spacing w:line="0" w:lineRule="atLeast"/>
        <w:contextualSpacing/>
        <w:rPr>
          <w:rFonts w:ascii="BIZ UDPゴシック" w:eastAsia="BIZ UDPゴシック" w:hAnsi="BIZ UDPゴシック" w:cs="ＭＳ 明朝"/>
          <w:color w:val="000000"/>
          <w:kern w:val="0"/>
          <w:sz w:val="24"/>
        </w:rPr>
      </w:pPr>
    </w:p>
    <w:p w:rsidR="00852E42" w:rsidRPr="001734B3" w:rsidRDefault="00945BB2" w:rsidP="009F3F32">
      <w:pPr>
        <w:spacing w:line="0" w:lineRule="atLeast"/>
        <w:jc w:val="center"/>
        <w:rPr>
          <w:rFonts w:ascii="BIZ UDPゴシック" w:eastAsia="BIZ UDPゴシック" w:hAnsi="BIZ UDPゴシック"/>
          <w:color w:val="000000"/>
          <w:sz w:val="32"/>
          <w:szCs w:val="32"/>
        </w:rPr>
      </w:pPr>
      <w:r w:rsidRPr="001734B3">
        <w:rPr>
          <w:rFonts w:ascii="BIZ UDPゴシック" w:eastAsia="BIZ UDPゴシック" w:hAnsi="BIZ UDPゴシック" w:cs="ＭＳ 明朝" w:hint="eastAsia"/>
          <w:b/>
          <w:bCs/>
          <w:color w:val="000000"/>
          <w:spacing w:val="20"/>
          <w:kern w:val="0"/>
          <w:sz w:val="30"/>
          <w:szCs w:val="30"/>
        </w:rPr>
        <w:br w:type="page"/>
      </w:r>
      <w:r w:rsidR="000E2C18" w:rsidRPr="001734B3">
        <w:rPr>
          <w:rFonts w:ascii="BIZ UDPゴシック" w:eastAsia="BIZ UDPゴシック" w:hAnsi="BIZ UDPゴシック" w:hint="eastAsia"/>
          <w:color w:val="000000"/>
          <w:sz w:val="32"/>
          <w:szCs w:val="32"/>
        </w:rPr>
        <w:lastRenderedPageBreak/>
        <w:t>介護サービス事業者自己</w:t>
      </w:r>
      <w:r w:rsidR="00E414C3" w:rsidRPr="001734B3">
        <w:rPr>
          <w:rFonts w:ascii="BIZ UDPゴシック" w:eastAsia="BIZ UDPゴシック" w:hAnsi="BIZ UDPゴシック" w:hint="eastAsia"/>
          <w:color w:val="000000"/>
          <w:sz w:val="32"/>
          <w:szCs w:val="32"/>
        </w:rPr>
        <w:t>点検表の作成について</w:t>
      </w:r>
    </w:p>
    <w:p w:rsidR="001C449D" w:rsidRPr="001734B3" w:rsidRDefault="001C449D" w:rsidP="009F3F32">
      <w:pPr>
        <w:autoSpaceDE w:val="0"/>
        <w:autoSpaceDN w:val="0"/>
        <w:spacing w:line="0" w:lineRule="atLeast"/>
        <w:rPr>
          <w:rFonts w:ascii="BIZ UDPゴシック" w:eastAsia="BIZ UDPゴシック" w:hAnsi="BIZ UDPゴシック"/>
          <w:color w:val="000000"/>
          <w:sz w:val="32"/>
          <w:szCs w:val="32"/>
        </w:rPr>
      </w:pPr>
    </w:p>
    <w:p w:rsidR="00852E42" w:rsidRPr="001734B3" w:rsidRDefault="00E414C3" w:rsidP="009F3F32">
      <w:pPr>
        <w:spacing w:line="0" w:lineRule="atLeast"/>
        <w:rPr>
          <w:rFonts w:ascii="BIZ UDPゴシック" w:eastAsia="BIZ UDPゴシック" w:hAnsi="BIZ UDPゴシック"/>
          <w:color w:val="000000"/>
        </w:rPr>
      </w:pPr>
      <w:r w:rsidRPr="001734B3">
        <w:rPr>
          <w:rFonts w:ascii="BIZ UDPゴシック" w:eastAsia="BIZ UDPゴシック" w:hAnsi="BIZ UDPゴシック" w:hint="eastAsia"/>
          <w:color w:val="000000"/>
        </w:rPr>
        <w:t>１　趣　旨</w:t>
      </w:r>
    </w:p>
    <w:p w:rsidR="00852E42" w:rsidRPr="001734B3" w:rsidRDefault="00715B8A" w:rsidP="009F3F32">
      <w:pPr>
        <w:spacing w:line="0" w:lineRule="atLeast"/>
        <w:ind w:left="210" w:hangingChars="100" w:hanging="210"/>
        <w:rPr>
          <w:rFonts w:ascii="BIZ UDPゴシック" w:eastAsia="BIZ UDPゴシック" w:hAnsi="BIZ UDPゴシック"/>
          <w:color w:val="000000"/>
        </w:rPr>
      </w:pPr>
      <w:r w:rsidRPr="001734B3">
        <w:rPr>
          <w:rFonts w:ascii="BIZ UDPゴシック" w:eastAsia="BIZ UDPゴシック" w:hAnsi="BIZ UDPゴシック" w:hint="eastAsia"/>
          <w:color w:val="000000"/>
        </w:rPr>
        <w:t xml:space="preserve">　　　</w:t>
      </w:r>
      <w:r w:rsidR="000E2C18" w:rsidRPr="001734B3">
        <w:rPr>
          <w:rFonts w:ascii="BIZ UDPゴシック" w:eastAsia="BIZ UDPゴシック" w:hAnsi="BIZ UDPゴシック" w:hint="eastAsia"/>
          <w:color w:val="000000"/>
        </w:rPr>
        <w:t>この自己</w:t>
      </w:r>
      <w:r w:rsidR="005F4119" w:rsidRPr="001734B3">
        <w:rPr>
          <w:rFonts w:ascii="BIZ UDPゴシック" w:eastAsia="BIZ UDPゴシック" w:hAnsi="BIZ UDPゴシック" w:hint="eastAsia"/>
          <w:color w:val="000000"/>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852E42" w:rsidRPr="001734B3" w:rsidRDefault="00852E42" w:rsidP="009F3F32">
      <w:pPr>
        <w:spacing w:line="0" w:lineRule="atLeast"/>
        <w:rPr>
          <w:rFonts w:ascii="BIZ UDPゴシック" w:eastAsia="BIZ UDPゴシック" w:hAnsi="BIZ UDPゴシック"/>
          <w:color w:val="000000"/>
        </w:rPr>
      </w:pPr>
    </w:p>
    <w:p w:rsidR="00852E42" w:rsidRPr="001734B3" w:rsidRDefault="00E414C3" w:rsidP="009F3F32">
      <w:pPr>
        <w:spacing w:line="0" w:lineRule="atLeast"/>
        <w:rPr>
          <w:rFonts w:ascii="BIZ UDPゴシック" w:eastAsia="BIZ UDPゴシック" w:hAnsi="BIZ UDPゴシック"/>
          <w:color w:val="000000"/>
        </w:rPr>
      </w:pPr>
      <w:r w:rsidRPr="001734B3">
        <w:rPr>
          <w:rFonts w:ascii="BIZ UDPゴシック" w:eastAsia="BIZ UDPゴシック" w:hAnsi="BIZ UDPゴシック" w:hint="eastAsia"/>
          <w:color w:val="000000"/>
        </w:rPr>
        <w:t>２　実施方法</w:t>
      </w:r>
    </w:p>
    <w:p w:rsidR="00852E42" w:rsidRPr="001734B3" w:rsidRDefault="005F4119"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 xml:space="preserve">①　</w:t>
      </w:r>
      <w:r w:rsidR="00715B8A" w:rsidRPr="001734B3">
        <w:rPr>
          <w:rFonts w:ascii="BIZ UDPゴシック" w:eastAsia="BIZ UDPゴシック" w:hAnsi="BIZ UDPゴシック" w:hint="eastAsia"/>
          <w:color w:val="000000"/>
        </w:rPr>
        <w:t xml:space="preserve">　</w:t>
      </w:r>
      <w:r w:rsidRPr="001734B3">
        <w:rPr>
          <w:rFonts w:ascii="BIZ UDPゴシック" w:eastAsia="BIZ UDPゴシック" w:hAnsi="BIZ UDPゴシック" w:hint="eastAsia"/>
          <w:color w:val="000000"/>
        </w:rPr>
        <w:t>定期的に実施するとともに、事業所への実地指導が行われるときは、他の関係書類とともに市へ提出してください。なお、この場合、必ず控えを保管してください。</w:t>
      </w:r>
    </w:p>
    <w:p w:rsidR="00852E42" w:rsidRPr="001734B3" w:rsidRDefault="005F4119"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 xml:space="preserve">②　</w:t>
      </w:r>
      <w:r w:rsidR="00715B8A" w:rsidRPr="001734B3">
        <w:rPr>
          <w:rFonts w:ascii="BIZ UDPゴシック" w:eastAsia="BIZ UDPゴシック" w:hAnsi="BIZ UDPゴシック" w:hint="eastAsia"/>
          <w:color w:val="000000"/>
        </w:rPr>
        <w:t xml:space="preserve">　</w:t>
      </w:r>
      <w:r w:rsidR="009A609B" w:rsidRPr="001734B3">
        <w:rPr>
          <w:rFonts w:ascii="BIZ UDPゴシック" w:eastAsia="BIZ UDPゴシック" w:hAnsi="BIZ UDPゴシック" w:hint="eastAsia"/>
          <w:color w:val="000000"/>
        </w:rPr>
        <w:t>記入時点での状況について、各項目の点検事項に記載されている内容について、満たされていれば「はい」に、そうでなければ「いいえ」の部分に〇印をしてください。なお該当するものがなければ「該当なし」の部分に〇印（もしくは「なし」と記入）をしてください。</w:t>
      </w:r>
    </w:p>
    <w:p w:rsidR="00852E42" w:rsidRPr="001734B3" w:rsidRDefault="009A609B"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 xml:space="preserve">③　</w:t>
      </w:r>
      <w:r w:rsidR="00715B8A" w:rsidRPr="001734B3">
        <w:rPr>
          <w:rFonts w:ascii="BIZ UDPゴシック" w:eastAsia="BIZ UDPゴシック" w:hAnsi="BIZ UDPゴシック" w:hint="eastAsia"/>
          <w:color w:val="000000"/>
        </w:rPr>
        <w:t xml:space="preserve">　</w:t>
      </w:r>
      <w:r w:rsidRPr="001734B3">
        <w:rPr>
          <w:rFonts w:ascii="BIZ UDPゴシック" w:eastAsia="BIZ UDPゴシック" w:hAnsi="BIZ UDPゴシック" w:hint="eastAsia"/>
          <w:color w:val="000000"/>
        </w:rPr>
        <w:t>点検事項について、全てが満たされていない場合（一部は満たしているが、一部は満たしていないような場合）は、「いいえ」に〇印をしてください。</w:t>
      </w:r>
    </w:p>
    <w:p w:rsidR="00852E42" w:rsidRPr="001734B3" w:rsidRDefault="009A609B"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④</w:t>
      </w:r>
      <w:r w:rsidR="00715B8A" w:rsidRPr="001734B3">
        <w:rPr>
          <w:rFonts w:ascii="BIZ UDPゴシック" w:eastAsia="BIZ UDPゴシック" w:hAnsi="BIZ UDPゴシック" w:hint="eastAsia"/>
          <w:color w:val="000000"/>
        </w:rPr>
        <w:t xml:space="preserve">　</w:t>
      </w:r>
      <w:r w:rsidRPr="001734B3">
        <w:rPr>
          <w:rFonts w:ascii="BIZ UDPゴシック" w:eastAsia="BIZ UDPゴシック" w:hAnsi="BIZ UDPゴシック" w:hint="eastAsia"/>
          <w:color w:val="000000"/>
        </w:rPr>
        <w:t xml:space="preserve">　各項目の文中の、単に「以下同じ」「以下〇〇という。」との記載がある場合には、当該項目内にて同じ、または○○であるということを示しています。</w:t>
      </w:r>
    </w:p>
    <w:p w:rsidR="00DE4857" w:rsidRPr="001734B3" w:rsidRDefault="0053780A"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⑤</w:t>
      </w:r>
      <w:r w:rsidR="00715B8A" w:rsidRPr="001734B3">
        <w:rPr>
          <w:rFonts w:ascii="BIZ UDPゴシック" w:eastAsia="BIZ UDPゴシック" w:hAnsi="BIZ UDPゴシック" w:hint="eastAsia"/>
          <w:color w:val="000000"/>
        </w:rPr>
        <w:t xml:space="preserve">　</w:t>
      </w:r>
      <w:r w:rsidR="00DE4857" w:rsidRPr="001734B3">
        <w:rPr>
          <w:rFonts w:ascii="BIZ UDPゴシック" w:eastAsia="BIZ UDPゴシック" w:hAnsi="BIZ UDPゴシック" w:hint="eastAsia"/>
          <w:color w:val="000000"/>
        </w:rPr>
        <w:t xml:space="preserve">　複数の職員で検討のうえ点検してください。</w:t>
      </w:r>
    </w:p>
    <w:p w:rsidR="002E0D0C" w:rsidRPr="001734B3" w:rsidRDefault="0053780A"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⑥</w:t>
      </w:r>
      <w:r w:rsidR="00DE4857" w:rsidRPr="001734B3">
        <w:rPr>
          <w:rFonts w:ascii="BIZ UDPゴシック" w:eastAsia="BIZ UDPゴシック" w:hAnsi="BIZ UDPゴシック" w:hint="eastAsia"/>
          <w:color w:val="000000"/>
        </w:rPr>
        <w:t xml:space="preserve">　　点検項目ごとに根拠法令等を記載していますので、参考にしてください。</w:t>
      </w:r>
    </w:p>
    <w:p w:rsidR="001A7B5C" w:rsidRPr="001734B3" w:rsidRDefault="0053780A"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⑦</w:t>
      </w:r>
      <w:r w:rsidR="002E0D0C" w:rsidRPr="001734B3">
        <w:rPr>
          <w:rFonts w:ascii="BIZ UDPゴシック" w:eastAsia="BIZ UDPゴシック" w:hAnsi="BIZ UDPゴシック" w:hint="eastAsia"/>
          <w:color w:val="000000"/>
        </w:rPr>
        <w:t xml:space="preserve">　　</w:t>
      </w:r>
      <w:r w:rsidR="001A7B5C" w:rsidRPr="001734B3">
        <w:rPr>
          <w:rFonts w:ascii="BIZ UDPゴシック" w:eastAsia="BIZ UDPゴシック" w:hAnsi="BIZ UDPゴシック" w:hint="eastAsia"/>
          <w:color w:val="000000"/>
        </w:rPr>
        <w:t>点検表中の根拠法令欄における</w:t>
      </w:r>
      <w:r w:rsidR="001A7B5C" w:rsidRPr="001734B3">
        <w:rPr>
          <w:rFonts w:ascii="BIZ UDPゴシック" w:eastAsia="BIZ UDPゴシック" w:hAnsi="BIZ UDPゴシック" w:hint="eastAsia"/>
          <w:color w:val="000000"/>
          <w:bdr w:val="single" w:sz="4" w:space="0" w:color="auto"/>
        </w:rPr>
        <w:t>四角囲い</w:t>
      </w:r>
      <w:r w:rsidR="001A7B5C" w:rsidRPr="001734B3">
        <w:rPr>
          <w:rFonts w:ascii="BIZ UDPゴシック" w:eastAsia="BIZ UDPゴシック" w:hAnsi="BIZ UDPゴシック" w:hint="eastAsia"/>
          <w:color w:val="000000"/>
        </w:rPr>
        <w:t>の法令については、看護小規模多機能型居宅介護（複合型サービスを含む。）、</w:t>
      </w:r>
      <w:r w:rsidR="001A7B5C" w:rsidRPr="001734B3">
        <w:rPr>
          <w:rFonts w:ascii="BIZ UDPゴシック" w:eastAsia="BIZ UDPゴシック" w:hAnsi="BIZ UDPゴシック" w:hint="eastAsia"/>
          <w:color w:val="000000"/>
          <w:shd w:val="pct15" w:color="auto" w:fill="FFFFFF"/>
        </w:rPr>
        <w:t>網掛け部分</w:t>
      </w:r>
      <w:r w:rsidR="001A7B5C" w:rsidRPr="001734B3">
        <w:rPr>
          <w:rFonts w:ascii="BIZ UDPゴシック" w:eastAsia="BIZ UDPゴシック" w:hAnsi="BIZ UDPゴシック" w:hint="eastAsia"/>
          <w:color w:val="000000"/>
        </w:rPr>
        <w:t>については指定介護予防小規模多機能型居宅介護の根拠法令になっています。</w:t>
      </w:r>
      <w:r w:rsidR="00287716" w:rsidRPr="001734B3">
        <w:rPr>
          <w:rFonts w:ascii="BIZ UDPゴシック" w:eastAsia="BIZ UDPゴシック" w:hAnsi="BIZ UDPゴシック" w:hint="eastAsia"/>
          <w:color w:val="000000"/>
        </w:rPr>
        <w:t>また、準用により同一の条文を準用している場合は、看護小規模多機能型居宅介護の根拠条文については記載を省略してあります。</w:t>
      </w:r>
    </w:p>
    <w:p w:rsidR="00424D33" w:rsidRPr="001734B3" w:rsidRDefault="0053780A"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⑧</w:t>
      </w:r>
      <w:r w:rsidR="00DE4857" w:rsidRPr="001734B3">
        <w:rPr>
          <w:rFonts w:ascii="BIZ UDPゴシック" w:eastAsia="BIZ UDPゴシック" w:hAnsi="BIZ UDPゴシック" w:hint="eastAsia"/>
          <w:color w:val="000000"/>
        </w:rPr>
        <w:t xml:space="preserve">　　</w:t>
      </w:r>
      <w:r w:rsidR="000E2C18" w:rsidRPr="001734B3">
        <w:rPr>
          <w:rFonts w:ascii="BIZ UDPゴシック" w:eastAsia="BIZ UDPゴシック" w:hAnsi="BIZ UDPゴシック" w:hint="eastAsia"/>
          <w:snapToGrid w:val="0"/>
          <w:color w:val="000000"/>
          <w:kern w:val="0"/>
        </w:rPr>
        <w:t>この自己</w:t>
      </w:r>
      <w:r w:rsidR="00E414C3" w:rsidRPr="001734B3">
        <w:rPr>
          <w:rFonts w:ascii="BIZ UDPゴシック" w:eastAsia="BIZ UDPゴシック" w:hAnsi="BIZ UDPゴシック" w:hint="eastAsia"/>
          <w:snapToGrid w:val="0"/>
          <w:color w:val="000000"/>
          <w:kern w:val="0"/>
        </w:rPr>
        <w:t>点検表は、指定</w:t>
      </w:r>
      <w:r w:rsidR="00CC52F1" w:rsidRPr="001734B3">
        <w:rPr>
          <w:rFonts w:ascii="BIZ UDPゴシック" w:eastAsia="BIZ UDPゴシック" w:hAnsi="BIZ UDPゴシック" w:hint="eastAsia"/>
          <w:snapToGrid w:val="0"/>
          <w:color w:val="000000"/>
          <w:kern w:val="0"/>
        </w:rPr>
        <w:t>（看護）</w:t>
      </w:r>
      <w:r w:rsidR="00E414C3" w:rsidRPr="001734B3">
        <w:rPr>
          <w:rFonts w:ascii="BIZ UDPゴシック" w:eastAsia="BIZ UDPゴシック" w:hAnsi="BIZ UDPゴシック" w:hint="eastAsia"/>
          <w:snapToGrid w:val="0"/>
          <w:color w:val="000000"/>
          <w:kern w:val="0"/>
        </w:rPr>
        <w:t>小規模多機能型居宅介護の運営基準等を基に作成されていますが、指定小規模多機能型居宅介護事業者が指定介護予防小規模多機能型居宅介護事業者の指定を併せて受け、かつ、同一の事業所において一体的に運営されている場合には、指定介護予防小規模多機能型居宅介護についても指定小規模多機能型居宅介護の運営基準等に準じて基準の確認を行ってください。</w:t>
      </w:r>
      <w:r w:rsidR="00E414C3" w:rsidRPr="001734B3">
        <w:rPr>
          <w:rFonts w:ascii="BIZ UDPゴシック" w:eastAsia="BIZ UDPゴシック" w:hAnsi="BIZ UDPゴシック" w:hint="eastAsia"/>
          <w:color w:val="000000"/>
        </w:rPr>
        <w:t>なお、</w:t>
      </w:r>
      <w:r w:rsidR="004A6830" w:rsidRPr="001734B3">
        <w:rPr>
          <w:rFonts w:ascii="BIZ UDPゴシック" w:eastAsia="BIZ UDPゴシック" w:hAnsi="BIZ UDPゴシック" w:hint="eastAsia"/>
          <w:color w:val="000000"/>
        </w:rPr>
        <w:t>全体が</w:t>
      </w:r>
      <w:r w:rsidR="00E414C3" w:rsidRPr="001734B3">
        <w:rPr>
          <w:rFonts w:ascii="BIZ UDPゴシック" w:eastAsia="BIZ UDPゴシック" w:hAnsi="BIZ UDPゴシック" w:hint="eastAsia"/>
          <w:color w:val="000000"/>
        </w:rPr>
        <w:t>網掛け</w:t>
      </w:r>
      <w:r w:rsidR="004A6830" w:rsidRPr="001734B3">
        <w:rPr>
          <w:rFonts w:ascii="BIZ UDPゴシック" w:eastAsia="BIZ UDPゴシック" w:hAnsi="BIZ UDPゴシック" w:hint="eastAsia"/>
          <w:color w:val="000000"/>
        </w:rPr>
        <w:t>されている</w:t>
      </w:r>
      <w:r w:rsidR="00E414C3" w:rsidRPr="001734B3">
        <w:rPr>
          <w:rFonts w:ascii="BIZ UDPゴシック" w:eastAsia="BIZ UDPゴシック" w:hAnsi="BIZ UDPゴシック" w:hint="eastAsia"/>
          <w:color w:val="000000"/>
        </w:rPr>
        <w:t>部分については、</w:t>
      </w:r>
      <w:r w:rsidR="00E414C3" w:rsidRPr="001734B3">
        <w:rPr>
          <w:rFonts w:ascii="BIZ UDPゴシック" w:eastAsia="BIZ UDPゴシック" w:hAnsi="BIZ UDPゴシック" w:hint="eastAsia"/>
          <w:snapToGrid w:val="0"/>
          <w:color w:val="000000"/>
          <w:kern w:val="0"/>
        </w:rPr>
        <w:t>指定介護予防小規模多機能型居宅介護</w:t>
      </w:r>
      <w:r w:rsidR="00E414C3" w:rsidRPr="001734B3">
        <w:rPr>
          <w:rFonts w:ascii="BIZ UDPゴシック" w:eastAsia="BIZ UDPゴシック" w:hAnsi="BIZ UDPゴシック" w:hint="eastAsia"/>
          <w:color w:val="000000"/>
        </w:rPr>
        <w:t>事業独自の運営基準です。</w:t>
      </w:r>
    </w:p>
    <w:p w:rsidR="001B3189" w:rsidRPr="001734B3" w:rsidRDefault="0053780A" w:rsidP="009F3F32">
      <w:pPr>
        <w:autoSpaceDE w:val="0"/>
        <w:autoSpaceDN w:val="0"/>
        <w:spacing w:line="0" w:lineRule="atLeast"/>
        <w:ind w:left="420" w:hangingChars="200" w:hanging="420"/>
        <w:rPr>
          <w:rFonts w:ascii="BIZ UDPゴシック" w:eastAsia="BIZ UDPゴシック" w:hAnsi="BIZ UDPゴシック"/>
          <w:color w:val="000000"/>
        </w:rPr>
      </w:pPr>
      <w:r w:rsidRPr="001734B3">
        <w:rPr>
          <w:rFonts w:ascii="BIZ UDPゴシック" w:eastAsia="BIZ UDPゴシック" w:hAnsi="BIZ UDPゴシック" w:hint="eastAsia"/>
          <w:color w:val="000000"/>
        </w:rPr>
        <w:t>⑨</w:t>
      </w:r>
      <w:r w:rsidR="001A7B5C" w:rsidRPr="001734B3">
        <w:rPr>
          <w:rFonts w:ascii="BIZ UDPゴシック" w:eastAsia="BIZ UDPゴシック" w:hAnsi="BIZ UDPゴシック" w:hint="eastAsia"/>
          <w:color w:val="000000"/>
        </w:rPr>
        <w:t xml:space="preserve">　</w:t>
      </w:r>
      <w:r w:rsidR="001B3189" w:rsidRPr="001734B3">
        <w:rPr>
          <w:rFonts w:ascii="BIZ UDPゴシック" w:eastAsia="BIZ UDPゴシック" w:hAnsi="BIZ UDPゴシック" w:hint="eastAsia"/>
          <w:color w:val="000000"/>
        </w:rPr>
        <w:t xml:space="preserve">　指定看護小規模多機能型居宅介護のみに関する基準については「</w:t>
      </w:r>
      <w:r w:rsidR="001B3189" w:rsidRPr="001734B3">
        <w:rPr>
          <w:rFonts w:ascii="BIZ UDPゴシック" w:eastAsia="BIZ UDPゴシック" w:hAnsi="BIZ UDPゴシック" w:hint="eastAsia"/>
          <w:color w:val="000000"/>
          <w:bdr w:val="single" w:sz="4" w:space="0" w:color="auto"/>
        </w:rPr>
        <w:t>看護</w:t>
      </w:r>
      <w:r w:rsidR="001B3189" w:rsidRPr="001734B3">
        <w:rPr>
          <w:rFonts w:ascii="BIZ UDPゴシック" w:eastAsia="BIZ UDPゴシック" w:hAnsi="BIZ UDPゴシック" w:hint="eastAsia"/>
          <w:color w:val="000000"/>
        </w:rPr>
        <w:t>」と、指定小規模多機能型居宅介護のみに関する基準については「</w:t>
      </w:r>
      <w:r w:rsidR="001B3189" w:rsidRPr="001734B3">
        <w:rPr>
          <w:rFonts w:ascii="BIZ UDPゴシック" w:eastAsia="BIZ UDPゴシック" w:hAnsi="BIZ UDPゴシック" w:hint="eastAsia"/>
          <w:color w:val="000000"/>
          <w:bdr w:val="single" w:sz="4" w:space="0" w:color="auto"/>
        </w:rPr>
        <w:t>小多機</w:t>
      </w:r>
      <w:r w:rsidR="001B3189" w:rsidRPr="001734B3">
        <w:rPr>
          <w:rFonts w:ascii="BIZ UDPゴシック" w:eastAsia="BIZ UDPゴシック" w:hAnsi="BIZ UDPゴシック" w:hint="eastAsia"/>
          <w:color w:val="000000"/>
        </w:rPr>
        <w:t>」と記載していますので、該当する基準について点検してください。（項目の一部に</w:t>
      </w:r>
      <w:r w:rsidR="001B3189" w:rsidRPr="001734B3">
        <w:rPr>
          <w:rFonts w:ascii="BIZ UDPゴシック" w:eastAsia="BIZ UDPゴシック" w:hAnsi="BIZ UDPゴシック" w:hint="eastAsia"/>
          <w:color w:val="000000"/>
          <w:bdr w:val="single" w:sz="4" w:space="0" w:color="auto"/>
        </w:rPr>
        <w:t>看護</w:t>
      </w:r>
      <w:r w:rsidR="001B3189" w:rsidRPr="001734B3">
        <w:rPr>
          <w:rFonts w:ascii="BIZ UDPゴシック" w:eastAsia="BIZ UDPゴシック" w:hAnsi="BIZ UDPゴシック" w:hint="eastAsia"/>
          <w:color w:val="000000"/>
        </w:rPr>
        <w:t>、</w:t>
      </w:r>
      <w:r w:rsidR="001B3189" w:rsidRPr="001734B3">
        <w:rPr>
          <w:rFonts w:ascii="BIZ UDPゴシック" w:eastAsia="BIZ UDPゴシック" w:hAnsi="BIZ UDPゴシック" w:hint="eastAsia"/>
          <w:color w:val="000000"/>
          <w:bdr w:val="single" w:sz="4" w:space="0" w:color="auto"/>
        </w:rPr>
        <w:t>小多機</w:t>
      </w:r>
      <w:r w:rsidR="004A6830" w:rsidRPr="001734B3">
        <w:rPr>
          <w:rFonts w:ascii="BIZ UDPゴシック" w:eastAsia="BIZ UDPゴシック" w:hAnsi="BIZ UDPゴシック" w:hint="eastAsia"/>
          <w:color w:val="000000"/>
        </w:rPr>
        <w:t>と記載している場合もあります。）特段の記載がされてい</w:t>
      </w:r>
      <w:r w:rsidR="001B3189" w:rsidRPr="001734B3">
        <w:rPr>
          <w:rFonts w:ascii="BIZ UDPゴシック" w:eastAsia="BIZ UDPゴシック" w:hAnsi="BIZ UDPゴシック" w:hint="eastAsia"/>
          <w:color w:val="000000"/>
        </w:rPr>
        <w:t>ない項目</w:t>
      </w:r>
      <w:r w:rsidR="004A6830" w:rsidRPr="001734B3">
        <w:rPr>
          <w:rFonts w:ascii="BIZ UDPゴシック" w:eastAsia="BIZ UDPゴシック" w:hAnsi="BIZ UDPゴシック" w:hint="eastAsia"/>
          <w:color w:val="000000"/>
        </w:rPr>
        <w:t>について</w:t>
      </w:r>
      <w:r w:rsidR="001B3189" w:rsidRPr="001734B3">
        <w:rPr>
          <w:rFonts w:ascii="BIZ UDPゴシック" w:eastAsia="BIZ UDPゴシック" w:hAnsi="BIZ UDPゴシック" w:hint="eastAsia"/>
          <w:color w:val="000000"/>
        </w:rPr>
        <w:t>は共通の点検事項となりますので、いずれのサービスにおいても点検してください。</w:t>
      </w:r>
    </w:p>
    <w:p w:rsidR="0073417C" w:rsidRPr="001734B3" w:rsidRDefault="0073417C" w:rsidP="009F3F32">
      <w:pPr>
        <w:autoSpaceDE w:val="0"/>
        <w:autoSpaceDN w:val="0"/>
        <w:spacing w:line="0" w:lineRule="atLeast"/>
        <w:rPr>
          <w:rFonts w:ascii="BIZ UDPゴシック" w:eastAsia="BIZ UDPゴシック" w:hAnsi="BIZ UDPゴシック"/>
          <w:color w:val="000000"/>
        </w:rPr>
      </w:pPr>
    </w:p>
    <w:p w:rsidR="0073417C" w:rsidRPr="001734B3" w:rsidRDefault="0073417C" w:rsidP="009F3F32">
      <w:pPr>
        <w:autoSpaceDE w:val="0"/>
        <w:autoSpaceDN w:val="0"/>
        <w:spacing w:line="0" w:lineRule="atLeast"/>
        <w:rPr>
          <w:rFonts w:ascii="BIZ UDPゴシック" w:eastAsia="BIZ UDPゴシック" w:hAnsi="BIZ UDPゴシック"/>
          <w:color w:val="000000"/>
        </w:rPr>
      </w:pPr>
      <w:r w:rsidRPr="001734B3">
        <w:rPr>
          <w:rFonts w:ascii="BIZ UDPゴシック" w:eastAsia="BIZ UDPゴシック" w:hAnsi="BIZ UDPゴシック" w:hint="eastAsia"/>
          <w:color w:val="000000"/>
        </w:rPr>
        <w:t>３　根拠法令等</w:t>
      </w:r>
    </w:p>
    <w:p w:rsidR="0073417C" w:rsidRPr="001734B3" w:rsidRDefault="0073417C" w:rsidP="009F3F32">
      <w:pPr>
        <w:autoSpaceDE w:val="0"/>
        <w:autoSpaceDN w:val="0"/>
        <w:spacing w:line="0" w:lineRule="atLeast"/>
        <w:rPr>
          <w:rFonts w:ascii="BIZ UDPゴシック" w:eastAsia="BIZ UDPゴシック" w:hAnsi="BIZ UDPゴシック"/>
          <w:color w:val="000000"/>
        </w:rPr>
      </w:pPr>
      <w:r w:rsidRPr="001734B3">
        <w:rPr>
          <w:rFonts w:ascii="BIZ UDPゴシック" w:eastAsia="BIZ UDPゴシック" w:hAnsi="BIZ UDPゴシック" w:hint="eastAsia"/>
          <w:color w:val="000000"/>
        </w:rPr>
        <w:t xml:space="preserve">　　　根拠法令</w:t>
      </w:r>
      <w:r w:rsidR="003A6BF3" w:rsidRPr="001734B3">
        <w:rPr>
          <w:rFonts w:ascii="BIZ UDPゴシック" w:eastAsia="BIZ UDPゴシック" w:hAnsi="BIZ UDPゴシック" w:hint="eastAsia"/>
          <w:color w:val="000000"/>
        </w:rPr>
        <w:t>の欄</w:t>
      </w:r>
      <w:r w:rsidRPr="001734B3">
        <w:rPr>
          <w:rFonts w:ascii="BIZ UDPゴシック" w:eastAsia="BIZ UDPゴシック" w:hAnsi="BIZ UDPゴシック" w:hint="eastAsia"/>
          <w:color w:val="000000"/>
        </w:rPr>
        <w:t>は下記を</w:t>
      </w:r>
      <w:r w:rsidR="003A6BF3" w:rsidRPr="001734B3">
        <w:rPr>
          <w:rFonts w:ascii="BIZ UDPゴシック" w:eastAsia="BIZ UDPゴシック" w:hAnsi="BIZ UDPゴシック" w:hint="eastAsia"/>
          <w:color w:val="000000"/>
        </w:rPr>
        <w:t>参照</w:t>
      </w:r>
      <w:r w:rsidRPr="001734B3">
        <w:rPr>
          <w:rFonts w:ascii="BIZ UDPゴシック" w:eastAsia="BIZ UDPゴシック" w:hAnsi="BIZ UDPゴシック" w:hint="eastAsia"/>
          <w:color w:val="000000"/>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DD2FDC" w:rsidRPr="001734B3" w:rsidTr="003440B9">
        <w:trPr>
          <w:trHeight w:val="149"/>
        </w:trPr>
        <w:tc>
          <w:tcPr>
            <w:tcW w:w="1701" w:type="dxa"/>
            <w:shd w:val="clear" w:color="auto" w:fill="auto"/>
          </w:tcPr>
          <w:p w:rsidR="00D16B67" w:rsidRPr="001734B3" w:rsidRDefault="00194BFA"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条例</w:t>
            </w:r>
          </w:p>
        </w:tc>
        <w:tc>
          <w:tcPr>
            <w:tcW w:w="7938" w:type="dxa"/>
            <w:shd w:val="clear" w:color="auto" w:fill="auto"/>
          </w:tcPr>
          <w:p w:rsidR="00D16B67" w:rsidRPr="001734B3" w:rsidRDefault="000E2C18" w:rsidP="00D5321B">
            <w:pPr>
              <w:widowControl/>
              <w:spacing w:line="0" w:lineRule="atLeast"/>
              <w:jc w:val="left"/>
              <w:rPr>
                <w:rFonts w:ascii="BIZ UDPゴシック" w:eastAsia="BIZ UDPゴシック" w:hAnsi="BIZ UDPゴシック"/>
                <w:color w:val="000000"/>
                <w:szCs w:val="21"/>
              </w:rPr>
            </w:pPr>
            <w:r w:rsidRPr="001734B3">
              <w:rPr>
                <w:rFonts w:ascii="BIZ UDPゴシック" w:eastAsia="BIZ UDPゴシック" w:hAnsi="BIZ UDPゴシック" w:hint="eastAsia"/>
                <w:color w:val="000000"/>
                <w:szCs w:val="21"/>
              </w:rPr>
              <w:t>松本</w:t>
            </w:r>
            <w:r w:rsidR="003914F0" w:rsidRPr="001734B3">
              <w:rPr>
                <w:rFonts w:ascii="BIZ UDPゴシック" w:eastAsia="BIZ UDPゴシック" w:hAnsi="BIZ UDPゴシック" w:hint="eastAsia"/>
                <w:color w:val="000000"/>
                <w:szCs w:val="21"/>
              </w:rPr>
              <w:t>市指定地域密着型サービスの事業の人員、設備及び運営に関する基準を定める条例（平成24年</w:t>
            </w:r>
            <w:r w:rsidR="009F7A85" w:rsidRPr="001734B3">
              <w:rPr>
                <w:rFonts w:ascii="BIZ UDPゴシック" w:eastAsia="BIZ UDPゴシック" w:hAnsi="BIZ UDPゴシック" w:hint="eastAsia"/>
                <w:color w:val="000000"/>
                <w:szCs w:val="21"/>
              </w:rPr>
              <w:t>松本</w:t>
            </w:r>
            <w:r w:rsidR="002E0D0C" w:rsidRPr="001734B3">
              <w:rPr>
                <w:rFonts w:ascii="BIZ UDPゴシック" w:eastAsia="BIZ UDPゴシック" w:hAnsi="BIZ UDPゴシック" w:hint="eastAsia"/>
                <w:color w:val="000000"/>
                <w:szCs w:val="21"/>
              </w:rPr>
              <w:t>市</w:t>
            </w:r>
            <w:r w:rsidR="003914F0" w:rsidRPr="001734B3">
              <w:rPr>
                <w:rFonts w:ascii="BIZ UDPゴシック" w:eastAsia="BIZ UDPゴシック" w:hAnsi="BIZ UDPゴシック" w:hint="eastAsia"/>
                <w:color w:val="000000"/>
                <w:szCs w:val="21"/>
              </w:rPr>
              <w:t>条例第</w:t>
            </w:r>
            <w:r w:rsidR="0012742F" w:rsidRPr="001734B3">
              <w:rPr>
                <w:rFonts w:ascii="BIZ UDPゴシック" w:eastAsia="BIZ UDPゴシック" w:hAnsi="BIZ UDPゴシック" w:hint="eastAsia"/>
                <w:color w:val="000000"/>
                <w:szCs w:val="21"/>
              </w:rPr>
              <w:t>47</w:t>
            </w:r>
            <w:r w:rsidR="003914F0" w:rsidRPr="001734B3">
              <w:rPr>
                <w:rFonts w:ascii="BIZ UDPゴシック" w:eastAsia="BIZ UDPゴシック" w:hAnsi="BIZ UDPゴシック" w:hint="eastAsia"/>
                <w:color w:val="000000"/>
                <w:szCs w:val="21"/>
              </w:rPr>
              <w:t>号）</w:t>
            </w:r>
          </w:p>
        </w:tc>
      </w:tr>
      <w:tr w:rsidR="00DD2FDC" w:rsidRPr="001734B3" w:rsidTr="003440B9">
        <w:trPr>
          <w:trHeight w:val="70"/>
        </w:trPr>
        <w:tc>
          <w:tcPr>
            <w:tcW w:w="1701" w:type="dxa"/>
            <w:shd w:val="clear" w:color="auto" w:fill="auto"/>
          </w:tcPr>
          <w:p w:rsidR="00D16B67" w:rsidRPr="001734B3" w:rsidRDefault="00194BFA"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予防条例</w:t>
            </w:r>
          </w:p>
        </w:tc>
        <w:tc>
          <w:tcPr>
            <w:tcW w:w="7938" w:type="dxa"/>
            <w:shd w:val="clear" w:color="auto" w:fill="auto"/>
          </w:tcPr>
          <w:p w:rsidR="00D16B67" w:rsidRPr="001734B3" w:rsidRDefault="000E2C18"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松本</w:t>
            </w:r>
            <w:r w:rsidR="003914F0" w:rsidRPr="001734B3">
              <w:rPr>
                <w:rFonts w:ascii="BIZ UDPゴシック" w:eastAsia="BIZ UDPゴシック" w:hAnsi="BIZ UDPゴシック" w:hint="eastAsia"/>
                <w:snapToGrid w:val="0"/>
                <w:color w:val="000000"/>
                <w:kern w:val="0"/>
              </w:rPr>
              <w:t>市指定地域密着型介護予防サービスの事業の人員、設備及び運営並びに指定地域密着型介護予防サービスに係る介護予防のための効果的な支援の方法に関する基準を定める条例</w:t>
            </w:r>
            <w:r w:rsidR="00D16B67" w:rsidRPr="001734B3">
              <w:rPr>
                <w:rFonts w:ascii="BIZ UDPゴシック" w:eastAsia="BIZ UDPゴシック" w:hAnsi="BIZ UDPゴシック" w:hint="eastAsia"/>
                <w:snapToGrid w:val="0"/>
                <w:color w:val="000000"/>
                <w:kern w:val="0"/>
              </w:rPr>
              <w:t>（平成24年</w:t>
            </w:r>
            <w:r w:rsidR="009F7A85" w:rsidRPr="001734B3">
              <w:rPr>
                <w:rFonts w:ascii="BIZ UDPゴシック" w:eastAsia="BIZ UDPゴシック" w:hAnsi="BIZ UDPゴシック" w:hint="eastAsia"/>
                <w:snapToGrid w:val="0"/>
                <w:color w:val="000000"/>
                <w:kern w:val="0"/>
              </w:rPr>
              <w:t>松本</w:t>
            </w:r>
            <w:r w:rsidR="002E0D0C" w:rsidRPr="001734B3">
              <w:rPr>
                <w:rFonts w:ascii="BIZ UDPゴシック" w:eastAsia="BIZ UDPゴシック" w:hAnsi="BIZ UDPゴシック" w:hint="eastAsia"/>
                <w:snapToGrid w:val="0"/>
                <w:color w:val="000000"/>
                <w:kern w:val="0"/>
              </w:rPr>
              <w:t>市</w:t>
            </w:r>
            <w:r w:rsidR="00D16B67" w:rsidRPr="001734B3">
              <w:rPr>
                <w:rFonts w:ascii="BIZ UDPゴシック" w:eastAsia="BIZ UDPゴシック" w:hAnsi="BIZ UDPゴシック" w:hint="eastAsia"/>
                <w:snapToGrid w:val="0"/>
                <w:color w:val="000000"/>
                <w:kern w:val="0"/>
              </w:rPr>
              <w:t>条例第</w:t>
            </w:r>
            <w:r w:rsidR="0012742F" w:rsidRPr="001734B3">
              <w:rPr>
                <w:rFonts w:ascii="BIZ UDPゴシック" w:eastAsia="BIZ UDPゴシック" w:hAnsi="BIZ UDPゴシック" w:hint="eastAsia"/>
                <w:snapToGrid w:val="0"/>
                <w:color w:val="000000"/>
                <w:kern w:val="0"/>
              </w:rPr>
              <w:t>48</w:t>
            </w:r>
            <w:r w:rsidR="00D16B67" w:rsidRPr="001734B3">
              <w:rPr>
                <w:rFonts w:ascii="BIZ UDPゴシック" w:eastAsia="BIZ UDPゴシック" w:hAnsi="BIZ UDPゴシック" w:hint="eastAsia"/>
                <w:snapToGrid w:val="0"/>
                <w:color w:val="000000"/>
                <w:kern w:val="0"/>
              </w:rPr>
              <w:t>号）</w:t>
            </w:r>
          </w:p>
        </w:tc>
      </w:tr>
      <w:tr w:rsidR="00DD2FDC" w:rsidRPr="001734B3" w:rsidTr="003440B9">
        <w:trPr>
          <w:trHeight w:val="70"/>
        </w:trPr>
        <w:tc>
          <w:tcPr>
            <w:tcW w:w="1701" w:type="dxa"/>
            <w:shd w:val="clear" w:color="auto" w:fill="auto"/>
          </w:tcPr>
          <w:p w:rsidR="004C6150" w:rsidRPr="001734B3" w:rsidRDefault="00194BFA"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sz w:val="20"/>
                <w:szCs w:val="20"/>
              </w:rPr>
              <w:t>法</w:t>
            </w:r>
          </w:p>
        </w:tc>
        <w:tc>
          <w:tcPr>
            <w:tcW w:w="7938" w:type="dxa"/>
            <w:shd w:val="clear" w:color="auto" w:fill="auto"/>
          </w:tcPr>
          <w:p w:rsidR="004C6150" w:rsidRPr="001734B3" w:rsidRDefault="00BB0819" w:rsidP="009F3F32">
            <w:pPr>
              <w:autoSpaceDE w:val="0"/>
              <w:autoSpaceDN w:val="0"/>
              <w:spacing w:beforeLines="25" w:before="60" w:line="0" w:lineRule="atLeast"/>
              <w:rPr>
                <w:rFonts w:ascii="BIZ UDPゴシック" w:eastAsia="BIZ UDPゴシック" w:hAnsi="BIZ UDPゴシック"/>
                <w:color w:val="000000"/>
                <w:lang w:eastAsia="zh-CN"/>
              </w:rPr>
            </w:pPr>
            <w:r w:rsidRPr="001734B3">
              <w:rPr>
                <w:rFonts w:ascii="BIZ UDPゴシック" w:eastAsia="BIZ UDPゴシック" w:hAnsi="BIZ UDPゴシック" w:hint="eastAsia"/>
                <w:snapToGrid w:val="0"/>
                <w:color w:val="000000"/>
                <w:kern w:val="0"/>
                <w:lang w:eastAsia="zh-CN"/>
              </w:rPr>
              <w:t>介護保険法（平成9</w:t>
            </w:r>
            <w:r w:rsidR="001C439B" w:rsidRPr="001734B3">
              <w:rPr>
                <w:rFonts w:ascii="BIZ UDPゴシック" w:eastAsia="BIZ UDPゴシック" w:hAnsi="BIZ UDPゴシック" w:hint="eastAsia"/>
                <w:snapToGrid w:val="0"/>
                <w:color w:val="000000"/>
                <w:kern w:val="0"/>
                <w:lang w:eastAsia="zh-CN"/>
              </w:rPr>
              <w:t>年法律第123号）</w:t>
            </w:r>
          </w:p>
        </w:tc>
      </w:tr>
      <w:tr w:rsidR="00DD2FDC" w:rsidRPr="001734B3" w:rsidTr="003440B9">
        <w:trPr>
          <w:trHeight w:val="70"/>
        </w:trPr>
        <w:tc>
          <w:tcPr>
            <w:tcW w:w="1701" w:type="dxa"/>
            <w:shd w:val="clear" w:color="auto" w:fill="auto"/>
          </w:tcPr>
          <w:p w:rsidR="004C6150" w:rsidRPr="001734B3" w:rsidRDefault="00194BFA"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施行規則</w:t>
            </w:r>
          </w:p>
        </w:tc>
        <w:tc>
          <w:tcPr>
            <w:tcW w:w="7938"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lang w:eastAsia="zh-CN"/>
              </w:rPr>
            </w:pPr>
            <w:r w:rsidRPr="001734B3">
              <w:rPr>
                <w:rFonts w:ascii="BIZ UDPゴシック" w:eastAsia="BIZ UDPゴシック" w:hAnsi="BIZ UDPゴシック" w:hint="eastAsia"/>
                <w:snapToGrid w:val="0"/>
                <w:color w:val="000000"/>
                <w:kern w:val="0"/>
                <w:lang w:eastAsia="zh-CN"/>
              </w:rPr>
              <w:t>介護保険法施行規則（平成11年厚生省令第36号）</w:t>
            </w:r>
          </w:p>
        </w:tc>
      </w:tr>
      <w:tr w:rsidR="00DD2FDC" w:rsidRPr="001734B3" w:rsidTr="003440B9">
        <w:trPr>
          <w:trHeight w:val="70"/>
        </w:trPr>
        <w:tc>
          <w:tcPr>
            <w:tcW w:w="1701" w:type="dxa"/>
            <w:shd w:val="clear" w:color="auto" w:fill="auto"/>
          </w:tcPr>
          <w:p w:rsidR="00EA397B" w:rsidRPr="001734B3" w:rsidRDefault="00EA397B"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高齢者虐待防止法</w:t>
            </w:r>
          </w:p>
        </w:tc>
        <w:tc>
          <w:tcPr>
            <w:tcW w:w="7938" w:type="dxa"/>
            <w:shd w:val="clear" w:color="auto" w:fill="auto"/>
          </w:tcPr>
          <w:p w:rsidR="00EA397B" w:rsidRPr="001734B3" w:rsidRDefault="00EA397B"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高齢者虐待の防止、高齢者の養護者に対する支援等に関する法律</w:t>
            </w:r>
          </w:p>
          <w:p w:rsidR="00EA397B" w:rsidRPr="001734B3" w:rsidRDefault="00EA397B" w:rsidP="009F3F32">
            <w:pPr>
              <w:autoSpaceDE w:val="0"/>
              <w:autoSpaceDN w:val="0"/>
              <w:spacing w:beforeLines="25" w:before="60" w:line="0" w:lineRule="atLeast"/>
              <w:rPr>
                <w:rFonts w:ascii="BIZ UDPゴシック" w:eastAsia="BIZ UDPゴシック" w:hAnsi="BIZ UDPゴシック"/>
                <w:snapToGrid w:val="0"/>
                <w:color w:val="000000"/>
                <w:kern w:val="0"/>
                <w:lang w:eastAsia="zh-CN"/>
              </w:rPr>
            </w:pPr>
            <w:r w:rsidRPr="001734B3">
              <w:rPr>
                <w:rFonts w:ascii="BIZ UDPゴシック" w:eastAsia="BIZ UDPゴシック" w:hAnsi="BIZ UDPゴシック" w:hint="eastAsia"/>
                <w:snapToGrid w:val="0"/>
                <w:color w:val="000000"/>
                <w:kern w:val="0"/>
                <w:lang w:eastAsia="zh-CN"/>
              </w:rPr>
              <w:t>（平成17年11月9日</w:t>
            </w:r>
            <w:r w:rsidR="00D77174" w:rsidRPr="001734B3">
              <w:rPr>
                <w:rFonts w:ascii="BIZ UDPゴシック" w:eastAsia="BIZ UDPゴシック" w:hAnsi="BIZ UDPゴシック" w:hint="eastAsia"/>
                <w:snapToGrid w:val="0"/>
                <w:color w:val="000000"/>
                <w:kern w:val="0"/>
                <w:lang w:eastAsia="zh-CN"/>
              </w:rPr>
              <w:t>法律第124号）</w:t>
            </w:r>
          </w:p>
        </w:tc>
      </w:tr>
      <w:tr w:rsidR="00DD2FDC" w:rsidRPr="001734B3" w:rsidTr="003440B9">
        <w:trPr>
          <w:trHeight w:val="70"/>
        </w:trPr>
        <w:tc>
          <w:tcPr>
            <w:tcW w:w="1701" w:type="dxa"/>
            <w:shd w:val="clear" w:color="auto" w:fill="auto"/>
          </w:tcPr>
          <w:p w:rsidR="00EA397B" w:rsidRPr="001734B3" w:rsidRDefault="00EA397B" w:rsidP="009F3F32">
            <w:pPr>
              <w:autoSpaceDE w:val="0"/>
              <w:autoSpaceDN w:val="0"/>
              <w:spacing w:beforeLines="25" w:before="60" w:line="0" w:lineRule="atLeast"/>
              <w:jc w:val="lef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平18厚労令34</w:t>
            </w:r>
          </w:p>
        </w:tc>
        <w:tc>
          <w:tcPr>
            <w:tcW w:w="7938" w:type="dxa"/>
            <w:shd w:val="clear" w:color="auto" w:fill="auto"/>
          </w:tcPr>
          <w:p w:rsidR="00EA397B" w:rsidRPr="001734B3" w:rsidRDefault="00EA397B"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指定地域密着型サービスの事業の人員、設備及び運営に関する基準</w:t>
            </w:r>
          </w:p>
          <w:p w:rsidR="00EA397B" w:rsidRPr="001734B3" w:rsidRDefault="00EA397B" w:rsidP="009F3F32">
            <w:pPr>
              <w:autoSpaceDE w:val="0"/>
              <w:autoSpaceDN w:val="0"/>
              <w:spacing w:beforeLines="25" w:before="60" w:line="0" w:lineRule="atLeast"/>
              <w:rPr>
                <w:rFonts w:ascii="BIZ UDPゴシック" w:eastAsia="BIZ UDPゴシック" w:hAnsi="BIZ UDPゴシック"/>
                <w:snapToGrid w:val="0"/>
                <w:color w:val="000000"/>
                <w:kern w:val="0"/>
                <w:lang w:eastAsia="zh-CN"/>
              </w:rPr>
            </w:pPr>
            <w:r w:rsidRPr="001734B3">
              <w:rPr>
                <w:rFonts w:ascii="BIZ UDPゴシック" w:eastAsia="BIZ UDPゴシック" w:hAnsi="BIZ UDPゴシック" w:hint="eastAsia"/>
                <w:snapToGrid w:val="0"/>
                <w:color w:val="000000"/>
                <w:kern w:val="0"/>
                <w:lang w:eastAsia="zh-CN"/>
              </w:rPr>
              <w:t>（平成18年3月14日厚生労働省令第</w:t>
            </w:r>
            <w:r w:rsidR="007D6832" w:rsidRPr="001734B3">
              <w:rPr>
                <w:rFonts w:ascii="BIZ UDPゴシック" w:eastAsia="BIZ UDPゴシック" w:hAnsi="BIZ UDPゴシック" w:hint="eastAsia"/>
                <w:snapToGrid w:val="0"/>
                <w:color w:val="000000"/>
                <w:kern w:val="0"/>
                <w:lang w:eastAsia="zh-CN"/>
              </w:rPr>
              <w:t>3</w:t>
            </w:r>
            <w:r w:rsidRPr="001734B3">
              <w:rPr>
                <w:rFonts w:ascii="BIZ UDPゴシック" w:eastAsia="BIZ UDPゴシック" w:hAnsi="BIZ UDPゴシック" w:hint="eastAsia"/>
                <w:snapToGrid w:val="0"/>
                <w:color w:val="000000"/>
                <w:kern w:val="0"/>
                <w:lang w:eastAsia="zh-CN"/>
              </w:rPr>
              <w:t>4号）</w:t>
            </w:r>
          </w:p>
        </w:tc>
      </w:tr>
      <w:tr w:rsidR="00DD2FDC" w:rsidRPr="001734B3" w:rsidTr="003440B9">
        <w:trPr>
          <w:trHeight w:val="70"/>
        </w:trPr>
        <w:tc>
          <w:tcPr>
            <w:tcW w:w="1701" w:type="dxa"/>
            <w:shd w:val="clear" w:color="auto" w:fill="auto"/>
          </w:tcPr>
          <w:p w:rsidR="00EA397B" w:rsidRPr="001734B3" w:rsidRDefault="002858AE"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平18厚労令36</w:t>
            </w:r>
          </w:p>
        </w:tc>
        <w:tc>
          <w:tcPr>
            <w:tcW w:w="7938" w:type="dxa"/>
            <w:shd w:val="clear" w:color="auto" w:fill="auto"/>
          </w:tcPr>
          <w:p w:rsidR="00EA397B" w:rsidRPr="001734B3" w:rsidRDefault="002858AE"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指定地域密着型介護予防サービスの事業の人員、設備及び運営並びに指定地域密着型介護予防サービスに係る介護予防のための効果的な支援の方法に関する基準</w:t>
            </w:r>
          </w:p>
          <w:p w:rsidR="002858AE" w:rsidRPr="001734B3" w:rsidRDefault="002858AE" w:rsidP="009F3F32">
            <w:pPr>
              <w:autoSpaceDE w:val="0"/>
              <w:autoSpaceDN w:val="0"/>
              <w:spacing w:beforeLines="25" w:before="60" w:line="0" w:lineRule="atLeast"/>
              <w:rPr>
                <w:rFonts w:ascii="BIZ UDPゴシック" w:eastAsia="BIZ UDPゴシック" w:hAnsi="BIZ UDPゴシック"/>
                <w:snapToGrid w:val="0"/>
                <w:color w:val="000000"/>
                <w:kern w:val="0"/>
                <w:lang w:eastAsia="zh-CN"/>
              </w:rPr>
            </w:pPr>
            <w:r w:rsidRPr="001734B3">
              <w:rPr>
                <w:rFonts w:ascii="BIZ UDPゴシック" w:eastAsia="BIZ UDPゴシック" w:hAnsi="BIZ UDPゴシック" w:hint="eastAsia"/>
                <w:snapToGrid w:val="0"/>
                <w:color w:val="000000"/>
                <w:kern w:val="0"/>
                <w:lang w:eastAsia="zh-CN"/>
              </w:rPr>
              <w:t>（平成18年3月14日厚生労働省令第</w:t>
            </w:r>
            <w:r w:rsidR="007D6832" w:rsidRPr="001734B3">
              <w:rPr>
                <w:rFonts w:ascii="BIZ UDPゴシック" w:eastAsia="BIZ UDPゴシック" w:hAnsi="BIZ UDPゴシック" w:hint="eastAsia"/>
                <w:snapToGrid w:val="0"/>
                <w:color w:val="000000"/>
                <w:kern w:val="0"/>
                <w:lang w:eastAsia="zh-CN"/>
              </w:rPr>
              <w:t>3</w:t>
            </w:r>
            <w:r w:rsidRPr="001734B3">
              <w:rPr>
                <w:rFonts w:ascii="BIZ UDPゴシック" w:eastAsia="BIZ UDPゴシック" w:hAnsi="BIZ UDPゴシック" w:hint="eastAsia"/>
                <w:snapToGrid w:val="0"/>
                <w:color w:val="000000"/>
                <w:kern w:val="0"/>
                <w:lang w:eastAsia="zh-CN"/>
              </w:rPr>
              <w:t>4号）</w:t>
            </w:r>
          </w:p>
        </w:tc>
      </w:tr>
      <w:tr w:rsidR="00DD2FDC" w:rsidRPr="001734B3" w:rsidTr="003440B9">
        <w:trPr>
          <w:trHeight w:val="70"/>
        </w:trPr>
        <w:tc>
          <w:tcPr>
            <w:tcW w:w="1701"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color w:val="000000"/>
              </w:rPr>
              <w:t>平18-</w:t>
            </w:r>
            <w:r w:rsidRPr="001734B3">
              <w:rPr>
                <w:rFonts w:ascii="BIZ UDPゴシック" w:eastAsia="BIZ UDPゴシック" w:hAnsi="BIZ UDPゴシック" w:hint="eastAsia"/>
                <w:color w:val="000000"/>
              </w:rPr>
              <w:lastRenderedPageBreak/>
              <w:t>0331004</w:t>
            </w:r>
          </w:p>
        </w:tc>
        <w:tc>
          <w:tcPr>
            <w:tcW w:w="7938" w:type="dxa"/>
            <w:shd w:val="clear" w:color="auto" w:fill="auto"/>
          </w:tcPr>
          <w:p w:rsidR="003914F0" w:rsidRPr="001734B3" w:rsidRDefault="001C439B"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lastRenderedPageBreak/>
              <w:t>指定地域密着型サービス及び指定地域密着型介護予防サービスに関する基準につい</w:t>
            </w:r>
            <w:r w:rsidRPr="001734B3">
              <w:rPr>
                <w:rFonts w:ascii="BIZ UDPゴシック" w:eastAsia="BIZ UDPゴシック" w:hAnsi="BIZ UDPゴシック" w:hint="eastAsia"/>
                <w:snapToGrid w:val="0"/>
                <w:color w:val="000000"/>
                <w:kern w:val="0"/>
              </w:rPr>
              <w:lastRenderedPageBreak/>
              <w:t>て</w:t>
            </w:r>
          </w:p>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lang w:eastAsia="zh-CN"/>
              </w:rPr>
            </w:pPr>
            <w:r w:rsidRPr="001734B3">
              <w:rPr>
                <w:rFonts w:ascii="BIZ UDPゴシック" w:eastAsia="BIZ UDPゴシック" w:hAnsi="BIZ UDPゴシック" w:hint="eastAsia"/>
                <w:snapToGrid w:val="0"/>
                <w:color w:val="000000"/>
                <w:w w:val="97"/>
                <w:kern w:val="0"/>
                <w:lang w:eastAsia="zh-CN"/>
              </w:rPr>
              <w:t>(平成18年3月31日老計発第0331004号･老振発第0331004号･老老発第0331004号</w:t>
            </w:r>
            <w:r w:rsidRPr="001734B3">
              <w:rPr>
                <w:rFonts w:ascii="BIZ UDPゴシック" w:eastAsia="BIZ UDPゴシック" w:hAnsi="BIZ UDPゴシック" w:hint="eastAsia"/>
                <w:snapToGrid w:val="0"/>
                <w:color w:val="000000"/>
                <w:spacing w:val="19"/>
                <w:w w:val="97"/>
                <w:kern w:val="0"/>
                <w:lang w:eastAsia="zh-CN"/>
              </w:rPr>
              <w:t>)</w:t>
            </w:r>
          </w:p>
        </w:tc>
      </w:tr>
      <w:tr w:rsidR="00DD2FDC" w:rsidRPr="001734B3" w:rsidTr="003440B9">
        <w:trPr>
          <w:trHeight w:val="70"/>
        </w:trPr>
        <w:tc>
          <w:tcPr>
            <w:tcW w:w="1701"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lastRenderedPageBreak/>
              <w:t>平24厚労告113</w:t>
            </w:r>
          </w:p>
        </w:tc>
        <w:tc>
          <w:tcPr>
            <w:tcW w:w="7938"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w:t>
            </w:r>
            <w:r w:rsidR="00BB0819" w:rsidRPr="001734B3">
              <w:rPr>
                <w:rFonts w:ascii="BIZ UDPゴシック" w:eastAsia="BIZ UDPゴシック" w:hAnsi="BIZ UDPゴシック" w:hint="eastAsia"/>
                <w:snapToGrid w:val="0"/>
                <w:color w:val="000000"/>
                <w:kern w:val="0"/>
              </w:rPr>
              <w:t>年3</w:t>
            </w:r>
            <w:r w:rsidRPr="001734B3">
              <w:rPr>
                <w:rFonts w:ascii="BIZ UDPゴシック" w:eastAsia="BIZ UDPゴシック" w:hAnsi="BIZ UDPゴシック" w:hint="eastAsia"/>
                <w:snapToGrid w:val="0"/>
                <w:color w:val="000000"/>
                <w:kern w:val="0"/>
              </w:rPr>
              <w:t>月13日厚生労働省告示第113号）</w:t>
            </w:r>
          </w:p>
        </w:tc>
      </w:tr>
      <w:tr w:rsidR="00DD2FDC" w:rsidRPr="001734B3" w:rsidTr="003440B9">
        <w:trPr>
          <w:trHeight w:val="519"/>
        </w:trPr>
        <w:tc>
          <w:tcPr>
            <w:tcW w:w="1701"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平24-0316-2</w:t>
            </w:r>
          </w:p>
        </w:tc>
        <w:tc>
          <w:tcPr>
            <w:tcW w:w="7938" w:type="dxa"/>
            <w:shd w:val="clear" w:color="auto" w:fill="auto"/>
          </w:tcPr>
          <w:p w:rsidR="00014870" w:rsidRPr="001734B3" w:rsidRDefault="001C439B"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w:t>
            </w:r>
          </w:p>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（平成24</w:t>
            </w:r>
            <w:r w:rsidR="00BB0819" w:rsidRPr="001734B3">
              <w:rPr>
                <w:rFonts w:ascii="BIZ UDPゴシック" w:eastAsia="BIZ UDPゴシック" w:hAnsi="BIZ UDPゴシック" w:hint="eastAsia"/>
                <w:snapToGrid w:val="0"/>
                <w:color w:val="000000"/>
                <w:kern w:val="0"/>
              </w:rPr>
              <w:t>年3</w:t>
            </w:r>
            <w:r w:rsidRPr="001734B3">
              <w:rPr>
                <w:rFonts w:ascii="BIZ UDPゴシック" w:eastAsia="BIZ UDPゴシック" w:hAnsi="BIZ UDPゴシック" w:hint="eastAsia"/>
                <w:snapToGrid w:val="0"/>
                <w:color w:val="000000"/>
                <w:kern w:val="0"/>
              </w:rPr>
              <w:t>月16日付け老高発0316</w:t>
            </w:r>
            <w:r w:rsidR="00BB0819" w:rsidRPr="001734B3">
              <w:rPr>
                <w:rFonts w:ascii="BIZ UDPゴシック" w:eastAsia="BIZ UDPゴシック" w:hAnsi="BIZ UDPゴシック" w:hint="eastAsia"/>
                <w:snapToGrid w:val="0"/>
                <w:color w:val="000000"/>
                <w:kern w:val="0"/>
              </w:rPr>
              <w:t>第2</w:t>
            </w:r>
            <w:r w:rsidRPr="001734B3">
              <w:rPr>
                <w:rFonts w:ascii="BIZ UDPゴシック" w:eastAsia="BIZ UDPゴシック" w:hAnsi="BIZ UDPゴシック" w:hint="eastAsia"/>
                <w:snapToGrid w:val="0"/>
                <w:color w:val="000000"/>
                <w:kern w:val="0"/>
              </w:rPr>
              <w:t>号・老振発0316</w:t>
            </w:r>
            <w:r w:rsidR="00BB0819" w:rsidRPr="001734B3">
              <w:rPr>
                <w:rFonts w:ascii="BIZ UDPゴシック" w:eastAsia="BIZ UDPゴシック" w:hAnsi="BIZ UDPゴシック" w:hint="eastAsia"/>
                <w:snapToGrid w:val="0"/>
                <w:color w:val="000000"/>
                <w:kern w:val="0"/>
              </w:rPr>
              <w:t>第2</w:t>
            </w:r>
            <w:r w:rsidRPr="001734B3">
              <w:rPr>
                <w:rFonts w:ascii="BIZ UDPゴシック" w:eastAsia="BIZ UDPゴシック" w:hAnsi="BIZ UDPゴシック" w:hint="eastAsia"/>
                <w:snapToGrid w:val="0"/>
                <w:color w:val="000000"/>
                <w:kern w:val="0"/>
              </w:rPr>
              <w:t>号・老老発0316</w:t>
            </w:r>
            <w:r w:rsidR="00BB0819" w:rsidRPr="001734B3">
              <w:rPr>
                <w:rFonts w:ascii="BIZ UDPゴシック" w:eastAsia="BIZ UDPゴシック" w:hAnsi="BIZ UDPゴシック" w:hint="eastAsia"/>
                <w:snapToGrid w:val="0"/>
                <w:color w:val="000000"/>
                <w:kern w:val="0"/>
              </w:rPr>
              <w:t>第6</w:t>
            </w:r>
            <w:r w:rsidRPr="001734B3">
              <w:rPr>
                <w:rFonts w:ascii="BIZ UDPゴシック" w:eastAsia="BIZ UDPゴシック" w:hAnsi="BIZ UDPゴシック" w:hint="eastAsia"/>
                <w:snapToGrid w:val="0"/>
                <w:color w:val="000000"/>
                <w:kern w:val="0"/>
              </w:rPr>
              <w:t>号）</w:t>
            </w:r>
          </w:p>
        </w:tc>
      </w:tr>
      <w:tr w:rsidR="00DD2FDC" w:rsidRPr="001734B3" w:rsidTr="003440B9">
        <w:trPr>
          <w:trHeight w:val="688"/>
        </w:trPr>
        <w:tc>
          <w:tcPr>
            <w:tcW w:w="1701"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平11厚令38</w:t>
            </w:r>
          </w:p>
        </w:tc>
        <w:tc>
          <w:tcPr>
            <w:tcW w:w="7938" w:type="dxa"/>
            <w:shd w:val="clear" w:color="auto" w:fill="auto"/>
          </w:tcPr>
          <w:p w:rsidR="00715B8A" w:rsidRPr="001734B3" w:rsidRDefault="001C439B"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指定居宅介護支援等の事業の人員及び運営に関する基準</w:t>
            </w:r>
          </w:p>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lang w:eastAsia="zh-CN"/>
              </w:rPr>
            </w:pPr>
            <w:r w:rsidRPr="001734B3">
              <w:rPr>
                <w:rFonts w:ascii="BIZ UDPゴシック" w:eastAsia="BIZ UDPゴシック" w:hAnsi="BIZ UDPゴシック" w:hint="eastAsia"/>
                <w:snapToGrid w:val="0"/>
                <w:color w:val="000000"/>
                <w:kern w:val="0"/>
                <w:lang w:eastAsia="zh-CN"/>
              </w:rPr>
              <w:t>（平成11年3月31日厚生省令第38号）</w:t>
            </w:r>
          </w:p>
        </w:tc>
      </w:tr>
      <w:tr w:rsidR="00DD2FDC" w:rsidRPr="001734B3" w:rsidTr="003440B9">
        <w:trPr>
          <w:trHeight w:val="70"/>
        </w:trPr>
        <w:tc>
          <w:tcPr>
            <w:tcW w:w="1701"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平18厚労令37</w:t>
            </w:r>
          </w:p>
        </w:tc>
        <w:tc>
          <w:tcPr>
            <w:tcW w:w="7938" w:type="dxa"/>
            <w:shd w:val="clear" w:color="auto" w:fill="auto"/>
          </w:tcPr>
          <w:p w:rsidR="004C6150" w:rsidRPr="001734B3" w:rsidRDefault="001C439B"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指定介護予防支援等の事業の人員及び運営並びに指定介護予防支援等に係る介護予防のための効果的な支援の方法に関する基準（平成18年3月14日厚生労働省令第37号）</w:t>
            </w:r>
          </w:p>
        </w:tc>
      </w:tr>
      <w:tr w:rsidR="00DD2FDC" w:rsidRPr="001734B3" w:rsidTr="003440B9">
        <w:trPr>
          <w:trHeight w:val="70"/>
        </w:trPr>
        <w:tc>
          <w:tcPr>
            <w:tcW w:w="1701" w:type="dxa"/>
            <w:shd w:val="clear" w:color="auto" w:fill="auto"/>
          </w:tcPr>
          <w:p w:rsidR="003440B9" w:rsidRPr="001734B3" w:rsidRDefault="003440B9"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平17厚労告419</w:t>
            </w:r>
          </w:p>
        </w:tc>
        <w:tc>
          <w:tcPr>
            <w:tcW w:w="7938" w:type="dxa"/>
            <w:shd w:val="clear" w:color="auto" w:fill="auto"/>
          </w:tcPr>
          <w:p w:rsidR="003440B9" w:rsidRPr="001734B3" w:rsidRDefault="003440B9"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居住、滞在及び宿泊並びに食事の提供に係る利用料等に関する指針</w:t>
            </w:r>
          </w:p>
          <w:p w:rsidR="003440B9" w:rsidRPr="001734B3" w:rsidRDefault="003440B9" w:rsidP="009F3F32">
            <w:pPr>
              <w:autoSpaceDE w:val="0"/>
              <w:autoSpaceDN w:val="0"/>
              <w:spacing w:beforeLines="25" w:before="60" w:line="0" w:lineRule="atLeast"/>
              <w:rPr>
                <w:rFonts w:ascii="BIZ UDPゴシック" w:eastAsia="BIZ UDPゴシック" w:hAnsi="BIZ UDPゴシック"/>
                <w:snapToGrid w:val="0"/>
                <w:color w:val="000000"/>
                <w:kern w:val="0"/>
                <w:lang w:eastAsia="zh-CN"/>
              </w:rPr>
            </w:pPr>
            <w:r w:rsidRPr="001734B3">
              <w:rPr>
                <w:rFonts w:ascii="BIZ UDPゴシック" w:eastAsia="BIZ UDPゴシック" w:hAnsi="BIZ UDPゴシック" w:hint="eastAsia"/>
                <w:snapToGrid w:val="0"/>
                <w:color w:val="000000"/>
                <w:kern w:val="0"/>
                <w:lang w:eastAsia="zh-CN"/>
              </w:rPr>
              <w:t>（平成17年9月7日厚生労働省告示第419号）</w:t>
            </w:r>
          </w:p>
        </w:tc>
      </w:tr>
      <w:tr w:rsidR="00DD2FDC" w:rsidRPr="001734B3" w:rsidTr="003440B9">
        <w:trPr>
          <w:trHeight w:val="70"/>
        </w:trPr>
        <w:tc>
          <w:tcPr>
            <w:tcW w:w="1701" w:type="dxa"/>
            <w:shd w:val="clear" w:color="auto" w:fill="auto"/>
          </w:tcPr>
          <w:p w:rsidR="003440B9" w:rsidRPr="001734B3" w:rsidRDefault="003440B9"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平12老企54</w:t>
            </w:r>
          </w:p>
        </w:tc>
        <w:tc>
          <w:tcPr>
            <w:tcW w:w="7938" w:type="dxa"/>
            <w:shd w:val="clear" w:color="auto" w:fill="auto"/>
          </w:tcPr>
          <w:p w:rsidR="003440B9" w:rsidRPr="001734B3" w:rsidRDefault="003440B9"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通所介護等における日常生活に要する費用の取扱いについて</w:t>
            </w:r>
          </w:p>
          <w:p w:rsidR="003440B9" w:rsidRPr="001734B3" w:rsidRDefault="003440B9" w:rsidP="009F3F32">
            <w:pPr>
              <w:autoSpaceDE w:val="0"/>
              <w:autoSpaceDN w:val="0"/>
              <w:spacing w:beforeLines="25" w:before="60" w:line="0" w:lineRule="atLeast"/>
              <w:rPr>
                <w:rFonts w:ascii="BIZ UDPゴシック" w:eastAsia="BIZ UDPゴシック" w:hAnsi="BIZ UDPゴシック"/>
                <w:snapToGrid w:val="0"/>
                <w:color w:val="000000"/>
                <w:kern w:val="0"/>
                <w:lang w:eastAsia="zh-CN"/>
              </w:rPr>
            </w:pPr>
            <w:r w:rsidRPr="001734B3">
              <w:rPr>
                <w:rFonts w:ascii="BIZ UDPゴシック" w:eastAsia="BIZ UDPゴシック" w:hAnsi="BIZ UDPゴシック" w:hint="eastAsia"/>
                <w:snapToGrid w:val="0"/>
                <w:color w:val="000000"/>
                <w:kern w:val="0"/>
                <w:lang w:eastAsia="zh-CN"/>
              </w:rPr>
              <w:t>（平成12年3月30日老企第54号）</w:t>
            </w:r>
          </w:p>
        </w:tc>
      </w:tr>
      <w:tr w:rsidR="00DD2FDC" w:rsidRPr="001734B3" w:rsidTr="003440B9">
        <w:trPr>
          <w:trHeight w:val="70"/>
        </w:trPr>
        <w:tc>
          <w:tcPr>
            <w:tcW w:w="1701" w:type="dxa"/>
            <w:shd w:val="clear" w:color="auto" w:fill="auto"/>
          </w:tcPr>
          <w:p w:rsidR="003440B9" w:rsidRPr="001734B3" w:rsidRDefault="004624FC"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平12老企75・老健122</w:t>
            </w:r>
          </w:p>
        </w:tc>
        <w:tc>
          <w:tcPr>
            <w:tcW w:w="7938" w:type="dxa"/>
            <w:shd w:val="clear" w:color="auto" w:fill="auto"/>
          </w:tcPr>
          <w:p w:rsidR="003440B9" w:rsidRPr="001734B3" w:rsidRDefault="004624FC"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介護保険施設等における日常生活費等の受領について</w:t>
            </w:r>
          </w:p>
          <w:p w:rsidR="004624FC" w:rsidRPr="001734B3" w:rsidRDefault="004624FC"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（平成12年11月16日老振第75号・老健第122号）</w:t>
            </w:r>
          </w:p>
        </w:tc>
      </w:tr>
      <w:tr w:rsidR="00DD2FDC" w:rsidRPr="001734B3" w:rsidTr="003440B9">
        <w:trPr>
          <w:trHeight w:val="70"/>
        </w:trPr>
        <w:tc>
          <w:tcPr>
            <w:tcW w:w="1701" w:type="dxa"/>
            <w:shd w:val="clear" w:color="auto" w:fill="auto"/>
          </w:tcPr>
          <w:p w:rsidR="00C418F8" w:rsidRPr="001734B3" w:rsidRDefault="00C418F8"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厚労省告示</w:t>
            </w:r>
          </w:p>
          <w:p w:rsidR="002B2792" w:rsidRPr="001734B3" w:rsidRDefault="00C418F8"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第126号</w:t>
            </w:r>
          </w:p>
        </w:tc>
        <w:tc>
          <w:tcPr>
            <w:tcW w:w="7938" w:type="dxa"/>
            <w:shd w:val="clear" w:color="auto" w:fill="auto"/>
          </w:tcPr>
          <w:p w:rsidR="002B2792" w:rsidRPr="001734B3" w:rsidRDefault="00C418F8"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指定地域密着型サービスに要する費用の額の算定に関する基準</w:t>
            </w:r>
          </w:p>
          <w:p w:rsidR="00C418F8" w:rsidRPr="001734B3" w:rsidRDefault="00C418F8" w:rsidP="009F3F32">
            <w:pPr>
              <w:autoSpaceDE w:val="0"/>
              <w:autoSpaceDN w:val="0"/>
              <w:spacing w:beforeLines="25" w:before="60" w:line="0" w:lineRule="atLeast"/>
              <w:rPr>
                <w:rFonts w:ascii="BIZ UDPゴシック" w:eastAsia="BIZ UDPゴシック" w:hAnsi="BIZ UDPゴシック"/>
                <w:snapToGrid w:val="0"/>
                <w:color w:val="000000"/>
                <w:kern w:val="0"/>
                <w:lang w:eastAsia="zh-CN"/>
              </w:rPr>
            </w:pPr>
            <w:r w:rsidRPr="001734B3">
              <w:rPr>
                <w:rFonts w:ascii="BIZ UDPゴシック" w:eastAsia="BIZ UDPゴシック" w:hAnsi="BIZ UDPゴシック" w:hint="eastAsia"/>
                <w:snapToGrid w:val="0"/>
                <w:color w:val="000000"/>
                <w:kern w:val="0"/>
                <w:lang w:eastAsia="zh-CN"/>
              </w:rPr>
              <w:t>（平成18年3月14日厚生労働省告示第126号）</w:t>
            </w:r>
          </w:p>
        </w:tc>
      </w:tr>
      <w:tr w:rsidR="00DD2FDC" w:rsidRPr="001734B3" w:rsidTr="003440B9">
        <w:trPr>
          <w:trHeight w:val="70"/>
        </w:trPr>
        <w:tc>
          <w:tcPr>
            <w:tcW w:w="1701" w:type="dxa"/>
            <w:shd w:val="clear" w:color="auto" w:fill="auto"/>
          </w:tcPr>
          <w:p w:rsidR="00C418F8" w:rsidRPr="001734B3" w:rsidRDefault="00C418F8"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留意事項</w:t>
            </w:r>
          </w:p>
        </w:tc>
        <w:tc>
          <w:tcPr>
            <w:tcW w:w="7938" w:type="dxa"/>
            <w:shd w:val="clear" w:color="auto" w:fill="auto"/>
          </w:tcPr>
          <w:p w:rsidR="00C418F8" w:rsidRPr="001734B3" w:rsidRDefault="00C418F8"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指定地域密着型サービスに要する費用の額の算定に関する基準及び指定地域密着型介護予防サービスに要する費用の額の算定に関する基準の制定に伴う実施上の留意事項について</w:t>
            </w:r>
          </w:p>
          <w:p w:rsidR="00C418F8" w:rsidRPr="001734B3" w:rsidRDefault="00C418F8"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（平成18年3月31日老計発第0331005号・老振発第0331005号・老老発第0331018号）</w:t>
            </w:r>
          </w:p>
        </w:tc>
      </w:tr>
      <w:tr w:rsidR="00DD2FDC" w:rsidRPr="001734B3" w:rsidTr="003440B9">
        <w:trPr>
          <w:trHeight w:val="70"/>
        </w:trPr>
        <w:tc>
          <w:tcPr>
            <w:tcW w:w="1701"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平27厚労告94</w:t>
            </w:r>
          </w:p>
        </w:tc>
        <w:tc>
          <w:tcPr>
            <w:tcW w:w="7938" w:type="dxa"/>
            <w:shd w:val="clear" w:color="auto" w:fill="auto"/>
          </w:tcPr>
          <w:p w:rsidR="007212AC"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厚生労働大臣が定める基準に適合する利用者</w:t>
            </w:r>
          </w:p>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lang w:eastAsia="zh-CN"/>
              </w:rPr>
            </w:pPr>
            <w:r w:rsidRPr="001734B3">
              <w:rPr>
                <w:rFonts w:ascii="BIZ UDPゴシック" w:eastAsia="BIZ UDPゴシック" w:hAnsi="BIZ UDPゴシック" w:hint="eastAsia"/>
                <w:snapToGrid w:val="0"/>
                <w:color w:val="000000"/>
                <w:kern w:val="0"/>
                <w:lang w:eastAsia="zh-CN"/>
              </w:rPr>
              <w:t>（平成27年3月23日厚生労働省告示第94号）</w:t>
            </w:r>
          </w:p>
        </w:tc>
      </w:tr>
      <w:tr w:rsidR="00DD2FDC" w:rsidRPr="001734B3" w:rsidTr="003440B9">
        <w:trPr>
          <w:trHeight w:val="70"/>
        </w:trPr>
        <w:tc>
          <w:tcPr>
            <w:tcW w:w="1701"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平27厚労告95</w:t>
            </w:r>
          </w:p>
        </w:tc>
        <w:tc>
          <w:tcPr>
            <w:tcW w:w="7938"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厚生労働大臣が定める基準</w:t>
            </w:r>
            <w:r w:rsidR="007212AC" w:rsidRPr="001734B3">
              <w:rPr>
                <w:rFonts w:ascii="BIZ UDPゴシック" w:eastAsia="BIZ UDPゴシック" w:hAnsi="BIZ UDPゴシック" w:hint="eastAsia"/>
                <w:snapToGrid w:val="0"/>
                <w:color w:val="000000"/>
                <w:kern w:val="0"/>
              </w:rPr>
              <w:t xml:space="preserve">　</w:t>
            </w:r>
            <w:r w:rsidRPr="001734B3">
              <w:rPr>
                <w:rFonts w:ascii="BIZ UDPゴシック" w:eastAsia="BIZ UDPゴシック" w:hAnsi="BIZ UDPゴシック" w:hint="eastAsia"/>
                <w:snapToGrid w:val="0"/>
                <w:color w:val="000000"/>
                <w:kern w:val="0"/>
              </w:rPr>
              <w:t>（平成27年3月23日厚生労働省告示第95号）</w:t>
            </w:r>
          </w:p>
        </w:tc>
      </w:tr>
      <w:tr w:rsidR="00DD2FDC" w:rsidRPr="001734B3" w:rsidTr="003440B9">
        <w:trPr>
          <w:trHeight w:val="70"/>
        </w:trPr>
        <w:tc>
          <w:tcPr>
            <w:tcW w:w="1701"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平27厚労告96</w:t>
            </w:r>
          </w:p>
        </w:tc>
        <w:tc>
          <w:tcPr>
            <w:tcW w:w="7938"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厚生労働大臣が定める施設基準</w:t>
            </w:r>
            <w:r w:rsidR="007212AC" w:rsidRPr="001734B3">
              <w:rPr>
                <w:rFonts w:ascii="BIZ UDPゴシック" w:eastAsia="BIZ UDPゴシック" w:hAnsi="BIZ UDPゴシック" w:hint="eastAsia"/>
                <w:snapToGrid w:val="0"/>
                <w:color w:val="000000"/>
                <w:kern w:val="0"/>
              </w:rPr>
              <w:t xml:space="preserve">　</w:t>
            </w:r>
            <w:r w:rsidRPr="001734B3">
              <w:rPr>
                <w:rFonts w:ascii="BIZ UDPゴシック" w:eastAsia="BIZ UDPゴシック" w:hAnsi="BIZ UDPゴシック" w:hint="eastAsia"/>
                <w:snapToGrid w:val="0"/>
                <w:color w:val="000000"/>
                <w:kern w:val="0"/>
              </w:rPr>
              <w:t>（平成27年3月23日厚生労働省告示第96号）</w:t>
            </w:r>
          </w:p>
        </w:tc>
      </w:tr>
      <w:tr w:rsidR="00DD2FDC" w:rsidRPr="001734B3" w:rsidTr="003440B9">
        <w:trPr>
          <w:trHeight w:val="70"/>
        </w:trPr>
        <w:tc>
          <w:tcPr>
            <w:tcW w:w="1701" w:type="dxa"/>
            <w:shd w:val="clear" w:color="auto" w:fill="auto"/>
          </w:tcPr>
          <w:p w:rsidR="00BB0819" w:rsidRPr="001734B3" w:rsidRDefault="00BB0819"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平12厚労告27</w:t>
            </w:r>
          </w:p>
        </w:tc>
        <w:tc>
          <w:tcPr>
            <w:tcW w:w="7938" w:type="dxa"/>
            <w:shd w:val="clear" w:color="auto" w:fill="auto"/>
          </w:tcPr>
          <w:p w:rsidR="00BB0819" w:rsidRPr="001734B3" w:rsidRDefault="00BB0819" w:rsidP="009F3F32">
            <w:pPr>
              <w:autoSpaceDE w:val="0"/>
              <w:autoSpaceDN w:val="0"/>
              <w:spacing w:beforeLines="25" w:before="60" w:line="0" w:lineRule="atLeast"/>
              <w:rPr>
                <w:rFonts w:ascii="BIZ UDPゴシック" w:eastAsia="BIZ UDPゴシック" w:hAnsi="BIZ UDPゴシック"/>
                <w:color w:val="000000"/>
                <w:szCs w:val="21"/>
              </w:rPr>
            </w:pPr>
            <w:r w:rsidRPr="001734B3">
              <w:rPr>
                <w:rFonts w:ascii="BIZ UDPゴシック" w:eastAsia="BIZ UDPゴシック" w:hAnsi="BIZ UDPゴシック" w:hint="eastAsia"/>
                <w:color w:val="000000"/>
                <w:szCs w:val="21"/>
              </w:rPr>
              <w:t>厚生労働大臣が定める利用者等の数の基準及び看護職員等の員数の基準並びに通所介護費等の算定方法　（平成12年2月10日　厚生省告示第27号）</w:t>
            </w:r>
          </w:p>
        </w:tc>
      </w:tr>
      <w:tr w:rsidR="00DD2FDC" w:rsidRPr="001734B3" w:rsidTr="003440B9">
        <w:trPr>
          <w:trHeight w:val="70"/>
        </w:trPr>
        <w:tc>
          <w:tcPr>
            <w:tcW w:w="1701"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平17厚労告419</w:t>
            </w:r>
          </w:p>
        </w:tc>
        <w:tc>
          <w:tcPr>
            <w:tcW w:w="7938"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居住、滞在及び宿泊並びに食事の提供に係る利用料等に関する指針</w:t>
            </w:r>
          </w:p>
          <w:p w:rsidR="00C231DF" w:rsidRPr="001734B3" w:rsidRDefault="00C231DF" w:rsidP="009F3F32">
            <w:pPr>
              <w:autoSpaceDE w:val="0"/>
              <w:autoSpaceDN w:val="0"/>
              <w:spacing w:beforeLines="25" w:before="60" w:line="0" w:lineRule="atLeast"/>
              <w:rPr>
                <w:rFonts w:ascii="BIZ UDPゴシック" w:eastAsia="BIZ UDPゴシック" w:hAnsi="BIZ UDPゴシック"/>
                <w:color w:val="000000"/>
                <w:lang w:eastAsia="zh-CN"/>
              </w:rPr>
            </w:pPr>
            <w:r w:rsidRPr="001734B3">
              <w:rPr>
                <w:rFonts w:ascii="BIZ UDPゴシック" w:eastAsia="BIZ UDPゴシック" w:hAnsi="BIZ UDPゴシック" w:hint="eastAsia"/>
                <w:snapToGrid w:val="0"/>
                <w:color w:val="000000"/>
                <w:kern w:val="0"/>
                <w:lang w:eastAsia="zh-CN"/>
              </w:rPr>
              <w:t>（平成17</w:t>
            </w:r>
            <w:r w:rsidR="00BB0819" w:rsidRPr="001734B3">
              <w:rPr>
                <w:rFonts w:ascii="BIZ UDPゴシック" w:eastAsia="BIZ UDPゴシック" w:hAnsi="BIZ UDPゴシック" w:hint="eastAsia"/>
                <w:snapToGrid w:val="0"/>
                <w:color w:val="000000"/>
                <w:kern w:val="0"/>
                <w:lang w:eastAsia="zh-CN"/>
              </w:rPr>
              <w:t>年9月7</w:t>
            </w:r>
            <w:r w:rsidRPr="001734B3">
              <w:rPr>
                <w:rFonts w:ascii="BIZ UDPゴシック" w:eastAsia="BIZ UDPゴシック" w:hAnsi="BIZ UDPゴシック" w:hint="eastAsia"/>
                <w:snapToGrid w:val="0"/>
                <w:color w:val="000000"/>
                <w:kern w:val="0"/>
                <w:lang w:eastAsia="zh-CN"/>
              </w:rPr>
              <w:t>日厚生労働省告示第419号）</w:t>
            </w:r>
          </w:p>
        </w:tc>
      </w:tr>
      <w:tr w:rsidR="00DD2FDC" w:rsidRPr="001734B3" w:rsidTr="003440B9">
        <w:trPr>
          <w:trHeight w:val="134"/>
        </w:trPr>
        <w:tc>
          <w:tcPr>
            <w:tcW w:w="1701"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平12老企54</w:t>
            </w:r>
          </w:p>
        </w:tc>
        <w:tc>
          <w:tcPr>
            <w:tcW w:w="7938"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通所介護等における日常生活に要する費用の取扱いについて</w:t>
            </w:r>
          </w:p>
          <w:p w:rsidR="00C231DF" w:rsidRPr="001734B3" w:rsidRDefault="00C231DF"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（平成12年3月30日付け老企第54号厚生省老人保健福祉局企画課長通知）</w:t>
            </w:r>
          </w:p>
        </w:tc>
      </w:tr>
      <w:tr w:rsidR="00DD2FDC" w:rsidRPr="001734B3" w:rsidTr="003440B9">
        <w:trPr>
          <w:trHeight w:val="70"/>
        </w:trPr>
        <w:tc>
          <w:tcPr>
            <w:tcW w:w="1701" w:type="dxa"/>
            <w:shd w:val="clear" w:color="auto" w:fill="auto"/>
          </w:tcPr>
          <w:p w:rsidR="00C231DF" w:rsidRPr="001734B3" w:rsidRDefault="00C231DF" w:rsidP="009F3F32">
            <w:pPr>
              <w:kinsoku w:val="0"/>
              <w:overflowPunct w:val="0"/>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平12老振75・</w:t>
            </w:r>
          </w:p>
          <w:p w:rsidR="00C231DF" w:rsidRPr="001734B3" w:rsidRDefault="00C231DF" w:rsidP="009F3F32">
            <w:pPr>
              <w:kinsoku w:val="0"/>
              <w:overflowPunct w:val="0"/>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老健122</w:t>
            </w:r>
          </w:p>
        </w:tc>
        <w:tc>
          <w:tcPr>
            <w:tcW w:w="7938" w:type="dxa"/>
            <w:shd w:val="clear" w:color="auto" w:fill="auto"/>
          </w:tcPr>
          <w:p w:rsidR="00014870"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介護保険施設等における日常生活費等の受領について</w:t>
            </w:r>
          </w:p>
          <w:p w:rsidR="00CC6C4A"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（平成12年11月16日付け老振第75号・老健第122</w:t>
            </w:r>
            <w:r w:rsidR="00CC6C4A" w:rsidRPr="001734B3">
              <w:rPr>
                <w:rFonts w:ascii="BIZ UDPゴシック" w:eastAsia="BIZ UDPゴシック" w:hAnsi="BIZ UDPゴシック" w:hint="eastAsia"/>
                <w:snapToGrid w:val="0"/>
                <w:color w:val="000000"/>
                <w:kern w:val="0"/>
              </w:rPr>
              <w:t>号厚生省老人保健福祉局振興・老人保健課長連名通知）</w:t>
            </w:r>
          </w:p>
        </w:tc>
      </w:tr>
      <w:tr w:rsidR="00C231DF" w:rsidRPr="001734B3" w:rsidTr="003440B9">
        <w:trPr>
          <w:trHeight w:val="70"/>
        </w:trPr>
        <w:tc>
          <w:tcPr>
            <w:tcW w:w="1701"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color w:val="000000"/>
              </w:rPr>
            </w:pPr>
            <w:r w:rsidRPr="001734B3">
              <w:rPr>
                <w:rFonts w:ascii="BIZ UDPゴシック" w:eastAsia="BIZ UDPゴシック" w:hAnsi="BIZ UDPゴシック" w:hint="eastAsia"/>
                <w:snapToGrid w:val="0"/>
                <w:color w:val="000000"/>
                <w:kern w:val="0"/>
              </w:rPr>
              <w:t>平13老発155</w:t>
            </w:r>
          </w:p>
        </w:tc>
        <w:tc>
          <w:tcPr>
            <w:tcW w:w="7938" w:type="dxa"/>
            <w:shd w:val="clear" w:color="auto" w:fill="auto"/>
          </w:tcPr>
          <w:p w:rsidR="00C231DF" w:rsidRPr="001734B3" w:rsidRDefault="00C231DF" w:rsidP="009F3F32">
            <w:pPr>
              <w:autoSpaceDE w:val="0"/>
              <w:autoSpaceDN w:val="0"/>
              <w:spacing w:beforeLines="25" w:before="60" w:line="0" w:lineRule="atLeast"/>
              <w:rPr>
                <w:rFonts w:ascii="BIZ UDPゴシック" w:eastAsia="BIZ UDPゴシック" w:hAnsi="BIZ UDPゴシック"/>
                <w:snapToGrid w:val="0"/>
                <w:color w:val="000000"/>
                <w:kern w:val="0"/>
              </w:rPr>
            </w:pPr>
            <w:r w:rsidRPr="001734B3">
              <w:rPr>
                <w:rFonts w:ascii="BIZ UDPゴシック" w:eastAsia="BIZ UDPゴシック" w:hAnsi="BIZ UDPゴシック" w:hint="eastAsia"/>
                <w:snapToGrid w:val="0"/>
                <w:color w:val="000000"/>
                <w:kern w:val="0"/>
              </w:rPr>
              <w:t>「身体拘束ゼロ作戦」の推進について（平成13</w:t>
            </w:r>
            <w:r w:rsidR="00BB0819" w:rsidRPr="001734B3">
              <w:rPr>
                <w:rFonts w:ascii="BIZ UDPゴシック" w:eastAsia="BIZ UDPゴシック" w:hAnsi="BIZ UDPゴシック" w:hint="eastAsia"/>
                <w:snapToGrid w:val="0"/>
                <w:color w:val="000000"/>
                <w:kern w:val="0"/>
              </w:rPr>
              <w:t>年4月6</w:t>
            </w:r>
            <w:r w:rsidRPr="001734B3">
              <w:rPr>
                <w:rFonts w:ascii="BIZ UDPゴシック" w:eastAsia="BIZ UDPゴシック" w:hAnsi="BIZ UDPゴシック" w:hint="eastAsia"/>
                <w:snapToGrid w:val="0"/>
                <w:color w:val="000000"/>
                <w:kern w:val="0"/>
              </w:rPr>
              <w:t>日厚生省老健局長通知）</w:t>
            </w:r>
          </w:p>
        </w:tc>
      </w:tr>
    </w:tbl>
    <w:p w:rsidR="003A294C" w:rsidRPr="001734B3" w:rsidRDefault="003A294C" w:rsidP="009F3F32">
      <w:pPr>
        <w:autoSpaceDE w:val="0"/>
        <w:autoSpaceDN w:val="0"/>
        <w:spacing w:beforeLines="25" w:before="60" w:line="0" w:lineRule="atLeast"/>
        <w:jc w:val="center"/>
        <w:rPr>
          <w:rFonts w:ascii="BIZ UDPゴシック" w:eastAsia="BIZ UDPゴシック" w:hAnsi="BIZ UDPゴシック"/>
          <w:color w:val="000000"/>
          <w:sz w:val="28"/>
          <w:szCs w:val="28"/>
        </w:rPr>
      </w:pPr>
    </w:p>
    <w:p w:rsidR="00570677" w:rsidRPr="001734B3" w:rsidRDefault="00570677" w:rsidP="00570677">
      <w:pPr>
        <w:autoSpaceDE w:val="0"/>
        <w:autoSpaceDN w:val="0"/>
        <w:spacing w:beforeLines="25" w:before="60" w:line="0" w:lineRule="atLeast"/>
        <w:jc w:val="left"/>
        <w:rPr>
          <w:rFonts w:ascii="BIZ UDPゴシック" w:eastAsia="BIZ UDPゴシック" w:hAnsi="BIZ UDPゴシック"/>
          <w:color w:val="000000"/>
          <w:sz w:val="28"/>
          <w:szCs w:val="28"/>
        </w:rPr>
      </w:pPr>
    </w:p>
    <w:p w:rsidR="00570677" w:rsidRPr="001734B3" w:rsidRDefault="00570677" w:rsidP="00570677">
      <w:pPr>
        <w:autoSpaceDE w:val="0"/>
        <w:autoSpaceDN w:val="0"/>
        <w:spacing w:beforeLines="25" w:before="60" w:line="0" w:lineRule="atLeast"/>
        <w:jc w:val="left"/>
        <w:rPr>
          <w:rFonts w:ascii="BIZ UDPゴシック" w:eastAsia="BIZ UDPゴシック" w:hAnsi="BIZ UDPゴシック"/>
          <w:color w:val="000000"/>
          <w:sz w:val="28"/>
          <w:szCs w:val="28"/>
        </w:rPr>
      </w:pPr>
    </w:p>
    <w:p w:rsidR="00715B8A" w:rsidRPr="001734B3" w:rsidRDefault="00570677" w:rsidP="00570677">
      <w:pPr>
        <w:autoSpaceDE w:val="0"/>
        <w:autoSpaceDN w:val="0"/>
        <w:spacing w:beforeLines="25" w:before="60" w:line="0" w:lineRule="atLeast"/>
        <w:jc w:val="left"/>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t>４　提出先・問合せ</w:t>
      </w:r>
    </w:p>
    <w:p w:rsidR="00570677" w:rsidRPr="001734B3" w:rsidRDefault="00570677" w:rsidP="00570677">
      <w:pPr>
        <w:adjustRightInd w:val="0"/>
        <w:spacing w:line="0" w:lineRule="atLeast"/>
        <w:contextualSpacing/>
        <w:rPr>
          <w:rFonts w:ascii="BIZ UDPゴシック" w:eastAsia="BIZ UDPゴシック" w:hAnsi="BIZ UDPゴシック" w:cs="ＭＳ 明朝"/>
          <w:color w:val="000000"/>
          <w:szCs w:val="22"/>
        </w:rPr>
      </w:pPr>
    </w:p>
    <w:tbl>
      <w:tblPr>
        <w:tblpPr w:leftFromText="142" w:rightFromText="142" w:vertAnchor="text" w:horzAnchor="margin" w:tblpXSpec="center" w:tblpY="3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3D02E2" w:rsidRPr="001734B3" w:rsidTr="003D02E2">
        <w:trPr>
          <w:trHeight w:val="2387"/>
        </w:trPr>
        <w:tc>
          <w:tcPr>
            <w:tcW w:w="7366" w:type="dxa"/>
            <w:shd w:val="clear" w:color="auto" w:fill="auto"/>
          </w:tcPr>
          <w:p w:rsidR="003D02E2" w:rsidRPr="001734B3" w:rsidRDefault="003D02E2" w:rsidP="003D02E2">
            <w:pPr>
              <w:adjustRightInd w:val="0"/>
              <w:spacing w:line="0" w:lineRule="atLeast"/>
              <w:ind w:left="152" w:hangingChars="76" w:hanging="152"/>
              <w:contextualSpacing/>
              <w:jc w:val="center"/>
              <w:rPr>
                <w:rFonts w:ascii="BIZ UDPゴシック" w:eastAsia="BIZ UDPゴシック" w:hAnsi="BIZ UDPゴシック"/>
                <w:b/>
                <w:color w:val="000000"/>
                <w:sz w:val="20"/>
                <w:szCs w:val="20"/>
              </w:rPr>
            </w:pPr>
          </w:p>
          <w:p w:rsidR="003D02E2" w:rsidRPr="001734B3" w:rsidRDefault="003D02E2" w:rsidP="003D02E2">
            <w:pPr>
              <w:adjustRightInd w:val="0"/>
              <w:spacing w:line="0" w:lineRule="atLeast"/>
              <w:ind w:left="274" w:hangingChars="76" w:hanging="274"/>
              <w:contextualSpacing/>
              <w:jc w:val="center"/>
              <w:rPr>
                <w:rFonts w:ascii="BIZ UDPゴシック" w:eastAsia="BIZ UDPゴシック" w:hAnsi="BIZ UDPゴシック"/>
                <w:b/>
                <w:color w:val="000000"/>
                <w:sz w:val="36"/>
                <w:szCs w:val="36"/>
              </w:rPr>
            </w:pPr>
            <w:r w:rsidRPr="001734B3">
              <w:rPr>
                <w:rFonts w:ascii="BIZ UDPゴシック" w:eastAsia="BIZ UDPゴシック" w:hAnsi="BIZ UDPゴシック" w:hint="eastAsia"/>
                <w:b/>
                <w:color w:val="000000"/>
                <w:sz w:val="36"/>
                <w:szCs w:val="36"/>
              </w:rPr>
              <w:t>松本市 健康福祉部 福祉政策課</w:t>
            </w:r>
          </w:p>
          <w:p w:rsidR="003D02E2" w:rsidRPr="001734B3" w:rsidRDefault="003D02E2" w:rsidP="003D02E2">
            <w:pPr>
              <w:adjustRightInd w:val="0"/>
              <w:spacing w:line="0" w:lineRule="atLeast"/>
              <w:ind w:left="213" w:hangingChars="76" w:hanging="213"/>
              <w:contextualSpacing/>
              <w:jc w:val="center"/>
              <w:rPr>
                <w:rFonts w:ascii="BIZ UDPゴシック" w:eastAsia="BIZ UDPゴシック" w:hAnsi="BIZ UDPゴシック"/>
                <w:b/>
                <w:color w:val="000000"/>
                <w:sz w:val="28"/>
                <w:szCs w:val="28"/>
              </w:rPr>
            </w:pPr>
            <w:r w:rsidRPr="001734B3">
              <w:rPr>
                <w:rFonts w:ascii="BIZ UDPゴシック" w:eastAsia="BIZ UDPゴシック" w:hAnsi="BIZ UDPゴシック" w:hint="eastAsia"/>
                <w:b/>
                <w:color w:val="000000"/>
                <w:sz w:val="28"/>
                <w:szCs w:val="28"/>
              </w:rPr>
              <w:t>〒390-8620　松本市丸の内３番７号</w:t>
            </w:r>
          </w:p>
          <w:p w:rsidR="003D02E2" w:rsidRPr="001734B3" w:rsidRDefault="003D02E2" w:rsidP="003D02E2">
            <w:pPr>
              <w:adjustRightInd w:val="0"/>
              <w:spacing w:line="0" w:lineRule="atLeast"/>
              <w:ind w:left="213" w:hangingChars="76" w:hanging="213"/>
              <w:contextualSpacing/>
              <w:jc w:val="center"/>
              <w:rPr>
                <w:rFonts w:ascii="BIZ UDPゴシック" w:eastAsia="BIZ UDPゴシック" w:hAnsi="BIZ UDPゴシック"/>
                <w:b/>
                <w:color w:val="000000"/>
                <w:sz w:val="28"/>
                <w:szCs w:val="28"/>
              </w:rPr>
            </w:pPr>
            <w:r w:rsidRPr="001734B3">
              <w:rPr>
                <w:rFonts w:ascii="BIZ UDPゴシック" w:eastAsia="BIZ UDPゴシック" w:hAnsi="BIZ UDPゴシック" w:hint="eastAsia"/>
                <w:b/>
                <w:color w:val="000000"/>
                <w:sz w:val="28"/>
                <w:szCs w:val="28"/>
              </w:rPr>
              <w:t>松本市役所　東庁舎２F</w:t>
            </w:r>
          </w:p>
          <w:p w:rsidR="00CC027F" w:rsidRDefault="003D02E2" w:rsidP="003D02E2">
            <w:pPr>
              <w:adjustRightInd w:val="0"/>
              <w:spacing w:line="0" w:lineRule="atLeast"/>
              <w:ind w:left="213" w:hangingChars="76" w:hanging="213"/>
              <w:contextualSpacing/>
              <w:jc w:val="center"/>
              <w:rPr>
                <w:rFonts w:ascii="BIZ UDPゴシック" w:eastAsia="BIZ UDPゴシック" w:hAnsi="BIZ UDPゴシック"/>
                <w:b/>
                <w:color w:val="000000"/>
                <w:sz w:val="28"/>
                <w:szCs w:val="28"/>
              </w:rPr>
            </w:pPr>
            <w:r w:rsidRPr="001734B3">
              <w:rPr>
                <w:rFonts w:ascii="BIZ UDPゴシック" w:eastAsia="BIZ UDPゴシック" w:hAnsi="BIZ UDPゴシック" w:hint="eastAsia"/>
                <w:b/>
                <w:color w:val="000000"/>
                <w:sz w:val="28"/>
                <w:szCs w:val="28"/>
              </w:rPr>
              <w:t xml:space="preserve">TEL：0263(34)3287　</w:t>
            </w:r>
          </w:p>
          <w:p w:rsidR="003D02E2" w:rsidRPr="001734B3" w:rsidRDefault="003D02E2" w:rsidP="003D02E2">
            <w:pPr>
              <w:adjustRightInd w:val="0"/>
              <w:spacing w:line="0" w:lineRule="atLeast"/>
              <w:ind w:left="213" w:hangingChars="76" w:hanging="213"/>
              <w:contextualSpacing/>
              <w:jc w:val="center"/>
              <w:rPr>
                <w:rFonts w:ascii="BIZ UDPゴシック" w:eastAsia="BIZ UDPゴシック" w:hAnsi="BIZ UDPゴシック"/>
                <w:b/>
                <w:color w:val="000000"/>
                <w:sz w:val="28"/>
                <w:szCs w:val="28"/>
              </w:rPr>
            </w:pPr>
            <w:r w:rsidRPr="001734B3">
              <w:rPr>
                <w:rFonts w:ascii="BIZ UDPゴシック" w:eastAsia="BIZ UDPゴシック" w:hAnsi="BIZ UDPゴシック" w:hint="eastAsia"/>
                <w:b/>
                <w:color w:val="000000"/>
                <w:sz w:val="28"/>
                <w:szCs w:val="28"/>
              </w:rPr>
              <w:t>FAX：0263(34)3204</w:t>
            </w:r>
          </w:p>
          <w:p w:rsidR="003D02E2" w:rsidRPr="001734B3" w:rsidRDefault="003D02E2" w:rsidP="003D02E2">
            <w:pPr>
              <w:adjustRightInd w:val="0"/>
              <w:spacing w:line="0" w:lineRule="atLeast"/>
              <w:contextualSpacing/>
              <w:jc w:val="center"/>
              <w:rPr>
                <w:rFonts w:ascii="BIZ UDPゴシック" w:eastAsia="BIZ UDPゴシック" w:hAnsi="BIZ UDPゴシック"/>
                <w:color w:val="000000"/>
                <w:sz w:val="32"/>
                <w:szCs w:val="32"/>
              </w:rPr>
            </w:pPr>
            <w:r w:rsidRPr="001734B3">
              <w:rPr>
                <w:rFonts w:ascii="BIZ UDPゴシック" w:eastAsia="BIZ UDPゴシック" w:hAnsi="BIZ UDPゴシック" w:hint="eastAsia"/>
                <w:b/>
                <w:color w:val="000000"/>
                <w:sz w:val="28"/>
                <w:szCs w:val="28"/>
              </w:rPr>
              <w:t>e-mail</w:t>
            </w:r>
            <w:r>
              <w:rPr>
                <w:rFonts w:ascii="BIZ UDPゴシック" w:eastAsia="BIZ UDPゴシック" w:hAnsi="BIZ UDPゴシック" w:hint="eastAsia"/>
              </w:rPr>
              <w:t xml:space="preserve">：　</w:t>
            </w:r>
            <w:r w:rsidRPr="001734B3">
              <w:rPr>
                <w:rFonts w:ascii="BIZ UDPゴシック" w:eastAsia="BIZ UDPゴシック" w:hAnsi="BIZ UDPゴシック" w:hint="eastAsia"/>
                <w:b/>
                <w:color w:val="000000"/>
                <w:sz w:val="28"/>
                <w:szCs w:val="28"/>
              </w:rPr>
              <w:t>fukushikansa@city.matsumoto.lg.jp</w:t>
            </w:r>
          </w:p>
        </w:tc>
      </w:tr>
    </w:tbl>
    <w:p w:rsidR="003914F0" w:rsidRPr="001734B3" w:rsidRDefault="003914F0" w:rsidP="009F3F32">
      <w:pPr>
        <w:autoSpaceDE w:val="0"/>
        <w:autoSpaceDN w:val="0"/>
        <w:spacing w:beforeLines="25" w:before="60" w:line="0" w:lineRule="atLeast"/>
        <w:jc w:val="center"/>
        <w:rPr>
          <w:rFonts w:ascii="BIZ UDPゴシック" w:eastAsia="BIZ UDPゴシック" w:hAnsi="BIZ UDPゴシック"/>
          <w:color w:val="000000"/>
          <w:sz w:val="28"/>
          <w:szCs w:val="28"/>
        </w:rPr>
      </w:pPr>
    </w:p>
    <w:p w:rsidR="001C439B" w:rsidRPr="001734B3" w:rsidRDefault="004A6830" w:rsidP="009F3F32">
      <w:pPr>
        <w:autoSpaceDE w:val="0"/>
        <w:autoSpaceDN w:val="0"/>
        <w:spacing w:beforeLines="25" w:before="60" w:line="0" w:lineRule="atLeast"/>
        <w:jc w:val="center"/>
        <w:rPr>
          <w:rFonts w:ascii="BIZ UDPゴシック" w:eastAsia="BIZ UDPゴシック" w:hAnsi="BIZ UDPゴシック"/>
          <w:color w:val="000000"/>
          <w:sz w:val="28"/>
          <w:szCs w:val="28"/>
        </w:rPr>
      </w:pPr>
      <w:r w:rsidRPr="001734B3">
        <w:rPr>
          <w:rFonts w:ascii="BIZ UDPゴシック" w:eastAsia="BIZ UDPゴシック" w:hAnsi="BIZ UDPゴシック" w:hint="eastAsia"/>
          <w:color w:val="000000"/>
          <w:sz w:val="28"/>
          <w:szCs w:val="28"/>
        </w:rPr>
        <w:br w:type="page"/>
      </w:r>
      <w:r w:rsidR="00864909" w:rsidRPr="001734B3">
        <w:rPr>
          <w:rFonts w:ascii="BIZ UDPゴシック" w:eastAsia="BIZ UDPゴシック" w:hAnsi="BIZ UDPゴシック" w:hint="eastAsia"/>
          <w:color w:val="000000"/>
          <w:sz w:val="28"/>
          <w:szCs w:val="28"/>
        </w:rPr>
        <w:lastRenderedPageBreak/>
        <w:t>介護サービス事業者自己</w:t>
      </w:r>
      <w:r w:rsidR="001C439B" w:rsidRPr="001734B3">
        <w:rPr>
          <w:rFonts w:ascii="BIZ UDPゴシック" w:eastAsia="BIZ UDPゴシック" w:hAnsi="BIZ UDPゴシック" w:hint="eastAsia"/>
          <w:color w:val="000000"/>
          <w:sz w:val="28"/>
          <w:szCs w:val="28"/>
        </w:rPr>
        <w:t>点検表　目次</w:t>
      </w:r>
    </w:p>
    <w:p w:rsidR="00715B8A" w:rsidRPr="001734B3" w:rsidRDefault="00715B8A" w:rsidP="009F3F32">
      <w:pPr>
        <w:autoSpaceDE w:val="0"/>
        <w:autoSpaceDN w:val="0"/>
        <w:spacing w:beforeLines="25" w:before="60" w:line="0" w:lineRule="atLeast"/>
        <w:jc w:val="center"/>
        <w:rPr>
          <w:rFonts w:ascii="BIZ UDPゴシック" w:eastAsia="BIZ UDPゴシック" w:hAnsi="BIZ UDPゴシック"/>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6"/>
        <w:gridCol w:w="1701"/>
      </w:tblGrid>
      <w:tr w:rsidR="00DD2FDC" w:rsidRPr="001734B3" w:rsidTr="008840B0">
        <w:trPr>
          <w:trHeight w:val="370"/>
          <w:tblHeader/>
        </w:trPr>
        <w:tc>
          <w:tcPr>
            <w:tcW w:w="850" w:type="dxa"/>
            <w:tcBorders>
              <w:bottom w:val="double" w:sz="4" w:space="0" w:color="auto"/>
            </w:tcBorders>
            <w:shd w:val="clear" w:color="auto" w:fill="B6DDE8"/>
            <w:vAlign w:val="center"/>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項目</w:t>
            </w:r>
          </w:p>
        </w:tc>
        <w:tc>
          <w:tcPr>
            <w:tcW w:w="6946" w:type="dxa"/>
            <w:tcBorders>
              <w:bottom w:val="double" w:sz="4" w:space="0" w:color="auto"/>
            </w:tcBorders>
            <w:shd w:val="clear" w:color="auto" w:fill="B6DDE8"/>
            <w:vAlign w:val="center"/>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内　　容</w:t>
            </w:r>
          </w:p>
        </w:tc>
        <w:tc>
          <w:tcPr>
            <w:tcW w:w="1701" w:type="dxa"/>
            <w:tcBorders>
              <w:bottom w:val="double" w:sz="4" w:space="0" w:color="auto"/>
            </w:tcBorders>
            <w:shd w:val="clear" w:color="auto" w:fill="B6DDE8"/>
            <w:vAlign w:val="center"/>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市確認欄</w:t>
            </w:r>
          </w:p>
        </w:tc>
      </w:tr>
      <w:tr w:rsidR="00DD2FDC" w:rsidRPr="001734B3" w:rsidTr="008840B0">
        <w:tc>
          <w:tcPr>
            <w:tcW w:w="850" w:type="dxa"/>
            <w:tcBorders>
              <w:top w:val="double" w:sz="4" w:space="0" w:color="auto"/>
            </w:tcBorders>
            <w:shd w:val="clear" w:color="auto" w:fill="B6DDE8"/>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第１</w:t>
            </w:r>
          </w:p>
        </w:tc>
        <w:tc>
          <w:tcPr>
            <w:tcW w:w="6946" w:type="dxa"/>
            <w:tcBorders>
              <w:top w:val="double" w:sz="4" w:space="0" w:color="auto"/>
              <w:right w:val="nil"/>
            </w:tcBorders>
            <w:shd w:val="clear" w:color="auto" w:fill="B6DDE8"/>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基本方針</w:t>
            </w:r>
          </w:p>
        </w:tc>
        <w:tc>
          <w:tcPr>
            <w:tcW w:w="1701" w:type="dxa"/>
            <w:tcBorders>
              <w:top w:val="double" w:sz="4" w:space="0" w:color="auto"/>
              <w:left w:val="nil"/>
            </w:tcBorders>
            <w:shd w:val="clear" w:color="auto" w:fill="B6DDE8"/>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一般原則</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基本方針</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cs="MS-Mincho" w:hint="eastAsia"/>
                <w:snapToGrid w:val="0"/>
                <w:color w:val="000000"/>
                <w:kern w:val="0"/>
                <w:sz w:val="22"/>
                <w:szCs w:val="22"/>
              </w:rPr>
              <w:t>サテライト事業所</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B6DDE8"/>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第２</w:t>
            </w:r>
          </w:p>
        </w:tc>
        <w:tc>
          <w:tcPr>
            <w:tcW w:w="6946" w:type="dxa"/>
            <w:tcBorders>
              <w:right w:val="nil"/>
            </w:tcBorders>
            <w:shd w:val="clear" w:color="auto" w:fill="B6DDE8"/>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22"/>
                <w:szCs w:val="22"/>
              </w:rPr>
            </w:pPr>
            <w:r w:rsidRPr="001734B3">
              <w:rPr>
                <w:rFonts w:ascii="BIZ UDPゴシック" w:eastAsia="BIZ UDPゴシック" w:hAnsi="BIZ UDPゴシック" w:hint="eastAsia"/>
                <w:snapToGrid w:val="0"/>
                <w:color w:val="000000"/>
                <w:kern w:val="0"/>
                <w:sz w:val="22"/>
                <w:szCs w:val="22"/>
              </w:rPr>
              <w:t>人員に関する基準</w:t>
            </w:r>
          </w:p>
        </w:tc>
        <w:tc>
          <w:tcPr>
            <w:tcW w:w="1701" w:type="dxa"/>
            <w:tcBorders>
              <w:left w:val="nil"/>
            </w:tcBorders>
            <w:shd w:val="clear" w:color="auto" w:fill="B6DDE8"/>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従業者の員数等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指定介護予防小規模多機能型居宅介護事業の人員基準</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管理者</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代表者</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B6DDE8"/>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第３</w:t>
            </w:r>
          </w:p>
        </w:tc>
        <w:tc>
          <w:tcPr>
            <w:tcW w:w="6946" w:type="dxa"/>
            <w:tcBorders>
              <w:right w:val="nil"/>
            </w:tcBorders>
            <w:shd w:val="clear" w:color="auto" w:fill="B6DDE8"/>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設備に関する基準</w:t>
            </w:r>
          </w:p>
        </w:tc>
        <w:tc>
          <w:tcPr>
            <w:tcW w:w="1701" w:type="dxa"/>
            <w:tcBorders>
              <w:left w:val="nil"/>
            </w:tcBorders>
            <w:shd w:val="clear" w:color="auto" w:fill="B6DDE8"/>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登録定員及び利用定員</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9</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設備及び備品等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B6DDE8"/>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第４</w:t>
            </w:r>
          </w:p>
        </w:tc>
        <w:tc>
          <w:tcPr>
            <w:tcW w:w="6946" w:type="dxa"/>
            <w:tcBorders>
              <w:right w:val="nil"/>
            </w:tcBorders>
            <w:shd w:val="clear" w:color="auto" w:fill="B6DDE8"/>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運営に関する基準</w:t>
            </w:r>
          </w:p>
        </w:tc>
        <w:tc>
          <w:tcPr>
            <w:tcW w:w="1701" w:type="dxa"/>
            <w:tcBorders>
              <w:left w:val="nil"/>
            </w:tcBorders>
            <w:shd w:val="clear" w:color="auto" w:fill="B6DDE8"/>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10</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内容及び手続の説明及び同意</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11</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提供拒否の禁止</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12</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サービス提供困難時の対応</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13</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受給資格等の確認</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14</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要介護認定（要支援認定）の申請に係る援助</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15</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心身の状況等の把握</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16</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居宅サービス事業者（介護予防サービス事業者）等との連携</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17</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身分を証する書類の携行</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18</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サービスの提供の記録</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19</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利用料等の受領</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20</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保険給付の請求のための証明書の交付</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21</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指定</w:t>
            </w:r>
            <w:r w:rsidR="00684645" w:rsidRPr="001734B3">
              <w:rPr>
                <w:rFonts w:ascii="BIZ UDPゴシック" w:eastAsia="BIZ UDPゴシック" w:hAnsi="BIZ UDPゴシック" w:hint="eastAsia"/>
                <w:snapToGrid w:val="0"/>
                <w:color w:val="000000"/>
                <w:kern w:val="0"/>
                <w:sz w:val="22"/>
                <w:szCs w:val="22"/>
              </w:rPr>
              <w:t>（看護）</w:t>
            </w:r>
            <w:r w:rsidRPr="001734B3">
              <w:rPr>
                <w:rFonts w:ascii="BIZ UDPゴシック" w:eastAsia="BIZ UDPゴシック" w:hAnsi="BIZ UDPゴシック" w:hint="eastAsia"/>
                <w:snapToGrid w:val="0"/>
                <w:color w:val="000000"/>
                <w:kern w:val="0"/>
                <w:sz w:val="22"/>
                <w:szCs w:val="22"/>
              </w:rPr>
              <w:t>小規模多機能型居宅介護の基本取扱方針</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22</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指定</w:t>
            </w:r>
            <w:r w:rsidR="00684645" w:rsidRPr="001734B3">
              <w:rPr>
                <w:rFonts w:ascii="BIZ UDPゴシック" w:eastAsia="BIZ UDPゴシック" w:hAnsi="BIZ UDPゴシック" w:hint="eastAsia"/>
                <w:snapToGrid w:val="0"/>
                <w:color w:val="000000"/>
                <w:kern w:val="0"/>
                <w:sz w:val="22"/>
                <w:szCs w:val="22"/>
              </w:rPr>
              <w:t>（看護）</w:t>
            </w:r>
            <w:r w:rsidRPr="001734B3">
              <w:rPr>
                <w:rFonts w:ascii="BIZ UDPゴシック" w:eastAsia="BIZ UDPゴシック" w:hAnsi="BIZ UDPゴシック" w:hint="eastAsia"/>
                <w:snapToGrid w:val="0"/>
                <w:color w:val="000000"/>
                <w:kern w:val="0"/>
                <w:sz w:val="22"/>
                <w:szCs w:val="22"/>
              </w:rPr>
              <w:t>小規模多機能型居宅介護の具体的取扱方針</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23</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身体的拘束等の禁止</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24</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22"/>
                <w:szCs w:val="22"/>
              </w:rPr>
            </w:pPr>
            <w:r w:rsidRPr="001734B3">
              <w:rPr>
                <w:rFonts w:ascii="BIZ UDPゴシック" w:eastAsia="BIZ UDPゴシック" w:hAnsi="BIZ UDPゴシック" w:hint="eastAsia"/>
                <w:snapToGrid w:val="0"/>
                <w:color w:val="000000"/>
                <w:kern w:val="0"/>
                <w:sz w:val="22"/>
                <w:szCs w:val="22"/>
              </w:rPr>
              <w:t>主治の医師との関係</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25</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居宅サービス計画の作成</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26</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法定代理受領サービスに係る報告</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27</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shd w:val="pct15" w:color="auto" w:fill="FFFFFF"/>
              </w:rPr>
            </w:pPr>
            <w:r w:rsidRPr="001734B3">
              <w:rPr>
                <w:rFonts w:ascii="BIZ UDPゴシック" w:eastAsia="BIZ UDPゴシック" w:hAnsi="BIZ UDPゴシック" w:hint="eastAsia"/>
                <w:snapToGrid w:val="0"/>
                <w:color w:val="000000"/>
                <w:kern w:val="0"/>
                <w:sz w:val="22"/>
                <w:szCs w:val="22"/>
              </w:rPr>
              <w:t>利用者に対する居宅サービス計画（介護予防サービス計画）等の書類の交付</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8840B0"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28</w:t>
            </w:r>
          </w:p>
        </w:tc>
        <w:tc>
          <w:tcPr>
            <w:tcW w:w="6946" w:type="dxa"/>
            <w:shd w:val="clear" w:color="auto" w:fill="auto"/>
          </w:tcPr>
          <w:p w:rsidR="008840B0" w:rsidRPr="001734B3" w:rsidRDefault="00684645"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（看護）</w:t>
            </w:r>
            <w:r w:rsidR="008840B0" w:rsidRPr="001734B3">
              <w:rPr>
                <w:rFonts w:ascii="BIZ UDPゴシック" w:eastAsia="BIZ UDPゴシック" w:hAnsi="BIZ UDPゴシック" w:hint="eastAsia"/>
                <w:snapToGrid w:val="0"/>
                <w:color w:val="000000"/>
                <w:kern w:val="0"/>
                <w:sz w:val="22"/>
                <w:szCs w:val="22"/>
              </w:rPr>
              <w:t>小規模多機能型居宅介護計画の作成</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B957E9"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29</w:t>
            </w:r>
          </w:p>
        </w:tc>
        <w:tc>
          <w:tcPr>
            <w:tcW w:w="6946" w:type="dxa"/>
            <w:shd w:val="clear" w:color="auto" w:fill="auto"/>
          </w:tcPr>
          <w:p w:rsidR="00B957E9" w:rsidRPr="001734B3" w:rsidRDefault="00B957E9"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22"/>
                <w:szCs w:val="22"/>
              </w:rPr>
            </w:pPr>
            <w:r w:rsidRPr="001734B3">
              <w:rPr>
                <w:rFonts w:ascii="BIZ UDPゴシック" w:eastAsia="BIZ UDPゴシック" w:hAnsi="BIZ UDPゴシック" w:hint="eastAsia"/>
                <w:snapToGrid w:val="0"/>
                <w:color w:val="000000"/>
                <w:kern w:val="0"/>
                <w:sz w:val="22"/>
                <w:szCs w:val="22"/>
              </w:rPr>
              <w:t>喀痰吸引等について</w:t>
            </w:r>
          </w:p>
        </w:tc>
        <w:tc>
          <w:tcPr>
            <w:tcW w:w="1701" w:type="dxa"/>
            <w:shd w:val="clear" w:color="auto" w:fill="auto"/>
          </w:tcPr>
          <w:p w:rsidR="00B957E9" w:rsidRPr="001734B3" w:rsidRDefault="00B957E9"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30</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介護等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31</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社会生活上の便宜の提供等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32</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利用者に関する市への通知</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33</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緊急時等の対応</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lastRenderedPageBreak/>
              <w:t>34</w:t>
            </w:r>
          </w:p>
        </w:tc>
        <w:tc>
          <w:tcPr>
            <w:tcW w:w="6946" w:type="dxa"/>
            <w:shd w:val="clear" w:color="auto" w:fill="auto"/>
          </w:tcPr>
          <w:p w:rsidR="008840B0" w:rsidRPr="001734B3" w:rsidRDefault="008840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管理者の責務</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35</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運営規程</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B957E9"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36</w:t>
            </w:r>
          </w:p>
        </w:tc>
        <w:tc>
          <w:tcPr>
            <w:tcW w:w="6946"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勤務体制の確保等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684645" w:rsidRPr="001734B3" w:rsidTr="008840B0">
        <w:tc>
          <w:tcPr>
            <w:tcW w:w="850" w:type="dxa"/>
            <w:shd w:val="clear" w:color="auto" w:fill="auto"/>
          </w:tcPr>
          <w:p w:rsidR="0068464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37</w:t>
            </w:r>
          </w:p>
        </w:tc>
        <w:tc>
          <w:tcPr>
            <w:tcW w:w="6946"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snapToGrid w:val="0"/>
                <w:color w:val="000000"/>
                <w:kern w:val="0"/>
                <w:sz w:val="22"/>
                <w:szCs w:val="22"/>
              </w:rPr>
            </w:pPr>
            <w:r w:rsidRPr="001734B3">
              <w:rPr>
                <w:rFonts w:ascii="BIZ UDPゴシック" w:eastAsia="BIZ UDPゴシック" w:hAnsi="BIZ UDPゴシック" w:hint="eastAsia"/>
                <w:snapToGrid w:val="0"/>
                <w:color w:val="000000"/>
                <w:kern w:val="0"/>
                <w:sz w:val="22"/>
                <w:szCs w:val="22"/>
              </w:rPr>
              <w:t>業務継続計画の策定等</w:t>
            </w:r>
          </w:p>
        </w:tc>
        <w:tc>
          <w:tcPr>
            <w:tcW w:w="1701"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38</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定員の遵守</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39</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非常災害対策</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40</w:t>
            </w:r>
          </w:p>
        </w:tc>
        <w:tc>
          <w:tcPr>
            <w:tcW w:w="6946" w:type="dxa"/>
            <w:shd w:val="clear" w:color="auto" w:fill="auto"/>
          </w:tcPr>
          <w:p w:rsidR="008840B0" w:rsidRPr="001734B3" w:rsidRDefault="008856F7" w:rsidP="009F3F32">
            <w:pPr>
              <w:autoSpaceDE w:val="0"/>
              <w:autoSpaceDN w:val="0"/>
              <w:spacing w:beforeLines="25" w:before="60" w:line="0" w:lineRule="atLeast"/>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協力医療機関等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41</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衛生管理等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42</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掲示</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43</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秘密保持等</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44</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広告</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45</w:t>
            </w:r>
          </w:p>
        </w:tc>
        <w:tc>
          <w:tcPr>
            <w:tcW w:w="6946" w:type="dxa"/>
            <w:shd w:val="clear" w:color="auto" w:fill="auto"/>
          </w:tcPr>
          <w:p w:rsidR="008840B0"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居宅介護支援事業者（</w:t>
            </w:r>
            <w:r w:rsidRPr="001734B3">
              <w:rPr>
                <w:rFonts w:ascii="BIZ UDPゴシック" w:eastAsia="BIZ UDPゴシック" w:hAnsi="BIZ UDPゴシック" w:hint="eastAsia"/>
                <w:snapToGrid w:val="0"/>
                <w:color w:val="000000"/>
                <w:kern w:val="0"/>
                <w:sz w:val="22"/>
                <w:szCs w:val="22"/>
                <w:shd w:val="pct10" w:color="auto" w:fill="FFFFFF"/>
              </w:rPr>
              <w:t>介護予防支援事業者</w:t>
            </w:r>
            <w:r w:rsidRPr="001734B3">
              <w:rPr>
                <w:rFonts w:ascii="BIZ UDPゴシック" w:eastAsia="BIZ UDPゴシック" w:hAnsi="BIZ UDPゴシック" w:hint="eastAsia"/>
                <w:snapToGrid w:val="0"/>
                <w:color w:val="000000"/>
                <w:kern w:val="0"/>
                <w:sz w:val="22"/>
                <w:szCs w:val="22"/>
              </w:rPr>
              <w:t>）に対する利益供与の禁止</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40B0"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46</w:t>
            </w:r>
          </w:p>
        </w:tc>
        <w:tc>
          <w:tcPr>
            <w:tcW w:w="6946" w:type="dxa"/>
            <w:shd w:val="clear" w:color="auto" w:fill="auto"/>
          </w:tcPr>
          <w:p w:rsidR="008840B0"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苦情処理</w:t>
            </w:r>
          </w:p>
        </w:tc>
        <w:tc>
          <w:tcPr>
            <w:tcW w:w="1701" w:type="dxa"/>
            <w:shd w:val="clear" w:color="auto" w:fill="auto"/>
          </w:tcPr>
          <w:p w:rsidR="008840B0" w:rsidRPr="001734B3" w:rsidRDefault="008840B0"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47</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left="110" w:rightChars="50" w:right="105" w:hangingChars="50" w:hanging="110"/>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調査への協力等</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48</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left="110" w:rightChars="50" w:right="105" w:hangingChars="50" w:hanging="110"/>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地域との連携等</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49</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居住機能を担う併設施設等への入居</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50</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事故発生時の対応</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684645" w:rsidRPr="001734B3" w:rsidTr="008840B0">
        <w:tc>
          <w:tcPr>
            <w:tcW w:w="850" w:type="dxa"/>
            <w:shd w:val="clear" w:color="auto" w:fill="auto"/>
          </w:tcPr>
          <w:p w:rsidR="0068464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51</w:t>
            </w:r>
          </w:p>
        </w:tc>
        <w:tc>
          <w:tcPr>
            <w:tcW w:w="6946"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虐待の防止</w:t>
            </w:r>
          </w:p>
        </w:tc>
        <w:tc>
          <w:tcPr>
            <w:tcW w:w="1701"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52</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会計の区分</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53</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記録の整備</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B6DDE8"/>
          </w:tcPr>
          <w:p w:rsidR="008856F7" w:rsidRPr="001734B3" w:rsidRDefault="008856F7"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第５</w:t>
            </w:r>
          </w:p>
        </w:tc>
        <w:tc>
          <w:tcPr>
            <w:tcW w:w="6946" w:type="dxa"/>
            <w:tcBorders>
              <w:righ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介護予防のための効果的な支援の方法に関する基準</w:t>
            </w:r>
          </w:p>
        </w:tc>
        <w:tc>
          <w:tcPr>
            <w:tcW w:w="1701" w:type="dxa"/>
            <w:tcBorders>
              <w:lef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54</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指定介護予防小規模多機能型居宅介護の基本取扱方針</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55</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指定介護予防小規模多機能型居宅介護の具体的取扱方針</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B6DDE8"/>
          </w:tcPr>
          <w:p w:rsidR="008856F7" w:rsidRPr="001734B3" w:rsidRDefault="008856F7"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第６</w:t>
            </w:r>
          </w:p>
        </w:tc>
        <w:tc>
          <w:tcPr>
            <w:tcW w:w="6946" w:type="dxa"/>
            <w:tcBorders>
              <w:righ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変更の届出等</w:t>
            </w:r>
          </w:p>
        </w:tc>
        <w:tc>
          <w:tcPr>
            <w:tcW w:w="1701" w:type="dxa"/>
            <w:tcBorders>
              <w:lef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snapToGrid w:val="0"/>
                <w:color w:val="000000"/>
                <w:kern w:val="0"/>
                <w:sz w:val="22"/>
                <w:szCs w:val="22"/>
              </w:rPr>
            </w:pPr>
            <w:r w:rsidRPr="001734B3">
              <w:rPr>
                <w:rFonts w:ascii="BIZ UDPゴシック" w:eastAsia="BIZ UDPゴシック" w:hAnsi="BIZ UDPゴシック" w:hint="eastAsia"/>
                <w:snapToGrid w:val="0"/>
                <w:color w:val="000000"/>
                <w:kern w:val="0"/>
                <w:sz w:val="22"/>
                <w:szCs w:val="22"/>
              </w:rPr>
              <w:t>56</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snapToGrid w:val="0"/>
                <w:color w:val="000000"/>
                <w:kern w:val="0"/>
                <w:sz w:val="22"/>
                <w:szCs w:val="22"/>
              </w:rPr>
            </w:pPr>
            <w:r w:rsidRPr="001734B3">
              <w:rPr>
                <w:rFonts w:ascii="BIZ UDPゴシック" w:eastAsia="BIZ UDPゴシック" w:hAnsi="BIZ UDPゴシック" w:hint="eastAsia"/>
                <w:snapToGrid w:val="0"/>
                <w:color w:val="000000"/>
                <w:kern w:val="0"/>
                <w:sz w:val="22"/>
                <w:szCs w:val="22"/>
              </w:rPr>
              <w:t>変更の届出等</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B6DDE8"/>
          </w:tcPr>
          <w:p w:rsidR="008856F7" w:rsidRPr="001734B3" w:rsidRDefault="008856F7"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第７</w:t>
            </w:r>
          </w:p>
        </w:tc>
        <w:tc>
          <w:tcPr>
            <w:tcW w:w="6946" w:type="dxa"/>
            <w:tcBorders>
              <w:righ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介護給付費関係</w:t>
            </w:r>
          </w:p>
        </w:tc>
        <w:tc>
          <w:tcPr>
            <w:tcW w:w="1701" w:type="dxa"/>
            <w:tcBorders>
              <w:lef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57</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基本報酬の算定</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CA7575" w:rsidRPr="001734B3" w:rsidRDefault="00CA7575" w:rsidP="00CA7575">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58</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サービス提供が過少である場合の減算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59</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Cs w:val="21"/>
              </w:rPr>
              <w:t>人員基準減算・定員超過利用</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60</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訪問看護体制減算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61</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サテライト体制未整備減算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62</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末期の悪性腫瘍等により医療保険の訪問看護が行われる場合の減算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63</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特別の指示により頻回に医療保険の訪問看護が行われる場合の減算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64</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サービス種類の相互算定関係</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684645" w:rsidRPr="001734B3" w:rsidTr="008840B0">
        <w:tc>
          <w:tcPr>
            <w:tcW w:w="850" w:type="dxa"/>
            <w:shd w:val="clear" w:color="auto" w:fill="auto"/>
          </w:tcPr>
          <w:p w:rsidR="0068464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65</w:t>
            </w:r>
          </w:p>
        </w:tc>
        <w:tc>
          <w:tcPr>
            <w:tcW w:w="6946" w:type="dxa"/>
            <w:shd w:val="clear" w:color="auto" w:fill="auto"/>
          </w:tcPr>
          <w:p w:rsidR="00684645" w:rsidRPr="001734B3" w:rsidRDefault="00684645"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特別地域小規模多機能型居宅介護加算</w:t>
            </w:r>
          </w:p>
        </w:tc>
        <w:tc>
          <w:tcPr>
            <w:tcW w:w="1701"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66</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中山間地域等におけるサービス提供</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67</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初期加算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68</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認知症加算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684645" w:rsidRPr="001734B3" w:rsidTr="008840B0">
        <w:tc>
          <w:tcPr>
            <w:tcW w:w="850" w:type="dxa"/>
            <w:shd w:val="clear" w:color="auto" w:fill="auto"/>
          </w:tcPr>
          <w:p w:rsidR="0068464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69</w:t>
            </w:r>
          </w:p>
        </w:tc>
        <w:tc>
          <w:tcPr>
            <w:tcW w:w="6946"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認知症行動・心理症状緊急対応加算</w:t>
            </w:r>
          </w:p>
        </w:tc>
        <w:tc>
          <w:tcPr>
            <w:tcW w:w="1701"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70</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若年性認知症利用者受入加算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lastRenderedPageBreak/>
              <w:t>71</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看護職員配置加算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72</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看取り連携体制加算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73</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訪問体制強化加算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74</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総合マネジメント体制強化加算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75</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lang w:eastAsia="zh-CN"/>
              </w:rPr>
            </w:pPr>
            <w:r w:rsidRPr="001734B3">
              <w:rPr>
                <w:rFonts w:ascii="BIZ UDPゴシック" w:eastAsia="BIZ UDPゴシック" w:hAnsi="BIZ UDPゴシック" w:hint="eastAsia"/>
                <w:color w:val="000000"/>
                <w:sz w:val="22"/>
                <w:szCs w:val="22"/>
                <w:lang w:eastAsia="zh-CN"/>
              </w:rPr>
              <w:t>生活機能向上連携加算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lang w:eastAsia="zh-CN"/>
              </w:rPr>
            </w:pPr>
          </w:p>
        </w:tc>
      </w:tr>
      <w:tr w:rsidR="00684645" w:rsidRPr="001734B3" w:rsidTr="008840B0">
        <w:tc>
          <w:tcPr>
            <w:tcW w:w="850" w:type="dxa"/>
            <w:shd w:val="clear" w:color="auto" w:fill="auto"/>
          </w:tcPr>
          <w:p w:rsidR="0068464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76</w:t>
            </w:r>
          </w:p>
        </w:tc>
        <w:tc>
          <w:tcPr>
            <w:tcW w:w="6946"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栄養アセスメント加算</w:t>
            </w:r>
          </w:p>
        </w:tc>
        <w:tc>
          <w:tcPr>
            <w:tcW w:w="1701"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684645" w:rsidRPr="001734B3" w:rsidTr="008840B0">
        <w:tc>
          <w:tcPr>
            <w:tcW w:w="850" w:type="dxa"/>
            <w:shd w:val="clear" w:color="auto" w:fill="auto"/>
          </w:tcPr>
          <w:p w:rsidR="00684645" w:rsidRPr="001734B3" w:rsidRDefault="00CA7575" w:rsidP="00CA7575">
            <w:pPr>
              <w:autoSpaceDE w:val="0"/>
              <w:autoSpaceDN w:val="0"/>
              <w:spacing w:beforeLines="25" w:before="60" w:line="0" w:lineRule="atLeast"/>
              <w:ind w:firstLineChars="100" w:firstLine="220"/>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77</w:t>
            </w:r>
          </w:p>
        </w:tc>
        <w:tc>
          <w:tcPr>
            <w:tcW w:w="6946"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栄養改善加算</w:t>
            </w:r>
          </w:p>
        </w:tc>
        <w:tc>
          <w:tcPr>
            <w:tcW w:w="1701" w:type="dxa"/>
            <w:shd w:val="clear" w:color="auto" w:fill="auto"/>
          </w:tcPr>
          <w:p w:rsidR="00684645"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F050BB">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78</w:t>
            </w:r>
            <w:r w:rsidR="00F050BB" w:rsidRPr="001734B3">
              <w:rPr>
                <w:rFonts w:ascii="BIZ UDPゴシック" w:eastAsia="BIZ UDPゴシック" w:hAnsi="BIZ UDPゴシック" w:hint="eastAsia"/>
                <w:color w:val="000000"/>
                <w:sz w:val="22"/>
                <w:szCs w:val="22"/>
              </w:rPr>
              <w:t>-①</w:t>
            </w:r>
          </w:p>
        </w:tc>
        <w:tc>
          <w:tcPr>
            <w:tcW w:w="6946" w:type="dxa"/>
            <w:shd w:val="clear" w:color="auto" w:fill="auto"/>
          </w:tcPr>
          <w:p w:rsidR="008856F7" w:rsidRPr="001734B3" w:rsidRDefault="00684645"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口腔・</w:t>
            </w:r>
            <w:r w:rsidR="008856F7" w:rsidRPr="001734B3">
              <w:rPr>
                <w:rFonts w:ascii="BIZ UDPゴシック" w:eastAsia="BIZ UDPゴシック" w:hAnsi="BIZ UDPゴシック" w:hint="eastAsia"/>
                <w:color w:val="000000"/>
                <w:sz w:val="22"/>
                <w:szCs w:val="22"/>
              </w:rPr>
              <w:t>栄養スクリーニング加算</w:t>
            </w:r>
            <w:r w:rsidR="00120E8C" w:rsidRPr="001734B3">
              <w:rPr>
                <w:rFonts w:ascii="BIZ UDPゴシック" w:eastAsia="BIZ UDPゴシック" w:hAnsi="BIZ UDPゴシック" w:hint="eastAsia"/>
                <w:color w:val="000000"/>
                <w:sz w:val="22"/>
                <w:szCs w:val="22"/>
              </w:rPr>
              <w:t xml:space="preserve">　</w:t>
            </w:r>
            <w:r w:rsidR="00120E8C" w:rsidRPr="001734B3">
              <w:rPr>
                <w:rFonts w:ascii="BIZ UDPゴシック" w:eastAsia="BIZ UDPゴシック" w:hAnsi="BIZ UDPゴシック" w:hint="eastAsia"/>
                <w:snapToGrid w:val="0"/>
                <w:color w:val="000000"/>
                <w:kern w:val="0"/>
                <w:sz w:val="22"/>
                <w:szCs w:val="22"/>
                <w:bdr w:val="single" w:sz="4" w:space="0" w:color="auto"/>
              </w:rPr>
              <w:t>小多機</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F050BB" w:rsidRPr="001734B3" w:rsidTr="008840B0">
        <w:tc>
          <w:tcPr>
            <w:tcW w:w="850" w:type="dxa"/>
            <w:shd w:val="clear" w:color="auto" w:fill="auto"/>
          </w:tcPr>
          <w:p w:rsidR="00F050BB" w:rsidRPr="001734B3" w:rsidRDefault="00CA7575" w:rsidP="00F050BB">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78</w:t>
            </w:r>
            <w:r w:rsidR="00F050BB" w:rsidRPr="001734B3">
              <w:rPr>
                <w:rFonts w:ascii="BIZ UDPゴシック" w:eastAsia="BIZ UDPゴシック" w:hAnsi="BIZ UDPゴシック" w:hint="eastAsia"/>
                <w:color w:val="000000"/>
                <w:sz w:val="22"/>
                <w:szCs w:val="22"/>
              </w:rPr>
              <w:t>-②</w:t>
            </w:r>
          </w:p>
        </w:tc>
        <w:tc>
          <w:tcPr>
            <w:tcW w:w="6946" w:type="dxa"/>
            <w:shd w:val="clear" w:color="auto" w:fill="auto"/>
          </w:tcPr>
          <w:p w:rsidR="00F050BB" w:rsidRPr="001734B3" w:rsidRDefault="00F050B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口腔・栄養スクリーニング加算</w:t>
            </w:r>
            <w:r w:rsidR="00120E8C" w:rsidRPr="001734B3">
              <w:rPr>
                <w:rFonts w:ascii="BIZ UDPゴシック" w:eastAsia="BIZ UDPゴシック" w:hAnsi="BIZ UDPゴシック" w:hint="eastAsia"/>
                <w:color w:val="000000"/>
                <w:sz w:val="22"/>
                <w:szCs w:val="22"/>
              </w:rPr>
              <w:t xml:space="preserve">　</w:t>
            </w:r>
            <w:r w:rsidR="00120E8C" w:rsidRPr="001734B3">
              <w:rPr>
                <w:rFonts w:ascii="BIZ UDPゴシック" w:eastAsia="BIZ UDPゴシック" w:hAnsi="BIZ UDPゴシック" w:hint="eastAsia"/>
                <w:snapToGrid w:val="0"/>
                <w:color w:val="000000"/>
                <w:kern w:val="0"/>
                <w:sz w:val="22"/>
                <w:szCs w:val="22"/>
                <w:bdr w:val="single" w:sz="4" w:space="0" w:color="auto"/>
              </w:rPr>
              <w:t>看護</w:t>
            </w:r>
          </w:p>
        </w:tc>
        <w:tc>
          <w:tcPr>
            <w:tcW w:w="1701" w:type="dxa"/>
            <w:shd w:val="clear" w:color="auto" w:fill="auto"/>
          </w:tcPr>
          <w:p w:rsidR="00F050BB" w:rsidRPr="001734B3" w:rsidRDefault="00F050BB"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CA7575" w:rsidRPr="001734B3" w:rsidTr="008840B0">
        <w:tc>
          <w:tcPr>
            <w:tcW w:w="850" w:type="dxa"/>
            <w:shd w:val="clear" w:color="auto" w:fill="auto"/>
          </w:tcPr>
          <w:p w:rsidR="00CA757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79</w:t>
            </w:r>
          </w:p>
        </w:tc>
        <w:tc>
          <w:tcPr>
            <w:tcW w:w="6946" w:type="dxa"/>
            <w:shd w:val="clear" w:color="auto" w:fill="auto"/>
          </w:tcPr>
          <w:p w:rsidR="00CA7575" w:rsidRPr="001734B3" w:rsidRDefault="00CA7575"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口腔機能向上加算</w:t>
            </w:r>
          </w:p>
        </w:tc>
        <w:tc>
          <w:tcPr>
            <w:tcW w:w="1701" w:type="dxa"/>
            <w:shd w:val="clear" w:color="auto" w:fill="auto"/>
          </w:tcPr>
          <w:p w:rsidR="00CA7575" w:rsidRPr="001734B3" w:rsidRDefault="00CA757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80</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退院時共同指導加算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81</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緊急時訪問看護加算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82</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特別管理加算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83</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ターミナルケア加算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CA7575" w:rsidRPr="001734B3" w:rsidTr="008840B0">
        <w:tc>
          <w:tcPr>
            <w:tcW w:w="850" w:type="dxa"/>
            <w:shd w:val="clear" w:color="auto" w:fill="auto"/>
          </w:tcPr>
          <w:p w:rsidR="00CA757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84</w:t>
            </w:r>
          </w:p>
        </w:tc>
        <w:tc>
          <w:tcPr>
            <w:tcW w:w="6946" w:type="dxa"/>
            <w:shd w:val="clear" w:color="auto" w:fill="auto"/>
          </w:tcPr>
          <w:p w:rsidR="00CA7575" w:rsidRPr="001734B3" w:rsidRDefault="00CA7575"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lang w:eastAsia="zh-CN"/>
              </w:rPr>
            </w:pPr>
            <w:r w:rsidRPr="001734B3">
              <w:rPr>
                <w:rFonts w:ascii="BIZ UDPゴシック" w:eastAsia="BIZ UDPゴシック" w:hAnsi="BIZ UDPゴシック" w:hint="eastAsia"/>
                <w:color w:val="000000"/>
                <w:sz w:val="22"/>
                <w:szCs w:val="22"/>
                <w:lang w:eastAsia="zh-CN"/>
              </w:rPr>
              <w:t>科学的介護推進体制加算</w:t>
            </w:r>
          </w:p>
        </w:tc>
        <w:tc>
          <w:tcPr>
            <w:tcW w:w="1701" w:type="dxa"/>
            <w:shd w:val="clear" w:color="auto" w:fill="auto"/>
          </w:tcPr>
          <w:p w:rsidR="00CA7575" w:rsidRPr="001734B3" w:rsidRDefault="00CA7575" w:rsidP="009F3F32">
            <w:pPr>
              <w:autoSpaceDE w:val="0"/>
              <w:autoSpaceDN w:val="0"/>
              <w:spacing w:beforeLines="25" w:before="60" w:line="0" w:lineRule="atLeast"/>
              <w:rPr>
                <w:rFonts w:ascii="BIZ UDPゴシック" w:eastAsia="BIZ UDPゴシック" w:hAnsi="BIZ UDPゴシック"/>
                <w:color w:val="000000"/>
                <w:sz w:val="22"/>
                <w:szCs w:val="22"/>
                <w:lang w:eastAsia="zh-CN"/>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85</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看護体制強化加算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CA7575" w:rsidRPr="001734B3" w:rsidTr="008840B0">
        <w:tc>
          <w:tcPr>
            <w:tcW w:w="850" w:type="dxa"/>
            <w:shd w:val="clear" w:color="auto" w:fill="auto"/>
          </w:tcPr>
          <w:p w:rsidR="00CA757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86</w:t>
            </w:r>
          </w:p>
        </w:tc>
        <w:tc>
          <w:tcPr>
            <w:tcW w:w="6946" w:type="dxa"/>
            <w:shd w:val="clear" w:color="auto" w:fill="auto"/>
          </w:tcPr>
          <w:p w:rsidR="00CA7575" w:rsidRPr="001734B3" w:rsidRDefault="00CA7575"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褥瘡マネジメント加算</w:t>
            </w:r>
          </w:p>
        </w:tc>
        <w:tc>
          <w:tcPr>
            <w:tcW w:w="1701" w:type="dxa"/>
            <w:shd w:val="clear" w:color="auto" w:fill="auto"/>
          </w:tcPr>
          <w:p w:rsidR="00CA7575" w:rsidRPr="001734B3" w:rsidRDefault="00CA757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CA7575" w:rsidRPr="001734B3" w:rsidTr="008840B0">
        <w:tc>
          <w:tcPr>
            <w:tcW w:w="850" w:type="dxa"/>
            <w:shd w:val="clear" w:color="auto" w:fill="auto"/>
          </w:tcPr>
          <w:p w:rsidR="00CA7575"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87</w:t>
            </w:r>
          </w:p>
        </w:tc>
        <w:tc>
          <w:tcPr>
            <w:tcW w:w="6946" w:type="dxa"/>
            <w:shd w:val="clear" w:color="auto" w:fill="auto"/>
          </w:tcPr>
          <w:p w:rsidR="00CA7575" w:rsidRPr="001734B3" w:rsidRDefault="00CA7575"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排せつ支援加算</w:t>
            </w:r>
          </w:p>
        </w:tc>
        <w:tc>
          <w:tcPr>
            <w:tcW w:w="1701" w:type="dxa"/>
            <w:shd w:val="clear" w:color="auto" w:fill="auto"/>
          </w:tcPr>
          <w:p w:rsidR="00CA7575" w:rsidRPr="001734B3" w:rsidRDefault="00CA7575"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88</w:t>
            </w:r>
          </w:p>
        </w:tc>
        <w:tc>
          <w:tcPr>
            <w:tcW w:w="6946" w:type="dxa"/>
            <w:shd w:val="clear" w:color="auto" w:fill="auto"/>
          </w:tcPr>
          <w:p w:rsidR="008856F7" w:rsidRPr="001734B3" w:rsidRDefault="008856F7"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サービス提供体制強化加算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89</w:t>
            </w:r>
          </w:p>
        </w:tc>
        <w:tc>
          <w:tcPr>
            <w:tcW w:w="6946" w:type="dxa"/>
            <w:shd w:val="clear" w:color="auto" w:fill="auto"/>
          </w:tcPr>
          <w:p w:rsidR="008856F7" w:rsidRPr="001734B3" w:rsidRDefault="008856F7" w:rsidP="009F3F32">
            <w:pPr>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介護職員処遇改善加算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90</w:t>
            </w:r>
          </w:p>
        </w:tc>
        <w:tc>
          <w:tcPr>
            <w:tcW w:w="6946" w:type="dxa"/>
            <w:shd w:val="clear" w:color="auto" w:fill="auto"/>
          </w:tcPr>
          <w:p w:rsidR="008856F7" w:rsidRPr="001734B3" w:rsidRDefault="008856F7" w:rsidP="009F3F32">
            <w:pPr>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介護職員等特定処遇改善加算</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B6DDE8"/>
          </w:tcPr>
          <w:p w:rsidR="008856F7" w:rsidRPr="001734B3" w:rsidRDefault="008856F7"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第８</w:t>
            </w:r>
          </w:p>
        </w:tc>
        <w:tc>
          <w:tcPr>
            <w:tcW w:w="6946" w:type="dxa"/>
            <w:tcBorders>
              <w:righ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cs="ＭＳ明朝-WinCharSetFFFF-H" w:hint="eastAsia"/>
                <w:snapToGrid w:val="0"/>
                <w:color w:val="000000"/>
                <w:kern w:val="0"/>
                <w:sz w:val="22"/>
                <w:szCs w:val="22"/>
              </w:rPr>
              <w:t>その他</w:t>
            </w:r>
          </w:p>
        </w:tc>
        <w:tc>
          <w:tcPr>
            <w:tcW w:w="1701" w:type="dxa"/>
            <w:tcBorders>
              <w:left w:val="nil"/>
            </w:tcBorders>
            <w:shd w:val="clear" w:color="auto" w:fill="B6DDE8"/>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DD2FDC"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91</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介護サービス情報の公表</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r w:rsidR="008856F7" w:rsidRPr="001734B3" w:rsidTr="008840B0">
        <w:tc>
          <w:tcPr>
            <w:tcW w:w="850" w:type="dxa"/>
            <w:shd w:val="clear" w:color="auto" w:fill="auto"/>
          </w:tcPr>
          <w:p w:rsidR="008856F7" w:rsidRPr="001734B3" w:rsidRDefault="00CA7575" w:rsidP="009F3F32">
            <w:pPr>
              <w:autoSpaceDE w:val="0"/>
              <w:autoSpaceDN w:val="0"/>
              <w:spacing w:beforeLines="25" w:before="60" w:line="0" w:lineRule="atLeast"/>
              <w:jc w:val="center"/>
              <w:rPr>
                <w:rFonts w:ascii="BIZ UDPゴシック" w:eastAsia="BIZ UDPゴシック" w:hAnsi="BIZ UDPゴシック"/>
                <w:color w:val="000000"/>
                <w:sz w:val="22"/>
                <w:szCs w:val="22"/>
              </w:rPr>
            </w:pPr>
            <w:r w:rsidRPr="001734B3">
              <w:rPr>
                <w:rFonts w:ascii="BIZ UDPゴシック" w:eastAsia="BIZ UDPゴシック" w:hAnsi="BIZ UDPゴシック" w:hint="eastAsia"/>
                <w:color w:val="000000"/>
                <w:sz w:val="22"/>
                <w:szCs w:val="22"/>
              </w:rPr>
              <w:t>92</w:t>
            </w:r>
          </w:p>
        </w:tc>
        <w:tc>
          <w:tcPr>
            <w:tcW w:w="6946"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r w:rsidRPr="001734B3">
              <w:rPr>
                <w:rFonts w:ascii="BIZ UDPゴシック" w:eastAsia="BIZ UDPゴシック" w:hAnsi="BIZ UDPゴシック" w:hint="eastAsia"/>
                <w:snapToGrid w:val="0"/>
                <w:color w:val="000000"/>
                <w:kern w:val="0"/>
                <w:sz w:val="22"/>
                <w:szCs w:val="22"/>
              </w:rPr>
              <w:t>法令遵守等の業務管理体制の整備</w:t>
            </w:r>
          </w:p>
        </w:tc>
        <w:tc>
          <w:tcPr>
            <w:tcW w:w="1701" w:type="dxa"/>
            <w:shd w:val="clear" w:color="auto" w:fill="auto"/>
          </w:tcPr>
          <w:p w:rsidR="008856F7" w:rsidRPr="001734B3" w:rsidRDefault="008856F7" w:rsidP="009F3F32">
            <w:pPr>
              <w:autoSpaceDE w:val="0"/>
              <w:autoSpaceDN w:val="0"/>
              <w:spacing w:beforeLines="25" w:before="60" w:line="0" w:lineRule="atLeast"/>
              <w:rPr>
                <w:rFonts w:ascii="BIZ UDPゴシック" w:eastAsia="BIZ UDPゴシック" w:hAnsi="BIZ UDPゴシック"/>
                <w:color w:val="000000"/>
                <w:sz w:val="22"/>
                <w:szCs w:val="22"/>
              </w:rPr>
            </w:pPr>
          </w:p>
        </w:tc>
      </w:tr>
    </w:tbl>
    <w:p w:rsidR="00852E42" w:rsidRPr="001734B3" w:rsidRDefault="00852E42" w:rsidP="009F3F32">
      <w:pPr>
        <w:spacing w:line="0" w:lineRule="atLeast"/>
        <w:rPr>
          <w:rFonts w:ascii="BIZ UDPゴシック" w:eastAsia="BIZ UDPゴシック" w:hAnsi="BIZ UDPゴシック"/>
          <w:color w:val="000000"/>
        </w:rPr>
      </w:pPr>
    </w:p>
    <w:p w:rsidR="003A294C" w:rsidRPr="001734B3" w:rsidRDefault="003A294C" w:rsidP="009F3F32">
      <w:pPr>
        <w:spacing w:line="0" w:lineRule="atLeast"/>
        <w:rPr>
          <w:rFonts w:ascii="BIZ UDPゴシック" w:eastAsia="BIZ UDPゴシック" w:hAnsi="BIZ UDPゴシック"/>
          <w:color w:val="000000"/>
        </w:rPr>
      </w:pPr>
    </w:p>
    <w:p w:rsidR="003A294C" w:rsidRPr="001734B3" w:rsidRDefault="003A294C" w:rsidP="009F3F32">
      <w:pPr>
        <w:spacing w:line="0" w:lineRule="atLeast"/>
        <w:rPr>
          <w:rFonts w:ascii="BIZ UDPゴシック" w:eastAsia="BIZ UDPゴシック" w:hAnsi="BIZ UDPゴシック"/>
          <w:color w:val="000000"/>
        </w:rPr>
        <w:sectPr w:rsidR="003A294C" w:rsidRPr="001734B3" w:rsidSect="005B072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567" w:footer="567" w:gutter="0"/>
          <w:pgNumType w:fmt="numberInDash" w:start="1"/>
          <w:cols w:space="720"/>
          <w:docGrid w:linePitch="286"/>
        </w:sectPr>
      </w:pPr>
    </w:p>
    <w:tbl>
      <w:tblPr>
        <w:tblW w:w="109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6433"/>
        <w:gridCol w:w="23"/>
        <w:gridCol w:w="107"/>
        <w:gridCol w:w="99"/>
        <w:gridCol w:w="1002"/>
        <w:gridCol w:w="1229"/>
        <w:gridCol w:w="1181"/>
      </w:tblGrid>
      <w:tr w:rsidR="00BD2E2E" w:rsidRPr="001734B3" w:rsidTr="002B7ECF">
        <w:trPr>
          <w:cantSplit/>
          <w:trHeight w:val="272"/>
          <w:tblHeader/>
        </w:trPr>
        <w:tc>
          <w:tcPr>
            <w:tcW w:w="851" w:type="dxa"/>
            <w:shd w:val="clear" w:color="auto" w:fill="DAEEF3"/>
            <w:vAlign w:val="center"/>
          </w:tcPr>
          <w:p w:rsidR="00BD2E2E" w:rsidRPr="001734B3" w:rsidRDefault="00BD2E2E" w:rsidP="009F3F32">
            <w:pPr>
              <w:autoSpaceDE w:val="0"/>
              <w:autoSpaceDN w:val="0"/>
              <w:spacing w:line="0" w:lineRule="atLeast"/>
              <w:ind w:firstLineChars="50" w:firstLine="120"/>
              <w:jc w:val="center"/>
              <w:rPr>
                <w:rFonts w:ascii="BIZ UDPゴシック" w:eastAsia="BIZ UDPゴシック" w:hAnsi="BIZ UDPゴシック"/>
                <w:color w:val="000000"/>
                <w:sz w:val="24"/>
              </w:rPr>
            </w:pPr>
            <w:r w:rsidRPr="001734B3">
              <w:rPr>
                <w:rFonts w:ascii="BIZ UDPゴシック" w:eastAsia="BIZ UDPゴシック" w:hAnsi="BIZ UDPゴシック" w:hint="eastAsia"/>
                <w:color w:val="000000"/>
                <w:sz w:val="24"/>
              </w:rPr>
              <w:lastRenderedPageBreak/>
              <w:t>項　目</w:t>
            </w:r>
          </w:p>
        </w:tc>
        <w:tc>
          <w:tcPr>
            <w:tcW w:w="6662" w:type="dxa"/>
            <w:gridSpan w:val="4"/>
            <w:shd w:val="clear" w:color="auto" w:fill="DAEEF3"/>
            <w:vAlign w:val="center"/>
          </w:tcPr>
          <w:p w:rsidR="00BD2E2E" w:rsidRPr="001734B3" w:rsidRDefault="00BD2E2E" w:rsidP="009F3F32">
            <w:pPr>
              <w:autoSpaceDE w:val="0"/>
              <w:autoSpaceDN w:val="0"/>
              <w:spacing w:line="0" w:lineRule="atLeast"/>
              <w:ind w:leftChars="73" w:left="153"/>
              <w:jc w:val="center"/>
              <w:rPr>
                <w:rFonts w:ascii="BIZ UDPゴシック" w:eastAsia="BIZ UDPゴシック" w:hAnsi="BIZ UDPゴシック"/>
                <w:color w:val="000000"/>
                <w:sz w:val="24"/>
              </w:rPr>
            </w:pPr>
            <w:r w:rsidRPr="001734B3">
              <w:rPr>
                <w:rFonts w:ascii="BIZ UDPゴシック" w:eastAsia="BIZ UDPゴシック" w:hAnsi="BIZ UDPゴシック" w:hint="eastAsia"/>
                <w:color w:val="000000"/>
                <w:sz w:val="24"/>
              </w:rPr>
              <w:t>確　　認　　事　　項</w:t>
            </w:r>
          </w:p>
        </w:tc>
        <w:tc>
          <w:tcPr>
            <w:tcW w:w="1002" w:type="dxa"/>
            <w:shd w:val="clear" w:color="auto" w:fill="DAEEF3"/>
            <w:vAlign w:val="center"/>
          </w:tcPr>
          <w:p w:rsidR="00BD2E2E" w:rsidRPr="001734B3" w:rsidRDefault="00BD2E2E" w:rsidP="009163EF">
            <w:pPr>
              <w:autoSpaceDE w:val="0"/>
              <w:autoSpaceDN w:val="0"/>
              <w:spacing w:line="0" w:lineRule="atLeast"/>
              <w:ind w:firstLineChars="50" w:firstLine="120"/>
              <w:jc w:val="left"/>
              <w:rPr>
                <w:rFonts w:ascii="BIZ UDPゴシック" w:eastAsia="BIZ UDPゴシック" w:hAnsi="BIZ UDPゴシック"/>
                <w:color w:val="000000"/>
                <w:sz w:val="24"/>
              </w:rPr>
            </w:pPr>
            <w:r w:rsidRPr="001734B3">
              <w:rPr>
                <w:rFonts w:ascii="BIZ UDPゴシック" w:eastAsia="BIZ UDPゴシック" w:hAnsi="BIZ UDPゴシック" w:hint="eastAsia"/>
                <w:color w:val="000000"/>
                <w:sz w:val="24"/>
              </w:rPr>
              <w:t>点　検</w:t>
            </w:r>
          </w:p>
        </w:tc>
        <w:tc>
          <w:tcPr>
            <w:tcW w:w="1229" w:type="dxa"/>
            <w:shd w:val="clear" w:color="auto" w:fill="DAEEF3"/>
            <w:vAlign w:val="center"/>
          </w:tcPr>
          <w:p w:rsidR="00BD2E2E" w:rsidRPr="001734B3" w:rsidRDefault="00BD2E2E" w:rsidP="009F3F32">
            <w:pPr>
              <w:autoSpaceDE w:val="0"/>
              <w:autoSpaceDN w:val="0"/>
              <w:spacing w:line="0" w:lineRule="atLeast"/>
              <w:ind w:firstLineChars="50" w:firstLine="120"/>
              <w:jc w:val="center"/>
              <w:rPr>
                <w:rFonts w:ascii="BIZ UDPゴシック" w:eastAsia="BIZ UDPゴシック" w:hAnsi="BIZ UDPゴシック"/>
                <w:color w:val="000000"/>
                <w:sz w:val="24"/>
              </w:rPr>
            </w:pPr>
            <w:r w:rsidRPr="001734B3">
              <w:rPr>
                <w:rFonts w:ascii="BIZ UDPゴシック" w:eastAsia="BIZ UDPゴシック" w:hAnsi="BIZ UDPゴシック" w:hint="eastAsia"/>
                <w:color w:val="000000"/>
                <w:sz w:val="24"/>
              </w:rPr>
              <w:t>根拠法令</w:t>
            </w:r>
          </w:p>
        </w:tc>
        <w:tc>
          <w:tcPr>
            <w:tcW w:w="1181" w:type="dxa"/>
            <w:shd w:val="clear" w:color="auto" w:fill="DAEEF3"/>
          </w:tcPr>
          <w:p w:rsidR="00B5405B" w:rsidRPr="001734B3" w:rsidRDefault="00B5405B" w:rsidP="009F3F32">
            <w:pPr>
              <w:autoSpaceDE w:val="0"/>
              <w:autoSpaceDN w:val="0"/>
              <w:spacing w:line="0" w:lineRule="atLeast"/>
              <w:jc w:val="center"/>
              <w:rPr>
                <w:rFonts w:ascii="BIZ UDPゴシック" w:eastAsia="BIZ UDPゴシック" w:hAnsi="BIZ UDPゴシック"/>
                <w:color w:val="000000"/>
                <w:sz w:val="24"/>
              </w:rPr>
            </w:pPr>
            <w:r w:rsidRPr="001734B3">
              <w:rPr>
                <w:rFonts w:ascii="BIZ UDPゴシック" w:eastAsia="BIZ UDPゴシック" w:hAnsi="BIZ UDPゴシック" w:hint="eastAsia"/>
                <w:color w:val="000000"/>
                <w:sz w:val="24"/>
              </w:rPr>
              <w:t>確認書類</w:t>
            </w:r>
          </w:p>
        </w:tc>
      </w:tr>
      <w:tr w:rsidR="00BD2E2E" w:rsidRPr="001734B3" w:rsidTr="009163EF">
        <w:trPr>
          <w:cantSplit/>
          <w:trHeight w:val="439"/>
        </w:trPr>
        <w:tc>
          <w:tcPr>
            <w:tcW w:w="9744" w:type="dxa"/>
            <w:gridSpan w:val="7"/>
            <w:shd w:val="clear" w:color="auto" w:fill="DAEEF3"/>
            <w:vAlign w:val="center"/>
          </w:tcPr>
          <w:p w:rsidR="00BD2E2E" w:rsidRPr="001734B3" w:rsidRDefault="00BD2E2E" w:rsidP="009F3F32">
            <w:pPr>
              <w:autoSpaceDE w:val="0"/>
              <w:autoSpaceDN w:val="0"/>
              <w:spacing w:line="0" w:lineRule="atLeast"/>
              <w:ind w:firstLineChars="50" w:firstLine="8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第１　基本方針</w:t>
            </w:r>
          </w:p>
        </w:tc>
        <w:tc>
          <w:tcPr>
            <w:tcW w:w="1181" w:type="dxa"/>
            <w:shd w:val="clear" w:color="auto" w:fill="DAEEF3"/>
          </w:tcPr>
          <w:p w:rsidR="00BD2E2E" w:rsidRPr="001734B3" w:rsidRDefault="00BD2E2E" w:rsidP="009F3F32">
            <w:pPr>
              <w:autoSpaceDE w:val="0"/>
              <w:autoSpaceDN w:val="0"/>
              <w:spacing w:line="0" w:lineRule="atLeast"/>
              <w:ind w:firstLineChars="50" w:firstLine="80"/>
              <w:rPr>
                <w:rFonts w:ascii="BIZ UDPゴシック" w:eastAsia="BIZ UDPゴシック" w:hAnsi="BIZ UDPゴシック"/>
                <w:color w:val="000000"/>
                <w:sz w:val="16"/>
                <w:szCs w:val="16"/>
              </w:rPr>
            </w:pPr>
          </w:p>
        </w:tc>
      </w:tr>
      <w:tr w:rsidR="00BD2E2E" w:rsidRPr="001734B3" w:rsidTr="002B7ECF">
        <w:trPr>
          <w:cantSplit/>
          <w:trHeight w:val="1052"/>
        </w:trPr>
        <w:tc>
          <w:tcPr>
            <w:tcW w:w="851" w:type="dxa"/>
            <w:vMerge w:val="restart"/>
            <w:tcBorders>
              <w:bottom w:val="nil"/>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1　</w:t>
            </w:r>
          </w:p>
          <w:p w:rsidR="00BD2E2E" w:rsidRPr="001734B3" w:rsidRDefault="00BD2E2E" w:rsidP="00D11B2A">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一般原則</w:t>
            </w:r>
          </w:p>
          <w:p w:rsidR="00BD2E2E" w:rsidRPr="001734B3" w:rsidRDefault="00BD2E2E" w:rsidP="009F3F32">
            <w:pPr>
              <w:spacing w:beforeLines="25" w:before="60" w:line="0" w:lineRule="atLeast"/>
              <w:ind w:firstLineChars="50" w:firstLine="80"/>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right w:val="single" w:sz="4" w:space="0" w:color="auto"/>
            </w:tcBorders>
          </w:tcPr>
          <w:p w:rsidR="00BD2E2E" w:rsidRPr="001734B3" w:rsidRDefault="00BD2E2E" w:rsidP="009F3F32">
            <w:pPr>
              <w:tabs>
                <w:tab w:val="left" w:pos="198"/>
              </w:tabs>
              <w:spacing w:beforeLines="25" w:before="60" w:line="0" w:lineRule="atLeast"/>
              <w:ind w:left="160" w:rightChars="67" w:right="141"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 xml:space="preserve">①　</w:t>
            </w:r>
            <w:r w:rsidRPr="001734B3">
              <w:rPr>
                <w:rFonts w:ascii="BIZ UDPゴシック" w:eastAsia="BIZ UDPゴシック" w:hAnsi="BIZ UDPゴシック" w:hint="eastAsia"/>
                <w:color w:val="000000"/>
                <w:sz w:val="16"/>
                <w:szCs w:val="16"/>
              </w:rPr>
              <w:t>利用者の意思及び人格を尊重して、常に利用者の立場に立ったサービスの提供に努めていますか。</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spacing w:val="49"/>
                <w:w w:val="93"/>
                <w:kern w:val="0"/>
                <w:sz w:val="12"/>
                <w:szCs w:val="12"/>
                <w:fitText w:val="853" w:id="1173524737"/>
              </w:rPr>
              <w:t>はい・いい</w:t>
            </w:r>
            <w:r w:rsidRPr="001734B3">
              <w:rPr>
                <w:rFonts w:ascii="BIZ UDPゴシック" w:eastAsia="BIZ UDPゴシック" w:hAnsi="BIZ UDPゴシック" w:hint="eastAsia"/>
                <w:color w:val="000000"/>
                <w:spacing w:val="4"/>
                <w:w w:val="93"/>
                <w:kern w:val="0"/>
                <w:sz w:val="12"/>
                <w:szCs w:val="12"/>
                <w:fitText w:val="853" w:id="1173524737"/>
              </w:rPr>
              <w:t>え</w:t>
            </w:r>
          </w:p>
        </w:tc>
        <w:tc>
          <w:tcPr>
            <w:tcW w:w="1229" w:type="dxa"/>
            <w:tcBorders>
              <w:left w:val="single" w:sz="4" w:space="0" w:color="auto"/>
            </w:tcBorders>
          </w:tcPr>
          <w:p w:rsidR="00BD2E2E" w:rsidRPr="001734B3" w:rsidRDefault="00BD2E2E" w:rsidP="009F3F32">
            <w:pPr>
              <w:autoSpaceDE w:val="0"/>
              <w:autoSpaceDN w:val="0"/>
              <w:snapToGrid w:val="0"/>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法第78条の3第1項</w:t>
            </w:r>
          </w:p>
          <w:p w:rsidR="00BD2E2E" w:rsidRPr="001734B3" w:rsidRDefault="00BD2E2E"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条例第3条第１項</w:t>
            </w:r>
          </w:p>
          <w:p w:rsidR="00BD2E2E" w:rsidRPr="001734B3" w:rsidRDefault="00BD2E2E"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BD2E2E" w:rsidRPr="001734B3" w:rsidRDefault="00BD2E2E"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第3条第1項</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clear" w:color="auto" w:fill="E6E6E6"/>
                <w:lang w:eastAsia="zh-CN"/>
              </w:rPr>
            </w:pPr>
            <w:r w:rsidRPr="001734B3">
              <w:rPr>
                <w:rFonts w:ascii="BIZ UDPゴシック" w:eastAsia="BIZ UDPゴシック" w:hAnsi="BIZ UDPゴシック" w:hint="eastAsia"/>
                <w:color w:val="000000"/>
                <w:sz w:val="12"/>
                <w:szCs w:val="12"/>
                <w:shd w:val="clear" w:color="auto" w:fill="E6E6E6"/>
                <w:lang w:eastAsia="zh-CN"/>
              </w:rPr>
              <w:t>予防条例第3条第1項</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clear" w:color="auto" w:fill="E6E6E6"/>
              </w:rPr>
            </w:pPr>
            <w:r w:rsidRPr="001734B3">
              <w:rPr>
                <w:rFonts w:ascii="BIZ UDPゴシック" w:eastAsia="BIZ UDPゴシック" w:hAnsi="BIZ UDPゴシック" w:hint="eastAsia"/>
                <w:color w:val="000000"/>
                <w:sz w:val="12"/>
                <w:szCs w:val="12"/>
                <w:shd w:val="clear" w:color="auto" w:fill="E6E6E6"/>
              </w:rPr>
              <w:t>平18厚労令36</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clear" w:color="auto" w:fill="E6E6E6"/>
              </w:rPr>
            </w:pPr>
            <w:r w:rsidRPr="001734B3">
              <w:rPr>
                <w:rFonts w:ascii="BIZ UDPゴシック" w:eastAsia="BIZ UDPゴシック" w:hAnsi="BIZ UDPゴシック" w:hint="eastAsia"/>
                <w:color w:val="000000"/>
                <w:sz w:val="12"/>
                <w:szCs w:val="12"/>
                <w:shd w:val="clear" w:color="auto" w:fill="E6E6E6"/>
              </w:rPr>
              <w:t>第3条第1項</w:t>
            </w:r>
          </w:p>
        </w:tc>
        <w:tc>
          <w:tcPr>
            <w:tcW w:w="1181" w:type="dxa"/>
            <w:tcBorders>
              <w:left w:val="single" w:sz="4" w:space="0" w:color="auto"/>
            </w:tcBorders>
          </w:tcPr>
          <w:p w:rsidR="00BD2E2E" w:rsidRPr="001734B3" w:rsidRDefault="00BD2E2E" w:rsidP="009F3F32">
            <w:pPr>
              <w:autoSpaceDE w:val="0"/>
              <w:autoSpaceDN w:val="0"/>
              <w:snapToGrid w:val="0"/>
              <w:spacing w:beforeLines="25" w:before="60" w:line="0" w:lineRule="atLeast"/>
              <w:ind w:firstLineChars="50" w:firstLine="60"/>
              <w:rPr>
                <w:rFonts w:ascii="BIZ UDPゴシック" w:eastAsia="BIZ UDPゴシック" w:hAnsi="BIZ UDPゴシック"/>
                <w:color w:val="000000"/>
                <w:sz w:val="12"/>
                <w:szCs w:val="12"/>
              </w:rPr>
            </w:pPr>
          </w:p>
        </w:tc>
      </w:tr>
      <w:tr w:rsidR="00BD2E2E" w:rsidRPr="001734B3" w:rsidTr="002B7ECF">
        <w:trPr>
          <w:cantSplit/>
          <w:trHeight w:val="1265"/>
        </w:trPr>
        <w:tc>
          <w:tcPr>
            <w:tcW w:w="851" w:type="dxa"/>
            <w:vMerge/>
            <w:tcBorders>
              <w:bottom w:val="nil"/>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BD2E2E" w:rsidRPr="001734B3" w:rsidRDefault="00BD2E2E" w:rsidP="009F3F32">
            <w:pPr>
              <w:tabs>
                <w:tab w:val="left" w:pos="198"/>
              </w:tabs>
              <w:spacing w:beforeLines="25" w:before="60" w:line="0" w:lineRule="atLeast"/>
              <w:ind w:left="160" w:right="142"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事業を運営するに当たっては、地域との結び付きを重視し、市、他の地域密着型サービス事業者（</w:t>
            </w:r>
            <w:r w:rsidRPr="001734B3">
              <w:rPr>
                <w:rFonts w:ascii="BIZ UDPゴシック" w:eastAsia="BIZ UDPゴシック" w:hAnsi="BIZ UDPゴシック" w:hint="eastAsia"/>
                <w:color w:val="000000"/>
                <w:sz w:val="16"/>
                <w:szCs w:val="16"/>
                <w:shd w:val="clear" w:color="auto" w:fill="E6E6E6"/>
              </w:rPr>
              <w:t>地域密着型介護予防サービス事業者</w:t>
            </w:r>
            <w:r w:rsidRPr="001734B3">
              <w:rPr>
                <w:rFonts w:ascii="BIZ UDPゴシック" w:eastAsia="BIZ UDPゴシック" w:hAnsi="BIZ UDPゴシック" w:hint="eastAsia"/>
                <w:color w:val="000000"/>
                <w:sz w:val="16"/>
                <w:szCs w:val="16"/>
              </w:rPr>
              <w:t>）又は居宅サービス事業者（</w:t>
            </w:r>
            <w:r w:rsidRPr="001734B3">
              <w:rPr>
                <w:rFonts w:ascii="BIZ UDPゴシック" w:eastAsia="BIZ UDPゴシック" w:hAnsi="BIZ UDPゴシック" w:hint="eastAsia"/>
                <w:color w:val="000000"/>
                <w:sz w:val="16"/>
                <w:szCs w:val="16"/>
                <w:shd w:val="clear" w:color="auto" w:fill="E6E6E6"/>
              </w:rPr>
              <w:t>介護予防サービス事業者</w:t>
            </w:r>
            <w:r w:rsidRPr="001734B3">
              <w:rPr>
                <w:rFonts w:ascii="BIZ UDPゴシック" w:eastAsia="BIZ UDPゴシック" w:hAnsi="BIZ UDPゴシック" w:hint="eastAsia"/>
                <w:color w:val="000000"/>
                <w:sz w:val="16"/>
                <w:szCs w:val="16"/>
              </w:rPr>
              <w:t>）その他の保健医療サービス及び福祉サービスを提供する者との連携に努めていますか。</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line="0" w:lineRule="atLeast"/>
              <w:ind w:left="210" w:right="-92" w:hangingChars="100" w:hanging="210"/>
              <w:jc w:val="center"/>
              <w:rPr>
                <w:rFonts w:ascii="BIZ UDPゴシック" w:eastAsia="BIZ UDPゴシック" w:hAnsi="BIZ UDPゴシック"/>
                <w:color w:val="000000"/>
                <w:spacing w:val="3"/>
                <w:w w:val="67"/>
                <w:sz w:val="12"/>
                <w:szCs w:val="12"/>
              </w:rPr>
            </w:pPr>
            <w:r w:rsidRPr="001734B3">
              <w:rPr>
                <w:rFonts w:ascii="BIZ UDPゴシック" w:eastAsia="BIZ UDPゴシック" w:hAnsi="BIZ UDPゴシック" w:hint="eastAsia"/>
                <w:color w:val="000000"/>
                <w:spacing w:val="49"/>
                <w:w w:val="93"/>
                <w:kern w:val="0"/>
                <w:sz w:val="12"/>
                <w:szCs w:val="12"/>
                <w:fitText w:val="853" w:id="1173524737"/>
              </w:rPr>
              <w:t>はい・いい</w:t>
            </w:r>
            <w:r w:rsidRPr="001734B3">
              <w:rPr>
                <w:rFonts w:ascii="BIZ UDPゴシック" w:eastAsia="BIZ UDPゴシック" w:hAnsi="BIZ UDPゴシック" w:hint="eastAsia"/>
                <w:color w:val="000000"/>
                <w:spacing w:val="4"/>
                <w:w w:val="93"/>
                <w:kern w:val="0"/>
                <w:sz w:val="12"/>
                <w:szCs w:val="12"/>
                <w:fitText w:val="853" w:id="1173524737"/>
              </w:rPr>
              <w:t>え</w:t>
            </w:r>
          </w:p>
        </w:tc>
        <w:tc>
          <w:tcPr>
            <w:tcW w:w="1229" w:type="dxa"/>
            <w:tcBorders>
              <w:left w:val="single" w:sz="4" w:space="0" w:color="auto"/>
            </w:tcBorders>
          </w:tcPr>
          <w:p w:rsidR="00BD2E2E" w:rsidRPr="001734B3" w:rsidRDefault="00BD2E2E"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条例第3条第2項</w:t>
            </w:r>
          </w:p>
          <w:p w:rsidR="00BD2E2E" w:rsidRPr="001734B3" w:rsidRDefault="00BD2E2E"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BD2E2E" w:rsidRPr="001734B3" w:rsidRDefault="00BD2E2E"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第3条第2項</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clear" w:color="auto" w:fill="E6E6E6"/>
                <w:lang w:eastAsia="zh-CN"/>
              </w:rPr>
            </w:pPr>
            <w:r w:rsidRPr="001734B3">
              <w:rPr>
                <w:rFonts w:ascii="BIZ UDPゴシック" w:eastAsia="BIZ UDPゴシック" w:hAnsi="BIZ UDPゴシック" w:hint="eastAsia"/>
                <w:color w:val="000000"/>
                <w:sz w:val="12"/>
                <w:szCs w:val="12"/>
                <w:shd w:val="clear" w:color="auto" w:fill="E6E6E6"/>
                <w:lang w:eastAsia="zh-CN"/>
              </w:rPr>
              <w:t>予防条例</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clear" w:color="auto" w:fill="E6E6E6"/>
                <w:lang w:eastAsia="zh-CN"/>
              </w:rPr>
            </w:pPr>
            <w:r w:rsidRPr="001734B3">
              <w:rPr>
                <w:rFonts w:ascii="BIZ UDPゴシック" w:eastAsia="BIZ UDPゴシック" w:hAnsi="BIZ UDPゴシック" w:hint="eastAsia"/>
                <w:color w:val="000000"/>
                <w:sz w:val="12"/>
                <w:szCs w:val="12"/>
                <w:shd w:val="clear" w:color="auto" w:fill="E6E6E6"/>
                <w:lang w:eastAsia="zh-CN"/>
              </w:rPr>
              <w:t>第3条第2項</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clear" w:color="auto" w:fill="E6E6E6"/>
              </w:rPr>
            </w:pPr>
            <w:r w:rsidRPr="001734B3">
              <w:rPr>
                <w:rFonts w:ascii="BIZ UDPゴシック" w:eastAsia="BIZ UDPゴシック" w:hAnsi="BIZ UDPゴシック" w:hint="eastAsia"/>
                <w:color w:val="000000"/>
                <w:sz w:val="12"/>
                <w:szCs w:val="12"/>
                <w:shd w:val="clear" w:color="auto" w:fill="E6E6E6"/>
              </w:rPr>
              <w:t>平18厚労令36</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clear" w:color="auto" w:fill="E6E6E6"/>
              </w:rPr>
            </w:pPr>
            <w:r w:rsidRPr="001734B3">
              <w:rPr>
                <w:rFonts w:ascii="BIZ UDPゴシック" w:eastAsia="BIZ UDPゴシック" w:hAnsi="BIZ UDPゴシック" w:hint="eastAsia"/>
                <w:color w:val="000000"/>
                <w:sz w:val="12"/>
                <w:szCs w:val="12"/>
                <w:shd w:val="clear" w:color="auto" w:fill="E6E6E6"/>
              </w:rPr>
              <w:t>第3条第2項</w:t>
            </w:r>
          </w:p>
        </w:tc>
        <w:tc>
          <w:tcPr>
            <w:tcW w:w="1181" w:type="dxa"/>
            <w:tcBorders>
              <w:left w:val="single" w:sz="4" w:space="0" w:color="auto"/>
            </w:tcBorders>
          </w:tcPr>
          <w:p w:rsidR="00BD2E2E" w:rsidRPr="001734B3" w:rsidRDefault="00BD2E2E"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rPr>
            </w:pPr>
          </w:p>
        </w:tc>
      </w:tr>
      <w:tr w:rsidR="001734B3" w:rsidRPr="001734B3" w:rsidTr="001734B3">
        <w:trPr>
          <w:cantSplit/>
          <w:trHeight w:val="699"/>
        </w:trPr>
        <w:tc>
          <w:tcPr>
            <w:tcW w:w="851" w:type="dxa"/>
            <w:vMerge w:val="restart"/>
            <w:tcBorders>
              <w:top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14" w:rightChars="50" w:right="105" w:hangingChars="50" w:hanging="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（高齢者虐待の防止）</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5C52D6" w:rsidP="009F3F32">
            <w:pPr>
              <w:tabs>
                <w:tab w:val="left" w:pos="198"/>
              </w:tabs>
              <w:spacing w:beforeLines="25" w:before="60" w:line="0" w:lineRule="atLeast"/>
              <w:ind w:left="160" w:right="142" w:hangingChars="100" w:hanging="160"/>
              <w:rPr>
                <w:rFonts w:ascii="BIZ UDPゴシック" w:eastAsia="BIZ UDPゴシック" w:hAnsi="BIZ UDPゴシック"/>
                <w:color w:val="000000"/>
                <w:sz w:val="16"/>
                <w:szCs w:val="16"/>
              </w:rPr>
            </w:pPr>
            <w:r>
              <w:rPr>
                <w:rFonts w:ascii="BIZ UDPゴシック" w:eastAsia="BIZ UDPゴシック" w:hAnsi="BIZ UDPゴシック" w:cs="ＭＳ 明朝" w:hint="eastAsia"/>
                <w:color w:val="000000"/>
                <w:sz w:val="16"/>
                <w:szCs w:val="16"/>
              </w:rPr>
              <w:t>③</w:t>
            </w:r>
            <w:r w:rsidR="001734B3" w:rsidRPr="001734B3">
              <w:rPr>
                <w:rFonts w:ascii="BIZ UDPゴシック" w:eastAsia="BIZ UDPゴシック" w:hAnsi="BIZ UDPゴシック" w:hint="eastAsia"/>
                <w:color w:val="000000"/>
                <w:sz w:val="16"/>
                <w:szCs w:val="16"/>
              </w:rPr>
              <w:t xml:space="preserve">　事業所の従業者は高齢者虐待を発見しやすい立場にあることを自覚し、高齢者虐待の早期発見に努めていますか。</w:t>
            </w:r>
          </w:p>
        </w:tc>
        <w:tc>
          <w:tcPr>
            <w:tcW w:w="1002" w:type="dxa"/>
            <w:tcBorders>
              <w:top w:val="single" w:sz="4" w:space="0" w:color="auto"/>
              <w:left w:val="single" w:sz="4" w:space="0" w:color="auto"/>
              <w:bottom w:val="nil"/>
              <w:right w:val="single" w:sz="4" w:space="0" w:color="auto"/>
            </w:tcBorders>
          </w:tcPr>
          <w:p w:rsidR="001734B3" w:rsidRPr="001734B3" w:rsidRDefault="001734B3" w:rsidP="009F3F32">
            <w:pPr>
              <w:spacing w:line="0" w:lineRule="atLeast"/>
              <w:ind w:left="210" w:right="-92" w:hangingChars="100" w:hanging="210"/>
              <w:jc w:val="center"/>
              <w:rPr>
                <w:rFonts w:ascii="BIZ UDPゴシック" w:eastAsia="BIZ UDPゴシック" w:hAnsi="BIZ UDPゴシック"/>
                <w:color w:val="000000"/>
                <w:spacing w:val="3"/>
                <w:w w:val="67"/>
                <w:sz w:val="12"/>
                <w:szCs w:val="12"/>
              </w:rPr>
            </w:pPr>
            <w:r w:rsidRPr="001734B3">
              <w:rPr>
                <w:rFonts w:ascii="BIZ UDPゴシック" w:eastAsia="BIZ UDPゴシック" w:hAnsi="BIZ UDPゴシック" w:hint="eastAsia"/>
                <w:color w:val="000000"/>
                <w:spacing w:val="49"/>
                <w:w w:val="93"/>
                <w:kern w:val="0"/>
                <w:sz w:val="12"/>
                <w:szCs w:val="12"/>
                <w:fitText w:val="853" w:id="1173524737"/>
              </w:rPr>
              <w:t>はい・いい</w:t>
            </w:r>
            <w:r w:rsidRPr="001734B3">
              <w:rPr>
                <w:rFonts w:ascii="BIZ UDPゴシック" w:eastAsia="BIZ UDPゴシック" w:hAnsi="BIZ UDPゴシック" w:hint="eastAsia"/>
                <w:color w:val="000000"/>
                <w:spacing w:val="4"/>
                <w:w w:val="93"/>
                <w:kern w:val="0"/>
                <w:sz w:val="12"/>
                <w:szCs w:val="12"/>
                <w:fitText w:val="853" w:id="1173524737"/>
              </w:rPr>
              <w:t>え</w:t>
            </w:r>
          </w:p>
        </w:tc>
        <w:tc>
          <w:tcPr>
            <w:tcW w:w="1229" w:type="dxa"/>
            <w:tcBorders>
              <w:top w:val="single" w:sz="4" w:space="0" w:color="auto"/>
              <w:left w:val="single" w:sz="4" w:space="0" w:color="auto"/>
              <w:bottom w:val="nil"/>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高齢者虐待防止法</w:t>
            </w:r>
          </w:p>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第5条</w:t>
            </w:r>
          </w:p>
        </w:tc>
        <w:tc>
          <w:tcPr>
            <w:tcW w:w="1181" w:type="dxa"/>
            <w:tcBorders>
              <w:top w:val="single" w:sz="4" w:space="0" w:color="auto"/>
              <w:left w:val="single" w:sz="4" w:space="0" w:color="auto"/>
              <w:bottom w:val="nil"/>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p>
        </w:tc>
      </w:tr>
      <w:tr w:rsidR="001734B3" w:rsidRPr="001734B3" w:rsidTr="001734B3">
        <w:trPr>
          <w:cantSplit/>
          <w:trHeight w:val="497"/>
        </w:trPr>
        <w:tc>
          <w:tcPr>
            <w:tcW w:w="851" w:type="dxa"/>
            <w:vMerge/>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dotted" w:sz="4" w:space="0" w:color="auto"/>
              <w:bottom w:val="single" w:sz="4" w:space="0" w:color="auto"/>
            </w:tcBorders>
          </w:tcPr>
          <w:p w:rsidR="001734B3" w:rsidRPr="001734B3" w:rsidRDefault="001734B3" w:rsidP="009F3F32">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【養護者（養介護施設従事者等）による高齢者虐待に該当する行為】</w:t>
            </w:r>
          </w:p>
          <w:p w:rsidR="001734B3" w:rsidRPr="001734B3" w:rsidRDefault="001734B3" w:rsidP="009F3F32">
            <w:pPr>
              <w:adjustRightInd w:val="0"/>
              <w:spacing w:line="0" w:lineRule="atLeast"/>
              <w:ind w:left="282" w:hangingChars="176" w:hanging="282"/>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ア　高齢者の身体に外傷が生じ、又は生じるおそれのある暴行を加えること。</w:t>
            </w:r>
          </w:p>
          <w:p w:rsidR="001734B3" w:rsidRPr="001734B3" w:rsidRDefault="001734B3" w:rsidP="009F3F32">
            <w:pPr>
              <w:adjustRightInd w:val="0"/>
              <w:spacing w:line="0" w:lineRule="atLeast"/>
              <w:ind w:left="160"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1734B3" w:rsidRPr="001734B3" w:rsidRDefault="001734B3" w:rsidP="009F3F32">
            <w:pPr>
              <w:adjustRightInd w:val="0"/>
              <w:spacing w:line="0" w:lineRule="atLeast"/>
              <w:ind w:left="160"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ウ　高齢者に対する著しい暴言又は著しく拒絶的な対応その他の高齢者に著しい心理的外傷を与える言動を行うこと。</w:t>
            </w:r>
          </w:p>
          <w:p w:rsidR="001734B3" w:rsidRPr="001734B3" w:rsidRDefault="001734B3" w:rsidP="009F3F32">
            <w:pPr>
              <w:adjustRightInd w:val="0"/>
              <w:spacing w:line="0" w:lineRule="atLeast"/>
              <w:ind w:left="160"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エ　高齢者にわいせつな行為をすること又は高齢者をしてわいせつな行為をさせること。</w:t>
            </w:r>
          </w:p>
          <w:p w:rsidR="001734B3" w:rsidRPr="001734B3" w:rsidRDefault="001734B3" w:rsidP="009F3F32">
            <w:pPr>
              <w:adjustRightInd w:val="0"/>
              <w:spacing w:line="0" w:lineRule="atLeast"/>
              <w:ind w:left="160"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オ　養護者又は高齢者の親族が（要介護施設従事者等が）当該高齢者の財産を不当に処分することその他当該高齢者から不当に財産上の利益を得ること。</w:t>
            </w:r>
          </w:p>
        </w:tc>
        <w:tc>
          <w:tcPr>
            <w:tcW w:w="1002" w:type="dxa"/>
            <w:tcBorders>
              <w:top w:val="nil"/>
              <w:left w:val="single" w:sz="4" w:space="0" w:color="auto"/>
              <w:bottom w:val="single" w:sz="4" w:space="0" w:color="auto"/>
              <w:right w:val="single" w:sz="4" w:space="0" w:color="auto"/>
            </w:tcBorders>
          </w:tcPr>
          <w:p w:rsidR="001734B3" w:rsidRPr="001734B3" w:rsidRDefault="001734B3" w:rsidP="009F3F32">
            <w:pPr>
              <w:spacing w:line="0" w:lineRule="atLeast"/>
              <w:jc w:val="center"/>
              <w:rPr>
                <w:rFonts w:ascii="BIZ UDPゴシック" w:eastAsia="BIZ UDPゴシック" w:hAnsi="BIZ UDPゴシック"/>
                <w:color w:val="000000"/>
                <w:w w:val="75"/>
                <w:kern w:val="0"/>
                <w:sz w:val="12"/>
                <w:szCs w:val="12"/>
              </w:rPr>
            </w:pPr>
          </w:p>
        </w:tc>
        <w:tc>
          <w:tcPr>
            <w:tcW w:w="1229" w:type="dxa"/>
            <w:tcBorders>
              <w:top w:val="nil"/>
              <w:left w:val="single" w:sz="4" w:space="0" w:color="auto"/>
              <w:bottom w:val="single" w:sz="4" w:space="0" w:color="auto"/>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高齢者虐待防止法</w:t>
            </w:r>
          </w:p>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第2条</w:t>
            </w:r>
          </w:p>
        </w:tc>
        <w:tc>
          <w:tcPr>
            <w:tcW w:w="1181" w:type="dxa"/>
            <w:tcBorders>
              <w:top w:val="nil"/>
              <w:left w:val="single" w:sz="4" w:space="0" w:color="auto"/>
              <w:bottom w:val="single" w:sz="4" w:space="0" w:color="auto"/>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p>
        </w:tc>
      </w:tr>
      <w:tr w:rsidR="001734B3" w:rsidRPr="001734B3" w:rsidTr="001734B3">
        <w:trPr>
          <w:cantSplit/>
          <w:trHeight w:val="597"/>
        </w:trPr>
        <w:tc>
          <w:tcPr>
            <w:tcW w:w="851" w:type="dxa"/>
            <w:vMerge/>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5C52D6" w:rsidP="009F3F32">
            <w:pPr>
              <w:adjustRightInd w:val="0"/>
              <w:spacing w:line="0" w:lineRule="atLeast"/>
              <w:ind w:left="160" w:hanging="160"/>
              <w:contextualSpacing/>
              <w:rPr>
                <w:rFonts w:ascii="BIZ UDPゴシック" w:eastAsia="BIZ UDPゴシック" w:hAnsi="BIZ UDPゴシック" w:cs="ＭＳ 明朝"/>
                <w:color w:val="000000"/>
                <w:sz w:val="16"/>
                <w:szCs w:val="16"/>
              </w:rPr>
            </w:pPr>
            <w:r>
              <w:rPr>
                <w:rFonts w:ascii="BIZ UDPゴシック" w:eastAsia="BIZ UDPゴシック" w:hAnsi="BIZ UDPゴシック" w:cs="ＭＳ 明朝" w:hint="eastAsia"/>
                <w:color w:val="000000"/>
                <w:sz w:val="16"/>
                <w:szCs w:val="16"/>
              </w:rPr>
              <w:t>④</w:t>
            </w:r>
            <w:r w:rsidR="001734B3" w:rsidRPr="001734B3">
              <w:rPr>
                <w:rFonts w:ascii="BIZ UDPゴシック" w:eastAsia="BIZ UDPゴシック" w:hAnsi="BIZ UDPゴシック" w:cs="ＭＳ 明朝" w:hint="eastAsia"/>
                <w:color w:val="000000"/>
                <w:sz w:val="16"/>
                <w:szCs w:val="16"/>
              </w:rPr>
              <w:t xml:space="preserve">　高齢者虐待を受けたと思われる入所者を発見した場合は、速やかに市町村に通報していますか。</w:t>
            </w:r>
          </w:p>
        </w:tc>
        <w:tc>
          <w:tcPr>
            <w:tcW w:w="1002" w:type="dxa"/>
            <w:tcBorders>
              <w:top w:val="single" w:sz="4" w:space="0" w:color="auto"/>
              <w:left w:val="single" w:sz="4" w:space="0" w:color="auto"/>
              <w:bottom w:val="single" w:sz="4" w:space="0" w:color="auto"/>
              <w:right w:val="single" w:sz="4" w:space="0" w:color="auto"/>
            </w:tcBorders>
          </w:tcPr>
          <w:p w:rsid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5C52D6" w:rsidRPr="001734B3" w:rsidRDefault="005C52D6" w:rsidP="009F3F32">
            <w:pPr>
              <w:adjustRightInd w:val="0"/>
              <w:spacing w:line="0" w:lineRule="atLeast"/>
              <w:ind w:left="125" w:hanging="125"/>
              <w:contextualSpacing/>
              <w:jc w:val="center"/>
              <w:rPr>
                <w:rFonts w:ascii="BIZ UDPゴシック" w:eastAsia="BIZ UDPゴシック" w:hAnsi="BIZ UDPゴシック" w:hint="eastAsia"/>
                <w:color w:val="000000"/>
                <w:w w:val="83"/>
                <w:kern w:val="0"/>
                <w:sz w:val="12"/>
                <w:szCs w:val="12"/>
              </w:rPr>
            </w:pPr>
            <w:r>
              <w:rPr>
                <w:rFonts w:ascii="BIZ UDPゴシック" w:eastAsia="BIZ UDPゴシック" w:hAnsi="BIZ UDPゴシック" w:hint="eastAsia"/>
                <w:color w:val="000000"/>
                <w:w w:val="83"/>
                <w:kern w:val="0"/>
                <w:sz w:val="12"/>
                <w:szCs w:val="12"/>
              </w:rPr>
              <w:t>事例なし</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高齢者虐待防止法</w:t>
            </w:r>
          </w:p>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第7条、第21条</w:t>
            </w:r>
          </w:p>
        </w:tc>
        <w:tc>
          <w:tcPr>
            <w:tcW w:w="1181"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p>
        </w:tc>
      </w:tr>
      <w:tr w:rsidR="001734B3" w:rsidRPr="001734B3" w:rsidTr="001734B3">
        <w:trPr>
          <w:cantSplit/>
          <w:trHeight w:val="441"/>
        </w:trPr>
        <w:tc>
          <w:tcPr>
            <w:tcW w:w="851" w:type="dxa"/>
            <w:vMerge/>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5C52D6" w:rsidP="009F3F32">
            <w:pPr>
              <w:adjustRightInd w:val="0"/>
              <w:spacing w:line="0" w:lineRule="atLeast"/>
              <w:ind w:left="160" w:hanging="160"/>
              <w:contextualSpacing/>
              <w:rPr>
                <w:rFonts w:ascii="BIZ UDPゴシック" w:eastAsia="BIZ UDPゴシック" w:hAnsi="BIZ UDPゴシック" w:cs="ＭＳ 明朝"/>
                <w:color w:val="000000"/>
                <w:sz w:val="16"/>
                <w:szCs w:val="16"/>
              </w:rPr>
            </w:pPr>
            <w:r>
              <w:rPr>
                <w:rFonts w:ascii="BIZ UDPゴシック" w:eastAsia="BIZ UDPゴシック" w:hAnsi="BIZ UDPゴシック" w:cs="ＭＳ 明朝" w:hint="eastAsia"/>
                <w:color w:val="000000"/>
                <w:sz w:val="16"/>
                <w:szCs w:val="16"/>
              </w:rPr>
              <w:t>⑤</w:t>
            </w:r>
            <w:r w:rsidR="001734B3" w:rsidRPr="001734B3">
              <w:rPr>
                <w:rFonts w:ascii="BIZ UDPゴシック" w:eastAsia="BIZ UDPゴシック" w:hAnsi="BIZ UDPゴシック" w:cs="ＭＳ 明朝" w:hint="eastAsia"/>
                <w:color w:val="000000"/>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高齢者虐待防止法</w:t>
            </w:r>
          </w:p>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第20条</w:t>
            </w:r>
          </w:p>
        </w:tc>
        <w:tc>
          <w:tcPr>
            <w:tcW w:w="1181"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spacing w:beforeLines="25" w:before="60" w:line="0" w:lineRule="atLeast"/>
              <w:ind w:firstLineChars="50" w:firstLine="60"/>
              <w:rPr>
                <w:rFonts w:ascii="BIZ UDPゴシック" w:eastAsia="BIZ UDPゴシック" w:hAnsi="BIZ UDPゴシック"/>
                <w:color w:val="000000"/>
                <w:sz w:val="12"/>
                <w:szCs w:val="12"/>
                <w:lang w:eastAsia="zh-CN"/>
              </w:rPr>
            </w:pPr>
          </w:p>
        </w:tc>
      </w:tr>
      <w:tr w:rsidR="001734B3" w:rsidRPr="001734B3" w:rsidTr="002B7ECF">
        <w:trPr>
          <w:cantSplit/>
          <w:trHeight w:val="70"/>
        </w:trPr>
        <w:tc>
          <w:tcPr>
            <w:tcW w:w="851" w:type="dxa"/>
            <w:vMerge w:val="restart"/>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　</w:t>
            </w:r>
          </w:p>
          <w:p w:rsidR="001734B3" w:rsidRPr="001734B3" w:rsidRDefault="001734B3" w:rsidP="00B75F6D">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基本方針</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事業運営の方針は、基本方針に沿ったものとなっていますか。</w:t>
            </w:r>
          </w:p>
        </w:tc>
        <w:tc>
          <w:tcPr>
            <w:tcW w:w="1002" w:type="dxa"/>
            <w:vMerge w:val="restart"/>
            <w:tcBorders>
              <w:top w:val="single" w:sz="4" w:space="0" w:color="auto"/>
              <w:left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snapToGrid w:val="0"/>
                <w:color w:val="000000"/>
                <w:kern w:val="0"/>
                <w:sz w:val="12"/>
                <w:szCs w:val="12"/>
                <w:bdr w:val="single" w:sz="4" w:space="0" w:color="auto"/>
                <w:lang w:eastAsia="zh-CN"/>
              </w:rPr>
            </w:pPr>
            <w:r w:rsidRPr="001734B3">
              <w:rPr>
                <w:rFonts w:ascii="BIZ UDPゴシック" w:eastAsia="BIZ UDPゴシック" w:hAnsi="BIZ UDPゴシック" w:hint="eastAsia"/>
                <w:snapToGrid w:val="0"/>
                <w:color w:val="000000"/>
                <w:kern w:val="0"/>
                <w:sz w:val="12"/>
                <w:szCs w:val="12"/>
                <w:lang w:eastAsia="zh-CN"/>
              </w:rPr>
              <w:t>条例第81条</w:t>
            </w:r>
            <w:r w:rsidRPr="001734B3">
              <w:rPr>
                <w:rFonts w:ascii="BIZ UDPゴシック" w:eastAsia="BIZ UDPゴシック" w:hAnsi="BIZ UDPゴシック" w:hint="eastAsia"/>
                <w:snapToGrid w:val="0"/>
                <w:color w:val="000000"/>
                <w:kern w:val="0"/>
                <w:sz w:val="12"/>
                <w:szCs w:val="12"/>
                <w:bdr w:val="single" w:sz="4" w:space="0" w:color="auto"/>
                <w:lang w:eastAsia="zh-CN"/>
              </w:rPr>
              <w:t>第190条</w:t>
            </w:r>
          </w:p>
          <w:p w:rsidR="001734B3" w:rsidRPr="001734B3" w:rsidRDefault="001734B3"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平18厚労令36</w:t>
            </w:r>
          </w:p>
          <w:p w:rsidR="001734B3" w:rsidRPr="001734B3" w:rsidRDefault="001734B3"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第62条</w:t>
            </w:r>
            <w:r w:rsidRPr="001734B3">
              <w:rPr>
                <w:rFonts w:ascii="BIZ UDPゴシック" w:eastAsia="BIZ UDPゴシック" w:hAnsi="BIZ UDPゴシック" w:hint="eastAsia"/>
                <w:snapToGrid w:val="0"/>
                <w:color w:val="000000"/>
                <w:kern w:val="0"/>
                <w:sz w:val="12"/>
                <w:szCs w:val="12"/>
                <w:bdr w:val="single" w:sz="4" w:space="0" w:color="auto"/>
              </w:rPr>
              <w:t>第170条</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・運営規程</w:t>
            </w:r>
          </w:p>
        </w:tc>
      </w:tr>
      <w:tr w:rsidR="001734B3" w:rsidRPr="001734B3" w:rsidTr="001734B3">
        <w:trPr>
          <w:cantSplit/>
          <w:trHeight w:val="1340"/>
        </w:trPr>
        <w:tc>
          <w:tcPr>
            <w:tcW w:w="851" w:type="dxa"/>
            <w:vMerge/>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指定小規模多機能型居宅介護</w:t>
            </w:r>
          </w:p>
          <w:p w:rsidR="001734B3" w:rsidRPr="001734B3" w:rsidRDefault="001734B3" w:rsidP="009F3F32">
            <w:pPr>
              <w:tabs>
                <w:tab w:val="left" w:pos="198"/>
              </w:tabs>
              <w:autoSpaceDE w:val="0"/>
              <w:autoSpaceDN w:val="0"/>
              <w:adjustRightInd w:val="0"/>
              <w:snapToGrid w:val="0"/>
              <w:spacing w:beforeLines="25" w:before="60" w:line="0" w:lineRule="atLeast"/>
              <w:ind w:leftChars="100" w:left="210"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p>
        </w:tc>
        <w:tc>
          <w:tcPr>
            <w:tcW w:w="1002" w:type="dxa"/>
            <w:vMerge/>
            <w:tcBorders>
              <w:left w:val="single" w:sz="4" w:space="0" w:color="auto"/>
              <w:bottom w:val="nil"/>
              <w:right w:val="single" w:sz="4" w:space="0" w:color="auto"/>
            </w:tcBorders>
          </w:tcPr>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vMerge/>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snapToGrid w:val="0"/>
                <w:color w:val="000000"/>
                <w:kern w:val="0"/>
                <w:sz w:val="12"/>
                <w:szCs w:val="12"/>
              </w:rPr>
            </w:pPr>
          </w:p>
        </w:tc>
      </w:tr>
      <w:tr w:rsidR="001734B3" w:rsidRPr="001734B3" w:rsidTr="001734B3">
        <w:trPr>
          <w:cantSplit/>
          <w:trHeight w:val="20"/>
        </w:trPr>
        <w:tc>
          <w:tcPr>
            <w:tcW w:w="851" w:type="dxa"/>
            <w:vMerge/>
            <w:tcBorders>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nil"/>
              <w:right w:val="single" w:sz="4" w:space="0" w:color="auto"/>
            </w:tcBorders>
            <w:shd w:val="clear" w:color="auto" w:fill="D9D9D9"/>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指定介護予防小規模多機能型居宅介護</w:t>
            </w:r>
          </w:p>
        </w:tc>
        <w:tc>
          <w:tcPr>
            <w:tcW w:w="1002" w:type="dxa"/>
            <w:tcBorders>
              <w:top w:val="nil"/>
              <w:left w:val="single" w:sz="4" w:space="0" w:color="auto"/>
              <w:bottom w:val="nil"/>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color w:val="000000"/>
                <w:spacing w:val="28"/>
                <w:w w:val="75"/>
                <w:kern w:val="0"/>
                <w:sz w:val="12"/>
                <w:szCs w:val="12"/>
              </w:rPr>
            </w:pPr>
          </w:p>
        </w:tc>
        <w:tc>
          <w:tcPr>
            <w:tcW w:w="1229" w:type="dxa"/>
            <w:vMerge w:val="restart"/>
            <w:tcBorders>
              <w:top w:val="nil"/>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予防条例第43条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第</w:t>
            </w:r>
            <w:r w:rsidRPr="001734B3">
              <w:rPr>
                <w:rFonts w:ascii="BIZ UDPゴシック" w:eastAsia="BIZ UDPゴシック" w:hAnsi="BIZ UDPゴシック" w:hint="eastAsia"/>
                <w:snapToGrid w:val="0"/>
                <w:color w:val="000000"/>
                <w:kern w:val="0"/>
                <w:sz w:val="12"/>
                <w:szCs w:val="12"/>
              </w:rPr>
              <w:t>44</w:t>
            </w:r>
            <w:r w:rsidRPr="001734B3">
              <w:rPr>
                <w:rFonts w:ascii="BIZ UDPゴシック" w:eastAsia="BIZ UDPゴシック" w:hAnsi="BIZ UDPゴシック" w:hint="eastAsia"/>
                <w:snapToGrid w:val="0"/>
                <w:color w:val="000000"/>
                <w:kern w:val="0"/>
                <w:sz w:val="12"/>
                <w:szCs w:val="12"/>
                <w:lang w:eastAsia="zh-CN"/>
              </w:rPr>
              <w:t>条</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p>
        </w:tc>
      </w:tr>
      <w:tr w:rsidR="001734B3" w:rsidRPr="001734B3" w:rsidTr="001734B3">
        <w:trPr>
          <w:cantSplit/>
          <w:trHeight w:val="908"/>
        </w:trPr>
        <w:tc>
          <w:tcPr>
            <w:tcW w:w="851" w:type="dxa"/>
            <w:vMerge/>
            <w:tcBorders>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nil"/>
              <w:left w:val="single" w:sz="4" w:space="0" w:color="auto"/>
              <w:bottom w:val="dotted" w:sz="4" w:space="0" w:color="auto"/>
              <w:right w:val="single" w:sz="4" w:space="0" w:color="auto"/>
            </w:tcBorders>
            <w:shd w:val="clear" w:color="auto" w:fill="D9D9D9"/>
          </w:tcPr>
          <w:p w:rsidR="001734B3" w:rsidRPr="001734B3" w:rsidRDefault="001734B3" w:rsidP="009F3F32">
            <w:pPr>
              <w:tabs>
                <w:tab w:val="left" w:pos="198"/>
              </w:tabs>
              <w:autoSpaceDE w:val="0"/>
              <w:autoSpaceDN w:val="0"/>
              <w:adjustRightInd w:val="0"/>
              <w:snapToGrid w:val="0"/>
              <w:spacing w:beforeLines="25" w:before="60" w:line="0" w:lineRule="atLeast"/>
              <w:ind w:leftChars="100" w:left="210"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利用者が可能な限りその居宅において、又はサービスの拠点に通わせ、もしくは短期間宿泊させ、サービスの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りません。</w:t>
            </w:r>
          </w:p>
        </w:tc>
        <w:tc>
          <w:tcPr>
            <w:tcW w:w="1002" w:type="dxa"/>
            <w:tcBorders>
              <w:top w:val="nil"/>
              <w:left w:val="single" w:sz="4" w:space="0" w:color="auto"/>
              <w:bottom w:val="nil"/>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rightChars="50" w:right="105" w:firstLineChars="40" w:firstLine="58"/>
              <w:jc w:val="center"/>
              <w:rPr>
                <w:rFonts w:ascii="BIZ UDPゴシック" w:eastAsia="BIZ UDPゴシック" w:hAnsi="BIZ UDPゴシック"/>
                <w:color w:val="000000"/>
                <w:spacing w:val="28"/>
                <w:w w:val="75"/>
                <w:kern w:val="0"/>
                <w:sz w:val="12"/>
                <w:szCs w:val="12"/>
              </w:rPr>
            </w:pPr>
          </w:p>
        </w:tc>
        <w:tc>
          <w:tcPr>
            <w:tcW w:w="1229" w:type="dxa"/>
            <w:vMerge/>
            <w:tcBorders>
              <w:left w:val="single" w:sz="4" w:space="0" w:color="auto"/>
              <w:bottom w:val="nil"/>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r>
      <w:tr w:rsidR="001734B3" w:rsidRPr="001734B3" w:rsidTr="001734B3">
        <w:trPr>
          <w:cantSplit/>
          <w:trHeight w:val="571"/>
        </w:trPr>
        <w:tc>
          <w:tcPr>
            <w:tcW w:w="851" w:type="dxa"/>
            <w:vMerge/>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trHeight w:val="395"/>
              </w:trPr>
              <w:tc>
                <w:tcPr>
                  <w:tcW w:w="7483" w:type="dxa"/>
                  <w:shd w:val="clear" w:color="auto" w:fill="auto"/>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障がい者を受け入れる共生型の事業所は、</w:t>
                  </w:r>
                  <w:r w:rsidRPr="001734B3">
                    <w:rPr>
                      <w:rFonts w:ascii="BIZ UDPゴシック" w:eastAsia="BIZ UDPゴシック" w:hAnsi="BIZ UDPゴシック" w:cs="MS-Mincho" w:hint="eastAsia"/>
                      <w:snapToGrid w:val="0"/>
                      <w:color w:val="000000"/>
                      <w:kern w:val="0"/>
                      <w:sz w:val="12"/>
                      <w:szCs w:val="12"/>
                    </w:rPr>
                    <w:t>障害者総合支援法基準該当サービス及び</w:t>
                  </w:r>
                  <w:r w:rsidRPr="001734B3">
                    <w:rPr>
                      <w:rFonts w:ascii="BIZ UDPゴシック" w:eastAsia="BIZ UDPゴシック" w:hAnsi="BIZ UDPゴシック" w:hint="eastAsia"/>
                      <w:snapToGrid w:val="0"/>
                      <w:color w:val="000000"/>
                      <w:kern w:val="0"/>
                      <w:sz w:val="12"/>
                      <w:szCs w:val="12"/>
                    </w:rPr>
                    <w:t>構造改革特区として認めており、</w:t>
                  </w:r>
                  <w:r w:rsidRPr="001734B3">
                    <w:rPr>
                      <w:rFonts w:ascii="BIZ UDPゴシック" w:eastAsia="BIZ UDPゴシック" w:hAnsi="BIZ UDPゴシック" w:cs="MS-Mincho" w:hint="eastAsia"/>
                      <w:snapToGrid w:val="0"/>
                      <w:color w:val="000000"/>
                      <w:kern w:val="0"/>
                      <w:sz w:val="12"/>
                      <w:szCs w:val="12"/>
                    </w:rPr>
                    <w:t>受け入れの形態に応じて各制度の規定に従うことが必要です。</w:t>
                  </w:r>
                </w:p>
              </w:tc>
            </w:tr>
          </w:tbl>
          <w:p w:rsidR="001734B3" w:rsidRPr="001734B3" w:rsidRDefault="001734B3" w:rsidP="009F3F32">
            <w:pPr>
              <w:autoSpaceDE w:val="0"/>
              <w:autoSpaceDN w:val="0"/>
              <w:adjustRightInd w:val="0"/>
              <w:snapToGrid w:val="0"/>
              <w:spacing w:beforeLines="25" w:before="60" w:line="0" w:lineRule="atLeast"/>
              <w:ind w:leftChars="50" w:left="251" w:rightChars="50" w:right="105" w:hangingChars="100" w:hanging="146"/>
              <w:jc w:val="center"/>
              <w:rPr>
                <w:rFonts w:ascii="BIZ UDPゴシック" w:eastAsia="BIZ UDPゴシック" w:hAnsi="BIZ UDPゴシック"/>
                <w:color w:val="000000"/>
                <w:spacing w:val="28"/>
                <w:w w:val="75"/>
                <w:kern w:val="0"/>
                <w:sz w:val="12"/>
                <w:szCs w:val="12"/>
              </w:rPr>
            </w:pPr>
          </w:p>
        </w:tc>
        <w:tc>
          <w:tcPr>
            <w:tcW w:w="1229" w:type="dxa"/>
            <w:tcBorders>
              <w:top w:val="nil"/>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第３の四の１(4)</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r>
      <w:tr w:rsidR="001734B3" w:rsidRPr="001734B3" w:rsidTr="002B7ECF">
        <w:trPr>
          <w:cantSplit/>
          <w:trHeight w:val="819"/>
        </w:trPr>
        <w:tc>
          <w:tcPr>
            <w:tcW w:w="851" w:type="dxa"/>
            <w:vMerge/>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 xml:space="preserve">③　</w:t>
            </w:r>
            <w:r w:rsidRPr="001734B3">
              <w:rPr>
                <w:rFonts w:ascii="BIZ UDPゴシック" w:eastAsia="BIZ UDPゴシック" w:hAnsi="BIZ UDPゴシック" w:hint="eastAsia"/>
                <w:snapToGrid w:val="0"/>
                <w:color w:val="000000"/>
                <w:kern w:val="0"/>
                <w:sz w:val="16"/>
                <w:szCs w:val="16"/>
              </w:rPr>
              <w:t>指定看護小規模多機能型居宅介護</w:t>
            </w:r>
          </w:p>
          <w:p w:rsidR="001734B3" w:rsidRPr="001734B3" w:rsidRDefault="001734B3" w:rsidP="009F3F32">
            <w:pPr>
              <w:tabs>
                <w:tab w:val="left" w:pos="198"/>
              </w:tabs>
              <w:autoSpaceDE w:val="0"/>
              <w:autoSpaceDN w:val="0"/>
              <w:adjustRightInd w:val="0"/>
              <w:snapToGrid w:val="0"/>
              <w:spacing w:beforeLines="25" w:before="60" w:line="0" w:lineRule="atLeast"/>
              <w:ind w:leftChars="100" w:left="210"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訪問看護の基本方針及び小規模多機能型居宅介護の基本方針を踏まえて行うものでなければならない。</w:t>
            </w:r>
          </w:p>
        </w:tc>
        <w:tc>
          <w:tcPr>
            <w:tcW w:w="1002" w:type="dxa"/>
            <w:tcBorders>
              <w:top w:val="nil"/>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51" w:rightChars="50" w:right="105" w:hangingChars="100" w:hanging="146"/>
              <w:jc w:val="center"/>
              <w:rPr>
                <w:rFonts w:ascii="BIZ UDPゴシック" w:eastAsia="BIZ UDPゴシック" w:hAnsi="BIZ UDPゴシック"/>
                <w:color w:val="000000"/>
                <w:spacing w:val="28"/>
                <w:w w:val="75"/>
                <w:kern w:val="0"/>
                <w:sz w:val="12"/>
                <w:szCs w:val="12"/>
              </w:rPr>
            </w:pPr>
          </w:p>
        </w:tc>
        <w:tc>
          <w:tcPr>
            <w:tcW w:w="1229" w:type="dxa"/>
            <w:tcBorders>
              <w:top w:val="nil"/>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第３の八の１(１)</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r>
      <w:tr w:rsidR="001734B3" w:rsidRPr="001734B3" w:rsidTr="002B7ECF">
        <w:trPr>
          <w:cantSplit/>
          <w:trHeight w:val="1516"/>
        </w:trPr>
        <w:tc>
          <w:tcPr>
            <w:tcW w:w="851" w:type="dxa"/>
            <w:vMerge/>
            <w:tcBorders>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44"/>
              <w:tblOverlap w:val="neve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c>
                <w:tcPr>
                  <w:tcW w:w="7483" w:type="dxa"/>
                  <w:shd w:val="clear" w:color="auto" w:fill="auto"/>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訪問看護の基本方針</w:t>
                  </w:r>
                </w:p>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r>
          </w:tbl>
          <w:p w:rsidR="001734B3" w:rsidRPr="001734B3" w:rsidRDefault="001734B3" w:rsidP="009F3F32">
            <w:pPr>
              <w:autoSpaceDE w:val="0"/>
              <w:autoSpaceDN w:val="0"/>
              <w:adjustRightInd w:val="0"/>
              <w:snapToGrid w:val="0"/>
              <w:spacing w:beforeLines="25" w:before="60" w:line="0" w:lineRule="atLeast"/>
              <w:ind w:leftChars="50" w:left="251" w:rightChars="50" w:right="105" w:hangingChars="100" w:hanging="146"/>
              <w:jc w:val="center"/>
              <w:rPr>
                <w:rFonts w:ascii="BIZ UDPゴシック" w:eastAsia="BIZ UDPゴシック" w:hAnsi="BIZ UDPゴシック"/>
                <w:color w:val="000000"/>
                <w:spacing w:val="28"/>
                <w:w w:val="75"/>
                <w:kern w:val="0"/>
                <w:sz w:val="12"/>
                <w:szCs w:val="12"/>
              </w:rPr>
            </w:pPr>
          </w:p>
        </w:tc>
        <w:tc>
          <w:tcPr>
            <w:tcW w:w="1229" w:type="dxa"/>
            <w:tcBorders>
              <w:top w:val="nil"/>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松本市指定居宅サービス等の事業の人員、設備及び運営に関する基準を定める条例</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第66条</w:t>
            </w: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r>
      <w:tr w:rsidR="00BD2E2E" w:rsidRPr="001734B3" w:rsidTr="0091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4"/>
        </w:trPr>
        <w:tc>
          <w:tcPr>
            <w:tcW w:w="9744" w:type="dxa"/>
            <w:gridSpan w:val="7"/>
            <w:tcBorders>
              <w:top w:val="single" w:sz="4" w:space="0" w:color="auto"/>
              <w:left w:val="single" w:sz="4" w:space="0" w:color="auto"/>
              <w:right w:val="single" w:sz="4" w:space="0" w:color="auto"/>
            </w:tcBorders>
            <w:shd w:val="clear" w:color="auto" w:fill="DAEEF3"/>
            <w:vAlign w:val="center"/>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24"/>
                <w:szCs w:val="16"/>
              </w:rPr>
              <w:lastRenderedPageBreak/>
              <w:t>第</w:t>
            </w:r>
            <w:r w:rsidRPr="001734B3">
              <w:rPr>
                <w:rFonts w:ascii="BIZ UDPゴシック" w:eastAsia="BIZ UDPゴシック" w:hAnsi="BIZ UDPゴシック" w:hint="eastAsia"/>
                <w:snapToGrid w:val="0"/>
                <w:color w:val="000000"/>
                <w:kern w:val="0"/>
                <w:sz w:val="24"/>
                <w:szCs w:val="16"/>
                <w:shd w:val="clear" w:color="auto" w:fill="DAEEF3"/>
              </w:rPr>
              <w:t>２　人員に関する基準</w:t>
            </w:r>
          </w:p>
        </w:tc>
        <w:tc>
          <w:tcPr>
            <w:tcW w:w="1181" w:type="dxa"/>
            <w:tcBorders>
              <w:top w:val="single" w:sz="4" w:space="0" w:color="auto"/>
              <w:left w:val="single" w:sz="4" w:space="0" w:color="auto"/>
              <w:right w:val="single" w:sz="4" w:space="0" w:color="auto"/>
            </w:tcBorders>
            <w:shd w:val="clear" w:color="auto" w:fill="DAEEF3"/>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snapToGrid w:val="0"/>
                <w:color w:val="000000"/>
                <w:kern w:val="0"/>
                <w:sz w:val="24"/>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 xml:space="preserve"> 3　</w:t>
            </w:r>
          </w:p>
          <w:p w:rsidR="001734B3" w:rsidRPr="001734B3" w:rsidRDefault="001734B3" w:rsidP="009F3F32">
            <w:pPr>
              <w:autoSpaceDE w:val="0"/>
              <w:autoSpaceDN w:val="0"/>
              <w:adjustRightInd w:val="0"/>
              <w:snapToGrid w:val="0"/>
              <w:spacing w:beforeLines="25" w:before="60" w:line="0" w:lineRule="atLeast"/>
              <w:ind w:leftChars="35" w:left="73"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 xml:space="preserve">サテライト事業所　</w:t>
            </w:r>
          </w:p>
        </w:tc>
        <w:tc>
          <w:tcPr>
            <w:tcW w:w="8893" w:type="dxa"/>
            <w:gridSpan w:val="6"/>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 xml:space="preserve">　定義</w:t>
            </w:r>
          </w:p>
        </w:tc>
        <w:tc>
          <w:tcPr>
            <w:tcW w:w="1181"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Cs w:val="21"/>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s="MS-Mincho"/>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①　本体事業所</w:t>
            </w:r>
          </w:p>
          <w:p w:rsidR="001734B3" w:rsidRPr="001734B3" w:rsidRDefault="001734B3" w:rsidP="009F3F32">
            <w:pPr>
              <w:tabs>
                <w:tab w:val="left" w:pos="198"/>
              </w:tabs>
              <w:autoSpaceDE w:val="0"/>
              <w:autoSpaceDN w:val="0"/>
              <w:adjustRightInd w:val="0"/>
              <w:snapToGrid w:val="0"/>
              <w:spacing w:beforeLines="25" w:before="60" w:line="0" w:lineRule="atLeast"/>
              <w:ind w:leftChars="100" w:left="210" w:rightChars="50" w:right="105" w:firstLineChars="100" w:firstLine="160"/>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指定小規模多機能型居宅介護事業所または指定看護小規模多機能型居宅介護事業所であって、他の小規模多機能型居宅介護事業所または看護小規模多機能型居宅介護に対して支援機能を有する事業所</w:t>
            </w:r>
            <w:r w:rsidRPr="001734B3">
              <w:rPr>
                <w:rFonts w:ascii="BIZ UDPゴシック" w:eastAsia="BIZ UDPゴシック" w:hAnsi="BIZ UDPゴシック" w:cs="ＭＳ明朝" w:hint="eastAsia"/>
                <w:snapToGrid w:val="0"/>
                <w:color w:val="000000"/>
                <w:kern w:val="0"/>
                <w:sz w:val="16"/>
                <w:szCs w:val="16"/>
              </w:rPr>
              <w:t>のこと。</w:t>
            </w:r>
          </w:p>
        </w:tc>
        <w:tc>
          <w:tcPr>
            <w:tcW w:w="1002"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color w:val="000000"/>
                <w:spacing w:val="28"/>
                <w:w w:val="75"/>
                <w:kern w:val="0"/>
                <w:sz w:val="12"/>
                <w:szCs w:val="12"/>
              </w:rPr>
            </w:pP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条例第82条第7項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bdr w:val="single" w:sz="4" w:space="0" w:color="auto"/>
                <w:lang w:eastAsia="zh-CN"/>
              </w:rPr>
              <w:t>第192条第8項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第63条第7項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bdr w:val="single" w:sz="4" w:space="0" w:color="auto"/>
                <w:lang w:eastAsia="zh-CN"/>
              </w:rPr>
            </w:pPr>
            <w:r w:rsidRPr="001734B3">
              <w:rPr>
                <w:rFonts w:ascii="BIZ UDPゴシック" w:eastAsia="BIZ UDPゴシック" w:hAnsi="BIZ UDPゴシック" w:hint="eastAsia"/>
                <w:snapToGrid w:val="0"/>
                <w:color w:val="000000"/>
                <w:kern w:val="0"/>
                <w:sz w:val="12"/>
                <w:szCs w:val="12"/>
                <w:bdr w:val="single" w:sz="4" w:space="0" w:color="auto"/>
                <w:lang w:eastAsia="zh-CN"/>
              </w:rPr>
              <w:t>第171条第8項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shd w:val="clear" w:color="auto" w:fill="E6E6E6"/>
                <w:lang w:eastAsia="zh-CN"/>
              </w:rPr>
            </w:pPr>
            <w:r w:rsidRPr="001734B3">
              <w:rPr>
                <w:rFonts w:ascii="BIZ UDPゴシック" w:eastAsia="BIZ UDPゴシック" w:hAnsi="BIZ UDPゴシック" w:hint="eastAsia"/>
                <w:snapToGrid w:val="0"/>
                <w:color w:val="000000"/>
                <w:kern w:val="0"/>
                <w:sz w:val="12"/>
                <w:szCs w:val="12"/>
                <w:shd w:val="clear" w:color="auto" w:fill="E6E6E6"/>
                <w:lang w:eastAsia="zh-CN"/>
              </w:rPr>
              <w:t>予防条例</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shd w:val="clear" w:color="auto" w:fill="E6E6E6"/>
                <w:lang w:eastAsia="zh-CN"/>
              </w:rPr>
            </w:pPr>
            <w:r w:rsidRPr="001734B3">
              <w:rPr>
                <w:rFonts w:ascii="BIZ UDPゴシック" w:eastAsia="BIZ UDPゴシック" w:hAnsi="BIZ UDPゴシック" w:hint="eastAsia"/>
                <w:snapToGrid w:val="0"/>
                <w:color w:val="000000"/>
                <w:kern w:val="0"/>
                <w:sz w:val="12"/>
                <w:szCs w:val="12"/>
                <w:shd w:val="clear" w:color="auto" w:fill="E6E6E6"/>
                <w:lang w:eastAsia="zh-CN"/>
              </w:rPr>
              <w:t>第44条第7項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shd w:val="clear" w:color="auto" w:fill="E6E6E6"/>
                <w:lang w:eastAsia="zh-CN"/>
              </w:rPr>
            </w:pPr>
            <w:r w:rsidRPr="001734B3">
              <w:rPr>
                <w:rFonts w:ascii="BIZ UDPゴシック" w:eastAsia="BIZ UDPゴシック" w:hAnsi="BIZ UDPゴシック" w:hint="eastAsia"/>
                <w:snapToGrid w:val="0"/>
                <w:color w:val="000000"/>
                <w:kern w:val="0"/>
                <w:sz w:val="12"/>
                <w:szCs w:val="12"/>
                <w:shd w:val="clear" w:color="auto" w:fill="E6E6E6"/>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shd w:val="clear" w:color="auto" w:fill="E6E6E6"/>
                <w:lang w:eastAsia="zh-CN"/>
              </w:rPr>
              <w:t>第44条</w:t>
            </w:r>
          </w:p>
        </w:tc>
        <w:tc>
          <w:tcPr>
            <w:tcW w:w="1181"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②　サテライト事業所</w:t>
            </w:r>
          </w:p>
          <w:p w:rsidR="001734B3" w:rsidRPr="001734B3" w:rsidRDefault="001734B3" w:rsidP="009F3F32">
            <w:pPr>
              <w:tabs>
                <w:tab w:val="left" w:pos="198"/>
              </w:tabs>
              <w:autoSpaceDE w:val="0"/>
              <w:autoSpaceDN w:val="0"/>
              <w:adjustRightInd w:val="0"/>
              <w:snapToGrid w:val="0"/>
              <w:spacing w:beforeLines="25" w:before="60" w:line="0" w:lineRule="atLeast"/>
              <w:ind w:rightChars="50" w:right="105" w:firstLineChars="200" w:firstLine="320"/>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本体事業所との密接な連携の下に運営される事業所のこと。</w:t>
            </w:r>
          </w:p>
        </w:tc>
        <w:tc>
          <w:tcPr>
            <w:tcW w:w="1002"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color w:val="000000"/>
                <w:spacing w:val="28"/>
                <w:w w:val="75"/>
                <w:kern w:val="0"/>
                <w:sz w:val="20"/>
                <w:szCs w:val="20"/>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8893" w:type="dxa"/>
            <w:gridSpan w:val="6"/>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⑵</w:t>
            </w:r>
            <w:r w:rsidRPr="001734B3">
              <w:rPr>
                <w:rFonts w:ascii="BIZ UDPゴシック" w:eastAsia="BIZ UDPゴシック" w:hAnsi="BIZ UDPゴシック" w:cs="HG創英ﾌﾟﾚｾﾞﾝｽEB" w:hint="eastAsia"/>
                <w:snapToGrid w:val="0"/>
                <w:color w:val="000000"/>
                <w:kern w:val="0"/>
                <w:sz w:val="16"/>
                <w:szCs w:val="16"/>
              </w:rPr>
              <w:t xml:space="preserve">　</w:t>
            </w:r>
            <w:r w:rsidRPr="001734B3">
              <w:rPr>
                <w:rFonts w:ascii="BIZ UDPゴシック" w:eastAsia="BIZ UDPゴシック" w:hAnsi="BIZ UDPゴシック" w:cs="MS-Mincho" w:hint="eastAsia"/>
                <w:snapToGrid w:val="0"/>
                <w:color w:val="000000"/>
                <w:kern w:val="0"/>
                <w:sz w:val="16"/>
                <w:szCs w:val="16"/>
              </w:rPr>
              <w:t>サテライト事業所の実施要件</w:t>
            </w:r>
          </w:p>
        </w:tc>
        <w:tc>
          <w:tcPr>
            <w:tcW w:w="1181"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Cs w:val="21"/>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left="160"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①　サテライト事業所に係る事業者は、指定居宅サービス事業等その他の保健医療又は福祉に関する事業について３年以上の経験を有していますか。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第３の四の２(1)①イ</w:t>
            </w:r>
          </w:p>
        </w:tc>
        <w:tc>
          <w:tcPr>
            <w:tcW w:w="1181"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4766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c>
                <w:tcPr>
                  <w:tcW w:w="7483" w:type="dxa"/>
                  <w:shd w:val="clear" w:color="auto" w:fill="auto"/>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指定（看護）小規模多機能型居宅介護（</w:t>
                  </w:r>
                  <w:r w:rsidRPr="001734B3">
                    <w:rPr>
                      <w:rFonts w:ascii="BIZ UDPゴシック" w:eastAsia="BIZ UDPゴシック" w:hAnsi="BIZ UDPゴシック" w:cs="MS-Mincho" w:hint="eastAsia"/>
                      <w:snapToGrid w:val="0"/>
                      <w:color w:val="000000"/>
                      <w:kern w:val="0"/>
                      <w:sz w:val="12"/>
                      <w:szCs w:val="12"/>
                      <w:shd w:val="clear" w:color="auto" w:fill="E6E6E6"/>
                    </w:rPr>
                    <w:t>指定介護予防小規模多機能型居宅介護</w:t>
                  </w:r>
                  <w:r w:rsidRPr="001734B3">
                    <w:rPr>
                      <w:rFonts w:ascii="BIZ UDPゴシック" w:eastAsia="BIZ UDPゴシック" w:hAnsi="BIZ UDPゴシック" w:cs="MS-Mincho" w:hint="eastAsia"/>
                      <w:snapToGrid w:val="0"/>
                      <w:color w:val="000000"/>
                      <w:kern w:val="0"/>
                      <w:sz w:val="12"/>
                      <w:szCs w:val="12"/>
                    </w:rPr>
                    <w:t>）以外の事業の経験についても算入できることに留意してください。また、３年以上の経験については、指定日において満たしている必要があり、休止等、事業を運営していない期間は除いて計算してください。</w:t>
                  </w:r>
                </w:p>
              </w:tc>
            </w:tr>
          </w:tbl>
          <w:p w:rsidR="001734B3" w:rsidRPr="001734B3" w:rsidRDefault="001734B3" w:rsidP="009F3F32">
            <w:pPr>
              <w:autoSpaceDE w:val="0"/>
              <w:autoSpaceDN w:val="0"/>
              <w:adjustRightInd w:val="0"/>
              <w:snapToGrid w:val="0"/>
              <w:spacing w:beforeLines="25" w:before="60" w:line="0" w:lineRule="atLeast"/>
              <w:ind w:leftChars="250" w:left="525" w:rightChars="50" w:right="105" w:firstLineChars="100" w:firstLine="146"/>
              <w:jc w:val="center"/>
              <w:rPr>
                <w:rFonts w:ascii="BIZ UDPゴシック" w:eastAsia="BIZ UDPゴシック" w:hAnsi="BIZ UDPゴシック"/>
                <w:color w:val="000000"/>
                <w:spacing w:val="28"/>
                <w:w w:val="75"/>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left="160"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②　本体事業所が支援機能を有する事業所として、次のいずれかに該当していますか。</w:t>
            </w:r>
          </w:p>
          <w:p w:rsidR="001734B3" w:rsidRPr="001734B3" w:rsidRDefault="001734B3" w:rsidP="009F3F32">
            <w:pPr>
              <w:tabs>
                <w:tab w:val="left" w:pos="198"/>
              </w:tabs>
              <w:autoSpaceDE w:val="0"/>
              <w:autoSpaceDN w:val="0"/>
              <w:adjustRightInd w:val="0"/>
              <w:snapToGrid w:val="0"/>
              <w:spacing w:beforeLines="25" w:before="60" w:line="0" w:lineRule="atLeast"/>
              <w:ind w:rightChars="50" w:right="105" w:firstLineChars="50" w:firstLine="8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ア　事業開始以降１年以上の実績を有すること。</w:t>
            </w:r>
          </w:p>
          <w:p w:rsidR="001734B3" w:rsidRPr="001734B3" w:rsidRDefault="001734B3" w:rsidP="009F3F32">
            <w:pPr>
              <w:tabs>
                <w:tab w:val="left" w:pos="198"/>
              </w:tabs>
              <w:autoSpaceDE w:val="0"/>
              <w:autoSpaceDN w:val="0"/>
              <w:adjustRightInd w:val="0"/>
              <w:snapToGrid w:val="0"/>
              <w:spacing w:beforeLines="25" w:before="60" w:line="0" w:lineRule="atLeast"/>
              <w:ind w:leftChars="50" w:left="265"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イ　本体事業所の登録者数が、定められた登録定員の100分の70を超えたことがあること。</w:t>
            </w:r>
          </w:p>
        </w:tc>
        <w:tc>
          <w:tcPr>
            <w:tcW w:w="1002" w:type="dxa"/>
            <w:tcBorders>
              <w:top w:val="single" w:sz="4" w:space="0" w:color="auto"/>
              <w:left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第３の四の２(1)</w:t>
            </w:r>
            <w:r w:rsidRPr="001734B3">
              <w:rPr>
                <w:rFonts w:ascii="BIZ UDPゴシック" w:eastAsia="BIZ UDPゴシック" w:hAnsi="BIZ UDPゴシック" w:cs="MS-Mincho" w:hint="eastAsia"/>
                <w:snapToGrid w:val="0"/>
                <w:color w:val="000000"/>
                <w:kern w:val="0"/>
                <w:sz w:val="12"/>
                <w:szCs w:val="12"/>
              </w:rPr>
              <w:t>①ロ</w:t>
            </w:r>
          </w:p>
        </w:tc>
        <w:tc>
          <w:tcPr>
            <w:tcW w:w="1181"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0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tabs>
                <w:tab w:val="left" w:pos="198"/>
              </w:tabs>
              <w:autoSpaceDE w:val="0"/>
              <w:autoSpaceDN w:val="0"/>
              <w:adjustRightInd w:val="0"/>
              <w:snapToGrid w:val="0"/>
              <w:spacing w:beforeLines="25" w:before="60" w:line="0" w:lineRule="atLeast"/>
              <w:ind w:left="160"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③　サテライト事業所は次の要件をいずれも満たしていますか。</w:t>
            </w:r>
          </w:p>
          <w:p w:rsidR="001734B3" w:rsidRPr="001734B3" w:rsidRDefault="001734B3" w:rsidP="009F3F32">
            <w:pPr>
              <w:tabs>
                <w:tab w:val="left" w:pos="198"/>
              </w:tabs>
              <w:autoSpaceDE w:val="0"/>
              <w:autoSpaceDN w:val="0"/>
              <w:adjustRightInd w:val="0"/>
              <w:snapToGrid w:val="0"/>
              <w:spacing w:beforeLines="25" w:before="60" w:line="0" w:lineRule="atLeast"/>
              <w:ind w:leftChars="50" w:left="265"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ア　本体事業所とサテライト事業所の距離は、自動車等による移動に要する時間が概ね20分以内の近距離であること。</w:t>
            </w:r>
          </w:p>
          <w:p w:rsidR="001734B3" w:rsidRPr="001734B3" w:rsidRDefault="001734B3" w:rsidP="009F3F32">
            <w:pPr>
              <w:tabs>
                <w:tab w:val="left" w:pos="198"/>
              </w:tabs>
              <w:autoSpaceDE w:val="0"/>
              <w:autoSpaceDN w:val="0"/>
              <w:adjustRightInd w:val="0"/>
              <w:snapToGrid w:val="0"/>
              <w:spacing w:beforeLines="25" w:before="60" w:line="0" w:lineRule="atLeast"/>
              <w:ind w:leftChars="55" w:left="275"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イ　１つの本体事業所に係るサテライト事業所の数は２か所までとすること。</w:t>
            </w:r>
          </w:p>
        </w:tc>
        <w:tc>
          <w:tcPr>
            <w:tcW w:w="1002" w:type="dxa"/>
            <w:tcBorders>
              <w:top w:val="single" w:sz="4" w:space="0" w:color="auto"/>
              <w:left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第３の四の２(1)</w:t>
            </w:r>
            <w:r w:rsidRPr="001734B3">
              <w:rPr>
                <w:rFonts w:ascii="BIZ UDPゴシック" w:eastAsia="BIZ UDPゴシック" w:hAnsi="BIZ UDPゴシック" w:cs="MS-Mincho" w:hint="eastAsia"/>
                <w:snapToGrid w:val="0"/>
                <w:color w:val="000000"/>
                <w:kern w:val="0"/>
                <w:sz w:val="12"/>
                <w:szCs w:val="12"/>
              </w:rPr>
              <w:t>①ハ</w:t>
            </w:r>
          </w:p>
        </w:tc>
        <w:tc>
          <w:tcPr>
            <w:tcW w:w="1181"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40"/>
              <w:tblOverlap w:val="neve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c>
                <w:tcPr>
                  <w:tcW w:w="7483" w:type="dxa"/>
                  <w:shd w:val="clear" w:color="auto" w:fill="auto"/>
                </w:tcPr>
                <w:p w:rsidR="001734B3" w:rsidRPr="001734B3" w:rsidRDefault="001734B3" w:rsidP="009F3F32">
                  <w:pPr>
                    <w:tabs>
                      <w:tab w:val="left" w:pos="198"/>
                    </w:tabs>
                    <w:autoSpaceDE w:val="0"/>
                    <w:autoSpaceDN w:val="0"/>
                    <w:adjustRightInd w:val="0"/>
                    <w:snapToGrid w:val="0"/>
                    <w:spacing w:beforeLines="25" w:before="60" w:line="0" w:lineRule="atLeast"/>
                    <w:ind w:rightChars="50" w:right="105"/>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本体事業所とサテライト事業所は、同一の日常生活圏域内に所在することが望ましいですが、隣接する市町村における指定（看護）小規模多機能型居宅介護事業所（</w:t>
                  </w:r>
                  <w:r w:rsidRPr="001734B3">
                    <w:rPr>
                      <w:rFonts w:ascii="BIZ UDPゴシック" w:eastAsia="BIZ UDPゴシック" w:hAnsi="BIZ UDPゴシック" w:cs="MS-Mincho" w:hint="eastAsia"/>
                      <w:snapToGrid w:val="0"/>
                      <w:color w:val="000000"/>
                      <w:kern w:val="0"/>
                      <w:sz w:val="12"/>
                      <w:szCs w:val="12"/>
                      <w:shd w:val="clear" w:color="auto" w:fill="E6E6E6"/>
                    </w:rPr>
                    <w:t>指定介護予防小規模多機能型居宅介護事業所</w:t>
                  </w:r>
                  <w:r w:rsidRPr="001734B3">
                    <w:rPr>
                      <w:rFonts w:ascii="BIZ UDPゴシック" w:eastAsia="BIZ UDPゴシック" w:hAnsi="BIZ UDPゴシック" w:cs="MS-Mincho" w:hint="eastAsia"/>
                      <w:snapToGrid w:val="0"/>
                      <w:color w:val="000000"/>
                      <w:kern w:val="0"/>
                      <w:sz w:val="12"/>
                      <w:szCs w:val="12"/>
                    </w:rPr>
                    <w:t>）を本体事業所とすることも差し支えありません。</w:t>
                  </w:r>
                </w:p>
              </w:tc>
            </w:tr>
          </w:tbl>
          <w:p w:rsidR="001734B3" w:rsidRPr="001734B3" w:rsidRDefault="001734B3" w:rsidP="009F3F32">
            <w:pPr>
              <w:autoSpaceDE w:val="0"/>
              <w:autoSpaceDN w:val="0"/>
              <w:adjustRightInd w:val="0"/>
              <w:snapToGrid w:val="0"/>
              <w:spacing w:beforeLines="25" w:before="60" w:line="0" w:lineRule="atLeast"/>
              <w:ind w:leftChars="150" w:left="461" w:rightChars="50" w:right="105" w:hangingChars="100" w:hanging="146"/>
              <w:jc w:val="center"/>
              <w:rPr>
                <w:rFonts w:ascii="BIZ UDPゴシック" w:eastAsia="BIZ UDPゴシック" w:hAnsi="BIZ UDPゴシック"/>
                <w:color w:val="000000"/>
                <w:spacing w:val="28"/>
                <w:w w:val="75"/>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第３の四の２(1)</w:t>
            </w:r>
            <w:r w:rsidRPr="001734B3">
              <w:rPr>
                <w:rFonts w:ascii="BIZ UDPゴシック" w:eastAsia="BIZ UDPゴシック" w:hAnsi="BIZ UDPゴシック" w:cs="MS-Mincho" w:hint="eastAsia"/>
                <w:snapToGrid w:val="0"/>
                <w:color w:val="000000"/>
                <w:kern w:val="0"/>
                <w:sz w:val="12"/>
                <w:szCs w:val="12"/>
              </w:rPr>
              <w:t>①ニ</w:t>
            </w:r>
          </w:p>
        </w:tc>
        <w:tc>
          <w:tcPr>
            <w:tcW w:w="1181"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68"/>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7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spacing w:line="0" w:lineRule="atLeast"/>
                    <w:ind w:left="160"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〔用語の定義〕</w:t>
                  </w:r>
                </w:p>
                <w:p w:rsidR="001734B3" w:rsidRPr="001734B3" w:rsidRDefault="001734B3" w:rsidP="009F3F32">
                  <w:pPr>
                    <w:spacing w:line="0" w:lineRule="atLeast"/>
                    <w:ind w:leftChars="100" w:left="21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「常勤」</w:t>
                  </w:r>
                </w:p>
                <w:p w:rsidR="001734B3" w:rsidRPr="001734B3" w:rsidRDefault="001734B3" w:rsidP="009F3F32">
                  <w:pPr>
                    <w:spacing w:line="0" w:lineRule="atLeast"/>
                    <w:ind w:left="160"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1734B3" w:rsidRPr="001734B3" w:rsidRDefault="001734B3" w:rsidP="009F3F32">
                  <w:pPr>
                    <w:spacing w:line="0" w:lineRule="atLeast"/>
                    <w:ind w:left="160"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ただし、「育児休業、介護休業等育児又は家族介護を行う労働者の福祉に関する法律」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1734B3" w:rsidRPr="001734B3" w:rsidRDefault="001734B3" w:rsidP="009F3F32">
                  <w:pPr>
                    <w:spacing w:line="0" w:lineRule="atLeast"/>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指定定期巡回・随時対応型訪問介護看護事業所と指定短期入所生活介護事業所が併設されている場合、指定定期巡回・随時対応型訪問介護看護事業所の管理者と指定短期入所生活介護事業所の管理者を兼務している者は、その勤務時間の合計が所定の時間に達していれば、常勤要件を満たすこととなります。</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第2の2(3)</w:t>
            </w:r>
          </w:p>
        </w:tc>
        <w:tc>
          <w:tcPr>
            <w:tcW w:w="1181"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併設の別事業所間の業務を兼務しても常勤と扱われるのは、管理者（施設長）のような直接処遇等を行わない業務で、「</w:t>
                  </w:r>
                  <w:r w:rsidRPr="001734B3">
                    <w:rPr>
                      <w:rFonts w:ascii="BIZ UDPゴシック" w:eastAsia="BIZ UDPゴシック" w:hAnsi="BIZ UDPゴシック" w:hint="eastAsia"/>
                      <w:color w:val="000000"/>
                      <w:sz w:val="12"/>
                      <w:szCs w:val="12"/>
                      <w:u w:val="single"/>
                    </w:rPr>
                    <w:t>同一敷地内にある他の事業所、施設等の職務に従事することができる</w:t>
                  </w:r>
                  <w:r w:rsidRPr="001734B3">
                    <w:rPr>
                      <w:rFonts w:ascii="BIZ UDPゴシック" w:eastAsia="BIZ UDPゴシック" w:hAnsi="BIZ UDPゴシック" w:hint="eastAsia"/>
                      <w:color w:val="000000"/>
                      <w:sz w:val="12"/>
                      <w:szCs w:val="12"/>
                    </w:rPr>
                    <w:t>」といったただし書きがあるものに限ります。同時並行的に行うことができない直接処遇等を行う（看護、介護、機能訓練、相談業務など）は、原則として兼務した場合は、それぞれ常勤が勤務すべき時間に達しなくなるため、双方の事業所とも、正職員などの雇用形態に関わらず「非常勤」となります。</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8"/>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page" w:tblpXSpec="center" w:tblpY="5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firstLineChars="100" w:firstLine="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「常勤換算方法」</w:t>
                  </w:r>
                </w:p>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この場合の勤務延時間数は、当該事業所の指定に係る事業のサービスに従事する勤務時間の延べ数であり、例えば、指定認知症対応型共同生活介護事業所と指定小規模多機能型居宅介護事業所を併設している場合であって、ある従業者が双方を兼務する場合、指定認知症対応型共同生活介護事業所の従業者の勤務延時間数には、指定認知症対応型共同生活介護事業所の従業者としての勤務時間だけを算入することとなるものです。</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第2の2(1)</w:t>
            </w:r>
          </w:p>
        </w:tc>
        <w:tc>
          <w:tcPr>
            <w:tcW w:w="1181"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firstLineChars="100" w:firstLine="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「勤務時間数」</w:t>
                  </w:r>
                </w:p>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勤務表上、当該事業に係るサービスの提供に従事する時間又は当該事業に係るサービスの提供のための準備を行う時間（待機の時間を含む。）として明確に位置付けられている時間の合計数とします。</w:t>
                  </w:r>
                </w:p>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なお、従業者１人につき勤務延時間数に算入することができる時間数は、当該事業所において常勤の従業者が勤務すべき勤務時間数を上限とします。</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第2の2(2)</w:t>
            </w:r>
          </w:p>
        </w:tc>
        <w:tc>
          <w:tcPr>
            <w:tcW w:w="1181"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8"/>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2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firstLineChars="100" w:firstLine="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「専ら従事する・専ら提供にあたる」</w:t>
                  </w:r>
                </w:p>
                <w:p w:rsidR="001734B3" w:rsidRPr="001734B3" w:rsidRDefault="001734B3" w:rsidP="009F3F32">
                  <w:pPr>
                    <w:autoSpaceDE w:val="0"/>
                    <w:autoSpaceDN w:val="0"/>
                    <w:adjustRightInd w:val="0"/>
                    <w:snapToGrid w:val="0"/>
                    <w:spacing w:beforeLines="25" w:before="60" w:line="0" w:lineRule="atLeast"/>
                    <w:ind w:leftChars="100" w:left="210" w:rightChars="50" w:right="105" w:firstLineChars="100" w:firstLine="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原則として、サービス提供時間帯を通じて当該サービス以外の職務に従事しないことをいうものです。</w:t>
                  </w:r>
                </w:p>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この場合のサービス提供時間帯とは、当該従業者の当該事業所における勤務時間をいうものであり、当該従業者の常勤・非常勤の別を問いません。</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dotted"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第2の2(4)</w:t>
            </w:r>
          </w:p>
        </w:tc>
        <w:tc>
          <w:tcPr>
            <w:tcW w:w="1181"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744B6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3"/>
        </w:trPr>
        <w:tc>
          <w:tcPr>
            <w:tcW w:w="851" w:type="dxa"/>
            <w:tcBorders>
              <w:top w:val="single" w:sz="4" w:space="0" w:color="auto"/>
              <w:left w:val="single" w:sz="4" w:space="0" w:color="auto"/>
              <w:bottom w:val="dotted" w:sz="4" w:space="0" w:color="auto"/>
              <w:right w:val="single" w:sz="4" w:space="0" w:color="auto"/>
            </w:tcBorders>
          </w:tcPr>
          <w:p w:rsidR="00744B6C" w:rsidRPr="001734B3" w:rsidRDefault="00744B6C"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4　</w:t>
            </w:r>
          </w:p>
          <w:p w:rsidR="00744B6C" w:rsidRPr="001734B3" w:rsidRDefault="00744B6C"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従業者の員数等</w:t>
            </w:r>
          </w:p>
        </w:tc>
        <w:tc>
          <w:tcPr>
            <w:tcW w:w="8893" w:type="dxa"/>
            <w:gridSpan w:val="6"/>
            <w:tcBorders>
              <w:top w:val="dotted" w:sz="4" w:space="0" w:color="auto"/>
              <w:left w:val="single" w:sz="4" w:space="0" w:color="auto"/>
              <w:bottom w:val="dotted" w:sz="4" w:space="0" w:color="auto"/>
              <w:right w:val="single" w:sz="4" w:space="0" w:color="auto"/>
            </w:tcBorders>
          </w:tcPr>
          <w:p w:rsidR="00744B6C" w:rsidRPr="001734B3" w:rsidRDefault="00744B6C" w:rsidP="009F3F32">
            <w:pPr>
              <w:autoSpaceDE w:val="0"/>
              <w:autoSpaceDN w:val="0"/>
              <w:adjustRightInd w:val="0"/>
              <w:snapToGrid w:val="0"/>
              <w:spacing w:beforeLines="25" w:before="60" w:line="0" w:lineRule="atLeast"/>
              <w:ind w:leftChars="50" w:left="105" w:rightChars="50" w:right="105" w:firstLineChars="100" w:firstLine="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以下は小規模多機能型居宅介護と看護小規模多機能型居宅介護についての点検項目になりますが、指定を受けているサービスについてのみ回答して下さい。</w:t>
            </w:r>
          </w:p>
          <w:p w:rsidR="00744B6C" w:rsidRPr="001734B3" w:rsidRDefault="00744B6C" w:rsidP="009F3F32">
            <w:pPr>
              <w:autoSpaceDE w:val="0"/>
              <w:autoSpaceDN w:val="0"/>
              <w:adjustRightInd w:val="0"/>
              <w:snapToGrid w:val="0"/>
              <w:spacing w:beforeLines="25" w:before="60" w:line="0" w:lineRule="atLeast"/>
              <w:ind w:leftChars="50" w:left="105"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なお、両サービスの指定を受けている場合は両方について回答してください。</w:t>
            </w:r>
          </w:p>
        </w:tc>
        <w:tc>
          <w:tcPr>
            <w:tcW w:w="1181" w:type="dxa"/>
            <w:vMerge w:val="restart"/>
            <w:tcBorders>
              <w:top w:val="dotted" w:sz="4" w:space="0" w:color="auto"/>
              <w:left w:val="single" w:sz="4" w:space="0" w:color="auto"/>
              <w:right w:val="single" w:sz="4" w:space="0" w:color="auto"/>
            </w:tcBorders>
          </w:tcPr>
          <w:p w:rsidR="00744B6C" w:rsidRPr="001734B3" w:rsidRDefault="00744B6C" w:rsidP="00744B6C">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・職員勤務表</w:t>
            </w:r>
          </w:p>
          <w:p w:rsidR="00744B6C" w:rsidRPr="001734B3" w:rsidRDefault="00744B6C" w:rsidP="00744B6C">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・職員名簿，雇用契約書・資格を確認する書類</w:t>
            </w:r>
          </w:p>
          <w:p w:rsidR="00744B6C" w:rsidRPr="001734B3" w:rsidRDefault="00744B6C" w:rsidP="00744B6C">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・就業規則</w:t>
            </w:r>
          </w:p>
          <w:p w:rsidR="00744B6C" w:rsidRPr="001734B3" w:rsidRDefault="00744B6C" w:rsidP="00744B6C">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・賃金台帳等・利用者の登録状況，利用状況</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1"/>
        </w:trPr>
        <w:tc>
          <w:tcPr>
            <w:tcW w:w="851" w:type="dxa"/>
            <w:vMerge w:val="restart"/>
            <w:tcBorders>
              <w:top w:val="dotted"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bdr w:val="single" w:sz="4" w:space="0" w:color="auto"/>
              </w:rPr>
              <w:t>小多機</w:t>
            </w:r>
          </w:p>
        </w:tc>
        <w:tc>
          <w:tcPr>
            <w:tcW w:w="6662" w:type="dxa"/>
            <w:gridSpan w:val="4"/>
            <w:tcBorders>
              <w:top w:val="dotted"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事業所ごとに置くべき指定（看護）小規模多機能型居宅介護の提供に当たる従業者（以下この点検表において「従業者」という。）の員数は、次のとおりとなっていますか。</w:t>
            </w:r>
          </w:p>
        </w:tc>
        <w:tc>
          <w:tcPr>
            <w:tcW w:w="1002" w:type="dxa"/>
            <w:vMerge w:val="restart"/>
            <w:tcBorders>
              <w:top w:val="dotted" w:sz="4" w:space="0" w:color="auto"/>
              <w:left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dotted"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snapToGrid w:val="0"/>
                <w:color w:val="000000"/>
                <w:kern w:val="0"/>
                <w:sz w:val="12"/>
                <w:szCs w:val="12"/>
                <w:lang w:eastAsia="zh-CN"/>
              </w:rPr>
              <w:t>条例</w:t>
            </w:r>
            <w:r w:rsidRPr="001734B3">
              <w:rPr>
                <w:rFonts w:ascii="BIZ UDPゴシック" w:eastAsia="BIZ UDPゴシック" w:hAnsi="BIZ UDPゴシック" w:hint="eastAsia"/>
                <w:color w:val="000000"/>
                <w:sz w:val="12"/>
                <w:szCs w:val="12"/>
                <w:lang w:eastAsia="zh-CN"/>
              </w:rPr>
              <w:t>第82条第1項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第63条第1項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第44条第1項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第44条第1項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dotted"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 xml:space="preserve">　夜間及び深夜の時間帯以外</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通いサービスの利用者の数（前年度の平均による）が３またはその端数を増すごとに常勤換算方法で１以上</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訪問サービスの提供に当たる従業者を常勤換算方法で１以上</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⑵</w:t>
            </w:r>
            <w:r w:rsidRPr="001734B3">
              <w:rPr>
                <w:rFonts w:ascii="BIZ UDPゴシック" w:eastAsia="BIZ UDPゴシック" w:hAnsi="BIZ UDPゴシック" w:cs="HG創英ﾌﾟﾚｾﾞﾝｽEB" w:hint="eastAsia"/>
                <w:snapToGrid w:val="0"/>
                <w:color w:val="000000"/>
                <w:kern w:val="0"/>
                <w:sz w:val="16"/>
                <w:szCs w:val="16"/>
              </w:rPr>
              <w:t xml:space="preserve">　夜間及び深夜の時間帯</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夜間及び深夜の勤務に当たる者を常勤換算で１以上</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宿直勤務に当たる者を宿直勤務に必要な数以上</w:t>
            </w:r>
          </w:p>
        </w:tc>
        <w:tc>
          <w:tcPr>
            <w:tcW w:w="1002" w:type="dxa"/>
            <w:vMerge/>
            <w:tcBorders>
              <w:top w:val="single" w:sz="4" w:space="0" w:color="auto"/>
              <w:left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color w:val="000000"/>
                <w:sz w:val="12"/>
                <w:szCs w:val="12"/>
              </w:rPr>
            </w:pPr>
          </w:p>
        </w:tc>
        <w:tc>
          <w:tcPr>
            <w:tcW w:w="1229" w:type="dxa"/>
            <w:vMerge/>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用語の意味</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「登録者」</w:t>
                  </w:r>
                </w:p>
                <w:p w:rsidR="001734B3" w:rsidRPr="001734B3" w:rsidRDefault="001734B3" w:rsidP="009F3F32">
                  <w:pPr>
                    <w:autoSpaceDE w:val="0"/>
                    <w:autoSpaceDN w:val="0"/>
                    <w:adjustRightInd w:val="0"/>
                    <w:snapToGrid w:val="0"/>
                    <w:spacing w:beforeLines="25" w:before="60" w:line="0" w:lineRule="atLeast"/>
                    <w:ind w:leftChars="116" w:left="244"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小規模多機能型居宅介護を利用するために、当該小規模多機能型居宅介護事業所から登録を受けた利用者</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「通いサービス」</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当該小規模多機能型居宅介護事業所に通わせて行うサービス</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「訪問サービス」</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当該小規模多機能型居宅介護事業所従業員が登録者の居宅を訪問して行うサービス</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「宿泊サービス」　</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登録者を当該小規模多機能型居宅介護事業所に宿泊させて行うサービス</w:t>
                  </w:r>
                  <w:r w:rsidRPr="001734B3">
                    <w:rPr>
                      <w:rFonts w:ascii="BIZ UDPゴシック" w:eastAsia="BIZ UDPゴシック" w:hAnsi="BIZ UDPゴシック" w:hint="eastAsia"/>
                      <w:snapToGrid w:val="0"/>
                      <w:color w:val="000000"/>
                      <w:kern w:val="0"/>
                      <w:sz w:val="16"/>
                      <w:szCs w:val="16"/>
                    </w:rPr>
                    <w:t xml:space="preserve">　</w:t>
                  </w:r>
                </w:p>
              </w:tc>
            </w:tr>
          </w:tbl>
          <w:p w:rsidR="001734B3" w:rsidRPr="001734B3" w:rsidRDefault="001734B3" w:rsidP="009F3F32">
            <w:pPr>
              <w:spacing w:line="0" w:lineRule="atLeast"/>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第1項、第5項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6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利用者の数は前年度の平均値とします。新規指定の場合は推定値により計算してください。</w:t>
                  </w:r>
                </w:p>
              </w:tc>
            </w:tr>
          </w:tbl>
          <w:p w:rsidR="001734B3" w:rsidRPr="001734B3" w:rsidRDefault="001734B3" w:rsidP="009F3F32">
            <w:pPr>
              <w:spacing w:line="0" w:lineRule="atLeast"/>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14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従業者については、介護福祉士や訪問介護員の資格等は必ずしも必要としませんが、介護等に対する知識、経験を有する者であることを原則とします。それ以外の従業者についても研修の機会を確保することなどにより質の向上を図ってください。</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②イ</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5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夜間及び深夜の時間帯はそれぞれの事業所ごとに、宿泊サービスの利用者の生活サイクル等に応じて設定するものとし、これに対応して、夜間及び深夜の勤務（宿直勤務を除く。以下同じ。）を行わせるために必要な従業者を確保するものとします。</w:t>
                  </w:r>
                </w:p>
                <w:p w:rsidR="001734B3" w:rsidRPr="001734B3" w:rsidRDefault="001734B3" w:rsidP="009F3F32">
                  <w:pPr>
                    <w:autoSpaceDE w:val="0"/>
                    <w:autoSpaceDN w:val="0"/>
                    <w:adjustRightInd w:val="0"/>
                    <w:snapToGrid w:val="0"/>
                    <w:spacing w:beforeLines="25" w:before="60" w:line="0" w:lineRule="atLeast"/>
                    <w:ind w:leftChars="100" w:left="210" w:rightChars="50" w:right="105" w:firstLineChars="100" w:firstLine="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例えば、通いサービスの利用定員を15名とし、日中の勤務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時間分のサービスが提供されていることが必要です。</w:t>
                  </w:r>
                </w:p>
                <w:p w:rsidR="001734B3" w:rsidRPr="001734B3" w:rsidRDefault="001734B3" w:rsidP="009F3F32">
                  <w:pPr>
                    <w:autoSpaceDE w:val="0"/>
                    <w:autoSpaceDN w:val="0"/>
                    <w:adjustRightInd w:val="0"/>
                    <w:snapToGrid w:val="0"/>
                    <w:spacing w:beforeLines="25" w:before="60" w:line="0" w:lineRule="atLeast"/>
                    <w:ind w:leftChars="100" w:left="210" w:rightChars="50" w:right="105" w:firstLineChars="100" w:firstLine="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それに加え、日中については、常勤換算方法で１名（</w:t>
                  </w:r>
                  <w:r w:rsidRPr="001734B3">
                    <w:rPr>
                      <w:rFonts w:ascii="BIZ UDPゴシック" w:eastAsia="BIZ UDPゴシック" w:hAnsi="BIZ UDPゴシック" w:hint="eastAsia"/>
                      <w:snapToGrid w:val="0"/>
                      <w:color w:val="000000"/>
                      <w:kern w:val="0"/>
                      <w:sz w:val="12"/>
                      <w:szCs w:val="12"/>
                      <w:bdr w:val="single" w:sz="4" w:space="0" w:color="auto"/>
                    </w:rPr>
                    <w:t>看護</w:t>
                  </w:r>
                  <w:r w:rsidRPr="001734B3">
                    <w:rPr>
                      <w:rFonts w:ascii="BIZ UDPゴシック" w:eastAsia="BIZ UDPゴシック" w:hAnsi="BIZ UDPゴシック" w:hint="eastAsia"/>
                      <w:snapToGrid w:val="0"/>
                      <w:color w:val="000000"/>
                      <w:kern w:val="0"/>
                      <w:sz w:val="12"/>
                      <w:szCs w:val="12"/>
                    </w:rPr>
                    <w:t>は２名）以上に訪問サービスの提供を行わせ、夜間については、夜勤１名＋宿直１名に宿泊サービス及び夜間の訪問サービスに当たらせるために必要な従業者を、事業所全体として確保することが必要です。</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具体的には、通いサービスに要する時間（延べ40時間）、日中の訪問サービスに要する時間（８時間（看護は８時間×２人＝延べ１６時間））、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になります。</w:t>
                  </w:r>
                </w:p>
              </w:tc>
            </w:tr>
          </w:tbl>
          <w:p w:rsidR="001734B3" w:rsidRPr="001734B3" w:rsidRDefault="001734B3" w:rsidP="009F3F32">
            <w:pPr>
              <w:spacing w:line="0" w:lineRule="atLeast"/>
              <w:rPr>
                <w:rFonts w:ascii="BIZ UDPゴシック" w:eastAsia="BIZ UDPゴシック" w:hAnsi="BIZ UDPゴシック"/>
                <w:color w:val="000000"/>
                <w:sz w:val="12"/>
                <w:szCs w:val="12"/>
              </w:rPr>
            </w:pPr>
          </w:p>
        </w:tc>
        <w:tc>
          <w:tcPr>
            <w:tcW w:w="1229"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②ロ</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tcBorders>
                    <w:bottom w:val="dotted"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夜間及び深夜の時間帯の設定については、「社会福祉施設における宿直勤務の取扱いについて」（昭和49年8月20日社施第160号社会局施設課長、児童家庭局企画課長連名通知）に準じて適切に行ってください。</w:t>
                  </w:r>
                </w:p>
              </w:tc>
            </w:tr>
          </w:tbl>
          <w:p w:rsidR="001734B3" w:rsidRPr="001734B3" w:rsidRDefault="001734B3" w:rsidP="009F3F32">
            <w:pPr>
              <w:spacing w:line="0" w:lineRule="atLeast"/>
              <w:rPr>
                <w:rFonts w:ascii="BIZ UDPゴシック" w:eastAsia="BIZ UDPゴシック" w:hAnsi="BIZ UDPゴシック"/>
                <w:color w:val="00000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日中であれば通いサービスを行うために３：１以上、訪問サービスを行うために１以上（看護は２以上）をそれぞれのサービスに固定しなければならないという趣旨ではなく、日中勤務している従事者全体で通いサービス及び訪問サービスを行ってください。</w:t>
                  </w:r>
                </w:p>
              </w:tc>
            </w:tr>
          </w:tbl>
          <w:p w:rsidR="001734B3" w:rsidRPr="001734B3" w:rsidRDefault="001734B3" w:rsidP="009F3F32">
            <w:pPr>
              <w:spacing w:line="0" w:lineRule="atLeast"/>
              <w:rPr>
                <w:rFonts w:ascii="BIZ UDPゴシック" w:eastAsia="BIZ UDPゴシック" w:hAnsi="BIZ UDPゴシック"/>
                <w:color w:val="00000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6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てください。</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②ハ</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宿泊サービスの利用者がいない場合であり、夜間及び深夜の時間帯を通じて利用者に対して訪問サービスを提供するために必要な連絡体制を整備しているときは、夜勤及び宿直勤務の従業員を置かないことができます</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第82条第5項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宿直職員については、連絡を受けてから、事業所から登録者宅へ訪問するのと同程度の対応ができるなど、随時の訪問サービスに支障がない体制が整備されている場合は事業所外での宿直も可能です。</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476691">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②ヘ</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従業者のうち、１以上は常勤ですか。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第82条第3項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従業者のうち、１以上は看護師または准看護師ですか。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第82条第4項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51"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（兼務）</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　小規模多機能型居宅介護事業所として条例第83条第1号から第5号の基準を満たしており、以下に掲げる併設若しくは同一敷地内にある施設等の人員に関する基準を満たす従業者を置いているときは、従業者はその施設の業務に従事することができます。</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第82条第6項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 xml:space="preserve">　介護職員</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以下の施設等が</w:t>
            </w:r>
            <w:r w:rsidRPr="001734B3">
              <w:rPr>
                <w:rFonts w:ascii="BIZ UDPゴシック" w:eastAsia="BIZ UDPゴシック" w:hAnsi="BIZ UDPゴシック" w:hint="eastAsia"/>
                <w:snapToGrid w:val="0"/>
                <w:color w:val="000000"/>
                <w:kern w:val="0"/>
                <w:sz w:val="16"/>
                <w:szCs w:val="16"/>
                <w:u w:val="single"/>
              </w:rPr>
              <w:t>併設されている場合</w:t>
            </w:r>
            <w:r w:rsidRPr="001734B3">
              <w:rPr>
                <w:rFonts w:ascii="BIZ UDPゴシック" w:eastAsia="BIZ UDPゴシック" w:hAnsi="BIZ UDPゴシック" w:hint="eastAsia"/>
                <w:snapToGrid w:val="0"/>
                <w:color w:val="000000"/>
                <w:kern w:val="0"/>
                <w:sz w:val="16"/>
                <w:szCs w:val="16"/>
              </w:rPr>
              <w:t>は兼務が可能です。</w:t>
            </w:r>
          </w:p>
          <w:p w:rsidR="001734B3" w:rsidRPr="001734B3" w:rsidRDefault="001734B3" w:rsidP="009F3F32">
            <w:pPr>
              <w:autoSpaceDE w:val="0"/>
              <w:autoSpaceDN w:val="0"/>
              <w:adjustRightInd w:val="0"/>
              <w:snapToGrid w:val="0"/>
              <w:spacing w:beforeLines="25" w:before="60" w:line="0" w:lineRule="atLeast"/>
              <w:ind w:leftChars="200" w:left="42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認知症対応型共同生活介護、特定施設、介護老人福祉施設、介護療養型医療院（医療法第7条第2号第4号に規定する療養病床を有する診療所であるものに限る）、介護医療院</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⑵</w:t>
            </w:r>
            <w:r w:rsidRPr="001734B3">
              <w:rPr>
                <w:rFonts w:ascii="BIZ UDPゴシック" w:eastAsia="BIZ UDPゴシック" w:hAnsi="BIZ UDPゴシック" w:cs="HG創英ﾌﾟﾚｾﾞﾝｽEB" w:hint="eastAsia"/>
                <w:snapToGrid w:val="0"/>
                <w:color w:val="000000"/>
                <w:kern w:val="0"/>
                <w:sz w:val="16"/>
                <w:szCs w:val="16"/>
              </w:rPr>
              <w:t xml:space="preserve">　看護師または准看護師</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以下の施設等が</w:t>
            </w:r>
            <w:r w:rsidRPr="001734B3">
              <w:rPr>
                <w:rFonts w:ascii="BIZ UDPゴシック" w:eastAsia="BIZ UDPゴシック" w:hAnsi="BIZ UDPゴシック" w:hint="eastAsia"/>
                <w:snapToGrid w:val="0"/>
                <w:color w:val="000000"/>
                <w:kern w:val="0"/>
                <w:sz w:val="16"/>
                <w:szCs w:val="16"/>
                <w:u w:val="single"/>
              </w:rPr>
              <w:t>同一敷地内にある場合</w:t>
            </w:r>
            <w:r w:rsidRPr="001734B3">
              <w:rPr>
                <w:rFonts w:ascii="BIZ UDPゴシック" w:eastAsia="BIZ UDPゴシック" w:hAnsi="BIZ UDPゴシック" w:hint="eastAsia"/>
                <w:snapToGrid w:val="0"/>
                <w:color w:val="000000"/>
                <w:kern w:val="0"/>
                <w:sz w:val="16"/>
                <w:szCs w:val="16"/>
              </w:rPr>
              <w:t>は兼務が可能です。</w:t>
            </w:r>
          </w:p>
          <w:p w:rsidR="001734B3" w:rsidRPr="001734B3" w:rsidRDefault="001734B3" w:rsidP="009F3F32">
            <w:pPr>
              <w:autoSpaceDE w:val="0"/>
              <w:autoSpaceDN w:val="0"/>
              <w:adjustRightInd w:val="0"/>
              <w:snapToGrid w:val="0"/>
              <w:spacing w:beforeLines="25" w:before="60" w:line="0" w:lineRule="atLeast"/>
              <w:ind w:left="320" w:rightChars="50" w:right="105" w:hangingChars="200" w:hanging="32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　　　</w:t>
            </w: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の施設等と居宅サービス事業所、定期巡回・随時対応型訪問介護看護、地域密着型通所介護、認知症対応型通所介護、介護老人福祉施設、介護老人保健施設</w:t>
            </w:r>
          </w:p>
        </w:tc>
        <w:tc>
          <w:tcPr>
            <w:tcW w:w="1002"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51"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（サテライト事業所の人員について）</w:t>
            </w:r>
          </w:p>
        </w:tc>
        <w:tc>
          <w:tcPr>
            <w:tcW w:w="6662" w:type="dxa"/>
            <w:gridSpan w:val="4"/>
            <w:tcBorders>
              <w:top w:val="dotted"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サテライト事業所の訪問サービスを行う従業者は、少なくとも1名を確保していますか。</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第82条第7項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宿直についても、夜間及び深夜の時間を通じて本体事業所において宿直勤務を行う小規模多機能型居宅介護または看護小規模多機能型居宅介護により、サテライト事業所の登録者の処遇が適切に行われると認められるときは従業者を置かないことができます。</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第82条第8項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本体事業所の看護師または准看護師により登録者の処遇が適切に行われると認められるときは、サテライト事業所は看護師または准看護師を置かないことができます。</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dotted"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第82条第9項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3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trHeight w:val="603"/>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サテライト事業所の登録者の処遇に支障がない場合は、本体事業所にて宿泊サービスを提供することが可能です。その場合は、本体事業所との共同行事の実施、本体事業所による訪問サービスの提供により、本体事業所の従業員のなじみの関係の構築に努めてください。</w:t>
                  </w:r>
                </w:p>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なお、本体事業所のの登録者がサテライト事業所の宿泊サービスを受けることは認められていません。</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②ト</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（計画作成担当者）</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登録者のに係る居宅サービス計画及び小規模多機能型居宅介護計画の作成に従事する介護支援専門員を置いていますか。</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第82条第10項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居宅サービス計画及び小規模多機能型居宅介護計画の作成以外に、当該小規模多機能型居宅介護事業所での業務に従事することができます。また、併設事業所の職務に従事することも可能です。（（兼務）参照）　</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17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利用者の処遇に支障がない場合は管理者との兼務も可能であり、また非常勤でも差し支えありません。</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③ロ</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u w:val="single"/>
                    </w:rPr>
                  </w:pPr>
                  <w:r w:rsidRPr="001734B3">
                    <w:rPr>
                      <w:rFonts w:ascii="BIZ UDPゴシック" w:eastAsia="BIZ UDPゴシック" w:hAnsi="BIZ UDPゴシック" w:cs="ＭＳ明朝" w:hint="eastAsia"/>
                      <w:snapToGrid w:val="0"/>
                      <w:color w:val="000000"/>
                      <w:kern w:val="0"/>
                      <w:sz w:val="12"/>
                      <w:szCs w:val="12"/>
                      <w:u w:val="single"/>
                    </w:rPr>
                    <w:t>※　サテライト事業所については、本体事業所の介護支援専門員により、居宅サービス計画（</w:t>
                  </w:r>
                  <w:r w:rsidRPr="001734B3">
                    <w:rPr>
                      <w:rFonts w:ascii="BIZ UDPゴシック" w:eastAsia="BIZ UDPゴシック" w:hAnsi="BIZ UDPゴシック" w:cs="ＭＳ明朝" w:hint="eastAsia"/>
                      <w:snapToGrid w:val="0"/>
                      <w:color w:val="000000"/>
                      <w:kern w:val="0"/>
                      <w:sz w:val="12"/>
                      <w:szCs w:val="12"/>
                      <w:u w:val="single"/>
                      <w:shd w:val="clear" w:color="auto" w:fill="E6E6E6"/>
                    </w:rPr>
                    <w:t>介護予防サービス計画</w:t>
                  </w:r>
                  <w:r w:rsidRPr="001734B3">
                    <w:rPr>
                      <w:rFonts w:ascii="BIZ UDPゴシック" w:eastAsia="BIZ UDPゴシック" w:hAnsi="BIZ UDPゴシック" w:cs="ＭＳ明朝" w:hint="eastAsia"/>
                      <w:snapToGrid w:val="0"/>
                      <w:color w:val="000000"/>
                      <w:kern w:val="0"/>
                      <w:sz w:val="12"/>
                      <w:szCs w:val="12"/>
                      <w:u w:val="single"/>
                    </w:rPr>
                    <w:t>）の作成が適切に行われるときは、介護支援専門員に代えて、小規模多機能型居宅介護計画（</w:t>
                  </w:r>
                  <w:r w:rsidRPr="001734B3">
                    <w:rPr>
                      <w:rFonts w:ascii="BIZ UDPゴシック" w:eastAsia="BIZ UDPゴシック" w:hAnsi="BIZ UDPゴシック" w:cs="ＭＳ明朝" w:hint="eastAsia"/>
                      <w:snapToGrid w:val="0"/>
                      <w:color w:val="000000"/>
                      <w:kern w:val="0"/>
                      <w:sz w:val="12"/>
                      <w:szCs w:val="12"/>
                      <w:u w:val="single"/>
                      <w:shd w:val="clear" w:color="auto" w:fill="E6E6E6"/>
                    </w:rPr>
                    <w:t>介護予防小規模多機能型居宅介護計画</w:t>
                  </w:r>
                  <w:r w:rsidRPr="001734B3">
                    <w:rPr>
                      <w:rFonts w:ascii="BIZ UDPゴシック" w:eastAsia="BIZ UDPゴシック" w:hAnsi="BIZ UDPゴシック" w:cs="ＭＳ明朝" w:hint="eastAsia"/>
                      <w:snapToGrid w:val="0"/>
                      <w:color w:val="000000"/>
                      <w:kern w:val="0"/>
                      <w:sz w:val="12"/>
                      <w:szCs w:val="12"/>
                      <w:u w:val="single"/>
                    </w:rPr>
                    <w:t>）の作成に専ら従事する⑥の研修修了者を置くことができます。</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snapToGrid w:val="0"/>
                <w:color w:val="000000"/>
                <w:kern w:val="0"/>
                <w:sz w:val="12"/>
                <w:szCs w:val="12"/>
              </w:rPr>
              <w:t>条例</w:t>
            </w:r>
            <w:r w:rsidRPr="001734B3">
              <w:rPr>
                <w:rFonts w:ascii="BIZ UDPゴシック" w:eastAsia="BIZ UDPゴシック" w:hAnsi="BIZ UDPゴシック" w:hint="eastAsia"/>
                <w:color w:val="000000"/>
                <w:sz w:val="12"/>
                <w:szCs w:val="12"/>
              </w:rPr>
              <w:t>第82条第12項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⑥　居宅介護支援専門員は「小規模多機能型サービス等計画作成担当者研修」を修了していますか。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条例第82条第11項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2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 xml:space="preserve">※　</w:t>
                  </w:r>
                  <w:r w:rsidRPr="001734B3">
                    <w:rPr>
                      <w:rFonts w:ascii="BIZ UDPゴシック" w:eastAsia="BIZ UDPゴシック" w:hAnsi="BIZ UDPゴシック" w:cs="MS-Mincho" w:hint="eastAsia"/>
                      <w:snapToGrid w:val="0"/>
                      <w:color w:val="000000"/>
                      <w:kern w:val="0"/>
                      <w:sz w:val="12"/>
                      <w:szCs w:val="12"/>
                    </w:rPr>
                    <w:t>小規模多機能型サービス等計画作成担当者研修とは、</w:t>
                  </w:r>
                  <w:r w:rsidRPr="001734B3">
                    <w:rPr>
                      <w:rFonts w:ascii="BIZ UDPゴシック" w:eastAsia="BIZ UDPゴシック" w:hAnsi="BIZ UDPゴシック" w:cs="ＭＳ明朝" w:hint="eastAsia"/>
                      <w:snapToGrid w:val="0"/>
                      <w:color w:val="000000"/>
                      <w:kern w:val="0"/>
                      <w:sz w:val="12"/>
                      <w:szCs w:val="12"/>
                    </w:rPr>
                    <w:t>利用者及び事業の特性を踏まえたサ</w:t>
                  </w:r>
                  <w:r w:rsidRPr="001734B3">
                    <w:rPr>
                      <w:rFonts w:ascii="BIZ UDPゴシック" w:eastAsia="BIZ UDPゴシック" w:hAnsi="BIZ UDPゴシック" w:cs="ＭＳ明朝ｩ" w:hint="eastAsia"/>
                      <w:snapToGrid w:val="0"/>
                      <w:color w:val="000000"/>
                      <w:kern w:val="0"/>
                      <w:sz w:val="12"/>
                      <w:szCs w:val="12"/>
                    </w:rPr>
                    <w:t>ー</w:t>
                  </w:r>
                  <w:r w:rsidRPr="001734B3">
                    <w:rPr>
                      <w:rFonts w:ascii="BIZ UDPゴシック" w:eastAsia="BIZ UDPゴシック" w:hAnsi="BIZ UDPゴシック" w:cs="ＭＳ明朝" w:hint="eastAsia"/>
                      <w:snapToGrid w:val="0"/>
                      <w:color w:val="000000"/>
                      <w:kern w:val="0"/>
                      <w:sz w:val="12"/>
                      <w:szCs w:val="12"/>
                    </w:rPr>
                    <w:t>ビス計画を作成するために必要な介護の手法</w:t>
                  </w:r>
                  <w:r w:rsidRPr="001734B3">
                    <w:rPr>
                      <w:rFonts w:ascii="BIZ UDPゴシック" w:eastAsia="BIZ UDPゴシック" w:hAnsi="BIZ UDPゴシック" w:cs="ＭＳ明朝ｩ" w:hint="eastAsia"/>
                      <w:snapToGrid w:val="0"/>
                      <w:color w:val="000000"/>
                      <w:kern w:val="0"/>
                      <w:sz w:val="12"/>
                      <w:szCs w:val="12"/>
                    </w:rPr>
                    <w:t>、</w:t>
                  </w:r>
                  <w:r w:rsidRPr="001734B3">
                    <w:rPr>
                      <w:rFonts w:ascii="BIZ UDPゴシック" w:eastAsia="BIZ UDPゴシック" w:hAnsi="BIZ UDPゴシック" w:cs="ＭＳ明朝" w:hint="eastAsia"/>
                      <w:snapToGrid w:val="0"/>
                      <w:color w:val="000000"/>
                      <w:kern w:val="0"/>
                      <w:sz w:val="12"/>
                      <w:szCs w:val="12"/>
                    </w:rPr>
                    <w:t>地域での生活支援その他の事項に関する知識及び技術を習得させるための研修であり、</w:t>
                  </w:r>
                  <w:r w:rsidRPr="001734B3">
                    <w:rPr>
                      <w:rFonts w:ascii="BIZ UDPゴシック" w:eastAsia="BIZ UDPゴシック" w:hAnsi="BIZ UDPゴシック" w:cs="MS-Mincho" w:hint="eastAsia"/>
                      <w:snapToGrid w:val="0"/>
                      <w:color w:val="000000"/>
                      <w:kern w:val="0"/>
                      <w:sz w:val="12"/>
                      <w:szCs w:val="12"/>
                    </w:rPr>
                    <w:t>「認知症介護実践者等養成事業の実施について」（平成18年３月31日老発第0331010号厚生労働省老健局長通知）及び「認知症介護実践者等養成事業の円滑な運営について」（平成18年３月31日老計発第0331007号厚生労働省老健局計画課長通知）に基づき実施される研修をいいます。</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③イ</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5"/>
        </w:trPr>
        <w:tc>
          <w:tcPr>
            <w:tcW w:w="851" w:type="dxa"/>
            <w:vMerge/>
            <w:tcBorders>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u w:val="single"/>
                    </w:rPr>
                  </w:pPr>
                  <w:r w:rsidRPr="001734B3">
                    <w:rPr>
                      <w:rFonts w:ascii="BIZ UDPゴシック" w:eastAsia="BIZ UDPゴシック" w:hAnsi="BIZ UDPゴシック" w:cs="MS-Mincho" w:hint="eastAsia"/>
                      <w:snapToGrid w:val="0"/>
                      <w:color w:val="000000"/>
                      <w:kern w:val="0"/>
                      <w:sz w:val="12"/>
                      <w:szCs w:val="12"/>
                      <w:u w:val="single"/>
                    </w:rPr>
                    <w:t>※　サテライト事業所の計画作成担当者（介護支援専門員を置く場合を除く。）は、（看護）小規模多機能型居宅介護計画</w:t>
                  </w:r>
                  <w:r w:rsidRPr="001734B3">
                    <w:rPr>
                      <w:rFonts w:ascii="BIZ UDPゴシック" w:eastAsia="BIZ UDPゴシック" w:hAnsi="BIZ UDPゴシック" w:cs="ＭＳ明朝" w:hint="eastAsia"/>
                      <w:snapToGrid w:val="0"/>
                      <w:color w:val="000000"/>
                      <w:kern w:val="0"/>
                      <w:sz w:val="12"/>
                      <w:szCs w:val="12"/>
                      <w:u w:val="single"/>
                    </w:rPr>
                    <w:t>（</w:t>
                  </w:r>
                  <w:r w:rsidRPr="001734B3">
                    <w:rPr>
                      <w:rFonts w:ascii="BIZ UDPゴシック" w:eastAsia="BIZ UDPゴシック" w:hAnsi="BIZ UDPゴシック" w:cs="ＭＳ明朝" w:hint="eastAsia"/>
                      <w:snapToGrid w:val="0"/>
                      <w:color w:val="000000"/>
                      <w:kern w:val="0"/>
                      <w:sz w:val="12"/>
                      <w:szCs w:val="12"/>
                      <w:u w:val="single"/>
                      <w:shd w:val="clear" w:color="auto" w:fill="E6E6E6"/>
                    </w:rPr>
                    <w:t>介護予防小規模多機能型居宅介護計画</w:t>
                  </w:r>
                  <w:r w:rsidRPr="001734B3">
                    <w:rPr>
                      <w:rFonts w:ascii="BIZ UDPゴシック" w:eastAsia="BIZ UDPゴシック" w:hAnsi="BIZ UDPゴシック" w:cs="ＭＳ明朝" w:hint="eastAsia"/>
                      <w:snapToGrid w:val="0"/>
                      <w:color w:val="000000"/>
                      <w:kern w:val="0"/>
                      <w:sz w:val="12"/>
                      <w:szCs w:val="12"/>
                      <w:u w:val="single"/>
                    </w:rPr>
                    <w:t>）</w:t>
                  </w:r>
                  <w:r w:rsidRPr="001734B3">
                    <w:rPr>
                      <w:rFonts w:ascii="BIZ UDPゴシック" w:eastAsia="BIZ UDPゴシック" w:hAnsi="BIZ UDPゴシック" w:cs="MS-Mincho" w:hint="eastAsia"/>
                      <w:snapToGrid w:val="0"/>
                      <w:color w:val="000000"/>
                      <w:kern w:val="0"/>
                      <w:sz w:val="12"/>
                      <w:szCs w:val="12"/>
                      <w:u w:val="single"/>
                    </w:rPr>
                    <w:t>の作成に従事するものであり、居宅サービス計画</w:t>
                  </w:r>
                  <w:r w:rsidRPr="001734B3">
                    <w:rPr>
                      <w:rFonts w:ascii="BIZ UDPゴシック" w:eastAsia="BIZ UDPゴシック" w:hAnsi="BIZ UDPゴシック" w:hint="eastAsia"/>
                      <w:snapToGrid w:val="0"/>
                      <w:color w:val="000000"/>
                      <w:kern w:val="0"/>
                      <w:sz w:val="12"/>
                      <w:szCs w:val="12"/>
                      <w:u w:val="single"/>
                    </w:rPr>
                    <w:t>（</w:t>
                  </w:r>
                  <w:r w:rsidRPr="001734B3">
                    <w:rPr>
                      <w:rFonts w:ascii="BIZ UDPゴシック" w:eastAsia="BIZ UDPゴシック" w:hAnsi="BIZ UDPゴシック" w:hint="eastAsia"/>
                      <w:snapToGrid w:val="0"/>
                      <w:color w:val="000000"/>
                      <w:kern w:val="0"/>
                      <w:sz w:val="12"/>
                      <w:szCs w:val="12"/>
                      <w:u w:val="single"/>
                      <w:shd w:val="clear" w:color="auto" w:fill="E6E6E6"/>
                    </w:rPr>
                    <w:t>介護予防サービス計画</w:t>
                  </w:r>
                  <w:r w:rsidRPr="001734B3">
                    <w:rPr>
                      <w:rFonts w:ascii="BIZ UDPゴシック" w:eastAsia="BIZ UDPゴシック" w:hAnsi="BIZ UDPゴシック" w:hint="eastAsia"/>
                      <w:snapToGrid w:val="0"/>
                      <w:color w:val="000000"/>
                      <w:kern w:val="0"/>
                      <w:sz w:val="12"/>
                      <w:szCs w:val="12"/>
                      <w:u w:val="single"/>
                    </w:rPr>
                    <w:t>）</w:t>
                  </w:r>
                  <w:r w:rsidRPr="001734B3">
                    <w:rPr>
                      <w:rFonts w:ascii="BIZ UDPゴシック" w:eastAsia="BIZ UDPゴシック" w:hAnsi="BIZ UDPゴシック" w:cs="MS-Mincho" w:hint="eastAsia"/>
                      <w:snapToGrid w:val="0"/>
                      <w:color w:val="000000"/>
                      <w:kern w:val="0"/>
                      <w:sz w:val="12"/>
                      <w:szCs w:val="12"/>
                      <w:u w:val="single"/>
                    </w:rPr>
                    <w:t>の作成及び市町村への届出の代行については、本体事業所の介護支援専門員が行わなければなりません。</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③ホ</w:t>
            </w: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val="restart"/>
            <w:tcBorders>
              <w:top w:val="dotted"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bdr w:val="single" w:sz="4" w:space="0" w:color="auto"/>
              </w:rPr>
              <w:t>看護</w:t>
            </w:r>
          </w:p>
        </w:tc>
        <w:tc>
          <w:tcPr>
            <w:tcW w:w="6662" w:type="dxa"/>
            <w:gridSpan w:val="4"/>
            <w:tcBorders>
              <w:top w:val="dotted"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事業所ごとに置くべき指定看護小規模多機能型居宅介護の提供に当たる従業者（以下この点検表において「従業者」という。）の員数は、次のとおりとなっていますか。</w:t>
            </w:r>
          </w:p>
        </w:tc>
        <w:tc>
          <w:tcPr>
            <w:tcW w:w="1002" w:type="dxa"/>
            <w:tcBorders>
              <w:top w:val="dotted"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snapToGrid w:val="0"/>
                <w:color w:val="000000"/>
                <w:kern w:val="0"/>
                <w:sz w:val="12"/>
                <w:szCs w:val="12"/>
                <w:bdr w:val="single" w:sz="4" w:space="0" w:color="auto"/>
                <w:lang w:eastAsia="zh-CN"/>
              </w:rPr>
              <w:t>条例</w:t>
            </w:r>
            <w:r w:rsidRPr="001734B3">
              <w:rPr>
                <w:rFonts w:ascii="BIZ UDPゴシック" w:eastAsia="BIZ UDPゴシック" w:hAnsi="BIZ UDPゴシック" w:hint="eastAsia"/>
                <w:color w:val="000000"/>
                <w:sz w:val="12"/>
                <w:szCs w:val="12"/>
                <w:bdr w:val="single" w:sz="4" w:space="0" w:color="auto"/>
                <w:lang w:eastAsia="zh-CN"/>
              </w:rPr>
              <w:t>第191条第1項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第171条第1項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p>
        </w:tc>
        <w:tc>
          <w:tcPr>
            <w:tcW w:w="1181" w:type="dxa"/>
            <w:vMerge w:val="restart"/>
            <w:tcBorders>
              <w:top w:val="single" w:sz="4" w:space="0" w:color="auto"/>
              <w:left w:val="single" w:sz="4" w:space="0" w:color="auto"/>
              <w:right w:val="single" w:sz="4" w:space="0" w:color="auto"/>
            </w:tcBorders>
          </w:tcPr>
          <w:p w:rsidR="001734B3" w:rsidRPr="001734B3" w:rsidRDefault="001734B3" w:rsidP="00744B6C">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・職員勤務表</w:t>
            </w:r>
          </w:p>
          <w:p w:rsidR="001734B3" w:rsidRPr="001734B3" w:rsidRDefault="001734B3" w:rsidP="00744B6C">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・職員名簿，雇用契約書・資格を確認する書類</w:t>
            </w:r>
          </w:p>
          <w:p w:rsidR="001734B3" w:rsidRPr="001734B3" w:rsidRDefault="001734B3" w:rsidP="00744B6C">
            <w:pPr>
              <w:autoSpaceDE w:val="0"/>
              <w:autoSpaceDN w:val="0"/>
              <w:adjustRightInd w:val="0"/>
              <w:snapToGrid w:val="0"/>
              <w:spacing w:beforeLines="25" w:before="60"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・就業規則</w:t>
            </w:r>
          </w:p>
          <w:p w:rsidR="001734B3" w:rsidRPr="001734B3" w:rsidRDefault="001734B3" w:rsidP="00744B6C">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bdr w:val="single" w:sz="4" w:space="0" w:color="auto"/>
              </w:rPr>
            </w:pPr>
            <w:r w:rsidRPr="001734B3">
              <w:rPr>
                <w:rFonts w:ascii="BIZ UDPゴシック" w:eastAsia="BIZ UDPゴシック" w:hAnsi="BIZ UDPゴシック" w:hint="eastAsia"/>
                <w:color w:val="000000"/>
                <w:sz w:val="12"/>
                <w:szCs w:val="12"/>
              </w:rPr>
              <w:t>・賃金台帳等・利用者の登録状況，利用状況</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 xml:space="preserve">　夜間及び深夜の時間帯以外</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通いサービスの利用者の数（前年度の平均による）が３またはその端数を増すごとに常勤換算方法で１以上</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訪問サービスの提供に当たる従業者を常勤換算方法で２以上</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⑵</w:t>
            </w:r>
            <w:r w:rsidRPr="001734B3">
              <w:rPr>
                <w:rFonts w:ascii="BIZ UDPゴシック" w:eastAsia="BIZ UDPゴシック" w:hAnsi="BIZ UDPゴシック" w:cs="HG創英ﾌﾟﾚｾﾞﾝｽEB" w:hint="eastAsia"/>
                <w:snapToGrid w:val="0"/>
                <w:color w:val="000000"/>
                <w:kern w:val="0"/>
                <w:sz w:val="16"/>
                <w:szCs w:val="16"/>
              </w:rPr>
              <w:t xml:space="preserve">　夜間及び深夜の時間帯</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夜間及び深夜の勤務に当たる者を常勤換算で１以上</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宿直勤務に当たる者を宿直勤務に必要な数以上</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6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F3F32">
              <w:trPr>
                <w:trHeight w:val="57"/>
                <w:jc w:val="center"/>
              </w:trPr>
              <w:tc>
                <w:tcPr>
                  <w:tcW w:w="7483" w:type="dxa"/>
                  <w:shd w:val="clear" w:color="auto" w:fill="auto"/>
                  <w:vAlign w:val="center"/>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利用者の数は前年度の平均値とします。新規指定の場合は推定値により計算してください。</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text" w:horzAnchor="margin" w:tblpXSpec="center" w:tblpY="15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従業者については、介護福祉士や訪問介護員の資格等は必ずしも必要としませんが、介護等に対する知識、経験を有する者であることを原則とします。それ以外の従業者についても研修の機会を確保することなどにより質の向上を図ってください。</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第３の八の２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②イ</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4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夜間及び深夜の時間帯はそれぞれの事業所ごとに、宿泊サービスの利用者の生活サイクル等に応じて設定するものとし、これに対応して、夜間及び深夜の勤務（宿直勤務を除く。以下同じ。）を行わせるために必要な従業者を確保するものとします。</w:t>
                  </w:r>
                </w:p>
                <w:p w:rsidR="001734B3" w:rsidRPr="001734B3" w:rsidRDefault="001734B3" w:rsidP="000970E4">
                  <w:pPr>
                    <w:autoSpaceDE w:val="0"/>
                    <w:autoSpaceDN w:val="0"/>
                    <w:adjustRightInd w:val="0"/>
                    <w:snapToGrid w:val="0"/>
                    <w:spacing w:beforeLines="25" w:before="60" w:line="0" w:lineRule="atLeast"/>
                    <w:ind w:leftChars="66" w:left="139" w:rightChars="50" w:right="105" w:firstLineChars="95" w:firstLine="114"/>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例えば、通いサービスの利用定員を15名とし、日中の勤務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時間分のサービスが提供されていることが必要です。</w:t>
                  </w:r>
                </w:p>
                <w:p w:rsidR="001734B3" w:rsidRPr="001734B3" w:rsidRDefault="001734B3" w:rsidP="000970E4">
                  <w:pPr>
                    <w:autoSpaceDE w:val="0"/>
                    <w:autoSpaceDN w:val="0"/>
                    <w:adjustRightInd w:val="0"/>
                    <w:snapToGrid w:val="0"/>
                    <w:spacing w:beforeLines="25" w:before="60" w:line="0" w:lineRule="atLeast"/>
                    <w:ind w:leftChars="80" w:left="168" w:rightChars="50" w:right="105" w:firstLineChars="100" w:firstLine="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それに加え、日中については、常勤換算方法で１名（</w:t>
                  </w:r>
                  <w:r w:rsidRPr="001734B3">
                    <w:rPr>
                      <w:rFonts w:ascii="BIZ UDPゴシック" w:eastAsia="BIZ UDPゴシック" w:hAnsi="BIZ UDPゴシック" w:hint="eastAsia"/>
                      <w:snapToGrid w:val="0"/>
                      <w:color w:val="000000"/>
                      <w:kern w:val="0"/>
                      <w:sz w:val="12"/>
                      <w:szCs w:val="12"/>
                      <w:bdr w:val="single" w:sz="4" w:space="0" w:color="auto"/>
                    </w:rPr>
                    <w:t>看護</w:t>
                  </w:r>
                  <w:r w:rsidRPr="001734B3">
                    <w:rPr>
                      <w:rFonts w:ascii="BIZ UDPゴシック" w:eastAsia="BIZ UDPゴシック" w:hAnsi="BIZ UDPゴシック" w:hint="eastAsia"/>
                      <w:snapToGrid w:val="0"/>
                      <w:color w:val="000000"/>
                      <w:kern w:val="0"/>
                      <w:sz w:val="12"/>
                      <w:szCs w:val="12"/>
                    </w:rPr>
                    <w:t>は２名）以上に訪問サービスの提供を行わせ、夜間については、夜勤１名＋宿直１名に宿泊サービス及び夜間の訪問サービスに当たらせるために必要な従業者を、事業所全体として確保することが必要です。</w:t>
                  </w:r>
                </w:p>
                <w:p w:rsidR="001734B3" w:rsidRPr="001734B3" w:rsidRDefault="001734B3" w:rsidP="000970E4">
                  <w:pPr>
                    <w:autoSpaceDE w:val="0"/>
                    <w:autoSpaceDN w:val="0"/>
                    <w:adjustRightInd w:val="0"/>
                    <w:snapToGrid w:val="0"/>
                    <w:spacing w:beforeLines="25" w:before="60" w:line="0" w:lineRule="atLeast"/>
                    <w:ind w:leftChars="80" w:left="168"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具体的には、通いサービスに要する時間（延べ40時間）、日中の訪問サービスに要する時間（８時間×２人＝延べ１６時間））、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になります。</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vMerge w:val="restart"/>
            <w:tcBorders>
              <w:left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sz w:val="12"/>
                <w:szCs w:val="12"/>
              </w:rPr>
              <w:t>第３の八の２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②ロ</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夜間及び深夜の時間帯の設定については、「社会福祉施設における宿直勤務の取扱いについて」（昭和49年8月20日社施第160号社会局施設課長、児童家庭局企画課長連名通知）に準じて適切に行ってください。</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5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日中であれば通いサービスを行うために３：１以上、訪問サービスを行うために２以上をそれぞれのサービスに固定しなければならないという趣旨ではなく、日中勤務している従事者全体で通いサービス及び訪問サービスを行ってください。</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page" w:horzAnchor="margin"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できるような職員配置に努めてください。</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第３の八の２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②ハ</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宿泊サービスの利用者がいない場合であり、夜間及び深夜の時間帯を通じて利用者に対して訪問サービスを提供するために必要な連絡体制を整備しているときは、夜勤及び宿直勤務の従業員を置かないことができます</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第192条第5項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page" w:horzAnchor="margin" w:tblpXSpec="center" w:tblpY="5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宿直職員については、連絡を受けてから、事業所から登録者宅へ訪問するのと同程度の対応ができるなど、随時の訪問サービスに支障がない体制が整備されている場合は事業所外での宿直も可能です。</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第３の八の２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②ト</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従業者のうち、１以上は常勤の保健師または看護師ですか。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djustRightInd w:val="0"/>
              <w:spacing w:line="0" w:lineRule="atLeast"/>
              <w:ind w:left="125" w:hanging="125"/>
              <w:contextualSpacing/>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第191条第3項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従業者のうち、常勤換算方法で2.5以上は保健師、看護師または准看護師ですか。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第191条第4項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744B6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tcBorders>
              <w:left w:val="single" w:sz="4" w:space="0" w:color="auto"/>
              <w:right w:val="single" w:sz="4" w:space="0" w:color="auto"/>
            </w:tcBorders>
          </w:tcPr>
          <w:p w:rsidR="00744B6C" w:rsidRPr="001734B3" w:rsidRDefault="00744B6C"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（兼務）</w:t>
            </w:r>
          </w:p>
        </w:tc>
        <w:tc>
          <w:tcPr>
            <w:tcW w:w="6662" w:type="dxa"/>
            <w:gridSpan w:val="4"/>
            <w:tcBorders>
              <w:top w:val="dotted" w:sz="4" w:space="0" w:color="auto"/>
              <w:left w:val="single" w:sz="4" w:space="0" w:color="auto"/>
              <w:bottom w:val="single" w:sz="4" w:space="0" w:color="auto"/>
              <w:right w:val="single" w:sz="4" w:space="0" w:color="auto"/>
            </w:tcBorders>
          </w:tcPr>
          <w:p w:rsidR="00744B6C" w:rsidRPr="001734B3" w:rsidRDefault="00744B6C" w:rsidP="009F3F32">
            <w:pPr>
              <w:autoSpaceDE w:val="0"/>
              <w:autoSpaceDN w:val="0"/>
              <w:adjustRightInd w:val="0"/>
              <w:snapToGrid w:val="0"/>
              <w:spacing w:beforeLines="25" w:before="60" w:line="0" w:lineRule="atLeast"/>
              <w:ind w:rightChars="-14" w:right="-29"/>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 xml:space="preserve">　看護小規模多機能型居宅介護事業所として、条例192条第1項から第6項の基準を満たしており、以下に掲げる施設等が併設されており、かつその併設施設等の人員に関する基準を満たす従業者を置いているときは、従業者はその施設等の業務に従事することができます。</w:t>
            </w:r>
          </w:p>
          <w:p w:rsidR="00744B6C" w:rsidRPr="001734B3" w:rsidRDefault="00744B6C" w:rsidP="00AA01D4">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指定認知症対応型共同生活介護事業所</w:t>
            </w:r>
            <w:r w:rsidRPr="001734B3">
              <w:rPr>
                <w:rFonts w:ascii="BIZ UDPゴシック" w:eastAsia="BIZ UDPゴシック" w:hAnsi="BIZ UDPゴシック" w:cs="ＭＳ明朝" w:hint="eastAsia"/>
                <w:snapToGrid w:val="0"/>
                <w:color w:val="000000"/>
                <w:kern w:val="0"/>
                <w:sz w:val="16"/>
                <w:szCs w:val="16"/>
              </w:rPr>
              <w:t>（</w:t>
            </w:r>
            <w:r w:rsidRPr="001734B3">
              <w:rPr>
                <w:rFonts w:ascii="BIZ UDPゴシック" w:eastAsia="BIZ UDPゴシック" w:hAnsi="BIZ UDPゴシック" w:cs="ＭＳ明朝" w:hint="eastAsia"/>
                <w:snapToGrid w:val="0"/>
                <w:color w:val="000000"/>
                <w:kern w:val="0"/>
                <w:sz w:val="16"/>
                <w:szCs w:val="16"/>
                <w:shd w:val="clear" w:color="auto" w:fill="E6E6E6"/>
              </w:rPr>
              <w:t>指定介護予防</w:t>
            </w:r>
            <w:r w:rsidRPr="001734B3">
              <w:rPr>
                <w:rFonts w:ascii="BIZ UDPゴシック" w:eastAsia="BIZ UDPゴシック" w:hAnsi="BIZ UDPゴシック" w:hint="eastAsia"/>
                <w:snapToGrid w:val="0"/>
                <w:color w:val="000000"/>
                <w:kern w:val="0"/>
                <w:sz w:val="16"/>
                <w:szCs w:val="16"/>
                <w:shd w:val="clear" w:color="auto" w:fill="E6E6E6"/>
              </w:rPr>
              <w:t>認知症対応型共同生活介護</w:t>
            </w:r>
            <w:r w:rsidRPr="001734B3">
              <w:rPr>
                <w:rFonts w:ascii="BIZ UDPゴシック" w:eastAsia="BIZ UDPゴシック" w:hAnsi="BIZ UDPゴシック" w:cs="ＭＳ明朝" w:hint="eastAsia"/>
                <w:snapToGrid w:val="0"/>
                <w:color w:val="000000"/>
                <w:kern w:val="0"/>
                <w:sz w:val="16"/>
                <w:szCs w:val="16"/>
                <w:shd w:val="clear" w:color="auto" w:fill="E6E6E6"/>
              </w:rPr>
              <w:t>事業所</w:t>
            </w:r>
            <w:r w:rsidRPr="001734B3">
              <w:rPr>
                <w:rFonts w:ascii="BIZ UDPゴシック" w:eastAsia="BIZ UDPゴシック" w:hAnsi="BIZ UDPゴシック" w:cs="ＭＳ明朝" w:hint="eastAsia"/>
                <w:snapToGrid w:val="0"/>
                <w:color w:val="000000"/>
                <w:kern w:val="0"/>
                <w:sz w:val="16"/>
                <w:szCs w:val="16"/>
              </w:rPr>
              <w:t>）</w:t>
            </w:r>
          </w:p>
          <w:p w:rsidR="00744B6C" w:rsidRPr="001734B3" w:rsidRDefault="00744B6C"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指定地域密着型特定施設</w:t>
            </w:r>
          </w:p>
          <w:p w:rsidR="00744B6C" w:rsidRPr="001734B3" w:rsidRDefault="00744B6C"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ウ　指定地域密着型介護老人福祉施設</w:t>
            </w:r>
          </w:p>
          <w:p w:rsidR="00744B6C" w:rsidRPr="001734B3" w:rsidRDefault="00744B6C"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エ　指定介護療養型医療施設（療養病床を有する診療所に限る。）</w:t>
            </w:r>
          </w:p>
          <w:p w:rsidR="00744B6C" w:rsidRPr="001734B3" w:rsidRDefault="00744B6C" w:rsidP="009F3F32">
            <w:pPr>
              <w:autoSpaceDE w:val="0"/>
              <w:autoSpaceDN w:val="0"/>
              <w:adjustRightInd w:val="0"/>
              <w:snapToGrid w:val="0"/>
              <w:spacing w:beforeLines="25" w:before="60" w:line="0" w:lineRule="atLeast"/>
              <w:ind w:rightChars="-14" w:right="-29"/>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u w:val="single"/>
              </w:rPr>
              <w:t>オ　介護医療院</w:t>
            </w:r>
          </w:p>
        </w:tc>
        <w:tc>
          <w:tcPr>
            <w:tcW w:w="1002" w:type="dxa"/>
            <w:tcBorders>
              <w:left w:val="single" w:sz="4" w:space="0" w:color="auto"/>
              <w:bottom w:val="single" w:sz="4" w:space="0" w:color="auto"/>
              <w:right w:val="single" w:sz="4" w:space="0" w:color="auto"/>
            </w:tcBorders>
          </w:tcPr>
          <w:p w:rsidR="00744B6C" w:rsidRPr="001734B3" w:rsidRDefault="00744B6C"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bottom w:val="single" w:sz="4" w:space="0" w:color="auto"/>
              <w:right w:val="single" w:sz="4" w:space="0" w:color="auto"/>
            </w:tcBorders>
          </w:tcPr>
          <w:p w:rsidR="00744B6C" w:rsidRPr="001734B3" w:rsidRDefault="00744B6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744B6C" w:rsidRPr="001734B3" w:rsidRDefault="00744B6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（サテライト事業所の人員について）</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14" w:right="-29" w:hangingChars="100" w:hanging="16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④　サテライト事業所において、看護職員を常勤換算方法で１以上確保していますか。</w:t>
            </w:r>
          </w:p>
        </w:tc>
        <w:tc>
          <w:tcPr>
            <w:tcW w:w="1002" w:type="dxa"/>
            <w:tcBorders>
              <w:top w:val="single" w:sz="4" w:space="0" w:color="auto"/>
              <w:left w:val="single" w:sz="4" w:space="0" w:color="auto"/>
              <w:right w:val="single" w:sz="4" w:space="0" w:color="auto"/>
            </w:tcBorders>
          </w:tcPr>
          <w:p w:rsid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94C5B" w:rsidRPr="001734B3" w:rsidRDefault="00094C5B" w:rsidP="009F3F32">
            <w:pPr>
              <w:spacing w:beforeLines="25" w:before="60" w:line="0" w:lineRule="atLeast"/>
              <w:ind w:left="100" w:hangingChars="100" w:hanging="100"/>
              <w:jc w:val="center"/>
              <w:rPr>
                <w:rFonts w:ascii="BIZ UDPゴシック" w:eastAsia="BIZ UDPゴシック" w:hAnsi="BIZ UDPゴシック" w:hint="eastAsia"/>
                <w:color w:val="000000"/>
                <w:spacing w:val="6"/>
                <w:kern w:val="0"/>
                <w:sz w:val="12"/>
                <w:szCs w:val="12"/>
              </w:rPr>
            </w:pPr>
            <w:r>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14" w:right="-29"/>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　本体事業所の職員によりサテライト事業所の登録者の処遇が適切に行われると認められるときは、訪問サービスの提供にあたる従業者は２人以上とすることができます。</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第191条第8項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宿直についても、夜間及び深夜の時間を通じて本体事業所において宿直勤務を行う看護小規模多機能型居宅介護により、サテライト事業所の登録者の処遇が適切に行われると認められるときは従業者を置かないことができます。</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第191条第9項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サテライト事業所の登録者の処遇に支障がない場合は、本体事業所にて宿泊サービスを提供することが可能です。その場合は本体事業所との共同行事の実施、本体事業所による訪問サービスの提供により、本地事業所のお従業員とのなじみの関係の構築に努めてください。</w:t>
                  </w:r>
                </w:p>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なお、本体事業所の登録者がサテライト事業所の宿泊サービスを受けることは認められません。</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bdr w:val="single" w:sz="4" w:space="0" w:color="auto"/>
              </w:rPr>
            </w:pPr>
            <w:r w:rsidRPr="001734B3">
              <w:rPr>
                <w:rFonts w:ascii="BIZ UDPゴシック" w:eastAsia="BIZ UDPゴシック" w:hAnsi="BIZ UDPゴシック" w:hint="eastAsia"/>
                <w:color w:val="000000"/>
                <w:sz w:val="12"/>
                <w:szCs w:val="12"/>
              </w:rPr>
              <w:t>第３の八の２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②チ</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（計画作成担当者）</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登録者に係る居宅サービス計画及び看護小規模多機能型居宅介護計画の作成に従事する介護支援専門員を置いていますか。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6"/>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第191条第11項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6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利用者の処遇に支障がない場合は管理者との兼務も可能であり、また非常勤でも差し支えありません。</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第３の八の2</w:t>
            </w:r>
            <w:r w:rsidRPr="001734B3">
              <w:rPr>
                <w:rFonts w:ascii="BIZ UDPゴシック" w:eastAsia="BIZ UDPゴシック" w:hAnsi="BIZ UDPゴシック" w:cs="ＭＳ 明朝" w:hint="eastAsia"/>
                <w:snapToGrid w:val="0"/>
                <w:color w:val="000000"/>
                <w:kern w:val="0"/>
                <w:sz w:val="12"/>
                <w:szCs w:val="12"/>
              </w:rPr>
              <w:t>⑴</w:t>
            </w:r>
            <w:r w:rsidRPr="001734B3">
              <w:rPr>
                <w:rFonts w:ascii="BIZ UDPゴシック" w:eastAsia="BIZ UDPゴシック" w:hAnsi="BIZ UDPゴシック" w:cs="HG創英ﾌﾟﾚｾﾞﾝｽEB" w:hint="eastAsia"/>
                <w:snapToGrid w:val="0"/>
                <w:color w:val="000000"/>
                <w:kern w:val="0"/>
                <w:sz w:val="12"/>
                <w:szCs w:val="12"/>
              </w:rPr>
              <w:t>③ロ</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2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u w:val="single"/>
                    </w:rPr>
                  </w:pPr>
                  <w:r w:rsidRPr="001734B3">
                    <w:rPr>
                      <w:rFonts w:ascii="BIZ UDPゴシック" w:eastAsia="BIZ UDPゴシック" w:hAnsi="BIZ UDPゴシック" w:cs="ＭＳ明朝" w:hint="eastAsia"/>
                      <w:snapToGrid w:val="0"/>
                      <w:color w:val="000000"/>
                      <w:kern w:val="0"/>
                      <w:sz w:val="12"/>
                      <w:szCs w:val="12"/>
                      <w:u w:val="single"/>
                    </w:rPr>
                    <w:t>※　サテライト事業所については、本体事業所の介護支援専門員により、居宅サービス計画（</w:t>
                  </w:r>
                  <w:r w:rsidRPr="001734B3">
                    <w:rPr>
                      <w:rFonts w:ascii="BIZ UDPゴシック" w:eastAsia="BIZ UDPゴシック" w:hAnsi="BIZ UDPゴシック" w:cs="ＭＳ明朝" w:hint="eastAsia"/>
                      <w:snapToGrid w:val="0"/>
                      <w:color w:val="000000"/>
                      <w:kern w:val="0"/>
                      <w:sz w:val="12"/>
                      <w:szCs w:val="12"/>
                      <w:u w:val="single"/>
                      <w:shd w:val="clear" w:color="auto" w:fill="E6E6E6"/>
                    </w:rPr>
                    <w:t>介護予防サービス計画</w:t>
                  </w:r>
                  <w:r w:rsidRPr="001734B3">
                    <w:rPr>
                      <w:rFonts w:ascii="BIZ UDPゴシック" w:eastAsia="BIZ UDPゴシック" w:hAnsi="BIZ UDPゴシック" w:cs="ＭＳ明朝" w:hint="eastAsia"/>
                      <w:snapToGrid w:val="0"/>
                      <w:color w:val="000000"/>
                      <w:kern w:val="0"/>
                      <w:sz w:val="12"/>
                      <w:szCs w:val="12"/>
                      <w:u w:val="single"/>
                    </w:rPr>
                    <w:t>）の作成が適切に行われるときは、介護支援専門員に代えて、小規模多機能型居宅介護計画（</w:t>
                  </w:r>
                  <w:r w:rsidRPr="001734B3">
                    <w:rPr>
                      <w:rFonts w:ascii="BIZ UDPゴシック" w:eastAsia="BIZ UDPゴシック" w:hAnsi="BIZ UDPゴシック" w:cs="ＭＳ明朝" w:hint="eastAsia"/>
                      <w:snapToGrid w:val="0"/>
                      <w:color w:val="000000"/>
                      <w:kern w:val="0"/>
                      <w:sz w:val="12"/>
                      <w:szCs w:val="12"/>
                      <w:u w:val="single"/>
                      <w:shd w:val="clear" w:color="auto" w:fill="E6E6E6"/>
                    </w:rPr>
                    <w:t>介護予防小規模多機能型居宅介護計画</w:t>
                  </w:r>
                  <w:r w:rsidRPr="001734B3">
                    <w:rPr>
                      <w:rFonts w:ascii="BIZ UDPゴシック" w:eastAsia="BIZ UDPゴシック" w:hAnsi="BIZ UDPゴシック" w:cs="ＭＳ明朝" w:hint="eastAsia"/>
                      <w:snapToGrid w:val="0"/>
                      <w:color w:val="000000"/>
                      <w:kern w:val="0"/>
                      <w:sz w:val="12"/>
                      <w:szCs w:val="12"/>
                      <w:u w:val="single"/>
                    </w:rPr>
                    <w:t>）の作成に専ら従事する⑥の研修修了者を置くことができます。</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top w:val="dotted"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第191条第13項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⑥　居宅介護支援専門員は「小規模多機能型サービス等計画作成担当者研修」を修了していますか。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snapToGrid w:val="0"/>
                <w:color w:val="000000"/>
                <w:kern w:val="0"/>
                <w:sz w:val="12"/>
                <w:szCs w:val="12"/>
                <w:bdr w:val="single" w:sz="4" w:space="0" w:color="auto"/>
              </w:rPr>
              <w:t>条例</w:t>
            </w:r>
            <w:r w:rsidRPr="001734B3">
              <w:rPr>
                <w:rFonts w:ascii="BIZ UDPゴシック" w:eastAsia="BIZ UDPゴシック" w:hAnsi="BIZ UDPゴシック" w:hint="eastAsia"/>
                <w:color w:val="000000"/>
                <w:sz w:val="12"/>
                <w:szCs w:val="12"/>
                <w:bdr w:val="single" w:sz="4" w:space="0" w:color="auto"/>
              </w:rPr>
              <w:t>第191条第12項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 xml:space="preserve">※　</w:t>
                  </w:r>
                  <w:r w:rsidRPr="001734B3">
                    <w:rPr>
                      <w:rFonts w:ascii="BIZ UDPゴシック" w:eastAsia="BIZ UDPゴシック" w:hAnsi="BIZ UDPゴシック" w:cs="MS-Mincho" w:hint="eastAsia"/>
                      <w:snapToGrid w:val="0"/>
                      <w:color w:val="000000"/>
                      <w:kern w:val="0"/>
                      <w:sz w:val="12"/>
                      <w:szCs w:val="12"/>
                    </w:rPr>
                    <w:t>小規模多機能型サービス等計画作成担当者研修とは、</w:t>
                  </w:r>
                  <w:r w:rsidRPr="001734B3">
                    <w:rPr>
                      <w:rFonts w:ascii="BIZ UDPゴシック" w:eastAsia="BIZ UDPゴシック" w:hAnsi="BIZ UDPゴシック" w:cs="ＭＳ明朝" w:hint="eastAsia"/>
                      <w:snapToGrid w:val="0"/>
                      <w:color w:val="000000"/>
                      <w:kern w:val="0"/>
                      <w:sz w:val="12"/>
                      <w:szCs w:val="12"/>
                    </w:rPr>
                    <w:t>利用者及び事業の特性を踏まえたサ</w:t>
                  </w:r>
                  <w:r w:rsidRPr="001734B3">
                    <w:rPr>
                      <w:rFonts w:ascii="BIZ UDPゴシック" w:eastAsia="BIZ UDPゴシック" w:hAnsi="BIZ UDPゴシック" w:cs="ＭＳ明朝ｩ" w:hint="eastAsia"/>
                      <w:snapToGrid w:val="0"/>
                      <w:color w:val="000000"/>
                      <w:kern w:val="0"/>
                      <w:sz w:val="12"/>
                      <w:szCs w:val="12"/>
                    </w:rPr>
                    <w:t>ー</w:t>
                  </w:r>
                  <w:r w:rsidRPr="001734B3">
                    <w:rPr>
                      <w:rFonts w:ascii="BIZ UDPゴシック" w:eastAsia="BIZ UDPゴシック" w:hAnsi="BIZ UDPゴシック" w:cs="ＭＳ明朝" w:hint="eastAsia"/>
                      <w:snapToGrid w:val="0"/>
                      <w:color w:val="000000"/>
                      <w:kern w:val="0"/>
                      <w:sz w:val="12"/>
                      <w:szCs w:val="12"/>
                    </w:rPr>
                    <w:t>ビス計画を作成するために必要な介護の手法</w:t>
                  </w:r>
                  <w:r w:rsidRPr="001734B3">
                    <w:rPr>
                      <w:rFonts w:ascii="BIZ UDPゴシック" w:eastAsia="BIZ UDPゴシック" w:hAnsi="BIZ UDPゴシック" w:cs="ＭＳ明朝ｩ" w:hint="eastAsia"/>
                      <w:snapToGrid w:val="0"/>
                      <w:color w:val="000000"/>
                      <w:kern w:val="0"/>
                      <w:sz w:val="12"/>
                      <w:szCs w:val="12"/>
                    </w:rPr>
                    <w:t>、</w:t>
                  </w:r>
                  <w:r w:rsidRPr="001734B3">
                    <w:rPr>
                      <w:rFonts w:ascii="BIZ UDPゴシック" w:eastAsia="BIZ UDPゴシック" w:hAnsi="BIZ UDPゴシック" w:cs="ＭＳ明朝" w:hint="eastAsia"/>
                      <w:snapToGrid w:val="0"/>
                      <w:color w:val="000000"/>
                      <w:kern w:val="0"/>
                      <w:sz w:val="12"/>
                      <w:szCs w:val="12"/>
                    </w:rPr>
                    <w:t>地域での生活支援その他の事項に関する知識及び技術を習得させるための研修であり、</w:t>
                  </w:r>
                  <w:r w:rsidRPr="001734B3">
                    <w:rPr>
                      <w:rFonts w:ascii="BIZ UDPゴシック" w:eastAsia="BIZ UDPゴシック" w:hAnsi="BIZ UDPゴシック" w:cs="MS-Mincho" w:hint="eastAsia"/>
                      <w:snapToGrid w:val="0"/>
                      <w:color w:val="000000"/>
                      <w:kern w:val="0"/>
                      <w:sz w:val="12"/>
                      <w:szCs w:val="12"/>
                    </w:rPr>
                    <w:t>「認知症介護実践者等養成事業の実施について」（平成18年３月31日老発第0331010号厚生労働省老健局長通知）及び「認知症介護実践者等養成事業の円滑な運営について」（平成18年３月31日老計発第0331007号厚生労働省老健局計画課長通知）に基づき実施される研修をいいます。</w:t>
                  </w:r>
                </w:p>
              </w:tc>
            </w:tr>
          </w:tbl>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center"/>
              <w:rPr>
                <w:rFonts w:ascii="BIZ UDPゴシック" w:eastAsia="BIZ UDPゴシック" w:hAnsi="BIZ UDPゴシック"/>
                <w:snapToGrid w:val="0"/>
                <w:color w:val="000000"/>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u w:val="single"/>
                    </w:rPr>
                  </w:pPr>
                  <w:r w:rsidRPr="001734B3">
                    <w:rPr>
                      <w:rFonts w:ascii="BIZ UDPゴシック" w:eastAsia="BIZ UDPゴシック" w:hAnsi="BIZ UDPゴシック" w:cs="MS-Mincho" w:hint="eastAsia"/>
                      <w:snapToGrid w:val="0"/>
                      <w:color w:val="000000"/>
                      <w:kern w:val="0"/>
                      <w:sz w:val="12"/>
                      <w:szCs w:val="12"/>
                      <w:u w:val="single"/>
                    </w:rPr>
                    <w:t>※　サテライト事業所の計画作成担当者（介護支援専門員を置く場合を除く。）は、看護小規模多機能型居宅介護計画の作成に従事するものであり、居宅サービス計画の作成及び市町村への届出の代行については、本体事業所の介護支援専門員が行わなければなりません。</w:t>
                  </w:r>
                </w:p>
              </w:tc>
            </w:tr>
          </w:tbl>
          <w:p w:rsidR="001734B3" w:rsidRPr="001734B3" w:rsidRDefault="001734B3" w:rsidP="009F3F32">
            <w:pPr>
              <w:spacing w:beforeLines="25" w:before="60" w:line="0" w:lineRule="atLeast"/>
              <w:ind w:left="132" w:hangingChars="100" w:hanging="132"/>
              <w:jc w:val="center"/>
              <w:rPr>
                <w:rFonts w:ascii="BIZ UDPゴシック" w:eastAsia="BIZ UDPゴシック" w:hAnsi="BIZ UDPゴシック"/>
                <w:color w:val="000000"/>
                <w:spacing w:val="6"/>
                <w:kern w:val="0"/>
                <w:sz w:val="12"/>
                <w:szCs w:val="12"/>
              </w:rPr>
            </w:pPr>
          </w:p>
        </w:tc>
        <w:tc>
          <w:tcPr>
            <w:tcW w:w="1229" w:type="dxa"/>
            <w:tcBorders>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第３の八の2</w:t>
            </w:r>
            <w:r w:rsidRPr="001734B3">
              <w:rPr>
                <w:rFonts w:ascii="BIZ UDPゴシック" w:eastAsia="BIZ UDPゴシック" w:hAnsi="BIZ UDPゴシック" w:cs="ＭＳ 明朝" w:hint="eastAsia"/>
                <w:snapToGrid w:val="0"/>
                <w:color w:val="000000"/>
                <w:kern w:val="0"/>
                <w:sz w:val="12"/>
                <w:szCs w:val="12"/>
              </w:rPr>
              <w:t>⑴</w:t>
            </w:r>
            <w:r w:rsidRPr="001734B3">
              <w:rPr>
                <w:rFonts w:ascii="BIZ UDPゴシック" w:eastAsia="BIZ UDPゴシック" w:hAnsi="BIZ UDPゴシック" w:cs="HG創英ﾌﾟﾚｾﾞﾝｽEB" w:hint="eastAsia"/>
                <w:snapToGrid w:val="0"/>
                <w:color w:val="000000"/>
                <w:kern w:val="0"/>
                <w:sz w:val="12"/>
                <w:szCs w:val="12"/>
              </w:rPr>
              <w:t>③ホ</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744B6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tcBorders>
              <w:top w:val="single" w:sz="4" w:space="0" w:color="auto"/>
              <w:left w:val="single" w:sz="4" w:space="0" w:color="auto"/>
              <w:bottom w:val="single" w:sz="4" w:space="0" w:color="auto"/>
              <w:right w:val="single" w:sz="4" w:space="0" w:color="auto"/>
            </w:tcBorders>
            <w:shd w:val="clear" w:color="auto" w:fill="F2F2F2"/>
          </w:tcPr>
          <w:p w:rsidR="00744B6C" w:rsidRPr="001734B3" w:rsidRDefault="00744B6C"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5　</w:t>
            </w:r>
          </w:p>
          <w:p w:rsidR="00744B6C" w:rsidRPr="001734B3" w:rsidRDefault="00744B6C" w:rsidP="009F3F32">
            <w:pPr>
              <w:autoSpaceDE w:val="0"/>
              <w:autoSpaceDN w:val="0"/>
              <w:adjustRightInd w:val="0"/>
              <w:snapToGrid w:val="0"/>
              <w:spacing w:beforeLines="25" w:before="60" w:line="0" w:lineRule="atLeast"/>
              <w:ind w:leftChars="35" w:left="73"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指定介護予防小規模多機能型居宅介護事業の人員基準</w:t>
            </w:r>
          </w:p>
        </w:tc>
        <w:tc>
          <w:tcPr>
            <w:tcW w:w="6662" w:type="dxa"/>
            <w:gridSpan w:val="4"/>
            <w:tcBorders>
              <w:top w:val="single" w:sz="4" w:space="0" w:color="auto"/>
              <w:left w:val="single" w:sz="4" w:space="0" w:color="auto"/>
              <w:bottom w:val="single" w:sz="4" w:space="0" w:color="auto"/>
              <w:right w:val="single" w:sz="4" w:space="0" w:color="auto"/>
            </w:tcBorders>
            <w:shd w:val="clear" w:color="auto" w:fill="F2F2F2"/>
          </w:tcPr>
          <w:p w:rsidR="00744B6C" w:rsidRPr="001734B3" w:rsidRDefault="00744B6C" w:rsidP="009F3F32">
            <w:pPr>
              <w:autoSpaceDE w:val="0"/>
              <w:autoSpaceDN w:val="0"/>
              <w:adjustRightInd w:val="0"/>
              <w:snapToGrid w:val="0"/>
              <w:spacing w:beforeLines="25" w:before="60" w:line="0" w:lineRule="atLeast"/>
              <w:ind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w:t>
            </w:r>
            <w:r w:rsidRPr="001734B3">
              <w:rPr>
                <w:rFonts w:ascii="BIZ UDPゴシック" w:eastAsia="BIZ UDPゴシック" w:hAnsi="BIZ UDPゴシック" w:hint="eastAsia"/>
                <w:color w:val="000000"/>
                <w:sz w:val="16"/>
                <w:szCs w:val="16"/>
              </w:rPr>
              <w:t>指定</w:t>
            </w:r>
            <w:r w:rsidRPr="001734B3">
              <w:rPr>
                <w:rFonts w:ascii="BIZ UDPゴシック" w:eastAsia="BIZ UDPゴシック" w:hAnsi="BIZ UDPゴシック" w:hint="eastAsia"/>
                <w:snapToGrid w:val="0"/>
                <w:color w:val="000000"/>
                <w:kern w:val="0"/>
                <w:sz w:val="16"/>
                <w:szCs w:val="16"/>
              </w:rPr>
              <w:t>小規模多機能型居宅介護</w:t>
            </w:r>
            <w:r w:rsidRPr="001734B3">
              <w:rPr>
                <w:rFonts w:ascii="BIZ UDPゴシック" w:eastAsia="BIZ UDPゴシック" w:hAnsi="BIZ UDPゴシック" w:hint="eastAsia"/>
                <w:color w:val="000000"/>
                <w:sz w:val="16"/>
                <w:szCs w:val="16"/>
              </w:rPr>
              <w:t>事業の人員基準を満たすことをもって、指定介護予防</w:t>
            </w:r>
            <w:r w:rsidRPr="001734B3">
              <w:rPr>
                <w:rFonts w:ascii="BIZ UDPゴシック" w:eastAsia="BIZ UDPゴシック" w:hAnsi="BIZ UDPゴシック" w:hint="eastAsia"/>
                <w:snapToGrid w:val="0"/>
                <w:color w:val="000000"/>
                <w:kern w:val="0"/>
                <w:sz w:val="16"/>
                <w:szCs w:val="16"/>
              </w:rPr>
              <w:t>小規模多機能型居宅介護</w:t>
            </w:r>
            <w:r w:rsidRPr="001734B3">
              <w:rPr>
                <w:rFonts w:ascii="BIZ UDPゴシック" w:eastAsia="BIZ UDPゴシック" w:hAnsi="BIZ UDPゴシック" w:hint="eastAsia"/>
                <w:color w:val="000000"/>
                <w:sz w:val="16"/>
                <w:szCs w:val="16"/>
              </w:rPr>
              <w:t>事業の人員基準を満たしているものとみなすことができます。</w:t>
            </w:r>
          </w:p>
        </w:tc>
        <w:tc>
          <w:tcPr>
            <w:tcW w:w="1002" w:type="dxa"/>
            <w:tcBorders>
              <w:top w:val="single" w:sz="4" w:space="0" w:color="auto"/>
              <w:left w:val="single" w:sz="4" w:space="0" w:color="auto"/>
              <w:bottom w:val="single" w:sz="4" w:space="0" w:color="auto"/>
              <w:right w:val="single" w:sz="4" w:space="0" w:color="auto"/>
            </w:tcBorders>
            <w:shd w:val="clear" w:color="auto" w:fill="F2F2F2"/>
          </w:tcPr>
          <w:p w:rsidR="00744B6C" w:rsidRPr="001734B3" w:rsidRDefault="00744B6C"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744B6C" w:rsidRPr="001734B3" w:rsidRDefault="00744B6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予防条例</w:t>
            </w:r>
          </w:p>
          <w:p w:rsidR="00744B6C" w:rsidRPr="001734B3" w:rsidRDefault="00744B6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w:t>
            </w:r>
            <w:r w:rsidR="00D128B7" w:rsidRPr="001734B3">
              <w:rPr>
                <w:rFonts w:ascii="BIZ UDPゴシック" w:eastAsia="BIZ UDPゴシック" w:hAnsi="BIZ UDPゴシック" w:hint="eastAsia"/>
                <w:color w:val="000000"/>
                <w:sz w:val="12"/>
                <w:szCs w:val="12"/>
                <w:lang w:eastAsia="zh-CN"/>
              </w:rPr>
              <w:t>44</w:t>
            </w:r>
            <w:r w:rsidRPr="001734B3">
              <w:rPr>
                <w:rFonts w:ascii="BIZ UDPゴシック" w:eastAsia="BIZ UDPゴシック" w:hAnsi="BIZ UDPゴシック" w:hint="eastAsia"/>
                <w:color w:val="000000"/>
                <w:sz w:val="12"/>
                <w:szCs w:val="12"/>
                <w:lang w:eastAsia="zh-CN"/>
              </w:rPr>
              <w:t>条第3項</w:t>
            </w:r>
          </w:p>
          <w:p w:rsidR="00744B6C" w:rsidRPr="001734B3" w:rsidRDefault="00744B6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平18厚労令36</w:t>
            </w:r>
          </w:p>
          <w:p w:rsidR="00744B6C" w:rsidRPr="001734B3" w:rsidRDefault="00744B6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第44条第13項</w:t>
            </w:r>
          </w:p>
        </w:tc>
        <w:tc>
          <w:tcPr>
            <w:tcW w:w="1181" w:type="dxa"/>
            <w:vMerge/>
            <w:tcBorders>
              <w:left w:val="single" w:sz="4" w:space="0" w:color="auto"/>
              <w:bottom w:val="single" w:sz="4" w:space="0" w:color="auto"/>
              <w:right w:val="single" w:sz="4" w:space="0" w:color="auto"/>
            </w:tcBorders>
            <w:shd w:val="clear" w:color="auto" w:fill="F2F2F2"/>
          </w:tcPr>
          <w:p w:rsidR="00744B6C" w:rsidRPr="001734B3" w:rsidRDefault="00744B6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8259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851" w:type="dxa"/>
            <w:vMerge w:val="restart"/>
            <w:tcBorders>
              <w:top w:val="single" w:sz="4" w:space="0" w:color="auto"/>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6　</w:t>
            </w:r>
          </w:p>
          <w:p w:rsidR="0008259D" w:rsidRPr="001734B3" w:rsidRDefault="0008259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管理者</w:t>
            </w:r>
          </w:p>
        </w:tc>
        <w:tc>
          <w:tcPr>
            <w:tcW w:w="6662" w:type="dxa"/>
            <w:gridSpan w:val="4"/>
            <w:tcBorders>
              <w:top w:val="single" w:sz="4" w:space="0" w:color="auto"/>
              <w:left w:val="single" w:sz="4" w:space="0" w:color="auto"/>
              <w:bottom w:val="dotted"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事業所ごとに専従かつ常勤の管理者を置いていますか。</w:t>
            </w:r>
          </w:p>
        </w:tc>
        <w:tc>
          <w:tcPr>
            <w:tcW w:w="1002" w:type="dxa"/>
            <w:tcBorders>
              <w:top w:val="single" w:sz="4" w:space="0" w:color="auto"/>
              <w:left w:val="single" w:sz="4" w:space="0" w:color="auto"/>
              <w:bottom w:val="dotted" w:sz="4" w:space="0" w:color="auto"/>
              <w:right w:val="single" w:sz="4" w:space="0" w:color="auto"/>
            </w:tcBorders>
          </w:tcPr>
          <w:p w:rsidR="0008259D" w:rsidRPr="001734B3" w:rsidRDefault="0008259D"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条例第83条第1項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条例第192条第1項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第64条第1項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第172条第1項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予防条例第45条第1項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第45条第1項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⑵</w:t>
            </w:r>
            <w:r w:rsidRPr="001734B3">
              <w:rPr>
                <w:rFonts w:ascii="BIZ UDPゴシック" w:eastAsia="BIZ UDPゴシック" w:hAnsi="BIZ UDPゴシック" w:cs="HG創英ﾌﾟﾚｾﾞﾝｽEB" w:hint="eastAsia"/>
                <w:color w:val="000000"/>
                <w:sz w:val="12"/>
                <w:szCs w:val="12"/>
              </w:rPr>
              <w:t>①</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第３の八の２</w:t>
            </w:r>
            <w:r w:rsidRPr="001734B3">
              <w:rPr>
                <w:rFonts w:ascii="BIZ UDPゴシック" w:eastAsia="BIZ UDPゴシック" w:hAnsi="BIZ UDPゴシック" w:cs="ＭＳ 明朝" w:hint="eastAsia"/>
                <w:color w:val="000000"/>
                <w:sz w:val="12"/>
                <w:szCs w:val="12"/>
              </w:rPr>
              <w:t>⑵</w:t>
            </w:r>
            <w:r w:rsidRPr="001734B3">
              <w:rPr>
                <w:rFonts w:ascii="BIZ UDPゴシック" w:eastAsia="BIZ UDPゴシック" w:hAnsi="BIZ UDPゴシック" w:cs="HG創英ﾌﾟﾚｾﾞﾝｽEB" w:hint="eastAsia"/>
                <w:color w:val="000000"/>
                <w:sz w:val="12"/>
                <w:szCs w:val="12"/>
              </w:rPr>
              <w:t>①ﾊ</w:t>
            </w:r>
          </w:p>
        </w:tc>
        <w:tc>
          <w:tcPr>
            <w:tcW w:w="1181" w:type="dxa"/>
            <w:vMerge w:val="restart"/>
            <w:tcBorders>
              <w:top w:val="single" w:sz="4" w:space="0" w:color="auto"/>
              <w:left w:val="single" w:sz="4" w:space="0" w:color="auto"/>
              <w:right w:val="single" w:sz="4" w:space="0" w:color="auto"/>
            </w:tcBorders>
          </w:tcPr>
          <w:p w:rsidR="0008259D" w:rsidRPr="001734B3" w:rsidRDefault="0008259D" w:rsidP="003F590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・職員勤務表</w:t>
            </w:r>
          </w:p>
          <w:p w:rsidR="0008259D" w:rsidRPr="001734B3" w:rsidRDefault="0008259D" w:rsidP="003F590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・職員名簿，雇用契約書</w:t>
            </w:r>
          </w:p>
          <w:p w:rsidR="0008259D" w:rsidRPr="001734B3" w:rsidRDefault="0008259D" w:rsidP="003F590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2"/>
                <w:szCs w:val="12"/>
              </w:rPr>
              <w:t>・資格を確認する書　　　類</w:t>
            </w:r>
          </w:p>
        </w:tc>
      </w:tr>
      <w:tr w:rsidR="0008259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1"/>
        </w:trPr>
        <w:tc>
          <w:tcPr>
            <w:tcW w:w="851" w:type="dxa"/>
            <w:vMerge/>
            <w:tcBorders>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nil"/>
              <w:right w:val="single" w:sz="4" w:space="0" w:color="auto"/>
            </w:tcBorders>
          </w:tcPr>
          <w:tbl>
            <w:tblPr>
              <w:tblpPr w:leftFromText="142" w:rightFromText="142" w:vertAnchor="text" w:horzAnchor="margin" w:tblpXSpec="center" w:tblpY="-12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08259D" w:rsidRPr="001734B3" w:rsidTr="006B4C33">
              <w:trPr>
                <w:jc w:val="center"/>
              </w:trPr>
              <w:tc>
                <w:tcPr>
                  <w:tcW w:w="7483" w:type="dxa"/>
                  <w:shd w:val="clear" w:color="auto" w:fill="auto"/>
                </w:tcPr>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次の場合であって、事業所の管理上支障がない場合は、事業所の他の職務に従事</w:t>
                  </w:r>
                  <w:r w:rsidRPr="001734B3">
                    <w:rPr>
                      <w:rFonts w:ascii="BIZ UDPゴシック" w:eastAsia="BIZ UDPゴシック" w:hAnsi="BIZ UDPゴシック" w:cs="ＭＳ明朝" w:hint="eastAsia"/>
                      <w:snapToGrid w:val="0"/>
                      <w:color w:val="000000"/>
                      <w:kern w:val="0"/>
                      <w:sz w:val="12"/>
                      <w:szCs w:val="12"/>
                    </w:rPr>
                    <w:t>することができます。</w:t>
                  </w:r>
                </w:p>
              </w:tc>
            </w:tr>
          </w:tbl>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ア　事業所の従業者としての職務に従事する場合</w:t>
            </w:r>
          </w:p>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イ　事業所に併設する施設等の職務に従事する場合</w:t>
            </w:r>
          </w:p>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bdr w:val="single" w:sz="4" w:space="0" w:color="auto"/>
              </w:rPr>
              <w:t>小多機</w:t>
            </w:r>
            <w:r w:rsidRPr="001734B3">
              <w:rPr>
                <w:rFonts w:ascii="BIZ UDPゴシック" w:eastAsia="BIZ UDPゴシック" w:hAnsi="BIZ UDPゴシック" w:cs="ＭＳ明朝" w:hint="eastAsia"/>
                <w:snapToGrid w:val="0"/>
                <w:color w:val="000000"/>
                <w:kern w:val="0"/>
                <w:sz w:val="12"/>
                <w:szCs w:val="12"/>
              </w:rPr>
              <w:t xml:space="preserve">　</w:t>
            </w:r>
          </w:p>
          <w:p w:rsidR="0008259D" w:rsidRPr="001734B3" w:rsidRDefault="0008259D"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ウ　同一敷地内の指定定期巡回・随時対応型訪問介護看護事業所の職務に従事する場合</w:t>
            </w:r>
          </w:p>
          <w:p w:rsidR="0008259D" w:rsidRPr="001734B3" w:rsidRDefault="0008259D"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エ　介護予防・日常生活支援総合事業（第１号介護予防支援事業を除く。）に従事する場合</w:t>
            </w:r>
          </w:p>
          <w:p w:rsidR="0008259D" w:rsidRPr="001734B3" w:rsidRDefault="0008259D"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bdr w:val="single" w:sz="4" w:space="0" w:color="auto"/>
              </w:rPr>
              <w:t>看護</w:t>
            </w:r>
          </w:p>
          <w:p w:rsidR="0008259D" w:rsidRPr="001734B3" w:rsidRDefault="0008259D" w:rsidP="009F3F32">
            <w:pPr>
              <w:autoSpaceDE w:val="0"/>
              <w:autoSpaceDN w:val="0"/>
              <w:adjustRightInd w:val="0"/>
              <w:snapToGrid w:val="0"/>
              <w:spacing w:beforeLines="25" w:before="60" w:line="0" w:lineRule="atLeast"/>
              <w:ind w:leftChars="150" w:left="435" w:rightChars="50" w:right="105" w:hangingChars="100" w:hanging="120"/>
              <w:jc w:val="center"/>
              <w:rPr>
                <w:rFonts w:ascii="BIZ UDPゴシック" w:eastAsia="BIZ UDPゴシック" w:hAnsi="BIZ UDPゴシック"/>
                <w:color w:val="000000"/>
                <w:spacing w:val="7"/>
                <w:kern w:val="0"/>
                <w:sz w:val="12"/>
                <w:szCs w:val="12"/>
              </w:rPr>
            </w:pPr>
            <w:r w:rsidRPr="001734B3">
              <w:rPr>
                <w:rFonts w:ascii="BIZ UDPゴシック" w:eastAsia="BIZ UDPゴシック" w:hAnsi="BIZ UDPゴシック" w:cs="ＭＳ明朝" w:hint="eastAsia"/>
                <w:snapToGrid w:val="0"/>
                <w:color w:val="000000"/>
                <w:kern w:val="0"/>
                <w:sz w:val="12"/>
                <w:szCs w:val="12"/>
              </w:rPr>
              <w:t>オ　当該事業所が健康保険法による指定を受けた訪問看護ステーションである場合に、当該事業所の管理者又は従事者としての職務に従事する場合</w:t>
            </w:r>
          </w:p>
        </w:tc>
        <w:tc>
          <w:tcPr>
            <w:tcW w:w="1229" w:type="dxa"/>
            <w:vMerge/>
            <w:tcBorders>
              <w:left w:val="single" w:sz="4" w:space="0" w:color="auto"/>
              <w:bottom w:val="nil"/>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nil"/>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8259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6"/>
        </w:trPr>
        <w:tc>
          <w:tcPr>
            <w:tcW w:w="851" w:type="dxa"/>
            <w:vMerge/>
            <w:tcBorders>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10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08259D" w:rsidRPr="001734B3" w:rsidTr="006B4C33">
              <w:trPr>
                <w:jc w:val="center"/>
              </w:trPr>
              <w:tc>
                <w:tcPr>
                  <w:tcW w:w="7483" w:type="dxa"/>
                  <w:shd w:val="clear" w:color="auto" w:fill="auto"/>
                </w:tcPr>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u w:val="single"/>
                    </w:rPr>
                  </w:pPr>
                  <w:r w:rsidRPr="001734B3">
                    <w:rPr>
                      <w:rFonts w:ascii="BIZ UDPゴシック" w:eastAsia="BIZ UDPゴシック" w:hAnsi="BIZ UDPゴシック" w:cs="ＭＳ明朝" w:hint="eastAsia"/>
                      <w:snapToGrid w:val="0"/>
                      <w:color w:val="000000"/>
                      <w:kern w:val="0"/>
                      <w:sz w:val="12"/>
                      <w:szCs w:val="12"/>
                      <w:u w:val="single"/>
                    </w:rPr>
                    <w:t>※　管理上支障がない場合は、サテライト事業所の管理者は、本体事業所の管理者をもって充てることができます。</w:t>
                  </w:r>
                </w:p>
              </w:tc>
            </w:tr>
          </w:tbl>
          <w:p w:rsidR="0008259D" w:rsidRPr="001734B3" w:rsidRDefault="0008259D"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条例第83条第2項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条例第192条第2項</w:t>
            </w:r>
          </w:p>
          <w:p w:rsidR="0008259D" w:rsidRPr="001734B3" w:rsidRDefault="0008259D"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予防条例第45条第2項</w:t>
            </w:r>
          </w:p>
        </w:tc>
        <w:tc>
          <w:tcPr>
            <w:tcW w:w="1181" w:type="dxa"/>
            <w:vMerge/>
            <w:tcBorders>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lang w:eastAsia="zh-CN"/>
              </w:rPr>
            </w:pPr>
          </w:p>
        </w:tc>
      </w:tr>
      <w:tr w:rsidR="0008259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3"/>
        </w:trPr>
        <w:tc>
          <w:tcPr>
            <w:tcW w:w="851" w:type="dxa"/>
            <w:vMerge/>
            <w:tcBorders>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管理者は、以下の要件を満たしていますか。</w:t>
            </w:r>
          </w:p>
          <w:p w:rsidR="0008259D" w:rsidRPr="001734B3" w:rsidRDefault="0008259D"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 xml:space="preserve">　特別養護老人ホーム、老人デイサービスセンター、介護老人保健施設、</w:t>
            </w:r>
            <w:r w:rsidRPr="001734B3">
              <w:rPr>
                <w:rFonts w:ascii="BIZ UDPゴシック" w:eastAsia="BIZ UDPゴシック" w:hAnsi="BIZ UDPゴシック" w:hint="eastAsia"/>
                <w:snapToGrid w:val="0"/>
                <w:color w:val="000000"/>
                <w:kern w:val="0"/>
                <w:sz w:val="16"/>
                <w:szCs w:val="16"/>
                <w:u w:val="single"/>
              </w:rPr>
              <w:t>介護医療院、</w:t>
            </w:r>
            <w:r w:rsidRPr="001734B3">
              <w:rPr>
                <w:rFonts w:ascii="BIZ UDPゴシック" w:eastAsia="BIZ UDPゴシック" w:hAnsi="BIZ UDPゴシック" w:cs="ＭＳ明朝" w:hint="eastAsia"/>
                <w:snapToGrid w:val="0"/>
                <w:color w:val="000000"/>
                <w:kern w:val="0"/>
                <w:sz w:val="16"/>
                <w:szCs w:val="16"/>
              </w:rPr>
              <w:t>小規模多機能型居宅介護、</w:t>
            </w:r>
            <w:r w:rsidRPr="001734B3">
              <w:rPr>
                <w:rFonts w:ascii="BIZ UDPゴシック" w:eastAsia="BIZ UDPゴシック" w:hAnsi="BIZ UDPゴシック" w:hint="eastAsia"/>
                <w:snapToGrid w:val="0"/>
                <w:color w:val="000000"/>
                <w:kern w:val="0"/>
                <w:sz w:val="16"/>
                <w:szCs w:val="16"/>
              </w:rPr>
              <w:t>認知症対応型共同生活介護事業所</w:t>
            </w:r>
            <w:r w:rsidRPr="001734B3">
              <w:rPr>
                <w:rFonts w:ascii="BIZ UDPゴシック" w:eastAsia="BIZ UDPゴシック" w:hAnsi="BIZ UDPゴシック" w:cs="ＭＳ明朝" w:hint="eastAsia"/>
                <w:snapToGrid w:val="0"/>
                <w:color w:val="000000"/>
                <w:kern w:val="0"/>
                <w:sz w:val="16"/>
                <w:szCs w:val="16"/>
              </w:rPr>
              <w:t>、</w:t>
            </w:r>
            <w:r w:rsidRPr="001734B3">
              <w:rPr>
                <w:rFonts w:ascii="BIZ UDPゴシック" w:eastAsia="BIZ UDPゴシック" w:hAnsi="BIZ UDPゴシック" w:hint="eastAsia"/>
                <w:snapToGrid w:val="0"/>
                <w:color w:val="000000"/>
                <w:kern w:val="0"/>
                <w:sz w:val="16"/>
                <w:szCs w:val="16"/>
              </w:rPr>
              <w:t>指定複合型サービス事業所の従業者又は訪問介護員等として、３年以上認知症である者の介護に従事した経験を有しており、</w:t>
            </w:r>
            <w:r w:rsidRPr="001734B3">
              <w:rPr>
                <w:rFonts w:ascii="BIZ UDPゴシック" w:eastAsia="BIZ UDPゴシック" w:hAnsi="BIZ UDPゴシック" w:cs="MS-Mincho" w:hint="eastAsia"/>
                <w:snapToGrid w:val="0"/>
                <w:color w:val="000000"/>
                <w:kern w:val="0"/>
                <w:sz w:val="16"/>
                <w:szCs w:val="16"/>
              </w:rPr>
              <w:t>認知症対応型サービス事業管理者研修</w:t>
            </w:r>
            <w:r w:rsidRPr="001734B3">
              <w:rPr>
                <w:rFonts w:ascii="BIZ UDPゴシック" w:eastAsia="BIZ UDPゴシック" w:hAnsi="BIZ UDPゴシック" w:hint="eastAsia"/>
                <w:snapToGrid w:val="0"/>
                <w:color w:val="000000"/>
                <w:kern w:val="0"/>
                <w:sz w:val="16"/>
                <w:szCs w:val="16"/>
              </w:rPr>
              <w:t>を修了している。</w:t>
            </w:r>
          </w:p>
          <w:p w:rsidR="0008259D" w:rsidRPr="001734B3" w:rsidRDefault="0008259D"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bdr w:val="single" w:sz="4" w:space="0" w:color="auto"/>
              </w:rPr>
            </w:pPr>
            <w:r w:rsidRPr="001734B3">
              <w:rPr>
                <w:rFonts w:ascii="BIZ UDPゴシック" w:eastAsia="BIZ UDPゴシック" w:hAnsi="BIZ UDPゴシック" w:hint="eastAsia"/>
                <w:snapToGrid w:val="0"/>
                <w:color w:val="000000"/>
                <w:kern w:val="0"/>
                <w:sz w:val="16"/>
                <w:szCs w:val="16"/>
                <w:bdr w:val="single" w:sz="4" w:space="0" w:color="auto"/>
              </w:rPr>
              <w:t>看護</w:t>
            </w:r>
          </w:p>
          <w:p w:rsidR="0008259D" w:rsidRPr="001734B3" w:rsidRDefault="0008259D"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bdr w:val="single" w:sz="4" w:space="0" w:color="auto"/>
              </w:rPr>
            </w:pPr>
            <w:r w:rsidRPr="001734B3">
              <w:rPr>
                <w:rFonts w:ascii="BIZ UDPゴシック" w:eastAsia="BIZ UDPゴシック" w:hAnsi="BIZ UDPゴシック" w:cs="ＭＳ 明朝" w:hint="eastAsia"/>
                <w:snapToGrid w:val="0"/>
                <w:color w:val="000000"/>
                <w:kern w:val="0"/>
                <w:sz w:val="16"/>
                <w:szCs w:val="16"/>
              </w:rPr>
              <w:t>⑵</w:t>
            </w:r>
            <w:r w:rsidRPr="001734B3">
              <w:rPr>
                <w:rFonts w:ascii="BIZ UDPゴシック" w:eastAsia="BIZ UDPゴシック" w:hAnsi="BIZ UDPゴシック" w:cs="HG創英ﾌﾟﾚｾﾞﾝｽEB" w:hint="eastAsia"/>
                <w:snapToGrid w:val="0"/>
                <w:color w:val="000000"/>
                <w:kern w:val="0"/>
                <w:sz w:val="16"/>
                <w:szCs w:val="16"/>
              </w:rPr>
              <w:t xml:space="preserve">　保健師若しくは看護師（上記</w:t>
            </w: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も満たすこと）。</w:t>
            </w:r>
          </w:p>
        </w:tc>
        <w:tc>
          <w:tcPr>
            <w:tcW w:w="1002" w:type="dxa"/>
            <w:tcBorders>
              <w:top w:val="single" w:sz="4" w:space="0" w:color="auto"/>
              <w:left w:val="single" w:sz="4" w:space="0" w:color="auto"/>
              <w:bottom w:val="nil"/>
              <w:right w:val="single" w:sz="4" w:space="0" w:color="auto"/>
            </w:tcBorders>
          </w:tcPr>
          <w:p w:rsidR="0008259D" w:rsidRPr="001734B3" w:rsidRDefault="0008259D"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nil"/>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条例第83条第3項</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条例第192条第3項</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第64条第3項</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予防条例第45条第3項</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vMerge/>
            <w:tcBorders>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08259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0"/>
        </w:trPr>
        <w:tc>
          <w:tcPr>
            <w:tcW w:w="851" w:type="dxa"/>
            <w:vMerge/>
            <w:tcBorders>
              <w:left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4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08259D" w:rsidRPr="001734B3" w:rsidTr="006B4C33">
              <w:trPr>
                <w:jc w:val="center"/>
              </w:trPr>
              <w:tc>
                <w:tcPr>
                  <w:tcW w:w="7483" w:type="dxa"/>
                  <w:shd w:val="clear" w:color="auto" w:fill="auto"/>
                </w:tcPr>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 xml:space="preserve">※　</w:t>
                  </w:r>
                  <w:r w:rsidRPr="001734B3">
                    <w:rPr>
                      <w:rFonts w:ascii="BIZ UDPゴシック" w:eastAsia="BIZ UDPゴシック" w:hAnsi="BIZ UDPゴシック" w:cs="MS-Mincho" w:hint="eastAsia"/>
                      <w:snapToGrid w:val="0"/>
                      <w:color w:val="000000"/>
                      <w:kern w:val="0"/>
                      <w:sz w:val="12"/>
                      <w:szCs w:val="12"/>
                    </w:rPr>
                    <w:t>認知症対応型サービス事業管理者研修とは、</w:t>
                  </w:r>
                  <w:r w:rsidRPr="001734B3">
                    <w:rPr>
                      <w:rFonts w:ascii="BIZ UDPゴシック" w:eastAsia="BIZ UDPゴシック" w:hAnsi="BIZ UDPゴシック" w:cs="ＭＳ明朝" w:hint="eastAsia"/>
                      <w:snapToGrid w:val="0"/>
                      <w:color w:val="000000"/>
                      <w:kern w:val="0"/>
                      <w:sz w:val="12"/>
                      <w:szCs w:val="12"/>
                    </w:rPr>
                    <w:t>事業所を管理及び運営していくために必要な人事管理</w:t>
                  </w:r>
                  <w:r w:rsidRPr="001734B3">
                    <w:rPr>
                      <w:rFonts w:ascii="BIZ UDPゴシック" w:eastAsia="BIZ UDPゴシック" w:hAnsi="BIZ UDPゴシック" w:cs="ＭＳ明朝ｩ" w:hint="eastAsia"/>
                      <w:snapToGrid w:val="0"/>
                      <w:color w:val="000000"/>
                      <w:kern w:val="0"/>
                      <w:sz w:val="12"/>
                      <w:szCs w:val="12"/>
                    </w:rPr>
                    <w:t>、</w:t>
                  </w:r>
                  <w:r w:rsidRPr="001734B3">
                    <w:rPr>
                      <w:rFonts w:ascii="BIZ UDPゴシック" w:eastAsia="BIZ UDPゴシック" w:hAnsi="BIZ UDPゴシック" w:cs="ＭＳ明朝" w:hint="eastAsia"/>
                      <w:snapToGrid w:val="0"/>
                      <w:color w:val="000000"/>
                      <w:kern w:val="0"/>
                      <w:sz w:val="12"/>
                      <w:szCs w:val="12"/>
                    </w:rPr>
                    <w:t>地域との連携その他の事項に関する知識及び技術を修得するための研修であり、</w:t>
                  </w:r>
                  <w:r w:rsidRPr="001734B3">
                    <w:rPr>
                      <w:rFonts w:ascii="BIZ UDPゴシック" w:eastAsia="BIZ UDPゴシック" w:hAnsi="BIZ UDPゴシック" w:cs="MS-Mincho" w:hint="eastAsia"/>
                      <w:snapToGrid w:val="0"/>
                      <w:color w:val="000000"/>
                      <w:kern w:val="0"/>
                      <w:sz w:val="12"/>
                      <w:szCs w:val="12"/>
                    </w:rPr>
                    <w:t>「認知症介護実践者等養成事業の実施について」及び「認知症介護実践者等養成事業の円滑な運営について」に基づき実施される研修をいいます。</w:t>
                  </w:r>
                </w:p>
              </w:tc>
            </w:tr>
          </w:tbl>
          <w:p w:rsidR="0008259D" w:rsidRPr="001734B3" w:rsidRDefault="0008259D"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⑵</w:t>
            </w:r>
            <w:r w:rsidRPr="001734B3">
              <w:rPr>
                <w:rFonts w:ascii="BIZ UDPゴシック" w:eastAsia="BIZ UDPゴシック" w:hAnsi="BIZ UDPゴシック" w:cs="HG創英ﾌﾟﾚｾﾞﾝｽEB" w:hint="eastAsia"/>
                <w:color w:val="000000"/>
                <w:sz w:val="12"/>
                <w:szCs w:val="12"/>
              </w:rPr>
              <w:t>②</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平24厚労告113</w:t>
            </w:r>
          </w:p>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8259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0"/>
        </w:trPr>
        <w:tc>
          <w:tcPr>
            <w:tcW w:w="851" w:type="dxa"/>
            <w:vMerge/>
            <w:tcBorders>
              <w:left w:val="single" w:sz="4" w:space="0" w:color="auto"/>
              <w:bottom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08259D" w:rsidRPr="001734B3" w:rsidTr="000062A3">
              <w:trPr>
                <w:jc w:val="center"/>
              </w:trPr>
              <w:tc>
                <w:tcPr>
                  <w:tcW w:w="7483" w:type="dxa"/>
                  <w:vAlign w:val="center"/>
                </w:tcPr>
                <w:p w:rsidR="0008259D" w:rsidRPr="001734B3" w:rsidRDefault="0008259D" w:rsidP="000062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　管理者の変更の届出を行う場合については、管理者交代時の都道府県における研修の開催状況等を踏まえ、新たに管理者を配置し、かつ、市町村からの推薦を受けて都道府県の研修の申込を行い、当該管理者が研修を修了することが確実に見込まれる場合は当該管理者が研修を終了していない場合であっても差し支えありません。</w:t>
                  </w:r>
                </w:p>
              </w:tc>
            </w:tr>
          </w:tbl>
          <w:p w:rsidR="0008259D" w:rsidRPr="001734B3" w:rsidRDefault="0008259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rPr>
            </w:pPr>
          </w:p>
        </w:tc>
        <w:tc>
          <w:tcPr>
            <w:tcW w:w="1229" w:type="dxa"/>
            <w:tcBorders>
              <w:left w:val="single" w:sz="4" w:space="0" w:color="auto"/>
              <w:bottom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08259D" w:rsidRPr="001734B3" w:rsidRDefault="0008259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C7480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51" w:type="dxa"/>
            <w:vMerge w:val="restart"/>
            <w:tcBorders>
              <w:top w:val="single" w:sz="4" w:space="0" w:color="auto"/>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7　</w:t>
            </w:r>
          </w:p>
          <w:p w:rsidR="00C74804" w:rsidRPr="001734B3" w:rsidRDefault="00C7480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代表者</w:t>
            </w:r>
          </w:p>
        </w:tc>
        <w:tc>
          <w:tcPr>
            <w:tcW w:w="6662" w:type="dxa"/>
            <w:gridSpan w:val="4"/>
            <w:tcBorders>
              <w:top w:val="single" w:sz="4" w:space="0" w:color="auto"/>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代表者には、特別養護老人ホーム、老人デイサービスセンター、介護老人保健施設、</w:t>
            </w:r>
            <w:r w:rsidRPr="001734B3">
              <w:rPr>
                <w:rFonts w:ascii="BIZ UDPゴシック" w:eastAsia="BIZ UDPゴシック" w:hAnsi="BIZ UDPゴシック" w:hint="eastAsia"/>
                <w:snapToGrid w:val="0"/>
                <w:color w:val="000000"/>
                <w:kern w:val="0"/>
                <w:sz w:val="16"/>
                <w:szCs w:val="16"/>
                <w:u w:val="single"/>
              </w:rPr>
              <w:t>介護医療院、</w:t>
            </w:r>
            <w:r w:rsidRPr="001734B3">
              <w:rPr>
                <w:rFonts w:ascii="BIZ UDPゴシック" w:eastAsia="BIZ UDPゴシック" w:hAnsi="BIZ UDPゴシック" w:cs="ＭＳ明朝" w:hint="eastAsia"/>
                <w:snapToGrid w:val="0"/>
                <w:color w:val="000000"/>
                <w:kern w:val="0"/>
                <w:sz w:val="16"/>
                <w:szCs w:val="16"/>
              </w:rPr>
              <w:t>小規模多機能型居宅介護、</w:t>
            </w:r>
            <w:r w:rsidRPr="001734B3">
              <w:rPr>
                <w:rFonts w:ascii="BIZ UDPゴシック" w:eastAsia="BIZ UDPゴシック" w:hAnsi="BIZ UDPゴシック" w:hint="eastAsia"/>
                <w:snapToGrid w:val="0"/>
                <w:color w:val="000000"/>
                <w:kern w:val="0"/>
                <w:sz w:val="16"/>
                <w:szCs w:val="16"/>
              </w:rPr>
              <w:t>指定認知症対応型共同生活介護、</w:t>
            </w:r>
            <w:r w:rsidRPr="001734B3">
              <w:rPr>
                <w:rFonts w:ascii="BIZ UDPゴシック" w:eastAsia="BIZ UDPゴシック" w:hAnsi="BIZ UDPゴシック" w:cs="ＭＳ明朝" w:hint="eastAsia"/>
                <w:snapToGrid w:val="0"/>
                <w:color w:val="000000"/>
                <w:kern w:val="0"/>
                <w:sz w:val="16"/>
                <w:szCs w:val="16"/>
              </w:rPr>
              <w:t>指定複合型サービス等の従業者若しくは訪問看護員として、認知症</w:t>
            </w:r>
            <w:r w:rsidRPr="001734B3">
              <w:rPr>
                <w:rFonts w:ascii="BIZ UDPゴシック" w:eastAsia="BIZ UDPゴシック" w:hAnsi="BIZ UDPゴシック" w:hint="eastAsia"/>
                <w:snapToGrid w:val="0"/>
                <w:color w:val="000000"/>
                <w:kern w:val="0"/>
                <w:sz w:val="16"/>
                <w:szCs w:val="16"/>
              </w:rPr>
              <w:t>である者の介護に従事した経験を有しており、</w:t>
            </w:r>
            <w:r w:rsidRPr="001734B3">
              <w:rPr>
                <w:rFonts w:ascii="BIZ UDPゴシック" w:eastAsia="BIZ UDPゴシック" w:hAnsi="BIZ UDPゴシック" w:cs="MS-Mincho" w:hint="eastAsia"/>
                <w:snapToGrid w:val="0"/>
                <w:color w:val="000000"/>
                <w:kern w:val="0"/>
                <w:sz w:val="16"/>
                <w:szCs w:val="16"/>
              </w:rPr>
              <w:t>認知症対応型サービス事業管理者研修</w:t>
            </w:r>
            <w:r w:rsidRPr="001734B3">
              <w:rPr>
                <w:rFonts w:ascii="BIZ UDPゴシック" w:eastAsia="BIZ UDPゴシック" w:hAnsi="BIZ UDPゴシック" w:hint="eastAsia"/>
                <w:snapToGrid w:val="0"/>
                <w:color w:val="000000"/>
                <w:kern w:val="0"/>
                <w:sz w:val="16"/>
                <w:szCs w:val="16"/>
              </w:rPr>
              <w:t>を修了している人を置いていますか。</w:t>
            </w:r>
          </w:p>
        </w:tc>
        <w:tc>
          <w:tcPr>
            <w:tcW w:w="1002" w:type="dxa"/>
            <w:tcBorders>
              <w:top w:val="single" w:sz="4" w:space="0" w:color="auto"/>
              <w:left w:val="single" w:sz="4" w:space="0" w:color="auto"/>
              <w:right w:val="single" w:sz="4" w:space="0" w:color="auto"/>
            </w:tcBorders>
          </w:tcPr>
          <w:p w:rsidR="00C74804" w:rsidRPr="001734B3" w:rsidRDefault="00C74804"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011749"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条例第84条</w:t>
            </w:r>
          </w:p>
          <w:p w:rsidR="00C74804" w:rsidRPr="001734B3" w:rsidRDefault="0001174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C74804" w:rsidRPr="001734B3">
              <w:rPr>
                <w:rFonts w:ascii="BIZ UDPゴシック" w:eastAsia="BIZ UDPゴシック" w:hAnsi="BIZ UDPゴシック" w:hint="eastAsia"/>
                <w:color w:val="000000"/>
                <w:sz w:val="12"/>
                <w:szCs w:val="12"/>
                <w:bdr w:val="single" w:sz="4" w:space="0" w:color="auto"/>
                <w:lang w:eastAsia="zh-CN"/>
              </w:rPr>
              <w:t>第</w:t>
            </w:r>
            <w:r w:rsidR="00711FDA" w:rsidRPr="001734B3">
              <w:rPr>
                <w:rFonts w:ascii="BIZ UDPゴシック" w:eastAsia="BIZ UDPゴシック" w:hAnsi="BIZ UDPゴシック" w:hint="eastAsia"/>
                <w:color w:val="000000"/>
                <w:sz w:val="12"/>
                <w:szCs w:val="12"/>
                <w:bdr w:val="single" w:sz="4" w:space="0" w:color="auto"/>
                <w:lang w:eastAsia="zh-CN"/>
              </w:rPr>
              <w:t>193</w:t>
            </w:r>
            <w:r w:rsidR="00C74804" w:rsidRPr="001734B3">
              <w:rPr>
                <w:rFonts w:ascii="BIZ UDPゴシック" w:eastAsia="BIZ UDPゴシック" w:hAnsi="BIZ UDPゴシック" w:hint="eastAsia"/>
                <w:color w:val="000000"/>
                <w:sz w:val="12"/>
                <w:szCs w:val="12"/>
                <w:bdr w:val="single" w:sz="4" w:space="0" w:color="auto"/>
                <w:lang w:eastAsia="zh-CN"/>
              </w:rPr>
              <w:t>条</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w:t>
            </w:r>
            <w:r w:rsidR="00777252" w:rsidRPr="001734B3">
              <w:rPr>
                <w:rFonts w:ascii="BIZ UDPゴシック" w:eastAsia="BIZ UDPゴシック" w:hAnsi="BIZ UDPゴシック" w:hint="eastAsia"/>
                <w:color w:val="000000"/>
                <w:sz w:val="12"/>
                <w:szCs w:val="12"/>
                <w:lang w:eastAsia="zh-CN"/>
              </w:rPr>
              <w:t>4</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第65条</w:t>
            </w:r>
            <w:r w:rsidRPr="001734B3">
              <w:rPr>
                <w:rFonts w:ascii="BIZ UDPゴシック" w:eastAsia="BIZ UDPゴシック" w:hAnsi="BIZ UDPゴシック" w:hint="eastAsia"/>
                <w:color w:val="000000"/>
                <w:sz w:val="12"/>
                <w:szCs w:val="12"/>
                <w:bdr w:val="single" w:sz="4" w:space="0" w:color="auto"/>
                <w:lang w:eastAsia="zh-CN"/>
              </w:rPr>
              <w:t>第173条</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2A235A" w:rsidRPr="001734B3">
              <w:rPr>
                <w:rFonts w:ascii="BIZ UDPゴシック" w:eastAsia="BIZ UDPゴシック" w:hAnsi="BIZ UDPゴシック" w:hint="eastAsia"/>
                <w:color w:val="000000"/>
                <w:sz w:val="12"/>
                <w:szCs w:val="12"/>
                <w:shd w:val="pct15" w:color="auto" w:fill="FFFFFF"/>
                <w:lang w:eastAsia="zh-CN"/>
              </w:rPr>
              <w:t>45</w:t>
            </w:r>
            <w:r w:rsidRPr="001734B3">
              <w:rPr>
                <w:rFonts w:ascii="BIZ UDPゴシック" w:eastAsia="BIZ UDPゴシック" w:hAnsi="BIZ UDPゴシック" w:hint="eastAsia"/>
                <w:color w:val="000000"/>
                <w:sz w:val="12"/>
                <w:szCs w:val="12"/>
                <w:shd w:val="pct15" w:color="auto" w:fill="FFFFFF"/>
                <w:lang w:eastAsia="zh-CN"/>
              </w:rPr>
              <w:t>条</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平18厚労令36第46条</w:t>
            </w:r>
          </w:p>
        </w:tc>
        <w:tc>
          <w:tcPr>
            <w:tcW w:w="1181" w:type="dxa"/>
            <w:vMerge w:val="restart"/>
            <w:tcBorders>
              <w:top w:val="single" w:sz="4" w:space="0" w:color="auto"/>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・資格を確認する書類</w:t>
            </w:r>
          </w:p>
        </w:tc>
      </w:tr>
      <w:tr w:rsidR="00C7480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0"/>
        </w:trPr>
        <w:tc>
          <w:tcPr>
            <w:tcW w:w="851" w:type="dxa"/>
            <w:vMerge/>
            <w:tcBorders>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74804" w:rsidRPr="001734B3" w:rsidTr="006B4C33">
              <w:trPr>
                <w:jc w:val="center"/>
              </w:trPr>
              <w:tc>
                <w:tcPr>
                  <w:tcW w:w="7483" w:type="dxa"/>
                  <w:shd w:val="clear" w:color="auto" w:fill="auto"/>
                </w:tcPr>
                <w:p w:rsidR="00C74804" w:rsidRPr="001734B3" w:rsidRDefault="00C74804"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w:t>
                  </w:r>
                </w:p>
                <w:p w:rsidR="00C74804" w:rsidRPr="001734B3" w:rsidRDefault="00C74804"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したがって、事業所の指定申請書に記載する代表者と異なることはあり得ます。なお、管理者とは、各事業所の責任者を指すものであり、各法人の代表者とは異なるが、例えば、法人が１つの介護サービス事業所のみを運営している場合は、代表者と管理者が同一であることもあります。</w:t>
                  </w:r>
                </w:p>
              </w:tc>
            </w:tr>
          </w:tbl>
          <w:p w:rsidR="00C74804" w:rsidRPr="001734B3" w:rsidRDefault="00C74804"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nil"/>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⑶</w:t>
            </w:r>
            <w:r w:rsidRPr="001734B3">
              <w:rPr>
                <w:rFonts w:ascii="BIZ UDPゴシック" w:eastAsia="BIZ UDPゴシック" w:hAnsi="BIZ UDPゴシック" w:cs="HG創英ﾌﾟﾚｾﾞﾝｽEB" w:hint="eastAsia"/>
                <w:color w:val="000000"/>
                <w:sz w:val="12"/>
                <w:szCs w:val="12"/>
              </w:rPr>
              <w:t>①</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第３の八の２</w:t>
            </w:r>
            <w:r w:rsidRPr="001734B3">
              <w:rPr>
                <w:rFonts w:ascii="BIZ UDPゴシック" w:eastAsia="BIZ UDPゴシック" w:hAnsi="BIZ UDPゴシック" w:cs="ＭＳ 明朝" w:hint="eastAsia"/>
                <w:color w:val="000000"/>
                <w:sz w:val="12"/>
                <w:szCs w:val="12"/>
                <w:bdr w:val="single" w:sz="4" w:space="0" w:color="auto"/>
              </w:rPr>
              <w:t>⑶</w:t>
            </w:r>
            <w:r w:rsidRPr="001734B3">
              <w:rPr>
                <w:rFonts w:ascii="BIZ UDPゴシック" w:eastAsia="BIZ UDPゴシック" w:hAnsi="BIZ UDPゴシック" w:cs="HG創英ﾌﾟﾚｾﾞﾝｽEB" w:hint="eastAsia"/>
                <w:color w:val="000000"/>
                <w:sz w:val="12"/>
                <w:szCs w:val="12"/>
                <w:bdr w:val="single" w:sz="4" w:space="0" w:color="auto"/>
              </w:rPr>
              <w:t>①</w:t>
            </w:r>
          </w:p>
          <w:p w:rsidR="00C74804" w:rsidRPr="001734B3" w:rsidRDefault="00C74804"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C7480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5"/>
        </w:trPr>
        <w:tc>
          <w:tcPr>
            <w:tcW w:w="851" w:type="dxa"/>
            <w:vMerge/>
            <w:tcBorders>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74804" w:rsidRPr="001734B3" w:rsidTr="006B4C33">
              <w:trPr>
                <w:jc w:val="center"/>
              </w:trPr>
              <w:tc>
                <w:tcPr>
                  <w:tcW w:w="7483" w:type="dxa"/>
                  <w:shd w:val="clear" w:color="auto" w:fill="auto"/>
                </w:tcPr>
                <w:p w:rsidR="00C74804" w:rsidRPr="001734B3" w:rsidRDefault="00C74804"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携わった経験とは、</w:t>
                  </w:r>
                  <w:r w:rsidRPr="001734B3">
                    <w:rPr>
                      <w:rFonts w:ascii="BIZ UDPゴシック" w:eastAsia="BIZ UDPゴシック" w:hAnsi="BIZ UDPゴシック" w:cs="ＭＳ明朝" w:hint="eastAsia"/>
                      <w:snapToGrid w:val="0"/>
                      <w:color w:val="000000"/>
                      <w:kern w:val="0"/>
                      <w:sz w:val="12"/>
                      <w:szCs w:val="12"/>
                    </w:rPr>
                    <w:t>事業所</w:t>
                  </w:r>
                  <w:r w:rsidRPr="001734B3">
                    <w:rPr>
                      <w:rFonts w:ascii="BIZ UDPゴシック" w:eastAsia="BIZ UDPゴシック" w:hAnsi="BIZ UDPゴシック" w:hint="eastAsia"/>
                      <w:snapToGrid w:val="0"/>
                      <w:color w:val="000000"/>
                      <w:kern w:val="0"/>
                      <w:sz w:val="12"/>
                      <w:szCs w:val="12"/>
                    </w:rPr>
                    <w:t>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w:t>
                  </w:r>
                </w:p>
                <w:p w:rsidR="00C74804" w:rsidRPr="001734B3" w:rsidRDefault="00C74804"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r>
          </w:tbl>
          <w:p w:rsidR="00C74804" w:rsidRPr="001734B3" w:rsidRDefault="00C74804"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⑶</w:t>
            </w:r>
            <w:r w:rsidRPr="001734B3">
              <w:rPr>
                <w:rFonts w:ascii="BIZ UDPゴシック" w:eastAsia="BIZ UDPゴシック" w:hAnsi="BIZ UDPゴシック" w:cs="HG創英ﾌﾟﾚｾﾞﾝｽEB" w:hint="eastAsia"/>
                <w:color w:val="000000"/>
                <w:sz w:val="12"/>
                <w:szCs w:val="12"/>
              </w:rPr>
              <w:t>③</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C7480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3"/>
        </w:trPr>
        <w:tc>
          <w:tcPr>
            <w:tcW w:w="851" w:type="dxa"/>
            <w:vMerge/>
            <w:tcBorders>
              <w:left w:val="single" w:sz="4" w:space="0" w:color="auto"/>
              <w:bottom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shd w:val="clear" w:color="auto" w:fill="auto"/>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74804" w:rsidRPr="001734B3" w:rsidTr="006B4C33">
              <w:trPr>
                <w:jc w:val="center"/>
              </w:trPr>
              <w:tc>
                <w:tcPr>
                  <w:tcW w:w="7483" w:type="dxa"/>
                  <w:shd w:val="clear" w:color="auto" w:fill="auto"/>
                </w:tcPr>
                <w:p w:rsidR="00C74804" w:rsidRPr="001734B3" w:rsidRDefault="00C74804"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u w:val="single"/>
                    </w:rPr>
                  </w:pPr>
                  <w:r w:rsidRPr="001734B3">
                    <w:rPr>
                      <w:rFonts w:ascii="BIZ UDPゴシック" w:eastAsia="BIZ UDPゴシック" w:hAnsi="BIZ UDPゴシック" w:hint="eastAsia"/>
                      <w:snapToGrid w:val="0"/>
                      <w:color w:val="000000"/>
                      <w:kern w:val="0"/>
                      <w:sz w:val="12"/>
                      <w:szCs w:val="12"/>
                      <w:u w:val="single"/>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ありません。</w:t>
                  </w:r>
                </w:p>
              </w:tc>
            </w:tr>
          </w:tbl>
          <w:p w:rsidR="00C74804" w:rsidRPr="001734B3" w:rsidRDefault="00C74804"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 明朝"/>
                <w:color w:val="000000"/>
                <w:sz w:val="12"/>
                <w:szCs w:val="12"/>
              </w:rPr>
            </w:pPr>
            <w:r w:rsidRPr="001734B3">
              <w:rPr>
                <w:rFonts w:ascii="BIZ UDPゴシック" w:eastAsia="BIZ UDPゴシック" w:hAnsi="BIZ UDPゴシック" w:hint="eastAsia"/>
                <w:color w:val="000000"/>
                <w:sz w:val="12"/>
                <w:szCs w:val="12"/>
              </w:rPr>
              <w:t>第３の四の２</w:t>
            </w:r>
            <w:r w:rsidRPr="001734B3">
              <w:rPr>
                <w:rFonts w:ascii="BIZ UDPゴシック" w:eastAsia="BIZ UDPゴシック" w:hAnsi="BIZ UDPゴシック" w:cs="ＭＳ 明朝" w:hint="eastAsia"/>
                <w:color w:val="000000"/>
                <w:sz w:val="12"/>
                <w:szCs w:val="12"/>
              </w:rPr>
              <w:t>⑶②</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第３の八の２</w:t>
            </w:r>
            <w:r w:rsidRPr="001734B3">
              <w:rPr>
                <w:rFonts w:ascii="BIZ UDPゴシック" w:eastAsia="BIZ UDPゴシック" w:hAnsi="BIZ UDPゴシック" w:cs="ＭＳ 明朝" w:hint="eastAsia"/>
                <w:color w:val="000000"/>
                <w:sz w:val="12"/>
                <w:szCs w:val="12"/>
                <w:bdr w:val="single" w:sz="4" w:space="0" w:color="auto"/>
              </w:rPr>
              <w:t>⑶</w:t>
            </w:r>
            <w:r w:rsidRPr="001734B3">
              <w:rPr>
                <w:rFonts w:ascii="BIZ UDPゴシック" w:eastAsia="BIZ UDPゴシック" w:hAnsi="BIZ UDPゴシック" w:cs="HG創英ﾌﾟﾚｾﾞﾝｽEB" w:hint="eastAsia"/>
                <w:color w:val="000000"/>
                <w:sz w:val="12"/>
                <w:szCs w:val="12"/>
                <w:bdr w:val="single" w:sz="4" w:space="0" w:color="auto"/>
              </w:rPr>
              <w:t>②</w:t>
            </w: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MS-Mincho"/>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C74804" w:rsidRPr="001734B3" w:rsidRDefault="00C7480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91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1"/>
        </w:trPr>
        <w:tc>
          <w:tcPr>
            <w:tcW w:w="9744"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BD2E2E" w:rsidRPr="001734B3" w:rsidRDefault="00BD2E2E" w:rsidP="009F3F32">
            <w:pPr>
              <w:spacing w:beforeLines="25" w:before="60" w:line="0" w:lineRule="atLeast"/>
              <w:ind w:left="240" w:hangingChars="100" w:hanging="240"/>
              <w:rPr>
                <w:rFonts w:ascii="BIZ UDPゴシック" w:eastAsia="BIZ UDPゴシック" w:hAnsi="BIZ UDPゴシック"/>
                <w:color w:val="000000"/>
                <w:spacing w:val="7"/>
                <w:kern w:val="0"/>
                <w:sz w:val="16"/>
                <w:szCs w:val="16"/>
              </w:rPr>
            </w:pPr>
            <w:r w:rsidRPr="001734B3">
              <w:rPr>
                <w:rFonts w:ascii="BIZ UDPゴシック" w:eastAsia="BIZ UDPゴシック" w:hAnsi="BIZ UDPゴシック" w:hint="eastAsia"/>
                <w:color w:val="000000"/>
                <w:kern w:val="0"/>
                <w:sz w:val="24"/>
                <w:szCs w:val="16"/>
              </w:rPr>
              <w:t xml:space="preserve"> 第３　設備に関する基準</w:t>
            </w:r>
          </w:p>
        </w:tc>
        <w:tc>
          <w:tcPr>
            <w:tcW w:w="1181" w:type="dxa"/>
            <w:tcBorders>
              <w:top w:val="single" w:sz="4" w:space="0" w:color="auto"/>
              <w:left w:val="single" w:sz="4" w:space="0" w:color="auto"/>
              <w:bottom w:val="single" w:sz="4" w:space="0" w:color="auto"/>
              <w:right w:val="single" w:sz="4" w:space="0" w:color="auto"/>
            </w:tcBorders>
            <w:shd w:val="clear" w:color="auto" w:fill="DAEEF3"/>
          </w:tcPr>
          <w:p w:rsidR="00BD2E2E" w:rsidRPr="001734B3" w:rsidRDefault="00BD2E2E" w:rsidP="009F3F32">
            <w:pPr>
              <w:spacing w:beforeLines="25" w:before="60" w:line="0" w:lineRule="atLeast"/>
              <w:ind w:left="240" w:hangingChars="100" w:hanging="240"/>
              <w:rPr>
                <w:rFonts w:ascii="BIZ UDPゴシック" w:eastAsia="BIZ UDPゴシック" w:hAnsi="BIZ UDPゴシック"/>
                <w:color w:val="000000"/>
                <w:kern w:val="0"/>
                <w:sz w:val="24"/>
                <w:szCs w:val="16"/>
              </w:rPr>
            </w:pPr>
          </w:p>
        </w:tc>
      </w:tr>
      <w:tr w:rsidR="00227A2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0"/>
        </w:trPr>
        <w:tc>
          <w:tcPr>
            <w:tcW w:w="851" w:type="dxa"/>
            <w:vMerge w:val="restart"/>
            <w:tcBorders>
              <w:top w:val="single" w:sz="4" w:space="0" w:color="auto"/>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8　</w:t>
            </w:r>
          </w:p>
          <w:p w:rsidR="00227A24" w:rsidRPr="001734B3" w:rsidRDefault="00227A24"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Cs w:val="21"/>
                <w:shd w:val="pct10" w:color="auto" w:fill="FFFFFF"/>
              </w:rPr>
            </w:pPr>
            <w:r w:rsidRPr="001734B3">
              <w:rPr>
                <w:rFonts w:ascii="BIZ UDPゴシック" w:eastAsia="BIZ UDPゴシック" w:hAnsi="BIZ UDPゴシック" w:hint="eastAsia"/>
                <w:snapToGrid w:val="0"/>
                <w:color w:val="000000"/>
                <w:kern w:val="0"/>
                <w:sz w:val="16"/>
                <w:szCs w:val="16"/>
              </w:rPr>
              <w:t>登録定員及び利用定員</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登録定員は29人（サテライト事業所の場合は18人）以下となっていますか。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227A24" w:rsidRPr="001734B3" w:rsidRDefault="00227A24"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shd w:val="clear" w:color="auto" w:fill="auto"/>
          </w:tcPr>
          <w:p w:rsidR="007203B1" w:rsidRPr="001734B3" w:rsidRDefault="007203B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227A24" w:rsidRPr="001734B3">
              <w:rPr>
                <w:rFonts w:ascii="BIZ UDPゴシック" w:eastAsia="BIZ UDPゴシック" w:hAnsi="BIZ UDPゴシック" w:hint="eastAsia"/>
                <w:color w:val="000000"/>
                <w:sz w:val="12"/>
                <w:szCs w:val="12"/>
                <w:lang w:eastAsia="zh-CN"/>
              </w:rPr>
              <w:t>第85</w:t>
            </w:r>
            <w:r w:rsidRPr="001734B3">
              <w:rPr>
                <w:rFonts w:ascii="BIZ UDPゴシック" w:eastAsia="BIZ UDPゴシック" w:hAnsi="BIZ UDPゴシック" w:hint="eastAsia"/>
                <w:color w:val="000000"/>
                <w:sz w:val="12"/>
                <w:szCs w:val="12"/>
                <w:lang w:eastAsia="zh-CN"/>
              </w:rPr>
              <w:t>条</w:t>
            </w:r>
          </w:p>
          <w:p w:rsidR="00227A24" w:rsidRPr="001734B3" w:rsidRDefault="0001174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227A24" w:rsidRPr="001734B3">
              <w:rPr>
                <w:rFonts w:ascii="BIZ UDPゴシック" w:eastAsia="BIZ UDPゴシック" w:hAnsi="BIZ UDPゴシック" w:hint="eastAsia"/>
                <w:color w:val="000000"/>
                <w:sz w:val="12"/>
                <w:szCs w:val="12"/>
                <w:bdr w:val="single" w:sz="4" w:space="0" w:color="auto"/>
                <w:lang w:eastAsia="zh-CN"/>
              </w:rPr>
              <w:t>第</w:t>
            </w:r>
            <w:r w:rsidR="007203B1" w:rsidRPr="001734B3">
              <w:rPr>
                <w:rFonts w:ascii="BIZ UDPゴシック" w:eastAsia="BIZ UDPゴシック" w:hAnsi="BIZ UDPゴシック" w:hint="eastAsia"/>
                <w:color w:val="000000"/>
                <w:sz w:val="12"/>
                <w:szCs w:val="12"/>
                <w:bdr w:val="single" w:sz="4" w:space="0" w:color="auto"/>
                <w:lang w:eastAsia="zh-CN"/>
              </w:rPr>
              <w:t>194</w:t>
            </w:r>
            <w:r w:rsidR="00227A24" w:rsidRPr="001734B3">
              <w:rPr>
                <w:rFonts w:ascii="BIZ UDPゴシック" w:eastAsia="BIZ UDPゴシック" w:hAnsi="BIZ UDPゴシック" w:hint="eastAsia"/>
                <w:color w:val="000000"/>
                <w:sz w:val="12"/>
                <w:szCs w:val="12"/>
                <w:bdr w:val="single" w:sz="4" w:space="0" w:color="auto"/>
                <w:lang w:eastAsia="zh-CN"/>
              </w:rPr>
              <w:t>条</w:t>
            </w:r>
          </w:p>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 xml:space="preserve">第66条　</w:t>
            </w:r>
            <w:r w:rsidRPr="001734B3">
              <w:rPr>
                <w:rFonts w:ascii="BIZ UDPゴシック" w:eastAsia="BIZ UDPゴシック" w:hAnsi="BIZ UDPゴシック" w:hint="eastAsia"/>
                <w:color w:val="000000"/>
                <w:sz w:val="12"/>
                <w:szCs w:val="12"/>
                <w:bdr w:val="single" w:sz="4" w:space="0" w:color="auto"/>
                <w:lang w:eastAsia="zh-CN"/>
              </w:rPr>
              <w:t>第174条</w:t>
            </w:r>
          </w:p>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05471E" w:rsidRPr="001734B3">
              <w:rPr>
                <w:rFonts w:ascii="BIZ UDPゴシック" w:eastAsia="BIZ UDPゴシック" w:hAnsi="BIZ UDPゴシック" w:hint="eastAsia"/>
                <w:color w:val="000000"/>
                <w:sz w:val="12"/>
                <w:szCs w:val="12"/>
                <w:shd w:val="pct15" w:color="auto" w:fill="FFFFFF"/>
                <w:lang w:eastAsia="zh-CN"/>
              </w:rPr>
              <w:t>47</w:t>
            </w:r>
            <w:r w:rsidRPr="001734B3">
              <w:rPr>
                <w:rFonts w:ascii="BIZ UDPゴシック" w:eastAsia="BIZ UDPゴシック" w:hAnsi="BIZ UDPゴシック" w:hint="eastAsia"/>
                <w:color w:val="000000"/>
                <w:sz w:val="12"/>
                <w:szCs w:val="12"/>
                <w:shd w:val="pct15" w:color="auto" w:fill="FFFFFF"/>
                <w:lang w:eastAsia="zh-CN"/>
              </w:rPr>
              <w:t>条</w:t>
            </w:r>
          </w:p>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平18厚労令36 第47条</w:t>
            </w:r>
          </w:p>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第３の四の３</w:t>
            </w:r>
            <w:r w:rsidRPr="001734B3">
              <w:rPr>
                <w:rFonts w:ascii="BIZ UDPゴシック" w:eastAsia="BIZ UDPゴシック" w:hAnsi="BIZ UDPゴシック" w:cs="ＭＳ 明朝" w:hint="eastAsia"/>
                <w:color w:val="000000"/>
                <w:sz w:val="12"/>
                <w:szCs w:val="12"/>
              </w:rPr>
              <w:t>⑴</w:t>
            </w:r>
          </w:p>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第３の八の３</w:t>
            </w:r>
            <w:r w:rsidRPr="001734B3">
              <w:rPr>
                <w:rFonts w:ascii="BIZ UDPゴシック" w:eastAsia="BIZ UDPゴシック" w:hAnsi="BIZ UDPゴシック" w:cs="ＭＳ 明朝" w:hint="eastAsia"/>
                <w:color w:val="000000"/>
                <w:sz w:val="12"/>
                <w:szCs w:val="12"/>
                <w:bdr w:val="single" w:sz="4" w:space="0" w:color="auto"/>
              </w:rPr>
              <w:t>⑴</w:t>
            </w:r>
          </w:p>
        </w:tc>
        <w:tc>
          <w:tcPr>
            <w:tcW w:w="1181" w:type="dxa"/>
            <w:vMerge w:val="restart"/>
            <w:tcBorders>
              <w:top w:val="single" w:sz="4" w:space="0" w:color="auto"/>
              <w:left w:val="single" w:sz="4" w:space="0" w:color="auto"/>
              <w:right w:val="single" w:sz="4" w:space="0" w:color="auto"/>
            </w:tcBorders>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・利用者の登録状況，利用状況</w:t>
            </w:r>
          </w:p>
        </w:tc>
      </w:tr>
      <w:tr w:rsidR="00227A2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1"/>
        </w:trPr>
        <w:tc>
          <w:tcPr>
            <w:tcW w:w="851"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2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27A24" w:rsidRPr="001734B3" w:rsidTr="006B4C33">
              <w:trPr>
                <w:jc w:val="center"/>
              </w:trPr>
              <w:tc>
                <w:tcPr>
                  <w:tcW w:w="7483"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利用者は１か所の事業所に限って登録を行うことができるものであり、複数の事業所の利用は認められません。</w:t>
                  </w:r>
                </w:p>
              </w:tc>
            </w:tr>
          </w:tbl>
          <w:p w:rsidR="00227A24" w:rsidRPr="001734B3" w:rsidRDefault="00227A24"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227A2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851"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次の範囲内において、通いサービス及び宿泊サービスの利用定員を定めていますか。</w:t>
            </w:r>
          </w:p>
        </w:tc>
        <w:tc>
          <w:tcPr>
            <w:tcW w:w="1002" w:type="dxa"/>
            <w:vMerge w:val="restart"/>
            <w:tcBorders>
              <w:top w:val="single" w:sz="4" w:space="0" w:color="auto"/>
              <w:left w:val="single" w:sz="4" w:space="0" w:color="auto"/>
              <w:right w:val="single" w:sz="4" w:space="0" w:color="auto"/>
            </w:tcBorders>
            <w:shd w:val="clear" w:color="auto" w:fill="auto"/>
          </w:tcPr>
          <w:p w:rsidR="00227A24" w:rsidRPr="001734B3" w:rsidRDefault="00227A24"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shd w:val="pct15" w:color="auto" w:fill="FFFFFF"/>
              </w:rPr>
            </w:pPr>
          </w:p>
        </w:tc>
      </w:tr>
      <w:tr w:rsidR="00227A2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0"/>
        </w:trPr>
        <w:tc>
          <w:tcPr>
            <w:tcW w:w="851"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通いサービス</w:t>
            </w:r>
          </w:p>
          <w:p w:rsidR="00227A24" w:rsidRPr="001734B3" w:rsidRDefault="00227A24"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登録定員の２分の１から15人まで。</w:t>
            </w:r>
          </w:p>
          <w:p w:rsidR="00227A24" w:rsidRPr="001734B3" w:rsidRDefault="00227A24" w:rsidP="009F3F32">
            <w:pPr>
              <w:autoSpaceDE w:val="0"/>
              <w:autoSpaceDN w:val="0"/>
              <w:adjustRightInd w:val="0"/>
              <w:snapToGrid w:val="0"/>
              <w:spacing w:beforeLines="25" w:before="60" w:line="0" w:lineRule="atLeast"/>
              <w:ind w:leftChars="150" w:left="43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登録定員が26人以上29人以下の事業所は、登録定員に応じて次の表によります。</w:t>
            </w:r>
          </w:p>
          <w:tbl>
            <w:tblPr>
              <w:tblW w:w="62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9"/>
            </w:tblGrid>
            <w:tr w:rsidR="00227A24" w:rsidRPr="001734B3" w:rsidTr="004B0A8B">
              <w:tc>
                <w:tcPr>
                  <w:tcW w:w="3118"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【登録定員】</w:t>
                  </w:r>
                </w:p>
              </w:tc>
              <w:tc>
                <w:tcPr>
                  <w:tcW w:w="3119"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【利用定員】</w:t>
                  </w:r>
                </w:p>
              </w:tc>
            </w:tr>
            <w:tr w:rsidR="00227A24" w:rsidRPr="001734B3" w:rsidTr="004B0A8B">
              <w:tc>
                <w:tcPr>
                  <w:tcW w:w="3118"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26人又は27人</w:t>
                  </w:r>
                </w:p>
              </w:tc>
              <w:tc>
                <w:tcPr>
                  <w:tcW w:w="3119"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16人</w:t>
                  </w:r>
                </w:p>
              </w:tc>
            </w:tr>
            <w:tr w:rsidR="00227A24" w:rsidRPr="001734B3" w:rsidTr="004B0A8B">
              <w:tc>
                <w:tcPr>
                  <w:tcW w:w="3118"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28人</w:t>
                  </w:r>
                </w:p>
              </w:tc>
              <w:tc>
                <w:tcPr>
                  <w:tcW w:w="3119"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17人</w:t>
                  </w:r>
                </w:p>
              </w:tc>
            </w:tr>
            <w:tr w:rsidR="00227A24" w:rsidRPr="001734B3" w:rsidTr="004B0A8B">
              <w:tc>
                <w:tcPr>
                  <w:tcW w:w="3118"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29人</w:t>
                  </w:r>
                </w:p>
              </w:tc>
              <w:tc>
                <w:tcPr>
                  <w:tcW w:w="3119" w:type="dxa"/>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center"/>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18人</w:t>
                  </w:r>
                </w:p>
              </w:tc>
            </w:tr>
          </w:tbl>
          <w:p w:rsidR="00227A24" w:rsidRPr="001734B3" w:rsidRDefault="00227A24"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サテライト事業所の場合は12人まで。</w:t>
            </w:r>
          </w:p>
        </w:tc>
        <w:tc>
          <w:tcPr>
            <w:tcW w:w="1002" w:type="dxa"/>
            <w:vMerge/>
            <w:tcBorders>
              <w:left w:val="single" w:sz="4" w:space="0" w:color="auto"/>
              <w:right w:val="single" w:sz="4" w:space="0" w:color="auto"/>
            </w:tcBorders>
            <w:shd w:val="clear" w:color="auto" w:fill="auto"/>
          </w:tcPr>
          <w:p w:rsidR="00227A24" w:rsidRPr="001734B3" w:rsidRDefault="00227A24"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227A2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24"/>
        </w:trPr>
        <w:tc>
          <w:tcPr>
            <w:tcW w:w="851"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宿泊サービス</w:t>
            </w:r>
          </w:p>
          <w:p w:rsidR="00227A24" w:rsidRPr="001734B3" w:rsidRDefault="00227A24"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通いサービスの利用定員の３分の１から９人まで。</w:t>
            </w:r>
          </w:p>
          <w:p w:rsidR="00227A24" w:rsidRPr="001734B3" w:rsidRDefault="00227A24"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サテライト事業所の場合は６人まで。</w:t>
            </w:r>
          </w:p>
        </w:tc>
        <w:tc>
          <w:tcPr>
            <w:tcW w:w="1002" w:type="dxa"/>
            <w:vMerge/>
            <w:tcBorders>
              <w:left w:val="single" w:sz="4" w:space="0" w:color="auto"/>
              <w:bottom w:val="dotted" w:sz="4" w:space="0" w:color="auto"/>
              <w:right w:val="single" w:sz="4" w:space="0" w:color="auto"/>
            </w:tcBorders>
            <w:shd w:val="clear" w:color="auto" w:fill="auto"/>
          </w:tcPr>
          <w:p w:rsidR="00227A24" w:rsidRPr="001734B3" w:rsidRDefault="00227A24"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227A2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
        </w:trPr>
        <w:tc>
          <w:tcPr>
            <w:tcW w:w="851" w:type="dxa"/>
            <w:vMerge/>
            <w:tcBorders>
              <w:left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2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27A24" w:rsidRPr="001734B3" w:rsidTr="006B4C33">
              <w:trPr>
                <w:jc w:val="center"/>
              </w:trPr>
              <w:tc>
                <w:tcPr>
                  <w:tcW w:w="7483" w:type="dxa"/>
                  <w:shd w:val="clear" w:color="auto" w:fill="auto"/>
                </w:tcPr>
                <w:p w:rsidR="00227A24" w:rsidRPr="001734B3" w:rsidRDefault="00227A24" w:rsidP="009F3F32">
                  <w:pPr>
                    <w:spacing w:beforeLines="25" w:before="60" w:line="0" w:lineRule="atLeast"/>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利用定員は事業所におけるサービスごとの１日当たりの同時にサービス提供を受ける登録者の数の上限のことであり、１日あたりの延べ人数ではありません。</w:t>
                  </w:r>
                </w:p>
              </w:tc>
            </w:tr>
          </w:tbl>
          <w:p w:rsidR="00227A24" w:rsidRPr="001734B3" w:rsidRDefault="00227A24"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227A24" w:rsidRPr="001734B3" w:rsidRDefault="00227A2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68"/>
        </w:trPr>
        <w:tc>
          <w:tcPr>
            <w:tcW w:w="851" w:type="dxa"/>
            <w:vMerge w:val="restart"/>
            <w:tcBorders>
              <w:top w:val="single" w:sz="4" w:space="0" w:color="auto"/>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9　</w:t>
            </w:r>
          </w:p>
          <w:p w:rsidR="00B24F8E" w:rsidRPr="001734B3" w:rsidRDefault="00B24F8E" w:rsidP="009F3F32">
            <w:pPr>
              <w:autoSpaceDE w:val="0"/>
              <w:autoSpaceDN w:val="0"/>
              <w:adjustRightInd w:val="0"/>
              <w:snapToGrid w:val="0"/>
              <w:spacing w:beforeLines="25" w:before="60" w:line="0" w:lineRule="atLeast"/>
              <w:ind w:leftChars="53" w:left="111"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設備及び備品等</w:t>
            </w:r>
          </w:p>
          <w:p w:rsidR="00B24F8E" w:rsidRPr="001734B3" w:rsidRDefault="00B24F8E" w:rsidP="009F3F32">
            <w:pPr>
              <w:autoSpaceDE w:val="0"/>
              <w:autoSpaceDN w:val="0"/>
              <w:adjustRightInd w:val="0"/>
              <w:snapToGrid w:val="0"/>
              <w:spacing w:beforeLines="25" w:before="60" w:line="0" w:lineRule="atLeast"/>
              <w:ind w:leftChars="53" w:left="111" w:rightChars="50" w:right="105"/>
              <w:jc w:val="left"/>
              <w:rPr>
                <w:rFonts w:ascii="BIZ UDPゴシック" w:eastAsia="BIZ UDPゴシック" w:hAnsi="BIZ UDPゴシック"/>
                <w:snapToGrid w:val="0"/>
                <w:color w:val="000000"/>
                <w:kern w:val="0"/>
                <w:szCs w:val="21"/>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273"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tblGrid>
            <w:tr w:rsidR="00AC7860" w:rsidRPr="001734B3" w:rsidTr="004B0A8B">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AC7860" w:rsidRPr="001734B3" w:rsidRDefault="00AC7860" w:rsidP="009F3F32">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　居間</w:t>
                  </w:r>
                </w:p>
                <w:p w:rsidR="00AC7860" w:rsidRPr="001734B3" w:rsidRDefault="00AC7860" w:rsidP="009F3F32">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　食堂</w:t>
                  </w:r>
                </w:p>
                <w:p w:rsidR="00AC7860" w:rsidRPr="001734B3" w:rsidRDefault="00AC7860" w:rsidP="009F3F32">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３　台所</w:t>
                  </w:r>
                </w:p>
                <w:p w:rsidR="00AC7860" w:rsidRPr="001734B3" w:rsidRDefault="00AC7860" w:rsidP="009F3F32">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４　宿泊室</w:t>
                  </w:r>
                </w:p>
                <w:p w:rsidR="00AC7860" w:rsidRPr="001734B3" w:rsidRDefault="00AC7860" w:rsidP="009F3F32">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５　浴室</w:t>
                  </w:r>
                </w:p>
                <w:p w:rsidR="00AC7860" w:rsidRPr="001734B3" w:rsidRDefault="00AC7860" w:rsidP="009F3F32">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６　消火設備</w:t>
                  </w:r>
                </w:p>
                <w:p w:rsidR="00AC7860" w:rsidRPr="001734B3" w:rsidRDefault="00AC7860" w:rsidP="009F3F32">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７　非常災害設備</w:t>
                  </w:r>
                </w:p>
              </w:tc>
            </w:tr>
          </w:tbl>
          <w:p w:rsidR="00B24F8E" w:rsidRPr="001734B3" w:rsidRDefault="00B24F8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次の設備を備えていますか。</w:t>
            </w:r>
          </w:p>
          <w:p w:rsidR="00B24F8E" w:rsidRPr="001734B3" w:rsidRDefault="00B24F8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p>
          <w:p w:rsidR="00B24F8E" w:rsidRPr="001734B3" w:rsidRDefault="00B24F8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p>
          <w:p w:rsidR="00B24F8E" w:rsidRPr="001734B3" w:rsidRDefault="00B24F8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p>
          <w:p w:rsidR="00B24F8E" w:rsidRPr="001734B3" w:rsidRDefault="00B24F8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p>
          <w:p w:rsidR="00B24F8E" w:rsidRPr="001734B3" w:rsidRDefault="00B24F8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p>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p>
          <w:p w:rsidR="00B24F8E" w:rsidRPr="001734B3" w:rsidRDefault="00B24F8E"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B24F8E" w:rsidRPr="001734B3" w:rsidRDefault="00B24F8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shd w:val="clear" w:color="auto" w:fill="auto"/>
          </w:tcPr>
          <w:p w:rsidR="007203B1" w:rsidRPr="001734B3" w:rsidRDefault="007203B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B24F8E" w:rsidRPr="001734B3">
              <w:rPr>
                <w:rFonts w:ascii="BIZ UDPゴシック" w:eastAsia="BIZ UDPゴシック" w:hAnsi="BIZ UDPゴシック" w:hint="eastAsia"/>
                <w:color w:val="000000"/>
                <w:sz w:val="12"/>
                <w:szCs w:val="12"/>
                <w:lang w:eastAsia="zh-CN"/>
              </w:rPr>
              <w:t>第86条</w:t>
            </w:r>
          </w:p>
          <w:p w:rsidR="00B24F8E" w:rsidRPr="001734B3" w:rsidRDefault="0001174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B24F8E" w:rsidRPr="001734B3">
              <w:rPr>
                <w:rFonts w:ascii="BIZ UDPゴシック" w:eastAsia="BIZ UDPゴシック" w:hAnsi="BIZ UDPゴシック" w:hint="eastAsia"/>
                <w:color w:val="000000"/>
                <w:sz w:val="12"/>
                <w:szCs w:val="12"/>
                <w:bdr w:val="single" w:sz="4" w:space="0" w:color="auto"/>
                <w:lang w:eastAsia="zh-CN"/>
              </w:rPr>
              <w:t>第</w:t>
            </w:r>
            <w:r w:rsidR="007203B1" w:rsidRPr="001734B3">
              <w:rPr>
                <w:rFonts w:ascii="BIZ UDPゴシック" w:eastAsia="BIZ UDPゴシック" w:hAnsi="BIZ UDPゴシック" w:hint="eastAsia"/>
                <w:color w:val="000000"/>
                <w:sz w:val="12"/>
                <w:szCs w:val="12"/>
                <w:bdr w:val="single" w:sz="4" w:space="0" w:color="auto"/>
                <w:lang w:eastAsia="zh-CN"/>
              </w:rPr>
              <w:t>195</w:t>
            </w:r>
            <w:r w:rsidR="00B24F8E" w:rsidRPr="001734B3">
              <w:rPr>
                <w:rFonts w:ascii="BIZ UDPゴシック" w:eastAsia="BIZ UDPゴシック" w:hAnsi="BIZ UDPゴシック" w:hint="eastAsia"/>
                <w:color w:val="000000"/>
                <w:sz w:val="12"/>
                <w:szCs w:val="12"/>
                <w:bdr w:val="single" w:sz="4" w:space="0" w:color="auto"/>
                <w:lang w:eastAsia="zh-CN"/>
              </w:rPr>
              <w:t>条</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 xml:space="preserve">第67条　</w:t>
            </w:r>
            <w:r w:rsidRPr="001734B3">
              <w:rPr>
                <w:rFonts w:ascii="BIZ UDPゴシック" w:eastAsia="BIZ UDPゴシック" w:hAnsi="BIZ UDPゴシック" w:hint="eastAsia"/>
                <w:color w:val="000000"/>
                <w:sz w:val="12"/>
                <w:szCs w:val="12"/>
                <w:bdr w:val="single" w:sz="4" w:space="0" w:color="auto"/>
                <w:lang w:eastAsia="zh-CN"/>
              </w:rPr>
              <w:t>第175条</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F754D2" w:rsidRPr="001734B3">
              <w:rPr>
                <w:rFonts w:ascii="BIZ UDPゴシック" w:eastAsia="BIZ UDPゴシック" w:hAnsi="BIZ UDPゴシック" w:hint="eastAsia"/>
                <w:color w:val="000000"/>
                <w:sz w:val="12"/>
                <w:szCs w:val="12"/>
                <w:shd w:val="pct15" w:color="auto" w:fill="FFFFFF"/>
                <w:lang w:eastAsia="zh-CN"/>
              </w:rPr>
              <w:t>48</w:t>
            </w:r>
            <w:r w:rsidRPr="001734B3">
              <w:rPr>
                <w:rFonts w:ascii="BIZ UDPゴシック" w:eastAsia="BIZ UDPゴシック" w:hAnsi="BIZ UDPゴシック" w:hint="eastAsia"/>
                <w:color w:val="000000"/>
                <w:sz w:val="12"/>
                <w:szCs w:val="12"/>
                <w:shd w:val="pct15" w:color="auto" w:fill="FFFFFF"/>
                <w:lang w:eastAsia="zh-CN"/>
              </w:rPr>
              <w:t>条</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平18厚労令36 第48条</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第３の四の３</w:t>
            </w:r>
            <w:r w:rsidRPr="001734B3">
              <w:rPr>
                <w:rFonts w:ascii="BIZ UDPゴシック" w:eastAsia="BIZ UDPゴシック" w:hAnsi="BIZ UDPゴシック" w:cs="ＭＳ 明朝" w:hint="eastAsia"/>
                <w:color w:val="000000"/>
                <w:sz w:val="12"/>
                <w:szCs w:val="12"/>
              </w:rPr>
              <w:t>⑵</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第３の二の二の２</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hint="eastAsia"/>
                <w:color w:val="000000"/>
                <w:sz w:val="12"/>
                <w:szCs w:val="12"/>
              </w:rPr>
              <w:t>(3)準用</w:t>
            </w:r>
          </w:p>
        </w:tc>
        <w:tc>
          <w:tcPr>
            <w:tcW w:w="1181" w:type="dxa"/>
            <w:vMerge w:val="restart"/>
            <w:tcBorders>
              <w:top w:val="single" w:sz="4" w:space="0" w:color="auto"/>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・事業所平面図</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・設備・備品台帳</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・建築検査済証</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・消防検査済証</w:t>
            </w:r>
          </w:p>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・消防設備点検結果</w:t>
            </w: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851" w:type="dxa"/>
            <w:vMerge/>
            <w:tcBorders>
              <w:top w:val="single" w:sz="4" w:space="0" w:color="auto"/>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24F8E" w:rsidRPr="001734B3" w:rsidTr="006B4C33">
              <w:trPr>
                <w:jc w:val="center"/>
              </w:trPr>
              <w:tc>
                <w:tcPr>
                  <w:tcW w:w="7483" w:type="dxa"/>
                  <w:shd w:val="clear" w:color="auto" w:fill="auto"/>
                </w:tcPr>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整備時及び指定時には基準が守られていたが、その後の運営や使用形態の変更、設備の改修などにより、不適切な利用形態となっている、あるいは無届けで設備が変更されていることがないか、改めて現状を点検してください。</w:t>
                  </w:r>
                </w:p>
              </w:tc>
            </w:tr>
          </w:tbl>
          <w:p w:rsidR="00B24F8E" w:rsidRPr="001734B3" w:rsidRDefault="00B24F8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top w:val="single" w:sz="4" w:space="0" w:color="auto"/>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7"/>
        </w:trPr>
        <w:tc>
          <w:tcPr>
            <w:tcW w:w="851" w:type="dxa"/>
            <w:vMerge/>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24F8E" w:rsidRPr="001734B3" w:rsidTr="006B4C33">
              <w:trPr>
                <w:jc w:val="center"/>
              </w:trPr>
              <w:tc>
                <w:tcPr>
                  <w:tcW w:w="7483" w:type="dxa"/>
                  <w:shd w:val="clear" w:color="auto" w:fill="auto"/>
                </w:tcPr>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原則として１つの建物につき、１つの事業所としますが、利用者の利便のため、利用者に身近な社会資源（既存施設）を活用して、事業所の従業者が既存施設に出向いてサービスを提供する場合については、これらを事業所の一部とみなして設備基準を適用します。</w:t>
                  </w:r>
                </w:p>
              </w:tc>
            </w:tr>
          </w:tbl>
          <w:p w:rsidR="00B24F8E" w:rsidRPr="001734B3" w:rsidRDefault="00B24F8E"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dotted" w:sz="4" w:space="0" w:color="auto"/>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9"/>
        </w:trPr>
        <w:tc>
          <w:tcPr>
            <w:tcW w:w="851" w:type="dxa"/>
            <w:vMerge/>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24F8E" w:rsidRPr="001734B3" w:rsidTr="006B4C33">
              <w:trPr>
                <w:jc w:val="center"/>
              </w:trPr>
              <w:tc>
                <w:tcPr>
                  <w:tcW w:w="7483" w:type="dxa"/>
                  <w:shd w:val="clear" w:color="auto" w:fill="auto"/>
                </w:tcPr>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消火設備その他の非常災害に際して必要な設備とは、消防法その他の法令等に規定された設備を示しており、それらの設備を確実に設置しなければなりません。</w:t>
                  </w:r>
                </w:p>
              </w:tc>
            </w:tr>
          </w:tbl>
          <w:p w:rsidR="00B24F8E" w:rsidRPr="001734B3" w:rsidRDefault="00B24F8E"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dotted" w:sz="4" w:space="0" w:color="auto"/>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4"/>
        </w:trPr>
        <w:tc>
          <w:tcPr>
            <w:tcW w:w="851" w:type="dxa"/>
            <w:vMerge w:val="restart"/>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（居間）</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居間及び食堂は、機能を十分に発揮しうる適当な広さを有していますか。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right w:val="single" w:sz="4" w:space="0" w:color="auto"/>
            </w:tcBorders>
            <w:shd w:val="clear" w:color="auto" w:fill="auto"/>
          </w:tcPr>
          <w:tbl>
            <w:tblPr>
              <w:tblpPr w:leftFromText="142" w:rightFromText="142" w:vertAnchor="text" w:horzAnchor="margin" w:tblpXSpec="center" w:tblpY="3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居間及び食堂は同一の室内とする場合であっても、居間、食堂のそれぞれの機能が独立していることが望ましいです。</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2"/>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14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広さについても原則として利用者及び従業者が一堂に会するのに充分な広さを確保してください。</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なお、</w:t>
                  </w:r>
                  <w:r w:rsidRPr="001734B3">
                    <w:rPr>
                      <w:rFonts w:ascii="BIZ UDPゴシック" w:eastAsia="BIZ UDPゴシック" w:hAnsi="BIZ UDPゴシック" w:cs="HGS恨集窶" w:hint="eastAsia"/>
                      <w:color w:val="000000"/>
                      <w:kern w:val="0"/>
                      <w:sz w:val="12"/>
                      <w:szCs w:val="12"/>
                    </w:rPr>
                    <w:t>通いサービスの利用定員について</w:t>
                  </w:r>
                  <w:r w:rsidRPr="001734B3">
                    <w:rPr>
                      <w:rFonts w:ascii="BIZ UDPゴシック" w:eastAsia="BIZ UDPゴシック" w:hAnsi="BIZ UDPゴシック" w:cs="HGSºÞ¼¯¸M" w:hint="eastAsia"/>
                      <w:color w:val="000000"/>
                      <w:kern w:val="0"/>
                      <w:sz w:val="12"/>
                      <w:szCs w:val="12"/>
                    </w:rPr>
                    <w:t>15</w:t>
                  </w:r>
                  <w:r w:rsidRPr="001734B3">
                    <w:rPr>
                      <w:rFonts w:ascii="BIZ UDPゴシック" w:eastAsia="BIZ UDPゴシック" w:hAnsi="BIZ UDPゴシック" w:cs="HGS恨集窶" w:hint="eastAsia"/>
                      <w:color w:val="000000"/>
                      <w:kern w:val="0"/>
                      <w:sz w:val="12"/>
                      <w:szCs w:val="12"/>
                    </w:rPr>
                    <w:t>人を超えて定める指定（看護）小規模多機能型居宅介護事業所にあっては、居間及び食堂を合計した面積は、利用者の処遇に支障がないと認められる十分な広さ（１人当たり３㎡以上）を確保することが必要です。</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val="restart"/>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（宿泊</w:t>
            </w:r>
            <w:r w:rsidRPr="001734B3">
              <w:rPr>
                <w:rFonts w:ascii="BIZ UDPゴシック" w:eastAsia="BIZ UDPゴシック" w:hAnsi="BIZ UDPゴシック" w:hint="eastAsia"/>
                <w:snapToGrid w:val="0"/>
                <w:color w:val="000000"/>
                <w:kern w:val="0"/>
                <w:sz w:val="16"/>
                <w:szCs w:val="16"/>
              </w:rPr>
              <w:lastRenderedPageBreak/>
              <w:t>室）</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③　１つの宿泊室の定員は、１人となっていますか。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spacing w:val="7"/>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4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利用者の処遇上必要と認められる場合は、２人とすることができます。</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snapToGrid w:val="0"/>
                <w:color w:val="000000"/>
                <w:kern w:val="0"/>
                <w:sz w:val="12"/>
                <w:szCs w:val="12"/>
              </w:rPr>
            </w:pPr>
          </w:p>
        </w:tc>
        <w:tc>
          <w:tcPr>
            <w:tcW w:w="1229" w:type="dxa"/>
            <w:vMerge/>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5"/>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民家等の既存施設を活用した効率的なサービス提供等を可能とする観点から、宿泊専用の個室がない場合であっても、宿泊室についてプライバシーが確保されたしつらえになっていれば差し支えありません。</w:t>
                  </w:r>
                </w:p>
                <w:p w:rsidR="001734B3" w:rsidRPr="001734B3" w:rsidRDefault="001734B3" w:rsidP="009F3F32">
                  <w:pPr>
                    <w:autoSpaceDE w:val="0"/>
                    <w:autoSpaceDN w:val="0"/>
                    <w:adjustRightInd w:val="0"/>
                    <w:snapToGrid w:val="0"/>
                    <w:spacing w:beforeLines="25" w:before="60" w:line="0" w:lineRule="atLeast"/>
                    <w:ind w:leftChars="150" w:left="31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プライバシーが確保されたものとは、例えば、パーティションや家具などにより利用者同士の視線の遮断が確保されるようなものである必要があるが、壁やふすまのような建具まで要するということではありません。</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ただし、カーテンはプライバシーが確保されたものとは考えにくいことから認められません。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１つの宿泊室の床面積は、7.43㎡以上が必要です。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val="restart"/>
            <w:tcBorders>
              <w:top w:val="dotted"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6"/>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が泊まるスペースは、基本的に１人当たり7.43㎡程度あり、その構造はプライバシーが確保されたものであることが必要であることから、例えば、６畳間であれば、基本的に１人を宿泊させることになりま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dotted"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cs="ＭＳ明朝"/>
                      <w:snapToGrid w:val="0"/>
                      <w:color w:val="000000"/>
                      <w:kern w:val="0"/>
                      <w:sz w:val="12"/>
                      <w:szCs w:val="12"/>
                      <w:bdr w:val="single" w:sz="4" w:space="0" w:color="auto"/>
                    </w:rPr>
                  </w:pPr>
                  <w:r w:rsidRPr="001734B3">
                    <w:rPr>
                      <w:rFonts w:ascii="BIZ UDPゴシック" w:eastAsia="BIZ UDPゴシック" w:hAnsi="BIZ UDPゴシック" w:cs="ＭＳ明朝" w:hint="eastAsia"/>
                      <w:snapToGrid w:val="0"/>
                      <w:color w:val="000000"/>
                      <w:kern w:val="0"/>
                      <w:sz w:val="12"/>
                      <w:szCs w:val="12"/>
                      <w:bdr w:val="single" w:sz="4" w:space="0" w:color="auto"/>
                    </w:rPr>
                    <w:t>看護</w:t>
                  </w:r>
                </w:p>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ＭＳ明朝" w:hint="eastAsia"/>
                      <w:snapToGrid w:val="0"/>
                      <w:color w:val="000000"/>
                      <w:kern w:val="0"/>
                      <w:sz w:val="12"/>
                      <w:szCs w:val="12"/>
                    </w:rPr>
                    <w:t>※　事業所が病院または診療所である場合であって定員が1人である宿泊室の床面積については、6.4㎡以上とすることができます。</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
                      <w:snapToGrid w:val="0"/>
                      <w:color w:val="000000"/>
                      <w:kern w:val="0"/>
                      <w:sz w:val="12"/>
                      <w:szCs w:val="12"/>
                      <w:bdr w:val="single" w:sz="4" w:space="0" w:color="auto"/>
                    </w:rPr>
                  </w:pPr>
                  <w:r w:rsidRPr="001734B3">
                    <w:rPr>
                      <w:rFonts w:ascii="BIZ UDPゴシック" w:eastAsia="BIZ UDPゴシック" w:hAnsi="BIZ UDPゴシック" w:hint="eastAsia"/>
                      <w:snapToGrid w:val="0"/>
                      <w:color w:val="000000"/>
                      <w:kern w:val="0"/>
                      <w:sz w:val="12"/>
                      <w:szCs w:val="12"/>
                    </w:rPr>
                    <w:t>ただし、利用者の希望等により、６畳間で一時的に２人を宿泊させるという状態があったとしても、そのことをもって直ちに基準違反となるものではないことに留意してください。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dotted"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1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他の利用者が通らない宿泊室と連続した縁側等については、宿泊室の面積に含めて差し支えありません。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dotted"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個室以外の宿泊室を設ける場合は、個室以外の宿泊室の面積を合計した面積は、おおむね7.43㎡に宿泊サービスの利用定員から個室の定員数を減じた数を乗じて得た面積以上となるようにしてください。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val="restart"/>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7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構造は利用者のプライバシーが確保されたものでなければなりません。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居間はプライバシーが確保されたものであれば、個室以外の宿泊室の面積に含めて差し支えありません。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851" w:type="dxa"/>
            <w:vMerge w:val="restart"/>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Cs w:val="21"/>
              </w:rPr>
            </w:pPr>
            <w:r w:rsidRPr="001734B3">
              <w:rPr>
                <w:rFonts w:ascii="BIZ UDPゴシック" w:eastAsia="BIZ UDPゴシック" w:hAnsi="BIZ UDPゴシック" w:hint="eastAsia"/>
                <w:snapToGrid w:val="0"/>
                <w:color w:val="000000"/>
                <w:kern w:val="0"/>
                <w:sz w:val="16"/>
                <w:szCs w:val="16"/>
              </w:rPr>
              <w:t>（その他）</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210" w:rightChars="50" w:right="105" w:hangingChars="100" w:hanging="210"/>
              <w:jc w:val="left"/>
              <w:rPr>
                <w:rFonts w:ascii="BIZ UDPゴシック" w:eastAsia="BIZ UDPゴシック" w:hAnsi="BIZ UDPゴシック"/>
                <w:snapToGrid w:val="0"/>
                <w:color w:val="000000"/>
                <w:kern w:val="0"/>
                <w:szCs w:val="21"/>
              </w:rPr>
            </w:pPr>
            <w:r w:rsidRPr="001734B3">
              <w:rPr>
                <w:rFonts w:ascii="BIZ UDPゴシック" w:eastAsia="BIZ UDPゴシック" w:hAnsi="BIZ UDPゴシック" w:hint="eastAsia"/>
                <w:snapToGrid w:val="0"/>
                <w:color w:val="000000"/>
                <w:kern w:val="0"/>
                <w:szCs w:val="21"/>
              </w:rPr>
              <w:t>④</w:t>
            </w:r>
            <w:r w:rsidRPr="001734B3">
              <w:rPr>
                <w:rFonts w:ascii="BIZ UDPゴシック" w:eastAsia="BIZ UDPゴシック" w:hAnsi="BIZ UDPゴシック" w:hint="eastAsia"/>
                <w:snapToGrid w:val="0"/>
                <w:color w:val="000000"/>
                <w:kern w:val="0"/>
                <w:sz w:val="16"/>
                <w:szCs w:val="16"/>
              </w:rPr>
              <w:t xml:space="preserve">　設備は、専ら指定（看護）小規模多機能型居宅介護（</w:t>
            </w:r>
            <w:r w:rsidRPr="001734B3">
              <w:rPr>
                <w:rFonts w:ascii="BIZ UDPゴシック" w:eastAsia="BIZ UDPゴシック" w:hAnsi="BIZ UDPゴシック" w:hint="eastAsia"/>
                <w:snapToGrid w:val="0"/>
                <w:color w:val="000000"/>
                <w:kern w:val="0"/>
                <w:sz w:val="16"/>
                <w:szCs w:val="16"/>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6"/>
                <w:szCs w:val="16"/>
              </w:rPr>
              <w:t>）の事業の用に供するものとなっていますか。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B24F8E" w:rsidRPr="001734B3" w:rsidRDefault="00B24F8E" w:rsidP="009F3F32">
            <w:pPr>
              <w:spacing w:beforeLines="25" w:before="60" w:line="0" w:lineRule="atLeast"/>
              <w:ind w:left="100" w:hangingChars="100" w:hanging="100"/>
              <w:jc w:val="center"/>
              <w:rPr>
                <w:rFonts w:ascii="BIZ UDPゴシック" w:eastAsia="BIZ UDPゴシック" w:hAnsi="BIZ UDPゴシック"/>
                <w:color w:val="000000"/>
                <w:spacing w:val="7"/>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
        </w:trPr>
        <w:tc>
          <w:tcPr>
            <w:tcW w:w="851" w:type="dxa"/>
            <w:vMerge/>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7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24F8E" w:rsidRPr="001734B3" w:rsidTr="006B4C33">
              <w:trPr>
                <w:jc w:val="center"/>
              </w:trPr>
              <w:tc>
                <w:tcPr>
                  <w:tcW w:w="7483" w:type="dxa"/>
                  <w:shd w:val="clear" w:color="auto" w:fill="auto"/>
                </w:tcPr>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利用者に対するサービスの提供に支障がない場合は、この限りではありません。</w:t>
                  </w:r>
                </w:p>
              </w:tc>
            </w:tr>
          </w:tbl>
          <w:p w:rsidR="00B24F8E" w:rsidRPr="001734B3" w:rsidRDefault="00B24F8E"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44"/>
        </w:trPr>
        <w:tc>
          <w:tcPr>
            <w:tcW w:w="851" w:type="dxa"/>
            <w:vMerge/>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right w:val="single" w:sz="4" w:space="0" w:color="auto"/>
            </w:tcBorders>
            <w:shd w:val="clear" w:color="auto" w:fill="auto"/>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24F8E" w:rsidRPr="001734B3" w:rsidTr="006B4C33">
              <w:trPr>
                <w:jc w:val="center"/>
              </w:trPr>
              <w:tc>
                <w:tcPr>
                  <w:tcW w:w="7483" w:type="dxa"/>
                  <w:shd w:val="clear" w:color="auto" w:fill="auto"/>
                </w:tcPr>
                <w:p w:rsidR="00B24F8E" w:rsidRPr="001734B3" w:rsidRDefault="00B24F8E"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指定認知症対応型共同生活介護事業所（</w:t>
                  </w:r>
                  <w:r w:rsidRPr="001734B3">
                    <w:rPr>
                      <w:rFonts w:ascii="BIZ UDPゴシック" w:eastAsia="BIZ UDPゴシック" w:hAnsi="BIZ UDPゴシック" w:hint="eastAsia"/>
                      <w:snapToGrid w:val="0"/>
                      <w:color w:val="000000"/>
                      <w:kern w:val="0"/>
                      <w:sz w:val="12"/>
                      <w:szCs w:val="12"/>
                      <w:shd w:val="pct10" w:color="auto" w:fill="FFFFFF"/>
                    </w:rPr>
                    <w:t>指定介護予防認知症対応型共同生活介護事業所</w:t>
                  </w:r>
                  <w:r w:rsidRPr="001734B3">
                    <w:rPr>
                      <w:rFonts w:ascii="BIZ UDPゴシック" w:eastAsia="BIZ UDPゴシック" w:hAnsi="BIZ UDPゴシック" w:hint="eastAsia"/>
                      <w:snapToGrid w:val="0"/>
                      <w:color w:val="000000"/>
                      <w:kern w:val="0"/>
                      <w:sz w:val="12"/>
                      <w:szCs w:val="12"/>
                    </w:rPr>
                    <w:t>）の居間を指定（看護）小規模多機能型居宅介護（</w:t>
                  </w:r>
                  <w:r w:rsidRPr="001734B3">
                    <w:rPr>
                      <w:rFonts w:ascii="BIZ UDPゴシック" w:eastAsia="BIZ UDPゴシック" w:hAnsi="BIZ UDPゴシック" w:hint="eastAsia"/>
                      <w:snapToGrid w:val="0"/>
                      <w:color w:val="000000"/>
                      <w:kern w:val="0"/>
                      <w:sz w:val="12"/>
                      <w:szCs w:val="12"/>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2"/>
                      <w:szCs w:val="12"/>
                    </w:rPr>
                    <w:t>）の居間として共用することは、入居者の生活空間であることから共用は認められません。</w:t>
                  </w:r>
                </w:p>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ただし、事業所が小規模である場合（通いサービスと指定認知症対応型共同生活介護事業所（</w:t>
                  </w:r>
                  <w:r w:rsidRPr="001734B3">
                    <w:rPr>
                      <w:rFonts w:ascii="BIZ UDPゴシック" w:eastAsia="BIZ UDPゴシック" w:hAnsi="BIZ UDPゴシック" w:hint="eastAsia"/>
                      <w:snapToGrid w:val="0"/>
                      <w:color w:val="000000"/>
                      <w:kern w:val="0"/>
                      <w:sz w:val="12"/>
                      <w:szCs w:val="12"/>
                      <w:shd w:val="pct10" w:color="auto" w:fill="FFFFFF"/>
                    </w:rPr>
                    <w:t>指定介護予防認知症対応型共同生活介護事業所</w:t>
                  </w:r>
                  <w:r w:rsidRPr="001734B3">
                    <w:rPr>
                      <w:rFonts w:ascii="BIZ UDPゴシック" w:eastAsia="BIZ UDPゴシック" w:hAnsi="BIZ UDPゴシック" w:hint="eastAsia"/>
                      <w:snapToGrid w:val="0"/>
                      <w:color w:val="000000"/>
                      <w:kern w:val="0"/>
                      <w:sz w:val="12"/>
                      <w:szCs w:val="12"/>
                    </w:rPr>
                    <w:t>）の定員の合計が15名以下である場合）などで、指定認知症対応型共同生活介護事業所（</w:t>
                  </w:r>
                  <w:r w:rsidRPr="001734B3">
                    <w:rPr>
                      <w:rFonts w:ascii="BIZ UDPゴシック" w:eastAsia="BIZ UDPゴシック" w:hAnsi="BIZ UDPゴシック" w:hint="eastAsia"/>
                      <w:snapToGrid w:val="0"/>
                      <w:color w:val="000000"/>
                      <w:kern w:val="0"/>
                      <w:sz w:val="12"/>
                      <w:szCs w:val="12"/>
                      <w:shd w:val="pct10" w:color="auto" w:fill="FFFFFF"/>
                    </w:rPr>
                    <w:t>指定介護予防認知症対応型共同生活介護事業所</w:t>
                  </w:r>
                  <w:r w:rsidRPr="001734B3">
                    <w:rPr>
                      <w:rFonts w:ascii="BIZ UDPゴシック" w:eastAsia="BIZ UDPゴシック" w:hAnsi="BIZ UDPゴシック" w:hint="eastAsia"/>
                      <w:snapToGrid w:val="0"/>
                      <w:color w:val="000000"/>
                      <w:kern w:val="0"/>
                      <w:sz w:val="12"/>
                      <w:szCs w:val="12"/>
                    </w:rPr>
                    <w:t>）の居間として必要なものが確保されており、機能を十分に発揮しうる適当な広さを有している場合は、共用としても差し支えありません。</w:t>
                  </w:r>
                </w:p>
              </w:tc>
            </w:tr>
          </w:tbl>
          <w:p w:rsidR="00B24F8E" w:rsidRPr="001734B3" w:rsidRDefault="00B24F8E" w:rsidP="009F3F32">
            <w:pPr>
              <w:autoSpaceDE w:val="0"/>
              <w:autoSpaceDN w:val="0"/>
              <w:adjustRightInd w:val="0"/>
              <w:snapToGrid w:val="0"/>
              <w:spacing w:beforeLines="25" w:before="60" w:line="0" w:lineRule="atLeast"/>
              <w:ind w:leftChars="100" w:left="210" w:rightChars="50" w:right="105" w:firstLineChars="100" w:firstLine="120"/>
              <w:jc w:val="left"/>
              <w:rPr>
                <w:rFonts w:ascii="BIZ UDPゴシック" w:eastAsia="BIZ UDPゴシック" w:hAnsi="BIZ UDPゴシック"/>
                <w:snapToGrid w:val="0"/>
                <w:color w:val="000000"/>
                <w:kern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24F8E" w:rsidRPr="001734B3" w:rsidTr="006B4C33">
              <w:trPr>
                <w:jc w:val="center"/>
              </w:trPr>
              <w:tc>
                <w:tcPr>
                  <w:tcW w:w="7483" w:type="dxa"/>
                  <w:shd w:val="clear" w:color="auto" w:fill="auto"/>
                </w:tcPr>
                <w:p w:rsidR="00B24F8E" w:rsidRPr="001734B3" w:rsidRDefault="00B24F8E"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指定（看護）小規模多機能型居宅介護（</w:t>
                  </w:r>
                  <w:r w:rsidRPr="001734B3">
                    <w:rPr>
                      <w:rFonts w:ascii="BIZ UDPゴシック" w:eastAsia="BIZ UDPゴシック" w:hAnsi="BIZ UDPゴシック" w:hint="eastAsia"/>
                      <w:snapToGrid w:val="0"/>
                      <w:color w:val="000000"/>
                      <w:kern w:val="0"/>
                      <w:sz w:val="12"/>
                      <w:szCs w:val="12"/>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2"/>
                      <w:szCs w:val="12"/>
                    </w:rPr>
                    <w:t>）の居間及び食堂を指定通所介護（</w:t>
                  </w:r>
                  <w:r w:rsidRPr="001734B3">
                    <w:rPr>
                      <w:rFonts w:ascii="BIZ UDPゴシック" w:eastAsia="BIZ UDPゴシック" w:hAnsi="BIZ UDPゴシック" w:hint="eastAsia"/>
                      <w:snapToGrid w:val="0"/>
                      <w:color w:val="000000"/>
                      <w:kern w:val="0"/>
                      <w:sz w:val="12"/>
                      <w:szCs w:val="12"/>
                      <w:shd w:val="pct10" w:color="auto" w:fill="FFFFFF"/>
                    </w:rPr>
                    <w:t>指定介護予防通所介護</w:t>
                  </w:r>
                  <w:r w:rsidRPr="001734B3">
                    <w:rPr>
                      <w:rFonts w:ascii="BIZ UDPゴシック" w:eastAsia="BIZ UDPゴシック" w:hAnsi="BIZ UDPゴシック" w:hint="eastAsia"/>
                      <w:snapToGrid w:val="0"/>
                      <w:color w:val="000000"/>
                      <w:kern w:val="0"/>
                      <w:sz w:val="12"/>
                      <w:szCs w:val="12"/>
                    </w:rPr>
                    <w:t>）等の機能訓練室、食堂として共用することは認められませんが、法第115条の45第1項に規定する介護予防・日常生活支援総合事業の交流スペースとして共用することは、事業所が小規模である場合（通いサービスの利用者と総合事業の交流スペースの参加者の合計が少数である場合）などで、居間及び食堂として機能を十分に発揮しうる適当な広さが確保されており、サービスの提供に支障がない場合は差し支えありません。なお、浴室、トイレ等を共用することは差し支えありません。</w:t>
                  </w:r>
                </w:p>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指定通所介護事業所（</w:t>
                  </w:r>
                  <w:r w:rsidRPr="001734B3">
                    <w:rPr>
                      <w:rFonts w:ascii="BIZ UDPゴシック" w:eastAsia="BIZ UDPゴシック" w:hAnsi="BIZ UDPゴシック" w:hint="eastAsia"/>
                      <w:snapToGrid w:val="0"/>
                      <w:color w:val="000000"/>
                      <w:kern w:val="0"/>
                      <w:sz w:val="12"/>
                      <w:szCs w:val="12"/>
                      <w:shd w:val="pct10" w:color="auto" w:fill="FFFFFF"/>
                    </w:rPr>
                    <w:t>指定介護予防通所介護事業所</w:t>
                  </w:r>
                  <w:r w:rsidRPr="001734B3">
                    <w:rPr>
                      <w:rFonts w:ascii="BIZ UDPゴシック" w:eastAsia="BIZ UDPゴシック" w:hAnsi="BIZ UDPゴシック" w:hint="eastAsia"/>
                      <w:snapToGrid w:val="0"/>
                      <w:color w:val="000000"/>
                      <w:kern w:val="0"/>
                      <w:sz w:val="12"/>
                      <w:szCs w:val="12"/>
                    </w:rPr>
                    <w:t>）等の浴室を活用する場合、指定通所介護事業所（</w:t>
                  </w:r>
                  <w:r w:rsidRPr="001734B3">
                    <w:rPr>
                      <w:rFonts w:ascii="BIZ UDPゴシック" w:eastAsia="BIZ UDPゴシック" w:hAnsi="BIZ UDPゴシック" w:hint="eastAsia"/>
                      <w:snapToGrid w:val="0"/>
                      <w:color w:val="000000"/>
                      <w:kern w:val="0"/>
                      <w:sz w:val="12"/>
                      <w:szCs w:val="12"/>
                      <w:shd w:val="pct10" w:color="auto" w:fill="FFFFFF"/>
                    </w:rPr>
                    <w:t>指定介護予防通所介護事業所</w:t>
                  </w:r>
                  <w:r w:rsidRPr="001734B3">
                    <w:rPr>
                      <w:rFonts w:ascii="BIZ UDPゴシック" w:eastAsia="BIZ UDPゴシック" w:hAnsi="BIZ UDPゴシック" w:hint="eastAsia"/>
                      <w:snapToGrid w:val="0"/>
                      <w:color w:val="000000"/>
                      <w:kern w:val="0"/>
                      <w:sz w:val="12"/>
                      <w:szCs w:val="12"/>
                    </w:rPr>
                    <w:t>）等の利用者が利用している時間帯に事業所の利用者が利用できない取扱いとするなど画一的な取扱いは行わないでください。</w:t>
                  </w:r>
                </w:p>
              </w:tc>
            </w:tr>
          </w:tbl>
          <w:p w:rsidR="00B24F8E" w:rsidRPr="001734B3" w:rsidRDefault="00B24F8E"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利用者の家族との交流の機会の確保や地域住民との交流を図る観点から、事業所は、住宅地又は住宅地と同程度に利用者の家族や地域住民との交流の機会が確保される地域にあるようにしていますか。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B24F8E" w:rsidRPr="001734B3" w:rsidRDefault="00B24F8E" w:rsidP="009F3F32">
            <w:pPr>
              <w:spacing w:beforeLines="25" w:before="60" w:line="0" w:lineRule="atLeast"/>
              <w:ind w:left="100" w:hangingChars="100" w:hanging="100"/>
              <w:jc w:val="center"/>
              <w:rPr>
                <w:rFonts w:ascii="BIZ UDPゴシック" w:eastAsia="BIZ UDPゴシック" w:hAnsi="BIZ UDPゴシック"/>
                <w:color w:val="000000"/>
                <w:spacing w:val="7"/>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bottom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24F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851" w:type="dxa"/>
            <w:vMerge/>
            <w:tcBorders>
              <w:left w:val="single" w:sz="4" w:space="0" w:color="auto"/>
              <w:bottom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315" w:rightChars="50" w:right="105" w:hangingChars="100" w:hanging="210"/>
              <w:jc w:val="left"/>
              <w:rPr>
                <w:rFonts w:ascii="BIZ UDPゴシック" w:eastAsia="BIZ UDPゴシック" w:hAnsi="BIZ UDPゴシック"/>
                <w:snapToGrid w:val="0"/>
                <w:color w:val="000000"/>
                <w:kern w:val="0"/>
                <w:szCs w:val="21"/>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24F8E" w:rsidRPr="001734B3" w:rsidTr="006B4C33">
              <w:trPr>
                <w:jc w:val="center"/>
              </w:trPr>
              <w:tc>
                <w:tcPr>
                  <w:tcW w:w="7483" w:type="dxa"/>
                  <w:shd w:val="clear" w:color="auto" w:fill="auto"/>
                </w:tcPr>
                <w:p w:rsidR="00B24F8E" w:rsidRPr="001734B3" w:rsidRDefault="00B24F8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r>
          </w:tbl>
          <w:p w:rsidR="00B24F8E" w:rsidRPr="001734B3" w:rsidRDefault="00B24F8E" w:rsidP="009F3F32">
            <w:pPr>
              <w:spacing w:beforeLines="25" w:before="60" w:line="0" w:lineRule="atLeast"/>
              <w:ind w:left="214" w:hangingChars="100" w:hanging="214"/>
              <w:jc w:val="center"/>
              <w:rPr>
                <w:rFonts w:ascii="BIZ UDPゴシック" w:eastAsia="BIZ UDPゴシック" w:hAnsi="BIZ UDPゴシック"/>
                <w:color w:val="000000"/>
                <w:spacing w:val="7"/>
                <w:kern w:val="0"/>
                <w:sz w:val="20"/>
                <w:szCs w:val="20"/>
              </w:rPr>
            </w:pPr>
          </w:p>
        </w:tc>
        <w:tc>
          <w:tcPr>
            <w:tcW w:w="1229" w:type="dxa"/>
            <w:vMerge/>
            <w:tcBorders>
              <w:left w:val="single" w:sz="4" w:space="0" w:color="auto"/>
              <w:bottom w:val="single" w:sz="4" w:space="0" w:color="auto"/>
              <w:right w:val="single" w:sz="4" w:space="0" w:color="auto"/>
            </w:tcBorders>
            <w:shd w:val="clear" w:color="auto" w:fill="auto"/>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c>
          <w:tcPr>
            <w:tcW w:w="1181" w:type="dxa"/>
            <w:vMerge/>
            <w:tcBorders>
              <w:left w:val="single" w:sz="4" w:space="0" w:color="auto"/>
              <w:bottom w:val="single" w:sz="4" w:space="0" w:color="auto"/>
              <w:right w:val="single" w:sz="4" w:space="0" w:color="auto"/>
            </w:tcBorders>
          </w:tcPr>
          <w:p w:rsidR="00B24F8E" w:rsidRPr="001734B3" w:rsidRDefault="00B24F8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91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4"/>
        </w:trPr>
        <w:tc>
          <w:tcPr>
            <w:tcW w:w="9744"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cs="MS-Mincho"/>
                <w:snapToGrid w:val="0"/>
                <w:color w:val="000000"/>
                <w:kern w:val="0"/>
                <w:sz w:val="24"/>
                <w:szCs w:val="16"/>
              </w:rPr>
            </w:pPr>
            <w:r w:rsidRPr="001734B3">
              <w:rPr>
                <w:rFonts w:ascii="BIZ UDPゴシック" w:eastAsia="BIZ UDPゴシック" w:hAnsi="BIZ UDPゴシック" w:cs="MS-Mincho" w:hint="eastAsia"/>
                <w:snapToGrid w:val="0"/>
                <w:color w:val="000000"/>
                <w:kern w:val="0"/>
                <w:sz w:val="24"/>
                <w:szCs w:val="16"/>
              </w:rPr>
              <w:t>第４　運営に関する基準</w:t>
            </w:r>
          </w:p>
        </w:tc>
        <w:tc>
          <w:tcPr>
            <w:tcW w:w="1181" w:type="dxa"/>
            <w:tcBorders>
              <w:top w:val="single" w:sz="4" w:space="0" w:color="auto"/>
              <w:left w:val="single" w:sz="4" w:space="0" w:color="auto"/>
              <w:bottom w:val="single" w:sz="4" w:space="0" w:color="auto"/>
              <w:right w:val="single" w:sz="4" w:space="0" w:color="auto"/>
            </w:tcBorders>
            <w:shd w:val="clear" w:color="auto" w:fill="DAEEF3"/>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cs="MS-Mincho"/>
                <w:snapToGrid w:val="0"/>
                <w:color w:val="000000"/>
                <w:kern w:val="0"/>
                <w:sz w:val="24"/>
                <w:szCs w:val="16"/>
              </w:rPr>
            </w:pPr>
          </w:p>
        </w:tc>
      </w:tr>
      <w:tr w:rsidR="002D338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val="restart"/>
            <w:tcBorders>
              <w:top w:val="single" w:sz="4" w:space="0" w:color="auto"/>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10　</w:t>
            </w:r>
          </w:p>
          <w:p w:rsidR="002D3388" w:rsidRPr="001734B3" w:rsidRDefault="002D3388" w:rsidP="009F3F32">
            <w:pPr>
              <w:autoSpaceDE w:val="0"/>
              <w:autoSpaceDN w:val="0"/>
              <w:adjustRightInd w:val="0"/>
              <w:snapToGrid w:val="0"/>
              <w:spacing w:beforeLines="25" w:before="60" w:line="0" w:lineRule="atLeast"/>
              <w:ind w:leftChars="53" w:left="111"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内容及び手続の説明及び同意</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2D3388" w:rsidRPr="001734B3" w:rsidRDefault="002D3388" w:rsidP="009F3F32">
            <w:pPr>
              <w:autoSpaceDE w:val="0"/>
              <w:autoSpaceDN w:val="0"/>
              <w:adjustRightInd w:val="0"/>
              <w:snapToGrid w:val="0"/>
              <w:spacing w:beforeLines="25" w:before="60" w:line="0" w:lineRule="atLeast"/>
              <w:ind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利用者に対し適切なサービスを提供するため、サービスの提供の開始に際し、あらかじめ利用申込者又は家族に対し、利用申込者がサービスを選択するために必要な重要事項について、わかりやすい説明書やパンフレット等の文書を交付して懇切丁寧に説明を行い、サービスの提供を受けることにつき同意を得ていますか。</w:t>
            </w:r>
          </w:p>
        </w:tc>
        <w:tc>
          <w:tcPr>
            <w:tcW w:w="1002" w:type="dxa"/>
            <w:tcBorders>
              <w:top w:val="single" w:sz="4" w:space="0" w:color="auto"/>
              <w:left w:val="single" w:sz="4" w:space="0" w:color="auto"/>
              <w:right w:val="single" w:sz="4" w:space="0" w:color="auto"/>
            </w:tcBorders>
          </w:tcPr>
          <w:p w:rsidR="002D3388" w:rsidRPr="001734B3" w:rsidRDefault="002D338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2D3388" w:rsidRPr="001734B3" w:rsidRDefault="002D3388" w:rsidP="00734145">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E11629" w:rsidRPr="001734B3">
              <w:rPr>
                <w:rFonts w:ascii="BIZ UDPゴシック" w:eastAsia="BIZ UDPゴシック" w:hAnsi="BIZ UDPゴシック" w:hint="eastAsia"/>
                <w:color w:val="000000"/>
                <w:sz w:val="12"/>
                <w:szCs w:val="12"/>
                <w:lang w:eastAsia="zh-CN"/>
              </w:rPr>
              <w:t>108</w:t>
            </w:r>
            <w:r w:rsidRPr="001734B3">
              <w:rPr>
                <w:rFonts w:ascii="BIZ UDPゴシック" w:eastAsia="BIZ UDPゴシック" w:hAnsi="BIZ UDPゴシック" w:hint="eastAsia"/>
                <w:color w:val="000000"/>
                <w:sz w:val="12"/>
                <w:szCs w:val="12"/>
                <w:lang w:eastAsia="zh-CN"/>
              </w:rPr>
              <w:t>条準用</w:t>
            </w:r>
            <w:r w:rsidR="00011749" w:rsidRPr="001734B3">
              <w:rPr>
                <w:rFonts w:ascii="BIZ UDPゴシック" w:eastAsia="BIZ UDPゴシック" w:hAnsi="BIZ UDPゴシック" w:hint="eastAsia"/>
                <w:color w:val="000000"/>
                <w:sz w:val="12"/>
                <w:szCs w:val="12"/>
                <w:lang w:eastAsia="zh-CN"/>
              </w:rPr>
              <w:t>第</w:t>
            </w:r>
            <w:r w:rsidRPr="001734B3">
              <w:rPr>
                <w:rFonts w:ascii="BIZ UDPゴシック" w:eastAsia="BIZ UDPゴシック" w:hAnsi="BIZ UDPゴシック" w:hint="eastAsia"/>
                <w:color w:val="000000"/>
                <w:sz w:val="12"/>
                <w:szCs w:val="12"/>
                <w:lang w:eastAsia="zh-CN"/>
              </w:rPr>
              <w:t>9</w:t>
            </w:r>
            <w:r w:rsidR="00734145" w:rsidRPr="001734B3">
              <w:rPr>
                <w:rFonts w:ascii="BIZ UDPゴシック" w:eastAsia="BIZ UDPゴシック" w:hAnsi="BIZ UDPゴシック" w:hint="eastAsia"/>
                <w:color w:val="000000"/>
                <w:sz w:val="12"/>
                <w:szCs w:val="12"/>
                <w:lang w:eastAsia="zh-CN"/>
              </w:rPr>
              <w:t>条</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第3条の7第1項準用</w:t>
            </w:r>
          </w:p>
          <w:p w:rsidR="002D3388" w:rsidRPr="001734B3" w:rsidRDefault="002D3388" w:rsidP="00011749">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予防条例第</w:t>
            </w:r>
            <w:r w:rsidR="00C956B9" w:rsidRPr="001734B3">
              <w:rPr>
                <w:rFonts w:ascii="BIZ UDPゴシック" w:eastAsia="BIZ UDPゴシック" w:hAnsi="BIZ UDPゴシック" w:hint="eastAsia"/>
                <w:color w:val="000000"/>
                <w:sz w:val="12"/>
                <w:szCs w:val="12"/>
                <w:shd w:val="pct15" w:color="auto" w:fill="FFFFFF"/>
              </w:rPr>
              <w:t>65</w:t>
            </w:r>
            <w:r w:rsidR="00F73713" w:rsidRPr="001734B3">
              <w:rPr>
                <w:rFonts w:ascii="BIZ UDPゴシック" w:eastAsia="BIZ UDPゴシック" w:hAnsi="BIZ UDPゴシック" w:hint="eastAsia"/>
                <w:color w:val="000000"/>
                <w:sz w:val="12"/>
                <w:szCs w:val="12"/>
                <w:shd w:val="pct15" w:color="auto" w:fill="FFFFFF"/>
              </w:rPr>
              <w:t>条</w:t>
            </w:r>
            <w:r w:rsidRPr="001734B3">
              <w:rPr>
                <w:rFonts w:ascii="BIZ UDPゴシック" w:eastAsia="BIZ UDPゴシック" w:hAnsi="BIZ UDPゴシック" w:hint="eastAsia"/>
                <w:color w:val="000000"/>
                <w:sz w:val="12"/>
                <w:szCs w:val="12"/>
                <w:shd w:val="pct15" w:color="auto" w:fill="FFFFFF"/>
              </w:rPr>
              <w:t>準用</w:t>
            </w:r>
            <w:r w:rsidR="00F73713" w:rsidRPr="001734B3">
              <w:rPr>
                <w:rFonts w:ascii="BIZ UDPゴシック" w:eastAsia="BIZ UDPゴシック" w:hAnsi="BIZ UDPゴシック" w:hint="eastAsia"/>
                <w:color w:val="000000"/>
                <w:sz w:val="12"/>
                <w:szCs w:val="12"/>
                <w:shd w:val="pct15" w:color="auto" w:fill="FFFFFF"/>
              </w:rPr>
              <w:t>第11条</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第11条第1項準用</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平18-0331004</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第3の一の4(1)準用</w:t>
            </w:r>
          </w:p>
        </w:tc>
        <w:tc>
          <w:tcPr>
            <w:tcW w:w="1181" w:type="dxa"/>
            <w:vMerge w:val="restart"/>
            <w:tcBorders>
              <w:top w:val="single" w:sz="4" w:space="0" w:color="auto"/>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・重要事項説明書</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・利用申込書</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・同意に関する記録</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・利用者との契約書</w:t>
            </w:r>
          </w:p>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・パンフレット等</w:t>
            </w:r>
          </w:p>
        </w:tc>
      </w:tr>
      <w:tr w:rsidR="002D338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96"/>
        </w:trPr>
        <w:tc>
          <w:tcPr>
            <w:tcW w:w="851" w:type="dxa"/>
            <w:vMerge/>
            <w:tcBorders>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D3388" w:rsidRPr="001734B3" w:rsidTr="006B4C33">
              <w:trPr>
                <w:jc w:val="center"/>
              </w:trPr>
              <w:tc>
                <w:tcPr>
                  <w:tcW w:w="7483" w:type="dxa"/>
                  <w:shd w:val="clear" w:color="auto" w:fill="auto"/>
                </w:tcPr>
                <w:p w:rsidR="002D3388" w:rsidRPr="001734B3" w:rsidRDefault="002D3388" w:rsidP="009F3F32">
                  <w:pPr>
                    <w:adjustRightInd w:val="0"/>
                    <w:spacing w:line="0" w:lineRule="atLeast"/>
                    <w:ind w:left="120" w:hangingChars="100" w:hanging="12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サービスの選択に資すると認められる重要事項を記した文書の内容は、以下のとおりです。</w:t>
                  </w:r>
                </w:p>
                <w:p w:rsidR="002D3388" w:rsidRPr="001734B3" w:rsidRDefault="002D3388"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ア　運営規程の概要</w:t>
                  </w:r>
                </w:p>
                <w:p w:rsidR="002D3388" w:rsidRPr="001734B3" w:rsidRDefault="002D3388" w:rsidP="009F3F32">
                  <w:pPr>
                    <w:autoSpaceDE w:val="0"/>
                    <w:autoSpaceDN w:val="0"/>
                    <w:adjustRightInd w:val="0"/>
                    <w:snapToGrid w:val="0"/>
                    <w:spacing w:beforeLines="25" w:before="60" w:line="0" w:lineRule="atLeast"/>
                    <w:ind w:rightChars="50" w:right="105" w:firstLineChars="100" w:firstLine="120"/>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イ　従業者の勤務体制</w:t>
                  </w:r>
                </w:p>
                <w:p w:rsidR="002D3388" w:rsidRPr="001734B3" w:rsidRDefault="002D3388"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ウ　事故発生時の対応</w:t>
                  </w:r>
                </w:p>
                <w:p w:rsidR="002D3388" w:rsidRPr="001734B3" w:rsidRDefault="002D3388"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エ　苦情処理の体制</w:t>
                  </w:r>
                </w:p>
                <w:p w:rsidR="002D3388" w:rsidRPr="001734B3" w:rsidRDefault="002D3388"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MS-Mincho"/>
                      <w:snapToGrid w:val="0"/>
                      <w:color w:val="000000"/>
                      <w:kern w:val="0"/>
                      <w:sz w:val="12"/>
                      <w:szCs w:val="12"/>
                      <w:u w:val="single"/>
                    </w:rPr>
                  </w:pPr>
                  <w:r w:rsidRPr="001734B3">
                    <w:rPr>
                      <w:rFonts w:ascii="BIZ UDPゴシック" w:eastAsia="BIZ UDPゴシック" w:hAnsi="BIZ UDPゴシック" w:cs="MS-Mincho" w:hint="eastAsia"/>
                      <w:snapToGrid w:val="0"/>
                      <w:color w:val="000000"/>
                      <w:kern w:val="0"/>
                      <w:sz w:val="12"/>
                      <w:szCs w:val="12"/>
                      <w:u w:val="single"/>
                    </w:rPr>
                    <w:t>オ　提供するサービスの第三者評価の実施状況</w:t>
                  </w:r>
                </w:p>
                <w:p w:rsidR="002D3388" w:rsidRPr="001734B3" w:rsidRDefault="002D3388" w:rsidP="009F3F32">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MS-Mincho" w:hint="eastAsia"/>
                      <w:snapToGrid w:val="0"/>
                      <w:color w:val="000000"/>
                      <w:kern w:val="0"/>
                      <w:sz w:val="12"/>
                      <w:szCs w:val="12"/>
                      <w:u w:val="single"/>
                    </w:rPr>
                    <w:t>（実施の有無、実施した直近の年月日、実施した評価機関の名称、評価結果の開示状況等）</w:t>
                  </w:r>
                </w:p>
              </w:tc>
            </w:tr>
          </w:tbl>
          <w:p w:rsidR="002D3388" w:rsidRPr="001734B3" w:rsidRDefault="002D3388"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2D338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851" w:type="dxa"/>
            <w:vMerge/>
            <w:tcBorders>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10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D3388" w:rsidRPr="001734B3" w:rsidTr="006B4C33">
              <w:trPr>
                <w:jc w:val="center"/>
              </w:trPr>
              <w:tc>
                <w:tcPr>
                  <w:tcW w:w="7483" w:type="dxa"/>
                  <w:shd w:val="clear" w:color="auto" w:fill="auto"/>
                </w:tcPr>
                <w:p w:rsidR="002D3388" w:rsidRPr="001734B3" w:rsidRDefault="002D3388"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他の介護保険に関する事業を併せて実施している場合、パンフレット等について、一体的に作成することは差し支えありません。</w:t>
                  </w:r>
                </w:p>
              </w:tc>
            </w:tr>
          </w:tbl>
          <w:p w:rsidR="002D3388" w:rsidRPr="001734B3" w:rsidRDefault="002D3388"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2D338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851" w:type="dxa"/>
            <w:vMerge/>
            <w:tcBorders>
              <w:left w:val="single" w:sz="4" w:space="0" w:color="auto"/>
              <w:bottom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5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D3388" w:rsidRPr="001734B3" w:rsidTr="006B4C33">
              <w:trPr>
                <w:jc w:val="center"/>
              </w:trPr>
              <w:tc>
                <w:tcPr>
                  <w:tcW w:w="7483" w:type="dxa"/>
                  <w:shd w:val="clear" w:color="auto" w:fill="auto"/>
                </w:tcPr>
                <w:p w:rsidR="002D3388" w:rsidRPr="001734B3" w:rsidRDefault="002D3388"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同意については、書面によって確認することが適当です。</w:t>
                  </w:r>
                </w:p>
              </w:tc>
            </w:tr>
          </w:tbl>
          <w:p w:rsidR="002D3388" w:rsidRPr="001734B3" w:rsidRDefault="002D3388"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2D3388" w:rsidRPr="001734B3" w:rsidRDefault="002D338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9C486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0"/>
        </w:trPr>
        <w:tc>
          <w:tcPr>
            <w:tcW w:w="851" w:type="dxa"/>
            <w:vMerge w:val="restart"/>
            <w:tcBorders>
              <w:top w:val="single" w:sz="4" w:space="0" w:color="auto"/>
              <w:left w:val="single" w:sz="4" w:space="0" w:color="auto"/>
              <w:bottom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 11　</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提供拒否の禁止</w:t>
            </w:r>
          </w:p>
        </w:tc>
        <w:tc>
          <w:tcPr>
            <w:tcW w:w="6662" w:type="dxa"/>
            <w:gridSpan w:val="4"/>
            <w:tcBorders>
              <w:top w:val="single" w:sz="4" w:space="0" w:color="auto"/>
              <w:left w:val="single" w:sz="4" w:space="0" w:color="auto"/>
              <w:bottom w:val="dotted"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正当な理由なくサービスの提供を拒んでいませんか。</w:t>
            </w:r>
          </w:p>
        </w:tc>
        <w:tc>
          <w:tcPr>
            <w:tcW w:w="1002" w:type="dxa"/>
            <w:tcBorders>
              <w:top w:val="single" w:sz="4" w:space="0" w:color="auto"/>
              <w:left w:val="single" w:sz="4" w:space="0" w:color="auto"/>
              <w:bottom w:val="dotted" w:sz="4" w:space="0" w:color="auto"/>
              <w:right w:val="single" w:sz="4" w:space="0" w:color="auto"/>
            </w:tcBorders>
          </w:tcPr>
          <w:p w:rsidR="009C4868" w:rsidRPr="001734B3" w:rsidRDefault="009C4868"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val="restart"/>
            <w:tcBorders>
              <w:top w:val="single" w:sz="4" w:space="0" w:color="auto"/>
              <w:left w:val="single" w:sz="4" w:space="0" w:color="auto"/>
              <w:bottom w:val="single" w:sz="4" w:space="0" w:color="auto"/>
              <w:right w:val="single" w:sz="4" w:space="0" w:color="auto"/>
            </w:tcBorders>
          </w:tcPr>
          <w:p w:rsidR="009C4868" w:rsidRPr="001734B3" w:rsidRDefault="009C4868" w:rsidP="00E638A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w:t>
            </w:r>
            <w:r w:rsidR="00734145" w:rsidRPr="001734B3">
              <w:rPr>
                <w:rFonts w:ascii="BIZ UDPゴシック" w:eastAsia="BIZ UDPゴシック" w:hAnsi="BIZ UDPゴシック" w:hint="eastAsia"/>
                <w:color w:val="000000"/>
                <w:sz w:val="12"/>
                <w:szCs w:val="12"/>
                <w:lang w:eastAsia="zh-CN"/>
              </w:rPr>
              <w:t>8</w:t>
            </w:r>
            <w:r w:rsidRPr="001734B3">
              <w:rPr>
                <w:rFonts w:ascii="BIZ UDPゴシック" w:eastAsia="BIZ UDPゴシック" w:hAnsi="BIZ UDPゴシック" w:hint="eastAsia"/>
                <w:color w:val="000000"/>
                <w:sz w:val="12"/>
                <w:szCs w:val="12"/>
                <w:lang w:eastAsia="zh-CN"/>
              </w:rPr>
              <w:t>条準用第10</w:t>
            </w:r>
            <w:r w:rsidR="00734145" w:rsidRPr="001734B3">
              <w:rPr>
                <w:rFonts w:ascii="BIZ UDPゴシック" w:eastAsia="BIZ UDPゴシック" w:hAnsi="BIZ UDPゴシック" w:hint="eastAsia"/>
                <w:color w:val="000000"/>
                <w:sz w:val="12"/>
                <w:szCs w:val="12"/>
                <w:lang w:eastAsia="zh-CN"/>
              </w:rPr>
              <w:t>条</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第3条の8準用</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予防条例第</w:t>
            </w:r>
            <w:r w:rsidR="00C956B9" w:rsidRPr="001734B3">
              <w:rPr>
                <w:rFonts w:ascii="BIZ UDPゴシック" w:eastAsia="BIZ UDPゴシック" w:hAnsi="BIZ UDPゴシック" w:hint="eastAsia"/>
                <w:color w:val="000000"/>
                <w:sz w:val="12"/>
                <w:szCs w:val="12"/>
                <w:shd w:val="pct15" w:color="auto" w:fill="FFFFFF"/>
              </w:rPr>
              <w:t>65</w:t>
            </w:r>
            <w:r w:rsidRPr="001734B3">
              <w:rPr>
                <w:rFonts w:ascii="BIZ UDPゴシック" w:eastAsia="BIZ UDPゴシック" w:hAnsi="BIZ UDPゴシック" w:hint="eastAsia"/>
                <w:color w:val="000000"/>
                <w:sz w:val="12"/>
                <w:szCs w:val="12"/>
                <w:shd w:val="pct15" w:color="auto" w:fill="FFFFFF"/>
              </w:rPr>
              <w:t>条準用</w:t>
            </w:r>
            <w:r w:rsidR="00F73713" w:rsidRPr="001734B3">
              <w:rPr>
                <w:rFonts w:ascii="BIZ UDPゴシック" w:eastAsia="BIZ UDPゴシック" w:hAnsi="BIZ UDPゴシック" w:hint="eastAsia"/>
                <w:color w:val="000000"/>
                <w:sz w:val="12"/>
                <w:szCs w:val="12"/>
                <w:shd w:val="pct15" w:color="auto" w:fill="FFFFFF"/>
              </w:rPr>
              <w:t>第12条</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平18厚労令36</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第12条準用</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⑵</w:t>
            </w:r>
            <w:r w:rsidRPr="001734B3">
              <w:rPr>
                <w:rFonts w:ascii="BIZ UDPゴシック" w:eastAsia="BIZ UDPゴシック" w:hAnsi="BIZ UDPゴシック" w:cs="HG創英ﾌﾟﾚｾﾞﾝｽEB" w:hint="eastAsia"/>
                <w:color w:val="000000"/>
                <w:sz w:val="12"/>
                <w:szCs w:val="12"/>
              </w:rPr>
              <w:t>準用</w:t>
            </w:r>
          </w:p>
        </w:tc>
        <w:tc>
          <w:tcPr>
            <w:tcW w:w="1181" w:type="dxa"/>
            <w:vMerge w:val="restart"/>
            <w:tcBorders>
              <w:top w:val="single" w:sz="4" w:space="0" w:color="auto"/>
              <w:left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・要介護度の分布がわかる資料</w:t>
            </w:r>
          </w:p>
        </w:tc>
      </w:tr>
      <w:tr w:rsidR="009C486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851" w:type="dxa"/>
            <w:vMerge/>
            <w:tcBorders>
              <w:top w:val="single" w:sz="4" w:space="0" w:color="auto"/>
              <w:left w:val="single" w:sz="4" w:space="0" w:color="auto"/>
              <w:bottom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7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9C4868" w:rsidRPr="001734B3" w:rsidTr="006B4C33">
              <w:trPr>
                <w:jc w:val="center"/>
              </w:trPr>
              <w:tc>
                <w:tcPr>
                  <w:tcW w:w="7483" w:type="dxa"/>
                  <w:shd w:val="clear" w:color="auto" w:fill="auto"/>
                </w:tcPr>
                <w:p w:rsidR="009C4868" w:rsidRPr="001734B3" w:rsidRDefault="009C4868"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特に、要介護度や所得の多寡を理由にサービスの提供を拒否することは禁止されています。</w:t>
                  </w:r>
                </w:p>
              </w:tc>
            </w:tr>
          </w:tbl>
          <w:p w:rsidR="009C4868" w:rsidRPr="001734B3" w:rsidRDefault="009C4868"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9C486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0"/>
        </w:trPr>
        <w:tc>
          <w:tcPr>
            <w:tcW w:w="851" w:type="dxa"/>
            <w:vMerge/>
            <w:tcBorders>
              <w:top w:val="single" w:sz="4" w:space="0" w:color="auto"/>
              <w:left w:val="single" w:sz="4" w:space="0" w:color="auto"/>
              <w:bottom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5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9C4868" w:rsidRPr="001734B3" w:rsidTr="006B4C33">
              <w:trPr>
                <w:jc w:val="center"/>
              </w:trPr>
              <w:tc>
                <w:tcPr>
                  <w:tcW w:w="7483" w:type="dxa"/>
                  <w:shd w:val="clear" w:color="auto" w:fill="auto"/>
                </w:tcPr>
                <w:p w:rsidR="009C4868" w:rsidRPr="001734B3" w:rsidRDefault="009C4868"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提供を拒むことのできる正当な理由がある場合とは、次のとおりです。</w:t>
                  </w:r>
                </w:p>
                <w:p w:rsidR="009C4868" w:rsidRPr="001734B3" w:rsidRDefault="009C4868"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①事業所の現員からは利用申込に応じきれない場合</w:t>
                  </w:r>
                </w:p>
                <w:p w:rsidR="009C4868" w:rsidRPr="001734B3" w:rsidRDefault="009C4868"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②利用申込者の居住地が通常の事業の実施地域外である場合</w:t>
                  </w:r>
                </w:p>
                <w:p w:rsidR="009C4868" w:rsidRPr="001734B3" w:rsidRDefault="009C4868"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③その他利用申込者に対し自ら適切なサービスを提供することが困難な場合</w:t>
                  </w:r>
                </w:p>
              </w:tc>
            </w:tr>
          </w:tbl>
          <w:p w:rsidR="009C4868" w:rsidRPr="001734B3" w:rsidRDefault="009C4868"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9C4868" w:rsidRPr="001734B3" w:rsidRDefault="009C486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12　</w:t>
            </w:r>
          </w:p>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サービス提供困難時の対応</w:t>
            </w:r>
          </w:p>
        </w:tc>
        <w:tc>
          <w:tcPr>
            <w:tcW w:w="6662" w:type="dxa"/>
            <w:gridSpan w:val="4"/>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通常の事業の実施地域等を勘案し、利用申込者に対し自ら適切なサービスを提供することが困難であると認めた場合は、居宅介護支援事業者（</w:t>
            </w:r>
            <w:r w:rsidRPr="001734B3">
              <w:rPr>
                <w:rFonts w:ascii="BIZ UDPゴシック" w:eastAsia="BIZ UDPゴシック" w:hAnsi="BIZ UDPゴシック" w:hint="eastAsia"/>
                <w:snapToGrid w:val="0"/>
                <w:color w:val="000000"/>
                <w:kern w:val="0"/>
                <w:sz w:val="16"/>
                <w:szCs w:val="16"/>
                <w:shd w:val="pct10" w:color="auto" w:fill="FFFFFF"/>
              </w:rPr>
              <w:t>介護予防支援事業者</w:t>
            </w:r>
            <w:r w:rsidRPr="001734B3">
              <w:rPr>
                <w:rFonts w:ascii="BIZ UDPゴシック" w:eastAsia="BIZ UDPゴシック" w:hAnsi="BIZ UDPゴシック" w:hint="eastAsia"/>
                <w:snapToGrid w:val="0"/>
                <w:color w:val="000000"/>
                <w:kern w:val="0"/>
                <w:sz w:val="16"/>
                <w:szCs w:val="16"/>
              </w:rPr>
              <w:t>）への連絡、適当な他の事業者等の紹介その他の必要な措置を速やかに講じていますか。</w:t>
            </w:r>
          </w:p>
        </w:tc>
        <w:tc>
          <w:tcPr>
            <w:tcW w:w="1002"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E638A0">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E638A0" w:rsidRPr="001734B3">
              <w:rPr>
                <w:rFonts w:ascii="BIZ UDPゴシック" w:eastAsia="BIZ UDPゴシック" w:hAnsi="BIZ UDPゴシック" w:hint="eastAsia"/>
                <w:color w:val="000000"/>
                <w:sz w:val="12"/>
                <w:szCs w:val="12"/>
                <w:lang w:eastAsia="zh-CN"/>
              </w:rPr>
              <w:t>108条</w:t>
            </w:r>
            <w:r w:rsidR="000D2B2F" w:rsidRPr="001734B3">
              <w:rPr>
                <w:rFonts w:ascii="BIZ UDPゴシック" w:eastAsia="BIZ UDPゴシック" w:hAnsi="BIZ UDPゴシック" w:hint="eastAsia"/>
                <w:color w:val="000000"/>
                <w:sz w:val="12"/>
                <w:szCs w:val="12"/>
                <w:lang w:eastAsia="zh-CN"/>
              </w:rPr>
              <w:t>準用</w:t>
            </w:r>
            <w:r w:rsidRPr="001734B3">
              <w:rPr>
                <w:rFonts w:ascii="BIZ UDPゴシック" w:eastAsia="BIZ UDPゴシック" w:hAnsi="BIZ UDPゴシック" w:hint="eastAsia"/>
                <w:color w:val="000000"/>
                <w:sz w:val="12"/>
                <w:szCs w:val="12"/>
                <w:lang w:eastAsia="zh-CN"/>
              </w:rPr>
              <w:t>第</w:t>
            </w:r>
            <w:r w:rsidR="002F3903" w:rsidRPr="001734B3">
              <w:rPr>
                <w:rFonts w:ascii="BIZ UDPゴシック" w:eastAsia="BIZ UDPゴシック" w:hAnsi="BIZ UDPゴシック" w:hint="eastAsia"/>
                <w:color w:val="000000"/>
                <w:sz w:val="12"/>
                <w:szCs w:val="12"/>
                <w:lang w:eastAsia="zh-CN"/>
              </w:rPr>
              <w:t>11</w:t>
            </w:r>
            <w:r w:rsidR="000D2B2F" w:rsidRPr="001734B3">
              <w:rPr>
                <w:rFonts w:ascii="BIZ UDPゴシック" w:eastAsia="BIZ UDPゴシック" w:hAnsi="BIZ UDPゴシック" w:hint="eastAsia"/>
                <w:color w:val="000000"/>
                <w:sz w:val="12"/>
                <w:szCs w:val="12"/>
                <w:lang w:eastAsia="zh-CN"/>
              </w:rPr>
              <w:t>条</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第3条の9準用</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予防条例第</w:t>
            </w:r>
            <w:r w:rsidR="00C956B9" w:rsidRPr="001734B3">
              <w:rPr>
                <w:rFonts w:ascii="BIZ UDPゴシック" w:eastAsia="BIZ UDPゴシック" w:hAnsi="BIZ UDPゴシック" w:hint="eastAsia"/>
                <w:color w:val="000000"/>
                <w:sz w:val="12"/>
                <w:szCs w:val="12"/>
                <w:shd w:val="pct15" w:color="auto" w:fill="FFFFFF"/>
              </w:rPr>
              <w:t>65</w:t>
            </w:r>
            <w:r w:rsidR="00F73713" w:rsidRPr="001734B3">
              <w:rPr>
                <w:rFonts w:ascii="BIZ UDPゴシック" w:eastAsia="BIZ UDPゴシック" w:hAnsi="BIZ UDPゴシック" w:hint="eastAsia"/>
                <w:color w:val="000000"/>
                <w:sz w:val="12"/>
                <w:szCs w:val="12"/>
                <w:shd w:val="pct15" w:color="auto" w:fill="FFFFFF"/>
              </w:rPr>
              <w:t>条準用第13条</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平18厚労令36</w:t>
            </w:r>
          </w:p>
          <w:p w:rsidR="00BD2E2E" w:rsidRPr="001734B3" w:rsidRDefault="00BD2E2E"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第13条準用</w:t>
            </w:r>
          </w:p>
        </w:tc>
        <w:tc>
          <w:tcPr>
            <w:tcW w:w="1181" w:type="dxa"/>
            <w:tcBorders>
              <w:top w:val="single" w:sz="4" w:space="0" w:color="auto"/>
              <w:left w:val="single" w:sz="4" w:space="0" w:color="auto"/>
              <w:bottom w:val="single" w:sz="4" w:space="0" w:color="auto"/>
              <w:right w:val="single" w:sz="4" w:space="0" w:color="auto"/>
            </w:tcBorders>
          </w:tcPr>
          <w:p w:rsidR="00E85F45" w:rsidRPr="001734B3" w:rsidRDefault="00E85F45"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・サービス担当者会議の要点</w:t>
            </w:r>
          </w:p>
          <w:p w:rsidR="00BD2E2E" w:rsidRPr="001734B3" w:rsidRDefault="00E85F45"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・情報提供に関する記録</w:t>
            </w:r>
          </w:p>
        </w:tc>
      </w:tr>
      <w:tr w:rsidR="00621C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4"/>
        </w:trPr>
        <w:tc>
          <w:tcPr>
            <w:tcW w:w="851" w:type="dxa"/>
            <w:vMerge w:val="restart"/>
            <w:tcBorders>
              <w:top w:val="single" w:sz="4" w:space="0" w:color="auto"/>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13　</w:t>
            </w:r>
          </w:p>
          <w:p w:rsidR="00621CEB" w:rsidRPr="001734B3" w:rsidRDefault="00621C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受給資格等の確認</w:t>
            </w:r>
          </w:p>
        </w:tc>
        <w:tc>
          <w:tcPr>
            <w:tcW w:w="6662" w:type="dxa"/>
            <w:gridSpan w:val="4"/>
            <w:tcBorders>
              <w:top w:val="single" w:sz="4" w:space="0" w:color="auto"/>
              <w:left w:val="single" w:sz="4" w:space="0" w:color="auto"/>
              <w:bottom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サービスの提供を求められた場合は、被保険者証によって、被保険者資格、要介護認定（</w:t>
            </w:r>
            <w:r w:rsidRPr="001734B3">
              <w:rPr>
                <w:rFonts w:ascii="BIZ UDPゴシック" w:eastAsia="BIZ UDPゴシック" w:hAnsi="BIZ UDPゴシック" w:hint="eastAsia"/>
                <w:snapToGrid w:val="0"/>
                <w:color w:val="000000"/>
                <w:kern w:val="0"/>
                <w:sz w:val="16"/>
                <w:szCs w:val="16"/>
                <w:shd w:val="pct10" w:color="auto" w:fill="FFFFFF"/>
              </w:rPr>
              <w:t>要支援認定</w:t>
            </w:r>
            <w:r w:rsidRPr="001734B3">
              <w:rPr>
                <w:rFonts w:ascii="BIZ UDPゴシック" w:eastAsia="BIZ UDPゴシック" w:hAnsi="BIZ UDPゴシック" w:hint="eastAsia"/>
                <w:snapToGrid w:val="0"/>
                <w:color w:val="000000"/>
                <w:kern w:val="0"/>
                <w:sz w:val="16"/>
                <w:szCs w:val="16"/>
              </w:rPr>
              <w:t>）の有無及び有効期間を確かめていますか。</w:t>
            </w:r>
          </w:p>
        </w:tc>
        <w:tc>
          <w:tcPr>
            <w:tcW w:w="1002" w:type="dxa"/>
            <w:tcBorders>
              <w:top w:val="single" w:sz="4" w:space="0" w:color="auto"/>
              <w:left w:val="single" w:sz="4" w:space="0" w:color="auto"/>
              <w:bottom w:val="single" w:sz="4" w:space="0" w:color="auto"/>
              <w:right w:val="single" w:sz="4" w:space="0" w:color="auto"/>
            </w:tcBorders>
          </w:tcPr>
          <w:p w:rsidR="00621CEB" w:rsidRPr="001734B3" w:rsidRDefault="00621CE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621CEB" w:rsidRPr="001734B3" w:rsidRDefault="00621CEB" w:rsidP="00C6343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C63434" w:rsidRPr="001734B3">
              <w:rPr>
                <w:rFonts w:ascii="BIZ UDPゴシック" w:eastAsia="BIZ UDPゴシック" w:hAnsi="BIZ UDPゴシック" w:hint="eastAsia"/>
                <w:color w:val="000000"/>
                <w:sz w:val="12"/>
                <w:szCs w:val="12"/>
                <w:lang w:eastAsia="zh-CN"/>
              </w:rPr>
              <w:t>108</w:t>
            </w:r>
            <w:r w:rsidRPr="001734B3">
              <w:rPr>
                <w:rFonts w:ascii="BIZ UDPゴシック" w:eastAsia="BIZ UDPゴシック" w:hAnsi="BIZ UDPゴシック" w:hint="eastAsia"/>
                <w:color w:val="000000"/>
                <w:sz w:val="12"/>
                <w:szCs w:val="12"/>
                <w:lang w:eastAsia="zh-CN"/>
              </w:rPr>
              <w:t>条</w:t>
            </w:r>
            <w:r w:rsidR="00C63434" w:rsidRPr="001734B3">
              <w:rPr>
                <w:rFonts w:ascii="BIZ UDPゴシック" w:eastAsia="BIZ UDPゴシック" w:hAnsi="BIZ UDPゴシック" w:hint="eastAsia"/>
                <w:color w:val="000000"/>
                <w:sz w:val="12"/>
                <w:szCs w:val="12"/>
                <w:lang w:eastAsia="zh-CN"/>
              </w:rPr>
              <w:t>準用</w:t>
            </w:r>
            <w:r w:rsidRPr="001734B3">
              <w:rPr>
                <w:rFonts w:ascii="BIZ UDPゴシック" w:eastAsia="BIZ UDPゴシック" w:hAnsi="BIZ UDPゴシック" w:hint="eastAsia"/>
                <w:color w:val="000000"/>
                <w:sz w:val="12"/>
                <w:szCs w:val="12"/>
                <w:lang w:eastAsia="zh-CN"/>
              </w:rPr>
              <w:t>第12</w:t>
            </w:r>
            <w:r w:rsidR="00C63434" w:rsidRPr="001734B3">
              <w:rPr>
                <w:rFonts w:ascii="BIZ UDPゴシック" w:eastAsia="BIZ UDPゴシック" w:hAnsi="BIZ UDPゴシック" w:hint="eastAsia"/>
                <w:color w:val="000000"/>
                <w:sz w:val="12"/>
                <w:szCs w:val="12"/>
                <w:lang w:eastAsia="zh-CN"/>
              </w:rPr>
              <w:t>条</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第3条の10準用</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第3条の10準用</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予防条例第</w:t>
            </w:r>
            <w:r w:rsidR="00F96BE0" w:rsidRPr="001734B3">
              <w:rPr>
                <w:rFonts w:ascii="BIZ UDPゴシック" w:eastAsia="BIZ UDPゴシック" w:hAnsi="BIZ UDPゴシック" w:hint="eastAsia"/>
                <w:color w:val="000000"/>
                <w:sz w:val="12"/>
                <w:szCs w:val="12"/>
                <w:shd w:val="pct15" w:color="auto" w:fill="FFFFFF"/>
              </w:rPr>
              <w:t>65</w:t>
            </w:r>
            <w:r w:rsidRPr="001734B3">
              <w:rPr>
                <w:rFonts w:ascii="BIZ UDPゴシック" w:eastAsia="BIZ UDPゴシック" w:hAnsi="BIZ UDPゴシック" w:hint="eastAsia"/>
                <w:color w:val="000000"/>
                <w:sz w:val="12"/>
                <w:szCs w:val="12"/>
                <w:shd w:val="pct15" w:color="auto" w:fill="FFFFFF"/>
              </w:rPr>
              <w:t>条準用</w:t>
            </w:r>
            <w:r w:rsidR="00F96BE0" w:rsidRPr="001734B3">
              <w:rPr>
                <w:rFonts w:ascii="BIZ UDPゴシック" w:eastAsia="BIZ UDPゴシック" w:hAnsi="BIZ UDPゴシック" w:hint="eastAsia"/>
                <w:color w:val="000000"/>
                <w:sz w:val="12"/>
                <w:szCs w:val="12"/>
                <w:shd w:val="pct15" w:color="auto" w:fill="FFFFFF"/>
              </w:rPr>
              <w:t>14条</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平18厚労令36</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第14条準用</w:t>
            </w:r>
          </w:p>
        </w:tc>
        <w:tc>
          <w:tcPr>
            <w:tcW w:w="1181" w:type="dxa"/>
            <w:vMerge w:val="restart"/>
            <w:tcBorders>
              <w:top w:val="single" w:sz="4" w:space="0" w:color="auto"/>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highlight w:val="yellow"/>
              </w:rPr>
            </w:pPr>
            <w:r w:rsidRPr="001734B3">
              <w:rPr>
                <w:rFonts w:ascii="BIZ UDPゴシック" w:eastAsia="BIZ UDPゴシック" w:hAnsi="BIZ UDPゴシック" w:hint="eastAsia"/>
                <w:color w:val="000000"/>
                <w:sz w:val="12"/>
                <w:szCs w:val="12"/>
              </w:rPr>
              <w:t>・利用者の個別記録</w:t>
            </w:r>
          </w:p>
        </w:tc>
      </w:tr>
      <w:tr w:rsidR="00621C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7"/>
        </w:trPr>
        <w:tc>
          <w:tcPr>
            <w:tcW w:w="851" w:type="dxa"/>
            <w:vMerge/>
            <w:tcBorders>
              <w:left w:val="single" w:sz="4" w:space="0" w:color="auto"/>
              <w:bottom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被保険者証に認定審査会意見が記載されているときは、認定審査会意見に配慮して、サービスを提供するように努めていますか。</w:t>
            </w:r>
          </w:p>
        </w:tc>
        <w:tc>
          <w:tcPr>
            <w:tcW w:w="1002" w:type="dxa"/>
            <w:tcBorders>
              <w:top w:val="single" w:sz="4" w:space="0" w:color="auto"/>
              <w:left w:val="single" w:sz="4" w:space="0" w:color="auto"/>
              <w:right w:val="single" w:sz="4" w:space="0" w:color="auto"/>
            </w:tcBorders>
          </w:tcPr>
          <w:p w:rsidR="00621CEB" w:rsidRPr="001734B3" w:rsidRDefault="00621CE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bottom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621C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851" w:type="dxa"/>
            <w:vMerge w:val="restart"/>
            <w:tcBorders>
              <w:top w:val="single" w:sz="4" w:space="0" w:color="auto"/>
              <w:left w:val="single" w:sz="4" w:space="0" w:color="auto"/>
              <w:bottom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14　</w:t>
            </w:r>
          </w:p>
          <w:p w:rsidR="00621CEB" w:rsidRPr="001734B3" w:rsidRDefault="00621C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要介護認定</w:t>
            </w:r>
            <w:r w:rsidRPr="001734B3">
              <w:rPr>
                <w:rFonts w:ascii="BIZ UDPゴシック" w:eastAsia="BIZ UDPゴシック" w:hAnsi="BIZ UDPゴシック" w:hint="eastAsia"/>
                <w:snapToGrid w:val="0"/>
                <w:color w:val="000000"/>
                <w:kern w:val="0"/>
                <w:sz w:val="16"/>
                <w:szCs w:val="16"/>
                <w:shd w:val="pct10" w:color="auto" w:fill="FFFFFF"/>
              </w:rPr>
              <w:t>（要支援認定）</w:t>
            </w:r>
            <w:r w:rsidRPr="001734B3">
              <w:rPr>
                <w:rFonts w:ascii="BIZ UDPゴシック" w:eastAsia="BIZ UDPゴシック" w:hAnsi="BIZ UDPゴシック" w:hint="eastAsia"/>
                <w:snapToGrid w:val="0"/>
                <w:color w:val="000000"/>
                <w:kern w:val="0"/>
                <w:sz w:val="16"/>
                <w:szCs w:val="16"/>
              </w:rPr>
              <w:t>の申請に係る援助</w:t>
            </w:r>
          </w:p>
        </w:tc>
        <w:tc>
          <w:tcPr>
            <w:tcW w:w="6662" w:type="dxa"/>
            <w:gridSpan w:val="4"/>
            <w:tcBorders>
              <w:top w:val="single" w:sz="4" w:space="0" w:color="auto"/>
              <w:left w:val="single" w:sz="4" w:space="0" w:color="auto"/>
              <w:bottom w:val="dotted"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サービスの提供の開始に際し、要介護認定（</w:t>
            </w:r>
            <w:r w:rsidRPr="001734B3">
              <w:rPr>
                <w:rFonts w:ascii="BIZ UDPゴシック" w:eastAsia="BIZ UDPゴシック" w:hAnsi="BIZ UDPゴシック" w:hint="eastAsia"/>
                <w:snapToGrid w:val="0"/>
                <w:color w:val="000000"/>
                <w:kern w:val="0"/>
                <w:sz w:val="16"/>
                <w:szCs w:val="16"/>
                <w:shd w:val="pct10" w:color="auto" w:fill="FFFFFF"/>
              </w:rPr>
              <w:t>要支援認定</w:t>
            </w:r>
            <w:r w:rsidRPr="001734B3">
              <w:rPr>
                <w:rFonts w:ascii="BIZ UDPゴシック" w:eastAsia="BIZ UDPゴシック" w:hAnsi="BIZ UDPゴシック" w:hint="eastAsia"/>
                <w:snapToGrid w:val="0"/>
                <w:color w:val="000000"/>
                <w:kern w:val="0"/>
                <w:sz w:val="16"/>
                <w:szCs w:val="16"/>
              </w:rPr>
              <w:t>）を受けていない利用申込者については、申請が既に行われているかどうかを確認し、申請が行われていない場合は、利用申込者の意思を踏まえて速やかに申請が行われるよう必要な援助を行っていますか。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1002" w:type="dxa"/>
            <w:tcBorders>
              <w:top w:val="single" w:sz="4" w:space="0" w:color="auto"/>
              <w:left w:val="single" w:sz="4" w:space="0" w:color="auto"/>
              <w:right w:val="single" w:sz="4" w:space="0" w:color="auto"/>
            </w:tcBorders>
          </w:tcPr>
          <w:p w:rsidR="00621CEB" w:rsidRPr="001734B3" w:rsidRDefault="00621CE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621CEB" w:rsidRPr="001734B3" w:rsidRDefault="00621CEB" w:rsidP="00C6343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C63434" w:rsidRPr="001734B3">
              <w:rPr>
                <w:rFonts w:ascii="BIZ UDPゴシック" w:eastAsia="BIZ UDPゴシック" w:hAnsi="BIZ UDPゴシック" w:hint="eastAsia"/>
                <w:color w:val="000000"/>
                <w:sz w:val="12"/>
                <w:szCs w:val="12"/>
                <w:lang w:eastAsia="zh-CN"/>
              </w:rPr>
              <w:t>108</w:t>
            </w:r>
            <w:r w:rsidRPr="001734B3">
              <w:rPr>
                <w:rFonts w:ascii="BIZ UDPゴシック" w:eastAsia="BIZ UDPゴシック" w:hAnsi="BIZ UDPゴシック" w:hint="eastAsia"/>
                <w:color w:val="000000"/>
                <w:sz w:val="12"/>
                <w:szCs w:val="12"/>
                <w:lang w:eastAsia="zh-CN"/>
              </w:rPr>
              <w:t>条準用第13</w:t>
            </w:r>
            <w:r w:rsidR="00C63434" w:rsidRPr="001734B3">
              <w:rPr>
                <w:rFonts w:ascii="BIZ UDPゴシック" w:eastAsia="BIZ UDPゴシック" w:hAnsi="BIZ UDPゴシック" w:hint="eastAsia"/>
                <w:color w:val="000000"/>
                <w:sz w:val="12"/>
                <w:szCs w:val="12"/>
                <w:lang w:eastAsia="zh-CN"/>
              </w:rPr>
              <w:t>条</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第3条の11準用</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予防条例第</w:t>
            </w:r>
            <w:r w:rsidR="00F96BE0" w:rsidRPr="001734B3">
              <w:rPr>
                <w:rFonts w:ascii="BIZ UDPゴシック" w:eastAsia="BIZ UDPゴシック" w:hAnsi="BIZ UDPゴシック" w:hint="eastAsia"/>
                <w:color w:val="000000"/>
                <w:sz w:val="12"/>
                <w:szCs w:val="12"/>
                <w:shd w:val="pct15" w:color="auto" w:fill="FFFFFF"/>
              </w:rPr>
              <w:t>65</w:t>
            </w:r>
            <w:r w:rsidRPr="001734B3">
              <w:rPr>
                <w:rFonts w:ascii="BIZ UDPゴシック" w:eastAsia="BIZ UDPゴシック" w:hAnsi="BIZ UDPゴシック" w:hint="eastAsia"/>
                <w:color w:val="000000"/>
                <w:sz w:val="12"/>
                <w:szCs w:val="12"/>
                <w:shd w:val="pct15" w:color="auto" w:fill="FFFFFF"/>
              </w:rPr>
              <w:t>条準用</w:t>
            </w:r>
            <w:r w:rsidR="00F96BE0" w:rsidRPr="001734B3">
              <w:rPr>
                <w:rFonts w:ascii="BIZ UDPゴシック" w:eastAsia="BIZ UDPゴシック" w:hAnsi="BIZ UDPゴシック" w:hint="eastAsia"/>
                <w:color w:val="000000"/>
                <w:sz w:val="12"/>
                <w:szCs w:val="12"/>
                <w:shd w:val="pct15" w:color="auto" w:fill="FFFFFF"/>
              </w:rPr>
              <w:t>第15条</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平18厚労令36</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第15条準用</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⑸</w:t>
            </w:r>
            <w:r w:rsidRPr="001734B3">
              <w:rPr>
                <w:rFonts w:ascii="BIZ UDPゴシック" w:eastAsia="BIZ UDPゴシック" w:hAnsi="BIZ UDPゴシック" w:cs="HG創英ﾌﾟﾚｾﾞﾝｽEB" w:hint="eastAsia"/>
                <w:color w:val="000000"/>
                <w:sz w:val="12"/>
                <w:szCs w:val="12"/>
              </w:rPr>
              <w:t>準用）</w:t>
            </w:r>
          </w:p>
        </w:tc>
        <w:tc>
          <w:tcPr>
            <w:tcW w:w="1181" w:type="dxa"/>
            <w:vMerge w:val="restart"/>
            <w:tcBorders>
              <w:top w:val="single" w:sz="4" w:space="0" w:color="auto"/>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・利用者の個別記録</w:t>
            </w:r>
          </w:p>
        </w:tc>
      </w:tr>
      <w:tr w:rsidR="00621C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5"/>
        </w:trPr>
        <w:tc>
          <w:tcPr>
            <w:tcW w:w="851" w:type="dxa"/>
            <w:vMerge/>
            <w:tcBorders>
              <w:top w:val="single" w:sz="4" w:space="0" w:color="auto"/>
              <w:left w:val="single" w:sz="4" w:space="0" w:color="auto"/>
              <w:bottom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621CEB" w:rsidRPr="001734B3" w:rsidTr="006B4C33">
              <w:trPr>
                <w:jc w:val="center"/>
              </w:trPr>
              <w:tc>
                <w:tcPr>
                  <w:tcW w:w="7483" w:type="dxa"/>
                  <w:shd w:val="clear" w:color="auto" w:fill="auto"/>
                </w:tcPr>
                <w:p w:rsidR="00621CEB" w:rsidRPr="001734B3" w:rsidRDefault="00621CE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申請がなされていれば、要介護認定</w:t>
                  </w:r>
                  <w:r w:rsidRPr="001734B3">
                    <w:rPr>
                      <w:rFonts w:ascii="BIZ UDPゴシック" w:eastAsia="BIZ UDPゴシック" w:hAnsi="BIZ UDPゴシック" w:hint="eastAsia"/>
                      <w:snapToGrid w:val="0"/>
                      <w:color w:val="000000"/>
                      <w:kern w:val="0"/>
                      <w:sz w:val="12"/>
                      <w:szCs w:val="12"/>
                    </w:rPr>
                    <w:t>（</w:t>
                  </w:r>
                  <w:r w:rsidRPr="001734B3">
                    <w:rPr>
                      <w:rFonts w:ascii="BIZ UDPゴシック" w:eastAsia="BIZ UDPゴシック" w:hAnsi="BIZ UDPゴシック" w:hint="eastAsia"/>
                      <w:snapToGrid w:val="0"/>
                      <w:color w:val="000000"/>
                      <w:kern w:val="0"/>
                      <w:sz w:val="12"/>
                      <w:szCs w:val="12"/>
                      <w:shd w:val="pct10" w:color="auto" w:fill="FFFFFF"/>
                    </w:rPr>
                    <w:t>要支援認定</w:t>
                  </w:r>
                  <w:r w:rsidRPr="001734B3">
                    <w:rPr>
                      <w:rFonts w:ascii="BIZ UDPゴシック" w:eastAsia="BIZ UDPゴシック" w:hAnsi="BIZ UDPゴシック" w:hint="eastAsia"/>
                      <w:snapToGrid w:val="0"/>
                      <w:color w:val="000000"/>
                      <w:kern w:val="0"/>
                      <w:sz w:val="12"/>
                      <w:szCs w:val="12"/>
                    </w:rPr>
                    <w:t>）</w:t>
                  </w:r>
                  <w:r w:rsidRPr="001734B3">
                    <w:rPr>
                      <w:rFonts w:ascii="BIZ UDPゴシック" w:eastAsia="BIZ UDPゴシック" w:hAnsi="BIZ UDPゴシック" w:cs="MS-Mincho" w:hint="eastAsia"/>
                      <w:snapToGrid w:val="0"/>
                      <w:color w:val="000000"/>
                      <w:kern w:val="0"/>
                      <w:sz w:val="12"/>
                      <w:szCs w:val="12"/>
                    </w:rPr>
                    <w:t>の効力が申請時に遡ることにより、サービスの利用に係る費用が保険給付の対象となることがあります。</w:t>
                  </w:r>
                </w:p>
              </w:tc>
            </w:tr>
          </w:tbl>
          <w:p w:rsidR="00621CEB" w:rsidRPr="001734B3" w:rsidRDefault="00621CEB"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621C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1"/>
        </w:trPr>
        <w:tc>
          <w:tcPr>
            <w:tcW w:w="851" w:type="dxa"/>
            <w:vMerge/>
            <w:tcBorders>
              <w:top w:val="single" w:sz="4" w:space="0" w:color="auto"/>
              <w:left w:val="single" w:sz="4" w:space="0" w:color="auto"/>
              <w:bottom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16" w:left="194"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要介護認定（</w:t>
            </w:r>
            <w:r w:rsidRPr="001734B3">
              <w:rPr>
                <w:rFonts w:ascii="BIZ UDPゴシック" w:eastAsia="BIZ UDPゴシック" w:hAnsi="BIZ UDPゴシック" w:hint="eastAsia"/>
                <w:snapToGrid w:val="0"/>
                <w:color w:val="000000"/>
                <w:kern w:val="0"/>
                <w:sz w:val="16"/>
                <w:szCs w:val="16"/>
                <w:shd w:val="pct10" w:color="auto" w:fill="FFFFFF"/>
              </w:rPr>
              <w:t>要支援認定</w:t>
            </w:r>
            <w:r w:rsidRPr="001734B3">
              <w:rPr>
                <w:rFonts w:ascii="BIZ UDPゴシック" w:eastAsia="BIZ UDPゴシック" w:hAnsi="BIZ UDPゴシック" w:hint="eastAsia"/>
                <w:snapToGrid w:val="0"/>
                <w:color w:val="000000"/>
                <w:kern w:val="0"/>
                <w:sz w:val="16"/>
                <w:szCs w:val="16"/>
              </w:rPr>
              <w:t>）の更新の申請が、遅くとも有効期間が終了する日の30日前にはなされるよう、必要な援助を行っていますか。</w:t>
            </w:r>
          </w:p>
        </w:tc>
        <w:tc>
          <w:tcPr>
            <w:tcW w:w="1002" w:type="dxa"/>
            <w:tcBorders>
              <w:top w:val="single" w:sz="4" w:space="0" w:color="auto"/>
              <w:left w:val="single" w:sz="4" w:space="0" w:color="auto"/>
              <w:right w:val="single" w:sz="4" w:space="0" w:color="auto"/>
            </w:tcBorders>
          </w:tcPr>
          <w:p w:rsidR="00621CEB" w:rsidRPr="001734B3" w:rsidRDefault="00621CE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621CEB"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9"/>
        </w:trPr>
        <w:tc>
          <w:tcPr>
            <w:tcW w:w="85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15　</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心身の状況等の把握</w:t>
            </w:r>
          </w:p>
        </w:tc>
        <w:tc>
          <w:tcPr>
            <w:tcW w:w="6662" w:type="dxa"/>
            <w:gridSpan w:val="4"/>
            <w:tcBorders>
              <w:top w:val="single" w:sz="4" w:space="0" w:color="auto"/>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　サービスの提供に当たっては、介護支援専門員が開催するサービス担当者会議等</w:t>
            </w:r>
            <w:r w:rsidR="00B11B08" w:rsidRPr="001734B3">
              <w:rPr>
                <w:rFonts w:ascii="BIZ UDPゴシック" w:eastAsia="BIZ UDPゴシック" w:hAnsi="BIZ UDPゴシック" w:hint="eastAsia"/>
                <w:snapToGrid w:val="0"/>
                <w:color w:val="000000"/>
                <w:kern w:val="0"/>
                <w:sz w:val="16"/>
                <w:szCs w:val="16"/>
              </w:rPr>
              <w:t>（テレビ電話装置等を活用して行うことができるものとする。ただし、利用者等が参加する場合にあっては、テレビ電話装置等の活用について当該利用者等の同意を得なければならない。）</w:t>
            </w:r>
            <w:r w:rsidRPr="001734B3">
              <w:rPr>
                <w:rFonts w:ascii="BIZ UDPゴシック" w:eastAsia="BIZ UDPゴシック" w:hAnsi="BIZ UDPゴシック" w:hint="eastAsia"/>
                <w:snapToGrid w:val="0"/>
                <w:color w:val="000000"/>
                <w:kern w:val="0"/>
                <w:sz w:val="16"/>
                <w:szCs w:val="16"/>
              </w:rPr>
              <w:t>を通じて、利用者の心身の状況、その置かれている環境、他の保健医療サービス又は福祉サービスの利用状況等の把握に努めていますか。</w:t>
            </w:r>
          </w:p>
          <w:p w:rsidR="00AB19C0" w:rsidRPr="001734B3" w:rsidRDefault="00AB19C0"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6"/>
                <w:szCs w:val="16"/>
              </w:rPr>
            </w:pP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8A216F" w:rsidRPr="001734B3">
              <w:rPr>
                <w:rFonts w:ascii="BIZ UDPゴシック" w:eastAsia="BIZ UDPゴシック" w:hAnsi="BIZ UDPゴシック" w:hint="eastAsia"/>
                <w:color w:val="000000"/>
                <w:sz w:val="12"/>
                <w:szCs w:val="12"/>
                <w:lang w:eastAsia="zh-CN"/>
              </w:rPr>
              <w:t>87</w:t>
            </w:r>
            <w:r w:rsidRPr="001734B3">
              <w:rPr>
                <w:rFonts w:ascii="BIZ UDPゴシック" w:eastAsia="BIZ UDPゴシック" w:hAnsi="BIZ UDPゴシック" w:hint="eastAsia"/>
                <w:color w:val="000000"/>
                <w:sz w:val="12"/>
                <w:szCs w:val="12"/>
                <w:lang w:eastAsia="zh-CN"/>
              </w:rPr>
              <w:t>条</w:t>
            </w:r>
          </w:p>
          <w:p w:rsidR="00BD2E2E" w:rsidRPr="001734B3" w:rsidRDefault="0001174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BD2E2E" w:rsidRPr="001734B3">
              <w:rPr>
                <w:rFonts w:ascii="BIZ UDPゴシック" w:eastAsia="BIZ UDPゴシック" w:hAnsi="BIZ UDPゴシック" w:hint="eastAsia"/>
                <w:color w:val="000000"/>
                <w:sz w:val="12"/>
                <w:szCs w:val="12"/>
                <w:bdr w:val="single" w:sz="4" w:space="0" w:color="auto"/>
                <w:lang w:eastAsia="zh-CN"/>
              </w:rPr>
              <w:t>第</w:t>
            </w:r>
            <w:r w:rsidR="00C63434" w:rsidRPr="001734B3">
              <w:rPr>
                <w:rFonts w:ascii="BIZ UDPゴシック" w:eastAsia="BIZ UDPゴシック" w:hAnsi="BIZ UDPゴシック" w:hint="eastAsia"/>
                <w:color w:val="000000"/>
                <w:sz w:val="12"/>
                <w:szCs w:val="12"/>
                <w:bdr w:val="single" w:sz="4" w:space="0" w:color="auto"/>
                <w:lang w:eastAsia="zh-CN"/>
              </w:rPr>
              <w:t>202</w:t>
            </w:r>
            <w:r w:rsidRPr="001734B3">
              <w:rPr>
                <w:rFonts w:ascii="BIZ UDPゴシック" w:eastAsia="BIZ UDPゴシック" w:hAnsi="BIZ UDPゴシック" w:hint="eastAsia"/>
                <w:color w:val="000000"/>
                <w:sz w:val="12"/>
                <w:szCs w:val="12"/>
                <w:bdr w:val="single" w:sz="4" w:space="0" w:color="auto"/>
                <w:lang w:eastAsia="zh-CN"/>
              </w:rPr>
              <w:t>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00C63434" w:rsidRPr="001734B3">
              <w:rPr>
                <w:rFonts w:ascii="BIZ UDPゴシック" w:eastAsia="BIZ UDPゴシック" w:hAnsi="BIZ UDPゴシック" w:hint="eastAsia"/>
                <w:color w:val="000000"/>
                <w:sz w:val="12"/>
                <w:szCs w:val="12"/>
                <w:bdr w:val="single" w:sz="4" w:space="0" w:color="auto"/>
                <w:lang w:eastAsia="zh-CN"/>
              </w:rPr>
              <w:t>87</w:t>
            </w:r>
            <w:r w:rsidRPr="001734B3">
              <w:rPr>
                <w:rFonts w:ascii="BIZ UDPゴシック" w:eastAsia="BIZ UDPゴシック" w:hAnsi="BIZ UDPゴシック" w:hint="eastAsia"/>
                <w:color w:val="000000"/>
                <w:sz w:val="12"/>
                <w:szCs w:val="12"/>
                <w:bdr w:val="single" w:sz="4" w:space="0" w:color="auto"/>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　第68条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第182条（第68条準用）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F11015" w:rsidRPr="001734B3">
              <w:rPr>
                <w:rFonts w:ascii="BIZ UDPゴシック" w:eastAsia="BIZ UDPゴシック" w:hAnsi="BIZ UDPゴシック" w:hint="eastAsia"/>
                <w:color w:val="000000"/>
                <w:sz w:val="12"/>
                <w:szCs w:val="12"/>
                <w:shd w:val="pct15" w:color="auto" w:fill="FFFFFF"/>
                <w:lang w:eastAsia="zh-CN"/>
              </w:rPr>
              <w:t>49</w:t>
            </w:r>
            <w:r w:rsidRPr="001734B3">
              <w:rPr>
                <w:rFonts w:ascii="BIZ UDPゴシック" w:eastAsia="BIZ UDPゴシック" w:hAnsi="BIZ UDPゴシック" w:hint="eastAsia"/>
                <w:color w:val="000000"/>
                <w:sz w:val="12"/>
                <w:szCs w:val="12"/>
                <w:shd w:val="pct15" w:color="auto" w:fill="FFFFFF"/>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平18厚労令36第49条</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621C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・利用者の個別記録</w:t>
            </w:r>
          </w:p>
        </w:tc>
      </w:tr>
      <w:tr w:rsidR="006B1F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851" w:type="dxa"/>
            <w:vMerge w:val="restart"/>
            <w:tcBorders>
              <w:top w:val="single" w:sz="4" w:space="0" w:color="auto"/>
              <w:left w:val="single" w:sz="4" w:space="0" w:color="auto"/>
              <w:bottom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16　</w:t>
            </w:r>
          </w:p>
          <w:p w:rsidR="006B1FEB" w:rsidRPr="001734B3" w:rsidRDefault="006B1F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居宅サービス事業者</w:t>
            </w:r>
            <w:r w:rsidRPr="001734B3">
              <w:rPr>
                <w:rFonts w:ascii="BIZ UDPゴシック" w:eastAsia="BIZ UDPゴシック" w:hAnsi="BIZ UDPゴシック" w:hint="eastAsia"/>
                <w:snapToGrid w:val="0"/>
                <w:color w:val="000000"/>
                <w:kern w:val="0"/>
                <w:sz w:val="16"/>
                <w:szCs w:val="16"/>
                <w:shd w:val="pct10" w:color="auto" w:fill="FFFFFF"/>
              </w:rPr>
              <w:t>（介護予防サービス事</w:t>
            </w:r>
            <w:r w:rsidRPr="001734B3">
              <w:rPr>
                <w:rFonts w:ascii="BIZ UDPゴシック" w:eastAsia="BIZ UDPゴシック" w:hAnsi="BIZ UDPゴシック" w:hint="eastAsia"/>
                <w:snapToGrid w:val="0"/>
                <w:color w:val="000000"/>
                <w:kern w:val="0"/>
                <w:sz w:val="16"/>
                <w:szCs w:val="16"/>
                <w:shd w:val="pct10" w:color="auto" w:fill="FFFFFF"/>
              </w:rPr>
              <w:lastRenderedPageBreak/>
              <w:t>業者）</w:t>
            </w:r>
            <w:r w:rsidRPr="001734B3">
              <w:rPr>
                <w:rFonts w:ascii="BIZ UDPゴシック" w:eastAsia="BIZ UDPゴシック" w:hAnsi="BIZ UDPゴシック" w:hint="eastAsia"/>
                <w:snapToGrid w:val="0"/>
                <w:color w:val="000000"/>
                <w:kern w:val="0"/>
                <w:sz w:val="16"/>
                <w:szCs w:val="16"/>
              </w:rPr>
              <w:t>等との連携</w:t>
            </w:r>
          </w:p>
          <w:p w:rsidR="006B1FEB" w:rsidRPr="001734B3" w:rsidRDefault="006B1F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p w:rsidR="006B1FEB" w:rsidRPr="001734B3" w:rsidRDefault="006B1FEB"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16" w:left="194"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①　サービスを提供するに当たっては、居宅サービス事業者（</w:t>
            </w:r>
            <w:r w:rsidRPr="001734B3">
              <w:rPr>
                <w:rFonts w:ascii="BIZ UDPゴシック" w:eastAsia="BIZ UDPゴシック" w:hAnsi="BIZ UDPゴシック" w:hint="eastAsia"/>
                <w:snapToGrid w:val="0"/>
                <w:color w:val="000000"/>
                <w:kern w:val="0"/>
                <w:sz w:val="16"/>
                <w:szCs w:val="16"/>
                <w:shd w:val="pct10" w:color="auto" w:fill="FFFFFF"/>
              </w:rPr>
              <w:t>介護予防サービス事業者</w:t>
            </w:r>
            <w:r w:rsidRPr="001734B3">
              <w:rPr>
                <w:rFonts w:ascii="BIZ UDPゴシック" w:eastAsia="BIZ UDPゴシック" w:hAnsi="BIZ UDPゴシック" w:hint="eastAsia"/>
                <w:snapToGrid w:val="0"/>
                <w:color w:val="000000"/>
                <w:kern w:val="0"/>
                <w:sz w:val="16"/>
                <w:szCs w:val="16"/>
              </w:rPr>
              <w:t>）その他保健医療サービス又は福祉サービスを提供する者との密接な連携に努めていますか。</w:t>
            </w:r>
          </w:p>
        </w:tc>
        <w:tc>
          <w:tcPr>
            <w:tcW w:w="1002" w:type="dxa"/>
            <w:tcBorders>
              <w:top w:val="single" w:sz="4" w:space="0" w:color="auto"/>
              <w:left w:val="single" w:sz="4" w:space="0" w:color="auto"/>
              <w:right w:val="single" w:sz="4" w:space="0" w:color="auto"/>
            </w:tcBorders>
          </w:tcPr>
          <w:p w:rsidR="006B1FEB" w:rsidRPr="001734B3" w:rsidRDefault="006B1FE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条例第88条</w:t>
            </w:r>
          </w:p>
          <w:p w:rsidR="006B1FEB" w:rsidRPr="001734B3" w:rsidRDefault="0001174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6B1FEB" w:rsidRPr="001734B3">
              <w:rPr>
                <w:rFonts w:ascii="BIZ UDPゴシック" w:eastAsia="BIZ UDPゴシック" w:hAnsi="BIZ UDPゴシック" w:hint="eastAsia"/>
                <w:color w:val="000000"/>
                <w:sz w:val="12"/>
                <w:szCs w:val="12"/>
                <w:bdr w:val="single" w:sz="4" w:space="0" w:color="auto"/>
                <w:lang w:eastAsia="zh-CN"/>
              </w:rPr>
              <w:t>第</w:t>
            </w:r>
            <w:r w:rsidR="00FA5E8C" w:rsidRPr="001734B3">
              <w:rPr>
                <w:rFonts w:ascii="BIZ UDPゴシック" w:eastAsia="BIZ UDPゴシック" w:hAnsi="BIZ UDPゴシック" w:hint="eastAsia"/>
                <w:color w:val="000000"/>
                <w:sz w:val="12"/>
                <w:szCs w:val="12"/>
                <w:bdr w:val="single" w:sz="4" w:space="0" w:color="auto"/>
                <w:lang w:eastAsia="zh-CN"/>
              </w:rPr>
              <w:t>20</w:t>
            </w:r>
            <w:r w:rsidR="00FA5E8C" w:rsidRPr="001734B3">
              <w:rPr>
                <w:rFonts w:ascii="BIZ UDPゴシック" w:eastAsia="BIZ UDPゴシック" w:hAnsi="BIZ UDPゴシック"/>
                <w:color w:val="000000"/>
                <w:sz w:val="12"/>
                <w:szCs w:val="12"/>
                <w:bdr w:val="single" w:sz="4" w:space="0" w:color="auto"/>
                <w:lang w:eastAsia="zh-CN"/>
              </w:rPr>
              <w:t>2</w:t>
            </w:r>
            <w:r w:rsidRPr="001734B3">
              <w:rPr>
                <w:rFonts w:ascii="BIZ UDPゴシック" w:eastAsia="BIZ UDPゴシック" w:hAnsi="BIZ UDPゴシック" w:hint="eastAsia"/>
                <w:color w:val="000000"/>
                <w:sz w:val="12"/>
                <w:szCs w:val="12"/>
                <w:bdr w:val="single" w:sz="4" w:space="0" w:color="auto"/>
                <w:lang w:eastAsia="zh-CN"/>
              </w:rPr>
              <w:t>条準用</w:t>
            </w:r>
            <w:r w:rsidR="006B1FEB" w:rsidRPr="001734B3">
              <w:rPr>
                <w:rFonts w:ascii="BIZ UDPゴシック" w:eastAsia="BIZ UDPゴシック" w:hAnsi="BIZ UDPゴシック" w:hint="eastAsia"/>
                <w:color w:val="000000"/>
                <w:sz w:val="12"/>
                <w:szCs w:val="12"/>
                <w:bdr w:val="single" w:sz="4" w:space="0" w:color="auto"/>
                <w:lang w:eastAsia="zh-CN"/>
              </w:rPr>
              <w:t>第</w:t>
            </w:r>
            <w:r w:rsidR="00FA5E8C" w:rsidRPr="001734B3">
              <w:rPr>
                <w:rFonts w:ascii="BIZ UDPゴシック" w:eastAsia="BIZ UDPゴシック" w:hAnsi="BIZ UDPゴシック" w:hint="eastAsia"/>
                <w:color w:val="000000"/>
                <w:sz w:val="12"/>
                <w:szCs w:val="12"/>
                <w:bdr w:val="single" w:sz="4" w:space="0" w:color="auto"/>
                <w:lang w:eastAsia="zh-CN"/>
              </w:rPr>
              <w:t>8</w:t>
            </w:r>
            <w:r w:rsidR="00FA5E8C" w:rsidRPr="001734B3">
              <w:rPr>
                <w:rFonts w:ascii="BIZ UDPゴシック" w:eastAsia="BIZ UDPゴシック" w:hAnsi="BIZ UDPゴシック"/>
                <w:color w:val="000000"/>
                <w:sz w:val="12"/>
                <w:szCs w:val="12"/>
                <w:bdr w:val="single" w:sz="4" w:space="0" w:color="auto"/>
                <w:lang w:eastAsia="zh-CN"/>
              </w:rPr>
              <w:t>8</w:t>
            </w:r>
            <w:r w:rsidRPr="001734B3">
              <w:rPr>
                <w:rFonts w:ascii="BIZ UDPゴシック" w:eastAsia="BIZ UDPゴシック" w:hAnsi="BIZ UDPゴシック" w:hint="eastAsia"/>
                <w:color w:val="000000"/>
                <w:sz w:val="12"/>
                <w:szCs w:val="12"/>
                <w:bdr w:val="single" w:sz="4" w:space="0" w:color="auto"/>
                <w:lang w:eastAsia="zh-CN"/>
              </w:rPr>
              <w:t>条</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第69条</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第182条（第69条準用）</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35510C" w:rsidRPr="001734B3">
              <w:rPr>
                <w:rFonts w:ascii="BIZ UDPゴシック" w:eastAsia="BIZ UDPゴシック" w:hAnsi="BIZ UDPゴシック" w:hint="eastAsia"/>
                <w:color w:val="000000"/>
                <w:sz w:val="12"/>
                <w:szCs w:val="12"/>
                <w:shd w:val="pct15" w:color="auto" w:fill="FFFFFF"/>
                <w:lang w:eastAsia="zh-CN"/>
              </w:rPr>
              <w:t>50</w:t>
            </w:r>
            <w:r w:rsidRPr="001734B3">
              <w:rPr>
                <w:rFonts w:ascii="BIZ UDPゴシック" w:eastAsia="BIZ UDPゴシック" w:hAnsi="BIZ UDPゴシック" w:hint="eastAsia"/>
                <w:color w:val="000000"/>
                <w:sz w:val="12"/>
                <w:szCs w:val="12"/>
                <w:shd w:val="pct15" w:color="auto" w:fill="FFFFFF"/>
                <w:lang w:eastAsia="zh-CN"/>
              </w:rPr>
              <w:t>条</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lastRenderedPageBreak/>
              <w:t>平18厚労令36</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第50条</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⑴</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第３の八の４</w:t>
            </w:r>
            <w:r w:rsidRPr="001734B3">
              <w:rPr>
                <w:rFonts w:ascii="BIZ UDPゴシック" w:eastAsia="BIZ UDPゴシック" w:hAnsi="BIZ UDPゴシック" w:cs="ＭＳ 明朝" w:hint="eastAsia"/>
                <w:color w:val="000000"/>
                <w:sz w:val="12"/>
                <w:szCs w:val="12"/>
              </w:rPr>
              <w:t>⑴</w:t>
            </w:r>
          </w:p>
        </w:tc>
        <w:tc>
          <w:tcPr>
            <w:tcW w:w="1181" w:type="dxa"/>
            <w:vMerge w:val="restart"/>
            <w:tcBorders>
              <w:top w:val="single" w:sz="4" w:space="0" w:color="auto"/>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・利用者の個別記録</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・指導，連絡等の記録</w:t>
            </w:r>
          </w:p>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6B1F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7"/>
        </w:trPr>
        <w:tc>
          <w:tcPr>
            <w:tcW w:w="851" w:type="dxa"/>
            <w:vMerge/>
            <w:tcBorders>
              <w:top w:val="single" w:sz="4" w:space="0" w:color="auto"/>
              <w:left w:val="single" w:sz="4" w:space="0" w:color="auto"/>
              <w:bottom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6B1FEB" w:rsidRPr="001734B3" w:rsidTr="006B4C33">
              <w:trPr>
                <w:jc w:val="center"/>
              </w:trPr>
              <w:tc>
                <w:tcPr>
                  <w:tcW w:w="7483" w:type="dxa"/>
                  <w:shd w:val="clear" w:color="auto" w:fill="auto"/>
                </w:tcPr>
                <w:p w:rsidR="006B1FEB" w:rsidRPr="001734B3" w:rsidRDefault="006B1FEB"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事業所の介護支援専門員が登録者の居宅サービス計画（</w:t>
                  </w:r>
                  <w:r w:rsidRPr="001734B3">
                    <w:rPr>
                      <w:rFonts w:ascii="BIZ UDPゴシック" w:eastAsia="BIZ UDPゴシック" w:hAnsi="BIZ UDPゴシック" w:hint="eastAsia"/>
                      <w:snapToGrid w:val="0"/>
                      <w:color w:val="000000"/>
                      <w:kern w:val="0"/>
                      <w:sz w:val="12"/>
                      <w:szCs w:val="12"/>
                      <w:shd w:val="pct10" w:color="auto" w:fill="FFFFFF"/>
                    </w:rPr>
                    <w:t>介護予防サービス計画</w:t>
                  </w:r>
                  <w:r w:rsidRPr="001734B3">
                    <w:rPr>
                      <w:rFonts w:ascii="BIZ UDPゴシック" w:eastAsia="BIZ UDPゴシック" w:hAnsi="BIZ UDPゴシック" w:hint="eastAsia"/>
                      <w:snapToGrid w:val="0"/>
                      <w:color w:val="000000"/>
                      <w:kern w:val="0"/>
                      <w:sz w:val="12"/>
                      <w:szCs w:val="12"/>
                    </w:rPr>
                    <w:t>）を作成し、指定（看護）小規模多機能型居宅介護（</w:t>
                  </w:r>
                  <w:r w:rsidRPr="001734B3">
                    <w:rPr>
                      <w:rFonts w:ascii="BIZ UDPゴシック" w:eastAsia="BIZ UDPゴシック" w:hAnsi="BIZ UDPゴシック" w:hint="eastAsia"/>
                      <w:snapToGrid w:val="0"/>
                      <w:color w:val="000000"/>
                      <w:kern w:val="0"/>
                      <w:sz w:val="12"/>
                      <w:szCs w:val="12"/>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2"/>
                      <w:szCs w:val="12"/>
                    </w:rPr>
                    <w:t>）以外の指定居宅サービス（</w:t>
                  </w:r>
                  <w:r w:rsidRPr="001734B3">
                    <w:rPr>
                      <w:rFonts w:ascii="BIZ UDPゴシック" w:eastAsia="BIZ UDPゴシック" w:hAnsi="BIZ UDPゴシック" w:hint="eastAsia"/>
                      <w:snapToGrid w:val="0"/>
                      <w:color w:val="000000"/>
                      <w:kern w:val="0"/>
                      <w:sz w:val="12"/>
                      <w:szCs w:val="12"/>
                      <w:shd w:val="pct10" w:color="auto" w:fill="FFFFFF"/>
                    </w:rPr>
                    <w:t>指定介護予防サービス</w:t>
                  </w:r>
                  <w:r w:rsidRPr="001734B3">
                    <w:rPr>
                      <w:rFonts w:ascii="BIZ UDPゴシック" w:eastAsia="BIZ UDPゴシック" w:hAnsi="BIZ UDPゴシック" w:hint="eastAsia"/>
                      <w:snapToGrid w:val="0"/>
                      <w:color w:val="000000"/>
                      <w:kern w:val="0"/>
                      <w:sz w:val="12"/>
                      <w:szCs w:val="12"/>
                    </w:rPr>
                    <w:t>）について給付管理を行うこととされていることから、指定居宅サービス事業者（</w:t>
                  </w:r>
                  <w:r w:rsidRPr="001734B3">
                    <w:rPr>
                      <w:rFonts w:ascii="BIZ UDPゴシック" w:eastAsia="BIZ UDPゴシック" w:hAnsi="BIZ UDPゴシック" w:hint="eastAsia"/>
                      <w:snapToGrid w:val="0"/>
                      <w:color w:val="000000"/>
                      <w:kern w:val="0"/>
                      <w:sz w:val="12"/>
                      <w:szCs w:val="12"/>
                      <w:shd w:val="pct10" w:color="auto" w:fill="FFFFFF"/>
                    </w:rPr>
                    <w:t>指定介護予防サービス事業者</w:t>
                  </w:r>
                  <w:r w:rsidRPr="001734B3">
                    <w:rPr>
                      <w:rFonts w:ascii="BIZ UDPゴシック" w:eastAsia="BIZ UDPゴシック" w:hAnsi="BIZ UDPゴシック" w:hint="eastAsia"/>
                      <w:snapToGrid w:val="0"/>
                      <w:color w:val="000000"/>
                      <w:kern w:val="0"/>
                      <w:sz w:val="12"/>
                      <w:szCs w:val="12"/>
                    </w:rPr>
                    <w:t>）とは連携を密にしておかなければなりません。</w:t>
                  </w:r>
                </w:p>
              </w:tc>
            </w:tr>
          </w:tbl>
          <w:p w:rsidR="006B1FEB" w:rsidRPr="001734B3" w:rsidRDefault="006B1FEB"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6B1F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5"/>
        </w:trPr>
        <w:tc>
          <w:tcPr>
            <w:tcW w:w="851" w:type="dxa"/>
            <w:vMerge/>
            <w:tcBorders>
              <w:top w:val="single" w:sz="4" w:space="0" w:color="auto"/>
              <w:left w:val="single" w:sz="4" w:space="0" w:color="auto"/>
              <w:bottom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16" w:left="194"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サービスを提供するに当たっては、利用者の健康管理を適切に行うため、主治の医師との密接な連携に努めていますか。</w:t>
            </w:r>
          </w:p>
        </w:tc>
        <w:tc>
          <w:tcPr>
            <w:tcW w:w="1002" w:type="dxa"/>
            <w:tcBorders>
              <w:top w:val="single" w:sz="4" w:space="0" w:color="auto"/>
              <w:left w:val="single" w:sz="4" w:space="0" w:color="auto"/>
              <w:right w:val="single" w:sz="4" w:space="0" w:color="auto"/>
            </w:tcBorders>
          </w:tcPr>
          <w:p w:rsidR="006B1FEB" w:rsidRPr="001734B3" w:rsidRDefault="006B1FE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6B1FE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trPr>
        <w:tc>
          <w:tcPr>
            <w:tcW w:w="851" w:type="dxa"/>
            <w:vMerge/>
            <w:tcBorders>
              <w:top w:val="single" w:sz="4" w:space="0" w:color="auto"/>
              <w:left w:val="single" w:sz="4" w:space="0" w:color="auto"/>
              <w:bottom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16" w:left="194"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サービスの提供の終了に際しては、利用者又は家族に対して適切な指導を行うとともに、居宅介護支援事業者（</w:t>
            </w:r>
            <w:r w:rsidRPr="001734B3">
              <w:rPr>
                <w:rFonts w:ascii="BIZ UDPゴシック" w:eastAsia="BIZ UDPゴシック" w:hAnsi="BIZ UDPゴシック" w:hint="eastAsia"/>
                <w:snapToGrid w:val="0"/>
                <w:color w:val="000000"/>
                <w:kern w:val="0"/>
                <w:sz w:val="16"/>
                <w:szCs w:val="16"/>
                <w:shd w:val="pct10" w:color="auto" w:fill="FFFFFF"/>
              </w:rPr>
              <w:t>介護予防支援事業者</w:t>
            </w:r>
            <w:r w:rsidRPr="001734B3">
              <w:rPr>
                <w:rFonts w:ascii="BIZ UDPゴシック" w:eastAsia="BIZ UDPゴシック" w:hAnsi="BIZ UDPゴシック" w:hint="eastAsia"/>
                <w:snapToGrid w:val="0"/>
                <w:color w:val="000000"/>
                <w:kern w:val="0"/>
                <w:sz w:val="16"/>
                <w:szCs w:val="16"/>
              </w:rPr>
              <w:t>）に対する情報の提供及び保健医療サービス又は福祉サービスを提供する者との密接な連携に努めていますか。</w:t>
            </w:r>
          </w:p>
        </w:tc>
        <w:tc>
          <w:tcPr>
            <w:tcW w:w="1002" w:type="dxa"/>
            <w:tcBorders>
              <w:top w:val="single" w:sz="4" w:space="0" w:color="auto"/>
              <w:left w:val="single" w:sz="4" w:space="0" w:color="auto"/>
              <w:right w:val="single" w:sz="4" w:space="0" w:color="auto"/>
            </w:tcBorders>
          </w:tcPr>
          <w:p w:rsidR="006B1FEB" w:rsidRPr="001734B3" w:rsidRDefault="006B1FE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bottom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6B1FEB" w:rsidRPr="001734B3" w:rsidRDefault="006B1FE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5C3A85"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val="restart"/>
            <w:tcBorders>
              <w:top w:val="single" w:sz="4" w:space="0" w:color="auto"/>
              <w:left w:val="single" w:sz="4" w:space="0" w:color="auto"/>
              <w:bottom w:val="single" w:sz="4" w:space="0" w:color="auto"/>
              <w:right w:val="single" w:sz="4" w:space="0" w:color="auto"/>
            </w:tcBorders>
          </w:tcPr>
          <w:p w:rsidR="005C3A85" w:rsidRPr="001734B3" w:rsidRDefault="005C3A85"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17　</w:t>
            </w:r>
          </w:p>
          <w:p w:rsidR="005C3A85" w:rsidRPr="001734B3" w:rsidRDefault="005C3A85"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身分を証する書類の携行</w:t>
            </w:r>
          </w:p>
        </w:tc>
        <w:tc>
          <w:tcPr>
            <w:tcW w:w="6662" w:type="dxa"/>
            <w:gridSpan w:val="4"/>
            <w:tcBorders>
              <w:top w:val="single" w:sz="4" w:space="0" w:color="auto"/>
              <w:left w:val="single" w:sz="4" w:space="0" w:color="auto"/>
              <w:bottom w:val="dotted" w:sz="4" w:space="0" w:color="auto"/>
              <w:right w:val="single" w:sz="4" w:space="0" w:color="auto"/>
            </w:tcBorders>
          </w:tcPr>
          <w:p w:rsidR="005C3A85" w:rsidRPr="001734B3" w:rsidRDefault="005C3A85" w:rsidP="009F3F32">
            <w:pPr>
              <w:autoSpaceDE w:val="0"/>
              <w:autoSpaceDN w:val="0"/>
              <w:adjustRightInd w:val="0"/>
              <w:snapToGrid w:val="0"/>
              <w:spacing w:beforeLines="25" w:before="60" w:line="0" w:lineRule="atLeast"/>
              <w:ind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利用者が安心して訪問サービスの提供を受けられるよう、従業者に身分を証する書類を携行させ、初回訪問時及び利用者又は家族から求められたときは、提示すべき旨を指導していますか。</w:t>
            </w:r>
          </w:p>
        </w:tc>
        <w:tc>
          <w:tcPr>
            <w:tcW w:w="1002" w:type="dxa"/>
            <w:tcBorders>
              <w:top w:val="single" w:sz="4" w:space="0" w:color="auto"/>
              <w:left w:val="single" w:sz="4" w:space="0" w:color="auto"/>
              <w:right w:val="single" w:sz="4" w:space="0" w:color="auto"/>
            </w:tcBorders>
          </w:tcPr>
          <w:p w:rsidR="005C3A85" w:rsidRPr="001734B3" w:rsidRDefault="005C3A85"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tcPr>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条例第89条</w:t>
            </w:r>
          </w:p>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平18厚労令34　第70条</w:t>
            </w:r>
          </w:p>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B47AB1" w:rsidRPr="001734B3">
              <w:rPr>
                <w:rFonts w:ascii="BIZ UDPゴシック" w:eastAsia="BIZ UDPゴシック" w:hAnsi="BIZ UDPゴシック" w:hint="eastAsia"/>
                <w:color w:val="000000"/>
                <w:sz w:val="12"/>
                <w:szCs w:val="12"/>
                <w:shd w:val="pct15" w:color="auto" w:fill="FFFFFF"/>
                <w:lang w:eastAsia="zh-CN"/>
              </w:rPr>
              <w:t>51</w:t>
            </w:r>
            <w:r w:rsidRPr="001734B3">
              <w:rPr>
                <w:rFonts w:ascii="BIZ UDPゴシック" w:eastAsia="BIZ UDPゴシック" w:hAnsi="BIZ UDPゴシック" w:hint="eastAsia"/>
                <w:color w:val="000000"/>
                <w:sz w:val="12"/>
                <w:szCs w:val="12"/>
                <w:shd w:val="pct15" w:color="auto" w:fill="FFFFFF"/>
                <w:lang w:eastAsia="zh-CN"/>
              </w:rPr>
              <w:t>条</w:t>
            </w:r>
          </w:p>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平18厚労令36第51条</w:t>
            </w:r>
          </w:p>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⑵</w:t>
            </w:r>
          </w:p>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第３の八の４</w:t>
            </w:r>
            <w:r w:rsidRPr="001734B3">
              <w:rPr>
                <w:rFonts w:ascii="BIZ UDPゴシック" w:eastAsia="BIZ UDPゴシック" w:hAnsi="BIZ UDPゴシック" w:cs="ＭＳ 明朝" w:hint="eastAsia"/>
                <w:color w:val="000000"/>
                <w:sz w:val="12"/>
                <w:szCs w:val="12"/>
              </w:rPr>
              <w:t>⑵</w:t>
            </w:r>
          </w:p>
        </w:tc>
        <w:tc>
          <w:tcPr>
            <w:tcW w:w="1181" w:type="dxa"/>
            <w:vMerge w:val="restart"/>
            <w:tcBorders>
              <w:top w:val="single" w:sz="4" w:space="0" w:color="auto"/>
              <w:left w:val="single" w:sz="4" w:space="0" w:color="auto"/>
              <w:right w:val="single" w:sz="4" w:space="0" w:color="auto"/>
            </w:tcBorders>
          </w:tcPr>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・身分を証する書類</w:t>
            </w:r>
          </w:p>
        </w:tc>
      </w:tr>
      <w:tr w:rsidR="005C3A85"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top w:val="single" w:sz="4" w:space="0" w:color="auto"/>
              <w:left w:val="single" w:sz="4" w:space="0" w:color="auto"/>
              <w:bottom w:val="single" w:sz="4" w:space="0" w:color="auto"/>
              <w:right w:val="single" w:sz="4" w:space="0" w:color="auto"/>
            </w:tcBorders>
          </w:tcPr>
          <w:p w:rsidR="005C3A85" w:rsidRPr="001734B3" w:rsidRDefault="005C3A85"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65"/>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5C3A85" w:rsidRPr="001734B3" w:rsidTr="006B4C33">
              <w:trPr>
                <w:jc w:val="center"/>
              </w:trPr>
              <w:tc>
                <w:tcPr>
                  <w:tcW w:w="7483" w:type="dxa"/>
                  <w:shd w:val="clear" w:color="auto" w:fill="auto"/>
                </w:tcPr>
                <w:p w:rsidR="005C3A85" w:rsidRPr="001734B3" w:rsidRDefault="005C3A85"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身分を証する書類には、事業所の名称、訪問サービスの提供に当たる者の氏名を記載するものとし、写真の貼付や職能の記載を行うことが望ましいです。</w:t>
                  </w:r>
                </w:p>
              </w:tc>
            </w:tr>
          </w:tbl>
          <w:p w:rsidR="005C3A85" w:rsidRPr="001734B3" w:rsidRDefault="005C3A85"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5C3A85" w:rsidRPr="001734B3" w:rsidRDefault="005C3A8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5"/>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18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サービスの提供の記録</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2" w:left="164"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サービスを提供した際には、サービスの提供日及び内容、利用者に代わって支払を受ける地域密着型介護サービス費（</w:t>
            </w:r>
            <w:r w:rsidRPr="001734B3">
              <w:rPr>
                <w:rFonts w:ascii="BIZ UDPゴシック" w:eastAsia="BIZ UDPゴシック" w:hAnsi="BIZ UDPゴシック" w:hint="eastAsia"/>
                <w:snapToGrid w:val="0"/>
                <w:color w:val="000000"/>
                <w:kern w:val="0"/>
                <w:sz w:val="16"/>
                <w:szCs w:val="16"/>
                <w:shd w:val="pct10" w:color="auto" w:fill="FFFFFF"/>
              </w:rPr>
              <w:t>地域密着型介護予防サービス費</w:t>
            </w:r>
            <w:r w:rsidRPr="001734B3">
              <w:rPr>
                <w:rFonts w:ascii="BIZ UDPゴシック" w:eastAsia="BIZ UDPゴシック" w:hAnsi="BIZ UDPゴシック" w:hint="eastAsia"/>
                <w:snapToGrid w:val="0"/>
                <w:color w:val="000000"/>
                <w:kern w:val="0"/>
                <w:sz w:val="16"/>
                <w:szCs w:val="16"/>
              </w:rPr>
              <w:t>）の額その他必要な事項を、利用者の居宅サービス計画（</w:t>
            </w:r>
            <w:r w:rsidRPr="001734B3">
              <w:rPr>
                <w:rFonts w:ascii="BIZ UDPゴシック" w:eastAsia="BIZ UDPゴシック" w:hAnsi="BIZ UDPゴシック" w:hint="eastAsia"/>
                <w:snapToGrid w:val="0"/>
                <w:color w:val="000000"/>
                <w:kern w:val="0"/>
                <w:sz w:val="16"/>
                <w:szCs w:val="16"/>
                <w:shd w:val="pct10" w:color="auto" w:fill="FFFFFF"/>
              </w:rPr>
              <w:t>介護予防サービス計画</w:t>
            </w:r>
            <w:r w:rsidRPr="001734B3">
              <w:rPr>
                <w:rFonts w:ascii="BIZ UDPゴシック" w:eastAsia="BIZ UDPゴシック" w:hAnsi="BIZ UDPゴシック" w:hint="eastAsia"/>
                <w:snapToGrid w:val="0"/>
                <w:color w:val="000000"/>
                <w:kern w:val="0"/>
                <w:sz w:val="16"/>
                <w:szCs w:val="16"/>
              </w:rPr>
              <w:t>）を記載した書面又はこれに準ずる書面に記載していますか。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条例第108第20条準用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第3条の18準用</w:t>
            </w:r>
          </w:p>
          <w:p w:rsidR="001734B3" w:rsidRPr="001734B3" w:rsidRDefault="001734B3" w:rsidP="008E78C9">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予防条例第65条準用第21条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平18厚労令36第21条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⑾</w:t>
            </w:r>
            <w:r w:rsidRPr="001734B3">
              <w:rPr>
                <w:rFonts w:ascii="BIZ UDPゴシック" w:eastAsia="BIZ UDPゴシック" w:hAnsi="BIZ UDPゴシック" w:cs="HG創英ﾌﾟﾚｾﾞﾝｽEB" w:hint="eastAsia"/>
                <w:color w:val="000000"/>
                <w:sz w:val="12"/>
                <w:szCs w:val="12"/>
              </w:rPr>
              <w:t>①準用</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・サービス提供票控</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・業務日誌</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・サービス実施記録</w:t>
            </w: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29"/>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w:t>
                  </w:r>
                  <w:r w:rsidRPr="001734B3">
                    <w:rPr>
                      <w:rFonts w:ascii="BIZ UDPゴシック" w:eastAsia="BIZ UDPゴシック" w:hAnsi="BIZ UDPゴシック" w:hint="eastAsia"/>
                      <w:snapToGrid w:val="0"/>
                      <w:color w:val="000000"/>
                      <w:kern w:val="0"/>
                      <w:sz w:val="12"/>
                      <w:szCs w:val="12"/>
                    </w:rPr>
                    <w:t>（</w:t>
                  </w:r>
                  <w:r w:rsidRPr="001734B3">
                    <w:rPr>
                      <w:rFonts w:ascii="BIZ UDPゴシック" w:eastAsia="BIZ UDPゴシック" w:hAnsi="BIZ UDPゴシック" w:hint="eastAsia"/>
                      <w:snapToGrid w:val="0"/>
                      <w:color w:val="000000"/>
                      <w:kern w:val="0"/>
                      <w:sz w:val="12"/>
                      <w:szCs w:val="12"/>
                      <w:shd w:val="pct10" w:color="auto" w:fill="FFFFFF"/>
                    </w:rPr>
                    <w:t>介護予防サービス計画</w:t>
                  </w:r>
                  <w:r w:rsidRPr="001734B3">
                    <w:rPr>
                      <w:rFonts w:ascii="BIZ UDPゴシック" w:eastAsia="BIZ UDPゴシック" w:hAnsi="BIZ UDPゴシック" w:hint="eastAsia"/>
                      <w:snapToGrid w:val="0"/>
                      <w:color w:val="000000"/>
                      <w:kern w:val="0"/>
                      <w:sz w:val="12"/>
                      <w:szCs w:val="12"/>
                    </w:rPr>
                    <w:t>）</w:t>
                  </w:r>
                  <w:r w:rsidRPr="001734B3">
                    <w:rPr>
                      <w:rFonts w:ascii="BIZ UDPゴシック" w:eastAsia="BIZ UDPゴシック" w:hAnsi="BIZ UDPゴシック" w:cs="MS-Mincho" w:hint="eastAsia"/>
                      <w:snapToGrid w:val="0"/>
                      <w:color w:val="000000"/>
                      <w:kern w:val="0"/>
                      <w:sz w:val="12"/>
                      <w:szCs w:val="12"/>
                    </w:rPr>
                    <w:t>の書面又はサービス利用票等に記載しなければなりません。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②　</w:t>
            </w:r>
            <w:r w:rsidRPr="001734B3">
              <w:rPr>
                <w:rFonts w:ascii="BIZ UDPゴシック" w:eastAsia="BIZ UDPゴシック" w:hAnsi="BIZ UDPゴシック" w:cs="MS-Mincho" w:hint="eastAsia"/>
                <w:snapToGrid w:val="0"/>
                <w:color w:val="000000"/>
                <w:kern w:val="0"/>
                <w:sz w:val="16"/>
                <w:szCs w:val="16"/>
              </w:rPr>
              <w:t>サービス事業者間の密接な連携等を図るため、</w:t>
            </w:r>
            <w:r w:rsidRPr="001734B3">
              <w:rPr>
                <w:rFonts w:ascii="BIZ UDPゴシック" w:eastAsia="BIZ UDPゴシック" w:hAnsi="BIZ UDPゴシック" w:hint="eastAsia"/>
                <w:snapToGrid w:val="0"/>
                <w:color w:val="000000"/>
                <w:kern w:val="0"/>
                <w:sz w:val="16"/>
                <w:szCs w:val="16"/>
              </w:rPr>
              <w:t>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⑾</w:t>
            </w:r>
            <w:r w:rsidRPr="001734B3">
              <w:rPr>
                <w:rFonts w:ascii="BIZ UDPゴシック" w:eastAsia="BIZ UDPゴシック" w:hAnsi="BIZ UDPゴシック" w:cs="HG創英ﾌﾟﾚｾﾞﾝｽEB" w:hint="eastAsia"/>
                <w:color w:val="000000"/>
                <w:sz w:val="12"/>
                <w:szCs w:val="12"/>
              </w:rPr>
              <w:t>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条例第107条第2項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第201条第2項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予防条例第65条準用第21条2項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67"/>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その他適切な方法とは、例えば、利用者の用意する手帳等に記載するなどの方法です。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46"/>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F3F32">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提供した具体的なサービスの内容等の記録は、２年間保存しなければなりません。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2"/>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19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利用料等の受領</w:t>
            </w:r>
          </w:p>
        </w:tc>
        <w:tc>
          <w:tcPr>
            <w:tcW w:w="6662" w:type="dxa"/>
            <w:gridSpan w:val="4"/>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cs="MS-Mincho"/>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①　法定代理受領サービスに該当するサービスを提供した際には、その利用者から利用料の一部として、居宅介護サービス費用基準額（</w:t>
            </w:r>
            <w:r w:rsidRPr="001734B3">
              <w:rPr>
                <w:rFonts w:ascii="BIZ UDPゴシック" w:eastAsia="BIZ UDPゴシック" w:hAnsi="BIZ UDPゴシック" w:cs="MS-Mincho" w:hint="eastAsia"/>
                <w:snapToGrid w:val="0"/>
                <w:color w:val="000000"/>
                <w:kern w:val="0"/>
                <w:sz w:val="16"/>
                <w:szCs w:val="16"/>
                <w:shd w:val="pct10" w:color="auto" w:fill="FFFFFF"/>
              </w:rPr>
              <w:t>介護予防サービス費用基準額</w:t>
            </w:r>
            <w:r w:rsidRPr="001734B3">
              <w:rPr>
                <w:rFonts w:ascii="BIZ UDPゴシック" w:eastAsia="BIZ UDPゴシック" w:hAnsi="BIZ UDPゴシック" w:cs="MS-Mincho" w:hint="eastAsia"/>
                <w:snapToGrid w:val="0"/>
                <w:color w:val="000000"/>
                <w:kern w:val="0"/>
                <w:sz w:val="16"/>
                <w:szCs w:val="16"/>
              </w:rPr>
              <w:t>）の</w:t>
            </w:r>
            <w:r w:rsidRPr="001734B3">
              <w:rPr>
                <w:rFonts w:ascii="BIZ UDPゴシック" w:eastAsia="BIZ UDPゴシック" w:hAnsi="BIZ UDPゴシック" w:cs="MS-Mincho" w:hint="eastAsia"/>
                <w:snapToGrid w:val="0"/>
                <w:color w:val="000000"/>
                <w:kern w:val="0"/>
                <w:sz w:val="16"/>
                <w:szCs w:val="16"/>
                <w:u w:val="single"/>
              </w:rPr>
              <w:t>1割、2割又は3割</w:t>
            </w:r>
            <w:r w:rsidRPr="001734B3">
              <w:rPr>
                <w:rFonts w:ascii="BIZ UDPゴシック" w:eastAsia="BIZ UDPゴシック" w:hAnsi="BIZ UDPゴシック" w:cs="HGS恨集窶" w:hint="eastAsia"/>
                <w:color w:val="000000"/>
                <w:kern w:val="0"/>
                <w:sz w:val="16"/>
                <w:szCs w:val="16"/>
              </w:rPr>
              <w:t>（法の規定により保険給付の率が</w:t>
            </w:r>
            <w:r w:rsidRPr="001734B3">
              <w:rPr>
                <w:rFonts w:ascii="BIZ UDPゴシック" w:eastAsia="BIZ UDPゴシック" w:hAnsi="BIZ UDPゴシック" w:cs="HGS恨集窶" w:hint="eastAsia"/>
                <w:color w:val="000000"/>
                <w:kern w:val="0"/>
                <w:sz w:val="16"/>
                <w:szCs w:val="16"/>
                <w:u w:val="single"/>
              </w:rPr>
              <w:t>異なる</w:t>
            </w:r>
            <w:r w:rsidRPr="001734B3">
              <w:rPr>
                <w:rFonts w:ascii="BIZ UDPゴシック" w:eastAsia="BIZ UDPゴシック" w:hAnsi="BIZ UDPゴシック" w:cs="HGS恨集窶" w:hint="eastAsia"/>
                <w:color w:val="000000"/>
                <w:kern w:val="0"/>
                <w:sz w:val="16"/>
                <w:szCs w:val="16"/>
              </w:rPr>
              <w:t>場合については、それに応じた割合）</w:t>
            </w:r>
            <w:r w:rsidRPr="001734B3">
              <w:rPr>
                <w:rFonts w:ascii="BIZ UDPゴシック" w:eastAsia="BIZ UDPゴシック" w:hAnsi="BIZ UDPゴシック" w:cs="MS-Mincho" w:hint="eastAsia"/>
                <w:snapToGrid w:val="0"/>
                <w:color w:val="000000"/>
                <w:kern w:val="0"/>
                <w:sz w:val="16"/>
                <w:szCs w:val="16"/>
              </w:rPr>
              <w:t>の支払を受けていますか。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条例第90条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条例第202条準用第90条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第71条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第182条（第71条準用）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予防条例第52条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平18厚労令36第52条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⑿</w:t>
            </w:r>
            <w:r w:rsidRPr="001734B3">
              <w:rPr>
                <w:rFonts w:ascii="BIZ UDPゴシック" w:eastAsia="BIZ UDPゴシック" w:hAnsi="BIZ UDPゴシック" w:cs="HG創英ﾌﾟﾚｾﾞﾝｽEB" w:hint="eastAsia"/>
                <w:color w:val="000000"/>
                <w:sz w:val="12"/>
                <w:szCs w:val="12"/>
              </w:rPr>
              <w:t>②準用</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・運営規定</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・サービス提供票控</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・領収書控</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・重要事項説明書</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・サービス提供記録</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cs="MS-Mincho"/>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②　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30"/>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Chars="16" w:left="154"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そもそも介護保険給付の対象となるサービスと明確に区分されるサービスについては、次のような方法により別の料金設定をして差し支えありません。</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ア　指定（看護）小規模多機能型居宅介護</w:t>
                  </w:r>
                  <w:r w:rsidRPr="001734B3">
                    <w:rPr>
                      <w:rFonts w:ascii="BIZ UDPゴシック" w:eastAsia="BIZ UDPゴシック" w:hAnsi="BIZ UDPゴシック" w:hint="eastAsia"/>
                      <w:snapToGrid w:val="0"/>
                      <w:color w:val="000000"/>
                      <w:kern w:val="0"/>
                      <w:sz w:val="12"/>
                      <w:szCs w:val="12"/>
                    </w:rPr>
                    <w:t>（</w:t>
                  </w:r>
                  <w:r w:rsidRPr="001734B3">
                    <w:rPr>
                      <w:rFonts w:ascii="BIZ UDPゴシック" w:eastAsia="BIZ UDPゴシック" w:hAnsi="BIZ UDPゴシック" w:hint="eastAsia"/>
                      <w:snapToGrid w:val="0"/>
                      <w:color w:val="000000"/>
                      <w:kern w:val="0"/>
                      <w:sz w:val="12"/>
                      <w:szCs w:val="12"/>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2"/>
                      <w:szCs w:val="12"/>
                    </w:rPr>
                    <w:t>）の事業とは別事業であり、</w:t>
                  </w:r>
                  <w:r w:rsidRPr="001734B3">
                    <w:rPr>
                      <w:rFonts w:ascii="BIZ UDPゴシック" w:eastAsia="BIZ UDPゴシック" w:hAnsi="BIZ UDPゴシック" w:cs="MS-Mincho" w:hint="eastAsia"/>
                      <w:color w:val="000000"/>
                      <w:sz w:val="12"/>
                      <w:szCs w:val="12"/>
                    </w:rPr>
                    <w:t>介護保険給付の対象とならないサービスであることを説明し、理解を得ること。</w:t>
                  </w:r>
                </w:p>
                <w:p w:rsidR="001734B3" w:rsidRPr="001734B3" w:rsidRDefault="001734B3" w:rsidP="009F3F32">
                  <w:pPr>
                    <w:autoSpaceDE w:val="0"/>
                    <w:autoSpaceDN w:val="0"/>
                    <w:adjustRightInd w:val="0"/>
                    <w:snapToGrid w:val="0"/>
                    <w:spacing w:beforeLines="25" w:before="60" w:line="0" w:lineRule="atLeast"/>
                    <w:ind w:leftChars="50" w:left="22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xml:space="preserve">イ　</w:t>
                  </w:r>
                  <w:r w:rsidRPr="001734B3">
                    <w:rPr>
                      <w:rFonts w:ascii="BIZ UDPゴシック" w:eastAsia="BIZ UDPゴシック" w:hAnsi="BIZ UDPゴシック" w:cs="MS-Mincho" w:hint="eastAsia"/>
                      <w:color w:val="000000"/>
                      <w:sz w:val="12"/>
                      <w:szCs w:val="12"/>
                    </w:rPr>
                    <w:t>事業の目的、運営方針、利用料等が、運営規程とは別に定められていること。</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ウ　指定（看護）小規模多機能型居宅介護</w:t>
                  </w:r>
                  <w:r w:rsidRPr="001734B3">
                    <w:rPr>
                      <w:rFonts w:ascii="BIZ UDPゴシック" w:eastAsia="BIZ UDPゴシック" w:hAnsi="BIZ UDPゴシック" w:hint="eastAsia"/>
                      <w:snapToGrid w:val="0"/>
                      <w:color w:val="000000"/>
                      <w:kern w:val="0"/>
                      <w:sz w:val="12"/>
                      <w:szCs w:val="12"/>
                    </w:rPr>
                    <w:t>（</w:t>
                  </w:r>
                  <w:r w:rsidRPr="001734B3">
                    <w:rPr>
                      <w:rFonts w:ascii="BIZ UDPゴシック" w:eastAsia="BIZ UDPゴシック" w:hAnsi="BIZ UDPゴシック" w:hint="eastAsia"/>
                      <w:snapToGrid w:val="0"/>
                      <w:color w:val="000000"/>
                      <w:kern w:val="0"/>
                      <w:sz w:val="12"/>
                      <w:szCs w:val="12"/>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2"/>
                      <w:szCs w:val="12"/>
                    </w:rPr>
                    <w:t>）</w:t>
                  </w:r>
                  <w:r w:rsidRPr="001734B3">
                    <w:rPr>
                      <w:rFonts w:ascii="BIZ UDPゴシック" w:eastAsia="BIZ UDPゴシック" w:hAnsi="BIZ UDPゴシック" w:cs="MS-Mincho" w:hint="eastAsia"/>
                      <w:snapToGrid w:val="0"/>
                      <w:color w:val="000000"/>
                      <w:kern w:val="0"/>
                      <w:sz w:val="12"/>
                      <w:szCs w:val="12"/>
                    </w:rPr>
                    <w:t>の事業の会計と区分していること。</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①、②の支払を受ける額のほか、次の費用以外の費用の支払を利用者から</w:t>
            </w:r>
            <w:r w:rsidRPr="001734B3">
              <w:rPr>
                <w:rFonts w:ascii="BIZ UDPゴシック" w:eastAsia="BIZ UDPゴシック" w:hAnsi="BIZ UDPゴシック" w:cs="ＭＳ明朝-WinCharSetFFFF-H" w:hint="eastAsia"/>
                <w:snapToGrid w:val="0"/>
                <w:color w:val="000000"/>
                <w:kern w:val="0"/>
                <w:sz w:val="16"/>
                <w:szCs w:val="16"/>
              </w:rPr>
              <w:t>受けていませんか。</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利用者の選定により通常の事業の実施地域以外の地域に居住する利用者に対して行う送迎に要する費用</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利用者の選択により通常の事業の実施地域以外の地域の居宅において訪問サービスを提供する場合は、それに要した交通費の額</w:t>
            </w:r>
          </w:p>
        </w:tc>
        <w:tc>
          <w:tcPr>
            <w:tcW w:w="1002" w:type="dxa"/>
            <w:vMerge w:val="restart"/>
            <w:tcBorders>
              <w:top w:val="single" w:sz="4" w:space="0" w:color="auto"/>
              <w:left w:val="single" w:sz="4" w:space="0" w:color="auto"/>
              <w:bottom w:val="nil"/>
              <w:right w:val="single" w:sz="4" w:space="0" w:color="auto"/>
            </w:tcBorders>
          </w:tcPr>
          <w:p w:rsidR="001734B3" w:rsidRPr="001734B3" w:rsidRDefault="001734B3"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tcBorders>
              <w:left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color w:val="000000"/>
                <w:sz w:val="16"/>
                <w:szCs w:val="16"/>
                <w:shd w:val="pct15" w:color="auto" w:fill="FFFFFF"/>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ウ　食事の提供に要する費用</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エ　宿泊に要する費用</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オ　おむつ代</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カ　ア～オのほか、サービスの提供において提供される便宜のうち、日常生活においても通常必要となるものに係る費用であって、その利用者に負担させることが適当と認められる費用</w:t>
            </w:r>
          </w:p>
        </w:tc>
        <w:tc>
          <w:tcPr>
            <w:tcW w:w="1002" w:type="dxa"/>
            <w:vMerge/>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nil"/>
              <w:right w:val="single" w:sz="4" w:space="0" w:color="auto"/>
            </w:tcBorders>
          </w:tcPr>
          <w:p w:rsidR="001734B3" w:rsidRPr="001734B3" w:rsidRDefault="001734B3" w:rsidP="009F3F32">
            <w:pPr>
              <w:spacing w:line="0" w:lineRule="atLeas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6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xml:space="preserve">※　</w:t>
                  </w:r>
                  <w:r w:rsidRPr="001734B3">
                    <w:rPr>
                      <w:rFonts w:ascii="BIZ UDPゴシック" w:eastAsia="BIZ UDPゴシック" w:hAnsi="BIZ UDPゴシック" w:cs="ＭＳ 明朝" w:hint="eastAsia"/>
                      <w:snapToGrid w:val="0"/>
                      <w:color w:val="000000"/>
                      <w:kern w:val="0"/>
                      <w:sz w:val="12"/>
                      <w:szCs w:val="12"/>
                    </w:rPr>
                    <w:t>③</w:t>
                  </w:r>
                  <w:r w:rsidRPr="001734B3">
                    <w:rPr>
                      <w:rFonts w:ascii="BIZ UDPゴシック" w:eastAsia="BIZ UDPゴシック" w:hAnsi="BIZ UDPゴシック" w:cs="ＭＳ明朝-WinCharSetFFFF-H" w:hint="eastAsia"/>
                      <w:snapToGrid w:val="0"/>
                      <w:color w:val="000000"/>
                      <w:kern w:val="0"/>
                      <w:sz w:val="12"/>
                      <w:szCs w:val="12"/>
                    </w:rPr>
                    <w:t>のカの費用の具体的な取扱については、別に通知された「通所介護等における日常生活に要する費用の取扱いについて」（平成12年３月30日老企第54号）に沿って適切に取り扱ってください。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⑿</w:t>
            </w:r>
            <w:r w:rsidRPr="001734B3">
              <w:rPr>
                <w:rFonts w:ascii="BIZ UDPゴシック" w:eastAsia="BIZ UDPゴシック" w:hAnsi="BIZ UDPゴシック" w:cs="HG創英ﾌﾟﾚｾﾞﾝｽEB" w:hint="eastAsia"/>
                <w:color w:val="000000"/>
                <w:sz w:val="12"/>
                <w:szCs w:val="12"/>
              </w:rPr>
              <w:t>②準用</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1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8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djustRightInd w:val="0"/>
                    <w:snapToGrid w:val="0"/>
                    <w:spacing w:beforeLines="25" w:before="60" w:line="0" w:lineRule="atLeast"/>
                    <w:ind w:left="120"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その他の日常生活費の趣旨にかんがみ、事業者が利用者からカの徴収を行うにあたっては、次の基準が遵守されなければなりません。</w:t>
                  </w:r>
                </w:p>
                <w:p w:rsidR="001734B3" w:rsidRPr="001734B3" w:rsidRDefault="001734B3" w:rsidP="009F3F32">
                  <w:pPr>
                    <w:adjustRightInd w:val="0"/>
                    <w:snapToGrid w:val="0"/>
                    <w:spacing w:beforeLines="25" w:before="60" w:line="0" w:lineRule="atLeast"/>
                    <w:ind w:leftChars="150" w:left="43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ａ）その他の日常生活費の対象となる便宜と、保険給付の対象となっているサービスとの間に重複関係がないこと。</w:t>
                  </w:r>
                </w:p>
                <w:p w:rsidR="001734B3" w:rsidRPr="001734B3" w:rsidRDefault="001734B3" w:rsidP="009F3F32">
                  <w:pPr>
                    <w:adjustRightInd w:val="0"/>
                    <w:snapToGrid w:val="0"/>
                    <w:spacing w:beforeLines="25" w:before="60" w:line="0" w:lineRule="atLeast"/>
                    <w:ind w:leftChars="150" w:left="435"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ｂ）お世話料、管理協力費、共益費、施設利用補償金といったあいまいな名目の費用の徴収は認められず、費用の内訳が明らかにされる必要があること。</w:t>
                  </w:r>
                </w:p>
                <w:p w:rsidR="001734B3" w:rsidRPr="001734B3" w:rsidRDefault="001734B3" w:rsidP="009F3F32">
                  <w:pPr>
                    <w:autoSpaceDE w:val="0"/>
                    <w:autoSpaceDN w:val="0"/>
                    <w:adjustRightInd w:val="0"/>
                    <w:snapToGrid w:val="0"/>
                    <w:spacing w:beforeLines="25" w:before="60" w:line="0" w:lineRule="atLeast"/>
                    <w:ind w:leftChars="150" w:left="435"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ｃ）利用者又は家族等の自由な選択に基づいて行われるものでなければならず、受領について利用者又は家族等に事前に十分な説明を行い、同意を得なければならないこと。</w:t>
                  </w:r>
                </w:p>
                <w:p w:rsidR="001734B3" w:rsidRPr="001734B3" w:rsidRDefault="001734B3" w:rsidP="009F3F32">
                  <w:pPr>
                    <w:autoSpaceDE w:val="0"/>
                    <w:autoSpaceDN w:val="0"/>
                    <w:adjustRightInd w:val="0"/>
                    <w:snapToGrid w:val="0"/>
                    <w:spacing w:beforeLines="25" w:before="60" w:line="0" w:lineRule="atLeast"/>
                    <w:ind w:leftChars="150" w:left="435"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ｄ）その他の日常生活費の受領は、対象となる便宜を行うための実費相当額の範囲内で行われるべきものであること。</w:t>
                  </w:r>
                </w:p>
                <w:p w:rsidR="001734B3" w:rsidRPr="001734B3" w:rsidRDefault="001734B3" w:rsidP="009F3F32">
                  <w:pPr>
                    <w:autoSpaceDE w:val="0"/>
                    <w:autoSpaceDN w:val="0"/>
                    <w:adjustRightInd w:val="0"/>
                    <w:snapToGrid w:val="0"/>
                    <w:spacing w:beforeLines="25" w:before="60" w:line="0" w:lineRule="atLeast"/>
                    <w:ind w:leftChars="150" w:left="435"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ｅ）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1734B3" w:rsidRPr="001734B3" w:rsidRDefault="001734B3" w:rsidP="009F3F32">
                  <w:pPr>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ただし、都度変動する性質のものである場合には、実費という形の定め方が許されるものであること。</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平12老企54</w:t>
            </w:r>
          </w:p>
          <w:p w:rsidR="001734B3" w:rsidRPr="001734B3" w:rsidRDefault="001734B3" w:rsidP="009F3F32">
            <w:pPr>
              <w:spacing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記２①～⑤</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spacing w:line="0" w:lineRule="atLeas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6"/>
                <w:szCs w:val="16"/>
              </w:rPr>
            </w:pPr>
            <w:r w:rsidRPr="001734B3">
              <w:rPr>
                <w:rFonts w:ascii="BIZ UDPゴシック" w:eastAsia="BIZ UDPゴシック" w:hAnsi="BIZ UDPゴシック" w:cs="ＭＳ明朝-WinCharSetFFFF-H" w:hint="eastAsia"/>
                <w:snapToGrid w:val="0"/>
                <w:color w:val="000000"/>
                <w:kern w:val="0"/>
                <w:sz w:val="16"/>
                <w:szCs w:val="16"/>
              </w:rPr>
              <w:t>④　食事の提供に要する費用の額については、次の指針に沿っていますか。</w:t>
            </w:r>
          </w:p>
        </w:tc>
        <w:tc>
          <w:tcPr>
            <w:tcW w:w="1002" w:type="dxa"/>
            <w:tcBorders>
              <w:top w:val="single" w:sz="4" w:space="0" w:color="auto"/>
              <w:left w:val="single" w:sz="4" w:space="0" w:color="auto"/>
              <w:right w:val="single" w:sz="4" w:space="0" w:color="auto"/>
            </w:tcBorders>
          </w:tcPr>
          <w:p w:rsid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2B3298" w:rsidRPr="001734B3" w:rsidRDefault="002B3298" w:rsidP="009F3F32">
            <w:pPr>
              <w:spacing w:beforeLines="25" w:before="60" w:line="0" w:lineRule="atLeast"/>
              <w:ind w:left="100" w:hangingChars="100" w:hanging="100"/>
              <w:jc w:val="center"/>
              <w:rPr>
                <w:rFonts w:ascii="BIZ UDPゴシック" w:eastAsia="BIZ UDPゴシック" w:hAnsi="BIZ UDPゴシック" w:hint="eastAsia"/>
                <w:snapToGrid w:val="0"/>
                <w:color w:val="000000"/>
                <w:kern w:val="0"/>
                <w:sz w:val="12"/>
                <w:szCs w:val="12"/>
              </w:rPr>
            </w:pPr>
            <w:r>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highlight w:val="cyan"/>
                <w:lang w:eastAsia="zh-CN"/>
              </w:rPr>
              <w:t>条例第90条第4項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第90条第4項準用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第71条第4項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第71条第4項準用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予防条例第52条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第52条第4項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平17厚労告419</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1のイ～ハ</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⑴</w:t>
            </w:r>
            <w:r w:rsidRPr="001734B3">
              <w:rPr>
                <w:rFonts w:ascii="BIZ UDPゴシック" w:eastAsia="BIZ UDPゴシック" w:hAnsi="BIZ UDPゴシック" w:cs="HG創英ﾌﾟﾚｾﾞﾝｽEB" w:hint="eastAsia"/>
                <w:snapToGrid w:val="0"/>
                <w:color w:val="000000"/>
                <w:kern w:val="0"/>
                <w:sz w:val="16"/>
                <w:szCs w:val="16"/>
              </w:rPr>
              <w:t xml:space="preserve">　</w:t>
            </w:r>
            <w:r w:rsidRPr="001734B3">
              <w:rPr>
                <w:rFonts w:ascii="BIZ UDPゴシック" w:eastAsia="BIZ UDPゴシック" w:hAnsi="BIZ UDPゴシック" w:cs="ＭＳ明朝" w:hint="eastAsia"/>
                <w:snapToGrid w:val="0"/>
                <w:color w:val="000000"/>
                <w:kern w:val="0"/>
                <w:sz w:val="16"/>
                <w:szCs w:val="16"/>
              </w:rPr>
              <w:t>事業所における食事の提供に係る契約の適正な締結を確保するため、次の手続を行うこと。</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(ア)　契約の締結にあたっては、利用者又は家族に対し、契約の内容について文書により事前に説明を行うこと。</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(イ)　契約の内容について、利用者から文書により同意を得ること.。</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(ウ)　食事の提供に係る利用料について、具体的内容、金額の設定及び変更に関し、運営規程への記載を行うとともに事業所の見やすい場所に掲示を行うこと。</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⑵</w:t>
            </w:r>
            <w:r w:rsidRPr="001734B3">
              <w:rPr>
                <w:rFonts w:ascii="BIZ UDPゴシック" w:eastAsia="BIZ UDPゴシック" w:hAnsi="BIZ UDPゴシック" w:cs="HG創英ﾌﾟﾚｾﾞﾝｽEB" w:hint="eastAsia"/>
                <w:snapToGrid w:val="0"/>
                <w:color w:val="000000"/>
                <w:kern w:val="0"/>
                <w:sz w:val="16"/>
                <w:szCs w:val="16"/>
              </w:rPr>
              <w:t xml:space="preserve">　食事の提供に係る利用料は、食材料費及び調理に係る費用に相当する額を基本とすること。</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6"/>
                <w:szCs w:val="16"/>
              </w:rPr>
            </w:pPr>
            <w:r w:rsidRPr="001734B3">
              <w:rPr>
                <w:rFonts w:ascii="BIZ UDPゴシック" w:eastAsia="BIZ UDPゴシック" w:hAnsi="BIZ UDPゴシック" w:cs="ＭＳ明朝-WinCharSetFFFF-H" w:hint="eastAsia"/>
                <w:snapToGrid w:val="0"/>
                <w:color w:val="000000"/>
                <w:kern w:val="0"/>
                <w:sz w:val="16"/>
                <w:szCs w:val="16"/>
              </w:rPr>
              <w:t>⑤　宿泊に要する費用の額については、次の指針に沿っていますか。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平17厚労告419</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１のイ～ハ</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２のイ(1)(2)</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88"/>
        </w:trPr>
        <w:tc>
          <w:tcPr>
            <w:tcW w:w="851" w:type="dxa"/>
            <w:vMerge/>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bottom w:val="nil"/>
              <w:right w:val="single" w:sz="4" w:space="0" w:color="auto"/>
            </w:tcBorders>
          </w:tcPr>
          <w:p w:rsidR="001734B3" w:rsidRPr="001734B3" w:rsidRDefault="00482DC4" w:rsidP="009F3F32">
            <w:pPr>
              <w:autoSpaceDE w:val="0"/>
              <w:autoSpaceDN w:val="0"/>
              <w:adjustRightInd w:val="0"/>
              <w:snapToGrid w:val="0"/>
              <w:spacing w:beforeLines="25" w:before="60" w:line="0" w:lineRule="atLeast"/>
              <w:ind w:leftChars="90" w:left="349" w:rightChars="50" w:right="105" w:hangingChars="100" w:hanging="160"/>
              <w:jc w:val="left"/>
              <w:rPr>
                <w:rFonts w:ascii="BIZ UDPゴシック" w:eastAsia="BIZ UDPゴシック" w:hAnsi="BIZ UDPゴシック" w:cs="ＭＳ明朝"/>
                <w:snapToGrid w:val="0"/>
                <w:color w:val="000000"/>
                <w:kern w:val="0"/>
                <w:sz w:val="16"/>
                <w:szCs w:val="16"/>
              </w:rPr>
            </w:pPr>
            <w:r>
              <w:rPr>
                <w:rFonts w:ascii="BIZ UDPゴシック" w:eastAsia="BIZ UDPゴシック" w:hAnsi="BIZ UDPゴシック" w:cs="ＭＳゴシック" w:hint="eastAsia"/>
                <w:snapToGrid w:val="0"/>
                <w:color w:val="000000"/>
                <w:kern w:val="0"/>
                <w:sz w:val="16"/>
                <w:szCs w:val="16"/>
              </w:rPr>
              <w:t>⑴</w:t>
            </w:r>
            <w:r w:rsidR="001734B3" w:rsidRPr="001734B3">
              <w:rPr>
                <w:rFonts w:ascii="BIZ UDPゴシック" w:eastAsia="BIZ UDPゴシック" w:hAnsi="BIZ UDPゴシック" w:cs="ＭＳゴシック" w:hint="eastAsia"/>
                <w:snapToGrid w:val="0"/>
                <w:color w:val="000000"/>
                <w:kern w:val="0"/>
                <w:sz w:val="16"/>
                <w:szCs w:val="16"/>
              </w:rPr>
              <w:t xml:space="preserve">　</w:t>
            </w:r>
            <w:r w:rsidR="001734B3" w:rsidRPr="001734B3">
              <w:rPr>
                <w:rFonts w:ascii="BIZ UDPゴシック" w:eastAsia="BIZ UDPゴシック" w:hAnsi="BIZ UDPゴシック" w:cs="ＭＳ明朝" w:hint="eastAsia"/>
                <w:snapToGrid w:val="0"/>
                <w:color w:val="000000"/>
                <w:kern w:val="0"/>
                <w:sz w:val="16"/>
                <w:szCs w:val="16"/>
              </w:rPr>
              <w:t>事業所における滞在に係る契約の適正な締結を確保するため、次の手続を行うこと。</w:t>
            </w:r>
          </w:p>
          <w:p w:rsidR="001734B3" w:rsidRPr="001734B3" w:rsidRDefault="001734B3" w:rsidP="00C20EBD">
            <w:pPr>
              <w:autoSpaceDE w:val="0"/>
              <w:autoSpaceDN w:val="0"/>
              <w:adjustRightInd w:val="0"/>
              <w:snapToGrid w:val="0"/>
              <w:spacing w:beforeLines="25" w:before="60" w:line="0" w:lineRule="atLeast"/>
              <w:ind w:leftChars="127" w:left="427" w:rightChars="50" w:right="105" w:hangingChars="100" w:hanging="16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(ア)　契約の締結に当たっては、利用者又は家族に対し、契約の内容について文書により事前に説明を行うこと。</w:t>
            </w:r>
          </w:p>
          <w:p w:rsidR="00482DC4" w:rsidRPr="001734B3" w:rsidRDefault="001734B3" w:rsidP="00C20EBD">
            <w:pPr>
              <w:autoSpaceDE w:val="0"/>
              <w:autoSpaceDN w:val="0"/>
              <w:adjustRightInd w:val="0"/>
              <w:snapToGrid w:val="0"/>
              <w:spacing w:beforeLines="25" w:before="60" w:line="0" w:lineRule="atLeast"/>
              <w:ind w:rightChars="50" w:right="105" w:firstLineChars="150" w:firstLine="240"/>
              <w:jc w:val="left"/>
              <w:rPr>
                <w:rFonts w:ascii="BIZ UDPゴシック" w:eastAsia="BIZ UDPゴシック" w:hAnsi="BIZ UDPゴシック" w:cs="ＭＳ明朝" w:hint="eastAsia"/>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(イ)　契約の内容について、利用者から文書により同意を得ること。</w:t>
            </w:r>
          </w:p>
          <w:p w:rsidR="001734B3" w:rsidRPr="001734B3" w:rsidRDefault="001734B3" w:rsidP="00C20EBD">
            <w:pPr>
              <w:autoSpaceDE w:val="0"/>
              <w:autoSpaceDN w:val="0"/>
              <w:adjustRightInd w:val="0"/>
              <w:snapToGrid w:val="0"/>
              <w:spacing w:beforeLines="25" w:before="60" w:line="0" w:lineRule="atLeast"/>
              <w:ind w:leftChars="123" w:left="498" w:rightChars="50" w:right="105" w:hangingChars="150" w:hanging="24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 xml:space="preserve">(ウ)　</w:t>
            </w:r>
            <w:r w:rsidRPr="001734B3">
              <w:rPr>
                <w:rFonts w:ascii="BIZ UDPゴシック" w:eastAsia="BIZ UDPゴシック" w:hAnsi="BIZ UDPゴシック" w:cs="ＭＳ明朝-WinCharSetFFFF-H" w:hint="eastAsia"/>
                <w:snapToGrid w:val="0"/>
                <w:color w:val="000000"/>
                <w:kern w:val="0"/>
                <w:sz w:val="16"/>
                <w:szCs w:val="16"/>
              </w:rPr>
              <w:t>宿泊</w:t>
            </w:r>
            <w:r w:rsidRPr="001734B3">
              <w:rPr>
                <w:rFonts w:ascii="BIZ UDPゴシック" w:eastAsia="BIZ UDPゴシック" w:hAnsi="BIZ UDPゴシック" w:cs="ＭＳ明朝" w:hint="eastAsia"/>
                <w:snapToGrid w:val="0"/>
                <w:color w:val="000000"/>
                <w:kern w:val="0"/>
                <w:sz w:val="16"/>
                <w:szCs w:val="16"/>
              </w:rPr>
              <w:t>に係る利用料について、具体的内容、金額の設定及び変更に関し、運営規程への記載を行うとともに事業所の見やすい場所に掲示を行うこと。</w:t>
            </w:r>
          </w:p>
        </w:tc>
        <w:tc>
          <w:tcPr>
            <w:tcW w:w="1002" w:type="dxa"/>
            <w:vMerge w:val="restart"/>
            <w:tcBorders>
              <w:left w:val="single" w:sz="4" w:space="0" w:color="auto"/>
              <w:bottom w:val="nil"/>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bottom w:val="nil"/>
              <w:right w:val="single" w:sz="4" w:space="0" w:color="auto"/>
            </w:tcBorders>
          </w:tcPr>
          <w:p w:rsidR="001734B3" w:rsidRPr="001734B3" w:rsidRDefault="00482DC4" w:rsidP="009F3F32">
            <w:pPr>
              <w:autoSpaceDE w:val="0"/>
              <w:autoSpaceDN w:val="0"/>
              <w:adjustRightInd w:val="0"/>
              <w:snapToGrid w:val="0"/>
              <w:spacing w:beforeLines="25" w:before="60" w:line="0" w:lineRule="atLeast"/>
              <w:ind w:leftChars="90" w:left="349" w:rightChars="50" w:right="105" w:hangingChars="100" w:hanging="160"/>
              <w:jc w:val="left"/>
              <w:rPr>
                <w:rFonts w:ascii="BIZ UDPゴシック" w:eastAsia="BIZ UDPゴシック" w:hAnsi="BIZ UDPゴシック" w:cs="ＭＳ明朝"/>
                <w:snapToGrid w:val="0"/>
                <w:color w:val="000000"/>
                <w:kern w:val="0"/>
                <w:sz w:val="16"/>
                <w:szCs w:val="16"/>
              </w:rPr>
            </w:pPr>
            <w:r>
              <w:rPr>
                <w:rFonts w:ascii="BIZ UDPゴシック" w:eastAsia="BIZ UDPゴシック" w:hAnsi="BIZ UDPゴシック" w:cs="ＭＳ明朝" w:hint="eastAsia"/>
                <w:snapToGrid w:val="0"/>
                <w:color w:val="000000"/>
                <w:kern w:val="0"/>
                <w:sz w:val="16"/>
                <w:szCs w:val="16"/>
              </w:rPr>
              <w:t>⑵</w:t>
            </w:r>
            <w:r w:rsidR="001734B3" w:rsidRPr="001734B3">
              <w:rPr>
                <w:rFonts w:ascii="BIZ UDPゴシック" w:eastAsia="BIZ UDPゴシック" w:hAnsi="BIZ UDPゴシック" w:cs="ＭＳ明朝" w:hint="eastAsia"/>
                <w:snapToGrid w:val="0"/>
                <w:color w:val="000000"/>
                <w:kern w:val="0"/>
                <w:sz w:val="16"/>
                <w:szCs w:val="16"/>
              </w:rPr>
              <w:t xml:space="preserve">　宿泊に係る利用料は、居住環境の違いに応じて、それぞれ次の額を基本とすること。</w:t>
            </w:r>
          </w:p>
          <w:p w:rsidR="001734B3" w:rsidRPr="001734B3" w:rsidRDefault="001734B3" w:rsidP="009F3F32">
            <w:pPr>
              <w:autoSpaceDE w:val="0"/>
              <w:autoSpaceDN w:val="0"/>
              <w:adjustRightInd w:val="0"/>
              <w:snapToGrid w:val="0"/>
              <w:spacing w:beforeLines="25" w:before="60" w:line="0" w:lineRule="atLeast"/>
              <w:ind w:rightChars="50" w:right="105" w:firstLineChars="150" w:firstLine="24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(ア)　居室のうち定員が１人のもの⇒室料及び光熱水費に相当する額</w:t>
            </w:r>
          </w:p>
          <w:p w:rsidR="001734B3" w:rsidRPr="001734B3" w:rsidRDefault="001734B3" w:rsidP="009F3F32">
            <w:pPr>
              <w:autoSpaceDE w:val="0"/>
              <w:autoSpaceDN w:val="0"/>
              <w:adjustRightInd w:val="0"/>
              <w:snapToGrid w:val="0"/>
              <w:spacing w:beforeLines="25" w:before="60" w:line="0" w:lineRule="atLeast"/>
              <w:ind w:rightChars="50" w:right="105" w:firstLineChars="150" w:firstLine="24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(イ)　居室のうち定員が２人以上のもの⇒光熱水費に相当する額</w:t>
            </w:r>
          </w:p>
        </w:tc>
        <w:tc>
          <w:tcPr>
            <w:tcW w:w="1002" w:type="dxa"/>
            <w:vMerge/>
            <w:tcBorders>
              <w:left w:val="single" w:sz="4" w:space="0" w:color="auto"/>
              <w:bottom w:val="nil"/>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vMerge w:val="restart"/>
            <w:tcBorders>
              <w:left w:val="single" w:sz="4" w:space="0" w:color="auto"/>
              <w:right w:val="single" w:sz="4" w:space="0" w:color="auto"/>
            </w:tcBorders>
          </w:tcPr>
          <w:p w:rsidR="001734B3" w:rsidRPr="001734B3" w:rsidRDefault="00482DC4" w:rsidP="009F3F32">
            <w:pPr>
              <w:autoSpaceDE w:val="0"/>
              <w:autoSpaceDN w:val="0"/>
              <w:adjustRightInd w:val="0"/>
              <w:snapToGrid w:val="0"/>
              <w:spacing w:beforeLines="25" w:before="60" w:line="0" w:lineRule="atLeast"/>
              <w:ind w:leftChars="90" w:left="349" w:rightChars="50" w:right="105" w:hangingChars="100" w:hanging="160"/>
              <w:jc w:val="left"/>
              <w:rPr>
                <w:rFonts w:ascii="BIZ UDPゴシック" w:eastAsia="BIZ UDPゴシック" w:hAnsi="BIZ UDPゴシック" w:cs="ＭＳ明朝"/>
                <w:snapToGrid w:val="0"/>
                <w:color w:val="000000"/>
                <w:kern w:val="0"/>
                <w:sz w:val="16"/>
                <w:szCs w:val="16"/>
              </w:rPr>
            </w:pPr>
            <w:r>
              <w:rPr>
                <w:rFonts w:ascii="ＭＳ 明朝" w:hAnsi="ＭＳ 明朝" w:cs="ＭＳ 明朝" w:hint="eastAsia"/>
                <w:snapToGrid w:val="0"/>
                <w:color w:val="000000"/>
                <w:kern w:val="0"/>
                <w:sz w:val="16"/>
                <w:szCs w:val="16"/>
              </w:rPr>
              <w:t>⑶</w:t>
            </w:r>
            <w:r w:rsidR="001734B3" w:rsidRPr="001734B3">
              <w:rPr>
                <w:rFonts w:ascii="BIZ UDPゴシック" w:eastAsia="BIZ UDPゴシック" w:hAnsi="BIZ UDPゴシック" w:cs="ＭＳ明朝" w:hint="eastAsia"/>
                <w:snapToGrid w:val="0"/>
                <w:color w:val="000000"/>
                <w:kern w:val="0"/>
                <w:sz w:val="16"/>
                <w:szCs w:val="16"/>
              </w:rPr>
              <w:t xml:space="preserve">　</w:t>
            </w:r>
            <w:r w:rsidR="001734B3" w:rsidRPr="001734B3">
              <w:rPr>
                <w:rFonts w:ascii="BIZ UDPゴシック" w:eastAsia="BIZ UDPゴシック" w:hAnsi="BIZ UDPゴシック" w:cs="ＭＳ明朝-WinCharSetFFFF-H" w:hint="eastAsia"/>
                <w:snapToGrid w:val="0"/>
                <w:color w:val="000000"/>
                <w:kern w:val="0"/>
                <w:sz w:val="16"/>
                <w:szCs w:val="16"/>
              </w:rPr>
              <w:t>宿泊</w:t>
            </w:r>
            <w:r w:rsidR="001734B3" w:rsidRPr="001734B3">
              <w:rPr>
                <w:rFonts w:ascii="BIZ UDPゴシック" w:eastAsia="BIZ UDPゴシック" w:hAnsi="BIZ UDPゴシック" w:cs="ＭＳ明朝" w:hint="eastAsia"/>
                <w:snapToGrid w:val="0"/>
                <w:color w:val="000000"/>
                <w:kern w:val="0"/>
                <w:sz w:val="16"/>
                <w:szCs w:val="16"/>
              </w:rPr>
              <w:t>に係る利用料の水準の設定に当たって勘案すべき事項は、次のとおりとすること。</w:t>
            </w:r>
          </w:p>
          <w:p w:rsidR="001734B3" w:rsidRPr="001734B3" w:rsidRDefault="001734B3" w:rsidP="00C20EBD">
            <w:pPr>
              <w:autoSpaceDE w:val="0"/>
              <w:autoSpaceDN w:val="0"/>
              <w:adjustRightInd w:val="0"/>
              <w:snapToGrid w:val="0"/>
              <w:spacing w:beforeLines="25" w:before="60" w:line="0" w:lineRule="atLeast"/>
              <w:ind w:leftChars="135" w:left="443" w:rightChars="50" w:right="105" w:hangingChars="100" w:hanging="16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(ア)　利用者が利用する施設の建設費用（修繕費用、維持費用等を含み、公的助成の有無についても勘案すること。）</w:t>
            </w:r>
          </w:p>
          <w:p w:rsidR="001734B3" w:rsidRPr="001734B3" w:rsidRDefault="001734B3" w:rsidP="00C20EBD">
            <w:pPr>
              <w:autoSpaceDE w:val="0"/>
              <w:autoSpaceDN w:val="0"/>
              <w:adjustRightInd w:val="0"/>
              <w:snapToGrid w:val="0"/>
              <w:spacing w:beforeLines="25" w:before="60" w:line="0" w:lineRule="atLeast"/>
              <w:ind w:rightChars="50" w:right="105" w:firstLineChars="200" w:firstLine="320"/>
              <w:jc w:val="left"/>
              <w:rPr>
                <w:rFonts w:ascii="BIZ UDPゴシック" w:eastAsia="BIZ UDPゴシック" w:hAnsi="BIZ UDPゴシック" w:cs="ＭＳ明朝"/>
                <w:snapToGrid w:val="0"/>
                <w:color w:val="000000"/>
                <w:kern w:val="0"/>
                <w:sz w:val="16"/>
                <w:szCs w:val="16"/>
              </w:rPr>
            </w:pPr>
            <w:r w:rsidRPr="001734B3">
              <w:rPr>
                <w:rFonts w:ascii="BIZ UDPゴシック" w:eastAsia="BIZ UDPゴシック" w:hAnsi="BIZ UDPゴシック" w:cs="ＭＳ明朝" w:hint="eastAsia"/>
                <w:snapToGrid w:val="0"/>
                <w:color w:val="000000"/>
                <w:kern w:val="0"/>
                <w:sz w:val="16"/>
                <w:szCs w:val="16"/>
              </w:rPr>
              <w:t>(イ)　近隣地域に所在する類似施設の家賃及び光熱水費の平均的な費用</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50" w:left="555" w:rightChars="50" w:right="105" w:hangingChars="150" w:hanging="240"/>
              <w:jc w:val="left"/>
              <w:rPr>
                <w:rFonts w:ascii="BIZ UDPゴシック" w:eastAsia="BIZ UDPゴシック" w:hAnsi="BIZ UDPゴシック" w:cs="ＭＳ明朝"/>
                <w:snapToGrid w:val="0"/>
                <w:color w:val="000000"/>
                <w:kern w:val="0"/>
                <w:sz w:val="16"/>
                <w:szCs w:val="16"/>
              </w:rPr>
            </w:pP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50" w:left="555" w:rightChars="50" w:right="105" w:hangingChars="150" w:hanging="240"/>
              <w:jc w:val="left"/>
              <w:rPr>
                <w:rFonts w:ascii="BIZ UDPゴシック" w:eastAsia="BIZ UDPゴシック" w:hAnsi="BIZ UDPゴシック" w:cs="ＭＳ明朝"/>
                <w:snapToGrid w:val="0"/>
                <w:color w:val="000000"/>
                <w:kern w:val="0"/>
                <w:sz w:val="16"/>
                <w:szCs w:val="16"/>
              </w:rPr>
            </w:pP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cs="ＭＳ 明朝"/>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⑥</w:t>
            </w:r>
            <w:r w:rsidRPr="001734B3">
              <w:rPr>
                <w:rFonts w:ascii="BIZ UDPゴシック" w:eastAsia="BIZ UDPゴシック" w:hAnsi="BIZ UDPゴシック" w:hint="eastAsia"/>
                <w:snapToGrid w:val="0"/>
                <w:color w:val="000000"/>
                <w:kern w:val="0"/>
                <w:sz w:val="16"/>
                <w:szCs w:val="16"/>
              </w:rPr>
              <w:t xml:space="preserve">　③の費用の額に係るサービスの提供に当たっては、あらかじめ、利用者又は家族に対し、サービスの内容及び費用について説明を行い、利用者の同意を得ていますか。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平12老振75・老健122</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記１</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8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交通費の支払を受けるに当たっては、あらかじめ、利用者又は家族に対してその額等に関して説明を行い、利用者の同意を得なければなりません。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Chars="16" w:left="154" w:rightChars="50" w:right="105" w:hangingChars="100" w:hanging="120"/>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Gothic" w:hint="eastAsia"/>
                      <w:snapToGrid w:val="0"/>
                      <w:color w:val="000000"/>
                      <w:kern w:val="0"/>
                      <w:sz w:val="12"/>
                      <w:szCs w:val="12"/>
                    </w:rPr>
                    <w:t xml:space="preserve">※　</w:t>
                  </w:r>
                  <w:r w:rsidRPr="001734B3">
                    <w:rPr>
                      <w:rFonts w:ascii="BIZ UDPゴシック" w:eastAsia="BIZ UDPゴシック" w:hAnsi="BIZ UDPゴシック" w:cs="MS-Mincho" w:hint="eastAsia"/>
                      <w:snapToGrid w:val="0"/>
                      <w:color w:val="000000"/>
                      <w:kern w:val="0"/>
                      <w:sz w:val="12"/>
                      <w:szCs w:val="12"/>
                    </w:rPr>
                    <w:t>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Gothic"/>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30"/>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r>
          </w:tbl>
          <w:p w:rsidR="001734B3" w:rsidRPr="001734B3" w:rsidRDefault="001734B3" w:rsidP="009F3F32">
            <w:pPr>
              <w:spacing w:beforeLines="25" w:before="60" w:line="0" w:lineRule="atLeast"/>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cs="ＭＳ明朝-WinCharSetFFFF-H"/>
                <w:snapToGrid w:val="0"/>
                <w:color w:val="000000"/>
                <w:kern w:val="0"/>
                <w:sz w:val="16"/>
                <w:szCs w:val="16"/>
              </w:rPr>
            </w:pPr>
            <w:r w:rsidRPr="001734B3">
              <w:rPr>
                <w:rFonts w:ascii="BIZ UDPゴシック" w:eastAsia="BIZ UDPゴシック" w:hAnsi="BIZ UDPゴシック" w:cs="ＭＳ明朝-WinCharSetFFFF-H" w:hint="eastAsia"/>
                <w:snapToGrid w:val="0"/>
                <w:color w:val="000000"/>
                <w:kern w:val="0"/>
                <w:sz w:val="16"/>
                <w:szCs w:val="16"/>
              </w:rPr>
              <w:t>⑦　サービスの提供に要した費用につき、支払を受ける際、利用者に対し、領収証を交付していますか。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法</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第42条第9項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（第41条第8項準用）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第54条の2第9項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（第41条第8項準用）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施行規則</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第65条の5</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（第65条準用）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第85条の4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（第65条準用）</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19"/>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領収証に、サービスについて利用者から支払を受けた費用の額のうち、利用料の額及びその他の費用の額を区分して記載し、当該その他の費用の額についてはそれぞれ個別の費用ごとに区分して記載し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right w:val="single" w:sz="4" w:space="0" w:color="auto"/>
            </w:tcBorders>
          </w:tcPr>
          <w:tbl>
            <w:tblPr>
              <w:tblpPr w:leftFromText="142" w:rightFromText="142" w:horzAnchor="margin" w:tblpXSpec="center" w:tblpY="23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Chars="25" w:left="173"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p w:rsidR="001734B3" w:rsidRPr="001734B3" w:rsidRDefault="001734B3" w:rsidP="009F3F32">
                  <w:pPr>
                    <w:autoSpaceDE w:val="0"/>
                    <w:autoSpaceDN w:val="0"/>
                    <w:adjustRightInd w:val="0"/>
                    <w:snapToGrid w:val="0"/>
                    <w:spacing w:beforeLines="25" w:before="60" w:line="0" w:lineRule="atLeast"/>
                    <w:ind w:leftChars="50" w:left="165" w:rightChars="50" w:right="105" w:hangingChars="50" w:hanging="6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〔参考〕</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「介護保険制度下での居宅サービスの対価に係る医療費控除の取扱いについて」（平成12年6月1日老発第509号、平成28年10月3日事務連絡）</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領収証の記載内容は、上記事務連絡の別紙様式に準じたものとし、医療費控除の対象となる金額及び居宅介護支援事業者等の名称等も記載してください。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2"/>
        </w:trPr>
        <w:tc>
          <w:tcPr>
            <w:tcW w:w="85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20　</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保険給付の請求のための証明書の交付</w:t>
            </w:r>
          </w:p>
        </w:tc>
        <w:tc>
          <w:tcPr>
            <w:tcW w:w="6662" w:type="dxa"/>
            <w:gridSpan w:val="4"/>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rightChars="50" w:right="105" w:firstLineChars="100" w:firstLine="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利用者が市町村に対する保険給付の請求を容易に行えるよう、</w:t>
            </w:r>
            <w:r w:rsidRPr="001734B3">
              <w:rPr>
                <w:rFonts w:ascii="BIZ UDPゴシック" w:eastAsia="BIZ UDPゴシック" w:hAnsi="BIZ UDPゴシック" w:hint="eastAsia"/>
                <w:snapToGrid w:val="0"/>
                <w:color w:val="000000"/>
                <w:kern w:val="0"/>
                <w:sz w:val="16"/>
                <w:szCs w:val="16"/>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002"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962E9F" w:rsidRPr="001734B3">
              <w:rPr>
                <w:rFonts w:ascii="BIZ UDPゴシック" w:eastAsia="BIZ UDPゴシック" w:hAnsi="BIZ UDPゴシック" w:hint="eastAsia"/>
                <w:color w:val="000000"/>
                <w:sz w:val="12"/>
                <w:szCs w:val="12"/>
                <w:lang w:eastAsia="zh-CN"/>
              </w:rPr>
              <w:t>108条準用</w:t>
            </w:r>
            <w:r w:rsidR="00406B24" w:rsidRPr="001734B3">
              <w:rPr>
                <w:rFonts w:ascii="BIZ UDPゴシック" w:eastAsia="BIZ UDPゴシック" w:hAnsi="BIZ UDPゴシック" w:hint="eastAsia"/>
                <w:color w:val="000000"/>
                <w:sz w:val="12"/>
                <w:szCs w:val="12"/>
                <w:lang w:eastAsia="zh-CN"/>
              </w:rPr>
              <w:t>22</w:t>
            </w:r>
            <w:r w:rsidR="00962E9F" w:rsidRPr="001734B3">
              <w:rPr>
                <w:rFonts w:ascii="BIZ UDPゴシック" w:eastAsia="BIZ UDPゴシック" w:hAnsi="BIZ UDPゴシック" w:hint="eastAsia"/>
                <w:color w:val="000000"/>
                <w:sz w:val="12"/>
                <w:szCs w:val="12"/>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第3条の20準用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第3の一の4</w:t>
            </w:r>
            <w:r w:rsidRPr="001734B3">
              <w:rPr>
                <w:rFonts w:ascii="BIZ UDPゴシック" w:eastAsia="BIZ UDPゴシック" w:hAnsi="BIZ UDPゴシック" w:cs="ＭＳ 明朝" w:hint="eastAsia"/>
                <w:color w:val="000000"/>
                <w:sz w:val="12"/>
                <w:szCs w:val="12"/>
              </w:rPr>
              <w:t>⒀</w:t>
            </w:r>
            <w:r w:rsidRPr="001734B3">
              <w:rPr>
                <w:rFonts w:ascii="BIZ UDPゴシック" w:eastAsia="BIZ UDPゴシック" w:hAnsi="BIZ UDPゴシック" w:cs="HG創英ﾌﾟﾚｾﾞﾝｽEB" w:hint="eastAsia"/>
                <w:color w:val="000000"/>
                <w:sz w:val="12"/>
                <w:szCs w:val="12"/>
              </w:rPr>
              <w:t>準用</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・サービス提供証明書控</w:t>
            </w:r>
          </w:p>
        </w:tc>
      </w:tr>
      <w:tr w:rsidR="0000755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8"/>
        </w:trPr>
        <w:tc>
          <w:tcPr>
            <w:tcW w:w="851" w:type="dxa"/>
            <w:vMerge w:val="restart"/>
            <w:tcBorders>
              <w:top w:val="single" w:sz="4" w:space="0" w:color="auto"/>
              <w:left w:val="single" w:sz="4" w:space="0" w:color="auto"/>
              <w:right w:val="single" w:sz="4" w:space="0" w:color="auto"/>
            </w:tcBorders>
          </w:tcPr>
          <w:p w:rsidR="00007559" w:rsidRPr="001734B3" w:rsidRDefault="00007559"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21　</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shd w:val="pct10" w:color="auto" w:fill="FFFFFF"/>
              </w:rPr>
            </w:pPr>
            <w:r w:rsidRPr="001734B3">
              <w:rPr>
                <w:rFonts w:ascii="BIZ UDPゴシック" w:eastAsia="BIZ UDPゴシック" w:hAnsi="BIZ UDPゴシック" w:hint="eastAsia"/>
                <w:snapToGrid w:val="0"/>
                <w:color w:val="000000"/>
                <w:kern w:val="0"/>
                <w:sz w:val="16"/>
                <w:szCs w:val="16"/>
              </w:rPr>
              <w:t>指定（看護）小規模多機能型居宅介護の基本取扱方針</w:t>
            </w:r>
          </w:p>
        </w:tc>
        <w:tc>
          <w:tcPr>
            <w:tcW w:w="6662" w:type="dxa"/>
            <w:gridSpan w:val="4"/>
            <w:tcBorders>
              <w:top w:val="single" w:sz="4" w:space="0" w:color="auto"/>
              <w:left w:val="single" w:sz="4" w:space="0" w:color="auto"/>
              <w:bottom w:val="single" w:sz="4" w:space="0" w:color="auto"/>
              <w:right w:val="single" w:sz="4" w:space="0" w:color="auto"/>
            </w:tcBorders>
          </w:tcPr>
          <w:p w:rsidR="00007559" w:rsidRPr="001734B3" w:rsidRDefault="00007559" w:rsidP="009F3F32">
            <w:pPr>
              <w:autoSpaceDE w:val="0"/>
              <w:autoSpaceDN w:val="0"/>
              <w:adjustRightInd w:val="0"/>
              <w:snapToGrid w:val="0"/>
              <w:spacing w:beforeLines="25" w:before="60" w:line="0" w:lineRule="atLeast"/>
              <w:ind w:left="160" w:rightChars="50" w:right="105"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利用者の要介護状態の軽減又は悪化の防止に資するよう、目標を設定し、計画的にサービスを行っていますか。</w:t>
            </w:r>
          </w:p>
        </w:tc>
        <w:tc>
          <w:tcPr>
            <w:tcW w:w="1002" w:type="dxa"/>
            <w:tcBorders>
              <w:top w:val="single" w:sz="4" w:space="0" w:color="auto"/>
              <w:left w:val="single" w:sz="4" w:space="0" w:color="auto"/>
              <w:bottom w:val="single" w:sz="4" w:space="0" w:color="auto"/>
              <w:right w:val="single" w:sz="4" w:space="0" w:color="auto"/>
            </w:tcBorders>
          </w:tcPr>
          <w:p w:rsidR="00007559" w:rsidRPr="001734B3" w:rsidRDefault="00007559"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shd w:val="clear" w:color="auto" w:fill="FFFFFF"/>
          </w:tcPr>
          <w:p w:rsidR="004B7FA4"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条例第91条</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w:t>
            </w:r>
            <w:r w:rsidR="00962E9F" w:rsidRPr="001734B3">
              <w:rPr>
                <w:rFonts w:ascii="BIZ UDPゴシック" w:eastAsia="BIZ UDPゴシック" w:hAnsi="BIZ UDPゴシック" w:hint="eastAsia"/>
                <w:color w:val="000000"/>
                <w:sz w:val="12"/>
                <w:szCs w:val="12"/>
                <w:bdr w:val="single" w:sz="4" w:space="0" w:color="auto"/>
                <w:lang w:eastAsia="zh-CN"/>
              </w:rPr>
              <w:t>196</w:t>
            </w:r>
            <w:r w:rsidRPr="001734B3">
              <w:rPr>
                <w:rFonts w:ascii="BIZ UDPゴシック" w:eastAsia="BIZ UDPゴシック" w:hAnsi="BIZ UDPゴシック" w:hint="eastAsia"/>
                <w:color w:val="000000"/>
                <w:sz w:val="12"/>
                <w:szCs w:val="12"/>
                <w:bdr w:val="single" w:sz="4" w:space="0" w:color="auto"/>
                <w:lang w:eastAsia="zh-CN"/>
              </w:rPr>
              <w:t>条</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 xml:space="preserve">第72条　</w:t>
            </w:r>
            <w:r w:rsidRPr="001734B3">
              <w:rPr>
                <w:rFonts w:ascii="BIZ UDPゴシック" w:eastAsia="BIZ UDPゴシック" w:hAnsi="BIZ UDPゴシック" w:hint="eastAsia"/>
                <w:color w:val="000000"/>
                <w:sz w:val="12"/>
                <w:szCs w:val="12"/>
                <w:bdr w:val="single" w:sz="4" w:space="0" w:color="auto"/>
              </w:rPr>
              <w:t>第176条</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val="restart"/>
            <w:tcBorders>
              <w:top w:val="single" w:sz="4" w:space="0" w:color="auto"/>
              <w:left w:val="single" w:sz="4" w:space="0" w:color="auto"/>
              <w:right w:val="single" w:sz="4" w:space="0" w:color="auto"/>
            </w:tcBorders>
            <w:shd w:val="clear" w:color="auto" w:fill="FFFFFF"/>
          </w:tcPr>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・小規模多機能型居宅介護計画</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・利用者の個別記録</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・運営規程</w:t>
            </w:r>
          </w:p>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・外部評価及び自己評価の記録</w:t>
            </w:r>
          </w:p>
        </w:tc>
      </w:tr>
      <w:tr w:rsidR="0000755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bottom w:val="single" w:sz="4" w:space="0" w:color="auto"/>
              <w:right w:val="single" w:sz="4" w:space="0" w:color="auto"/>
            </w:tcBorders>
          </w:tcPr>
          <w:p w:rsidR="00007559" w:rsidRPr="001734B3" w:rsidRDefault="00007559"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007559" w:rsidRPr="001734B3" w:rsidRDefault="00007559"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s="ＭＳ 明朝"/>
                <w:color w:val="000000"/>
                <w:sz w:val="16"/>
                <w:szCs w:val="16"/>
              </w:rPr>
            </w:pPr>
            <w:r w:rsidRPr="001734B3">
              <w:rPr>
                <w:rFonts w:ascii="BIZ UDPゴシック" w:eastAsia="BIZ UDPゴシック" w:hAnsi="BIZ UDPゴシック" w:hint="eastAsia"/>
                <w:snapToGrid w:val="0"/>
                <w:color w:val="000000"/>
                <w:kern w:val="0"/>
                <w:sz w:val="16"/>
                <w:szCs w:val="16"/>
              </w:rPr>
              <w:t xml:space="preserve">②　</w:t>
            </w:r>
            <w:r w:rsidRPr="001734B3">
              <w:rPr>
                <w:rFonts w:ascii="BIZ UDPゴシック" w:eastAsia="BIZ UDPゴシック" w:hAnsi="BIZ UDPゴシック" w:cs="ＭＳ 明朝" w:hint="eastAsia"/>
                <w:color w:val="000000"/>
                <w:sz w:val="16"/>
                <w:szCs w:val="16"/>
              </w:rPr>
              <w:t>事業者は、自らその提供するサービスの質の評価を行い、それらの結果を公表し、常にその改善を図っていますか。</w:t>
            </w:r>
          </w:p>
        </w:tc>
        <w:tc>
          <w:tcPr>
            <w:tcW w:w="1002" w:type="dxa"/>
            <w:tcBorders>
              <w:top w:val="single" w:sz="4" w:space="0" w:color="auto"/>
              <w:left w:val="single" w:sz="4" w:space="0" w:color="auto"/>
              <w:bottom w:val="single" w:sz="4" w:space="0" w:color="auto"/>
              <w:right w:val="single" w:sz="4" w:space="0" w:color="auto"/>
            </w:tcBorders>
          </w:tcPr>
          <w:p w:rsidR="00007559" w:rsidRPr="001734B3" w:rsidRDefault="00007559"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bottom w:val="single" w:sz="4" w:space="0" w:color="auto"/>
              <w:right w:val="single" w:sz="4" w:space="0" w:color="auto"/>
            </w:tcBorders>
            <w:shd w:val="clear" w:color="auto" w:fill="FFFFFF"/>
          </w:tcPr>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shd w:val="clear" w:color="auto" w:fill="FFFFFF"/>
          </w:tcPr>
          <w:p w:rsidR="00007559" w:rsidRPr="001734B3" w:rsidRDefault="0000755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1"/>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22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指定（看護）小規模多機能型居宅介護の具体的取扱方針</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サービスを行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条例第92条第1号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条例第197条第1号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第73条第1号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第177条第1号</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・小規模多機能型居宅介護計画</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・居宅サービス計画書</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・利用者に関する記録</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・業務日誌</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3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nil"/>
              <w:right w:val="single" w:sz="4" w:space="0" w:color="auto"/>
            </w:tcBorders>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制度上は週１回程度の利用でも所定単位数の算定は可能ですが、利用者負担等も勘案すれば、このような利用は必ずしも合理的ではなく、運営推進会議に通いサービスの回数等を報告し、適切なサービス提供であるかどうかの評価を受けることが必要です。また（看護）小規模多機能型居宅介護は、弾力的なサービス提供が基本であることから、宿泊サービスの上限は設けていませんが、重度の者であれば、運営推進会議に対し報告し、評価を受けることを前提として、ほぼ毎日宿泊する形態も考えられます。</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しかしながら、ほぼ毎日宿泊するような者が増え、他の利用者の宿泊に対応できないような状況になれば、適切にサービスが利用できるよう調整を行うことが必要となるものです。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第3の四の4</w:t>
            </w:r>
            <w:r w:rsidRPr="001734B3">
              <w:rPr>
                <w:rFonts w:ascii="BIZ UDPゴシック" w:eastAsia="BIZ UDPゴシック" w:hAnsi="BIZ UDPゴシック" w:cs="ＭＳ 明朝" w:hint="eastAsia"/>
                <w:color w:val="000000"/>
                <w:sz w:val="12"/>
                <w:szCs w:val="12"/>
              </w:rPr>
              <w:t>⑷</w:t>
            </w:r>
            <w:r w:rsidRPr="001734B3">
              <w:rPr>
                <w:rFonts w:ascii="BIZ UDPゴシック" w:eastAsia="BIZ UDPゴシック" w:hAnsi="BIZ UDPゴシック" w:hint="eastAsia"/>
                <w:color w:val="000000"/>
                <w:sz w:val="12"/>
                <w:szCs w:val="12"/>
              </w:rPr>
              <w:t>①</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第3の八の4</w:t>
            </w:r>
            <w:r w:rsidRPr="001734B3">
              <w:rPr>
                <w:rFonts w:ascii="BIZ UDPゴシック" w:eastAsia="BIZ UDPゴシック" w:hAnsi="BIZ UDPゴシック" w:cs="ＭＳ 明朝" w:hint="eastAsia"/>
                <w:color w:val="000000"/>
                <w:sz w:val="12"/>
                <w:szCs w:val="12"/>
                <w:bdr w:val="single" w:sz="4" w:space="0" w:color="auto"/>
              </w:rPr>
              <w:t>⑷</w:t>
            </w:r>
            <w:r w:rsidRPr="001734B3">
              <w:rPr>
                <w:rFonts w:ascii="BIZ UDPゴシック" w:eastAsia="BIZ UDPゴシック" w:hAnsi="BIZ UDPゴシック" w:hint="eastAsia"/>
                <w:color w:val="000000"/>
                <w:sz w:val="12"/>
                <w:szCs w:val="12"/>
                <w:bdr w:val="single" w:sz="4" w:space="0" w:color="auto"/>
              </w:rPr>
              <w:t>①</w:t>
            </w:r>
          </w:p>
        </w:tc>
        <w:tc>
          <w:tcPr>
            <w:tcW w:w="1181" w:type="dxa"/>
            <w:vMerge/>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8"/>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利用者一人一人の人格を尊重し、利用者がそれぞれの役割を持って家庭的な環境の下で日常生活を送ることができるよう配慮してサービスを提供していますか。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条例第92条第2号</w:t>
            </w:r>
          </w:p>
          <w:p w:rsidR="001734B3" w:rsidRPr="001734B3" w:rsidRDefault="001734B3" w:rsidP="004B7FA4">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条例第197条第2号</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サービスの提供に当たっては、（看護）小規模多機能型居宅介護計画に基づき、漫然かつ画一的にならないように、利用者の機能訓練及びその者が日常生活を営むことができるよう必要な援助を行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条例第92条第3号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条例第197条第3号</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従業者は、サービスの提供に当たっては、懇切丁寧に行うことを旨とし、利用者又は家族に対し、（</w:t>
            </w:r>
            <w:r w:rsidRPr="001734B3">
              <w:rPr>
                <w:rFonts w:ascii="BIZ UDPゴシック" w:eastAsia="BIZ UDPゴシック" w:hAnsi="BIZ UDPゴシック" w:hint="eastAsia"/>
                <w:snapToGrid w:val="0"/>
                <w:color w:val="000000"/>
                <w:kern w:val="0"/>
                <w:sz w:val="16"/>
                <w:szCs w:val="16"/>
                <w:bdr w:val="single" w:sz="4" w:space="0" w:color="auto"/>
              </w:rPr>
              <w:t>看護</w:t>
            </w:r>
            <w:r w:rsidRPr="001734B3">
              <w:rPr>
                <w:rFonts w:ascii="BIZ UDPゴシック" w:eastAsia="BIZ UDPゴシック" w:hAnsi="BIZ UDPゴシック" w:hint="eastAsia"/>
                <w:snapToGrid w:val="0"/>
                <w:color w:val="000000"/>
                <w:kern w:val="0"/>
                <w:sz w:val="16"/>
                <w:szCs w:val="16"/>
              </w:rPr>
              <w:t>療養上必要な事項）サービスの提供の内容等について、理解しやすいように説明を行っていますか。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条例第92条第4号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⑷</w:t>
            </w:r>
            <w:r w:rsidRPr="001734B3">
              <w:rPr>
                <w:rFonts w:ascii="BIZ UDPゴシック" w:eastAsia="BIZ UDPゴシック" w:hAnsi="BIZ UDPゴシック" w:hint="eastAsia"/>
                <w:color w:val="000000"/>
                <w:sz w:val="12"/>
                <w:szCs w:val="12"/>
              </w:rPr>
              <w:t>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⑷</w:t>
            </w:r>
            <w:r w:rsidRPr="001734B3">
              <w:rPr>
                <w:rFonts w:ascii="BIZ UDPゴシック" w:eastAsia="BIZ UDPゴシック" w:hAnsi="BIZ UDPゴシック" w:hint="eastAsia"/>
                <w:color w:val="000000"/>
                <w:sz w:val="12"/>
                <w:szCs w:val="12"/>
                <w:bdr w:val="single" w:sz="4" w:space="0" w:color="auto"/>
              </w:rPr>
              <w:t>②</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w:t>
                  </w:r>
                  <w:r w:rsidRPr="001734B3">
                    <w:rPr>
                      <w:rFonts w:ascii="BIZ UDPゴシック" w:eastAsia="BIZ UDPゴシック" w:hAnsi="BIZ UDPゴシック" w:hint="eastAsia"/>
                      <w:snapToGrid w:val="0"/>
                      <w:color w:val="000000"/>
                      <w:kern w:val="0"/>
                      <w:sz w:val="12"/>
                      <w:szCs w:val="12"/>
                      <w:bdr w:val="single" w:sz="4" w:space="0" w:color="auto"/>
                    </w:rPr>
                    <w:t>看護</w:t>
                  </w:r>
                  <w:r w:rsidRPr="001734B3">
                    <w:rPr>
                      <w:rFonts w:ascii="BIZ UDPゴシック" w:eastAsia="BIZ UDPゴシック" w:hAnsi="BIZ UDPゴシック" w:hint="eastAsia"/>
                      <w:snapToGrid w:val="0"/>
                      <w:color w:val="000000"/>
                      <w:kern w:val="0"/>
                      <w:sz w:val="12"/>
                      <w:szCs w:val="12"/>
                    </w:rPr>
                    <w:t>療養上必要な事項）サービスの提供の内容等とは、（看護）小規模多機能型居宅介護計画の目標及び内容や行事及び日課等も含まれます。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通いサービスの利用者が登録定員に比べて著しく少ない状態が続いていませんか。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val="restart"/>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条例第92条第7号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条例第197条第7号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⑷</w:t>
            </w:r>
            <w:r w:rsidRPr="001734B3">
              <w:rPr>
                <w:rFonts w:ascii="BIZ UDPゴシック" w:eastAsia="BIZ UDPゴシック" w:hAnsi="BIZ UDPゴシック" w:hint="eastAsia"/>
                <w:color w:val="000000"/>
                <w:sz w:val="12"/>
                <w:szCs w:val="12"/>
              </w:rPr>
              <w:t>④</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⑷</w:t>
            </w:r>
            <w:r w:rsidRPr="001734B3">
              <w:rPr>
                <w:rFonts w:ascii="BIZ UDPゴシック" w:eastAsia="BIZ UDPゴシック" w:hAnsi="BIZ UDPゴシック" w:hint="eastAsia"/>
                <w:color w:val="000000"/>
                <w:sz w:val="12"/>
                <w:szCs w:val="12"/>
                <w:bdr w:val="single" w:sz="4" w:space="0" w:color="auto"/>
              </w:rPr>
              <w:t>④</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登録定員のおおむね３分の１以下が目安です。登録定員が25人の場合は、通いサービスの利用者が８人以下であれば、著しく少ない状態といえます。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⑥　登録者が通いサービスを利用していない日には、可能な限り、訪問サービスの提供、電話連絡による見守り等を行う等登録者の居宅における生活を支えるために適切なサービスを提供していますか。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条例第92条第8号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条例第197条第8号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lang w:eastAsia="zh-CN"/>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適切なサービスとは、通いサービス、宿泊サービス及び訪問サービスを合わせて概ね週４回以上行うことが目安です。</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また訪問サービスは身体介護に限られないため、利用者宅を適宜訪問し、見守りの意味で声かけ等を行った場合でも訪問サービスの回数に含めて差し支えありません。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⑷</w:t>
            </w:r>
            <w:r w:rsidRPr="001734B3">
              <w:rPr>
                <w:rFonts w:ascii="BIZ UDPゴシック" w:eastAsia="BIZ UDPゴシック" w:hAnsi="BIZ UDPゴシック" w:cs="HG創英ﾌﾟﾚｾﾞﾝｽEB" w:hint="eastAsia"/>
                <w:color w:val="000000"/>
                <w:sz w:val="12"/>
                <w:szCs w:val="12"/>
              </w:rPr>
              <w:t>⑤</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⑷</w:t>
            </w:r>
            <w:r w:rsidRPr="001734B3">
              <w:rPr>
                <w:rFonts w:ascii="BIZ UDPゴシック" w:eastAsia="BIZ UDPゴシック" w:hAnsi="BIZ UDPゴシック" w:hint="eastAsia"/>
                <w:color w:val="000000"/>
                <w:sz w:val="12"/>
                <w:szCs w:val="12"/>
                <w:bdr w:val="single" w:sz="4" w:space="0" w:color="auto"/>
              </w:rPr>
              <w:t>⑤</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s="ＭＳ 明朝"/>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bdr w:val="single" w:sz="4" w:space="0" w:color="auto"/>
              </w:rPr>
              <w:t>看護</w:t>
            </w:r>
          </w:p>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⑦</w:t>
            </w:r>
            <w:r w:rsidRPr="001734B3">
              <w:rPr>
                <w:rFonts w:ascii="BIZ UDPゴシック" w:eastAsia="BIZ UDPゴシック" w:hAnsi="BIZ UDPゴシック" w:hint="eastAsia"/>
                <w:snapToGrid w:val="0"/>
                <w:color w:val="000000"/>
                <w:kern w:val="0"/>
                <w:sz w:val="16"/>
                <w:szCs w:val="16"/>
              </w:rPr>
              <w:t xml:space="preserve">　看護サービスの提供に当たっては、主治の医師との密接な連携と看護小規模多機能型居宅介護計画に基づき、利用者の心身の機能の維持回復が図られるよう妥当適切に行っていますか。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条例第197条第9号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s="ＭＳ 明朝"/>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bdr w:val="single" w:sz="4" w:space="0" w:color="auto"/>
              </w:rPr>
              <w:t>看護</w:t>
            </w:r>
          </w:p>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⑧</w:t>
            </w:r>
            <w:r w:rsidRPr="001734B3">
              <w:rPr>
                <w:rFonts w:ascii="BIZ UDPゴシック" w:eastAsia="BIZ UDPゴシック" w:hAnsi="BIZ UDPゴシック" w:hint="eastAsia"/>
                <w:snapToGrid w:val="0"/>
                <w:color w:val="000000"/>
                <w:kern w:val="0"/>
                <w:sz w:val="16"/>
                <w:szCs w:val="16"/>
              </w:rPr>
              <w:t xml:space="preserve">　看護サービスの提供に当たっては、医学の進歩に対応し、適切な看護技術をもって、サービスの提供を行っていますか。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条例第197条第10号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single" w:sz="4" w:space="0" w:color="auto"/>
              <w:right w:val="single" w:sz="4" w:space="0" w:color="auto"/>
            </w:tcBorders>
          </w:tcPr>
          <w:tbl>
            <w:tblPr>
              <w:tblpPr w:leftFromText="142" w:rightFromText="142" w:vertAnchor="page" w:horzAnchor="margin" w:tblpXSpec="center" w:tblpY="13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4"/>
            </w:tblGrid>
            <w:tr w:rsidR="001734B3" w:rsidRPr="001734B3" w:rsidTr="006B4C33">
              <w:trPr>
                <w:trHeight w:val="484"/>
                <w:jc w:val="center"/>
              </w:trPr>
              <w:tc>
                <w:tcPr>
                  <w:tcW w:w="7484"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適切な看護技術とは</w:t>
                  </w:r>
                </w:p>
                <w:p w:rsidR="001734B3" w:rsidRPr="001734B3" w:rsidRDefault="001734B3" w:rsidP="009F3F32">
                  <w:pPr>
                    <w:autoSpaceDE w:val="0"/>
                    <w:autoSpaceDN w:val="0"/>
                    <w:adjustRightInd w:val="0"/>
                    <w:snapToGrid w:val="0"/>
                    <w:spacing w:beforeLines="25" w:before="60" w:line="0" w:lineRule="atLeast"/>
                    <w:ind w:rightChars="50" w:right="105"/>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医学の進歩に沿った適切な看護技術をもって対応できるよう、新しい技術の修得等、研鑽を積むことを定めたものであり、医学の立場を堅持し、広く一般に認められていない看護等については行わないようにし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第３の八の4</w:t>
            </w:r>
            <w:r w:rsidRPr="001734B3">
              <w:rPr>
                <w:rFonts w:ascii="BIZ UDPゴシック" w:eastAsia="BIZ UDPゴシック" w:hAnsi="BIZ UDPゴシック" w:cs="ＭＳ 明朝" w:hint="eastAsia"/>
                <w:color w:val="000000"/>
                <w:sz w:val="12"/>
                <w:szCs w:val="12"/>
                <w:bdr w:val="single" w:sz="4" w:space="0" w:color="auto"/>
              </w:rPr>
              <w:t>⑷</w:t>
            </w:r>
            <w:r w:rsidRPr="001734B3">
              <w:rPr>
                <w:rFonts w:ascii="BIZ UDPゴシック" w:eastAsia="BIZ UDPゴシック" w:hAnsi="BIZ UDPゴシック" w:cs="HG創英ﾌﾟﾚｾﾞﾝｽEB" w:hint="eastAsia"/>
                <w:color w:val="000000"/>
                <w:sz w:val="12"/>
                <w:szCs w:val="12"/>
                <w:bdr w:val="single" w:sz="4" w:space="0" w:color="auto"/>
              </w:rPr>
              <w:t>⑥</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⑨</w:t>
            </w:r>
            <w:r w:rsidRPr="001734B3">
              <w:rPr>
                <w:rFonts w:ascii="BIZ UDPゴシック" w:eastAsia="BIZ UDPゴシック" w:hAnsi="BIZ UDPゴシック" w:hint="eastAsia"/>
                <w:snapToGrid w:val="0"/>
                <w:color w:val="000000"/>
                <w:kern w:val="0"/>
                <w:sz w:val="16"/>
                <w:szCs w:val="16"/>
              </w:rPr>
              <w:t xml:space="preserve">　特殊な看護等を行っていませんか。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条例第197条第11号</w:t>
            </w: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3"/>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23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身体的拘束等の禁止</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利用者又は他の利用者等の生命又は身体を保護するため緊急やむを得ない場合を除き、身体的拘束その他利用者の行動を制限する行為（身体的拘束等）を行っていませんか。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条例第92条第5号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条例第197条第5号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第73条第7号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第177条第7号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第53条第１項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第53条第1項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⑷</w:t>
            </w:r>
            <w:r w:rsidRPr="001734B3">
              <w:rPr>
                <w:rFonts w:ascii="BIZ UDPゴシック" w:eastAsia="BIZ UDPゴシック" w:hAnsi="BIZ UDPゴシック" w:hint="eastAsia"/>
                <w:color w:val="000000"/>
                <w:sz w:val="12"/>
                <w:szCs w:val="12"/>
              </w:rPr>
              <w:t>③</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平13老発155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身体拘束ゼロへの手引き</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21327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・処遇に関する記録</w:t>
            </w:r>
          </w:p>
          <w:p w:rsidR="001734B3" w:rsidRPr="001734B3" w:rsidRDefault="001734B3" w:rsidP="0021327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2"/>
                <w:szCs w:val="12"/>
              </w:rPr>
              <w:t>・身体的拘束等に関する記録</w:t>
            </w: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8"/>
        </w:trPr>
        <w:tc>
          <w:tcPr>
            <w:tcW w:w="851" w:type="dxa"/>
            <w:vMerge/>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213276">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身体拘束禁止の対象となる具体的行為</w:t>
                  </w:r>
                </w:p>
                <w:p w:rsidR="001734B3" w:rsidRPr="001734B3" w:rsidRDefault="001734B3" w:rsidP="009F3F32">
                  <w:pPr>
                    <w:autoSpaceDE w:val="0"/>
                    <w:autoSpaceDN w:val="0"/>
                    <w:adjustRightInd w:val="0"/>
                    <w:snapToGrid w:val="0"/>
                    <w:spacing w:beforeLines="25" w:before="60" w:line="0" w:lineRule="atLeast"/>
                    <w:ind w:leftChars="90" w:left="189"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ア　徘徊しないように、車椅子や椅子、ベッドに体幹や四肢をひも等で縛る。</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イ　転落しないように、ベッドに体幹や四肢をひも等で縛る。</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ウ　自分で降りられないように、ベッドを柵（サイドレール）で囲む。</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エ　点滴・経管栄養等のチューブを抜かないように、四肢をひも等で縛る。</w:t>
                  </w:r>
                </w:p>
                <w:p w:rsidR="001734B3" w:rsidRPr="001734B3" w:rsidRDefault="001734B3" w:rsidP="009F3F32">
                  <w:pPr>
                    <w:autoSpaceDE w:val="0"/>
                    <w:autoSpaceDN w:val="0"/>
                    <w:adjustRightInd w:val="0"/>
                    <w:snapToGrid w:val="0"/>
                    <w:spacing w:beforeLines="25" w:before="60" w:line="0" w:lineRule="atLeast"/>
                    <w:ind w:leftChars="90" w:left="309"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オ　点滴・経管栄養等のチューブを抜かないように、又は皮膚をかきむしらないように、手指の機能を制限するミトン型の手袋等をつける。</w:t>
                  </w:r>
                </w:p>
                <w:p w:rsidR="001734B3" w:rsidRPr="001734B3" w:rsidRDefault="001734B3" w:rsidP="009F3F32">
                  <w:pPr>
                    <w:autoSpaceDE w:val="0"/>
                    <w:autoSpaceDN w:val="0"/>
                    <w:adjustRightInd w:val="0"/>
                    <w:snapToGrid w:val="0"/>
                    <w:spacing w:beforeLines="25" w:before="60" w:line="0" w:lineRule="atLeast"/>
                    <w:ind w:leftChars="90" w:left="309"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カ　車椅子や椅子からずり落ちたり、立ち上がったりしないように、Ｙ字型拘束帯や腰ベルト、車椅子テーブルをつける。</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キ　立ち上がる能力のある人の立ち上がりを妨げるような椅子を使用する。</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ク　脱衣やおむつはずしを制限するために、介護衣（つなぎ服）を着せる。</w:t>
                  </w:r>
                </w:p>
                <w:p w:rsidR="001734B3" w:rsidRPr="001734B3" w:rsidRDefault="001734B3" w:rsidP="009F3F32">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コ　行動を落ち着かせるために、向精神薬を過剰に服用させる。</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サ　自分の意思で開けることのできない療養室等に隔離する。</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nil"/>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8"/>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2" w:left="164"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②</w:t>
            </w:r>
            <w:r w:rsidRPr="001734B3">
              <w:rPr>
                <w:rFonts w:ascii="BIZ UDPゴシック" w:eastAsia="BIZ UDPゴシック" w:hAnsi="BIZ UDPゴシック" w:hint="eastAsia"/>
                <w:snapToGrid w:val="0"/>
                <w:color w:val="000000"/>
                <w:kern w:val="0"/>
                <w:sz w:val="16"/>
                <w:szCs w:val="16"/>
              </w:rPr>
              <w:t xml:space="preserve">　緊急やむを得ず身体的拘束等を行う場合には、その態様及び時間、その際の利用者の心身の状況並びに緊急やむを得ない理由を記録していますか。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4B7FA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 xml:space="preserve">条例第92条第6号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条例第107条第4項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条例第197条第6号</w:t>
            </w:r>
          </w:p>
          <w:p w:rsidR="001734B3" w:rsidRPr="001734B3" w:rsidRDefault="001734B3" w:rsidP="004B7FA4">
            <w:pPr>
              <w:autoSpaceDE w:val="0"/>
              <w:autoSpaceDN w:val="0"/>
              <w:adjustRightInd w:val="0"/>
              <w:snapToGrid w:val="0"/>
              <w:spacing w:beforeLines="25" w:before="60" w:line="0" w:lineRule="atLeast"/>
              <w:ind w:rightChars="50" w:right="105" w:firstLineChars="100" w:firstLine="120"/>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条例第201条第3項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第87条第2項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第181条第2項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予防条例第64条第2項第4号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第63条第2項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身体拘束ゼロへの手引き</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 明朝" w:hint="eastAsia"/>
                <w:color w:val="000000"/>
                <w:sz w:val="12"/>
                <w:szCs w:val="12"/>
              </w:rPr>
              <w:t>平13老発155-2⑴</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15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w:t>
                  </w:r>
                  <w:r w:rsidRPr="001734B3">
                    <w:rPr>
                      <w:rFonts w:ascii="BIZ UDPゴシック" w:eastAsia="BIZ UDPゴシック" w:hAnsi="BIZ UDPゴシック" w:hint="eastAsia"/>
                      <w:color w:val="000000"/>
                      <w:sz w:val="12"/>
                      <w:szCs w:val="12"/>
                    </w:rPr>
                    <w:t>身体的拘束等の記録は、５年間保存しなければなりません。</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2" w:left="164" w:rightChars="50" w:right="105" w:hangingChars="100" w:hanging="160"/>
              <w:jc w:val="left"/>
              <w:rPr>
                <w:rFonts w:ascii="BIZ UDPゴシック" w:eastAsia="BIZ UDPゴシック" w:hAnsi="BIZ UDPゴシック" w:cs="ＭＳ明朝-WinCharSetFFFF-H"/>
                <w:snapToGrid w:val="0"/>
                <w:color w:val="000000"/>
                <w:kern w:val="0"/>
                <w:sz w:val="16"/>
                <w:szCs w:val="16"/>
              </w:rPr>
            </w:pPr>
            <w:r w:rsidRPr="001734B3">
              <w:rPr>
                <w:rFonts w:ascii="BIZ UDPゴシック" w:eastAsia="BIZ UDPゴシック" w:hAnsi="BIZ UDPゴシック" w:cs="ＭＳ明朝-WinCharSetFFFF-H" w:hint="eastAsia"/>
                <w:snapToGrid w:val="0"/>
                <w:color w:val="000000"/>
                <w:kern w:val="0"/>
                <w:sz w:val="16"/>
                <w:szCs w:val="16"/>
              </w:rPr>
              <w:t>③　記録に当たっては、「身体拘束ゼロへの手引き」に例示されている「緊急やむを得ない身体拘束に関する説明書」、「緊急やむを得ない身体拘束に関する経過観察・再検討記録」などを参考として、適切な記録を作成し、保存しています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 明朝"/>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 明朝"/>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2" w:left="164" w:rightChars="50" w:right="105" w:hangingChars="100" w:hanging="160"/>
              <w:jc w:val="left"/>
              <w:rPr>
                <w:rFonts w:ascii="BIZ UDPゴシック" w:eastAsia="BIZ UDPゴシック" w:hAnsi="BIZ UDPゴシック" w:cs="ＭＳ明朝-WinCharSetFFFF-H"/>
                <w:snapToGrid w:val="0"/>
                <w:color w:val="000000"/>
                <w:kern w:val="0"/>
                <w:sz w:val="16"/>
                <w:szCs w:val="16"/>
              </w:rPr>
            </w:pPr>
            <w:r w:rsidRPr="001734B3">
              <w:rPr>
                <w:rFonts w:ascii="BIZ UDPゴシック" w:eastAsia="BIZ UDPゴシック" w:hAnsi="BIZ UDPゴシック" w:hint="eastAsia"/>
                <w:color w:val="000000"/>
                <w:sz w:val="16"/>
                <w:szCs w:val="16"/>
              </w:rPr>
              <w:t>④　管理者及び従業者は、身体拘束廃止を実現するために正確な事実認識を持っていますか。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21327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7"/>
        </w:trPr>
        <w:tc>
          <w:tcPr>
            <w:tcW w:w="851" w:type="dxa"/>
            <w:vMerge w:val="restart"/>
            <w:tcBorders>
              <w:top w:val="single" w:sz="4" w:space="0" w:color="auto"/>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24</w:t>
            </w:r>
          </w:p>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color w:val="000000"/>
                <w:sz w:val="16"/>
                <w:szCs w:val="16"/>
                <w:bdr w:val="single" w:sz="4" w:space="0" w:color="auto"/>
              </w:rPr>
              <w:t>看護</w:t>
            </w:r>
          </w:p>
          <w:p w:rsidR="00213276" w:rsidRPr="001734B3" w:rsidRDefault="00213276" w:rsidP="009F3F32">
            <w:pPr>
              <w:autoSpaceDE w:val="0"/>
              <w:autoSpaceDN w:val="0"/>
              <w:adjustRightInd w:val="0"/>
              <w:snapToGrid w:val="0"/>
              <w:spacing w:beforeLines="25" w:before="60" w:line="0" w:lineRule="atLeast"/>
              <w:ind w:leftChars="26" w:left="55"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主治の医師との関係</w:t>
            </w:r>
          </w:p>
        </w:tc>
        <w:tc>
          <w:tcPr>
            <w:tcW w:w="6662" w:type="dxa"/>
            <w:gridSpan w:val="4"/>
            <w:tcBorders>
              <w:top w:val="single" w:sz="4" w:space="0" w:color="auto"/>
              <w:left w:val="single" w:sz="4" w:space="0" w:color="auto"/>
              <w:bottom w:val="dotted"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①</w:t>
            </w:r>
            <w:r w:rsidRPr="001734B3">
              <w:rPr>
                <w:rFonts w:ascii="BIZ UDPゴシック" w:eastAsia="BIZ UDPゴシック" w:hAnsi="BIZ UDPゴシック" w:hint="eastAsia"/>
                <w:color w:val="000000"/>
                <w:sz w:val="16"/>
                <w:szCs w:val="16"/>
              </w:rPr>
              <w:t xml:space="preserve">　常勤の保健師又は看護師は、主治の医師の指示に基づき適切な看護サービスが提供されるよう、必要な管理をしていますか。</w:t>
            </w:r>
          </w:p>
        </w:tc>
        <w:tc>
          <w:tcPr>
            <w:tcW w:w="1002" w:type="dxa"/>
            <w:tcBorders>
              <w:top w:val="single" w:sz="4" w:space="0" w:color="auto"/>
              <w:left w:val="single" w:sz="4" w:space="0" w:color="auto"/>
              <w:bottom w:val="dotted" w:sz="4" w:space="0" w:color="auto"/>
              <w:right w:val="single" w:sz="4" w:space="0" w:color="auto"/>
            </w:tcBorders>
          </w:tcPr>
          <w:p w:rsidR="00213276" w:rsidRPr="001734B3" w:rsidRDefault="00213276"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213276" w:rsidRPr="001734B3" w:rsidRDefault="00213276" w:rsidP="009F3F32">
            <w:pPr>
              <w:spacing w:beforeLines="25" w:before="60" w:line="0" w:lineRule="atLeast"/>
              <w:ind w:left="120" w:hangingChars="100" w:hanging="120"/>
              <w:jc w:val="center"/>
              <w:rPr>
                <w:rFonts w:ascii="BIZ UDPゴシック" w:eastAsia="BIZ UDPゴシック" w:hAnsi="BIZ UDPゴシック"/>
                <w:snapToGrid w:val="0"/>
                <w:color w:val="000000"/>
                <w:kern w:val="0"/>
                <w:sz w:val="12"/>
                <w:szCs w:val="12"/>
              </w:rPr>
            </w:pPr>
          </w:p>
        </w:tc>
        <w:tc>
          <w:tcPr>
            <w:tcW w:w="1229" w:type="dxa"/>
            <w:vMerge w:val="restart"/>
            <w:tcBorders>
              <w:top w:val="single" w:sz="4" w:space="0" w:color="auto"/>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bdr w:val="single" w:sz="4" w:space="0" w:color="auto"/>
                <w:lang w:eastAsia="zh-CN"/>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lang w:eastAsia="zh-CN"/>
              </w:rPr>
              <w:t>条例第</w:t>
            </w:r>
            <w:r w:rsidR="00872E40" w:rsidRPr="001734B3">
              <w:rPr>
                <w:rFonts w:ascii="BIZ UDPゴシック" w:eastAsia="BIZ UDPゴシック" w:hAnsi="BIZ UDPゴシック" w:cs="ＭＳ明朝-WinCharSetFFFF-H" w:hint="eastAsia"/>
                <w:snapToGrid w:val="0"/>
                <w:color w:val="000000"/>
                <w:kern w:val="0"/>
                <w:sz w:val="12"/>
                <w:szCs w:val="12"/>
                <w:bdr w:val="single" w:sz="4" w:space="0" w:color="auto"/>
                <w:lang w:eastAsia="zh-CN"/>
              </w:rPr>
              <w:t>198</w:t>
            </w:r>
            <w:r w:rsidRPr="001734B3">
              <w:rPr>
                <w:rFonts w:ascii="BIZ UDPゴシック" w:eastAsia="BIZ UDPゴシック" w:hAnsi="BIZ UDPゴシック" w:cs="ＭＳ明朝-WinCharSetFFFF-H" w:hint="eastAsia"/>
                <w:snapToGrid w:val="0"/>
                <w:color w:val="000000"/>
                <w:kern w:val="0"/>
                <w:sz w:val="12"/>
                <w:szCs w:val="12"/>
                <w:bdr w:val="single" w:sz="4" w:space="0" w:color="auto"/>
                <w:lang w:eastAsia="zh-CN"/>
              </w:rPr>
              <w:t>条第1項</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lang w:eastAsia="zh-CN"/>
              </w:rPr>
            </w:pPr>
            <w:r w:rsidRPr="001734B3">
              <w:rPr>
                <w:rFonts w:ascii="BIZ UDPゴシック" w:eastAsia="BIZ UDPゴシック" w:hAnsi="BIZ UDPゴシック" w:cs="ＭＳ明朝-WinCharSetFFFF-H" w:hint="eastAsia"/>
                <w:snapToGrid w:val="0"/>
                <w:color w:val="000000"/>
                <w:kern w:val="0"/>
                <w:sz w:val="12"/>
                <w:szCs w:val="12"/>
                <w:lang w:eastAsia="zh-CN"/>
              </w:rPr>
              <w:t>平18厚労令34</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bdr w:val="single" w:sz="4" w:space="0" w:color="auto"/>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第178条第1項</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bdr w:val="single" w:sz="4" w:space="0" w:color="auto"/>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第３の八の４（2）</w:t>
            </w:r>
            <w:r w:rsidRPr="001734B3">
              <w:rPr>
                <w:rFonts w:ascii="BIZ UDPゴシック" w:eastAsia="BIZ UDPゴシック" w:hAnsi="BIZ UDPゴシック" w:cs="ＭＳ 明朝" w:hint="eastAsia"/>
                <w:snapToGrid w:val="0"/>
                <w:color w:val="000000"/>
                <w:kern w:val="0"/>
                <w:sz w:val="12"/>
                <w:szCs w:val="12"/>
                <w:bdr w:val="single" w:sz="4" w:space="0" w:color="auto"/>
              </w:rPr>
              <w:t>①</w:t>
            </w: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 xml:space="preserve"> </w:t>
            </w:r>
          </w:p>
        </w:tc>
        <w:tc>
          <w:tcPr>
            <w:tcW w:w="1181" w:type="dxa"/>
            <w:vMerge w:val="restart"/>
            <w:tcBorders>
              <w:top w:val="single" w:sz="4" w:space="0" w:color="auto"/>
              <w:left w:val="single" w:sz="4" w:space="0" w:color="auto"/>
              <w:right w:val="single" w:sz="4" w:space="0" w:color="auto"/>
            </w:tcBorders>
          </w:tcPr>
          <w:p w:rsidR="00213276" w:rsidRPr="001734B3" w:rsidRDefault="00213276" w:rsidP="0021327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・小規模多機能型居宅介護計画</w:t>
            </w:r>
          </w:p>
          <w:p w:rsidR="00213276" w:rsidRPr="001734B3" w:rsidRDefault="00213276" w:rsidP="0021327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・居宅サービス計画書</w:t>
            </w:r>
          </w:p>
          <w:p w:rsidR="00213276" w:rsidRPr="001734B3" w:rsidRDefault="00213276" w:rsidP="0021327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・利用者に関する記録</w:t>
            </w:r>
          </w:p>
          <w:p w:rsidR="00213276" w:rsidRPr="001734B3" w:rsidRDefault="00213276" w:rsidP="0021327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・業務日誌</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bdr w:val="single" w:sz="4" w:space="0" w:color="auto"/>
              </w:rPr>
            </w:pPr>
          </w:p>
        </w:tc>
      </w:tr>
      <w:tr w:rsidR="0021327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3"/>
        </w:trPr>
        <w:tc>
          <w:tcPr>
            <w:tcW w:w="85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13276" w:rsidRPr="001734B3" w:rsidTr="006B4C33">
              <w:trPr>
                <w:jc w:val="center"/>
              </w:trPr>
              <w:tc>
                <w:tcPr>
                  <w:tcW w:w="7483" w:type="dxa"/>
                  <w:shd w:val="clear" w:color="auto" w:fill="auto"/>
                </w:tcPr>
                <w:p w:rsidR="00213276" w:rsidRPr="001734B3" w:rsidRDefault="00213276"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常勤の保健師又は看護師は、利用者の主治医が発行する訪問看護指示の文書（以下、「指示書」という）に基づき看護サービスが行われるよう、主治医との連絡調整、看護サービスの提供を担当する看護師等の監督等必要な管理を行ってください。</w:t>
                  </w:r>
                </w:p>
                <w:p w:rsidR="00213276" w:rsidRPr="001734B3" w:rsidRDefault="00213276"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なお、主治医とは、利用申込者の選定により加療している医師をいい、主治医以外の複数の医師から指示書の交付を受けることはできません。</w:t>
                  </w:r>
                </w:p>
              </w:tc>
            </w:tr>
          </w:tbl>
          <w:p w:rsidR="00213276" w:rsidRPr="001734B3" w:rsidRDefault="00213276"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1327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85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②</w:t>
            </w:r>
            <w:r w:rsidRPr="001734B3">
              <w:rPr>
                <w:rFonts w:ascii="BIZ UDPゴシック" w:eastAsia="BIZ UDPゴシック" w:hAnsi="BIZ UDPゴシック" w:hint="eastAsia"/>
                <w:color w:val="000000"/>
                <w:sz w:val="16"/>
                <w:szCs w:val="16"/>
              </w:rPr>
              <w:t xml:space="preserve">　看護サービスの提供の開始に際し、主治の医師による指示を文書（指示書）で受けていますか。</w:t>
            </w:r>
          </w:p>
        </w:tc>
        <w:tc>
          <w:tcPr>
            <w:tcW w:w="1002" w:type="dxa"/>
            <w:tcBorders>
              <w:top w:val="single" w:sz="4" w:space="0" w:color="auto"/>
              <w:left w:val="single" w:sz="4" w:space="0" w:color="auto"/>
              <w:bottom w:val="dotted" w:sz="4" w:space="0" w:color="auto"/>
              <w:right w:val="single" w:sz="4" w:space="0" w:color="auto"/>
            </w:tcBorders>
          </w:tcPr>
          <w:p w:rsidR="00213276" w:rsidRPr="001734B3" w:rsidRDefault="00213276"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213276" w:rsidRPr="001734B3" w:rsidRDefault="00213276" w:rsidP="009F3F32">
            <w:pPr>
              <w:spacing w:beforeLines="25" w:before="60" w:line="0" w:lineRule="atLeast"/>
              <w:ind w:left="120" w:hangingChars="100" w:hanging="120"/>
              <w:jc w:val="center"/>
              <w:rPr>
                <w:rFonts w:ascii="BIZ UDPゴシック" w:eastAsia="BIZ UDPゴシック" w:hAnsi="BIZ UDPゴシック"/>
                <w:snapToGrid w:val="0"/>
                <w:color w:val="000000"/>
                <w:kern w:val="0"/>
                <w:sz w:val="12"/>
                <w:szCs w:val="12"/>
              </w:rPr>
            </w:pPr>
          </w:p>
        </w:tc>
        <w:tc>
          <w:tcPr>
            <w:tcW w:w="1229" w:type="dxa"/>
            <w:vMerge w:val="restart"/>
            <w:tcBorders>
              <w:top w:val="single" w:sz="4" w:space="0" w:color="auto"/>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bdr w:val="single" w:sz="4" w:space="0" w:color="auto"/>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条例第</w:t>
            </w:r>
            <w:r w:rsidR="00872E40" w:rsidRPr="001734B3">
              <w:rPr>
                <w:rFonts w:ascii="BIZ UDPゴシック" w:eastAsia="BIZ UDPゴシック" w:hAnsi="BIZ UDPゴシック" w:cs="ＭＳ明朝-WinCharSetFFFF-H" w:hint="eastAsia"/>
                <w:snapToGrid w:val="0"/>
                <w:color w:val="000000"/>
                <w:kern w:val="0"/>
                <w:sz w:val="12"/>
                <w:szCs w:val="12"/>
                <w:bdr w:val="single" w:sz="4" w:space="0" w:color="auto"/>
              </w:rPr>
              <w:t>198</w:t>
            </w: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条第2項</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平18-0331004</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第3の八の４</w:t>
            </w:r>
            <w:r w:rsidRPr="001734B3">
              <w:rPr>
                <w:rFonts w:ascii="BIZ UDPゴシック" w:eastAsia="BIZ UDPゴシック" w:hAnsi="BIZ UDPゴシック" w:cs="ＭＳ 明朝" w:hint="eastAsia"/>
                <w:snapToGrid w:val="0"/>
                <w:color w:val="000000"/>
                <w:kern w:val="0"/>
                <w:sz w:val="12"/>
                <w:szCs w:val="12"/>
                <w:bdr w:val="single" w:sz="4" w:space="0" w:color="auto"/>
              </w:rPr>
              <w:t>⑵</w:t>
            </w:r>
            <w:r w:rsidRPr="001734B3">
              <w:rPr>
                <w:rFonts w:ascii="BIZ UDPゴシック" w:eastAsia="BIZ UDPゴシック" w:hAnsi="BIZ UDPゴシック" w:cs="HG創英ﾌﾟﾚｾﾞﾝｽEB" w:hint="eastAsia"/>
                <w:snapToGrid w:val="0"/>
                <w:color w:val="000000"/>
                <w:kern w:val="0"/>
                <w:sz w:val="12"/>
                <w:szCs w:val="12"/>
                <w:bdr w:val="single" w:sz="4" w:space="0" w:color="auto"/>
              </w:rPr>
              <w:t>②</w:t>
            </w:r>
          </w:p>
        </w:tc>
        <w:tc>
          <w:tcPr>
            <w:tcW w:w="118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bdr w:val="single" w:sz="4" w:space="0" w:color="auto"/>
              </w:rPr>
            </w:pPr>
          </w:p>
        </w:tc>
      </w:tr>
      <w:tr w:rsidR="0021327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3"/>
        </w:trPr>
        <w:tc>
          <w:tcPr>
            <w:tcW w:w="85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2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13276" w:rsidRPr="001734B3" w:rsidTr="006B4C33">
              <w:trPr>
                <w:jc w:val="center"/>
              </w:trPr>
              <w:tc>
                <w:tcPr>
                  <w:tcW w:w="7483" w:type="dxa"/>
                  <w:shd w:val="clear" w:color="auto" w:fill="auto"/>
                </w:tcPr>
                <w:p w:rsidR="00213276" w:rsidRPr="001734B3" w:rsidRDefault="00213276"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看護サービスの利用対象者は、その主治医が看護サービスの必要性を認めたものに限ります。看護サービスの提供の開始に際しては、利用者の主治医が発行する指示書の交付を受けなければなりません。</w:t>
                  </w:r>
                </w:p>
              </w:tc>
            </w:tr>
          </w:tbl>
          <w:p w:rsidR="00213276" w:rsidRPr="001734B3" w:rsidRDefault="00213276"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1327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85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③</w:t>
            </w:r>
            <w:r w:rsidRPr="001734B3">
              <w:rPr>
                <w:rFonts w:ascii="BIZ UDPゴシック" w:eastAsia="BIZ UDPゴシック" w:hAnsi="BIZ UDPゴシック" w:hint="eastAsia"/>
                <w:color w:val="000000"/>
                <w:sz w:val="16"/>
                <w:szCs w:val="16"/>
              </w:rPr>
              <w:t xml:space="preserve">　常勤の保健師又は看護師は、主治の医師に看護小規模多機能型居宅介護計画及び看護小規模多機能型居宅介護報告書を提出し、看護サービスの提供に当たっては主治の医師と密接な連携を図っていますか。</w:t>
            </w:r>
          </w:p>
        </w:tc>
        <w:tc>
          <w:tcPr>
            <w:tcW w:w="1002" w:type="dxa"/>
            <w:tcBorders>
              <w:top w:val="single" w:sz="4" w:space="0" w:color="auto"/>
              <w:left w:val="single" w:sz="4" w:space="0" w:color="auto"/>
              <w:bottom w:val="dotted" w:sz="4" w:space="0" w:color="auto"/>
              <w:right w:val="single" w:sz="4" w:space="0" w:color="auto"/>
            </w:tcBorders>
          </w:tcPr>
          <w:p w:rsidR="00213276" w:rsidRPr="001734B3" w:rsidRDefault="00213276"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213276" w:rsidRPr="001734B3" w:rsidRDefault="00213276" w:rsidP="009F3F32">
            <w:pPr>
              <w:spacing w:beforeLines="25" w:before="60" w:line="0" w:lineRule="atLeast"/>
              <w:ind w:left="120" w:hangingChars="100" w:hanging="120"/>
              <w:jc w:val="center"/>
              <w:rPr>
                <w:rFonts w:ascii="BIZ UDPゴシック" w:eastAsia="BIZ UDPゴシック" w:hAnsi="BIZ UDPゴシック"/>
                <w:snapToGrid w:val="0"/>
                <w:color w:val="000000"/>
                <w:kern w:val="0"/>
                <w:sz w:val="12"/>
                <w:szCs w:val="12"/>
              </w:rPr>
            </w:pPr>
          </w:p>
        </w:tc>
        <w:tc>
          <w:tcPr>
            <w:tcW w:w="1229" w:type="dxa"/>
            <w:tcBorders>
              <w:top w:val="single" w:sz="4" w:space="0" w:color="auto"/>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bdr w:val="single" w:sz="4" w:space="0" w:color="auto"/>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条例第</w:t>
            </w:r>
            <w:r w:rsidR="00872E40" w:rsidRPr="001734B3">
              <w:rPr>
                <w:rFonts w:ascii="BIZ UDPゴシック" w:eastAsia="BIZ UDPゴシック" w:hAnsi="BIZ UDPゴシック" w:cs="ＭＳ明朝-WinCharSetFFFF-H" w:hint="eastAsia"/>
                <w:snapToGrid w:val="0"/>
                <w:color w:val="000000"/>
                <w:kern w:val="0"/>
                <w:sz w:val="12"/>
                <w:szCs w:val="12"/>
                <w:bdr w:val="single" w:sz="4" w:space="0" w:color="auto"/>
              </w:rPr>
              <w:t>198</w:t>
            </w: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条第3項</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bdr w:val="single" w:sz="4" w:space="0" w:color="auto"/>
              </w:rPr>
            </w:pPr>
          </w:p>
        </w:tc>
      </w:tr>
      <w:tr w:rsidR="0021327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3"/>
        </w:trPr>
        <w:tc>
          <w:tcPr>
            <w:tcW w:w="85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13276" w:rsidRPr="001734B3" w:rsidTr="006B4C33">
              <w:trPr>
                <w:jc w:val="center"/>
              </w:trPr>
              <w:tc>
                <w:tcPr>
                  <w:tcW w:w="7483" w:type="dxa"/>
                  <w:shd w:val="clear" w:color="auto" w:fill="auto"/>
                </w:tcPr>
                <w:p w:rsidR="00213276" w:rsidRPr="001734B3" w:rsidRDefault="00213276"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看護小規模多機能型居宅介護における看護サービスの実施に当たっては、特に医療施設内の場合と異なり、看護師等が単独で行うことに十分留意するとともに慎重な状況判断等が要求されることを踏まえ、主治医との密接かつ適切な連携を図ってください。</w:t>
                  </w:r>
                </w:p>
              </w:tc>
            </w:tr>
          </w:tbl>
          <w:p w:rsidR="00213276" w:rsidRPr="001734B3" w:rsidRDefault="00213276"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val="restart"/>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 明朝"/>
                <w:snapToGrid w:val="0"/>
                <w:color w:val="000000"/>
                <w:kern w:val="0"/>
                <w:sz w:val="12"/>
                <w:szCs w:val="12"/>
                <w:bdr w:val="single" w:sz="4" w:space="0" w:color="auto"/>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第３の八の４</w:t>
            </w:r>
            <w:r w:rsidRPr="001734B3">
              <w:rPr>
                <w:rFonts w:ascii="BIZ UDPゴシック" w:eastAsia="BIZ UDPゴシック" w:hAnsi="BIZ UDPゴシック" w:cs="ＭＳ 明朝" w:hint="eastAsia"/>
                <w:snapToGrid w:val="0"/>
                <w:color w:val="000000"/>
                <w:kern w:val="0"/>
                <w:sz w:val="12"/>
                <w:szCs w:val="12"/>
                <w:bdr w:val="single" w:sz="4" w:space="0" w:color="auto"/>
              </w:rPr>
              <w:t>⑵④</w:t>
            </w:r>
          </w:p>
          <w:p w:rsidR="00213276" w:rsidRPr="001734B3" w:rsidRDefault="00213276"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 明朝"/>
                <w:snapToGrid w:val="0"/>
                <w:color w:val="000000"/>
                <w:kern w:val="0"/>
                <w:sz w:val="12"/>
                <w:szCs w:val="12"/>
                <w:bdr w:val="single" w:sz="4" w:space="0" w:color="auto"/>
              </w:rPr>
            </w:pPr>
          </w:p>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bdr w:val="single" w:sz="4" w:space="0" w:color="auto"/>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条例第</w:t>
            </w:r>
            <w:r w:rsidR="00872E40" w:rsidRPr="001734B3">
              <w:rPr>
                <w:rFonts w:ascii="BIZ UDPゴシック" w:eastAsia="BIZ UDPゴシック" w:hAnsi="BIZ UDPゴシック" w:cs="ＭＳ明朝-WinCharSetFFFF-H" w:hint="eastAsia"/>
                <w:snapToGrid w:val="0"/>
                <w:color w:val="000000"/>
                <w:kern w:val="0"/>
                <w:sz w:val="12"/>
                <w:szCs w:val="12"/>
                <w:bdr w:val="single" w:sz="4" w:space="0" w:color="auto"/>
              </w:rPr>
              <w:t>198</w:t>
            </w: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条第4項</w:t>
            </w:r>
          </w:p>
          <w:p w:rsidR="00213276" w:rsidRPr="001734B3" w:rsidRDefault="00213276"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vMerge/>
            <w:tcBorders>
              <w:left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21327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1"/>
        </w:trPr>
        <w:tc>
          <w:tcPr>
            <w:tcW w:w="851" w:type="dxa"/>
            <w:vMerge/>
            <w:tcBorders>
              <w:left w:val="single" w:sz="4" w:space="0" w:color="auto"/>
              <w:bottom w:val="nil"/>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4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13276" w:rsidRPr="001734B3" w:rsidTr="006B4C33">
              <w:trPr>
                <w:jc w:val="center"/>
              </w:trPr>
              <w:tc>
                <w:tcPr>
                  <w:tcW w:w="7483" w:type="dxa"/>
                  <w:shd w:val="clear" w:color="auto" w:fill="auto"/>
                </w:tcPr>
                <w:p w:rsidR="00213276" w:rsidRPr="001734B3" w:rsidRDefault="00213276"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事業所自体が病院や診療所である場合は、医師からの文書による指示と報告書の提出は、診療記録への記載によるものでも差し支えありません。</w:t>
                  </w:r>
                </w:p>
              </w:tc>
            </w:tr>
          </w:tbl>
          <w:p w:rsidR="00213276" w:rsidRPr="001734B3" w:rsidRDefault="00213276"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213276" w:rsidRPr="001734B3" w:rsidRDefault="0021327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727A3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851" w:type="dxa"/>
            <w:vMerge w:val="restart"/>
            <w:tcBorders>
              <w:top w:val="single" w:sz="4" w:space="0" w:color="auto"/>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25　</w:t>
            </w:r>
          </w:p>
          <w:p w:rsidR="00727A30" w:rsidRPr="001734B3" w:rsidRDefault="00727A30"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居宅サービス計画の作成</w:t>
            </w:r>
          </w:p>
        </w:tc>
        <w:tc>
          <w:tcPr>
            <w:tcW w:w="6662" w:type="dxa"/>
            <w:gridSpan w:val="4"/>
            <w:tcBorders>
              <w:top w:val="single" w:sz="4" w:space="0" w:color="auto"/>
              <w:left w:val="single" w:sz="4" w:space="0" w:color="auto"/>
              <w:bottom w:val="dotted"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管理者は、介護支援専門員に、登録者の居宅サービス計画の作成に関する業務を担当させていますか。</w:t>
            </w:r>
          </w:p>
        </w:tc>
        <w:tc>
          <w:tcPr>
            <w:tcW w:w="1002" w:type="dxa"/>
            <w:tcBorders>
              <w:top w:val="single" w:sz="4" w:space="0" w:color="auto"/>
              <w:left w:val="single" w:sz="4" w:space="0" w:color="auto"/>
              <w:right w:val="single" w:sz="4" w:space="0" w:color="auto"/>
            </w:tcBorders>
          </w:tcPr>
          <w:p w:rsidR="00727A30" w:rsidRPr="001734B3" w:rsidRDefault="00727A30"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条例第93条第1項</w:t>
            </w:r>
          </w:p>
          <w:p w:rsidR="00727A30" w:rsidRPr="001734B3" w:rsidRDefault="004B7FA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727A30" w:rsidRPr="001734B3">
              <w:rPr>
                <w:rFonts w:ascii="BIZ UDPゴシック" w:eastAsia="BIZ UDPゴシック" w:hAnsi="BIZ UDPゴシック" w:hint="eastAsia"/>
                <w:color w:val="000000"/>
                <w:sz w:val="12"/>
                <w:szCs w:val="12"/>
                <w:bdr w:val="single" w:sz="4" w:space="0" w:color="auto"/>
                <w:lang w:eastAsia="zh-CN"/>
              </w:rPr>
              <w:t>第</w:t>
            </w:r>
            <w:r w:rsidR="00872E40" w:rsidRPr="001734B3">
              <w:rPr>
                <w:rFonts w:ascii="BIZ UDPゴシック" w:eastAsia="BIZ UDPゴシック" w:hAnsi="BIZ UDPゴシック" w:hint="eastAsia"/>
                <w:color w:val="000000"/>
                <w:sz w:val="12"/>
                <w:szCs w:val="12"/>
                <w:bdr w:val="single" w:sz="4" w:space="0" w:color="auto"/>
                <w:lang w:eastAsia="zh-CN"/>
              </w:rPr>
              <w:t>202</w:t>
            </w:r>
            <w:r w:rsidRPr="001734B3">
              <w:rPr>
                <w:rFonts w:ascii="BIZ UDPゴシック" w:eastAsia="BIZ UDPゴシック" w:hAnsi="BIZ UDPゴシック" w:hint="eastAsia"/>
                <w:color w:val="000000"/>
                <w:sz w:val="12"/>
                <w:szCs w:val="12"/>
                <w:bdr w:val="single" w:sz="4" w:space="0" w:color="auto"/>
                <w:lang w:eastAsia="zh-CN"/>
              </w:rPr>
              <w:t>条準用</w:t>
            </w:r>
            <w:r w:rsidR="00727A30" w:rsidRPr="001734B3">
              <w:rPr>
                <w:rFonts w:ascii="BIZ UDPゴシック" w:eastAsia="BIZ UDPゴシック" w:hAnsi="BIZ UDPゴシック" w:hint="eastAsia"/>
                <w:color w:val="000000"/>
                <w:sz w:val="12"/>
                <w:szCs w:val="12"/>
                <w:bdr w:val="single" w:sz="4" w:space="0" w:color="auto"/>
                <w:lang w:eastAsia="zh-CN"/>
              </w:rPr>
              <w:t>第</w:t>
            </w:r>
            <w:r w:rsidR="00872E40" w:rsidRPr="001734B3">
              <w:rPr>
                <w:rFonts w:ascii="BIZ UDPゴシック" w:eastAsia="BIZ UDPゴシック" w:hAnsi="BIZ UDPゴシック" w:hint="eastAsia"/>
                <w:color w:val="000000"/>
                <w:sz w:val="12"/>
                <w:szCs w:val="12"/>
                <w:bdr w:val="single" w:sz="4" w:space="0" w:color="auto"/>
                <w:lang w:eastAsia="zh-CN"/>
              </w:rPr>
              <w:t>93</w:t>
            </w:r>
            <w:r w:rsidRPr="001734B3">
              <w:rPr>
                <w:rFonts w:ascii="BIZ UDPゴシック" w:eastAsia="BIZ UDPゴシック" w:hAnsi="BIZ UDPゴシック" w:hint="eastAsia"/>
                <w:color w:val="000000"/>
                <w:sz w:val="12"/>
                <w:szCs w:val="12"/>
                <w:bdr w:val="single" w:sz="4" w:space="0" w:color="auto"/>
                <w:lang w:eastAsia="zh-CN"/>
              </w:rPr>
              <w:t>条</w:t>
            </w:r>
          </w:p>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　第74条</w:t>
            </w:r>
          </w:p>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第182条（第74条準用）</w:t>
            </w:r>
          </w:p>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⑸</w:t>
            </w:r>
            <w:r w:rsidRPr="001734B3">
              <w:rPr>
                <w:rFonts w:ascii="BIZ UDPゴシック" w:eastAsia="BIZ UDPゴシック" w:hAnsi="BIZ UDPゴシック" w:cs="HG創英ﾌﾟﾚｾﾞﾝｽEB" w:hint="eastAsia"/>
                <w:color w:val="000000"/>
                <w:sz w:val="12"/>
                <w:szCs w:val="12"/>
              </w:rPr>
              <w:t>①②</w:t>
            </w:r>
          </w:p>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w:t>
            </w:r>
            <w:r w:rsidR="00872E40" w:rsidRPr="001734B3">
              <w:rPr>
                <w:rFonts w:ascii="BIZ UDPゴシック" w:eastAsia="BIZ UDPゴシック" w:hAnsi="BIZ UDPゴシック" w:hint="eastAsia"/>
                <w:color w:val="000000"/>
                <w:sz w:val="12"/>
                <w:szCs w:val="12"/>
              </w:rPr>
              <w:t>107</w:t>
            </w:r>
            <w:r w:rsidRPr="001734B3">
              <w:rPr>
                <w:rFonts w:ascii="BIZ UDPゴシック" w:eastAsia="BIZ UDPゴシック" w:hAnsi="BIZ UDPゴシック" w:hint="eastAsia"/>
                <w:color w:val="000000"/>
                <w:sz w:val="12"/>
                <w:szCs w:val="12"/>
              </w:rPr>
              <w:t>条第2項</w:t>
            </w:r>
          </w:p>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w:t>
            </w:r>
            <w:r w:rsidR="00872E40" w:rsidRPr="001734B3">
              <w:rPr>
                <w:rFonts w:ascii="BIZ UDPゴシック" w:eastAsia="BIZ UDPゴシック" w:hAnsi="BIZ UDPゴシック" w:hint="eastAsia"/>
                <w:color w:val="000000"/>
                <w:sz w:val="12"/>
                <w:szCs w:val="12"/>
                <w:bdr w:val="single" w:sz="4" w:space="0" w:color="auto"/>
                <w:lang w:eastAsia="zh-CN"/>
              </w:rPr>
              <w:t>201</w:t>
            </w:r>
            <w:r w:rsidRPr="001734B3">
              <w:rPr>
                <w:rFonts w:ascii="BIZ UDPゴシック" w:eastAsia="BIZ UDPゴシック" w:hAnsi="BIZ UDPゴシック" w:hint="eastAsia"/>
                <w:color w:val="000000"/>
                <w:sz w:val="12"/>
                <w:szCs w:val="12"/>
                <w:bdr w:val="single" w:sz="4" w:space="0" w:color="auto"/>
                <w:lang w:eastAsia="zh-CN"/>
              </w:rPr>
              <w:t>条第2項</w:t>
            </w:r>
          </w:p>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【独自基準（市）】</w:t>
            </w:r>
          </w:p>
        </w:tc>
        <w:tc>
          <w:tcPr>
            <w:tcW w:w="1181" w:type="dxa"/>
            <w:vMerge w:val="restart"/>
            <w:tcBorders>
              <w:top w:val="single" w:sz="4" w:space="0" w:color="auto"/>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rPr>
              <w:t>・居宅サービス計画</w:t>
            </w:r>
          </w:p>
        </w:tc>
      </w:tr>
      <w:tr w:rsidR="00727A3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0"/>
        </w:trPr>
        <w:tc>
          <w:tcPr>
            <w:tcW w:w="851" w:type="dxa"/>
            <w:vMerge/>
            <w:tcBorders>
              <w:top w:val="single" w:sz="4" w:space="0" w:color="auto"/>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727A30" w:rsidRPr="001734B3" w:rsidTr="006B4C33">
              <w:trPr>
                <w:jc w:val="center"/>
              </w:trPr>
              <w:tc>
                <w:tcPr>
                  <w:tcW w:w="7483" w:type="dxa"/>
                  <w:shd w:val="clear" w:color="auto" w:fill="auto"/>
                </w:tcPr>
                <w:p w:rsidR="00727A30" w:rsidRPr="001734B3" w:rsidRDefault="00727A3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小規模多機能型居宅介護の利用を開始した場合は、指定居宅介護支援事業所の介護支援専門員から当該事業所の介護支援専門員に変更することとなります。</w:t>
                  </w:r>
                </w:p>
              </w:tc>
            </w:tr>
          </w:tbl>
          <w:p w:rsidR="00727A30" w:rsidRPr="001734B3" w:rsidRDefault="00727A30"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727A3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851" w:type="dxa"/>
            <w:vMerge/>
            <w:tcBorders>
              <w:top w:val="single" w:sz="4" w:space="0" w:color="auto"/>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727A30" w:rsidRPr="001734B3" w:rsidTr="006B4C33">
              <w:trPr>
                <w:jc w:val="center"/>
              </w:trPr>
              <w:tc>
                <w:tcPr>
                  <w:tcW w:w="7483" w:type="dxa"/>
                  <w:shd w:val="clear" w:color="auto" w:fill="auto"/>
                </w:tcPr>
                <w:p w:rsidR="00727A30" w:rsidRPr="001734B3" w:rsidRDefault="00727A3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事業所の介護支援専門員は、指定居宅介護支援事業所の介護支援専門員が通常行っている業務を行わなければなりません。</w:t>
                  </w:r>
                </w:p>
              </w:tc>
            </w:tr>
          </w:tbl>
          <w:p w:rsidR="00727A30" w:rsidRPr="001734B3" w:rsidRDefault="00727A30"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727A3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851" w:type="dxa"/>
            <w:vMerge/>
            <w:tcBorders>
              <w:top w:val="single" w:sz="4" w:space="0" w:color="auto"/>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text" w:horzAnchor="margin" w:tblpXSpec="center" w:tblpY="7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727A30" w:rsidRPr="001734B3" w:rsidTr="006B4C33">
              <w:trPr>
                <w:jc w:val="center"/>
              </w:trPr>
              <w:tc>
                <w:tcPr>
                  <w:tcW w:w="7483" w:type="dxa"/>
                  <w:shd w:val="clear" w:color="auto" w:fill="auto"/>
                </w:tcPr>
                <w:p w:rsidR="00727A30" w:rsidRPr="001734B3" w:rsidRDefault="00727A3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作成した居宅サービス計画は、２年間保存しなければなりません。</w:t>
                  </w:r>
                </w:p>
              </w:tc>
            </w:tr>
          </w:tbl>
          <w:p w:rsidR="00727A30" w:rsidRPr="001734B3" w:rsidRDefault="00727A30"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727A3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8"/>
        </w:trPr>
        <w:tc>
          <w:tcPr>
            <w:tcW w:w="851" w:type="dxa"/>
            <w:vMerge/>
            <w:tcBorders>
              <w:top w:val="single" w:sz="4" w:space="0" w:color="auto"/>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介護支援専門員は、指定居宅介護支援の具体的取扱方針に沿って居宅サービス計画を作成していますか。</w:t>
            </w:r>
          </w:p>
        </w:tc>
        <w:tc>
          <w:tcPr>
            <w:tcW w:w="1002" w:type="dxa"/>
            <w:tcBorders>
              <w:top w:val="single" w:sz="4" w:space="0" w:color="auto"/>
              <w:left w:val="single" w:sz="4" w:space="0" w:color="auto"/>
              <w:right w:val="single" w:sz="4" w:space="0" w:color="auto"/>
            </w:tcBorders>
          </w:tcPr>
          <w:p w:rsidR="00727A30" w:rsidRPr="001734B3" w:rsidRDefault="00727A30"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条例第93条第2項</w:t>
            </w:r>
          </w:p>
          <w:p w:rsidR="004B7FA4" w:rsidRPr="001734B3" w:rsidRDefault="004B7FA4" w:rsidP="004B7FA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727A30" w:rsidRPr="001734B3">
              <w:rPr>
                <w:rFonts w:ascii="BIZ UDPゴシック" w:eastAsia="BIZ UDPゴシック" w:hAnsi="BIZ UDPゴシック" w:hint="eastAsia"/>
                <w:color w:val="000000"/>
                <w:sz w:val="12"/>
                <w:szCs w:val="12"/>
                <w:bdr w:val="single" w:sz="4" w:space="0" w:color="auto"/>
                <w:lang w:eastAsia="zh-CN"/>
              </w:rPr>
              <w:t>第</w:t>
            </w:r>
            <w:r w:rsidRPr="001734B3">
              <w:rPr>
                <w:rFonts w:ascii="BIZ UDPゴシック" w:eastAsia="BIZ UDPゴシック" w:hAnsi="BIZ UDPゴシック" w:hint="eastAsia"/>
                <w:color w:val="000000"/>
                <w:sz w:val="12"/>
                <w:szCs w:val="12"/>
                <w:bdr w:val="single" w:sz="4" w:space="0" w:color="auto"/>
                <w:lang w:eastAsia="zh-CN"/>
              </w:rPr>
              <w:t>202条準用</w:t>
            </w:r>
            <w:r w:rsidR="00727A30" w:rsidRPr="001734B3">
              <w:rPr>
                <w:rFonts w:ascii="BIZ UDPゴシック" w:eastAsia="BIZ UDPゴシック" w:hAnsi="BIZ UDPゴシック" w:hint="eastAsia"/>
                <w:color w:val="000000"/>
                <w:sz w:val="12"/>
                <w:szCs w:val="12"/>
                <w:bdr w:val="single" w:sz="4" w:space="0" w:color="auto"/>
                <w:lang w:eastAsia="zh-CN"/>
              </w:rPr>
              <w:t>第</w:t>
            </w:r>
            <w:r w:rsidRPr="001734B3">
              <w:rPr>
                <w:rFonts w:ascii="BIZ UDPゴシック" w:eastAsia="BIZ UDPゴシック" w:hAnsi="BIZ UDPゴシック" w:hint="eastAsia"/>
                <w:color w:val="000000"/>
                <w:sz w:val="12"/>
                <w:szCs w:val="12"/>
                <w:bdr w:val="single" w:sz="4" w:space="0" w:color="auto"/>
                <w:lang w:eastAsia="zh-CN"/>
              </w:rPr>
              <w:t>93</w:t>
            </w:r>
            <w:r w:rsidR="00727A30" w:rsidRPr="001734B3">
              <w:rPr>
                <w:rFonts w:ascii="BIZ UDPゴシック" w:eastAsia="BIZ UDPゴシック" w:hAnsi="BIZ UDPゴシック" w:hint="eastAsia"/>
                <w:color w:val="000000"/>
                <w:sz w:val="12"/>
                <w:szCs w:val="12"/>
                <w:bdr w:val="single" w:sz="4" w:space="0" w:color="auto"/>
                <w:lang w:eastAsia="zh-CN"/>
              </w:rPr>
              <w:t>条第2</w:t>
            </w:r>
            <w:r w:rsidRPr="001734B3">
              <w:rPr>
                <w:rFonts w:ascii="BIZ UDPゴシック" w:eastAsia="BIZ UDPゴシック" w:hAnsi="BIZ UDPゴシック" w:hint="eastAsia"/>
                <w:color w:val="000000"/>
                <w:sz w:val="12"/>
                <w:szCs w:val="12"/>
                <w:bdr w:val="single" w:sz="4" w:space="0" w:color="auto"/>
                <w:lang w:eastAsia="zh-CN"/>
              </w:rPr>
              <w:t>項</w:t>
            </w:r>
          </w:p>
        </w:tc>
        <w:tc>
          <w:tcPr>
            <w:tcW w:w="1181" w:type="dxa"/>
            <w:vMerge/>
            <w:tcBorders>
              <w:left w:val="single" w:sz="4" w:space="0" w:color="auto"/>
              <w:bottom w:val="single" w:sz="4" w:space="0" w:color="auto"/>
              <w:right w:val="single" w:sz="4" w:space="0" w:color="auto"/>
            </w:tcBorders>
          </w:tcPr>
          <w:p w:rsidR="00727A30" w:rsidRPr="001734B3" w:rsidRDefault="00727A3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6"/>
        </w:trPr>
        <w:tc>
          <w:tcPr>
            <w:tcW w:w="85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26　</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法定代理受領サービスに係る報告</w:t>
            </w:r>
          </w:p>
        </w:tc>
        <w:tc>
          <w:tcPr>
            <w:tcW w:w="6662" w:type="dxa"/>
            <w:gridSpan w:val="4"/>
            <w:tcBorders>
              <w:top w:val="single" w:sz="4" w:space="0" w:color="auto"/>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毎月、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E75915" w:rsidRPr="001734B3">
              <w:rPr>
                <w:rFonts w:ascii="BIZ UDPゴシック" w:eastAsia="BIZ UDPゴシック" w:hAnsi="BIZ UDPゴシック" w:hint="eastAsia"/>
                <w:color w:val="000000"/>
                <w:sz w:val="12"/>
                <w:szCs w:val="12"/>
                <w:lang w:eastAsia="zh-CN"/>
              </w:rPr>
              <w:t>94</w:t>
            </w:r>
            <w:r w:rsidRPr="001734B3">
              <w:rPr>
                <w:rFonts w:ascii="BIZ UDPゴシック" w:eastAsia="BIZ UDPゴシック" w:hAnsi="BIZ UDPゴシック" w:hint="eastAsia"/>
                <w:color w:val="000000"/>
                <w:sz w:val="12"/>
                <w:szCs w:val="12"/>
                <w:lang w:eastAsia="zh-CN"/>
              </w:rPr>
              <w:t>条</w:t>
            </w:r>
          </w:p>
          <w:p w:rsidR="00BD2E2E" w:rsidRPr="001734B3" w:rsidRDefault="004B7FA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BD2E2E" w:rsidRPr="001734B3">
              <w:rPr>
                <w:rFonts w:ascii="BIZ UDPゴシック" w:eastAsia="BIZ UDPゴシック" w:hAnsi="BIZ UDPゴシック" w:hint="eastAsia"/>
                <w:color w:val="000000"/>
                <w:sz w:val="12"/>
                <w:szCs w:val="12"/>
                <w:bdr w:val="single" w:sz="4" w:space="0" w:color="auto"/>
                <w:lang w:eastAsia="zh-CN"/>
              </w:rPr>
              <w:t>第</w:t>
            </w:r>
            <w:r w:rsidRPr="001734B3">
              <w:rPr>
                <w:rFonts w:ascii="BIZ UDPゴシック" w:eastAsia="BIZ UDPゴシック" w:hAnsi="BIZ UDPゴシック" w:hint="eastAsia"/>
                <w:color w:val="000000"/>
                <w:sz w:val="12"/>
                <w:szCs w:val="12"/>
                <w:bdr w:val="single" w:sz="4" w:space="0" w:color="auto"/>
                <w:lang w:eastAsia="zh-CN"/>
              </w:rPr>
              <w:t>202条準用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Pr="001734B3">
              <w:rPr>
                <w:rFonts w:ascii="BIZ UDPゴシック" w:eastAsia="BIZ UDPゴシック" w:hAnsi="BIZ UDPゴシック" w:hint="eastAsia"/>
                <w:color w:val="000000"/>
                <w:sz w:val="12"/>
                <w:szCs w:val="12"/>
                <w:bdr w:val="single" w:sz="4" w:space="0" w:color="auto"/>
                <w:lang w:eastAsia="zh-CN"/>
              </w:rPr>
              <w:t>94条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　第75条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第182条（第75条準用）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E050CA" w:rsidRPr="001734B3">
              <w:rPr>
                <w:rFonts w:ascii="BIZ UDPゴシック" w:eastAsia="BIZ UDPゴシック" w:hAnsi="BIZ UDPゴシック" w:hint="eastAsia"/>
                <w:color w:val="000000"/>
                <w:sz w:val="12"/>
                <w:szCs w:val="12"/>
                <w:shd w:val="pct15" w:color="auto" w:fill="FFFFFF"/>
                <w:lang w:eastAsia="zh-CN"/>
              </w:rPr>
              <w:t>54</w:t>
            </w:r>
            <w:r w:rsidRPr="001734B3">
              <w:rPr>
                <w:rFonts w:ascii="BIZ UDPゴシック" w:eastAsia="BIZ UDPゴシック" w:hAnsi="BIZ UDPゴシック" w:hint="eastAsia"/>
                <w:color w:val="000000"/>
                <w:sz w:val="12"/>
                <w:szCs w:val="12"/>
                <w:shd w:val="pct15" w:color="auto" w:fill="FFFFFF"/>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　第54条</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861FF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・給付管理票</w:t>
            </w: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01"/>
        </w:trPr>
        <w:tc>
          <w:tcPr>
            <w:tcW w:w="85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27　</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利用者に対する居宅サービス計画等の書類の交付</w:t>
            </w:r>
          </w:p>
        </w:tc>
        <w:tc>
          <w:tcPr>
            <w:tcW w:w="6662" w:type="dxa"/>
            <w:gridSpan w:val="4"/>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登録者が他の指定（看護）小規模多機能型居宅介護事業者の利用を希望する場合その他登録者からの申出があった場合には、当該登録者に対し、直近の居宅サービス計画及びその実施状況に関する書類を交付していますか。</w:t>
            </w:r>
          </w:p>
        </w:tc>
        <w:tc>
          <w:tcPr>
            <w:tcW w:w="1002"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BF5D33" w:rsidRPr="001734B3">
              <w:rPr>
                <w:rFonts w:ascii="BIZ UDPゴシック" w:eastAsia="BIZ UDPゴシック" w:hAnsi="BIZ UDPゴシック" w:hint="eastAsia"/>
                <w:color w:val="000000"/>
                <w:sz w:val="12"/>
                <w:szCs w:val="12"/>
                <w:lang w:eastAsia="zh-CN"/>
              </w:rPr>
              <w:t>95</w:t>
            </w:r>
            <w:r w:rsidRPr="001734B3">
              <w:rPr>
                <w:rFonts w:ascii="BIZ UDPゴシック" w:eastAsia="BIZ UDPゴシック" w:hAnsi="BIZ UDPゴシック" w:hint="eastAsia"/>
                <w:color w:val="000000"/>
                <w:sz w:val="12"/>
                <w:szCs w:val="12"/>
                <w:lang w:eastAsia="zh-CN"/>
              </w:rPr>
              <w:t>条</w:t>
            </w:r>
          </w:p>
          <w:p w:rsidR="00BD2E2E" w:rsidRPr="001734B3" w:rsidRDefault="004B7FA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BD2E2E" w:rsidRPr="001734B3">
              <w:rPr>
                <w:rFonts w:ascii="BIZ UDPゴシック" w:eastAsia="BIZ UDPゴシック" w:hAnsi="BIZ UDPゴシック" w:hint="eastAsia"/>
                <w:color w:val="000000"/>
                <w:sz w:val="12"/>
                <w:szCs w:val="12"/>
                <w:bdr w:val="single" w:sz="4" w:space="0" w:color="auto"/>
                <w:lang w:eastAsia="zh-CN"/>
              </w:rPr>
              <w:t>第</w:t>
            </w:r>
            <w:r w:rsidR="00872E40" w:rsidRPr="001734B3">
              <w:rPr>
                <w:rFonts w:ascii="BIZ UDPゴシック" w:eastAsia="BIZ UDPゴシック" w:hAnsi="BIZ UDPゴシック" w:hint="eastAsia"/>
                <w:color w:val="000000"/>
                <w:sz w:val="12"/>
                <w:szCs w:val="12"/>
                <w:bdr w:val="single" w:sz="4" w:space="0" w:color="auto"/>
                <w:lang w:eastAsia="zh-CN"/>
              </w:rPr>
              <w:t>202</w:t>
            </w:r>
            <w:r w:rsidRPr="001734B3">
              <w:rPr>
                <w:rFonts w:ascii="BIZ UDPゴシック" w:eastAsia="BIZ UDPゴシック" w:hAnsi="BIZ UDPゴシック" w:hint="eastAsia"/>
                <w:color w:val="000000"/>
                <w:sz w:val="12"/>
                <w:szCs w:val="12"/>
                <w:bdr w:val="single" w:sz="4" w:space="0" w:color="auto"/>
                <w:lang w:eastAsia="zh-CN"/>
              </w:rPr>
              <w:t>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00872E40" w:rsidRPr="001734B3">
              <w:rPr>
                <w:rFonts w:ascii="BIZ UDPゴシック" w:eastAsia="BIZ UDPゴシック" w:hAnsi="BIZ UDPゴシック" w:hint="eastAsia"/>
                <w:color w:val="000000"/>
                <w:sz w:val="12"/>
                <w:szCs w:val="12"/>
                <w:bdr w:val="single" w:sz="4" w:space="0" w:color="auto"/>
                <w:lang w:eastAsia="zh-CN"/>
              </w:rPr>
              <w:t>95</w:t>
            </w:r>
            <w:r w:rsidRPr="001734B3">
              <w:rPr>
                <w:rFonts w:ascii="BIZ UDPゴシック" w:eastAsia="BIZ UDPゴシック" w:hAnsi="BIZ UDPゴシック" w:hint="eastAsia"/>
                <w:color w:val="000000"/>
                <w:sz w:val="12"/>
                <w:szCs w:val="12"/>
                <w:bdr w:val="single" w:sz="4" w:space="0" w:color="auto"/>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第76条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第182条（第76条準用）</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B569B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・居宅サービス計画</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28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（看護）小規模多機能型居宅介護計画の作成</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管理者は、介護支援専門員に、小規模多機能型居宅介護計画の作成に関する業務を担当させていますか。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条例第96条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条例第199条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 xml:space="preserve">第77条 </w:t>
            </w:r>
            <w:r w:rsidRPr="001734B3">
              <w:rPr>
                <w:rFonts w:ascii="BIZ UDPゴシック" w:eastAsia="BIZ UDPゴシック" w:hAnsi="BIZ UDPゴシック" w:hint="eastAsia"/>
                <w:color w:val="000000"/>
                <w:sz w:val="12"/>
                <w:szCs w:val="12"/>
                <w:bdr w:val="single" w:sz="4" w:space="0" w:color="auto"/>
              </w:rPr>
              <w:t>第179条第1項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⑺</w:t>
            </w:r>
            <w:r w:rsidRPr="001734B3">
              <w:rPr>
                <w:rFonts w:ascii="BIZ UDPゴシック" w:eastAsia="BIZ UDPゴシック" w:hAnsi="BIZ UDPゴシック" w:hint="eastAsia"/>
                <w:color w:val="000000"/>
                <w:sz w:val="12"/>
                <w:szCs w:val="12"/>
              </w:rPr>
              <w:t>①</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・小規模多機能型居宅介護計画</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・居宅サービス計画</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・利用者の個別記録</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・サービス担当者会議の要点</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 明朝"/>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bdr w:val="single" w:sz="4" w:space="0" w:color="auto"/>
              </w:rPr>
              <w:t>看護</w:t>
            </w:r>
          </w:p>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②</w:t>
            </w:r>
            <w:r w:rsidRPr="001734B3">
              <w:rPr>
                <w:rFonts w:ascii="BIZ UDPゴシック" w:eastAsia="BIZ UDPゴシック" w:hAnsi="BIZ UDPゴシック" w:hint="eastAsia"/>
                <w:snapToGrid w:val="0"/>
                <w:color w:val="000000"/>
                <w:kern w:val="0"/>
                <w:sz w:val="16"/>
                <w:szCs w:val="16"/>
              </w:rPr>
              <w:t xml:space="preserve">　介護支援専門員は、看護小規模多機能型居宅介護計画の作成に当たっては、看護師等と密接な連携を図りつつ行っていますか。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4B7FA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条例第199条第2項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⑶</w:t>
            </w:r>
            <w:r w:rsidRPr="001734B3">
              <w:rPr>
                <w:rFonts w:ascii="BIZ UDPゴシック" w:eastAsia="BIZ UDPゴシック" w:hAnsi="BIZ UDPゴシック" w:cs="HG創英ﾌﾟﾚｾﾞﾝｽEB" w:hint="eastAsia"/>
                <w:color w:val="000000"/>
                <w:sz w:val="12"/>
                <w:szCs w:val="12"/>
                <w:bdr w:val="single" w:sz="4" w:space="0" w:color="auto"/>
              </w:rPr>
              <w:t>②</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看護小規模多機能型居宅介護計画のうち看護サービスに係る計画については、看護師等と密接な連携を図ってください。なお、看護サービスに係る計画とは、利用者の希望、主治医の指示、看護目標及び具体的なサービス内容等を含むもので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③</w:t>
            </w:r>
            <w:r w:rsidRPr="001734B3">
              <w:rPr>
                <w:rFonts w:ascii="BIZ UDPゴシック" w:eastAsia="BIZ UDPゴシック" w:hAnsi="BIZ UDPゴシック" w:hint="eastAsia"/>
                <w:snapToGrid w:val="0"/>
                <w:color w:val="000000"/>
                <w:kern w:val="0"/>
                <w:sz w:val="16"/>
                <w:szCs w:val="16"/>
              </w:rPr>
              <w:t xml:space="preserve">　（看護）小規模多機能型居宅介護計画の作成に当たっては、地域における活動への参加の機会の提供等により、利用者の多様な活動の確保に努めていますか。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条例第96条第2項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条例第199条第3</w:t>
            </w:r>
            <w:r w:rsidRPr="001734B3">
              <w:rPr>
                <w:rFonts w:ascii="BIZ UDPゴシック" w:eastAsia="BIZ UDPゴシック" w:hAnsi="BIZ UDPゴシック" w:hint="eastAsia"/>
                <w:color w:val="000000"/>
                <w:sz w:val="12"/>
                <w:szCs w:val="12"/>
                <w:bdr w:val="single" w:sz="4" w:space="0" w:color="auto"/>
                <w:lang w:eastAsia="zh-CN"/>
              </w:rPr>
              <w:lastRenderedPageBreak/>
              <w:t>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 明朝"/>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⑺</w:t>
            </w:r>
            <w:r w:rsidRPr="001734B3">
              <w:rPr>
                <w:rFonts w:ascii="BIZ UDPゴシック" w:eastAsia="BIZ UDPゴシック" w:hAnsi="BIZ UDPゴシック" w:cs="HG創英ﾌﾟﾚｾﾞﾝｽEB" w:hint="eastAsia"/>
                <w:color w:val="000000"/>
                <w:sz w:val="12"/>
                <w:szCs w:val="12"/>
              </w:rPr>
              <w:t>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⑻</w:t>
            </w:r>
            <w:r w:rsidRPr="001734B3">
              <w:rPr>
                <w:rFonts w:ascii="BIZ UDPゴシック" w:eastAsia="BIZ UDPゴシック" w:hAnsi="BIZ UDPゴシック" w:cs="HG創英ﾌﾟﾚｾﾞﾝｽEB" w:hint="eastAsia"/>
                <w:color w:val="000000"/>
                <w:sz w:val="12"/>
                <w:szCs w:val="12"/>
                <w:bdr w:val="single" w:sz="4" w:space="0" w:color="auto"/>
              </w:rPr>
              <w:t>③</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8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多様な活動とは、地域の特性や利用者の生活環境に応じたレクリエーション、行事、園芸、農作業などの利用者の趣味又は嗜好に応じた活動等をいいます。</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④</w:t>
            </w:r>
            <w:r w:rsidRPr="001734B3">
              <w:rPr>
                <w:rFonts w:ascii="BIZ UDPゴシック" w:eastAsia="BIZ UDPゴシック" w:hAnsi="BIZ UDPゴシック" w:hint="eastAsia"/>
                <w:snapToGrid w:val="0"/>
                <w:color w:val="000000"/>
                <w:kern w:val="0"/>
                <w:sz w:val="16"/>
                <w:szCs w:val="16"/>
              </w:rPr>
              <w:t xml:space="preserve">　介護支援専門員は、利用者の心身の状況、希望及びその置かれている環境を踏まえて、他の従業者と協議の上、援助の目標、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介護を行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条例第96条第3項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第199条第4項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⑤</w:t>
            </w:r>
            <w:r w:rsidRPr="001734B3">
              <w:rPr>
                <w:rFonts w:ascii="BIZ UDPゴシック" w:eastAsia="BIZ UDPゴシック" w:hAnsi="BIZ UDPゴシック" w:hint="eastAsia"/>
                <w:snapToGrid w:val="0"/>
                <w:color w:val="000000"/>
                <w:kern w:val="0"/>
                <w:sz w:val="16"/>
                <w:szCs w:val="16"/>
              </w:rPr>
              <w:t xml:space="preserve">　サービス内容等への利用者の意向の反映の機会を保障するため、介護支援専門員等は、（看護）小規模多機能型居宅介護計画の作成に当たっては、その内容について利用者又は家族に対して説明し、利用者の同意を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条例第96条第4項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条例第199条第5項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⑥</w:t>
            </w:r>
            <w:r w:rsidRPr="001734B3">
              <w:rPr>
                <w:rFonts w:ascii="BIZ UDPゴシック" w:eastAsia="BIZ UDPゴシック" w:hAnsi="BIZ UDPゴシック" w:hint="eastAsia"/>
                <w:snapToGrid w:val="0"/>
                <w:color w:val="000000"/>
                <w:kern w:val="0"/>
                <w:sz w:val="16"/>
                <w:szCs w:val="16"/>
              </w:rPr>
              <w:t xml:space="preserve">　介護支援専門員等は、（看護）小規模多機能型居宅介護計画を作成した際には、利用者に交付していますか。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条例第96条第5項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条例第199条第6項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1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交付した（看護）小規模多機能型居宅介護計画は、2年間保存しなければなりません。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条例第107条第2項</w:t>
            </w:r>
          </w:p>
          <w:p w:rsidR="001734B3" w:rsidRPr="001734B3" w:rsidRDefault="001734B3" w:rsidP="00310607">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第201条第2項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短期利用居宅介護費を算定する場合のように、居宅介護支援事業者の作成した居宅サービス計画に基づいてサービスを提供する場合は、（看護）小規模多機能型居宅介護計画を居宅介護支援事業所に交付するように努め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⑻</w:t>
            </w:r>
            <w:r w:rsidRPr="001734B3">
              <w:rPr>
                <w:rFonts w:ascii="BIZ UDPゴシック" w:eastAsia="BIZ UDPゴシック" w:hAnsi="BIZ UDPゴシック" w:cs="HG創英ﾌﾟﾚｾﾞﾝｽEB" w:hint="eastAsia"/>
                <w:color w:val="000000"/>
                <w:sz w:val="12"/>
                <w:szCs w:val="12"/>
              </w:rPr>
              <w:t>④</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⑻</w:t>
            </w:r>
            <w:r w:rsidRPr="001734B3">
              <w:rPr>
                <w:rFonts w:ascii="BIZ UDPゴシック" w:eastAsia="BIZ UDPゴシック" w:hAnsi="BIZ UDPゴシック" w:cs="HG創英ﾌﾟﾚｾﾞﾝｽEB" w:hint="eastAsia"/>
                <w:color w:val="000000"/>
                <w:sz w:val="12"/>
                <w:szCs w:val="12"/>
                <w:bdr w:val="single" w:sz="4" w:space="0" w:color="auto"/>
              </w:rPr>
              <w:t>⑤</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⑦</w:t>
            </w:r>
            <w:r w:rsidRPr="001734B3">
              <w:rPr>
                <w:rFonts w:ascii="BIZ UDPゴシック" w:eastAsia="BIZ UDPゴシック" w:hAnsi="BIZ UDPゴシック" w:hint="eastAsia"/>
                <w:snapToGrid w:val="0"/>
                <w:color w:val="000000"/>
                <w:kern w:val="0"/>
                <w:sz w:val="16"/>
                <w:szCs w:val="16"/>
              </w:rPr>
              <w:t xml:space="preserve">　介護支援専門員等は、（看護）小規模多機能型居宅介護計画の作成後においても、常に（看護）小規模多機能型居宅介護計画の実施状況及び利用者の様態の変化等の把握を行い、必要に応じて（看護）小規模多機能型居宅介護計画の変更を行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条例第96条第6項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条例第199条第7項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⑧</w:t>
            </w:r>
            <w:r w:rsidRPr="001734B3">
              <w:rPr>
                <w:rFonts w:ascii="BIZ UDPゴシック" w:eastAsia="BIZ UDPゴシック" w:hAnsi="BIZ UDPゴシック" w:hint="eastAsia"/>
                <w:snapToGrid w:val="0"/>
                <w:color w:val="000000"/>
                <w:kern w:val="0"/>
                <w:sz w:val="16"/>
                <w:szCs w:val="16"/>
              </w:rPr>
              <w:t xml:space="preserve">　（看護）小規模多機能型居宅介護計画の変更を行う場合も、②～</w:t>
            </w:r>
            <w:r w:rsidRPr="001734B3">
              <w:rPr>
                <w:rFonts w:ascii="BIZ UDPゴシック" w:eastAsia="BIZ UDPゴシック" w:hAnsi="BIZ UDPゴシック" w:cs="ＭＳ 明朝" w:hint="eastAsia"/>
                <w:snapToGrid w:val="0"/>
                <w:color w:val="000000"/>
                <w:kern w:val="0"/>
                <w:sz w:val="16"/>
                <w:szCs w:val="16"/>
              </w:rPr>
              <w:t>⑦</w:t>
            </w:r>
            <w:r w:rsidRPr="001734B3">
              <w:rPr>
                <w:rFonts w:ascii="BIZ UDPゴシック" w:eastAsia="BIZ UDPゴシック" w:hAnsi="BIZ UDPゴシック" w:hint="eastAsia"/>
                <w:snapToGrid w:val="0"/>
                <w:color w:val="000000"/>
                <w:kern w:val="0"/>
                <w:sz w:val="16"/>
                <w:szCs w:val="16"/>
              </w:rPr>
              <w:t>に沿って行っていますか。</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条例第96条第7項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条例第199条第8項</w:t>
            </w: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1"/>
        </w:trPr>
        <w:tc>
          <w:tcPr>
            <w:tcW w:w="851"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114" w:rightChars="50" w:right="105" w:hangingChars="50" w:hanging="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（看護小規模多機能型居宅介護報告書の作成）</w:t>
            </w:r>
          </w:p>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bdr w:val="single" w:sz="4" w:space="0" w:color="auto"/>
              </w:rPr>
              <w:t>看護</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 xml:space="preserve">⑩　</w:t>
            </w:r>
            <w:r w:rsidRPr="001734B3">
              <w:rPr>
                <w:rFonts w:ascii="BIZ UDPゴシック" w:eastAsia="BIZ UDPゴシック" w:hAnsi="BIZ UDPゴシック" w:hint="eastAsia"/>
                <w:snapToGrid w:val="0"/>
                <w:color w:val="000000"/>
                <w:kern w:val="0"/>
                <w:sz w:val="16"/>
                <w:szCs w:val="16"/>
              </w:rPr>
              <w:t>看護師等（准看護師を除く）は、訪問日、提供した看護内容等を記載した看護小規模多機能型居宅介護報告書を作成していますか。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条例第199条第9項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第179条第9項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第３の八の４</w:t>
            </w:r>
            <w:r w:rsidRPr="001734B3">
              <w:rPr>
                <w:rFonts w:ascii="BIZ UDPゴシック" w:eastAsia="BIZ UDPゴシック" w:hAnsi="BIZ UDPゴシック" w:cs="ＭＳ 明朝" w:hint="eastAsia"/>
                <w:color w:val="000000"/>
                <w:sz w:val="12"/>
                <w:szCs w:val="12"/>
              </w:rPr>
              <w:t>⑻</w:t>
            </w:r>
            <w:r w:rsidRPr="001734B3">
              <w:rPr>
                <w:rFonts w:ascii="BIZ UDPゴシック" w:eastAsia="BIZ UDPゴシック" w:hAnsi="BIZ UDPゴシック" w:cs="HG創英ﾌﾟﾚｾﾞﾝｽEB" w:hint="eastAsia"/>
                <w:color w:val="000000"/>
                <w:sz w:val="12"/>
                <w:szCs w:val="12"/>
              </w:rPr>
              <w:t>⑥⑦⑧</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015498">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・小規模多機能型居宅介護計画</w:t>
            </w:r>
          </w:p>
          <w:p w:rsidR="001734B3" w:rsidRPr="001734B3" w:rsidRDefault="001734B3" w:rsidP="00015498">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・居宅サービス計画</w:t>
            </w:r>
          </w:p>
          <w:p w:rsidR="001734B3" w:rsidRPr="001734B3" w:rsidRDefault="001734B3" w:rsidP="00015498">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・利用者の個別記録</w:t>
            </w:r>
          </w:p>
          <w:p w:rsidR="001734B3" w:rsidRPr="001734B3" w:rsidRDefault="001734B3" w:rsidP="00015498">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r w:rsidRPr="001734B3">
              <w:rPr>
                <w:rFonts w:ascii="BIZ UDPゴシック" w:eastAsia="BIZ UDPゴシック" w:hAnsi="BIZ UDPゴシック" w:hint="eastAsia"/>
                <w:color w:val="000000"/>
                <w:sz w:val="12"/>
                <w:szCs w:val="12"/>
              </w:rPr>
              <w:t>・サービス担当者会議の要点</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8"/>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20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看護師等（准看護師を除く。）は、看護小規模多機能型居宅介護報告書に、訪問を行った日、提供した看護内容、サービス提供結果等を記載してください。なお、この報告書は、訪問の都度記載する記録とは異なり、主治医に定期的に提供するものをいいます。</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常勤の保健師又は看護師は、看護小規模多機能型居宅介護計画に沿った看護サービスの実施状況を把握し、看護小規模多機能型居宅介護計画及び看護小規模多機能型居宅介護報告書に関し、助言、指導等必要な管理を行ってください。</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12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主治医との連携を図るため、看護小規模多機能型居宅介護計画書及び看護小規模多機能型居宅介護報告書は、定期的に主治医に提出してください。</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0"/>
        </w:trPr>
        <w:tc>
          <w:tcPr>
            <w:tcW w:w="851" w:type="dxa"/>
            <w:vMerge w:val="restart"/>
            <w:tcBorders>
              <w:top w:val="single" w:sz="4" w:space="0" w:color="auto"/>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29</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喀痰吸引等について</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002" w:type="dxa"/>
            <w:tcBorders>
              <w:top w:val="single" w:sz="4" w:space="0" w:color="auto"/>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社会福祉士及び介護福祉士法</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第48条の2、48条の3</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同法施行規則</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第26条の2</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第26条の3</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平成23年11月11日社援発1111第1号</w:t>
            </w:r>
          </w:p>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厚生労働省社会・援護局長通知「社会福祉士及び介護福祉士法の一部を改正する法律の施行について（喀痰吸引等関係）</w:t>
            </w: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002" w:type="dxa"/>
            <w:tcBorders>
              <w:top w:val="single" w:sz="4" w:space="0" w:color="auto"/>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介護福祉士（認定特定行為業務従事者）による喀痰吸引等の実施に際し、医師の文書による指示を個別に受けていますか。</w:t>
            </w:r>
          </w:p>
          <w:p w:rsidR="00015498" w:rsidRPr="001734B3" w:rsidRDefault="00015498" w:rsidP="009F3F32">
            <w:pPr>
              <w:autoSpaceDE w:val="0"/>
              <w:autoSpaceDN w:val="0"/>
              <w:adjustRightInd w:val="0"/>
              <w:snapToGrid w:val="0"/>
              <w:spacing w:beforeLines="25" w:before="60" w:line="0" w:lineRule="atLeast"/>
              <w:ind w:leftChars="100" w:left="210"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また、指示書は次のとおりとなっていますか（該当項目にチェック）。</w:t>
            </w:r>
          </w:p>
          <w:p w:rsidR="00015498" w:rsidRPr="001734B3" w:rsidRDefault="00015498" w:rsidP="009F3F32">
            <w:pPr>
              <w:autoSpaceDE w:val="0"/>
              <w:autoSpaceDN w:val="0"/>
              <w:adjustRightInd w:val="0"/>
              <w:snapToGrid w:val="0"/>
              <w:spacing w:beforeLines="25" w:before="60" w:line="0" w:lineRule="atLeast"/>
              <w:ind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医師の指示書が保管されている。</w:t>
            </w:r>
          </w:p>
          <w:p w:rsidR="00015498" w:rsidRPr="001734B3" w:rsidRDefault="00015498" w:rsidP="009F3F32">
            <w:pPr>
              <w:autoSpaceDE w:val="0"/>
              <w:autoSpaceDN w:val="0"/>
              <w:adjustRightInd w:val="0"/>
              <w:snapToGrid w:val="0"/>
              <w:spacing w:beforeLines="25" w:before="60" w:line="0" w:lineRule="atLeast"/>
              <w:ind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指示書は有効期限内のものとなっている。</w:t>
            </w:r>
          </w:p>
        </w:tc>
        <w:tc>
          <w:tcPr>
            <w:tcW w:w="1002" w:type="dxa"/>
            <w:tcBorders>
              <w:top w:val="single" w:sz="4" w:space="0" w:color="auto"/>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002" w:type="dxa"/>
            <w:tcBorders>
              <w:top w:val="single" w:sz="4" w:space="0" w:color="auto"/>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対象者の希望や医師の指示、心身の状況等を踏まえて、医師又は看護職員との連携の下に、実施計画書を作成していますか。</w:t>
            </w:r>
          </w:p>
        </w:tc>
        <w:tc>
          <w:tcPr>
            <w:tcW w:w="1002" w:type="dxa"/>
            <w:tcBorders>
              <w:top w:val="single" w:sz="4" w:space="0" w:color="auto"/>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⑥　対象者及びその家族に対して、実施計画書等を示して、介護職員がたん吸引等を実施することを説明し、文書による同意を得ていますか。</w:t>
            </w:r>
          </w:p>
        </w:tc>
        <w:tc>
          <w:tcPr>
            <w:tcW w:w="1002" w:type="dxa"/>
            <w:tcBorders>
              <w:top w:val="single" w:sz="4" w:space="0" w:color="auto"/>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⑦　実施した結果について、結果報告書の作成、看護師・医師への報告、安全委員会への報告を行っていますか。</w:t>
            </w:r>
          </w:p>
        </w:tc>
        <w:tc>
          <w:tcPr>
            <w:tcW w:w="1002" w:type="dxa"/>
            <w:tcBorders>
              <w:top w:val="single" w:sz="4" w:space="0" w:color="auto"/>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1"/>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⑧　たん吸引等の実施に関する安全委員会を定期的に開催していますか。</w:t>
            </w:r>
          </w:p>
        </w:tc>
        <w:tc>
          <w:tcPr>
            <w:tcW w:w="1002" w:type="dxa"/>
            <w:tcBorders>
              <w:left w:val="single" w:sz="4" w:space="0" w:color="auto"/>
              <w:bottom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015498"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0"/>
        </w:trPr>
        <w:tc>
          <w:tcPr>
            <w:tcW w:w="85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⑨　たん吸引等の実施に関する業務方法書等を備え、介護職員・看護職員等の関係する職員が確認できるようにしていますか。</w:t>
            </w:r>
          </w:p>
        </w:tc>
        <w:tc>
          <w:tcPr>
            <w:tcW w:w="1002" w:type="dxa"/>
            <w:tcBorders>
              <w:top w:val="single" w:sz="4" w:space="0" w:color="auto"/>
              <w:left w:val="single" w:sz="4" w:space="0" w:color="auto"/>
              <w:right w:val="single" w:sz="4" w:space="0" w:color="auto"/>
            </w:tcBorders>
          </w:tcPr>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015498" w:rsidRPr="001734B3" w:rsidRDefault="00015498"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015498" w:rsidRPr="001734B3" w:rsidRDefault="0001549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30</w:t>
            </w:r>
          </w:p>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介護等</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利用者の心身の状況に応じ、利用者の自立の支援と日常生活の充実に資するよう、適切な技術をもって介護を行っていますか。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条例第97条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条例第202条準用第97条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　第78条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第182条（第78条準用）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予防条例第68条第1項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　第67条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⑼</w:t>
            </w:r>
            <w:r w:rsidRPr="001734B3">
              <w:rPr>
                <w:rFonts w:ascii="BIZ UDPゴシック" w:eastAsia="BIZ UDPゴシック" w:hAnsi="BIZ UDPゴシック" w:cs="HG創英ﾌﾟﾚｾﾞﾝｽEB" w:hint="eastAsia"/>
                <w:color w:val="000000"/>
                <w:sz w:val="12"/>
                <w:szCs w:val="12"/>
              </w:rPr>
              <w:t>②③</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・利用者に関する記録</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・小規模多機能型居宅介護計画</w:t>
            </w: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利用者に対して、利用者の負担により、利用者の居宅又はサービスの拠点における従業者以外の者による介護を受けさせていませんか。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事業所の従業者にサービスを行わせなければならないことを定めたものであり、例えば、利用者の負担によってサービスの一部を付添者等に行わせることがあってはなりません。ただし、指定（看護）小規模多機能居宅介護事業者の負担により、訪問入浴介護等のサービスの利用に供することは差し支えありません。</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事業所における利用者の食事その他の家事等は、可能な限り利用者と従業者が共同で行うよう努めていますか。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3"/>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0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が従業者と食事や清掃、洗濯、買物、園芸、農作業、レクリエーション、行事等を可能な限り共同で行うことによって良好な人間関係に基づく家庭的な生活環境の中で日常生活が送れるようにすることに配慮してください。</w:t>
                  </w:r>
                </w:p>
              </w:tc>
            </w:tr>
          </w:tbl>
          <w:p w:rsidR="001734B3" w:rsidRPr="001734B3" w:rsidRDefault="001734B3" w:rsidP="009F3F32">
            <w:pPr>
              <w:spacing w:beforeLines="25" w:before="60" w:line="0" w:lineRule="atLeast"/>
              <w:ind w:left="134" w:hangingChars="100" w:hanging="134"/>
              <w:jc w:val="center"/>
              <w:rPr>
                <w:rFonts w:ascii="BIZ UDPゴシック" w:eastAsia="BIZ UDPゴシック" w:hAnsi="BIZ UDPゴシック"/>
                <w:color w:val="000000"/>
                <w:spacing w:val="7"/>
                <w:kern w:val="0"/>
                <w:sz w:val="12"/>
                <w:szCs w:val="12"/>
              </w:rPr>
            </w:pPr>
          </w:p>
        </w:tc>
        <w:tc>
          <w:tcPr>
            <w:tcW w:w="1229"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F95E5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6"/>
        </w:trPr>
        <w:tc>
          <w:tcPr>
            <w:tcW w:w="851" w:type="dxa"/>
            <w:vMerge w:val="restart"/>
            <w:tcBorders>
              <w:top w:val="single" w:sz="4" w:space="0" w:color="auto"/>
              <w:left w:val="single" w:sz="4" w:space="0" w:color="auto"/>
              <w:bottom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31　</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社会生活上の便宜の提供等</w:t>
            </w:r>
          </w:p>
        </w:tc>
        <w:tc>
          <w:tcPr>
            <w:tcW w:w="6662" w:type="dxa"/>
            <w:gridSpan w:val="4"/>
            <w:tcBorders>
              <w:top w:val="single" w:sz="4" w:space="0" w:color="auto"/>
              <w:left w:val="single" w:sz="4" w:space="0" w:color="auto"/>
              <w:bottom w:val="dotted"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利用者の外出の機会の確保その他の利用者の意向を踏まえた社会生活の継続のための支援に努めていますか。</w:t>
            </w:r>
          </w:p>
        </w:tc>
        <w:tc>
          <w:tcPr>
            <w:tcW w:w="1002" w:type="dxa"/>
            <w:tcBorders>
              <w:top w:val="single" w:sz="4" w:space="0" w:color="auto"/>
              <w:left w:val="single" w:sz="4" w:space="0" w:color="auto"/>
              <w:bottom w:val="dotted" w:sz="4" w:space="0" w:color="auto"/>
              <w:right w:val="single" w:sz="4" w:space="0" w:color="auto"/>
            </w:tcBorders>
          </w:tcPr>
          <w:p w:rsidR="00F95E5A" w:rsidRPr="001734B3" w:rsidRDefault="00F95E5A"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条例第98条</w:t>
            </w:r>
          </w:p>
          <w:p w:rsidR="00F95E5A" w:rsidRPr="001734B3" w:rsidRDefault="004B7FA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F95E5A" w:rsidRPr="001734B3">
              <w:rPr>
                <w:rFonts w:ascii="BIZ UDPゴシック" w:eastAsia="BIZ UDPゴシック" w:hAnsi="BIZ UDPゴシック" w:hint="eastAsia"/>
                <w:color w:val="000000"/>
                <w:sz w:val="12"/>
                <w:szCs w:val="12"/>
                <w:bdr w:val="single" w:sz="4" w:space="0" w:color="auto"/>
                <w:lang w:eastAsia="zh-CN"/>
              </w:rPr>
              <w:t>第</w:t>
            </w:r>
            <w:r w:rsidR="004D3A64" w:rsidRPr="001734B3">
              <w:rPr>
                <w:rFonts w:ascii="BIZ UDPゴシック" w:eastAsia="BIZ UDPゴシック" w:hAnsi="BIZ UDPゴシック" w:hint="eastAsia"/>
                <w:color w:val="000000"/>
                <w:sz w:val="12"/>
                <w:szCs w:val="12"/>
                <w:bdr w:val="single" w:sz="4" w:space="0" w:color="auto"/>
                <w:lang w:eastAsia="zh-CN"/>
              </w:rPr>
              <w:t>202</w:t>
            </w:r>
            <w:r w:rsidRPr="001734B3">
              <w:rPr>
                <w:rFonts w:ascii="BIZ UDPゴシック" w:eastAsia="BIZ UDPゴシック" w:hAnsi="BIZ UDPゴシック" w:hint="eastAsia"/>
                <w:color w:val="000000"/>
                <w:sz w:val="12"/>
                <w:szCs w:val="12"/>
                <w:bdr w:val="single" w:sz="4" w:space="0" w:color="auto"/>
                <w:lang w:eastAsia="zh-CN"/>
              </w:rPr>
              <w:t>条準用</w:t>
            </w:r>
            <w:r w:rsidR="00F95E5A" w:rsidRPr="001734B3">
              <w:rPr>
                <w:rFonts w:ascii="BIZ UDPゴシック" w:eastAsia="BIZ UDPゴシック" w:hAnsi="BIZ UDPゴシック" w:hint="eastAsia"/>
                <w:color w:val="000000"/>
                <w:sz w:val="12"/>
                <w:szCs w:val="12"/>
                <w:bdr w:val="single" w:sz="4" w:space="0" w:color="auto"/>
                <w:lang w:eastAsia="zh-CN"/>
              </w:rPr>
              <w:t>第</w:t>
            </w:r>
            <w:r w:rsidR="004D3A64" w:rsidRPr="001734B3">
              <w:rPr>
                <w:rFonts w:ascii="BIZ UDPゴシック" w:eastAsia="BIZ UDPゴシック" w:hAnsi="BIZ UDPゴシック" w:hint="eastAsia"/>
                <w:color w:val="000000"/>
                <w:sz w:val="12"/>
                <w:szCs w:val="12"/>
                <w:bdr w:val="single" w:sz="4" w:space="0" w:color="auto"/>
                <w:lang w:eastAsia="zh-CN"/>
              </w:rPr>
              <w:t>98</w:t>
            </w:r>
            <w:r w:rsidRPr="001734B3">
              <w:rPr>
                <w:rFonts w:ascii="BIZ UDPゴシック" w:eastAsia="BIZ UDPゴシック" w:hAnsi="BIZ UDPゴシック" w:hint="eastAsia"/>
                <w:color w:val="000000"/>
                <w:sz w:val="12"/>
                <w:szCs w:val="12"/>
                <w:bdr w:val="single" w:sz="4" w:space="0" w:color="auto"/>
                <w:lang w:eastAsia="zh-CN"/>
              </w:rPr>
              <w:t>条</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 第79条</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第182条（第79条準用）</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 第</w:t>
            </w:r>
            <w:r w:rsidR="0088739A" w:rsidRPr="001734B3">
              <w:rPr>
                <w:rFonts w:ascii="BIZ UDPゴシック" w:eastAsia="BIZ UDPゴシック" w:hAnsi="BIZ UDPゴシック" w:hint="eastAsia"/>
                <w:color w:val="000000"/>
                <w:sz w:val="12"/>
                <w:szCs w:val="12"/>
                <w:shd w:val="pct15" w:color="auto" w:fill="FFFFFF"/>
                <w:lang w:eastAsia="zh-CN"/>
              </w:rPr>
              <w:t>69</w:t>
            </w:r>
            <w:r w:rsidRPr="001734B3">
              <w:rPr>
                <w:rFonts w:ascii="BIZ UDPゴシック" w:eastAsia="BIZ UDPゴシック" w:hAnsi="BIZ UDPゴシック" w:hint="eastAsia"/>
                <w:color w:val="000000"/>
                <w:sz w:val="12"/>
                <w:szCs w:val="12"/>
                <w:shd w:val="pct15" w:color="auto" w:fill="FFFFFF"/>
                <w:lang w:eastAsia="zh-CN"/>
              </w:rPr>
              <w:t>条第1項</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shd w:val="pct15" w:color="auto" w:fill="FFFFFF"/>
              </w:rPr>
              <w:t>第</w:t>
            </w:r>
            <w:r w:rsidR="00216826" w:rsidRPr="001734B3">
              <w:rPr>
                <w:rFonts w:ascii="BIZ UDPゴシック" w:eastAsia="BIZ UDPゴシック" w:hAnsi="BIZ UDPゴシック" w:hint="eastAsia"/>
                <w:color w:val="000000"/>
                <w:sz w:val="12"/>
                <w:szCs w:val="12"/>
                <w:shd w:val="pct15" w:color="auto" w:fill="FFFFFF"/>
              </w:rPr>
              <w:t>68</w:t>
            </w:r>
            <w:r w:rsidRPr="001734B3">
              <w:rPr>
                <w:rFonts w:ascii="BIZ UDPゴシック" w:eastAsia="BIZ UDPゴシック" w:hAnsi="BIZ UDPゴシック" w:hint="eastAsia"/>
                <w:color w:val="000000"/>
                <w:sz w:val="12"/>
                <w:szCs w:val="12"/>
                <w:shd w:val="pct15" w:color="auto" w:fill="FFFFFF"/>
              </w:rPr>
              <w:t>条第1項</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⑽</w:t>
            </w:r>
            <w:r w:rsidRPr="001734B3">
              <w:rPr>
                <w:rFonts w:ascii="BIZ UDPゴシック" w:eastAsia="BIZ UDPゴシック" w:hAnsi="BIZ UDPゴシック" w:hint="eastAsia"/>
                <w:color w:val="000000"/>
                <w:sz w:val="12"/>
                <w:szCs w:val="12"/>
              </w:rPr>
              <w:t>②</w:t>
            </w:r>
          </w:p>
        </w:tc>
        <w:tc>
          <w:tcPr>
            <w:tcW w:w="1181" w:type="dxa"/>
            <w:vMerge w:val="restart"/>
            <w:tcBorders>
              <w:top w:val="single" w:sz="4" w:space="0" w:color="auto"/>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・利用者に関する記録</w:t>
            </w:r>
          </w:p>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・小規模多機能型居宅介護計画</w:t>
            </w:r>
          </w:p>
        </w:tc>
      </w:tr>
      <w:tr w:rsidR="00F95E5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top w:val="single" w:sz="4" w:space="0" w:color="auto"/>
              <w:left w:val="single" w:sz="4" w:space="0" w:color="auto"/>
              <w:bottom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利用者が日常生活を営む上で必要な行政機関に対する手続等について、その者又はその家族が行うことが困難である場合は、その者の同意を得て、代わって行っていますか。</w:t>
            </w:r>
          </w:p>
        </w:tc>
        <w:tc>
          <w:tcPr>
            <w:tcW w:w="1002" w:type="dxa"/>
            <w:tcBorders>
              <w:top w:val="single" w:sz="4" w:space="0" w:color="auto"/>
              <w:left w:val="single" w:sz="4" w:space="0" w:color="auto"/>
              <w:bottom w:val="dotted" w:sz="4" w:space="0" w:color="auto"/>
              <w:right w:val="single" w:sz="4" w:space="0" w:color="auto"/>
            </w:tcBorders>
          </w:tcPr>
          <w:p w:rsidR="00F95E5A" w:rsidRPr="001734B3" w:rsidRDefault="00F95E5A"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F95E5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0"/>
        </w:trPr>
        <w:tc>
          <w:tcPr>
            <w:tcW w:w="851" w:type="dxa"/>
            <w:vMerge/>
            <w:tcBorders>
              <w:top w:val="single" w:sz="4" w:space="0" w:color="auto"/>
              <w:left w:val="single" w:sz="4" w:space="0" w:color="auto"/>
              <w:bottom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F95E5A" w:rsidRPr="001734B3" w:rsidTr="006B4C33">
              <w:trPr>
                <w:jc w:val="center"/>
              </w:trPr>
              <w:tc>
                <w:tcPr>
                  <w:tcW w:w="7483" w:type="dxa"/>
                  <w:shd w:val="clear" w:color="auto" w:fill="auto"/>
                </w:tcPr>
                <w:p w:rsidR="00F95E5A" w:rsidRPr="001734B3" w:rsidRDefault="00F95E5A"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郵便、証明書等の交付申請等、利用者が必要とする手続等について、利用者又は家族が行うことが困難な場合は、原則としてその都度、同意を得た上で代行しなければなりません。</w:t>
                  </w:r>
                </w:p>
              </w:tc>
            </w:tr>
          </w:tbl>
          <w:p w:rsidR="00F95E5A" w:rsidRPr="001734B3" w:rsidRDefault="00F95E5A"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F95E5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851" w:type="dxa"/>
            <w:vMerge/>
            <w:tcBorders>
              <w:top w:val="single" w:sz="4" w:space="0" w:color="auto"/>
              <w:left w:val="single" w:sz="4" w:space="0" w:color="auto"/>
              <w:bottom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1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F95E5A" w:rsidRPr="001734B3" w:rsidTr="006B4C33">
              <w:trPr>
                <w:jc w:val="center"/>
              </w:trPr>
              <w:tc>
                <w:tcPr>
                  <w:tcW w:w="7483" w:type="dxa"/>
                  <w:shd w:val="clear" w:color="auto" w:fill="auto"/>
                </w:tcPr>
                <w:p w:rsidR="00F95E5A" w:rsidRPr="001734B3" w:rsidRDefault="00F95E5A"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特に金銭にかかるものについては書面等をもって事前に同意を得るとともに、代行した後はその都度本人に確認を得てください。</w:t>
                  </w:r>
                </w:p>
              </w:tc>
            </w:tr>
          </w:tbl>
          <w:p w:rsidR="00F95E5A" w:rsidRPr="001734B3" w:rsidRDefault="00F95E5A"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F95E5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2"/>
        </w:trPr>
        <w:tc>
          <w:tcPr>
            <w:tcW w:w="851" w:type="dxa"/>
            <w:vMerge/>
            <w:tcBorders>
              <w:top w:val="single" w:sz="4" w:space="0" w:color="auto"/>
              <w:left w:val="single" w:sz="4" w:space="0" w:color="auto"/>
              <w:bottom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常に利用者の家族との連携を図るとともに利用者とその家族との交流等の機会を確保するよう努めていますか。</w:t>
            </w:r>
          </w:p>
        </w:tc>
        <w:tc>
          <w:tcPr>
            <w:tcW w:w="1002" w:type="dxa"/>
            <w:tcBorders>
              <w:top w:val="single" w:sz="4" w:space="0" w:color="auto"/>
              <w:left w:val="single" w:sz="4" w:space="0" w:color="auto"/>
              <w:right w:val="single" w:sz="4" w:space="0" w:color="auto"/>
            </w:tcBorders>
          </w:tcPr>
          <w:p w:rsidR="00F95E5A" w:rsidRPr="001734B3" w:rsidRDefault="00F95E5A"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F95E5A" w:rsidRPr="001734B3" w:rsidRDefault="00F95E5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2"/>
        </w:trPr>
        <w:tc>
          <w:tcPr>
            <w:tcW w:w="851" w:type="dxa"/>
            <w:vMerge w:val="restart"/>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32</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利用者に関する市への通知</w:t>
            </w:r>
          </w:p>
        </w:tc>
        <w:tc>
          <w:tcPr>
            <w:tcW w:w="6662" w:type="dxa"/>
            <w:gridSpan w:val="4"/>
            <w:tcBorders>
              <w:top w:val="single" w:sz="4" w:space="0" w:color="auto"/>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サービスを受けている利用者が次のいずれかに該当する場合は、遅滞なく、意見を付してその旨を市に通知していますか。</w:t>
            </w:r>
          </w:p>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正当な理由なしにサービスの利用に関する指示に従わないことにより、要介護状態の程度を増進させたと認められるとき（</w:t>
            </w:r>
            <w:r w:rsidRPr="001734B3">
              <w:rPr>
                <w:rFonts w:ascii="BIZ UDPゴシック" w:eastAsia="BIZ UDPゴシック" w:hAnsi="BIZ UDPゴシック" w:hint="eastAsia"/>
                <w:snapToGrid w:val="0"/>
                <w:color w:val="000000"/>
                <w:kern w:val="0"/>
                <w:sz w:val="16"/>
                <w:szCs w:val="16"/>
                <w:shd w:val="pct10" w:color="auto" w:fill="FFFFFF"/>
              </w:rPr>
              <w:t>要支援状態の程度を増進させたと認められるとき又は要介護状態になったと認められるとき</w:t>
            </w:r>
            <w:r w:rsidRPr="001734B3">
              <w:rPr>
                <w:rFonts w:ascii="BIZ UDPゴシック" w:eastAsia="BIZ UDPゴシック" w:hAnsi="BIZ UDPゴシック" w:hint="eastAsia"/>
                <w:snapToGrid w:val="0"/>
                <w:color w:val="000000"/>
                <w:kern w:val="0"/>
                <w:sz w:val="16"/>
                <w:szCs w:val="16"/>
              </w:rPr>
              <w:t>）。</w:t>
            </w:r>
          </w:p>
          <w:p w:rsidR="00BD2E2E" w:rsidRPr="001734B3" w:rsidRDefault="00BD2E2E"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偽りその他不正な行為によって保険給付を受け、又は受けようとしたとき。</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val="restart"/>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4D3A64" w:rsidRPr="001734B3">
              <w:rPr>
                <w:rFonts w:ascii="BIZ UDPゴシック" w:eastAsia="BIZ UDPゴシック" w:hAnsi="BIZ UDPゴシック" w:hint="eastAsia"/>
                <w:color w:val="000000"/>
                <w:sz w:val="12"/>
                <w:szCs w:val="12"/>
                <w:lang w:eastAsia="zh-CN"/>
              </w:rPr>
              <w:t>第108条準用第28条</w:t>
            </w:r>
          </w:p>
          <w:p w:rsidR="00BD2E2E" w:rsidRPr="001734B3" w:rsidRDefault="004D3A6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条例202条準用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00333615" w:rsidRPr="001734B3">
              <w:rPr>
                <w:rFonts w:ascii="BIZ UDPゴシック" w:eastAsia="BIZ UDPゴシック" w:hAnsi="BIZ UDPゴシック" w:hint="eastAsia"/>
                <w:color w:val="000000"/>
                <w:sz w:val="12"/>
                <w:szCs w:val="12"/>
                <w:bdr w:val="single" w:sz="4" w:space="0" w:color="auto"/>
                <w:lang w:eastAsia="zh-CN"/>
              </w:rPr>
              <w:t>28</w:t>
            </w:r>
            <w:r w:rsidRPr="001734B3">
              <w:rPr>
                <w:rFonts w:ascii="BIZ UDPゴシック" w:eastAsia="BIZ UDPゴシック" w:hAnsi="BIZ UDPゴシック" w:hint="eastAsia"/>
                <w:color w:val="000000"/>
                <w:sz w:val="12"/>
                <w:szCs w:val="12"/>
                <w:bdr w:val="single" w:sz="4" w:space="0" w:color="auto"/>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（第3条の26準用）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（第3条の26準用）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w:t>
            </w:r>
            <w:r w:rsidR="004D3A64" w:rsidRPr="001734B3">
              <w:rPr>
                <w:rFonts w:ascii="BIZ UDPゴシック" w:eastAsia="BIZ UDPゴシック" w:hAnsi="BIZ UDPゴシック" w:hint="eastAsia"/>
                <w:color w:val="000000"/>
                <w:sz w:val="12"/>
                <w:szCs w:val="12"/>
                <w:shd w:val="pct15" w:color="auto" w:fill="FFFFFF"/>
              </w:rPr>
              <w:t>第65条</w:t>
            </w:r>
          </w:p>
          <w:p w:rsidR="00BD2E2E" w:rsidRPr="001734B3" w:rsidRDefault="004D3A6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準用</w:t>
            </w:r>
            <w:r w:rsidR="00BD2E2E" w:rsidRPr="001734B3">
              <w:rPr>
                <w:rFonts w:ascii="BIZ UDPゴシック" w:eastAsia="BIZ UDPゴシック" w:hAnsi="BIZ UDPゴシック" w:hint="eastAsia"/>
                <w:color w:val="000000"/>
                <w:sz w:val="12"/>
                <w:szCs w:val="12"/>
                <w:shd w:val="pct15" w:color="auto" w:fill="FFFFFF"/>
                <w:lang w:eastAsia="zh-CN"/>
              </w:rPr>
              <w:t>第</w:t>
            </w:r>
            <w:r w:rsidR="00F61532" w:rsidRPr="001734B3">
              <w:rPr>
                <w:rFonts w:ascii="BIZ UDPゴシック" w:eastAsia="BIZ UDPゴシック" w:hAnsi="BIZ UDPゴシック" w:hint="eastAsia"/>
                <w:color w:val="000000"/>
                <w:sz w:val="12"/>
                <w:szCs w:val="12"/>
                <w:shd w:val="pct15" w:color="auto" w:fill="FFFFFF"/>
                <w:lang w:eastAsia="zh-CN"/>
              </w:rPr>
              <w:t>24</w:t>
            </w:r>
            <w:r w:rsidRPr="001734B3">
              <w:rPr>
                <w:rFonts w:ascii="BIZ UDPゴシック" w:eastAsia="BIZ UDPゴシック" w:hAnsi="BIZ UDPゴシック" w:hint="eastAsia"/>
                <w:color w:val="000000"/>
                <w:sz w:val="12"/>
                <w:szCs w:val="12"/>
                <w:shd w:val="pct15" w:color="auto" w:fill="FFFFFF"/>
                <w:lang w:eastAsia="zh-CN"/>
              </w:rPr>
              <w:t>条準用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第64条（第24条準用）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⒄</w:t>
            </w:r>
            <w:r w:rsidRPr="001734B3">
              <w:rPr>
                <w:rFonts w:ascii="BIZ UDPゴシック" w:eastAsia="BIZ UDPゴシック" w:hAnsi="BIZ UDPゴシック" w:cs="HG創英ﾌﾟﾚｾﾞﾝｽEB" w:hint="eastAsia"/>
                <w:color w:val="000000"/>
                <w:sz w:val="12"/>
                <w:szCs w:val="12"/>
              </w:rPr>
              <w:t>準用）</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0B1C4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・市に送付した通知に係る記録</w:t>
            </w:r>
          </w:p>
        </w:tc>
      </w:tr>
      <w:tr w:rsidR="00BC462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6"/>
        </w:trPr>
        <w:tc>
          <w:tcPr>
            <w:tcW w:w="851" w:type="dxa"/>
            <w:vMerge/>
            <w:tcBorders>
              <w:top w:val="single" w:sz="4" w:space="0" w:color="auto"/>
              <w:left w:val="single" w:sz="4" w:space="0" w:color="auto"/>
              <w:bottom w:val="single" w:sz="4" w:space="0" w:color="auto"/>
              <w:right w:val="single" w:sz="4" w:space="0" w:color="auto"/>
            </w:tcBorders>
          </w:tcPr>
          <w:p w:rsidR="00BC462A" w:rsidRPr="001734B3" w:rsidRDefault="00BC462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DE09BC" w:rsidRPr="001734B3" w:rsidTr="006B4C33">
              <w:trPr>
                <w:jc w:val="center"/>
              </w:trPr>
              <w:tc>
                <w:tcPr>
                  <w:tcW w:w="7483" w:type="dxa"/>
                  <w:shd w:val="clear" w:color="auto" w:fill="auto"/>
                </w:tcPr>
                <w:p w:rsidR="00DE09BC" w:rsidRPr="001734B3" w:rsidRDefault="00DE09BC"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ればなりません。</w:t>
                  </w:r>
                </w:p>
              </w:tc>
            </w:tr>
          </w:tbl>
          <w:p w:rsidR="00BC462A" w:rsidRPr="001734B3" w:rsidRDefault="00BC462A"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BC462A" w:rsidRPr="001734B3" w:rsidRDefault="00BC462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tcBorders>
              <w:top w:val="single" w:sz="4" w:space="0" w:color="auto"/>
              <w:left w:val="single" w:sz="4" w:space="0" w:color="auto"/>
              <w:bottom w:val="single" w:sz="4" w:space="0" w:color="auto"/>
              <w:right w:val="single" w:sz="4" w:space="0" w:color="auto"/>
            </w:tcBorders>
          </w:tcPr>
          <w:p w:rsidR="00BC462A" w:rsidRPr="001734B3" w:rsidRDefault="00BC462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DD45B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2"/>
        </w:trPr>
        <w:tc>
          <w:tcPr>
            <w:tcW w:w="851" w:type="dxa"/>
            <w:vMerge w:val="restart"/>
            <w:tcBorders>
              <w:top w:val="single" w:sz="4" w:space="0" w:color="auto"/>
              <w:left w:val="single" w:sz="4" w:space="0" w:color="auto"/>
              <w:bottom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33</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緊急時等の対応</w:t>
            </w:r>
          </w:p>
        </w:tc>
        <w:tc>
          <w:tcPr>
            <w:tcW w:w="6662" w:type="dxa"/>
            <w:gridSpan w:val="4"/>
            <w:tcBorders>
              <w:top w:val="single" w:sz="4" w:space="0" w:color="auto"/>
              <w:left w:val="single" w:sz="4" w:space="0" w:color="auto"/>
              <w:bottom w:val="dotted"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従業者は、現にサービスの提供を行っているときに利用者に病状の急変が生じた場合その他必要な場合は、運営規程に定められた緊急時の対応方法に基づき、速やかに主治の医師又はあらかじめ事業者が定めた協力医療機関への連絡を行う等の必要な措置を講じていますか。</w:t>
            </w:r>
          </w:p>
        </w:tc>
        <w:tc>
          <w:tcPr>
            <w:tcW w:w="1002" w:type="dxa"/>
            <w:tcBorders>
              <w:top w:val="single" w:sz="4" w:space="0" w:color="auto"/>
              <w:left w:val="single" w:sz="4" w:space="0" w:color="auto"/>
              <w:right w:val="single" w:sz="4" w:space="0" w:color="auto"/>
            </w:tcBorders>
          </w:tcPr>
          <w:p w:rsidR="00DD45B0" w:rsidRPr="001734B3" w:rsidRDefault="00DD45B0"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tcPr>
          <w:p w:rsidR="004D3A64"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条例第99条</w:t>
            </w:r>
          </w:p>
          <w:p w:rsidR="00DD45B0" w:rsidRPr="001734B3" w:rsidRDefault="004D3A6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DD45B0" w:rsidRPr="001734B3">
              <w:rPr>
                <w:rFonts w:ascii="BIZ UDPゴシック" w:eastAsia="BIZ UDPゴシック" w:hAnsi="BIZ UDPゴシック" w:hint="eastAsia"/>
                <w:color w:val="000000"/>
                <w:sz w:val="12"/>
                <w:szCs w:val="12"/>
                <w:bdr w:val="single" w:sz="4" w:space="0" w:color="auto"/>
                <w:lang w:eastAsia="zh-CN"/>
              </w:rPr>
              <w:t>第</w:t>
            </w:r>
            <w:r w:rsidRPr="001734B3">
              <w:rPr>
                <w:rFonts w:ascii="BIZ UDPゴシック" w:eastAsia="BIZ UDPゴシック" w:hAnsi="BIZ UDPゴシック" w:hint="eastAsia"/>
                <w:color w:val="000000"/>
                <w:sz w:val="12"/>
                <w:szCs w:val="12"/>
                <w:bdr w:val="single" w:sz="4" w:space="0" w:color="auto"/>
                <w:lang w:eastAsia="zh-CN"/>
              </w:rPr>
              <w:t>200</w:t>
            </w:r>
            <w:r w:rsidR="00DD45B0" w:rsidRPr="001734B3">
              <w:rPr>
                <w:rFonts w:ascii="BIZ UDPゴシック" w:eastAsia="BIZ UDPゴシック" w:hAnsi="BIZ UDPゴシック" w:hint="eastAsia"/>
                <w:color w:val="000000"/>
                <w:sz w:val="12"/>
                <w:szCs w:val="12"/>
                <w:bdr w:val="single" w:sz="4" w:space="0" w:color="auto"/>
                <w:lang w:eastAsia="zh-CN"/>
              </w:rPr>
              <w:t>条</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 xml:space="preserve">第80条 </w:t>
            </w:r>
            <w:r w:rsidRPr="001734B3">
              <w:rPr>
                <w:rFonts w:ascii="BIZ UDPゴシック" w:eastAsia="BIZ UDPゴシック" w:hAnsi="BIZ UDPゴシック" w:hint="eastAsia"/>
                <w:color w:val="000000"/>
                <w:sz w:val="12"/>
                <w:szCs w:val="12"/>
                <w:bdr w:val="single" w:sz="4" w:space="0" w:color="auto"/>
                <w:lang w:eastAsia="zh-CN"/>
              </w:rPr>
              <w:t>第180条</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DB113E" w:rsidRPr="001734B3">
              <w:rPr>
                <w:rFonts w:ascii="BIZ UDPゴシック" w:eastAsia="BIZ UDPゴシック" w:hAnsi="BIZ UDPゴシック" w:hint="eastAsia"/>
                <w:color w:val="000000"/>
                <w:sz w:val="12"/>
                <w:szCs w:val="12"/>
                <w:shd w:val="pct15" w:color="auto" w:fill="FFFFFF"/>
                <w:lang w:eastAsia="zh-CN"/>
              </w:rPr>
              <w:t>56</w:t>
            </w:r>
            <w:r w:rsidRPr="001734B3">
              <w:rPr>
                <w:rFonts w:ascii="BIZ UDPゴシック" w:eastAsia="BIZ UDPゴシック" w:hAnsi="BIZ UDPゴシック" w:hint="eastAsia"/>
                <w:color w:val="000000"/>
                <w:sz w:val="12"/>
                <w:szCs w:val="12"/>
                <w:shd w:val="pct15" w:color="auto" w:fill="FFFFFF"/>
                <w:lang w:eastAsia="zh-CN"/>
              </w:rPr>
              <w:t>条</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 第56条</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 明朝"/>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⑾</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⑷</w:t>
            </w:r>
          </w:p>
        </w:tc>
        <w:tc>
          <w:tcPr>
            <w:tcW w:w="1181" w:type="dxa"/>
            <w:vMerge w:val="restart"/>
            <w:tcBorders>
              <w:top w:val="single" w:sz="4" w:space="0" w:color="auto"/>
              <w:left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・緊急連絡体制表</w:t>
            </w:r>
          </w:p>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・業務日誌</w:t>
            </w:r>
          </w:p>
        </w:tc>
      </w:tr>
      <w:tr w:rsidR="00DD45B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851" w:type="dxa"/>
            <w:vMerge/>
            <w:tcBorders>
              <w:top w:val="single" w:sz="4" w:space="0" w:color="auto"/>
              <w:left w:val="single" w:sz="4" w:space="0" w:color="auto"/>
              <w:bottom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2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DD45B0" w:rsidRPr="001734B3" w:rsidTr="006B4C33">
              <w:trPr>
                <w:jc w:val="center"/>
              </w:trPr>
              <w:tc>
                <w:tcPr>
                  <w:tcW w:w="7483" w:type="dxa"/>
                  <w:shd w:val="clear" w:color="auto" w:fill="auto"/>
                </w:tcPr>
                <w:p w:rsidR="00DD45B0" w:rsidRPr="001734B3" w:rsidRDefault="00DD45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協力医療機関は、事業の通常の実施地域内にあることが望ましいです。</w:t>
                  </w:r>
                </w:p>
              </w:tc>
            </w:tr>
          </w:tbl>
          <w:p w:rsidR="00DD45B0" w:rsidRPr="001734B3" w:rsidRDefault="00DD45B0"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DD45B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top w:val="single" w:sz="4" w:space="0" w:color="auto"/>
              <w:left w:val="single" w:sz="4" w:space="0" w:color="auto"/>
              <w:bottom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8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DD45B0" w:rsidRPr="001734B3" w:rsidTr="006B4C33">
              <w:trPr>
                <w:jc w:val="center"/>
              </w:trPr>
              <w:tc>
                <w:tcPr>
                  <w:tcW w:w="7483" w:type="dxa"/>
                  <w:shd w:val="clear" w:color="auto" w:fill="auto"/>
                </w:tcPr>
                <w:p w:rsidR="00DD45B0" w:rsidRPr="001734B3" w:rsidRDefault="00DD45B0"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緊急時において円滑な協力を得るため、協力医療機関との間であらかじめ必要な事項を取り決めておく必要があります。</w:t>
                  </w:r>
                </w:p>
              </w:tc>
            </w:tr>
          </w:tbl>
          <w:p w:rsidR="00DD45B0" w:rsidRPr="001734B3" w:rsidRDefault="00DD45B0"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DD45B0" w:rsidRPr="001734B3" w:rsidRDefault="00DD45B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D615D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5"/>
        </w:trPr>
        <w:tc>
          <w:tcPr>
            <w:tcW w:w="851" w:type="dxa"/>
            <w:vMerge w:val="restart"/>
            <w:tcBorders>
              <w:top w:val="single" w:sz="4" w:space="0" w:color="auto"/>
              <w:left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34　</w:t>
            </w:r>
          </w:p>
          <w:p w:rsidR="00D615D4" w:rsidRPr="001734B3" w:rsidRDefault="00D615D4" w:rsidP="000069CB">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管理者の責務</w:t>
            </w:r>
          </w:p>
        </w:tc>
        <w:tc>
          <w:tcPr>
            <w:tcW w:w="6662" w:type="dxa"/>
            <w:gridSpan w:val="4"/>
            <w:tcBorders>
              <w:top w:val="single" w:sz="4" w:space="0" w:color="auto"/>
              <w:left w:val="single" w:sz="4" w:space="0" w:color="auto"/>
              <w:bottom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①　管理者は、従業者の管理及びサービスの利用の申込みに係る調整、業務の実施状況の把握その他の管理を一元的に行っていますか。</w:t>
            </w:r>
          </w:p>
        </w:tc>
        <w:tc>
          <w:tcPr>
            <w:tcW w:w="1002" w:type="dxa"/>
            <w:tcBorders>
              <w:top w:val="single" w:sz="4" w:space="0" w:color="auto"/>
              <w:left w:val="single" w:sz="4" w:space="0" w:color="auto"/>
              <w:bottom w:val="single" w:sz="4" w:space="0" w:color="auto"/>
              <w:right w:val="single" w:sz="4" w:space="0" w:color="auto"/>
            </w:tcBorders>
          </w:tcPr>
          <w:p w:rsidR="00D615D4" w:rsidRPr="001734B3" w:rsidRDefault="00D615D4"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条例</w:t>
            </w:r>
            <w:r w:rsidR="004D3A64" w:rsidRPr="001734B3">
              <w:rPr>
                <w:rFonts w:ascii="BIZ UDPゴシック" w:eastAsia="BIZ UDPゴシック" w:hAnsi="BIZ UDPゴシック" w:hint="eastAsia"/>
                <w:color w:val="000000"/>
                <w:sz w:val="12"/>
                <w:szCs w:val="12"/>
              </w:rPr>
              <w:t>第108条準用</w:t>
            </w:r>
            <w:r w:rsidRPr="001734B3">
              <w:rPr>
                <w:rFonts w:ascii="BIZ UDPゴシック" w:eastAsia="BIZ UDPゴシック" w:hAnsi="BIZ UDPゴシック" w:hint="eastAsia"/>
                <w:color w:val="000000"/>
                <w:sz w:val="12"/>
                <w:szCs w:val="12"/>
              </w:rPr>
              <w:t>第59条の</w:t>
            </w:r>
            <w:r w:rsidR="004D3A64" w:rsidRPr="001734B3">
              <w:rPr>
                <w:rFonts w:ascii="BIZ UDPゴシック" w:eastAsia="BIZ UDPゴシック" w:hAnsi="BIZ UDPゴシック" w:hint="eastAsia"/>
                <w:color w:val="000000"/>
                <w:sz w:val="12"/>
                <w:szCs w:val="12"/>
              </w:rPr>
              <w:t>33</w:t>
            </w:r>
          </w:p>
          <w:p w:rsidR="00D615D4" w:rsidRPr="001734B3" w:rsidRDefault="004D3A6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lastRenderedPageBreak/>
              <w:t>条例第202条準用</w:t>
            </w:r>
            <w:r w:rsidR="00D615D4" w:rsidRPr="001734B3">
              <w:rPr>
                <w:rFonts w:ascii="BIZ UDPゴシック" w:eastAsia="BIZ UDPゴシック" w:hAnsi="BIZ UDPゴシック" w:hint="eastAsia"/>
                <w:color w:val="000000"/>
                <w:sz w:val="12"/>
                <w:szCs w:val="12"/>
                <w:bdr w:val="single" w:sz="4" w:space="0" w:color="auto"/>
              </w:rPr>
              <w:t>第</w:t>
            </w:r>
            <w:r w:rsidRPr="001734B3">
              <w:rPr>
                <w:rFonts w:ascii="BIZ UDPゴシック" w:eastAsia="BIZ UDPゴシック" w:hAnsi="BIZ UDPゴシック" w:hint="eastAsia"/>
                <w:color w:val="000000"/>
                <w:sz w:val="12"/>
                <w:szCs w:val="12"/>
                <w:bdr w:val="single" w:sz="4" w:space="0" w:color="auto"/>
              </w:rPr>
              <w:t>59</w:t>
            </w:r>
            <w:r w:rsidR="00D615D4" w:rsidRPr="001734B3">
              <w:rPr>
                <w:rFonts w:ascii="BIZ UDPゴシック" w:eastAsia="BIZ UDPゴシック" w:hAnsi="BIZ UDPゴシック" w:hint="eastAsia"/>
                <w:color w:val="000000"/>
                <w:sz w:val="12"/>
                <w:szCs w:val="12"/>
                <w:bdr w:val="single" w:sz="4" w:space="0" w:color="auto"/>
              </w:rPr>
              <w:t>条の11</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第28条準用</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第28条準用</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4D3A64" w:rsidRPr="001734B3">
              <w:rPr>
                <w:rFonts w:ascii="BIZ UDPゴシック" w:eastAsia="BIZ UDPゴシック" w:hAnsi="BIZ UDPゴシック" w:hint="eastAsia"/>
                <w:color w:val="000000"/>
                <w:sz w:val="12"/>
                <w:szCs w:val="12"/>
                <w:shd w:val="pct15" w:color="auto" w:fill="FFFFFF"/>
                <w:lang w:eastAsia="zh-CN"/>
              </w:rPr>
              <w:t>第65条準用</w:t>
            </w:r>
            <w:r w:rsidRPr="001734B3">
              <w:rPr>
                <w:rFonts w:ascii="BIZ UDPゴシック" w:eastAsia="BIZ UDPゴシック" w:hAnsi="BIZ UDPゴシック" w:hint="eastAsia"/>
                <w:color w:val="000000"/>
                <w:sz w:val="12"/>
                <w:szCs w:val="12"/>
                <w:shd w:val="pct15" w:color="auto" w:fill="FFFFFF"/>
                <w:lang w:eastAsia="zh-CN"/>
              </w:rPr>
              <w:t>第</w:t>
            </w:r>
            <w:r w:rsidR="0028143C" w:rsidRPr="001734B3">
              <w:rPr>
                <w:rFonts w:ascii="BIZ UDPゴシック" w:eastAsia="BIZ UDPゴシック" w:hAnsi="BIZ UDPゴシック" w:hint="eastAsia"/>
                <w:color w:val="000000"/>
                <w:sz w:val="12"/>
                <w:szCs w:val="12"/>
                <w:shd w:val="pct15" w:color="auto" w:fill="FFFFFF"/>
                <w:lang w:eastAsia="zh-CN"/>
              </w:rPr>
              <w:t>26</w:t>
            </w:r>
            <w:r w:rsidR="004D3A64" w:rsidRPr="001734B3">
              <w:rPr>
                <w:rFonts w:ascii="BIZ UDPゴシック" w:eastAsia="BIZ UDPゴシック" w:hAnsi="BIZ UDPゴシック" w:hint="eastAsia"/>
                <w:color w:val="000000"/>
                <w:sz w:val="12"/>
                <w:szCs w:val="12"/>
                <w:shd w:val="pct15" w:color="auto" w:fill="FFFFFF"/>
                <w:lang w:eastAsia="zh-CN"/>
              </w:rPr>
              <w:t>条</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平18厚労令36第26条準用</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 明朝"/>
                <w:color w:val="000000"/>
                <w:sz w:val="12"/>
                <w:szCs w:val="12"/>
              </w:rPr>
            </w:pPr>
            <w:r w:rsidRPr="001734B3">
              <w:rPr>
                <w:rFonts w:ascii="BIZ UDPゴシック" w:eastAsia="BIZ UDPゴシック" w:hAnsi="BIZ UDPゴシック" w:hint="eastAsia"/>
                <w:color w:val="000000"/>
                <w:sz w:val="12"/>
                <w:szCs w:val="12"/>
              </w:rPr>
              <w:t>第３の二の二の４</w:t>
            </w:r>
            <w:r w:rsidRPr="001734B3">
              <w:rPr>
                <w:rFonts w:ascii="BIZ UDPゴシック" w:eastAsia="BIZ UDPゴシック" w:hAnsi="BIZ UDPゴシック" w:cs="ＭＳ 明朝" w:hint="eastAsia"/>
                <w:color w:val="000000"/>
                <w:sz w:val="12"/>
                <w:szCs w:val="12"/>
              </w:rPr>
              <w:t>⑷</w:t>
            </w:r>
            <w:r w:rsidRPr="001734B3">
              <w:rPr>
                <w:rFonts w:ascii="BIZ UDPゴシック" w:eastAsia="BIZ UDPゴシック" w:hAnsi="BIZ UDPゴシック" w:hint="eastAsia"/>
                <w:color w:val="000000"/>
                <w:sz w:val="12"/>
                <w:szCs w:val="12"/>
              </w:rPr>
              <w:t>準用</w:t>
            </w:r>
          </w:p>
        </w:tc>
        <w:tc>
          <w:tcPr>
            <w:tcW w:w="1181" w:type="dxa"/>
            <w:vMerge w:val="restart"/>
            <w:tcBorders>
              <w:top w:val="single" w:sz="4" w:space="0" w:color="auto"/>
              <w:left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・組織図，組織規程</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・業務分担表</w:t>
            </w:r>
          </w:p>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・業務日誌</w:t>
            </w:r>
          </w:p>
        </w:tc>
      </w:tr>
      <w:tr w:rsidR="00D615D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851" w:type="dxa"/>
            <w:vMerge/>
            <w:tcBorders>
              <w:left w:val="single" w:sz="4" w:space="0" w:color="auto"/>
              <w:bottom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管理者は、従業者に運営に関する基準を遵守させるため必要な指揮命令を行っていますか。</w:t>
            </w:r>
          </w:p>
        </w:tc>
        <w:tc>
          <w:tcPr>
            <w:tcW w:w="1002" w:type="dxa"/>
            <w:tcBorders>
              <w:top w:val="single" w:sz="4" w:space="0" w:color="auto"/>
              <w:left w:val="single" w:sz="4" w:space="0" w:color="auto"/>
              <w:bottom w:val="single" w:sz="4" w:space="0" w:color="auto"/>
              <w:right w:val="single" w:sz="4" w:space="0" w:color="auto"/>
            </w:tcBorders>
          </w:tcPr>
          <w:p w:rsidR="00D615D4" w:rsidRPr="001734B3" w:rsidRDefault="00D615D4"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bottom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D615D4" w:rsidRPr="001734B3" w:rsidRDefault="00D615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7841C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851" w:type="dxa"/>
            <w:vMerge w:val="restart"/>
            <w:tcBorders>
              <w:top w:val="single" w:sz="4" w:space="0" w:color="auto"/>
              <w:left w:val="single" w:sz="4" w:space="0" w:color="auto"/>
              <w:bottom w:val="nil"/>
              <w:right w:val="single" w:sz="4" w:space="0" w:color="auto"/>
            </w:tcBorders>
          </w:tcPr>
          <w:p w:rsidR="007841CB" w:rsidRPr="001734B3" w:rsidRDefault="007841C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35　</w:t>
            </w:r>
          </w:p>
          <w:p w:rsidR="007841CB" w:rsidRPr="001734B3" w:rsidRDefault="007841C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運営規程</w:t>
            </w:r>
          </w:p>
          <w:p w:rsidR="007841CB" w:rsidRPr="001734B3" w:rsidRDefault="007841C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p w:rsidR="007841CB" w:rsidRPr="001734B3" w:rsidRDefault="007841C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nil"/>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100" w:left="210"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事業所ごとに、次の事業の運営についての重要事項に関する規程を定めていますか。</w:t>
            </w:r>
          </w:p>
        </w:tc>
        <w:tc>
          <w:tcPr>
            <w:tcW w:w="1002" w:type="dxa"/>
            <w:tcBorders>
              <w:top w:val="single" w:sz="4" w:space="0" w:color="auto"/>
              <w:left w:val="single" w:sz="4" w:space="0" w:color="auto"/>
              <w:bottom w:val="nil"/>
              <w:right w:val="single" w:sz="4" w:space="0" w:color="auto"/>
            </w:tcBorders>
          </w:tcPr>
          <w:p w:rsidR="007841CB" w:rsidRPr="001734B3" w:rsidRDefault="007841C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nil"/>
              <w:right w:val="single" w:sz="4" w:space="0" w:color="auto"/>
            </w:tcBorders>
          </w:tcPr>
          <w:p w:rsidR="00463F33" w:rsidRPr="001734B3" w:rsidRDefault="007841CB" w:rsidP="00463F33">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条例第100条</w:t>
            </w:r>
          </w:p>
          <w:p w:rsidR="007841CB" w:rsidRPr="001734B3" w:rsidRDefault="00463F33" w:rsidP="00463F33">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7841CB" w:rsidRPr="001734B3">
              <w:rPr>
                <w:rFonts w:ascii="BIZ UDPゴシック" w:eastAsia="BIZ UDPゴシック" w:hAnsi="BIZ UDPゴシック" w:hint="eastAsia"/>
                <w:color w:val="000000"/>
                <w:sz w:val="12"/>
                <w:szCs w:val="12"/>
                <w:bdr w:val="single" w:sz="4" w:space="0" w:color="auto"/>
                <w:lang w:eastAsia="zh-CN"/>
              </w:rPr>
              <w:t>第100</w:t>
            </w:r>
            <w:r w:rsidR="001F3127" w:rsidRPr="001734B3">
              <w:rPr>
                <w:rFonts w:ascii="BIZ UDPゴシック" w:eastAsia="BIZ UDPゴシック" w:hAnsi="BIZ UDPゴシック" w:hint="eastAsia"/>
                <w:color w:val="000000"/>
                <w:sz w:val="12"/>
                <w:szCs w:val="12"/>
                <w:bdr w:val="single" w:sz="4" w:space="0" w:color="auto"/>
                <w:lang w:eastAsia="zh-CN"/>
              </w:rPr>
              <w:t>条</w:t>
            </w:r>
          </w:p>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 xml:space="preserve">第81条 </w:t>
            </w:r>
            <w:r w:rsidRPr="001734B3">
              <w:rPr>
                <w:rFonts w:ascii="BIZ UDPゴシック" w:eastAsia="BIZ UDPゴシック" w:hAnsi="BIZ UDPゴシック" w:hint="eastAsia"/>
                <w:color w:val="000000"/>
                <w:sz w:val="12"/>
                <w:szCs w:val="12"/>
                <w:bdr w:val="single" w:sz="4" w:space="0" w:color="auto"/>
                <w:lang w:eastAsia="zh-CN"/>
              </w:rPr>
              <w:t>第81条準用</w:t>
            </w:r>
          </w:p>
          <w:p w:rsidR="007841CB" w:rsidRPr="001734B3" w:rsidRDefault="00463F3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7841CB" w:rsidRPr="001734B3">
              <w:rPr>
                <w:rFonts w:ascii="BIZ UDPゴシック" w:eastAsia="BIZ UDPゴシック" w:hAnsi="BIZ UDPゴシック" w:hint="eastAsia"/>
                <w:color w:val="000000"/>
                <w:sz w:val="12"/>
                <w:szCs w:val="12"/>
                <w:shd w:val="pct15" w:color="auto" w:fill="FFFFFF"/>
                <w:lang w:eastAsia="zh-CN"/>
              </w:rPr>
              <w:t>第</w:t>
            </w:r>
            <w:r w:rsidRPr="001734B3">
              <w:rPr>
                <w:rFonts w:ascii="BIZ UDPゴシック" w:eastAsia="BIZ UDPゴシック" w:hAnsi="BIZ UDPゴシック" w:hint="eastAsia"/>
                <w:color w:val="000000"/>
                <w:sz w:val="12"/>
                <w:szCs w:val="12"/>
                <w:shd w:val="pct15" w:color="auto" w:fill="FFFFFF"/>
                <w:lang w:eastAsia="zh-CN"/>
              </w:rPr>
              <w:t>57条</w:t>
            </w:r>
          </w:p>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平18厚労令36</w:t>
            </w:r>
          </w:p>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w:t>
            </w:r>
            <w:r w:rsidR="00DD0C48" w:rsidRPr="001734B3">
              <w:rPr>
                <w:rFonts w:ascii="BIZ UDPゴシック" w:eastAsia="BIZ UDPゴシック" w:hAnsi="BIZ UDPゴシック" w:hint="eastAsia"/>
                <w:color w:val="000000"/>
                <w:sz w:val="12"/>
                <w:szCs w:val="12"/>
                <w:shd w:val="pct15" w:color="auto" w:fill="FFFFFF"/>
              </w:rPr>
              <w:t>27</w:t>
            </w:r>
            <w:r w:rsidRPr="001734B3">
              <w:rPr>
                <w:rFonts w:ascii="BIZ UDPゴシック" w:eastAsia="BIZ UDPゴシック" w:hAnsi="BIZ UDPゴシック" w:hint="eastAsia"/>
                <w:color w:val="000000"/>
                <w:sz w:val="12"/>
                <w:szCs w:val="12"/>
                <w:shd w:val="pct15" w:color="auto" w:fill="FFFFFF"/>
              </w:rPr>
              <w:t>条準用</w:t>
            </w:r>
          </w:p>
        </w:tc>
        <w:tc>
          <w:tcPr>
            <w:tcW w:w="1181" w:type="dxa"/>
            <w:vMerge w:val="restart"/>
            <w:tcBorders>
              <w:top w:val="single" w:sz="4" w:space="0" w:color="auto"/>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・運営規程</w:t>
            </w:r>
          </w:p>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・重要事項説明書</w:t>
            </w:r>
          </w:p>
        </w:tc>
      </w:tr>
      <w:tr w:rsidR="007841C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bottom w:val="dotted"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事業の目的及び運営の方針</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従業者の職種、員数及び職務の内容</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ウ　営業日及び営業時間</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エ　登録定員並びに通いサービス及び宿泊サービスの利用定員</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オ　サービスの内容及び利用料その他の費用の額</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カ　通常の事業の実施地域</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キ　サービス利用に当たっての留意事項</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ク　緊急時等における対応方法</w:t>
            </w:r>
          </w:p>
          <w:p w:rsidR="007841CB" w:rsidRPr="001734B3" w:rsidRDefault="007841CB"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ケ　非常災害対策</w:t>
            </w:r>
          </w:p>
          <w:p w:rsidR="00F047A7" w:rsidRPr="001734B3" w:rsidRDefault="00F047A7"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コ　虐待の防止のための措置に関する事項</w:t>
            </w:r>
          </w:p>
          <w:p w:rsidR="007841CB" w:rsidRPr="001734B3" w:rsidRDefault="00F047A7" w:rsidP="009F3F32">
            <w:pPr>
              <w:autoSpaceDE w:val="0"/>
              <w:autoSpaceDN w:val="0"/>
              <w:adjustRightInd w:val="0"/>
              <w:snapToGrid w:val="0"/>
              <w:spacing w:beforeLines="25" w:before="60" w:line="0" w:lineRule="atLeast"/>
              <w:ind w:leftChars="150" w:left="47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サ</w:t>
            </w:r>
            <w:r w:rsidR="007841CB" w:rsidRPr="001734B3">
              <w:rPr>
                <w:rFonts w:ascii="BIZ UDPゴシック" w:eastAsia="BIZ UDPゴシック" w:hAnsi="BIZ UDPゴシック" w:hint="eastAsia"/>
                <w:snapToGrid w:val="0"/>
                <w:color w:val="000000"/>
                <w:kern w:val="0"/>
                <w:sz w:val="16"/>
                <w:szCs w:val="16"/>
              </w:rPr>
              <w:t xml:space="preserve">　その他運営に関する重要事項</w:t>
            </w:r>
          </w:p>
        </w:tc>
        <w:tc>
          <w:tcPr>
            <w:tcW w:w="1002" w:type="dxa"/>
            <w:tcBorders>
              <w:left w:val="single" w:sz="4" w:space="0" w:color="auto"/>
              <w:right w:val="single" w:sz="4" w:space="0" w:color="auto"/>
            </w:tcBorders>
          </w:tcPr>
          <w:p w:rsidR="007841CB" w:rsidRPr="001734B3" w:rsidRDefault="007841CB"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7841C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3"/>
        </w:trPr>
        <w:tc>
          <w:tcPr>
            <w:tcW w:w="85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7841CB" w:rsidRPr="001734B3" w:rsidTr="006B4C33">
              <w:trPr>
                <w:jc w:val="center"/>
              </w:trPr>
              <w:tc>
                <w:tcPr>
                  <w:tcW w:w="7483" w:type="dxa"/>
                  <w:shd w:val="clear" w:color="auto" w:fill="auto"/>
                </w:tcPr>
                <w:p w:rsidR="007841CB" w:rsidRPr="001734B3" w:rsidRDefault="007841CB"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指定（看護）小規模多機能型居宅介護事業所は、365日利用者の居宅生活を支援するものであり、休業日を設けることは想定していないことから、営業日は365日と記載してください。</w:t>
                  </w:r>
                </w:p>
                <w:p w:rsidR="007841CB" w:rsidRPr="001734B3" w:rsidRDefault="007841C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訪問サービスは、利用者からの随時の要請にも対応するものであることから、24時間と記載してください。通いサービス及び宿泊サービスは、それぞれの営業時間を記載してください。</w:t>
                  </w:r>
                </w:p>
              </w:tc>
            </w:tr>
          </w:tbl>
          <w:p w:rsidR="007841CB" w:rsidRPr="001734B3" w:rsidRDefault="007841CB"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7841CB" w:rsidRPr="001734B3" w:rsidRDefault="007841CB" w:rsidP="009F3F32">
            <w:pPr>
              <w:shd w:val="clear" w:color="auto" w:fill="FFFFFF"/>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⑿</w:t>
            </w:r>
            <w:r w:rsidRPr="001734B3">
              <w:rPr>
                <w:rFonts w:ascii="BIZ UDPゴシック" w:eastAsia="BIZ UDPゴシック" w:hAnsi="BIZ UDPゴシック" w:cs="HG創英ﾌﾟﾚｾﾞﾝｽEB" w:hint="eastAsia"/>
                <w:color w:val="000000"/>
                <w:sz w:val="12"/>
                <w:szCs w:val="12"/>
              </w:rPr>
              <w:t>①</w:t>
            </w:r>
          </w:p>
        </w:tc>
        <w:tc>
          <w:tcPr>
            <w:tcW w:w="118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7841C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5"/>
        </w:trPr>
        <w:tc>
          <w:tcPr>
            <w:tcW w:w="85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7841CB" w:rsidRPr="001734B3" w:rsidTr="006B4C33">
              <w:trPr>
                <w:jc w:val="center"/>
              </w:trPr>
              <w:tc>
                <w:tcPr>
                  <w:tcW w:w="7483" w:type="dxa"/>
                  <w:shd w:val="clear" w:color="auto" w:fill="auto"/>
                </w:tcPr>
                <w:p w:rsidR="007841CB" w:rsidRPr="001734B3" w:rsidRDefault="007841CB" w:rsidP="009F3F32">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通常の事業の実施地域は、客観的にその区域が特定されるものとしてください。なお、通常事業の実施地域は利用申込に係る調整等の観点からの目安であり、通常の事業の実施地域を越えてサービスが行われることを妨げるものではありません。事業者が任意に定めるものですが、市町村が定める日常生活圏域内は、少なくとも通常の事業の実施地域に含めることが適当です。</w:t>
                  </w:r>
                </w:p>
                <w:p w:rsidR="007841CB" w:rsidRPr="001734B3" w:rsidRDefault="007841C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xml:space="preserve">　事業所所在地の市町村の同意を得て事業所所在地以外の他の市町村から指定を受けた場合には、他の市町村の一部の日常生活圏域を事業の実施地域の範囲に加えることもあります。</w:t>
                  </w:r>
                </w:p>
              </w:tc>
            </w:tr>
          </w:tbl>
          <w:p w:rsidR="007841CB" w:rsidRPr="001734B3" w:rsidRDefault="007841CB"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w:t>
            </w:r>
            <w:r w:rsidRPr="001734B3">
              <w:rPr>
                <w:rFonts w:ascii="BIZ UDPゴシック" w:eastAsia="BIZ UDPゴシック" w:hAnsi="BIZ UDPゴシック" w:cs="ＭＳ 明朝" w:hint="eastAsia"/>
                <w:color w:val="000000"/>
                <w:sz w:val="12"/>
                <w:szCs w:val="12"/>
              </w:rPr>
              <w:t>⒇</w:t>
            </w:r>
            <w:r w:rsidRPr="001734B3">
              <w:rPr>
                <w:rFonts w:ascii="BIZ UDPゴシック" w:eastAsia="BIZ UDPゴシック" w:hAnsi="BIZ UDPゴシック" w:cs="HG創英ﾌﾟﾚｾﾞﾝｽEB" w:hint="eastAsia"/>
                <w:color w:val="000000"/>
                <w:sz w:val="12"/>
                <w:szCs w:val="12"/>
              </w:rPr>
              <w:t>④</w:t>
            </w:r>
            <w:r w:rsidRPr="001734B3">
              <w:rPr>
                <w:rFonts w:ascii="BIZ UDPゴシック" w:eastAsia="BIZ UDPゴシック" w:hAnsi="BIZ UDPゴシック" w:hint="eastAsia"/>
                <w:color w:val="000000"/>
                <w:sz w:val="12"/>
                <w:szCs w:val="12"/>
              </w:rPr>
              <w:t>準用</w:t>
            </w:r>
          </w:p>
        </w:tc>
        <w:tc>
          <w:tcPr>
            <w:tcW w:w="118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7841C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9"/>
        </w:trPr>
        <w:tc>
          <w:tcPr>
            <w:tcW w:w="85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right w:val="single" w:sz="4" w:space="0" w:color="auto"/>
            </w:tcBorders>
          </w:tcPr>
          <w:tbl>
            <w:tblPr>
              <w:tblpPr w:leftFromText="142" w:rightFromText="142" w:vertAnchor="text" w:horzAnchor="margin" w:tblpXSpec="center" w:tblpY="4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7841CB" w:rsidRPr="001734B3" w:rsidTr="006B4C33">
              <w:trPr>
                <w:jc w:val="center"/>
              </w:trPr>
              <w:tc>
                <w:tcPr>
                  <w:tcW w:w="7483" w:type="dxa"/>
                  <w:shd w:val="clear" w:color="auto" w:fill="auto"/>
                </w:tcPr>
                <w:p w:rsidR="007841CB" w:rsidRPr="001734B3" w:rsidRDefault="007841C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「ケ　非常災害対策」とは、非常災害に関する具体的計画を指します。</w:t>
                  </w:r>
                </w:p>
              </w:tc>
            </w:tr>
          </w:tbl>
          <w:p w:rsidR="007841CB" w:rsidRPr="001734B3" w:rsidRDefault="007841CB"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⑿</w:t>
            </w:r>
            <w:r w:rsidRPr="001734B3">
              <w:rPr>
                <w:rFonts w:ascii="BIZ UDPゴシック" w:eastAsia="BIZ UDPゴシック" w:hAnsi="BIZ UDPゴシック" w:cs="HG創英ﾌﾟﾚｾﾞﾝｽEB" w:hint="eastAsia"/>
                <w:color w:val="000000"/>
                <w:sz w:val="12"/>
                <w:szCs w:val="12"/>
              </w:rPr>
              <w:t>③</w:t>
            </w:r>
          </w:p>
        </w:tc>
        <w:tc>
          <w:tcPr>
            <w:tcW w:w="1181" w:type="dxa"/>
            <w:vMerge/>
            <w:tcBorders>
              <w:left w:val="single" w:sz="4" w:space="0" w:color="auto"/>
              <w:right w:val="single" w:sz="4" w:space="0" w:color="auto"/>
            </w:tcBorders>
          </w:tcPr>
          <w:p w:rsidR="007841CB" w:rsidRPr="001734B3" w:rsidRDefault="007841C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36　</w:t>
            </w:r>
          </w:p>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勤務体制の確保等</w:t>
            </w: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管理者及び従業者と労働契約を交わしていますか。また労働条件通知書等を書面で明示し交付していますか。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労働基準法　第15条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労働基準法施行規則</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第5条</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・就業規則</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・運営規程</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・雇用契約書・勤務表（原則として月ごと）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・研修受講修了証明書</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・研修計画，出張命令</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2"/>
                <w:szCs w:val="12"/>
              </w:rPr>
              <w:t>・研修会資料</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2"/>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right w:val="single" w:sz="4" w:space="0" w:color="auto"/>
            </w:tcBorders>
          </w:tcPr>
          <w:tbl>
            <w:tblPr>
              <w:tblpPr w:leftFromText="142" w:rightFromText="142" w:vertAnchor="page" w:horzAnchor="margin" w:tblpXSpec="center" w:tblpY="1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tabs>
                      <w:tab w:val="left" w:pos="2676"/>
                    </w:tabs>
                    <w:adjustRightInd w:val="0"/>
                    <w:spacing w:line="0" w:lineRule="atLeast"/>
                    <w:ind w:left="120" w:hangingChars="100" w:hanging="12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雇用（労働）契約において、労働基準法により下記のような条件を書面で明示することとされています。</w:t>
                  </w:r>
                </w:p>
                <w:p w:rsidR="001734B3" w:rsidRPr="001734B3" w:rsidRDefault="001734B3" w:rsidP="009F3F32">
                  <w:pPr>
                    <w:tabs>
                      <w:tab w:val="left" w:pos="2676"/>
                    </w:tabs>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① 労働契約の期間に関する事項</w:t>
                  </w:r>
                </w:p>
                <w:p w:rsidR="001734B3" w:rsidRPr="001734B3" w:rsidRDefault="001734B3" w:rsidP="009F3F32">
                  <w:pPr>
                    <w:tabs>
                      <w:tab w:val="left" w:pos="2676"/>
                    </w:tabs>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ＭＳ 明朝" w:hint="eastAsia"/>
                      <w:color w:val="000000"/>
                      <w:sz w:val="12"/>
                      <w:szCs w:val="12"/>
                    </w:rPr>
                    <w:t xml:space="preserve">② </w:t>
                  </w:r>
                  <w:r w:rsidRPr="001734B3">
                    <w:rPr>
                      <w:rFonts w:ascii="BIZ UDPゴシック" w:eastAsia="BIZ UDPゴシック" w:hAnsi="BIZ UDPゴシック" w:hint="eastAsia"/>
                      <w:color w:val="000000"/>
                      <w:sz w:val="12"/>
                      <w:szCs w:val="12"/>
                    </w:rPr>
                    <w:t>期間の定めのある労働契約を更新する場合の基準</w:t>
                  </w:r>
                </w:p>
                <w:p w:rsidR="001734B3" w:rsidRPr="001734B3" w:rsidRDefault="001734B3" w:rsidP="009F3F32">
                  <w:pPr>
                    <w:tabs>
                      <w:tab w:val="left" w:pos="2676"/>
                    </w:tabs>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ＭＳ 明朝" w:hint="eastAsia"/>
                      <w:color w:val="000000"/>
                      <w:sz w:val="12"/>
                      <w:szCs w:val="12"/>
                    </w:rPr>
                    <w:t xml:space="preserve">③ </w:t>
                  </w:r>
                  <w:r w:rsidRPr="001734B3">
                    <w:rPr>
                      <w:rFonts w:ascii="BIZ UDPゴシック" w:eastAsia="BIZ UDPゴシック" w:hAnsi="BIZ UDPゴシック" w:hint="eastAsia"/>
                      <w:color w:val="000000"/>
                      <w:sz w:val="12"/>
                      <w:szCs w:val="12"/>
                    </w:rPr>
                    <w:t>就業の場所及び従事すべき業務に関する事項</w:t>
                  </w:r>
                </w:p>
                <w:p w:rsidR="001734B3" w:rsidRPr="001734B3" w:rsidRDefault="001734B3" w:rsidP="009F3F32">
                  <w:pPr>
                    <w:tabs>
                      <w:tab w:val="left" w:pos="2676"/>
                    </w:tabs>
                    <w:adjustRightInd w:val="0"/>
                    <w:spacing w:line="0" w:lineRule="atLeast"/>
                    <w:ind w:leftChars="2" w:left="124" w:hangingChars="100" w:hanging="12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ＭＳ 明朝" w:hint="eastAsia"/>
                      <w:color w:val="000000"/>
                      <w:sz w:val="12"/>
                      <w:szCs w:val="12"/>
                    </w:rPr>
                    <w:t xml:space="preserve">④ </w:t>
                  </w:r>
                  <w:r w:rsidRPr="001734B3">
                    <w:rPr>
                      <w:rFonts w:ascii="BIZ UDPゴシック" w:eastAsia="BIZ UDPゴシック" w:hAnsi="BIZ UDPゴシック" w:hint="eastAsia"/>
                      <w:color w:val="000000"/>
                      <w:sz w:val="12"/>
                      <w:szCs w:val="12"/>
                    </w:rPr>
                    <w:t>始業・終業時刻、時間外労働の有無、休憩時間、休日、休暇、交替制勤務をさせる場合は就業時転換に関する事項</w:t>
                  </w:r>
                </w:p>
                <w:p w:rsidR="001734B3" w:rsidRPr="001734B3" w:rsidRDefault="001734B3" w:rsidP="009F3F32">
                  <w:pPr>
                    <w:tabs>
                      <w:tab w:val="left" w:pos="2676"/>
                    </w:tabs>
                    <w:adjustRightInd w:val="0"/>
                    <w:spacing w:line="0" w:lineRule="atLeast"/>
                    <w:ind w:leftChars="2" w:left="124" w:hangingChars="100" w:hanging="12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ＭＳ 明朝" w:hint="eastAsia"/>
                      <w:color w:val="000000"/>
                      <w:sz w:val="12"/>
                      <w:szCs w:val="12"/>
                    </w:rPr>
                    <w:t xml:space="preserve">⑤ </w:t>
                  </w:r>
                  <w:r w:rsidRPr="001734B3">
                    <w:rPr>
                      <w:rFonts w:ascii="BIZ UDPゴシック" w:eastAsia="BIZ UDPゴシック" w:hAnsi="BIZ UDPゴシック" w:hint="eastAsia"/>
                      <w:color w:val="000000"/>
                      <w:sz w:val="12"/>
                      <w:szCs w:val="12"/>
                    </w:rPr>
                    <w:t>賃金の決定、計算及び支払の方法、賃金の締切り及び支払の時期に関する事項</w:t>
                  </w:r>
                </w:p>
                <w:p w:rsidR="001734B3" w:rsidRPr="001734B3" w:rsidRDefault="001734B3" w:rsidP="009F3F32">
                  <w:pPr>
                    <w:tabs>
                      <w:tab w:val="left" w:pos="2676"/>
                    </w:tabs>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ＭＳ 明朝" w:hint="eastAsia"/>
                      <w:color w:val="000000"/>
                      <w:sz w:val="12"/>
                      <w:szCs w:val="12"/>
                    </w:rPr>
                    <w:t xml:space="preserve">⑥ </w:t>
                  </w:r>
                  <w:r w:rsidRPr="001734B3">
                    <w:rPr>
                      <w:rFonts w:ascii="BIZ UDPゴシック" w:eastAsia="BIZ UDPゴシック" w:hAnsi="BIZ UDPゴシック" w:hint="eastAsia"/>
                      <w:color w:val="000000"/>
                      <w:sz w:val="12"/>
                      <w:szCs w:val="12"/>
                    </w:rPr>
                    <w:t>退職に関する事項（解雇の事由を含む）</w:t>
                  </w:r>
                </w:p>
                <w:p w:rsidR="001734B3" w:rsidRPr="001734B3" w:rsidRDefault="001734B3" w:rsidP="009F3F32">
                  <w:pPr>
                    <w:tabs>
                      <w:tab w:val="left" w:pos="2676"/>
                    </w:tabs>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ＭＳ 明朝" w:hint="eastAsia"/>
                      <w:color w:val="000000"/>
                      <w:sz w:val="12"/>
                      <w:szCs w:val="12"/>
                    </w:rPr>
                    <w:t xml:space="preserve">⑦ </w:t>
                  </w:r>
                  <w:r w:rsidRPr="001734B3">
                    <w:rPr>
                      <w:rFonts w:ascii="BIZ UDPゴシック" w:eastAsia="BIZ UDPゴシック" w:hAnsi="BIZ UDPゴシック" w:hint="eastAsia"/>
                      <w:color w:val="000000"/>
                      <w:sz w:val="12"/>
                      <w:szCs w:val="12"/>
                    </w:rPr>
                    <w:t xml:space="preserve">昇給の有無（※）　　</w:t>
                  </w:r>
                  <w:r w:rsidRPr="001734B3">
                    <w:rPr>
                      <w:rFonts w:ascii="BIZ UDPゴシック" w:eastAsia="BIZ UDPゴシック" w:hAnsi="BIZ UDPゴシック" w:cs="ＭＳ 明朝" w:hint="eastAsia"/>
                      <w:color w:val="000000"/>
                      <w:sz w:val="12"/>
                      <w:szCs w:val="12"/>
                    </w:rPr>
                    <w:t>⑧</w:t>
                  </w:r>
                  <w:r w:rsidRPr="001734B3">
                    <w:rPr>
                      <w:rFonts w:ascii="BIZ UDPゴシック" w:eastAsia="BIZ UDPゴシック" w:hAnsi="BIZ UDPゴシック" w:hint="eastAsia"/>
                      <w:color w:val="000000"/>
                      <w:sz w:val="12"/>
                      <w:szCs w:val="12"/>
                    </w:rPr>
                    <w:t xml:space="preserve">退職手当の有無（※）　　</w:t>
                  </w:r>
                  <w:r w:rsidRPr="001734B3">
                    <w:rPr>
                      <w:rFonts w:ascii="BIZ UDPゴシック" w:eastAsia="BIZ UDPゴシック" w:hAnsi="BIZ UDPゴシック" w:cs="ＭＳ 明朝" w:hint="eastAsia"/>
                      <w:color w:val="000000"/>
                      <w:sz w:val="12"/>
                      <w:szCs w:val="12"/>
                    </w:rPr>
                    <w:t>⑨</w:t>
                  </w:r>
                  <w:r w:rsidRPr="001734B3">
                    <w:rPr>
                      <w:rFonts w:ascii="BIZ UDPゴシック" w:eastAsia="BIZ UDPゴシック" w:hAnsi="BIZ UDPゴシック" w:hint="eastAsia"/>
                      <w:color w:val="000000"/>
                      <w:sz w:val="12"/>
                      <w:szCs w:val="12"/>
                    </w:rPr>
                    <w:t>賞与の有無（※）</w:t>
                  </w:r>
                </w:p>
                <w:p w:rsidR="001734B3" w:rsidRPr="001734B3" w:rsidRDefault="001734B3" w:rsidP="009F3F32">
                  <w:pPr>
                    <w:tabs>
                      <w:tab w:val="left" w:pos="2676"/>
                    </w:tabs>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cs="ＭＳ 明朝" w:hint="eastAsia"/>
                      <w:color w:val="000000"/>
                      <w:sz w:val="12"/>
                      <w:szCs w:val="12"/>
                    </w:rPr>
                    <w:t xml:space="preserve">⑩ </w:t>
                  </w:r>
                  <w:r w:rsidRPr="001734B3">
                    <w:rPr>
                      <w:rFonts w:ascii="BIZ UDPゴシック" w:eastAsia="BIZ UDPゴシック" w:hAnsi="BIZ UDPゴシック" w:hint="eastAsia"/>
                      <w:color w:val="000000"/>
                      <w:sz w:val="12"/>
                      <w:szCs w:val="12"/>
                    </w:rPr>
                    <w:t xml:space="preserve">相談窓口（※）　</w:t>
                  </w:r>
                </w:p>
              </w:tc>
            </w:tr>
          </w:tbl>
          <w:p w:rsidR="001734B3" w:rsidRPr="001734B3" w:rsidRDefault="001734B3"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right w:val="single" w:sz="4" w:space="0" w:color="auto"/>
            </w:tcBorders>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tabs>
                      <w:tab w:val="left" w:pos="2676"/>
                    </w:tabs>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1734B3">
                    <w:rPr>
                      <w:rFonts w:ascii="BIZ UDPゴシック" w:eastAsia="BIZ UDPゴシック" w:hAnsi="BIZ UDPゴシック" w:cs="ＭＳ 明朝" w:hint="eastAsia"/>
                      <w:color w:val="000000"/>
                      <w:sz w:val="12"/>
                      <w:szCs w:val="12"/>
                    </w:rPr>
                    <w:t>⑦</w:t>
                  </w:r>
                  <w:r w:rsidRPr="001734B3">
                    <w:rPr>
                      <w:rFonts w:ascii="BIZ UDPゴシック" w:eastAsia="BIZ UDPゴシック" w:hAnsi="BIZ UDPゴシック" w:hint="eastAsia"/>
                      <w:color w:val="000000"/>
                      <w:sz w:val="12"/>
                      <w:szCs w:val="12"/>
                    </w:rPr>
                    <w:t xml:space="preserve">、⑧、⑨及び⑩についても文書で明示しなくてはなりません。　　</w:t>
                  </w:r>
                </w:p>
              </w:tc>
            </w:tr>
          </w:tbl>
          <w:p w:rsidR="001734B3" w:rsidRPr="001734B3" w:rsidRDefault="001734B3"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利用者に対し適切なサービスを提供できるよう、事業所ごとに従業者の勤務の体制を定めていますか。</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463F33">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条例第108条準用第59条の13</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条例第202条準用第59条の13</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第30条準用</w:t>
            </w:r>
            <w:r w:rsidRPr="001734B3">
              <w:rPr>
                <w:rFonts w:ascii="BIZ UDPゴシック" w:eastAsia="BIZ UDPゴシック" w:hAnsi="BIZ UDPゴシック" w:hint="eastAsia"/>
                <w:color w:val="000000"/>
                <w:sz w:val="12"/>
                <w:szCs w:val="12"/>
                <w:bdr w:val="single" w:sz="4" w:space="0" w:color="auto"/>
                <w:lang w:eastAsia="zh-CN"/>
              </w:rPr>
              <w:t>第28条準用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予防条例第65女王準用第28条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第28条準用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第３の二の二の4</w:t>
            </w:r>
            <w:r w:rsidRPr="001734B3">
              <w:rPr>
                <w:rFonts w:ascii="BIZ UDPゴシック" w:eastAsia="BIZ UDPゴシック" w:hAnsi="BIZ UDPゴシック" w:cs="ＭＳ 明朝" w:hint="eastAsia"/>
                <w:color w:val="000000"/>
                <w:sz w:val="12"/>
                <w:szCs w:val="12"/>
              </w:rPr>
              <w:t>⑹</w:t>
            </w:r>
            <w:r w:rsidRPr="001734B3">
              <w:rPr>
                <w:rFonts w:ascii="BIZ UDPゴシック" w:eastAsia="BIZ UDPゴシック" w:hAnsi="BIZ UDPゴシック" w:cs="HG創英ﾌﾟﾚｾﾞﾝｽEB" w:hint="eastAsia"/>
                <w:color w:val="000000"/>
                <w:sz w:val="12"/>
                <w:szCs w:val="12"/>
              </w:rPr>
              <w:t>①②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準用</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r>
          </w:tbl>
          <w:p w:rsidR="001734B3" w:rsidRPr="001734B3" w:rsidRDefault="001734B3"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事業所の従業者によってサービスを提供していますか。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原則として、事業所の従業者によってサービスを提供するべきですが、調理、洗濯等の利用者の処遇に直接影響を及ぼさない業務については、第三者への委託等を行うことが認められます。</w:t>
                  </w:r>
                </w:p>
              </w:tc>
            </w:tr>
          </w:tbl>
          <w:p w:rsidR="001734B3" w:rsidRPr="001734B3" w:rsidRDefault="001734B3"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従業者の資質の向上のために、その研修の機会を確保していますか。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shd w:val="pct15" w:color="auto" w:fill="FFFFFF"/>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7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6B4C33">
              <w:trPr>
                <w:jc w:val="center"/>
              </w:trPr>
              <w:tc>
                <w:tcPr>
                  <w:tcW w:w="7483" w:type="dxa"/>
                  <w:shd w:val="clear" w:color="auto" w:fill="auto"/>
                </w:tcPr>
                <w:p w:rsidR="001734B3" w:rsidRPr="001734B3" w:rsidRDefault="001734B3" w:rsidP="00A42FE6">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研修機関が実施する研修や当該事業所内の研修への参加の機会を計画的に確保してください。その際、当該指定（看護）小規模多機能型居宅介護事業者は、全ての（看護）小規模多機能型居宅介護従業者（看護師、准看護師、介護福祉士、介護支援専門員、法第8条第2項に規定する政令で定める者等の資格を有するその他これに類する者を除く。）に対し、認知症介護にかかる基礎的な研修を受講させるために必要な措置を講じなければなりません。</w:t>
                  </w:r>
                </w:p>
              </w:tc>
            </w:tr>
          </w:tbl>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highlight w:val="yellow"/>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0A45E7">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適切な指定（看護）小規模多機能型居宅介護の提供を確保する観点から、職場において行われる性的な言動又は優越的な関係を背景とした言動であって業務上必要かつ相当な範囲を超えたものにより（看護）小規模多機能型居宅介護の就業環境が害されることを防止するための方針の明確化等の必要な措置を講じ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line="0" w:lineRule="atLeast"/>
              <w:ind w:left="100" w:right="-92" w:hangingChars="100" w:hanging="10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w:t>
            </w:r>
            <w:r w:rsidRPr="001734B3">
              <w:rPr>
                <w:rFonts w:ascii="BIZ UDPゴシック" w:eastAsia="BIZ UDPゴシック" w:hAnsi="BIZ UDPゴシック" w:hint="eastAsia"/>
                <w:color w:val="000000"/>
                <w:sz w:val="12"/>
                <w:szCs w:val="12"/>
              </w:rPr>
              <w:t>18</w:t>
            </w:r>
            <w:r w:rsidRPr="001734B3">
              <w:rPr>
                <w:rFonts w:ascii="BIZ UDPゴシック" w:eastAsia="BIZ UDPゴシック" w:hAnsi="BIZ UDPゴシック" w:hint="eastAsia"/>
                <w:color w:val="000000"/>
                <w:sz w:val="12"/>
                <w:szCs w:val="12"/>
                <w:lang w:eastAsia="zh-CN"/>
              </w:rPr>
              <w:t>厚令</w:t>
            </w:r>
            <w:r w:rsidRPr="001734B3">
              <w:rPr>
                <w:rFonts w:ascii="BIZ UDPゴシック" w:eastAsia="BIZ UDPゴシック" w:hAnsi="BIZ UDPゴシック" w:hint="eastAsia"/>
                <w:color w:val="000000"/>
                <w:sz w:val="12"/>
                <w:szCs w:val="12"/>
              </w:rPr>
              <w:t>34</w:t>
            </w:r>
            <w:r w:rsidRPr="001734B3">
              <w:rPr>
                <w:rFonts w:ascii="BIZ UDPゴシック" w:eastAsia="BIZ UDPゴシック" w:hAnsi="BIZ UDPゴシック" w:hint="eastAsia"/>
                <w:color w:val="000000"/>
                <w:sz w:val="12"/>
                <w:szCs w:val="12"/>
                <w:lang w:eastAsia="zh-CN"/>
              </w:rPr>
              <w:t>第</w:t>
            </w:r>
            <w:r w:rsidRPr="001734B3">
              <w:rPr>
                <w:rFonts w:ascii="BIZ UDPゴシック" w:eastAsia="BIZ UDPゴシック" w:hAnsi="BIZ UDPゴシック" w:hint="eastAsia"/>
                <w:color w:val="000000"/>
                <w:sz w:val="12"/>
                <w:szCs w:val="12"/>
              </w:rPr>
              <w:t>30条</w:t>
            </w:r>
            <w:r w:rsidRPr="001734B3">
              <w:rPr>
                <w:rFonts w:ascii="BIZ UDPゴシック" w:eastAsia="BIZ UDPゴシック" w:hAnsi="BIZ UDPゴシック" w:hint="eastAsia"/>
                <w:color w:val="000000"/>
                <w:sz w:val="12"/>
                <w:szCs w:val="12"/>
                <w:lang w:eastAsia="zh-CN"/>
              </w:rPr>
              <w:t>第</w:t>
            </w:r>
            <w:r w:rsidRPr="001734B3">
              <w:rPr>
                <w:rFonts w:ascii="BIZ UDPゴシック" w:eastAsia="BIZ UDPゴシック" w:hAnsi="BIZ UDPゴシック" w:hint="eastAsia"/>
                <w:color w:val="000000"/>
                <w:sz w:val="12"/>
                <w:szCs w:val="12"/>
              </w:rPr>
              <w:t>4</w:t>
            </w:r>
            <w:r w:rsidRPr="001734B3">
              <w:rPr>
                <w:rFonts w:ascii="BIZ UDPゴシック" w:eastAsia="BIZ UDPゴシック" w:hAnsi="BIZ UDPゴシック" w:hint="eastAsia"/>
                <w:color w:val="000000"/>
                <w:sz w:val="12"/>
                <w:szCs w:val="12"/>
                <w:lang w:eastAsia="zh-CN"/>
              </w:rPr>
              <w:t>項</w:t>
            </w:r>
          </w:p>
        </w:tc>
        <w:tc>
          <w:tcPr>
            <w:tcW w:w="1181"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highlight w:val="yellow"/>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1734B3" w:rsidRPr="001734B3" w:rsidTr="00786DBA">
              <w:tc>
                <w:tcPr>
                  <w:tcW w:w="7483" w:type="dxa"/>
                </w:tcPr>
                <w:p w:rsidR="001734B3" w:rsidRPr="001734B3" w:rsidRDefault="001734B3" w:rsidP="00786DBA">
                  <w:pPr>
                    <w:spacing w:line="0" w:lineRule="atLeast"/>
                    <w:ind w:left="109" w:hangingChars="91" w:hanging="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1734B3" w:rsidRPr="001734B3" w:rsidRDefault="001734B3" w:rsidP="00786DBA">
                  <w:pPr>
                    <w:spacing w:line="0" w:lineRule="atLeast"/>
                    <w:ind w:left="109" w:hangingChars="91" w:hanging="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イ 事業主が講ずべき措置の具体的内容</w:t>
                  </w:r>
                </w:p>
                <w:p w:rsidR="001734B3" w:rsidRPr="001734B3" w:rsidRDefault="001734B3" w:rsidP="00786DBA">
                  <w:pPr>
                    <w:spacing w:line="0" w:lineRule="atLeast"/>
                    <w:ind w:left="109" w:hangingChars="91" w:hanging="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1734B3" w:rsidRPr="001734B3" w:rsidRDefault="001734B3" w:rsidP="00786DBA">
                  <w:pPr>
                    <w:spacing w:line="0" w:lineRule="atLeast"/>
                    <w:ind w:left="109" w:hangingChars="91" w:hanging="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ａ 事業主の方針等の明確化及びその周知・啓発</w:t>
                  </w:r>
                </w:p>
                <w:p w:rsidR="001734B3" w:rsidRPr="001734B3" w:rsidRDefault="001734B3" w:rsidP="00786DBA">
                  <w:pPr>
                    <w:spacing w:line="0" w:lineRule="atLeast"/>
                    <w:ind w:left="109" w:hangingChars="91" w:hanging="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職場におけるハラスメントの内容及び職場におけるハラスメントを行ってはならない旨の方針を明確化し、従業者に周知・啓発すること。</w:t>
                  </w:r>
                </w:p>
                <w:p w:rsidR="001734B3" w:rsidRPr="001734B3" w:rsidRDefault="001734B3" w:rsidP="00786DBA">
                  <w:pPr>
                    <w:spacing w:line="0" w:lineRule="atLeast"/>
                    <w:ind w:left="109" w:hangingChars="91" w:hanging="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ｂ 相談（苦情を含む。以下同じ。）に応じ、適切に対応するために必要な体制の整備相談に対応する担当者をあらかじめ定めること等により、相談への対応のための窓口をあらかじめ定め、労働者に周知すること。</w:t>
                  </w:r>
                </w:p>
                <w:p w:rsidR="001734B3" w:rsidRPr="001734B3" w:rsidRDefault="001734B3" w:rsidP="00786DBA">
                  <w:pPr>
                    <w:spacing w:line="0" w:lineRule="atLeast"/>
                    <w:ind w:left="109" w:hangingChars="91" w:hanging="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1734B3" w:rsidRPr="001734B3" w:rsidRDefault="001734B3" w:rsidP="00786DBA">
                  <w:pPr>
                    <w:spacing w:line="0" w:lineRule="atLeast"/>
                    <w:jc w:val="left"/>
                    <w:rPr>
                      <w:rFonts w:ascii="BIZ UDPゴシック" w:eastAsia="BIZ UDPゴシック" w:hAnsi="BIZ UDPゴシック"/>
                      <w:color w:val="000000"/>
                      <w:sz w:val="12"/>
                      <w:szCs w:val="12"/>
                    </w:rPr>
                  </w:pPr>
                </w:p>
                <w:p w:rsidR="001734B3" w:rsidRPr="001734B3" w:rsidRDefault="001734B3" w:rsidP="00786DBA">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sz w:val="12"/>
                      <w:szCs w:val="12"/>
                    </w:rPr>
                    <w:t>ロ 事業主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p>
              </w:tc>
            </w:tr>
          </w:tbl>
          <w:p w:rsidR="001734B3" w:rsidRPr="001734B3" w:rsidRDefault="001734B3" w:rsidP="009F3F32">
            <w:pPr>
              <w:spacing w:line="0" w:lineRule="atLeast"/>
              <w:ind w:left="100" w:right="-92"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930DA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val="restart"/>
            <w:tcBorders>
              <w:top w:val="single" w:sz="4" w:space="0" w:color="auto"/>
              <w:left w:val="single" w:sz="4" w:space="0" w:color="auto"/>
              <w:right w:val="single" w:sz="4" w:space="0" w:color="auto"/>
            </w:tcBorders>
          </w:tcPr>
          <w:p w:rsidR="00930DAF" w:rsidRPr="001734B3" w:rsidRDefault="00930DAF" w:rsidP="00E06D2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kern w:val="0"/>
                <w:sz w:val="16"/>
                <w:szCs w:val="16"/>
              </w:rPr>
            </w:pPr>
            <w:r w:rsidRPr="001734B3">
              <w:rPr>
                <w:rFonts w:ascii="BIZ UDPゴシック" w:eastAsia="BIZ UDPゴシック" w:hAnsi="BIZ UDPゴシック"/>
                <w:snapToGrid w:val="0"/>
                <w:kern w:val="0"/>
                <w:sz w:val="16"/>
                <w:szCs w:val="16"/>
              </w:rPr>
              <w:t>3</w:t>
            </w:r>
            <w:r w:rsidRPr="001734B3">
              <w:rPr>
                <w:rFonts w:ascii="BIZ UDPゴシック" w:eastAsia="BIZ UDPゴシック" w:hAnsi="BIZ UDPゴシック" w:hint="eastAsia"/>
                <w:snapToGrid w:val="0"/>
                <w:kern w:val="0"/>
                <w:sz w:val="16"/>
                <w:szCs w:val="16"/>
              </w:rPr>
              <w:t>7</w:t>
            </w:r>
          </w:p>
          <w:p w:rsidR="00930DAF" w:rsidRPr="001734B3" w:rsidRDefault="00930DAF" w:rsidP="000D7C5B">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FF0000"/>
                <w:kern w:val="0"/>
                <w:sz w:val="16"/>
                <w:szCs w:val="16"/>
              </w:rPr>
            </w:pPr>
            <w:r w:rsidRPr="001734B3">
              <w:rPr>
                <w:rFonts w:ascii="BIZ UDPゴシック" w:eastAsia="BIZ UDPゴシック" w:hAnsi="BIZ UDPゴシック" w:hint="eastAsia"/>
                <w:snapToGrid w:val="0"/>
                <w:kern w:val="0"/>
                <w:sz w:val="16"/>
                <w:szCs w:val="16"/>
              </w:rPr>
              <w:t>業務継続計画の策定等</w:t>
            </w:r>
          </w:p>
        </w:tc>
        <w:tc>
          <w:tcPr>
            <w:tcW w:w="6662" w:type="dxa"/>
            <w:gridSpan w:val="4"/>
            <w:tcBorders>
              <w:top w:val="single" w:sz="4" w:space="0" w:color="auto"/>
              <w:left w:val="single" w:sz="4" w:space="0" w:color="auto"/>
              <w:bottom w:val="dotted" w:sz="4" w:space="0" w:color="auto"/>
              <w:right w:val="single" w:sz="4" w:space="0" w:color="auto"/>
            </w:tcBorders>
          </w:tcPr>
          <w:p w:rsidR="00930DAF" w:rsidRPr="001734B3" w:rsidRDefault="00930DAF" w:rsidP="00E06D2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指定（看護）小規模多機能型居宅介護事業者は、感染症や非常災害の発生時において、利用者に対する指定（看護）小規模多機能型居宅介護の提供を継続的に実施するための、及び非常時の体制で早期の業務再開を図るための計画（以下「業務継続計画」という。）を策定し、当該業務継続計画に従い必要な措置を講じていますか。（令和６年３月３１日まで経過措置あり）</w:t>
            </w:r>
          </w:p>
        </w:tc>
        <w:tc>
          <w:tcPr>
            <w:tcW w:w="1002" w:type="dxa"/>
            <w:tcBorders>
              <w:top w:val="single" w:sz="4" w:space="0" w:color="auto"/>
              <w:left w:val="single" w:sz="4" w:space="0" w:color="auto"/>
              <w:bottom w:val="dotted" w:sz="4" w:space="0" w:color="auto"/>
              <w:right w:val="single" w:sz="4" w:space="0" w:color="auto"/>
            </w:tcBorders>
          </w:tcPr>
          <w:p w:rsidR="00930DAF" w:rsidRDefault="00930DAF" w:rsidP="009F3F32">
            <w:pPr>
              <w:spacing w:line="0" w:lineRule="atLeast"/>
              <w:ind w:left="100" w:right="-92"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773623" w:rsidRPr="001734B3" w:rsidRDefault="00773623" w:rsidP="009F3F32">
            <w:pPr>
              <w:spacing w:line="0" w:lineRule="atLeast"/>
              <w:ind w:left="100" w:right="-92" w:hangingChars="100" w:hanging="100"/>
              <w:jc w:val="center"/>
              <w:rPr>
                <w:rFonts w:ascii="BIZ UDPゴシック" w:eastAsia="BIZ UDPゴシック" w:hAnsi="BIZ UDPゴシック" w:hint="eastAsia"/>
                <w:color w:val="000000"/>
                <w:kern w:val="0"/>
                <w:sz w:val="12"/>
                <w:szCs w:val="12"/>
              </w:rPr>
            </w:pPr>
            <w:r>
              <w:rPr>
                <w:rFonts w:ascii="BIZ UDPゴシック" w:eastAsia="BIZ UDPゴシック" w:hAnsi="BIZ UDPゴシック" w:hint="eastAsia"/>
                <w:color w:val="000000"/>
                <w:w w:val="83"/>
                <w:kern w:val="0"/>
                <w:sz w:val="12"/>
                <w:szCs w:val="12"/>
              </w:rPr>
              <w:t>検討中</w:t>
            </w:r>
          </w:p>
        </w:tc>
        <w:tc>
          <w:tcPr>
            <w:tcW w:w="1229"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930DAF"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4"/>
        </w:trPr>
        <w:tc>
          <w:tcPr>
            <w:tcW w:w="851" w:type="dxa"/>
            <w:vMerge/>
            <w:tcBorders>
              <w:left w:val="single" w:sz="4" w:space="0" w:color="auto"/>
              <w:right w:val="single" w:sz="4" w:space="0" w:color="auto"/>
            </w:tcBorders>
          </w:tcPr>
          <w:p w:rsidR="00930DAF" w:rsidRPr="001734B3" w:rsidRDefault="00930DAF" w:rsidP="00E06D2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FF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930DAF" w:rsidRPr="001734B3" w:rsidTr="00E06D20">
              <w:tc>
                <w:tcPr>
                  <w:tcW w:w="7483" w:type="dxa"/>
                </w:tcPr>
                <w:p w:rsidR="00930DAF" w:rsidRPr="001734B3" w:rsidRDefault="00930DAF" w:rsidP="00E06D20">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感染症や災害が発生した場合にあっても、利用者が継続して指定定期巡回・随時対応型訪問介護看護の提供を受けられるよう、指定定期巡回・随時対応型訪問介護看護の提供を継続的に実施するための、及び非常時の体制で早期の業務再開を図るための計画（以下「業務継続計画」という。）を策定するとともに、当該業務継続計画に従い、定期巡回・随時対応型訪問介護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930DAF" w:rsidRPr="001734B3" w:rsidRDefault="00930DAF" w:rsidP="00E06D20">
                  <w:pPr>
                    <w:spacing w:line="0" w:lineRule="atLeast"/>
                    <w:ind w:right="-92"/>
                    <w:jc w:val="left"/>
                    <w:rPr>
                      <w:rFonts w:ascii="BIZ UDPゴシック" w:eastAsia="BIZ UDPゴシック" w:hAnsi="BIZ UDPゴシック"/>
                      <w:color w:val="000000"/>
                      <w:w w:val="83"/>
                      <w:kern w:val="0"/>
                      <w:sz w:val="12"/>
                      <w:szCs w:val="12"/>
                    </w:rPr>
                  </w:pPr>
                </w:p>
                <w:p w:rsidR="00930DAF" w:rsidRPr="001734B3" w:rsidRDefault="00930DAF" w:rsidP="00E06D20">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tc>
            </w:tr>
          </w:tbl>
          <w:p w:rsidR="00930DAF" w:rsidRPr="001734B3" w:rsidRDefault="00930DAF" w:rsidP="009F3F32">
            <w:pPr>
              <w:spacing w:line="0" w:lineRule="atLeast"/>
              <w:ind w:left="100" w:right="-92"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930DA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42"/>
        </w:trPr>
        <w:tc>
          <w:tcPr>
            <w:tcW w:w="851" w:type="dxa"/>
            <w:vMerge/>
            <w:tcBorders>
              <w:left w:val="single" w:sz="4" w:space="0" w:color="auto"/>
              <w:right w:val="single" w:sz="4" w:space="0" w:color="auto"/>
            </w:tcBorders>
          </w:tcPr>
          <w:p w:rsidR="00930DAF" w:rsidRPr="001734B3" w:rsidRDefault="00930DAF" w:rsidP="00E06D2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FF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930DAF" w:rsidRPr="001734B3" w:rsidTr="00930DAF">
              <w:trPr>
                <w:jc w:val="center"/>
              </w:trPr>
              <w:tc>
                <w:tcPr>
                  <w:tcW w:w="7483" w:type="dxa"/>
                </w:tcPr>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イ 感染症に係る業務継続計画</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ａ 平時からの備え（体制構築・整備、感染症防止に向けた取組の実施、備蓄品の確保等）</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ｂ 初動対応</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ｃ 感染拡大防止体制の確立（保健所との連携、濃厚接触者への対応、関係者との情報共有等）</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ロ 災害に係る業務継続計画</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ａ 平常時の対応（建物・設備の安全対策、電気・水道等のライフラインが停止した場合の対策、必要品の備蓄等）</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ｂ 緊急時の対応（業務継続計画発動基準、対応体制等）</w:t>
                  </w:r>
                </w:p>
                <w:p w:rsidR="00930DAF" w:rsidRPr="001734B3" w:rsidRDefault="00930DAF" w:rsidP="00930DAF">
                  <w:pPr>
                    <w:spacing w:line="0" w:lineRule="atLeast"/>
                    <w:ind w:right="-92"/>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ｃ 他施設及び地域との連携</w:t>
                  </w:r>
                </w:p>
              </w:tc>
            </w:tr>
          </w:tbl>
          <w:p w:rsidR="00930DAF" w:rsidRPr="001734B3" w:rsidRDefault="00930DAF" w:rsidP="00E06D20">
            <w:pPr>
              <w:spacing w:line="0" w:lineRule="atLeast"/>
              <w:ind w:right="-92"/>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930DA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9"/>
        </w:trPr>
        <w:tc>
          <w:tcPr>
            <w:tcW w:w="851" w:type="dxa"/>
            <w:vMerge/>
            <w:tcBorders>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FF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930DAF" w:rsidRPr="001734B3" w:rsidRDefault="00930DAF" w:rsidP="00930DAF">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指定（看護）小規模多機能型居宅介護事業者は、（看護）小規模多機能型居宅介護従業者に対し、業務継続計画について周知するとともに、必要な研修及び訓練を定期的に実施していますか。</w:t>
            </w:r>
          </w:p>
        </w:tc>
        <w:tc>
          <w:tcPr>
            <w:tcW w:w="1002" w:type="dxa"/>
            <w:tcBorders>
              <w:top w:val="single" w:sz="4" w:space="0" w:color="auto"/>
              <w:left w:val="single" w:sz="4" w:space="0" w:color="auto"/>
              <w:bottom w:val="dotted" w:sz="4" w:space="0" w:color="auto"/>
              <w:right w:val="single" w:sz="4" w:space="0" w:color="auto"/>
            </w:tcBorders>
          </w:tcPr>
          <w:p w:rsidR="00930DAF" w:rsidRDefault="00930DAF" w:rsidP="009F3F32">
            <w:pPr>
              <w:spacing w:line="0" w:lineRule="atLeast"/>
              <w:ind w:left="100" w:right="-92"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D142DB" w:rsidRPr="001734B3" w:rsidRDefault="00D142DB" w:rsidP="009F3F32">
            <w:pPr>
              <w:spacing w:line="0" w:lineRule="atLeast"/>
              <w:ind w:left="100" w:right="-92" w:hangingChars="100" w:hanging="100"/>
              <w:jc w:val="center"/>
              <w:rPr>
                <w:rFonts w:ascii="BIZ UDPゴシック" w:eastAsia="BIZ UDPゴシック" w:hAnsi="BIZ UDPゴシック" w:hint="eastAsia"/>
                <w:color w:val="000000"/>
                <w:kern w:val="0"/>
                <w:sz w:val="12"/>
                <w:szCs w:val="12"/>
              </w:rPr>
            </w:pPr>
            <w:r>
              <w:rPr>
                <w:rFonts w:ascii="BIZ UDPゴシック" w:eastAsia="BIZ UDPゴシック" w:hAnsi="BIZ UDPゴシック" w:hint="eastAsia"/>
                <w:color w:val="000000"/>
                <w:w w:val="83"/>
                <w:kern w:val="0"/>
                <w:sz w:val="12"/>
                <w:szCs w:val="12"/>
              </w:rPr>
              <w:t>検討中</w:t>
            </w:r>
          </w:p>
        </w:tc>
        <w:tc>
          <w:tcPr>
            <w:tcW w:w="1229"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930DA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8"/>
        </w:trPr>
        <w:tc>
          <w:tcPr>
            <w:tcW w:w="851" w:type="dxa"/>
            <w:vMerge/>
            <w:tcBorders>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FF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120" w:type="dxa"/>
              <w:tblLayout w:type="fixed"/>
              <w:tblLook w:val="04A0" w:firstRow="1" w:lastRow="0" w:firstColumn="1" w:lastColumn="0" w:noHBand="0" w:noVBand="1"/>
            </w:tblPr>
            <w:tblGrid>
              <w:gridCol w:w="7483"/>
            </w:tblGrid>
            <w:tr w:rsidR="00930DAF" w:rsidRPr="001734B3" w:rsidTr="00930DAF">
              <w:tc>
                <w:tcPr>
                  <w:tcW w:w="7483" w:type="dxa"/>
                </w:tcPr>
                <w:p w:rsidR="00930DAF" w:rsidRPr="001734B3" w:rsidRDefault="00930DAF" w:rsidP="00930DAF">
                  <w:pPr>
                    <w:spacing w:line="0" w:lineRule="atLeast"/>
                    <w:ind w:right="-92"/>
                    <w:jc w:val="left"/>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　研修の内容は、感染症及び災害に係る業務継続計画の具体的内容を職員間に共有するとともに、平常時の対応の必要性や、緊急時の対応にかかる理解の励行を行うものとする。</w:t>
                  </w:r>
                </w:p>
                <w:p w:rsidR="00930DAF" w:rsidRPr="001734B3" w:rsidRDefault="00930DAF" w:rsidP="00930DAF">
                  <w:pPr>
                    <w:spacing w:line="0" w:lineRule="atLeast"/>
                    <w:ind w:right="-92"/>
                    <w:jc w:val="left"/>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r>
          </w:tbl>
          <w:p w:rsidR="00930DAF" w:rsidRPr="001734B3" w:rsidRDefault="00930DAF" w:rsidP="009F3F32">
            <w:pPr>
              <w:spacing w:line="0" w:lineRule="atLeast"/>
              <w:ind w:left="120" w:right="-92" w:hangingChars="100" w:hanging="120"/>
              <w:jc w:val="center"/>
              <w:rPr>
                <w:rFonts w:ascii="BIZ UDPゴシック" w:eastAsia="BIZ UDPゴシック" w:hAnsi="BIZ UDPゴシック"/>
                <w:color w:val="000000"/>
                <w:kern w:val="0"/>
                <w:sz w:val="12"/>
                <w:szCs w:val="12"/>
              </w:rPr>
            </w:pPr>
          </w:p>
        </w:tc>
        <w:tc>
          <w:tcPr>
            <w:tcW w:w="1229"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930DA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8"/>
        </w:trPr>
        <w:tc>
          <w:tcPr>
            <w:tcW w:w="851" w:type="dxa"/>
            <w:vMerge/>
            <w:tcBorders>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FF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930DAF" w:rsidRPr="001734B3" w:rsidTr="00930DAF">
              <w:trPr>
                <w:jc w:val="center"/>
              </w:trPr>
              <w:tc>
                <w:tcPr>
                  <w:tcW w:w="7483" w:type="dxa"/>
                </w:tcPr>
                <w:p w:rsidR="00930DAF" w:rsidRPr="001734B3" w:rsidRDefault="00930DAF" w:rsidP="00930DAF">
                  <w:pPr>
                    <w:spacing w:line="0" w:lineRule="atLeast"/>
                    <w:ind w:right="-92"/>
                    <w:jc w:val="left"/>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930DAF" w:rsidRPr="001734B3" w:rsidRDefault="00930DAF" w:rsidP="00930DAF">
                  <w:pPr>
                    <w:spacing w:line="0" w:lineRule="atLeast"/>
                    <w:ind w:right="-92"/>
                    <w:jc w:val="left"/>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訓練の実施は、机上を含めその実施手法は問わないものの、机上及び実地で実施するものを適切に組み合わせながら実施することが適切である。</w:t>
                  </w:r>
                </w:p>
              </w:tc>
            </w:tr>
          </w:tbl>
          <w:p w:rsidR="00930DAF" w:rsidRPr="001734B3" w:rsidRDefault="00930DAF" w:rsidP="00930DAF">
            <w:pPr>
              <w:spacing w:line="0" w:lineRule="atLeast"/>
              <w:ind w:right="-92"/>
              <w:jc w:val="left"/>
              <w:rPr>
                <w:rFonts w:ascii="BIZ UDPゴシック" w:eastAsia="BIZ UDPゴシック" w:hAnsi="BIZ UDPゴシック"/>
                <w:color w:val="000000"/>
                <w:kern w:val="0"/>
                <w:sz w:val="12"/>
                <w:szCs w:val="12"/>
              </w:rPr>
            </w:pPr>
          </w:p>
        </w:tc>
        <w:tc>
          <w:tcPr>
            <w:tcW w:w="1229"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930DA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FF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930DAF" w:rsidRPr="001734B3" w:rsidRDefault="00930DAF" w:rsidP="00930DAF">
            <w:pPr>
              <w:autoSpaceDE w:val="0"/>
              <w:autoSpaceDN w:val="0"/>
              <w:adjustRightInd w:val="0"/>
              <w:snapToGrid w:val="0"/>
              <w:spacing w:beforeLines="25" w:before="60" w:line="0" w:lineRule="atLeast"/>
              <w:ind w:leftChars="56" w:left="278"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 xml:space="preserve">③　</w:t>
            </w:r>
            <w:r w:rsidRPr="001734B3">
              <w:rPr>
                <w:rFonts w:ascii="BIZ UDPゴシック" w:eastAsia="BIZ UDPゴシック" w:hAnsi="BIZ UDPゴシック" w:hint="eastAsia"/>
                <w:snapToGrid w:val="0"/>
                <w:color w:val="000000"/>
                <w:kern w:val="0"/>
                <w:sz w:val="16"/>
                <w:szCs w:val="16"/>
              </w:rPr>
              <w:t>指定（看護）小規模多機能型居宅介護</w:t>
            </w:r>
            <w:r w:rsidRPr="001734B3">
              <w:rPr>
                <w:rFonts w:ascii="BIZ UDPゴシック" w:eastAsia="BIZ UDPゴシック" w:hAnsi="BIZ UDPゴシック" w:hint="eastAsia"/>
                <w:color w:val="000000"/>
                <w:sz w:val="16"/>
                <w:szCs w:val="16"/>
              </w:rPr>
              <w:t>事業者は、定期的に業務継続計画の見直しを行い、必要に応じて業務継続計画の変更を行っていますか。</w:t>
            </w:r>
          </w:p>
        </w:tc>
        <w:tc>
          <w:tcPr>
            <w:tcW w:w="1002" w:type="dxa"/>
            <w:tcBorders>
              <w:top w:val="single" w:sz="4" w:space="0" w:color="auto"/>
              <w:left w:val="single" w:sz="4" w:space="0" w:color="auto"/>
              <w:bottom w:val="dotted" w:sz="4" w:space="0" w:color="auto"/>
              <w:right w:val="single" w:sz="4" w:space="0" w:color="auto"/>
            </w:tcBorders>
          </w:tcPr>
          <w:p w:rsidR="00930DAF" w:rsidRDefault="00930DAF" w:rsidP="009F3F32">
            <w:pPr>
              <w:spacing w:line="0" w:lineRule="atLeast"/>
              <w:ind w:left="100" w:right="-92"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D142DB" w:rsidRPr="001734B3" w:rsidRDefault="00D142DB" w:rsidP="009F3F32">
            <w:pPr>
              <w:spacing w:line="0" w:lineRule="atLeast"/>
              <w:ind w:left="100" w:right="-92" w:hangingChars="100" w:hanging="100"/>
              <w:jc w:val="center"/>
              <w:rPr>
                <w:rFonts w:ascii="BIZ UDPゴシック" w:eastAsia="BIZ UDPゴシック" w:hAnsi="BIZ UDPゴシック" w:hint="eastAsia"/>
                <w:color w:val="000000"/>
                <w:kern w:val="0"/>
                <w:sz w:val="12"/>
                <w:szCs w:val="12"/>
              </w:rPr>
            </w:pPr>
            <w:r>
              <w:rPr>
                <w:rFonts w:ascii="BIZ UDPゴシック" w:eastAsia="BIZ UDPゴシック" w:hAnsi="BIZ UDPゴシック" w:hint="eastAsia"/>
                <w:color w:val="000000"/>
                <w:w w:val="83"/>
                <w:kern w:val="0"/>
                <w:sz w:val="12"/>
                <w:szCs w:val="12"/>
              </w:rPr>
              <w:t>検討中</w:t>
            </w:r>
          </w:p>
        </w:tc>
        <w:tc>
          <w:tcPr>
            <w:tcW w:w="1229"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930DAF" w:rsidRPr="001734B3" w:rsidRDefault="00930DA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4155E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val="restart"/>
            <w:tcBorders>
              <w:top w:val="single" w:sz="4" w:space="0" w:color="auto"/>
              <w:left w:val="single" w:sz="4" w:space="0" w:color="auto"/>
              <w:right w:val="single" w:sz="4" w:space="0" w:color="auto"/>
            </w:tcBorders>
          </w:tcPr>
          <w:p w:rsidR="004155ED"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kern w:val="0"/>
                <w:sz w:val="16"/>
                <w:szCs w:val="16"/>
              </w:rPr>
            </w:pPr>
            <w:r w:rsidRPr="001734B3">
              <w:rPr>
                <w:rFonts w:ascii="BIZ UDPゴシック" w:eastAsia="BIZ UDPゴシック" w:hAnsi="BIZ UDPゴシック" w:hint="eastAsia"/>
                <w:snapToGrid w:val="0"/>
                <w:kern w:val="0"/>
                <w:sz w:val="16"/>
                <w:szCs w:val="16"/>
              </w:rPr>
              <w:t>38</w:t>
            </w:r>
          </w:p>
          <w:p w:rsidR="004155ED" w:rsidRPr="001734B3" w:rsidRDefault="004155ED" w:rsidP="000D7C5B">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FF0000"/>
                <w:kern w:val="0"/>
                <w:sz w:val="16"/>
                <w:szCs w:val="16"/>
              </w:rPr>
            </w:pPr>
            <w:r w:rsidRPr="001734B3">
              <w:rPr>
                <w:rFonts w:ascii="BIZ UDPゴシック" w:eastAsia="BIZ UDPゴシック" w:hAnsi="BIZ UDPゴシック" w:hint="eastAsia"/>
                <w:snapToGrid w:val="0"/>
                <w:kern w:val="0"/>
                <w:sz w:val="16"/>
                <w:szCs w:val="16"/>
              </w:rPr>
              <w:t>定員の遵守</w:t>
            </w:r>
          </w:p>
        </w:tc>
        <w:tc>
          <w:tcPr>
            <w:tcW w:w="6662" w:type="dxa"/>
            <w:gridSpan w:val="4"/>
            <w:tcBorders>
              <w:top w:val="single" w:sz="4" w:space="0" w:color="auto"/>
              <w:left w:val="single" w:sz="4" w:space="0" w:color="auto"/>
              <w:bottom w:val="dotted"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登録定員並びに通いサービス及び宿泊サービスの利用定員を超えてサービスの提供を行っていませんか。</w:t>
            </w:r>
          </w:p>
        </w:tc>
        <w:tc>
          <w:tcPr>
            <w:tcW w:w="1002" w:type="dxa"/>
            <w:tcBorders>
              <w:top w:val="single" w:sz="4" w:space="0" w:color="auto"/>
              <w:left w:val="single" w:sz="4" w:space="0" w:color="auto"/>
              <w:bottom w:val="dotted" w:sz="4" w:space="0" w:color="auto"/>
              <w:right w:val="single" w:sz="4" w:space="0" w:color="auto"/>
            </w:tcBorders>
          </w:tcPr>
          <w:p w:rsidR="004155ED" w:rsidRPr="001734B3" w:rsidRDefault="004155ED"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val="restart"/>
            <w:tcBorders>
              <w:top w:val="single" w:sz="4" w:space="0" w:color="auto"/>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条例第101条</w:t>
            </w:r>
          </w:p>
          <w:p w:rsidR="004155ED" w:rsidRPr="001734B3" w:rsidRDefault="001F312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4155ED" w:rsidRPr="001734B3">
              <w:rPr>
                <w:rFonts w:ascii="BIZ UDPゴシック" w:eastAsia="BIZ UDPゴシック" w:hAnsi="BIZ UDPゴシック" w:hint="eastAsia"/>
                <w:color w:val="000000"/>
                <w:sz w:val="12"/>
                <w:szCs w:val="12"/>
                <w:bdr w:val="single" w:sz="4" w:space="0" w:color="auto"/>
                <w:lang w:eastAsia="zh-CN"/>
              </w:rPr>
              <w:t>第101</w:t>
            </w:r>
            <w:r w:rsidRPr="001734B3">
              <w:rPr>
                <w:rFonts w:ascii="BIZ UDPゴシック" w:eastAsia="BIZ UDPゴシック" w:hAnsi="BIZ UDPゴシック" w:hint="eastAsia"/>
                <w:color w:val="000000"/>
                <w:sz w:val="12"/>
                <w:szCs w:val="12"/>
                <w:bdr w:val="single" w:sz="4" w:space="0" w:color="auto"/>
                <w:lang w:eastAsia="zh-CN"/>
              </w:rPr>
              <w:t>条</w:t>
            </w:r>
          </w:p>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第82条</w:t>
            </w:r>
          </w:p>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lastRenderedPageBreak/>
              <w:t>第182条（第82条準用）</w:t>
            </w:r>
          </w:p>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2D4944" w:rsidRPr="001734B3">
              <w:rPr>
                <w:rFonts w:ascii="BIZ UDPゴシック" w:eastAsia="BIZ UDPゴシック" w:hAnsi="BIZ UDPゴシック" w:hint="eastAsia"/>
                <w:color w:val="000000"/>
                <w:sz w:val="12"/>
                <w:szCs w:val="12"/>
                <w:shd w:val="pct15" w:color="auto" w:fill="FFFFFF"/>
                <w:lang w:eastAsia="zh-CN"/>
              </w:rPr>
              <w:t>58</w:t>
            </w:r>
            <w:r w:rsidRPr="001734B3">
              <w:rPr>
                <w:rFonts w:ascii="BIZ UDPゴシック" w:eastAsia="BIZ UDPゴシック" w:hAnsi="BIZ UDPゴシック" w:hint="eastAsia"/>
                <w:color w:val="000000"/>
                <w:sz w:val="12"/>
                <w:szCs w:val="12"/>
                <w:shd w:val="pct15" w:color="auto" w:fill="FFFFFF"/>
                <w:lang w:eastAsia="zh-CN"/>
              </w:rPr>
              <w:t>条</w:t>
            </w:r>
          </w:p>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 第58条</w:t>
            </w:r>
          </w:p>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第３の四の</w:t>
            </w:r>
            <w:r w:rsidRPr="001734B3">
              <w:rPr>
                <w:rFonts w:ascii="BIZ UDPゴシック" w:eastAsia="BIZ UDPゴシック" w:hAnsi="BIZ UDPゴシック" w:hint="eastAsia"/>
                <w:snapToGrid w:val="0"/>
                <w:color w:val="000000"/>
                <w:kern w:val="0"/>
                <w:sz w:val="12"/>
                <w:szCs w:val="12"/>
              </w:rPr>
              <w:t>４</w:t>
            </w:r>
            <w:r w:rsidRPr="001734B3">
              <w:rPr>
                <w:rFonts w:ascii="BIZ UDPゴシック" w:eastAsia="BIZ UDPゴシック" w:hAnsi="BIZ UDPゴシック" w:cs="ＭＳ 明朝" w:hint="eastAsia"/>
                <w:snapToGrid w:val="0"/>
                <w:color w:val="000000"/>
                <w:kern w:val="0"/>
                <w:sz w:val="12"/>
                <w:szCs w:val="12"/>
              </w:rPr>
              <w:t>⒀</w:t>
            </w:r>
          </w:p>
        </w:tc>
        <w:tc>
          <w:tcPr>
            <w:tcW w:w="1181" w:type="dxa"/>
            <w:vMerge w:val="restart"/>
            <w:tcBorders>
              <w:top w:val="single" w:sz="4" w:space="0" w:color="auto"/>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・利用者名簿・運営規程</w:t>
            </w:r>
          </w:p>
        </w:tc>
      </w:tr>
      <w:tr w:rsidR="004155E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4155ED" w:rsidRPr="001734B3" w:rsidTr="006B4C33">
              <w:trPr>
                <w:jc w:val="center"/>
              </w:trPr>
              <w:tc>
                <w:tcPr>
                  <w:tcW w:w="7483" w:type="dxa"/>
                  <w:shd w:val="clear" w:color="auto" w:fill="auto"/>
                </w:tcPr>
                <w:p w:rsidR="004155ED" w:rsidRPr="001734B3" w:rsidRDefault="004155ED" w:rsidP="00BF7E6D">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通いサービス及び宿泊サービスの利用は、利用者の様態や希望等により特に必要と認められる場合は、一時的にその利用定員を超えることはやむを得ないものとします。</w:t>
                  </w:r>
                </w:p>
              </w:tc>
            </w:tr>
          </w:tbl>
          <w:p w:rsidR="004155ED" w:rsidRPr="001734B3" w:rsidRDefault="004155ED"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4155E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4"/>
        </w:trPr>
        <w:tc>
          <w:tcPr>
            <w:tcW w:w="851" w:type="dxa"/>
            <w:vMerge/>
            <w:tcBorders>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4155ED" w:rsidRPr="001734B3" w:rsidTr="006B4C33">
              <w:trPr>
                <w:jc w:val="center"/>
              </w:trPr>
              <w:tc>
                <w:tcPr>
                  <w:tcW w:w="7483" w:type="dxa"/>
                  <w:shd w:val="clear" w:color="auto" w:fill="auto"/>
                </w:tcPr>
                <w:p w:rsidR="004155ED" w:rsidRPr="001734B3" w:rsidRDefault="004155ED" w:rsidP="009F3F32">
                  <w:pPr>
                    <w:autoSpaceDE w:val="0"/>
                    <w:autoSpaceDN w:val="0"/>
                    <w:adjustRightInd w:val="0"/>
                    <w:spacing w:beforeLines="25" w:before="60" w:line="0" w:lineRule="atLeast"/>
                    <w:ind w:left="120"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hint="eastAsia"/>
                      <w:snapToGrid w:val="0"/>
                      <w:color w:val="000000"/>
                      <w:kern w:val="0"/>
                      <w:sz w:val="12"/>
                      <w:szCs w:val="12"/>
                    </w:rPr>
                    <w:t>※　「特に必要と認められる場合」としては、</w:t>
                  </w:r>
                  <w:r w:rsidRPr="001734B3">
                    <w:rPr>
                      <w:rFonts w:ascii="BIZ UDPゴシック" w:eastAsia="BIZ UDPゴシック" w:hAnsi="BIZ UDPゴシック" w:cs="HGS恨集窶" w:hint="eastAsia"/>
                      <w:color w:val="000000"/>
                      <w:kern w:val="0"/>
                      <w:sz w:val="12"/>
                      <w:szCs w:val="12"/>
                    </w:rPr>
                    <w:t>以下のような事例等が考えられます。また一時的とは、</w:t>
                  </w:r>
                  <w:r w:rsidRPr="001734B3">
                    <w:rPr>
                      <w:rFonts w:ascii="BIZ UDPゴシック" w:eastAsia="BIZ UDPゴシック" w:hAnsi="BIZ UDPゴシック" w:hint="eastAsia"/>
                      <w:snapToGrid w:val="0"/>
                      <w:color w:val="000000"/>
                      <w:kern w:val="0"/>
                      <w:sz w:val="12"/>
                      <w:szCs w:val="12"/>
                    </w:rPr>
                    <w:t>こうした必要と認められる事情が終了するまでの間をいいます。</w:t>
                  </w:r>
                </w:p>
                <w:p w:rsidR="004155ED" w:rsidRPr="001734B3" w:rsidRDefault="004155ED" w:rsidP="009F3F32">
                  <w:pPr>
                    <w:autoSpaceDE w:val="0"/>
                    <w:autoSpaceDN w:val="0"/>
                    <w:adjustRightInd w:val="0"/>
                    <w:spacing w:beforeLines="25" w:before="60" w:line="0" w:lineRule="atLeast"/>
                    <w:ind w:leftChars="100" w:left="330"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w:t>
                  </w:r>
                  <w:r w:rsidRPr="001734B3">
                    <w:rPr>
                      <w:rFonts w:ascii="BIZ UDPゴシック" w:eastAsia="BIZ UDPゴシック" w:hAnsi="BIZ UDPゴシック" w:cs="SimSun" w:hint="eastAsia"/>
                      <w:color w:val="000000"/>
                      <w:kern w:val="0"/>
                      <w:sz w:val="12"/>
                      <w:szCs w:val="12"/>
                    </w:rPr>
                    <w:t>登録者の介護者が急病のため、急遽、事業所において通いサービスを提供したことにより、当該</w:t>
                  </w:r>
                  <w:r w:rsidRPr="001734B3">
                    <w:rPr>
                      <w:rFonts w:ascii="BIZ UDPゴシック" w:eastAsia="BIZ UDPゴシック" w:hAnsi="BIZ UDPゴシック" w:cs="HGS恨集窶" w:hint="eastAsia"/>
                      <w:color w:val="000000"/>
                      <w:kern w:val="0"/>
                      <w:sz w:val="12"/>
                      <w:szCs w:val="12"/>
                    </w:rPr>
                    <w:t>登録者が利用した時間帯における利用者数が定員を超える場合</w:t>
                  </w:r>
                </w:p>
                <w:p w:rsidR="004155ED" w:rsidRPr="001734B3" w:rsidRDefault="004155ED" w:rsidP="009F3F32">
                  <w:pPr>
                    <w:autoSpaceDE w:val="0"/>
                    <w:autoSpaceDN w:val="0"/>
                    <w:adjustRightInd w:val="0"/>
                    <w:spacing w:beforeLines="25" w:before="60" w:line="0" w:lineRule="atLeast"/>
                    <w:ind w:leftChars="100" w:left="330"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w:t>
                  </w:r>
                  <w:r w:rsidRPr="001734B3">
                    <w:rPr>
                      <w:rFonts w:ascii="BIZ UDPゴシック" w:eastAsia="BIZ UDPゴシック" w:hAnsi="BIZ UDPゴシック" w:cs="SimSun" w:hint="eastAsia"/>
                      <w:color w:val="000000"/>
                      <w:kern w:val="0"/>
                      <w:sz w:val="12"/>
                      <w:szCs w:val="12"/>
                    </w:rPr>
                    <w:t>事業所において看取りを希望する登録者に対し、宿泊室においてサービスを提供したことにより、</w:t>
                  </w:r>
                  <w:r w:rsidRPr="001734B3">
                    <w:rPr>
                      <w:rFonts w:ascii="BIZ UDPゴシック" w:eastAsia="BIZ UDPゴシック" w:hAnsi="BIZ UDPゴシック" w:cs="HGS恨集窶" w:hint="eastAsia"/>
                      <w:color w:val="000000"/>
                      <w:kern w:val="0"/>
                      <w:sz w:val="12"/>
                      <w:szCs w:val="12"/>
                    </w:rPr>
                    <w:t>通いサービスの提供時間帯における利用者数が定員を超える場合</w:t>
                  </w:r>
                </w:p>
                <w:p w:rsidR="004155ED" w:rsidRPr="001734B3" w:rsidRDefault="004155ED" w:rsidP="009F3F32">
                  <w:pPr>
                    <w:autoSpaceDE w:val="0"/>
                    <w:autoSpaceDN w:val="0"/>
                    <w:adjustRightInd w:val="0"/>
                    <w:spacing w:beforeLines="25" w:before="60" w:line="0" w:lineRule="atLeast"/>
                    <w:ind w:leftChars="100" w:left="330"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w:t>
                  </w:r>
                  <w:r w:rsidRPr="001734B3">
                    <w:rPr>
                      <w:rFonts w:ascii="BIZ UDPゴシック" w:eastAsia="BIZ UDPゴシック" w:hAnsi="BIZ UDPゴシック" w:cs="SimSun" w:hint="eastAsia"/>
                      <w:color w:val="000000"/>
                      <w:kern w:val="0"/>
                      <w:sz w:val="12"/>
                      <w:szCs w:val="12"/>
                    </w:rPr>
                    <w:t>登録者全員を集めて催しを兼ねたサービスを提供するため、通いサービスの利用者数が定員を超</w:t>
                  </w:r>
                  <w:r w:rsidRPr="001734B3">
                    <w:rPr>
                      <w:rFonts w:ascii="BIZ UDPゴシック" w:eastAsia="BIZ UDPゴシック" w:hAnsi="BIZ UDPゴシック" w:cs="HGS恨集窶" w:hint="eastAsia"/>
                      <w:color w:val="000000"/>
                      <w:kern w:val="0"/>
                      <w:sz w:val="12"/>
                      <w:szCs w:val="12"/>
                    </w:rPr>
                    <w:t>える場合</w:t>
                  </w:r>
                </w:p>
                <w:p w:rsidR="004155ED" w:rsidRPr="001734B3" w:rsidRDefault="004155ED" w:rsidP="009F3F32">
                  <w:pPr>
                    <w:autoSpaceDE w:val="0"/>
                    <w:autoSpaceDN w:val="0"/>
                    <w:adjustRightInd w:val="0"/>
                    <w:spacing w:beforeLines="25" w:before="60" w:line="0" w:lineRule="atLeast"/>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w:t>
                  </w:r>
                  <w:r w:rsidRPr="001734B3">
                    <w:rPr>
                      <w:rFonts w:ascii="BIZ UDPゴシック" w:eastAsia="BIZ UDPゴシック" w:hAnsi="BIZ UDPゴシック" w:cs="SimSun" w:hint="eastAsia"/>
                      <w:color w:val="000000"/>
                      <w:kern w:val="0"/>
                      <w:sz w:val="12"/>
                      <w:szCs w:val="12"/>
                    </w:rPr>
                    <w:t>上記に準ずる状況により特に必要と認められる場</w:t>
                  </w:r>
                  <w:r w:rsidRPr="001734B3">
                    <w:rPr>
                      <w:rFonts w:ascii="BIZ UDPゴシック" w:eastAsia="BIZ UDPゴシック" w:hAnsi="BIZ UDPゴシック" w:cs="HGS恨集窶" w:hint="eastAsia"/>
                      <w:color w:val="000000"/>
                      <w:kern w:val="0"/>
                      <w:sz w:val="12"/>
                      <w:szCs w:val="12"/>
                    </w:rPr>
                    <w:t>合</w:t>
                  </w:r>
                </w:p>
              </w:tc>
            </w:tr>
          </w:tbl>
          <w:p w:rsidR="004155ED" w:rsidRPr="001734B3" w:rsidRDefault="004155ED" w:rsidP="009F3F32">
            <w:pPr>
              <w:spacing w:line="0" w:lineRule="atLeast"/>
              <w:ind w:left="138" w:right="-92"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4155E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851" w:type="dxa"/>
            <w:vMerge/>
            <w:tcBorders>
              <w:left w:val="single" w:sz="4" w:space="0" w:color="auto"/>
              <w:bottom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14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4155ED" w:rsidRPr="001734B3" w:rsidTr="006B4C33">
              <w:trPr>
                <w:jc w:val="center"/>
              </w:trPr>
              <w:tc>
                <w:tcPr>
                  <w:tcW w:w="7483" w:type="dxa"/>
                  <w:shd w:val="clear" w:color="auto" w:fill="auto"/>
                </w:tcPr>
                <w:p w:rsidR="004155ED" w:rsidRPr="001734B3" w:rsidRDefault="004155E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災害その他のやむを得ない事情がある場合は、この限りではありません。</w:t>
                  </w:r>
                </w:p>
              </w:tc>
            </w:tr>
          </w:tbl>
          <w:p w:rsidR="004155ED" w:rsidRPr="001734B3" w:rsidRDefault="004155ED"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bottom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4155ED" w:rsidRPr="001734B3" w:rsidRDefault="004155E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1"/>
        </w:trPr>
        <w:tc>
          <w:tcPr>
            <w:tcW w:w="851" w:type="dxa"/>
            <w:vMerge w:val="restart"/>
            <w:tcBorders>
              <w:left w:val="single" w:sz="4" w:space="0" w:color="auto"/>
              <w:right w:val="single" w:sz="4" w:space="0" w:color="auto"/>
            </w:tcBorders>
          </w:tcPr>
          <w:p w:rsidR="00AF43FA"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39</w:t>
            </w:r>
          </w:p>
          <w:p w:rsidR="00AF43FA" w:rsidRPr="001734B3" w:rsidRDefault="00AF43FA" w:rsidP="000D7C5B">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非常災害対策</w:t>
            </w:r>
          </w:p>
        </w:tc>
        <w:tc>
          <w:tcPr>
            <w:tcW w:w="6662" w:type="dxa"/>
            <w:gridSpan w:val="4"/>
            <w:tcBorders>
              <w:left w:val="single" w:sz="4" w:space="0" w:color="auto"/>
              <w:bottom w:val="dotted" w:sz="4" w:space="0" w:color="auto"/>
              <w:right w:val="single" w:sz="4" w:space="0" w:color="auto"/>
            </w:tcBorders>
          </w:tcPr>
          <w:p w:rsidR="00AF43FA" w:rsidRPr="001734B3" w:rsidRDefault="00AF43FA" w:rsidP="009F3F32">
            <w:pPr>
              <w:autoSpaceDE w:val="0"/>
              <w:autoSpaceDN w:val="0"/>
              <w:adjustRightInd w:val="0"/>
              <w:snapToGrid w:val="0"/>
              <w:spacing w:line="0" w:lineRule="atLeast"/>
              <w:ind w:left="160" w:rightChars="50" w:right="105"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002" w:type="dxa"/>
            <w:tcBorders>
              <w:left w:val="single" w:sz="4" w:space="0" w:color="auto"/>
              <w:right w:val="single" w:sz="4" w:space="0" w:color="auto"/>
            </w:tcBorders>
          </w:tcPr>
          <w:p w:rsidR="00AF43FA" w:rsidRPr="001734B3" w:rsidRDefault="00AF43FA"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tcPr>
          <w:p w:rsidR="00AF43FA" w:rsidRPr="001734B3" w:rsidRDefault="00AF43FA" w:rsidP="001F3127">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条例第102条</w:t>
            </w:r>
          </w:p>
          <w:p w:rsidR="00AF43FA" w:rsidRPr="001734B3" w:rsidRDefault="001F312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w:t>
            </w:r>
            <w:r w:rsidR="00AF43FA" w:rsidRPr="001734B3">
              <w:rPr>
                <w:rFonts w:ascii="BIZ UDPゴシック" w:eastAsia="BIZ UDPゴシック" w:hAnsi="BIZ UDPゴシック" w:hint="eastAsia"/>
                <w:color w:val="000000"/>
                <w:sz w:val="12"/>
                <w:szCs w:val="12"/>
                <w:bdr w:val="single" w:sz="4" w:space="0" w:color="auto"/>
                <w:lang w:eastAsia="zh-CN"/>
              </w:rPr>
              <w:t>第</w:t>
            </w:r>
            <w:r w:rsidRPr="001734B3">
              <w:rPr>
                <w:rFonts w:ascii="BIZ UDPゴシック" w:eastAsia="BIZ UDPゴシック" w:hAnsi="BIZ UDPゴシック" w:hint="eastAsia"/>
                <w:color w:val="000000"/>
                <w:sz w:val="12"/>
                <w:szCs w:val="12"/>
                <w:bdr w:val="single" w:sz="4" w:space="0" w:color="auto"/>
                <w:lang w:eastAsia="zh-CN"/>
              </w:rPr>
              <w:t>202条準用</w:t>
            </w:r>
            <w:r w:rsidR="00AF43FA" w:rsidRPr="001734B3">
              <w:rPr>
                <w:rFonts w:ascii="BIZ UDPゴシック" w:eastAsia="BIZ UDPゴシック" w:hAnsi="BIZ UDPゴシック" w:hint="eastAsia"/>
                <w:color w:val="000000"/>
                <w:sz w:val="12"/>
                <w:szCs w:val="12"/>
                <w:bdr w:val="single" w:sz="4" w:space="0" w:color="auto"/>
                <w:lang w:eastAsia="zh-CN"/>
              </w:rPr>
              <w:t>102</w:t>
            </w:r>
            <w:r w:rsidR="006C239A" w:rsidRPr="001734B3">
              <w:rPr>
                <w:rFonts w:ascii="BIZ UDPゴシック" w:eastAsia="BIZ UDPゴシック" w:hAnsi="BIZ UDPゴシック" w:hint="eastAsia"/>
                <w:color w:val="000000"/>
                <w:sz w:val="12"/>
                <w:szCs w:val="12"/>
                <w:bdr w:val="single" w:sz="4" w:space="0" w:color="auto"/>
                <w:lang w:eastAsia="zh-CN"/>
              </w:rPr>
              <w:t>条</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第82条の2</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第82条の2準用）</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9A3DF3" w:rsidRPr="001734B3">
              <w:rPr>
                <w:rFonts w:ascii="BIZ UDPゴシック" w:eastAsia="BIZ UDPゴシック" w:hAnsi="BIZ UDPゴシック" w:hint="eastAsia"/>
                <w:color w:val="000000"/>
                <w:sz w:val="12"/>
                <w:szCs w:val="12"/>
                <w:shd w:val="pct15" w:color="auto" w:fill="FFFFFF"/>
                <w:lang w:eastAsia="zh-CN"/>
              </w:rPr>
              <w:t>59</w:t>
            </w:r>
            <w:r w:rsidRPr="001734B3">
              <w:rPr>
                <w:rFonts w:ascii="BIZ UDPゴシック" w:eastAsia="BIZ UDPゴシック" w:hAnsi="BIZ UDPゴシック" w:hint="eastAsia"/>
                <w:color w:val="000000"/>
                <w:sz w:val="12"/>
                <w:szCs w:val="12"/>
                <w:shd w:val="pct15" w:color="auto" w:fill="FFFFFF"/>
                <w:lang w:eastAsia="zh-CN"/>
              </w:rPr>
              <w:t>条</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 xml:space="preserve">第58条の2 </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rPr>
              <w:t>【独自基準（市・県）】</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snapToGrid w:val="0"/>
                <w:color w:val="000000"/>
                <w:kern w:val="0"/>
                <w:sz w:val="12"/>
                <w:szCs w:val="12"/>
              </w:rPr>
              <w:t>⒁</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w w:val="83"/>
                <w:kern w:val="0"/>
                <w:sz w:val="12"/>
                <w:szCs w:val="12"/>
              </w:rPr>
              <w:t>社会福祉施設等における非常災害対策計画の策定の手引き（H29.３山梨県福祉保健部)</w:t>
            </w:r>
          </w:p>
        </w:tc>
        <w:tc>
          <w:tcPr>
            <w:tcW w:w="1181" w:type="dxa"/>
            <w:vMerge w:val="restart"/>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・消防計画</w:t>
            </w:r>
          </w:p>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・避難訓練等の実施記録</w:t>
            </w: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3"/>
        </w:trPr>
        <w:tc>
          <w:tcPr>
            <w:tcW w:w="85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13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F43FA" w:rsidRPr="001734B3" w:rsidTr="006B4C33">
              <w:trPr>
                <w:jc w:val="center"/>
              </w:trPr>
              <w:tc>
                <w:tcPr>
                  <w:tcW w:w="7483" w:type="dxa"/>
                  <w:shd w:val="clear" w:color="auto" w:fill="auto"/>
                </w:tcPr>
                <w:p w:rsidR="00AF43FA" w:rsidRPr="001734B3" w:rsidRDefault="00AF43FA" w:rsidP="009F3F32">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非常災害に際して必要な具体的計画の策定、関係機関への通報及び連携体制の整備、避難、救出訓練の実施等の対策の万全を期さなければなりません。</w:t>
                  </w:r>
                </w:p>
              </w:tc>
            </w:tr>
          </w:tbl>
          <w:p w:rsidR="00AF43FA" w:rsidRPr="001734B3" w:rsidRDefault="00AF43FA"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85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F43FA" w:rsidRPr="001734B3" w:rsidTr="006B4C33">
              <w:trPr>
                <w:jc w:val="center"/>
              </w:trPr>
              <w:tc>
                <w:tcPr>
                  <w:tcW w:w="7483" w:type="dxa"/>
                  <w:shd w:val="clear" w:color="auto" w:fill="auto"/>
                </w:tcPr>
                <w:p w:rsidR="00AF43FA" w:rsidRPr="001734B3" w:rsidRDefault="00AF43FA" w:rsidP="009F3F32">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AF43FA" w:rsidRPr="001734B3" w:rsidRDefault="00AF43FA"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9"/>
        </w:trPr>
        <w:tc>
          <w:tcPr>
            <w:tcW w:w="85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F43FA" w:rsidRPr="001734B3" w:rsidTr="006B4C33">
              <w:trPr>
                <w:jc w:val="center"/>
              </w:trPr>
              <w:tc>
                <w:tcPr>
                  <w:tcW w:w="7483" w:type="dxa"/>
                  <w:shd w:val="clear" w:color="auto" w:fill="auto"/>
                </w:tcPr>
                <w:p w:rsidR="00AF43FA" w:rsidRPr="001734B3" w:rsidRDefault="00AF43FA" w:rsidP="009F3F32">
                  <w:pPr>
                    <w:autoSpaceDE w:val="0"/>
                    <w:autoSpaceDN w:val="0"/>
                    <w:adjustRightInd w:val="0"/>
                    <w:snapToGrid w:val="0"/>
                    <w:spacing w:line="0" w:lineRule="atLeast"/>
                    <w:ind w:left="120" w:rightChars="50" w:right="105" w:hangingChars="100" w:hanging="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AF43FA" w:rsidRPr="001734B3" w:rsidRDefault="00AF43FA" w:rsidP="009F3F32">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AF43FA" w:rsidRPr="001734B3" w:rsidRDefault="00AF43FA"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w w:val="83"/>
                <w:kern w:val="0"/>
                <w:sz w:val="12"/>
                <w:szCs w:val="12"/>
              </w:rPr>
            </w:pPr>
          </w:p>
        </w:tc>
        <w:tc>
          <w:tcPr>
            <w:tcW w:w="118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w w:val="83"/>
                <w:kern w:val="0"/>
                <w:sz w:val="16"/>
                <w:szCs w:val="16"/>
              </w:rPr>
            </w:pP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3"/>
        </w:trPr>
        <w:tc>
          <w:tcPr>
            <w:tcW w:w="85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F43FA" w:rsidRPr="001734B3" w:rsidTr="006B4C33">
              <w:trPr>
                <w:jc w:val="center"/>
              </w:trPr>
              <w:tc>
                <w:tcPr>
                  <w:tcW w:w="7483" w:type="dxa"/>
                  <w:shd w:val="clear" w:color="auto" w:fill="auto"/>
                </w:tcPr>
                <w:p w:rsidR="00AF43FA" w:rsidRPr="001734B3" w:rsidRDefault="00AF43FA" w:rsidP="009F3F32">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非常災害対策については「社会福祉施設等における非常災害対策計画策定の手引」（平成２９年３月　長野県健康福祉部）等を参考としてください。</w:t>
                  </w:r>
                </w:p>
              </w:tc>
            </w:tr>
          </w:tbl>
          <w:p w:rsidR="00AF43FA" w:rsidRPr="001734B3" w:rsidRDefault="00AF43FA"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w w:val="83"/>
                <w:kern w:val="0"/>
                <w:sz w:val="12"/>
                <w:szCs w:val="12"/>
              </w:rPr>
            </w:pPr>
          </w:p>
        </w:tc>
        <w:tc>
          <w:tcPr>
            <w:tcW w:w="118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w w:val="83"/>
                <w:kern w:val="0"/>
                <w:sz w:val="16"/>
                <w:szCs w:val="16"/>
              </w:rPr>
            </w:pP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line="0" w:lineRule="atLeast"/>
              <w:ind w:leftChars="50" w:left="105" w:rightChars="50" w:right="105" w:firstLineChars="46" w:firstLine="74"/>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AF43FA" w:rsidRPr="001734B3" w:rsidRDefault="00AF43FA" w:rsidP="009F3F32">
            <w:pPr>
              <w:autoSpaceDE w:val="0"/>
              <w:autoSpaceDN w:val="0"/>
              <w:adjustRightInd w:val="0"/>
              <w:snapToGrid w:val="0"/>
              <w:spacing w:line="0" w:lineRule="atLeast"/>
              <w:ind w:left="160" w:rightChars="50" w:right="105"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訓練の実施に当たって、地域住民の参加が得られるよう連携に努めていますか。</w:t>
            </w:r>
          </w:p>
        </w:tc>
        <w:tc>
          <w:tcPr>
            <w:tcW w:w="1002" w:type="dxa"/>
            <w:tcBorders>
              <w:top w:val="single" w:sz="4" w:space="0" w:color="auto"/>
              <w:left w:val="single" w:sz="4" w:space="0" w:color="auto"/>
              <w:right w:val="single" w:sz="4" w:space="0" w:color="auto"/>
            </w:tcBorders>
            <w:shd w:val="clear" w:color="auto" w:fill="auto"/>
          </w:tcPr>
          <w:p w:rsidR="00AF43FA" w:rsidRPr="001734B3" w:rsidRDefault="00AF43FA"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4"/>
        </w:trPr>
        <w:tc>
          <w:tcPr>
            <w:tcW w:w="851" w:type="dxa"/>
            <w:vMerge/>
            <w:tcBorders>
              <w:left w:val="single" w:sz="4" w:space="0" w:color="auto"/>
              <w:bottom w:val="nil"/>
              <w:right w:val="single" w:sz="4" w:space="0" w:color="auto"/>
            </w:tcBorders>
          </w:tcPr>
          <w:p w:rsidR="00AF43FA" w:rsidRPr="001734B3" w:rsidRDefault="00AF43FA" w:rsidP="009F3F32">
            <w:pPr>
              <w:autoSpaceDE w:val="0"/>
              <w:autoSpaceDN w:val="0"/>
              <w:adjustRightInd w:val="0"/>
              <w:snapToGrid w:val="0"/>
              <w:spacing w:line="0" w:lineRule="atLeast"/>
              <w:ind w:leftChars="50" w:left="105" w:rightChars="50" w:right="105" w:firstLineChars="46" w:firstLine="74"/>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F43FA" w:rsidRPr="001734B3" w:rsidTr="006B4C33">
              <w:trPr>
                <w:jc w:val="center"/>
              </w:trPr>
              <w:tc>
                <w:tcPr>
                  <w:tcW w:w="7483" w:type="dxa"/>
                  <w:shd w:val="clear" w:color="auto" w:fill="auto"/>
                </w:tcPr>
                <w:p w:rsidR="00AF43FA" w:rsidRPr="001734B3" w:rsidRDefault="00AF43FA" w:rsidP="009F3F32">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避難、救出その他の訓練の実施に当たって、できるだけ地域住民の参加が得られるよう努めてください。そのためには、地域住民の代表者等により構成される運営推進会議を活用し、日頃から地域住民との密接な連携体制を確保するなど、訓練の実施に協力を得られる体制づくりに努めることが必要です。</w:t>
                  </w:r>
                </w:p>
              </w:tc>
            </w:tr>
          </w:tbl>
          <w:p w:rsidR="00AF43FA" w:rsidRPr="001734B3" w:rsidRDefault="00AF43FA" w:rsidP="009F3F32">
            <w:pPr>
              <w:autoSpaceDE w:val="0"/>
              <w:autoSpaceDN w:val="0"/>
              <w:adjustRightInd w:val="0"/>
              <w:snapToGrid w:val="0"/>
              <w:spacing w:line="0" w:lineRule="atLeast"/>
              <w:ind w:leftChars="50" w:left="204" w:rightChars="50" w:right="105" w:hangingChars="100" w:hanging="99"/>
              <w:jc w:val="center"/>
              <w:rPr>
                <w:rFonts w:ascii="BIZ UDPゴシック" w:eastAsia="BIZ UDPゴシック" w:hAnsi="BIZ UDPゴシック"/>
                <w:color w:val="000000"/>
                <w:spacing w:val="2"/>
                <w:w w:val="79"/>
                <w:sz w:val="12"/>
                <w:szCs w:val="12"/>
              </w:rPr>
            </w:pPr>
          </w:p>
        </w:tc>
        <w:tc>
          <w:tcPr>
            <w:tcW w:w="1229" w:type="dxa"/>
            <w:vMerge/>
            <w:tcBorders>
              <w:left w:val="single" w:sz="4" w:space="0" w:color="auto"/>
              <w:bottom w:val="nil"/>
              <w:right w:val="single" w:sz="4" w:space="0" w:color="auto"/>
            </w:tcBorders>
          </w:tcPr>
          <w:p w:rsidR="00AF43FA" w:rsidRPr="001734B3" w:rsidRDefault="00AF43FA" w:rsidP="009F3F32">
            <w:pPr>
              <w:autoSpaceDE w:val="0"/>
              <w:autoSpaceDN w:val="0"/>
              <w:adjustRightInd w:val="0"/>
              <w:snapToGrid w:val="0"/>
              <w:spacing w:line="0" w:lineRule="atLeast"/>
              <w:ind w:leftChars="-21" w:left="-44" w:rightChars="50" w:right="105" w:firstLineChars="59" w:firstLine="71"/>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nil"/>
              <w:right w:val="single" w:sz="4" w:space="0" w:color="auto"/>
            </w:tcBorders>
          </w:tcPr>
          <w:p w:rsidR="00AF43FA" w:rsidRPr="001734B3" w:rsidRDefault="00AF43FA" w:rsidP="009F3F32">
            <w:pPr>
              <w:autoSpaceDE w:val="0"/>
              <w:autoSpaceDN w:val="0"/>
              <w:adjustRightInd w:val="0"/>
              <w:snapToGrid w:val="0"/>
              <w:spacing w:line="0" w:lineRule="atLeast"/>
              <w:ind w:leftChars="-21" w:left="-44" w:rightChars="50" w:right="105" w:firstLineChars="59" w:firstLine="94"/>
              <w:rPr>
                <w:rFonts w:ascii="BIZ UDPゴシック" w:eastAsia="BIZ UDPゴシック" w:hAnsi="BIZ UDPゴシック"/>
                <w:snapToGrid w:val="0"/>
                <w:color w:val="000000"/>
                <w:kern w:val="0"/>
                <w:sz w:val="16"/>
                <w:szCs w:val="16"/>
              </w:rPr>
            </w:pPr>
          </w:p>
        </w:tc>
      </w:tr>
      <w:tr w:rsidR="00AF43FA"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AF43FA" w:rsidRPr="001734B3" w:rsidRDefault="00AF43FA" w:rsidP="009F3F32">
            <w:pPr>
              <w:autoSpaceDE w:val="0"/>
              <w:autoSpaceDN w:val="0"/>
              <w:adjustRightInd w:val="0"/>
              <w:snapToGrid w:val="0"/>
              <w:spacing w:line="0" w:lineRule="atLeast"/>
              <w:ind w:leftChars="50" w:left="105" w:rightChars="50" w:right="105" w:firstLineChars="46" w:firstLine="74"/>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3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F43FA" w:rsidRPr="001734B3" w:rsidTr="006B4C33">
              <w:trPr>
                <w:jc w:val="center"/>
              </w:trPr>
              <w:tc>
                <w:tcPr>
                  <w:tcW w:w="7483" w:type="dxa"/>
                  <w:shd w:val="clear" w:color="auto" w:fill="auto"/>
                </w:tcPr>
                <w:p w:rsidR="00AF43FA" w:rsidRPr="001734B3" w:rsidRDefault="00AF43FA" w:rsidP="009F3F32">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訓練の実施に当たっては、消防関係者の参加を促し、具体的な指示を仰ぐなど、より実効性のあるものとしてください。</w:t>
                  </w:r>
                </w:p>
              </w:tc>
            </w:tr>
          </w:tbl>
          <w:p w:rsidR="00AF43FA" w:rsidRPr="001734B3" w:rsidRDefault="00AF43FA" w:rsidP="009F3F32">
            <w:pPr>
              <w:autoSpaceDE w:val="0"/>
              <w:autoSpaceDN w:val="0"/>
              <w:adjustRightInd w:val="0"/>
              <w:snapToGrid w:val="0"/>
              <w:spacing w:line="0" w:lineRule="atLeast"/>
              <w:ind w:leftChars="50" w:left="204" w:rightChars="50" w:right="105" w:hangingChars="100" w:hanging="99"/>
              <w:jc w:val="center"/>
              <w:rPr>
                <w:rFonts w:ascii="BIZ UDPゴシック" w:eastAsia="BIZ UDPゴシック" w:hAnsi="BIZ UDPゴシック"/>
                <w:color w:val="000000"/>
                <w:spacing w:val="2"/>
                <w:w w:val="79"/>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AF43FA" w:rsidRPr="001734B3" w:rsidRDefault="00AF43FA" w:rsidP="009F3F32">
            <w:pPr>
              <w:autoSpaceDE w:val="0"/>
              <w:autoSpaceDN w:val="0"/>
              <w:adjustRightInd w:val="0"/>
              <w:snapToGrid w:val="0"/>
              <w:spacing w:line="0" w:lineRule="atLeast"/>
              <w:ind w:leftChars="-21" w:left="-44" w:rightChars="50" w:right="105" w:firstLineChars="59" w:firstLine="71"/>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AF43FA" w:rsidRPr="001734B3" w:rsidRDefault="00AF43FA" w:rsidP="009F3F32">
            <w:pPr>
              <w:autoSpaceDE w:val="0"/>
              <w:autoSpaceDN w:val="0"/>
              <w:adjustRightInd w:val="0"/>
              <w:snapToGrid w:val="0"/>
              <w:spacing w:line="0" w:lineRule="atLeast"/>
              <w:ind w:leftChars="-21" w:left="-44" w:rightChars="50" w:right="105" w:firstLineChars="59" w:firstLine="94"/>
              <w:rPr>
                <w:rFonts w:ascii="BIZ UDPゴシック" w:eastAsia="BIZ UDPゴシック" w:hAnsi="BIZ UDPゴシック"/>
                <w:color w:val="000000"/>
                <w:sz w:val="16"/>
                <w:szCs w:val="16"/>
              </w:rPr>
            </w:pPr>
          </w:p>
        </w:tc>
      </w:tr>
      <w:tr w:rsidR="0064267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val="restart"/>
            <w:tcBorders>
              <w:top w:val="single" w:sz="4" w:space="0" w:color="auto"/>
              <w:left w:val="single" w:sz="4" w:space="0" w:color="auto"/>
              <w:right w:val="single" w:sz="4" w:space="0" w:color="auto"/>
            </w:tcBorders>
          </w:tcPr>
          <w:p w:rsidR="0064267B"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40</w:t>
            </w:r>
            <w:r w:rsidR="0064267B" w:rsidRPr="001734B3">
              <w:rPr>
                <w:rFonts w:ascii="BIZ UDPゴシック" w:eastAsia="BIZ UDPゴシック" w:hAnsi="BIZ UDPゴシック" w:hint="eastAsia"/>
                <w:snapToGrid w:val="0"/>
                <w:color w:val="000000"/>
                <w:kern w:val="0"/>
                <w:sz w:val="16"/>
                <w:szCs w:val="16"/>
              </w:rPr>
              <w:t xml:space="preserve">　</w:t>
            </w:r>
          </w:p>
          <w:p w:rsidR="0064267B" w:rsidRPr="001734B3" w:rsidRDefault="0064267B" w:rsidP="000D7C5B">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協力医療機関等</w:t>
            </w:r>
          </w:p>
        </w:tc>
        <w:tc>
          <w:tcPr>
            <w:tcW w:w="6662" w:type="dxa"/>
            <w:gridSpan w:val="4"/>
            <w:tcBorders>
              <w:top w:val="single" w:sz="4" w:space="0" w:color="auto"/>
              <w:left w:val="single" w:sz="4" w:space="0" w:color="auto"/>
              <w:bottom w:val="dotted"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主治の医師との連携を基本としつつ、利用者の病状の急変等に備えるため、あらかじめ、協力医療機関を定めていますか。</w:t>
            </w:r>
          </w:p>
        </w:tc>
        <w:tc>
          <w:tcPr>
            <w:tcW w:w="1002" w:type="dxa"/>
            <w:tcBorders>
              <w:top w:val="single" w:sz="4" w:space="0" w:color="auto"/>
              <w:left w:val="single" w:sz="4" w:space="0" w:color="auto"/>
              <w:bottom w:val="dotted" w:sz="4" w:space="0" w:color="auto"/>
              <w:right w:val="single" w:sz="4" w:space="0" w:color="auto"/>
            </w:tcBorders>
          </w:tcPr>
          <w:p w:rsidR="0064267B" w:rsidRPr="001734B3" w:rsidRDefault="0064267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BA16C6"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条例第103</w:t>
            </w:r>
            <w:r w:rsidR="00BA16C6" w:rsidRPr="001734B3">
              <w:rPr>
                <w:rFonts w:ascii="BIZ UDPゴシック" w:eastAsia="BIZ UDPゴシック" w:hAnsi="BIZ UDPゴシック" w:hint="eastAsia"/>
                <w:color w:val="000000"/>
                <w:sz w:val="12"/>
                <w:szCs w:val="12"/>
                <w:lang w:eastAsia="zh-CN"/>
              </w:rPr>
              <w:t>条</w:t>
            </w:r>
          </w:p>
          <w:p w:rsidR="0064267B" w:rsidRPr="001734B3" w:rsidRDefault="00BA16C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64267B" w:rsidRPr="001734B3">
              <w:rPr>
                <w:rFonts w:ascii="BIZ UDPゴシック" w:eastAsia="BIZ UDPゴシック" w:hAnsi="BIZ UDPゴシック" w:hint="eastAsia"/>
                <w:color w:val="000000"/>
                <w:sz w:val="12"/>
                <w:szCs w:val="12"/>
                <w:bdr w:val="single" w:sz="4" w:space="0" w:color="auto"/>
                <w:lang w:eastAsia="zh-CN"/>
              </w:rPr>
              <w:t>第103条</w:t>
            </w:r>
          </w:p>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 xml:space="preserve">第83条　</w:t>
            </w:r>
            <w:r w:rsidRPr="001734B3">
              <w:rPr>
                <w:rFonts w:ascii="BIZ UDPゴシック" w:eastAsia="BIZ UDPゴシック" w:hAnsi="BIZ UDPゴシック" w:hint="eastAsia"/>
                <w:color w:val="000000"/>
                <w:sz w:val="12"/>
                <w:szCs w:val="12"/>
                <w:bdr w:val="single" w:sz="4" w:space="0" w:color="auto"/>
                <w:lang w:eastAsia="zh-CN"/>
              </w:rPr>
              <w:t>第83条準用</w:t>
            </w:r>
          </w:p>
          <w:p w:rsidR="0064267B" w:rsidRPr="001734B3" w:rsidRDefault="00BA16C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64267B" w:rsidRPr="001734B3">
              <w:rPr>
                <w:rFonts w:ascii="BIZ UDPゴシック" w:eastAsia="BIZ UDPゴシック" w:hAnsi="BIZ UDPゴシック" w:hint="eastAsia"/>
                <w:color w:val="000000"/>
                <w:sz w:val="12"/>
                <w:szCs w:val="12"/>
                <w:shd w:val="pct15" w:color="auto" w:fill="FFFFFF"/>
                <w:lang w:eastAsia="zh-CN"/>
              </w:rPr>
              <w:t>第</w:t>
            </w:r>
            <w:r w:rsidR="007C3321" w:rsidRPr="001734B3">
              <w:rPr>
                <w:rFonts w:ascii="BIZ UDPゴシック" w:eastAsia="BIZ UDPゴシック" w:hAnsi="BIZ UDPゴシック" w:hint="eastAsia"/>
                <w:color w:val="000000"/>
                <w:sz w:val="12"/>
                <w:szCs w:val="12"/>
                <w:shd w:val="pct15" w:color="auto" w:fill="FFFFFF"/>
                <w:lang w:eastAsia="zh-CN"/>
              </w:rPr>
              <w:t>60</w:t>
            </w:r>
            <w:r w:rsidR="0064267B" w:rsidRPr="001734B3">
              <w:rPr>
                <w:rFonts w:ascii="BIZ UDPゴシック" w:eastAsia="BIZ UDPゴシック" w:hAnsi="BIZ UDPゴシック" w:hint="eastAsia"/>
                <w:color w:val="000000"/>
                <w:sz w:val="12"/>
                <w:szCs w:val="12"/>
                <w:shd w:val="pct15" w:color="auto" w:fill="FFFFFF"/>
                <w:lang w:eastAsia="zh-CN"/>
              </w:rPr>
              <w:t>条</w:t>
            </w:r>
          </w:p>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　第59条</w:t>
            </w:r>
          </w:p>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⒂</w:t>
            </w:r>
            <w:r w:rsidRPr="001734B3">
              <w:rPr>
                <w:rFonts w:ascii="BIZ UDPゴシック" w:eastAsia="BIZ UDPゴシック" w:hAnsi="BIZ UDPゴシック" w:hint="eastAsia"/>
                <w:color w:val="000000"/>
                <w:sz w:val="12"/>
                <w:szCs w:val="12"/>
              </w:rPr>
              <w:t>①②</w:t>
            </w:r>
          </w:p>
        </w:tc>
        <w:tc>
          <w:tcPr>
            <w:tcW w:w="1181" w:type="dxa"/>
            <w:vMerge w:val="restart"/>
            <w:tcBorders>
              <w:top w:val="single" w:sz="4" w:space="0" w:color="auto"/>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・協力医療機関との契約書</w:t>
            </w:r>
          </w:p>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・協力歯科機関との契約書</w:t>
            </w:r>
          </w:p>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・緊急時対応に係る特養等との契約書等</w:t>
            </w:r>
          </w:p>
        </w:tc>
      </w:tr>
      <w:tr w:rsidR="0064267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0"/>
        </w:trPr>
        <w:tc>
          <w:tcPr>
            <w:tcW w:w="851"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1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64267B" w:rsidRPr="001734B3" w:rsidTr="006B4C33">
              <w:trPr>
                <w:jc w:val="center"/>
              </w:trPr>
              <w:tc>
                <w:tcPr>
                  <w:tcW w:w="7483" w:type="dxa"/>
                  <w:shd w:val="clear" w:color="auto" w:fill="auto"/>
                </w:tcPr>
                <w:p w:rsidR="0064267B" w:rsidRPr="001734B3" w:rsidRDefault="0064267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協力医療機関は、事業所から近距離にあることが望ましいです。</w:t>
                  </w:r>
                </w:p>
              </w:tc>
            </w:tr>
          </w:tbl>
          <w:p w:rsidR="0064267B" w:rsidRPr="001734B3" w:rsidRDefault="0064267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64267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shd w:val="clear" w:color="auto" w:fill="auto"/>
          </w:tcPr>
          <w:p w:rsidR="0064267B" w:rsidRPr="001734B3" w:rsidRDefault="0064267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あらかじめ、協力歯科医療機関を定めていますか。</w:t>
            </w:r>
          </w:p>
        </w:tc>
        <w:tc>
          <w:tcPr>
            <w:tcW w:w="1002" w:type="dxa"/>
            <w:tcBorders>
              <w:top w:val="single" w:sz="4" w:space="0" w:color="auto"/>
              <w:left w:val="single" w:sz="4" w:space="0" w:color="auto"/>
              <w:right w:val="single" w:sz="4" w:space="0" w:color="auto"/>
            </w:tcBorders>
          </w:tcPr>
          <w:p w:rsidR="0064267B" w:rsidRPr="001734B3" w:rsidRDefault="0064267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shd w:val="pct15" w:color="auto" w:fill="FFFFFF"/>
              </w:rPr>
            </w:pPr>
          </w:p>
        </w:tc>
      </w:tr>
      <w:tr w:rsidR="0064267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64267B" w:rsidRPr="001734B3" w:rsidRDefault="0064267B"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サービスの提供体制の確保、夜間における緊急時の対応等のため、介護老人福祉施設、介護老人保健施設、</w:t>
            </w:r>
            <w:r w:rsidRPr="001734B3">
              <w:rPr>
                <w:rFonts w:ascii="BIZ UDPゴシック" w:eastAsia="BIZ UDPゴシック" w:hAnsi="BIZ UDPゴシック" w:hint="eastAsia"/>
                <w:snapToGrid w:val="0"/>
                <w:color w:val="000000"/>
                <w:kern w:val="0"/>
                <w:sz w:val="16"/>
                <w:szCs w:val="16"/>
                <w:u w:val="single"/>
              </w:rPr>
              <w:t>介護医療院</w:t>
            </w:r>
            <w:r w:rsidRPr="001734B3">
              <w:rPr>
                <w:rFonts w:ascii="BIZ UDPゴシック" w:eastAsia="BIZ UDPゴシック" w:hAnsi="BIZ UDPゴシック" w:hint="eastAsia"/>
                <w:snapToGrid w:val="0"/>
                <w:color w:val="000000"/>
                <w:kern w:val="0"/>
                <w:sz w:val="16"/>
                <w:szCs w:val="16"/>
              </w:rPr>
              <w:t>、病院等との間の連携及び支援の体制を整えていますか。</w:t>
            </w:r>
          </w:p>
        </w:tc>
        <w:tc>
          <w:tcPr>
            <w:tcW w:w="1002" w:type="dxa"/>
            <w:tcBorders>
              <w:top w:val="single" w:sz="4" w:space="0" w:color="auto"/>
              <w:left w:val="single" w:sz="4" w:space="0" w:color="auto"/>
              <w:bottom w:val="dotted" w:sz="4" w:space="0" w:color="auto"/>
              <w:right w:val="single" w:sz="4" w:space="0" w:color="auto"/>
            </w:tcBorders>
          </w:tcPr>
          <w:p w:rsidR="0064267B" w:rsidRPr="001734B3" w:rsidRDefault="0064267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64267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851" w:type="dxa"/>
            <w:vMerge/>
            <w:tcBorders>
              <w:left w:val="single" w:sz="4" w:space="0" w:color="auto"/>
              <w:bottom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64267B" w:rsidRPr="001734B3" w:rsidTr="006B4C33">
              <w:trPr>
                <w:jc w:val="center"/>
              </w:trPr>
              <w:tc>
                <w:tcPr>
                  <w:tcW w:w="7483" w:type="dxa"/>
                  <w:shd w:val="clear" w:color="auto" w:fill="auto"/>
                </w:tcPr>
                <w:p w:rsidR="0064267B" w:rsidRPr="001734B3" w:rsidRDefault="0064267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これらの協力医療機関やバックアップ施設から、利用者の入院や休日夜間等における対応について円滑な協力を得るため、あらかじめ必要な事項を取り決めてください。</w:t>
                  </w:r>
                </w:p>
              </w:tc>
            </w:tr>
          </w:tbl>
          <w:p w:rsidR="0064267B" w:rsidRPr="001734B3" w:rsidRDefault="0064267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bottom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64267B" w:rsidRPr="001734B3" w:rsidRDefault="0064267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val="restart"/>
            <w:tcBorders>
              <w:left w:val="single" w:sz="4" w:space="0" w:color="auto"/>
              <w:right w:val="single" w:sz="4" w:space="0" w:color="auto"/>
            </w:tcBorders>
          </w:tcPr>
          <w:p w:rsidR="00FF1080"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41</w:t>
            </w:r>
            <w:r w:rsidR="00FF1080" w:rsidRPr="001734B3">
              <w:rPr>
                <w:rFonts w:ascii="BIZ UDPゴシック" w:eastAsia="BIZ UDPゴシック" w:hAnsi="BIZ UDPゴシック" w:hint="eastAsia"/>
                <w:snapToGrid w:val="0"/>
                <w:color w:val="000000"/>
                <w:kern w:val="0"/>
                <w:sz w:val="16"/>
                <w:szCs w:val="16"/>
              </w:rPr>
              <w:t xml:space="preserve">　</w:t>
            </w:r>
          </w:p>
          <w:p w:rsidR="00FF1080" w:rsidRPr="001734B3" w:rsidRDefault="00FF1080" w:rsidP="000D7C5B">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衛生管理等</w:t>
            </w:r>
          </w:p>
        </w:tc>
        <w:tc>
          <w:tcPr>
            <w:tcW w:w="6662" w:type="dxa"/>
            <w:gridSpan w:val="4"/>
            <w:tcBorders>
              <w:top w:val="dotted" w:sz="4" w:space="0" w:color="auto"/>
              <w:left w:val="single" w:sz="4" w:space="0" w:color="auto"/>
              <w:bottom w:val="dotted" w:sz="4" w:space="0" w:color="auto"/>
              <w:right w:val="single" w:sz="4" w:space="0" w:color="auto"/>
            </w:tcBorders>
          </w:tcPr>
          <w:p w:rsidR="00FF1080" w:rsidRPr="001734B3" w:rsidRDefault="00FF1080" w:rsidP="009F3F32">
            <w:pPr>
              <w:autoSpaceDE w:val="0"/>
              <w:autoSpaceDN w:val="0"/>
              <w:adjustRightInd w:val="0"/>
              <w:snapToGrid w:val="0"/>
              <w:spacing w:line="0" w:lineRule="atLeast"/>
              <w:ind w:left="160" w:rightChars="50" w:right="105"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利用者の使用する施設、食器その他の設備又は飲用に供する水について、衛生的な管理に努め、又は衛生上必要な措置を講じていますか。</w:t>
            </w:r>
          </w:p>
        </w:tc>
        <w:tc>
          <w:tcPr>
            <w:tcW w:w="1002" w:type="dxa"/>
            <w:tcBorders>
              <w:left w:val="single" w:sz="4" w:space="0" w:color="auto"/>
              <w:bottom w:val="dotted" w:sz="4" w:space="0" w:color="auto"/>
              <w:right w:val="single" w:sz="4" w:space="0" w:color="auto"/>
            </w:tcBorders>
          </w:tcPr>
          <w:p w:rsidR="00FF1080" w:rsidRPr="001734B3" w:rsidRDefault="00FF1080"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tcPr>
          <w:p w:rsidR="00FF1080" w:rsidRPr="001734B3" w:rsidRDefault="00FF1080" w:rsidP="00BA16C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条例第108条準用第33条</w:t>
            </w:r>
          </w:p>
          <w:p w:rsidR="00FF1080" w:rsidRPr="001734B3" w:rsidRDefault="00FF1080" w:rsidP="00BA16C6">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条例第202号準用第33条</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第33条準用</w:t>
            </w:r>
            <w:r w:rsidRPr="001734B3">
              <w:rPr>
                <w:rFonts w:ascii="BIZ UDPゴシック" w:eastAsia="BIZ UDPゴシック" w:hAnsi="BIZ UDPゴシック" w:hint="eastAsia"/>
                <w:color w:val="000000"/>
                <w:sz w:val="12"/>
                <w:szCs w:val="12"/>
                <w:bdr w:val="single" w:sz="4" w:space="0" w:color="auto"/>
                <w:lang w:eastAsia="zh-CN"/>
              </w:rPr>
              <w:t>第33条準用</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予防条例第31条準用</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color w:val="000000"/>
                <w:sz w:val="12"/>
                <w:szCs w:val="12"/>
                <w:shd w:val="pct15" w:color="auto" w:fill="FFFFFF"/>
                <w:lang w:eastAsia="zh-CN"/>
              </w:rPr>
              <w:t>第31条準用</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color w:val="000000"/>
                <w:sz w:val="12"/>
                <w:szCs w:val="12"/>
                <w:lang w:eastAsia="zh-CN"/>
              </w:rPr>
              <w:t>労働安全衛生法第66条</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⒆</w:t>
            </w:r>
            <w:r w:rsidRPr="001734B3">
              <w:rPr>
                <w:rFonts w:ascii="BIZ UDPゴシック" w:eastAsia="BIZ UDPゴシック" w:hAnsi="BIZ UDPゴシック" w:cs="HG創英ﾌﾟﾚｾﾞﾝｽEB" w:hint="eastAsia"/>
                <w:color w:val="000000"/>
                <w:sz w:val="12"/>
                <w:szCs w:val="12"/>
              </w:rPr>
              <w:t>（第３の三の</w:t>
            </w:r>
            <w:r w:rsidRPr="001734B3">
              <w:rPr>
                <w:rFonts w:ascii="BIZ UDPゴシック" w:eastAsia="BIZ UDPゴシック" w:hAnsi="BIZ UDPゴシック" w:hint="eastAsia"/>
                <w:color w:val="000000"/>
                <w:sz w:val="12"/>
                <w:szCs w:val="12"/>
              </w:rPr>
              <w:t>4</w:t>
            </w:r>
            <w:r w:rsidRPr="001734B3">
              <w:rPr>
                <w:rFonts w:ascii="BIZ UDPゴシック" w:eastAsia="BIZ UDPゴシック" w:hAnsi="BIZ UDPゴシック" w:cs="ＭＳ 明朝" w:hint="eastAsia"/>
                <w:color w:val="000000"/>
                <w:sz w:val="12"/>
                <w:szCs w:val="12"/>
              </w:rPr>
              <w:t>⑻</w:t>
            </w:r>
            <w:r w:rsidRPr="001734B3">
              <w:rPr>
                <w:rFonts w:ascii="BIZ UDPゴシック" w:eastAsia="BIZ UDPゴシック" w:hAnsi="BIZ UDPゴシック" w:cs="HG創英ﾌﾟﾚｾﾞﾝｽEB" w:hint="eastAsia"/>
                <w:color w:val="000000"/>
                <w:sz w:val="12"/>
                <w:szCs w:val="12"/>
              </w:rPr>
              <w:t>準用）</w:t>
            </w:r>
          </w:p>
        </w:tc>
        <w:tc>
          <w:tcPr>
            <w:tcW w:w="1181" w:type="dxa"/>
            <w:vMerge w:val="restart"/>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・水質検査等の記録</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・受水槽，浴槽の清掃記録</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・衛生管理マニュアル</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・感染症対策マニュアル等</w:t>
            </w:r>
          </w:p>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・研修等参加記録・指導等に関する記録</w:t>
            </w: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5"/>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FF1080" w:rsidRPr="001734B3" w:rsidTr="006B4C33">
              <w:trPr>
                <w:jc w:val="center"/>
              </w:trPr>
              <w:tc>
                <w:tcPr>
                  <w:tcW w:w="7483" w:type="dxa"/>
                  <w:shd w:val="clear" w:color="auto" w:fill="auto"/>
                </w:tcPr>
                <w:p w:rsidR="00FF1080" w:rsidRPr="001734B3" w:rsidRDefault="00FF1080" w:rsidP="0020015A">
                  <w:pPr>
                    <w:spacing w:line="0" w:lineRule="atLeast"/>
                    <w:ind w:left="120" w:hangingChars="100" w:hanging="120"/>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次の点に留意してください。</w:t>
                  </w:r>
                </w:p>
                <w:p w:rsidR="00FF1080" w:rsidRPr="001734B3" w:rsidRDefault="00FF1080" w:rsidP="0020015A">
                  <w:pPr>
                    <w:spacing w:line="0" w:lineRule="atLeast"/>
                    <w:ind w:left="349" w:hangingChars="291" w:hanging="349"/>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xml:space="preserve">　ア　食中毒及び感染症の発生を防止するための措置等について、必要に応じて保健所の助言、指導を求めるとともに、常に密接な連携</w:t>
                  </w:r>
                </w:p>
                <w:p w:rsidR="00FF1080" w:rsidRPr="001734B3" w:rsidRDefault="00FF1080" w:rsidP="0020015A">
                  <w:pPr>
                    <w:spacing w:line="0" w:lineRule="atLeast"/>
                    <w:ind w:leftChars="100" w:left="439" w:hangingChars="191" w:hanging="229"/>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を保つこと。</w:t>
                  </w:r>
                </w:p>
                <w:p w:rsidR="00FF1080" w:rsidRPr="001734B3" w:rsidRDefault="00FF1080" w:rsidP="0020015A">
                  <w:pPr>
                    <w:spacing w:line="0" w:lineRule="atLeast"/>
                    <w:ind w:firstLineChars="100" w:firstLine="120"/>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イ　特に、インフルエンザ対策、腸管出血性大腸菌感染症対策、レジオネラ症対策等については、その発生及びまん延を防止するため</w:t>
                  </w:r>
                </w:p>
                <w:p w:rsidR="00FF1080" w:rsidRPr="001734B3" w:rsidRDefault="00FF1080" w:rsidP="0020015A">
                  <w:pPr>
                    <w:spacing w:line="0" w:lineRule="atLeast"/>
                    <w:ind w:firstLineChars="200" w:firstLine="240"/>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の措置等について、別途通知等が発出されているので、これに基づき、適切な措置を講じること。</w:t>
                  </w:r>
                </w:p>
                <w:p w:rsidR="00FF1080" w:rsidRPr="001734B3" w:rsidRDefault="00FF1080" w:rsidP="0020015A">
                  <w:pPr>
                    <w:autoSpaceDE w:val="0"/>
                    <w:autoSpaceDN w:val="0"/>
                    <w:spacing w:line="0" w:lineRule="atLeast"/>
                    <w:ind w:rightChars="-54" w:right="-113" w:firstLineChars="100" w:firstLine="120"/>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ウ　空調設備等により施設内の適温の確保に努めること。</w:t>
                  </w:r>
                </w:p>
                <w:p w:rsidR="00FF1080" w:rsidRPr="001734B3" w:rsidRDefault="00FF1080" w:rsidP="0020015A">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sz w:val="12"/>
                      <w:szCs w:val="12"/>
                    </w:rPr>
                    <w:t>※　施設内の適当な場所に温度計、湿度計を設置し、客観的に温度、湿度の管理を行ってください。</w:t>
                  </w:r>
                </w:p>
              </w:tc>
            </w:tr>
          </w:tbl>
          <w:p w:rsidR="00FF1080" w:rsidRPr="001734B3" w:rsidRDefault="00FF1080"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15"/>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5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FF1080" w:rsidRPr="001734B3" w:rsidTr="006B4C33">
              <w:trPr>
                <w:jc w:val="center"/>
              </w:trPr>
              <w:tc>
                <w:tcPr>
                  <w:tcW w:w="7483" w:type="dxa"/>
                  <w:shd w:val="clear" w:color="auto" w:fill="auto"/>
                </w:tcPr>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イに掲げる感染症等については、以下の通知等に基づき発生及びまん延を防止するための措置を徹底していください。</w:t>
                  </w:r>
                </w:p>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「高齢者介護施設における感染対策マニュアル改訂版」（2019年3月厚労省老人保健健康等増進事業）</w:t>
                  </w:r>
                </w:p>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「老人ホーム等における食中毒予防の徹底について」（平成28年9月16日厚労省通知）</w:t>
                  </w:r>
                </w:p>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「大量調理施設衛生管理マニュアル」（平成9年3月24日厚労省通知　別添）</w:t>
                  </w:r>
                </w:p>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「高齢者施設における感染性胃腸炎の発生・まん延防止の徹底について」(平成17年1月10日厚労省通知)</w:t>
                  </w:r>
                </w:p>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「インフルエンザ施設内感染予防の手引」（平成25年11月改定　厚生労働省健康局結核感染症課・日本医師会感染症危機管理対策室）</w:t>
                  </w:r>
                </w:p>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「社会福祉施設におけるレジオネラ症防止対策について」（平成11年11月26日厚生省通知）</w:t>
                  </w:r>
                </w:p>
                <w:p w:rsidR="00FF1080" w:rsidRPr="001734B3" w:rsidRDefault="00FF1080" w:rsidP="00591D86">
                  <w:pPr>
                    <w:adjustRightInd w:val="0"/>
                    <w:spacing w:line="0" w:lineRule="atLeast"/>
                    <w:ind w:left="160" w:hanging="16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「社会福祉施設等におけるレジオネラ症防止対策マニュアルについて」（平成13年9月11日厚労省通知）</w:t>
                  </w:r>
                </w:p>
                <w:p w:rsidR="00FF1080" w:rsidRPr="001734B3" w:rsidRDefault="00FF1080" w:rsidP="00591D86">
                  <w:pPr>
                    <w:autoSpaceDE w:val="0"/>
                    <w:autoSpaceDN w:val="0"/>
                    <w:adjustRightInd w:val="0"/>
                    <w:snapToGrid w:val="0"/>
                    <w:spacing w:line="0" w:lineRule="atLeast"/>
                    <w:ind w:rightChars="50" w:righ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sz w:val="12"/>
                      <w:szCs w:val="12"/>
                    </w:rPr>
                    <w:t>「レジオネラ症を予防するために必要な措置に関する技術上の指針」（平成15年厚労省告示264）</w:t>
                  </w:r>
                </w:p>
              </w:tc>
            </w:tr>
          </w:tbl>
          <w:p w:rsidR="00FF1080" w:rsidRPr="001734B3" w:rsidRDefault="00FF1080"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FF1080" w:rsidRPr="001734B3" w:rsidTr="00591D86">
              <w:tc>
                <w:tcPr>
                  <w:tcW w:w="7483" w:type="dxa"/>
                </w:tcPr>
                <w:p w:rsidR="00FF1080" w:rsidRPr="001734B3" w:rsidRDefault="00FF1080" w:rsidP="00591D86">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sz w:val="12"/>
                      <w:szCs w:val="12"/>
                    </w:rPr>
                    <w:t>※　ウについては、施設内の適当な場所に温度計、湿度計を設置し、客観的に温度、湿度の管理を行ってください。</w:t>
                  </w:r>
                </w:p>
              </w:tc>
            </w:tr>
          </w:tbl>
          <w:p w:rsidR="00FF1080" w:rsidRPr="001734B3" w:rsidRDefault="00FF1080"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FF1080" w:rsidRPr="001734B3" w:rsidTr="00591D86">
              <w:tc>
                <w:tcPr>
                  <w:tcW w:w="7483" w:type="dxa"/>
                </w:tcPr>
                <w:p w:rsidR="00FF1080" w:rsidRPr="001734B3" w:rsidRDefault="00FF1080" w:rsidP="00591D86">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sz w:val="12"/>
                      <w:szCs w:val="12"/>
                    </w:rPr>
                    <w:t>※　常時使用する労働者に対し、1年以内ごとに1回（ただし、深夜業労働者等は６ヶ月以内ごとに1回）、定期に健康診断を実施しなければなりません。</w:t>
                  </w:r>
                </w:p>
              </w:tc>
            </w:tr>
          </w:tbl>
          <w:p w:rsidR="00FF1080" w:rsidRPr="001734B3" w:rsidRDefault="00FF1080"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FF1080" w:rsidRPr="001734B3" w:rsidTr="00591D86">
              <w:tc>
                <w:tcPr>
                  <w:tcW w:w="7483" w:type="dxa"/>
                </w:tcPr>
                <w:p w:rsidR="00FF1080" w:rsidRPr="001734B3" w:rsidRDefault="00FF1080" w:rsidP="00591D86">
                  <w:pP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手洗所等の従業者共用のタオルは、感染源として感染拡大の恐れがありますので、使用しないでください。</w:t>
                  </w:r>
                </w:p>
                <w:p w:rsidR="00FF1080" w:rsidRPr="001734B3" w:rsidRDefault="00FF1080" w:rsidP="00591D86">
                  <w:pPr>
                    <w:spacing w:beforeLines="25" w:before="60" w:line="0" w:lineRule="atLeast"/>
                    <w:jc w:val="left"/>
                    <w:rPr>
                      <w:rFonts w:ascii="BIZ UDPゴシック" w:eastAsia="BIZ UDPゴシック" w:hAnsi="BIZ UDPゴシック"/>
                      <w:color w:val="000000"/>
                      <w:w w:val="83"/>
                      <w:kern w:val="0"/>
                      <w:sz w:val="12"/>
                      <w:szCs w:val="12"/>
                    </w:rPr>
                  </w:pPr>
                </w:p>
              </w:tc>
            </w:tr>
          </w:tbl>
          <w:p w:rsidR="00FF1080" w:rsidRPr="001734B3" w:rsidRDefault="00FF1080"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FF1080" w:rsidRPr="001734B3" w:rsidRDefault="00FF1080" w:rsidP="00591D86">
            <w:pPr>
              <w:autoSpaceDE w:val="0"/>
              <w:autoSpaceDN w:val="0"/>
              <w:adjustRightInd w:val="0"/>
              <w:snapToGrid w:val="0"/>
              <w:spacing w:line="0" w:lineRule="atLeast"/>
              <w:ind w:left="160" w:rightChars="52" w:right="109" w:hangingChars="100" w:hanging="160"/>
              <w:rPr>
                <w:rFonts w:ascii="BIZ UDPゴシック" w:eastAsia="BIZ UDPゴシック" w:hAnsi="BIZ UDPゴシック" w:cs="ＭＳ 明朝"/>
                <w:color w:val="000000"/>
                <w:sz w:val="16"/>
                <w:szCs w:val="16"/>
              </w:rPr>
            </w:pPr>
            <w:r w:rsidRPr="001734B3">
              <w:rPr>
                <w:rFonts w:ascii="BIZ UDPゴシック" w:eastAsia="BIZ UDPゴシック" w:hAnsi="BIZ UDPゴシック" w:cs="ＭＳ 明朝" w:hint="eastAsia"/>
                <w:color w:val="000000"/>
                <w:sz w:val="16"/>
                <w:szCs w:val="16"/>
              </w:rPr>
              <w:t>②　当該事業所において感染症が発生し、又はまん延しないように次のアからウに掲げる措置を講じているか点検してください。</w:t>
            </w:r>
          </w:p>
          <w:p w:rsidR="00FF1080" w:rsidRPr="001734B3" w:rsidRDefault="00FF1080" w:rsidP="00591D86">
            <w:pPr>
              <w:autoSpaceDE w:val="0"/>
              <w:autoSpaceDN w:val="0"/>
              <w:adjustRightInd w:val="0"/>
              <w:snapToGrid w:val="0"/>
              <w:spacing w:line="0" w:lineRule="atLeast"/>
              <w:ind w:left="160" w:rightChars="52" w:right="109" w:hangingChars="100" w:hanging="160"/>
              <w:rPr>
                <w:rFonts w:ascii="BIZ UDPゴシック" w:eastAsia="BIZ UDPゴシック" w:hAnsi="BIZ UDPゴシック" w:cs="ＭＳ 明朝"/>
                <w:color w:val="000000"/>
                <w:sz w:val="16"/>
                <w:szCs w:val="16"/>
              </w:rPr>
            </w:pPr>
            <w:r w:rsidRPr="001734B3">
              <w:rPr>
                <w:rFonts w:ascii="BIZ UDPゴシック" w:eastAsia="BIZ UDPゴシック" w:hAnsi="BIZ UDPゴシック" w:cs="ＭＳ 明朝" w:hint="eastAsia"/>
                <w:color w:val="000000"/>
                <w:sz w:val="16"/>
                <w:szCs w:val="16"/>
              </w:rPr>
              <w:t>なお、アからウについては、他のサービス事業者との連携により行うことも差し支えありません。</w:t>
            </w:r>
          </w:p>
          <w:p w:rsidR="00FF1080" w:rsidRPr="001734B3" w:rsidRDefault="00FF1080" w:rsidP="00591D86">
            <w:pPr>
              <w:autoSpaceDE w:val="0"/>
              <w:autoSpaceDN w:val="0"/>
              <w:adjustRightInd w:val="0"/>
              <w:snapToGrid w:val="0"/>
              <w:spacing w:line="0" w:lineRule="atLeast"/>
              <w:ind w:left="160" w:rightChars="52" w:right="109" w:hangingChars="100" w:hanging="160"/>
              <w:rPr>
                <w:rFonts w:ascii="BIZ UDPゴシック" w:eastAsia="BIZ UDPゴシック" w:hAnsi="BIZ UDPゴシック" w:cs="ＭＳ 明朝"/>
                <w:color w:val="000000"/>
                <w:sz w:val="16"/>
                <w:szCs w:val="16"/>
              </w:rPr>
            </w:pPr>
            <w:r w:rsidRPr="001734B3">
              <w:rPr>
                <w:rFonts w:ascii="BIZ UDPゴシック" w:eastAsia="BIZ UDPゴシック" w:hAnsi="BIZ UDPゴシック" w:cs="ＭＳ 明朝" w:hint="eastAsia"/>
                <w:color w:val="000000"/>
                <w:sz w:val="16"/>
                <w:szCs w:val="16"/>
              </w:rPr>
              <w:t xml:space="preserve">　【努力義務】</w:t>
            </w:r>
          </w:p>
          <w:p w:rsidR="00FF1080" w:rsidRPr="001734B3" w:rsidRDefault="00FF1080" w:rsidP="00591D86">
            <w:pPr>
              <w:autoSpaceDE w:val="0"/>
              <w:autoSpaceDN w:val="0"/>
              <w:adjustRightInd w:val="0"/>
              <w:snapToGrid w:val="0"/>
              <w:spacing w:line="0" w:lineRule="atLeast"/>
              <w:ind w:left="160" w:rightChars="52" w:right="109"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当該事項の適用にあたっては、３年間の経過措置が設けられており、令和６年３月31日までは努力義務とします。</w:t>
            </w:r>
          </w:p>
        </w:tc>
        <w:tc>
          <w:tcPr>
            <w:tcW w:w="1002" w:type="dxa"/>
            <w:tcBorders>
              <w:left w:val="single" w:sz="4" w:space="0" w:color="auto"/>
              <w:bottom w:val="dotted" w:sz="4" w:space="0" w:color="auto"/>
              <w:right w:val="single" w:sz="4" w:space="0" w:color="auto"/>
            </w:tcBorders>
          </w:tcPr>
          <w:p w:rsidR="001C4F12" w:rsidRPr="001734B3" w:rsidRDefault="001C4F12" w:rsidP="009F3F32">
            <w:pPr>
              <w:spacing w:beforeLines="25" w:before="60" w:line="0" w:lineRule="atLeast"/>
              <w:ind w:left="120" w:hangingChars="100" w:hanging="120"/>
              <w:jc w:val="center"/>
              <w:rPr>
                <w:rFonts w:ascii="BIZ UDPゴシック" w:eastAsia="BIZ UDPゴシック" w:hAnsi="BIZ UDPゴシック" w:hint="eastAsia"/>
                <w:snapToGrid w:val="0"/>
                <w:color w:val="000000"/>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FF1080" w:rsidRPr="001734B3" w:rsidRDefault="00FF1080" w:rsidP="00591D86">
            <w:pPr>
              <w:autoSpaceDE w:val="0"/>
              <w:autoSpaceDN w:val="0"/>
              <w:adjustRightInd w:val="0"/>
              <w:snapToGrid w:val="0"/>
              <w:spacing w:line="0" w:lineRule="atLeast"/>
              <w:ind w:left="160" w:rightChars="52" w:right="109" w:hangingChars="100" w:hanging="160"/>
              <w:rPr>
                <w:rFonts w:ascii="BIZ UDPゴシック" w:eastAsia="BIZ UDPゴシック" w:hAnsi="BIZ UDPゴシック" w:cs="ＭＳ 明朝"/>
                <w:color w:val="000000"/>
                <w:sz w:val="16"/>
                <w:szCs w:val="16"/>
              </w:rPr>
            </w:pPr>
            <w:r w:rsidRPr="001734B3">
              <w:rPr>
                <w:rFonts w:ascii="BIZ UDPゴシック" w:eastAsia="BIZ UDPゴシック" w:hAnsi="BIZ UDPゴシック" w:cs="ＭＳ 明朝" w:hint="eastAsia"/>
                <w:color w:val="000000"/>
                <w:sz w:val="16"/>
                <w:szCs w:val="16"/>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看護）小規模多機能型居宅介護従業者に周知徹底を図っていますか。</w:t>
            </w:r>
          </w:p>
        </w:tc>
        <w:tc>
          <w:tcPr>
            <w:tcW w:w="1002" w:type="dxa"/>
            <w:tcBorders>
              <w:left w:val="single" w:sz="4" w:space="0" w:color="auto"/>
              <w:bottom w:val="dotted" w:sz="4" w:space="0" w:color="auto"/>
              <w:right w:val="single" w:sz="4" w:space="0" w:color="auto"/>
            </w:tcBorders>
          </w:tcPr>
          <w:p w:rsidR="00FF1080" w:rsidRDefault="00FF1080"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C4F12" w:rsidRPr="001734B3" w:rsidRDefault="001C4F12" w:rsidP="009F3F32">
            <w:pPr>
              <w:spacing w:beforeLines="25" w:before="60" w:line="0" w:lineRule="atLeast"/>
              <w:ind w:left="100" w:hangingChars="100" w:hanging="100"/>
              <w:jc w:val="center"/>
              <w:rPr>
                <w:rFonts w:ascii="BIZ UDPゴシック" w:eastAsia="BIZ UDPゴシック" w:hAnsi="BIZ UDPゴシック" w:hint="eastAsia"/>
                <w:color w:val="000000"/>
                <w:w w:val="83"/>
                <w:kern w:val="0"/>
                <w:sz w:val="12"/>
                <w:szCs w:val="12"/>
              </w:rPr>
            </w:pPr>
            <w:r>
              <w:rPr>
                <w:rFonts w:ascii="BIZ UDPゴシック" w:eastAsia="BIZ UDPゴシック" w:hAnsi="BIZ UDPゴシック" w:hint="eastAsia"/>
                <w:color w:val="000000"/>
                <w:w w:val="83"/>
                <w:kern w:val="0"/>
                <w:sz w:val="12"/>
                <w:szCs w:val="12"/>
              </w:rPr>
              <w:t>検討中</w:t>
            </w: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FF1080" w:rsidRPr="001734B3" w:rsidTr="00591D86">
              <w:tc>
                <w:tcPr>
                  <w:tcW w:w="7483" w:type="dxa"/>
                </w:tcPr>
                <w:p w:rsidR="00FF1080" w:rsidRPr="001734B3" w:rsidRDefault="00FF1080" w:rsidP="00591D86">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sz w:val="12"/>
                      <w:szCs w:val="12"/>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r>
          </w:tbl>
          <w:p w:rsidR="00FF1080" w:rsidRPr="001734B3" w:rsidRDefault="00FF1080"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9"/>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FF1080" w:rsidRPr="001734B3" w:rsidTr="006B4C33">
              <w:trPr>
                <w:jc w:val="center"/>
              </w:trPr>
              <w:tc>
                <w:tcPr>
                  <w:tcW w:w="7483" w:type="dxa"/>
                  <w:shd w:val="clear" w:color="auto" w:fill="auto"/>
                </w:tcPr>
                <w:p w:rsidR="00FF1080" w:rsidRPr="001734B3" w:rsidRDefault="00FF1080" w:rsidP="009F3F32">
                  <w:pPr>
                    <w:autoSpaceDE w:val="0"/>
                    <w:autoSpaceDN w:val="0"/>
                    <w:adjustRightInd w:val="0"/>
                    <w:snapToGrid w:val="0"/>
                    <w:spacing w:line="0" w:lineRule="atLeast"/>
                    <w:ind w:rightChars="52" w:right="10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FF1080" w:rsidRPr="001734B3" w:rsidRDefault="00FF1080"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9"/>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13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FF1080" w:rsidRPr="001734B3" w:rsidTr="006B4C33">
              <w:trPr>
                <w:jc w:val="center"/>
              </w:trPr>
              <w:tc>
                <w:tcPr>
                  <w:tcW w:w="7483" w:type="dxa"/>
                  <w:shd w:val="clear" w:color="auto" w:fill="auto"/>
                </w:tcPr>
                <w:p w:rsidR="00FF1080" w:rsidRPr="001734B3" w:rsidRDefault="00FF1080" w:rsidP="009F3F32">
                  <w:pPr>
                    <w:autoSpaceDE w:val="0"/>
                    <w:autoSpaceDN w:val="0"/>
                    <w:adjustRightInd w:val="0"/>
                    <w:snapToGrid w:val="0"/>
                    <w:spacing w:line="0" w:lineRule="atLeast"/>
                    <w:ind w:rightChars="52" w:right="109"/>
                    <w:rPr>
                      <w:rFonts w:ascii="BIZ UDPゴシック" w:eastAsia="BIZ UDPゴシック" w:hAnsi="BIZ UDPゴシック"/>
                      <w:color w:val="000000"/>
                      <w:sz w:val="12"/>
                      <w:szCs w:val="12"/>
                    </w:rPr>
                  </w:pPr>
                  <w:r w:rsidRPr="001734B3">
                    <w:rPr>
                      <w:rFonts w:ascii="BIZ UDPゴシック" w:eastAsia="BIZ UDPゴシック" w:hAnsi="BIZ UDPゴシック" w:hint="eastAsia"/>
                      <w:sz w:val="12"/>
                      <w:szCs w:val="12"/>
                    </w:rPr>
                    <w:t>※　感染対策委員会は、他の会議体を設置している場合、これと一体的に設置・運営することとして差し支えありません。また、他のサービス事業者との連携等により行うことも差し支えありません。</w:t>
                  </w:r>
                </w:p>
              </w:tc>
            </w:tr>
          </w:tbl>
          <w:p w:rsidR="00FF1080" w:rsidRPr="001734B3" w:rsidRDefault="00FF1080"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FF1080" w:rsidRPr="001734B3" w:rsidRDefault="00FF1080" w:rsidP="00FF108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事業所における感染症の予防及びまん延防止のための指針を整備していますか。</w:t>
            </w:r>
          </w:p>
        </w:tc>
        <w:tc>
          <w:tcPr>
            <w:tcW w:w="1002" w:type="dxa"/>
            <w:tcBorders>
              <w:top w:val="single" w:sz="4" w:space="0" w:color="auto"/>
              <w:left w:val="single" w:sz="4" w:space="0" w:color="auto"/>
              <w:right w:val="single" w:sz="4" w:space="0" w:color="auto"/>
            </w:tcBorders>
          </w:tcPr>
          <w:p w:rsidR="001C4F12" w:rsidRDefault="001C4F12" w:rsidP="001C4F1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C4F12" w:rsidRPr="001734B3" w:rsidRDefault="001C4F12" w:rsidP="001C4F12">
            <w:pPr>
              <w:spacing w:beforeLines="25" w:before="60" w:line="0" w:lineRule="atLeast"/>
              <w:ind w:left="100" w:hangingChars="100" w:hanging="100"/>
              <w:jc w:val="center"/>
              <w:rPr>
                <w:rFonts w:ascii="BIZ UDPゴシック" w:eastAsia="BIZ UDPゴシック" w:hAnsi="BIZ UDPゴシック" w:hint="eastAsia"/>
                <w:color w:val="000000"/>
                <w:w w:val="83"/>
                <w:kern w:val="0"/>
                <w:sz w:val="12"/>
                <w:szCs w:val="12"/>
              </w:rPr>
            </w:pPr>
            <w:r>
              <w:rPr>
                <w:rFonts w:ascii="BIZ UDPゴシック" w:eastAsia="BIZ UDPゴシック" w:hAnsi="BIZ UDPゴシック" w:hint="eastAsia"/>
                <w:color w:val="000000"/>
                <w:w w:val="83"/>
                <w:kern w:val="0"/>
                <w:sz w:val="12"/>
                <w:szCs w:val="12"/>
              </w:rPr>
              <w:t>検討中</w:t>
            </w:r>
          </w:p>
        </w:tc>
        <w:tc>
          <w:tcPr>
            <w:tcW w:w="1229" w:type="dxa"/>
            <w:tcBorders>
              <w:top w:val="single" w:sz="4" w:space="0" w:color="auto"/>
              <w:left w:val="single" w:sz="4" w:space="0" w:color="auto"/>
              <w:right w:val="single" w:sz="4" w:space="0" w:color="auto"/>
            </w:tcBorders>
          </w:tcPr>
          <w:p w:rsidR="00FF1080" w:rsidRPr="001734B3" w:rsidRDefault="00FF1080"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tblInd w:w="99" w:type="dxa"/>
              <w:tblLayout w:type="fixed"/>
              <w:tblLook w:val="04A0" w:firstRow="1" w:lastRow="0" w:firstColumn="1" w:lastColumn="0" w:noHBand="0" w:noVBand="1"/>
            </w:tblPr>
            <w:tblGrid>
              <w:gridCol w:w="7483"/>
            </w:tblGrid>
            <w:tr w:rsidR="00FF1080" w:rsidRPr="001734B3" w:rsidTr="00FF1080">
              <w:tc>
                <w:tcPr>
                  <w:tcW w:w="7483" w:type="dxa"/>
                </w:tcPr>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なお、それぞれの項目の記載内容の例については、「介護現場における感染対策の手引き」を参照してください。</w:t>
                  </w:r>
                </w:p>
              </w:tc>
            </w:tr>
          </w:tbl>
          <w:p w:rsidR="00FF1080" w:rsidRPr="001734B3" w:rsidRDefault="00FF1080"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FF1080" w:rsidRPr="001734B3" w:rsidRDefault="00FF1080"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3"/>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sz w:val="16"/>
                <w:szCs w:val="16"/>
              </w:rPr>
              <w:t>ウ　事業所において、通所介護従業者に対し、感染症及びまん延防止のための研修及び訓練を定期的に実施していますか。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FF1080" w:rsidRDefault="00FF1080" w:rsidP="00FF1080">
            <w:pPr>
              <w:spacing w:beforeLines="25" w:before="60" w:line="0" w:lineRule="atLeast"/>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C4F12" w:rsidRPr="001734B3" w:rsidRDefault="001C4F12" w:rsidP="00FF1080">
            <w:pPr>
              <w:spacing w:beforeLines="25" w:before="60" w:line="0" w:lineRule="atLeast"/>
              <w:jc w:val="center"/>
              <w:rPr>
                <w:rFonts w:ascii="BIZ UDPゴシック" w:eastAsia="BIZ UDPゴシック" w:hAnsi="BIZ UDPゴシック" w:hint="eastAsia"/>
                <w:color w:val="000000"/>
                <w:w w:val="83"/>
                <w:kern w:val="0"/>
                <w:sz w:val="12"/>
                <w:szCs w:val="12"/>
              </w:rPr>
            </w:pPr>
            <w:r>
              <w:rPr>
                <w:rFonts w:ascii="BIZ UDPゴシック" w:eastAsia="BIZ UDPゴシック" w:hAnsi="BIZ UDPゴシック" w:hint="eastAsia"/>
                <w:color w:val="000000"/>
                <w:w w:val="83"/>
                <w:kern w:val="0"/>
                <w:sz w:val="12"/>
                <w:szCs w:val="12"/>
              </w:rPr>
              <w:t>検討中</w:t>
            </w:r>
          </w:p>
        </w:tc>
        <w:tc>
          <w:tcPr>
            <w:tcW w:w="1229" w:type="dxa"/>
            <w:tcBorders>
              <w:top w:val="single" w:sz="4" w:space="0" w:color="auto"/>
              <w:left w:val="single" w:sz="4" w:space="0" w:color="auto"/>
              <w:right w:val="single" w:sz="4" w:space="0" w:color="auto"/>
            </w:tcBorders>
          </w:tcPr>
          <w:p w:rsidR="00FF1080" w:rsidRPr="001734B3" w:rsidRDefault="00FF1080"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jc w:val="center"/>
              <w:tblLayout w:type="fixed"/>
              <w:tblLook w:val="04A0" w:firstRow="1" w:lastRow="0" w:firstColumn="1" w:lastColumn="0" w:noHBand="0" w:noVBand="1"/>
            </w:tblPr>
            <w:tblGrid>
              <w:gridCol w:w="7483"/>
            </w:tblGrid>
            <w:tr w:rsidR="00FF1080" w:rsidRPr="001734B3" w:rsidTr="00FF1080">
              <w:trPr>
                <w:jc w:val="center"/>
              </w:trPr>
              <w:tc>
                <w:tcPr>
                  <w:tcW w:w="7483" w:type="dxa"/>
                </w:tcPr>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なお、研修の実施は、厚生労働省「介護施設・事業所の職員向け感染症対策力向上のための研修教材」等を活用するなど、事業所</w:t>
                  </w:r>
                </w:p>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内で行うものでも差し支えなく、当該事業所の実態に応じ行うこととします。</w:t>
                  </w:r>
                </w:p>
              </w:tc>
            </w:tr>
          </w:tbl>
          <w:p w:rsidR="00FF1080" w:rsidRPr="001734B3" w:rsidRDefault="00FF1080" w:rsidP="00FF1080">
            <w:pPr>
              <w:spacing w:beforeLines="25" w:before="60" w:line="0" w:lineRule="atLeast"/>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FF1080" w:rsidRPr="001734B3" w:rsidRDefault="00FF1080"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FF108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trPr>
        <w:tc>
          <w:tcPr>
            <w:tcW w:w="851" w:type="dxa"/>
            <w:vMerge/>
            <w:tcBorders>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jc w:val="center"/>
              <w:tblLayout w:type="fixed"/>
              <w:tblLook w:val="04A0" w:firstRow="1" w:lastRow="0" w:firstColumn="1" w:lastColumn="0" w:noHBand="0" w:noVBand="1"/>
            </w:tblPr>
            <w:tblGrid>
              <w:gridCol w:w="7483"/>
            </w:tblGrid>
            <w:tr w:rsidR="00FF1080" w:rsidRPr="001734B3" w:rsidTr="00FF1080">
              <w:trPr>
                <w:jc w:val="center"/>
              </w:trPr>
              <w:tc>
                <w:tcPr>
                  <w:tcW w:w="7483" w:type="dxa"/>
                </w:tcPr>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訓練の実施は、机上を含めその実施手法は問わないものの、机上及び実地で実施するものを適切に組み合わせながら実施してください。</w:t>
                  </w:r>
                </w:p>
              </w:tc>
            </w:tr>
          </w:tbl>
          <w:p w:rsidR="00FF1080" w:rsidRPr="001734B3" w:rsidRDefault="00FF1080" w:rsidP="00FF1080">
            <w:pPr>
              <w:spacing w:beforeLines="25" w:before="60" w:line="0" w:lineRule="atLeast"/>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FF1080" w:rsidRPr="001734B3" w:rsidRDefault="00FF1080"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FF1080" w:rsidRPr="001734B3" w:rsidRDefault="00FF108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592E4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trPr>
        <w:tc>
          <w:tcPr>
            <w:tcW w:w="851" w:type="dxa"/>
            <w:vMerge w:val="restart"/>
            <w:tcBorders>
              <w:top w:val="single" w:sz="4" w:space="0" w:color="auto"/>
              <w:left w:val="single" w:sz="4" w:space="0" w:color="auto"/>
              <w:right w:val="single" w:sz="4" w:space="0" w:color="auto"/>
            </w:tcBorders>
          </w:tcPr>
          <w:p w:rsidR="00592E4D" w:rsidRPr="001734B3" w:rsidRDefault="000D7C5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42</w:t>
            </w:r>
          </w:p>
          <w:p w:rsidR="00592E4D" w:rsidRPr="001734B3" w:rsidRDefault="00592E4D"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掲示</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592E4D" w:rsidRPr="001734B3" w:rsidRDefault="00592E4D" w:rsidP="00757D01">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事業所の見やすい場所に、運営規程の概要、従業者の勤務の体制その他の利用申込者のサービスの選択に資すると認められる重要事項を掲示していますか。</w:t>
            </w:r>
          </w:p>
        </w:tc>
        <w:tc>
          <w:tcPr>
            <w:tcW w:w="1002" w:type="dxa"/>
            <w:tcBorders>
              <w:top w:val="single" w:sz="4" w:space="0" w:color="auto"/>
              <w:left w:val="single" w:sz="4" w:space="0" w:color="auto"/>
              <w:right w:val="single" w:sz="4" w:space="0" w:color="auto"/>
            </w:tcBorders>
          </w:tcPr>
          <w:p w:rsidR="00592E4D" w:rsidRPr="001734B3" w:rsidRDefault="00592E4D"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592E4D" w:rsidRPr="001734B3" w:rsidRDefault="00592E4D"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条例第108条準用第34条</w:t>
            </w:r>
          </w:p>
          <w:p w:rsidR="00592E4D" w:rsidRPr="001734B3" w:rsidRDefault="00592E4D"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条例202条準用第34条</w:t>
            </w:r>
          </w:p>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第3条の32準用</w:t>
            </w:r>
          </w:p>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第3条の32準用</w:t>
            </w:r>
          </w:p>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予防条例第65条準用第32条</w:t>
            </w:r>
          </w:p>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shd w:val="pct15" w:color="auto" w:fill="FFFFFF"/>
              </w:rPr>
              <w:t>第32条準用</w:t>
            </w:r>
          </w:p>
        </w:tc>
        <w:tc>
          <w:tcPr>
            <w:tcW w:w="1181" w:type="dxa"/>
            <w:vMerge w:val="restart"/>
            <w:tcBorders>
              <w:top w:val="single" w:sz="4" w:space="0" w:color="auto"/>
              <w:left w:val="single" w:sz="4" w:space="0" w:color="auto"/>
              <w:right w:val="single" w:sz="4" w:space="0" w:color="auto"/>
            </w:tcBorders>
          </w:tcPr>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・掲示物</w:t>
            </w:r>
          </w:p>
        </w:tc>
      </w:tr>
      <w:tr w:rsidR="00592E4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851" w:type="dxa"/>
            <w:vMerge/>
            <w:tcBorders>
              <w:left w:val="single" w:sz="4" w:space="0" w:color="auto"/>
              <w:right w:val="single" w:sz="4" w:space="0" w:color="auto"/>
            </w:tcBorders>
          </w:tcPr>
          <w:p w:rsidR="00592E4D" w:rsidRPr="001734B3" w:rsidRDefault="00592E4D"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1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592E4D" w:rsidRPr="001734B3" w:rsidTr="006B4C33">
              <w:trPr>
                <w:jc w:val="center"/>
              </w:trPr>
              <w:tc>
                <w:tcPr>
                  <w:tcW w:w="7483" w:type="dxa"/>
                  <w:shd w:val="clear" w:color="auto" w:fill="auto"/>
                </w:tcPr>
                <w:p w:rsidR="00592E4D" w:rsidRPr="001734B3" w:rsidRDefault="00592E4D"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サ－ビスの選択に資すると認められる重要事項とは、当該事業所の運営規程の概要、従業者の勤務体制、事故発生時の対応、苦情処理の体制、</w:t>
                  </w:r>
                  <w:r w:rsidRPr="001734B3">
                    <w:rPr>
                      <w:rFonts w:ascii="BIZ UDPゴシック" w:eastAsia="BIZ UDPゴシック" w:hAnsi="BIZ UDPゴシック" w:hint="eastAsia"/>
                      <w:snapToGrid w:val="0"/>
                      <w:color w:val="000000"/>
                      <w:kern w:val="0"/>
                      <w:sz w:val="12"/>
                      <w:szCs w:val="12"/>
                      <w:u w:val="single"/>
                    </w:rPr>
                    <w:t>第三者評価の実施状況</w:t>
                  </w:r>
                  <w:r w:rsidRPr="001734B3">
                    <w:rPr>
                      <w:rFonts w:ascii="BIZ UDPゴシック" w:eastAsia="BIZ UDPゴシック" w:hAnsi="BIZ UDPゴシック" w:hint="eastAsia"/>
                      <w:snapToGrid w:val="0"/>
                      <w:color w:val="000000"/>
                      <w:kern w:val="0"/>
                      <w:sz w:val="12"/>
                      <w:szCs w:val="12"/>
                    </w:rPr>
                    <w:t>等をいいます。</w:t>
                  </w:r>
                </w:p>
              </w:tc>
            </w:tr>
          </w:tbl>
          <w:p w:rsidR="00592E4D" w:rsidRPr="001734B3" w:rsidRDefault="00592E4D"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bottom w:val="single" w:sz="4" w:space="0" w:color="auto"/>
              <w:right w:val="single" w:sz="4" w:space="0" w:color="auto"/>
            </w:tcBorders>
          </w:tcPr>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592E4D"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851" w:type="dxa"/>
            <w:vMerge/>
            <w:tcBorders>
              <w:left w:val="single" w:sz="4" w:space="0" w:color="auto"/>
              <w:right w:val="single" w:sz="4" w:space="0" w:color="auto"/>
            </w:tcBorders>
          </w:tcPr>
          <w:p w:rsidR="00592E4D" w:rsidRPr="001734B3" w:rsidRDefault="00592E4D"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592E4D" w:rsidRPr="001734B3" w:rsidRDefault="00592E4D" w:rsidP="00757D01">
            <w:pPr>
              <w:autoSpaceDE w:val="0"/>
              <w:autoSpaceDN w:val="0"/>
              <w:adjustRightInd w:val="0"/>
              <w:snapToGrid w:val="0"/>
              <w:spacing w:beforeLines="25" w:before="60" w:line="0" w:lineRule="atLeast"/>
              <w:ind w:leftChars="68" w:left="303"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②　前項に規定する事項を記載した書面を当該指定定期巡回・随時対応型訪問介護看護事業所に備え付け、かつ、これをいつでも関係者に自由に閲覧させることにより、同項の規定による掲示に代えていますか。</w:t>
            </w:r>
          </w:p>
        </w:tc>
        <w:tc>
          <w:tcPr>
            <w:tcW w:w="1002" w:type="dxa"/>
            <w:tcBorders>
              <w:top w:val="single" w:sz="4" w:space="0" w:color="auto"/>
              <w:left w:val="single" w:sz="4" w:space="0" w:color="auto"/>
              <w:right w:val="single" w:sz="4" w:space="0" w:color="auto"/>
            </w:tcBorders>
          </w:tcPr>
          <w:p w:rsidR="00592E4D" w:rsidRPr="001734B3" w:rsidRDefault="00592E4D" w:rsidP="009F3F32">
            <w:pPr>
              <w:spacing w:line="0" w:lineRule="atLeast"/>
              <w:ind w:left="100" w:right="-92" w:hangingChars="100" w:hanging="10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right w:val="single" w:sz="4" w:space="0" w:color="auto"/>
            </w:tcBorders>
          </w:tcPr>
          <w:p w:rsidR="00592E4D" w:rsidRPr="001734B3" w:rsidRDefault="00592E4D"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592E4D" w:rsidRPr="001734B3" w:rsidRDefault="00592E4D"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EF548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851" w:type="dxa"/>
            <w:vMerge w:val="restart"/>
            <w:tcBorders>
              <w:top w:val="single" w:sz="4" w:space="0" w:color="auto"/>
              <w:left w:val="single" w:sz="4" w:space="0" w:color="auto"/>
              <w:right w:val="single" w:sz="4" w:space="0" w:color="auto"/>
            </w:tcBorders>
          </w:tcPr>
          <w:p w:rsidR="00EF5489" w:rsidRPr="001734B3" w:rsidRDefault="000D7C5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43</w:t>
            </w:r>
            <w:r w:rsidR="00EF5489" w:rsidRPr="001734B3">
              <w:rPr>
                <w:rFonts w:ascii="BIZ UDPゴシック" w:eastAsia="BIZ UDPゴシック" w:hAnsi="BIZ UDPゴシック" w:hint="eastAsia"/>
                <w:snapToGrid w:val="0"/>
                <w:color w:val="000000"/>
                <w:kern w:val="0"/>
                <w:sz w:val="16"/>
                <w:szCs w:val="16"/>
              </w:rPr>
              <w:t xml:space="preserve">　</w:t>
            </w:r>
          </w:p>
          <w:p w:rsidR="00EF5489" w:rsidRPr="001734B3" w:rsidRDefault="00EF5489" w:rsidP="000D7C5B">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秘密保持等</w:t>
            </w:r>
          </w:p>
        </w:tc>
        <w:tc>
          <w:tcPr>
            <w:tcW w:w="6662" w:type="dxa"/>
            <w:gridSpan w:val="4"/>
            <w:tcBorders>
              <w:top w:val="single" w:sz="4" w:space="0" w:color="auto"/>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従業者は、正当な理由がなく、その業務上知り得た利用者又は家族の秘密を漏らしていませんか。</w:t>
            </w:r>
          </w:p>
        </w:tc>
        <w:tc>
          <w:tcPr>
            <w:tcW w:w="1002" w:type="dxa"/>
            <w:tcBorders>
              <w:top w:val="single" w:sz="4" w:space="0" w:color="auto"/>
              <w:left w:val="single" w:sz="4" w:space="0" w:color="auto"/>
              <w:right w:val="single" w:sz="4" w:space="0" w:color="auto"/>
            </w:tcBorders>
          </w:tcPr>
          <w:p w:rsidR="00EF5489" w:rsidRPr="001734B3" w:rsidRDefault="00EF5489"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val="restart"/>
            <w:tcBorders>
              <w:top w:val="single" w:sz="4" w:space="0" w:color="auto"/>
              <w:left w:val="single" w:sz="4" w:space="0" w:color="auto"/>
              <w:right w:val="single" w:sz="4" w:space="0" w:color="auto"/>
            </w:tcBorders>
          </w:tcPr>
          <w:p w:rsidR="00FF503C" w:rsidRPr="001734B3" w:rsidRDefault="00EF5489"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FF503C" w:rsidRPr="001734B3">
              <w:rPr>
                <w:rFonts w:ascii="BIZ UDPゴシック" w:eastAsia="BIZ UDPゴシック" w:hAnsi="BIZ UDPゴシック" w:hint="eastAsia"/>
                <w:color w:val="000000"/>
                <w:sz w:val="12"/>
                <w:szCs w:val="12"/>
                <w:lang w:eastAsia="zh-CN"/>
              </w:rPr>
              <w:t>第108条準用</w:t>
            </w:r>
            <w:r w:rsidRPr="001734B3">
              <w:rPr>
                <w:rFonts w:ascii="BIZ UDPゴシック" w:eastAsia="BIZ UDPゴシック" w:hAnsi="BIZ UDPゴシック" w:hint="eastAsia"/>
                <w:color w:val="000000"/>
                <w:sz w:val="12"/>
                <w:szCs w:val="12"/>
                <w:lang w:eastAsia="zh-CN"/>
              </w:rPr>
              <w:t>第35</w:t>
            </w:r>
            <w:r w:rsidR="00FF503C" w:rsidRPr="001734B3">
              <w:rPr>
                <w:rFonts w:ascii="BIZ UDPゴシック" w:eastAsia="BIZ UDPゴシック" w:hAnsi="BIZ UDPゴシック" w:hint="eastAsia"/>
                <w:color w:val="000000"/>
                <w:sz w:val="12"/>
                <w:szCs w:val="12"/>
                <w:lang w:eastAsia="zh-CN"/>
              </w:rPr>
              <w:t>条</w:t>
            </w:r>
          </w:p>
          <w:p w:rsidR="00EF5489" w:rsidRPr="001734B3" w:rsidRDefault="00FF503C"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EF5489" w:rsidRPr="001734B3">
              <w:rPr>
                <w:rFonts w:ascii="BIZ UDPゴシック" w:eastAsia="BIZ UDPゴシック" w:hAnsi="BIZ UDPゴシック" w:hint="eastAsia"/>
                <w:color w:val="000000"/>
                <w:sz w:val="12"/>
                <w:szCs w:val="12"/>
                <w:bdr w:val="single" w:sz="4" w:space="0" w:color="auto"/>
                <w:lang w:eastAsia="zh-CN"/>
              </w:rPr>
              <w:t>第35</w:t>
            </w:r>
            <w:r w:rsidRPr="001734B3">
              <w:rPr>
                <w:rFonts w:ascii="BIZ UDPゴシック" w:eastAsia="BIZ UDPゴシック" w:hAnsi="BIZ UDPゴシック" w:hint="eastAsia"/>
                <w:color w:val="000000"/>
                <w:sz w:val="12"/>
                <w:szCs w:val="12"/>
                <w:bdr w:val="single" w:sz="4" w:space="0" w:color="auto"/>
                <w:lang w:eastAsia="zh-CN"/>
              </w:rPr>
              <w:t>条</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第3条の33準用</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第3条の33準用</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FF503C" w:rsidRPr="001734B3">
              <w:rPr>
                <w:rFonts w:ascii="BIZ UDPゴシック" w:eastAsia="BIZ UDPゴシック" w:hAnsi="BIZ UDPゴシック" w:hint="eastAsia"/>
                <w:color w:val="000000"/>
                <w:sz w:val="12"/>
                <w:szCs w:val="12"/>
                <w:shd w:val="pct15" w:color="auto" w:fill="FFFFFF"/>
                <w:lang w:eastAsia="zh-CN"/>
              </w:rPr>
              <w:t>第65条準用</w:t>
            </w:r>
            <w:r w:rsidRPr="001734B3">
              <w:rPr>
                <w:rFonts w:ascii="BIZ UDPゴシック" w:eastAsia="BIZ UDPゴシック" w:hAnsi="BIZ UDPゴシック" w:hint="eastAsia"/>
                <w:color w:val="000000"/>
                <w:sz w:val="12"/>
                <w:szCs w:val="12"/>
                <w:shd w:val="pct15" w:color="auto" w:fill="FFFFFF"/>
                <w:lang w:eastAsia="zh-CN"/>
              </w:rPr>
              <w:t>第</w:t>
            </w:r>
            <w:r w:rsidR="00E908BC" w:rsidRPr="001734B3">
              <w:rPr>
                <w:rFonts w:ascii="BIZ UDPゴシック" w:eastAsia="BIZ UDPゴシック" w:hAnsi="BIZ UDPゴシック" w:hint="eastAsia"/>
                <w:color w:val="000000"/>
                <w:sz w:val="12"/>
                <w:szCs w:val="12"/>
                <w:shd w:val="pct15" w:color="auto" w:fill="FFFFFF"/>
                <w:lang w:eastAsia="zh-CN"/>
              </w:rPr>
              <w:t>33</w:t>
            </w:r>
            <w:r w:rsidR="00FF503C" w:rsidRPr="001734B3">
              <w:rPr>
                <w:rFonts w:ascii="BIZ UDPゴシック" w:eastAsia="BIZ UDPゴシック" w:hAnsi="BIZ UDPゴシック" w:hint="eastAsia"/>
                <w:color w:val="000000"/>
                <w:sz w:val="12"/>
                <w:szCs w:val="12"/>
                <w:shd w:val="pct15" w:color="auto" w:fill="FFFFFF"/>
                <w:lang w:eastAsia="zh-CN"/>
              </w:rPr>
              <w:t>条</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第33条準用</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平18-0331004</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第３の一の４(23)②③準用</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平15年法律第57号</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個人情報の保護に関する法律</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val="restart"/>
            <w:tcBorders>
              <w:top w:val="single" w:sz="4" w:space="0" w:color="auto"/>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・就業時の取り決め等の記録</w:t>
            </w:r>
          </w:p>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・利用者及び家族の同意書</w:t>
            </w:r>
          </w:p>
        </w:tc>
      </w:tr>
      <w:tr w:rsidR="00EF548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従業者であった者が、正当な理由がなく、その業務上知り得た利用者又は家族の秘密を漏らすことがないよう、必要な措置を講じていますか。</w:t>
            </w:r>
          </w:p>
        </w:tc>
        <w:tc>
          <w:tcPr>
            <w:tcW w:w="1002" w:type="dxa"/>
            <w:tcBorders>
              <w:top w:val="single" w:sz="4" w:space="0" w:color="auto"/>
              <w:left w:val="single" w:sz="4" w:space="0" w:color="auto"/>
              <w:bottom w:val="dotted" w:sz="4" w:space="0" w:color="auto"/>
              <w:right w:val="single" w:sz="4" w:space="0" w:color="auto"/>
            </w:tcBorders>
          </w:tcPr>
          <w:p w:rsidR="00EF5489" w:rsidRPr="001734B3" w:rsidRDefault="00EF5489"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EF548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EF5489" w:rsidRPr="001734B3" w:rsidTr="006B4C33">
              <w:trPr>
                <w:jc w:val="center"/>
              </w:trPr>
              <w:tc>
                <w:tcPr>
                  <w:tcW w:w="7483" w:type="dxa"/>
                  <w:shd w:val="clear" w:color="auto" w:fill="auto"/>
                </w:tcPr>
                <w:p w:rsidR="00EF5489" w:rsidRPr="001734B3" w:rsidRDefault="00EF5489"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従業者でなくなった後においても秘密を保持すべき旨を、雇用時等に取り決め、例えば違約金についての定めを置くなどの措置を講じてください。</w:t>
                  </w:r>
                </w:p>
              </w:tc>
            </w:tr>
          </w:tbl>
          <w:p w:rsidR="00EF5489" w:rsidRPr="001734B3" w:rsidRDefault="00EF5489"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EF548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5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サービス担当者会議等において、利用者の個人情報を用いる場合は利用者の同意を、利用者の家族の個人情報を用いる場合は家族の同意を、あらかじめ文書により得ていますか。</w:t>
            </w:r>
          </w:p>
        </w:tc>
        <w:tc>
          <w:tcPr>
            <w:tcW w:w="1002" w:type="dxa"/>
            <w:tcBorders>
              <w:top w:val="single" w:sz="4" w:space="0" w:color="auto"/>
              <w:left w:val="single" w:sz="4" w:space="0" w:color="auto"/>
              <w:bottom w:val="dotted" w:sz="4" w:space="0" w:color="auto"/>
              <w:right w:val="single" w:sz="4" w:space="0" w:color="auto"/>
            </w:tcBorders>
          </w:tcPr>
          <w:p w:rsidR="00EF5489" w:rsidRPr="001734B3" w:rsidRDefault="00EF5489"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EF548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9"/>
        </w:trPr>
        <w:tc>
          <w:tcPr>
            <w:tcW w:w="85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4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EF5489" w:rsidRPr="001734B3" w:rsidTr="006B4C33">
              <w:trPr>
                <w:jc w:val="center"/>
              </w:trPr>
              <w:tc>
                <w:tcPr>
                  <w:tcW w:w="7483" w:type="dxa"/>
                  <w:shd w:val="clear" w:color="auto" w:fill="auto"/>
                </w:tcPr>
                <w:p w:rsidR="00EF5489" w:rsidRPr="001734B3" w:rsidRDefault="00EF5489"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同意は、サービス提供開始時に利用者及び家族から包括的な同意を得ておくことで足りるものです。</w:t>
                  </w:r>
                </w:p>
              </w:tc>
            </w:tr>
          </w:tbl>
          <w:p w:rsidR="00EF5489" w:rsidRPr="001734B3" w:rsidRDefault="00EF5489" w:rsidP="009F3F32">
            <w:pPr>
              <w:spacing w:beforeLines="25" w:before="60" w:line="0" w:lineRule="atLeast"/>
              <w:ind w:left="136" w:hangingChars="100" w:hanging="136"/>
              <w:jc w:val="center"/>
              <w:rPr>
                <w:rFonts w:ascii="BIZ UDPゴシック" w:eastAsia="BIZ UDPゴシック" w:hAnsi="BIZ UDPゴシック"/>
                <w:color w:val="000000"/>
                <w:spacing w:val="8"/>
                <w:kern w:val="0"/>
                <w:sz w:val="12"/>
                <w:szCs w:val="12"/>
              </w:rPr>
            </w:pPr>
          </w:p>
        </w:tc>
        <w:tc>
          <w:tcPr>
            <w:tcW w:w="1229"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EF548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s="MS-Mincho"/>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④</w:t>
            </w:r>
            <w:r w:rsidRPr="001734B3">
              <w:rPr>
                <w:rFonts w:ascii="BIZ UDPゴシック" w:eastAsia="BIZ UDPゴシック" w:hAnsi="BIZ UDPゴシック" w:hint="eastAsia"/>
                <w:snapToGrid w:val="0"/>
                <w:color w:val="000000"/>
                <w:spacing w:val="-2"/>
                <w:kern w:val="0"/>
                <w:sz w:val="16"/>
                <w:szCs w:val="16"/>
              </w:rPr>
              <w:t xml:space="preserve">　「個人情報の保護に関する法律」に基づき、入居者及びその家族の個人情報を適切に取り扱っていますか。</w:t>
            </w:r>
          </w:p>
        </w:tc>
        <w:tc>
          <w:tcPr>
            <w:tcW w:w="1002" w:type="dxa"/>
            <w:tcBorders>
              <w:top w:val="dotted" w:sz="4" w:space="0" w:color="auto"/>
              <w:left w:val="single" w:sz="4" w:space="0" w:color="auto"/>
              <w:bottom w:val="dotted" w:sz="4" w:space="0" w:color="auto"/>
              <w:right w:val="single" w:sz="4" w:space="0" w:color="auto"/>
            </w:tcBorders>
          </w:tcPr>
          <w:p w:rsidR="00EF5489" w:rsidRPr="001734B3" w:rsidRDefault="00EF5489"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EF5489"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3"/>
        </w:trPr>
        <w:tc>
          <w:tcPr>
            <w:tcW w:w="851" w:type="dxa"/>
            <w:vMerge/>
            <w:tcBorders>
              <w:left w:val="single" w:sz="4" w:space="0" w:color="auto"/>
              <w:bottom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EF5489" w:rsidRPr="001734B3" w:rsidTr="006B4C33">
              <w:trPr>
                <w:jc w:val="center"/>
              </w:trPr>
              <w:tc>
                <w:tcPr>
                  <w:tcW w:w="7483" w:type="dxa"/>
                  <w:shd w:val="clear" w:color="auto" w:fill="auto"/>
                </w:tcPr>
                <w:p w:rsidR="00EF5489" w:rsidRPr="001734B3" w:rsidRDefault="00EF5489"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EF5489" w:rsidRPr="001734B3" w:rsidRDefault="00EF5489"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bottom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EF5489" w:rsidRPr="001734B3" w:rsidRDefault="00EF5489"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1"/>
        </w:trPr>
        <w:tc>
          <w:tcPr>
            <w:tcW w:w="851" w:type="dxa"/>
            <w:tcBorders>
              <w:top w:val="single" w:sz="4" w:space="0" w:color="auto"/>
              <w:left w:val="single" w:sz="4" w:space="0" w:color="auto"/>
              <w:right w:val="single" w:sz="4" w:space="0" w:color="auto"/>
            </w:tcBorders>
          </w:tcPr>
          <w:p w:rsidR="00143329" w:rsidRDefault="000D7C5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44</w:t>
            </w:r>
            <w:r w:rsidR="00BD2E2E" w:rsidRPr="001734B3">
              <w:rPr>
                <w:rFonts w:ascii="BIZ UDPゴシック" w:eastAsia="BIZ UDPゴシック" w:hAnsi="BIZ UDPゴシック" w:hint="eastAsia"/>
                <w:snapToGrid w:val="0"/>
                <w:color w:val="000000"/>
                <w:kern w:val="0"/>
                <w:sz w:val="16"/>
                <w:szCs w:val="16"/>
              </w:rPr>
              <w:t xml:space="preserve">　</w:t>
            </w:r>
          </w:p>
          <w:p w:rsidR="00BD2E2E" w:rsidRPr="001734B3" w:rsidRDefault="00BD2E2E"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広告</w:t>
            </w:r>
          </w:p>
        </w:tc>
        <w:tc>
          <w:tcPr>
            <w:tcW w:w="6662" w:type="dxa"/>
            <w:gridSpan w:val="4"/>
            <w:tcBorders>
              <w:top w:val="single" w:sz="4" w:space="0" w:color="auto"/>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rightChars="50" w:right="105" w:firstLineChars="150" w:firstLine="24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広告の内容は、虚偽又は誇大なものとなっていませんか。</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tcBorders>
              <w:top w:val="single" w:sz="4" w:space="0" w:color="auto"/>
              <w:left w:val="single" w:sz="4" w:space="0" w:color="auto"/>
              <w:right w:val="single" w:sz="4" w:space="0" w:color="auto"/>
            </w:tcBorders>
          </w:tcPr>
          <w:p w:rsidR="00FF503C" w:rsidRPr="001734B3" w:rsidRDefault="00BD2E2E"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FF503C" w:rsidRPr="001734B3">
              <w:rPr>
                <w:rFonts w:ascii="BIZ UDPゴシック" w:eastAsia="BIZ UDPゴシック" w:hAnsi="BIZ UDPゴシック" w:hint="eastAsia"/>
                <w:color w:val="000000"/>
                <w:sz w:val="12"/>
                <w:szCs w:val="12"/>
                <w:lang w:eastAsia="zh-CN"/>
              </w:rPr>
              <w:t>第108条準用</w:t>
            </w:r>
            <w:r w:rsidRPr="001734B3">
              <w:rPr>
                <w:rFonts w:ascii="BIZ UDPゴシック" w:eastAsia="BIZ UDPゴシック" w:hAnsi="BIZ UDPゴシック" w:hint="eastAsia"/>
                <w:color w:val="000000"/>
                <w:sz w:val="12"/>
                <w:szCs w:val="12"/>
                <w:lang w:eastAsia="zh-CN"/>
              </w:rPr>
              <w:t>第</w:t>
            </w:r>
            <w:r w:rsidR="00165969" w:rsidRPr="001734B3">
              <w:rPr>
                <w:rFonts w:ascii="BIZ UDPゴシック" w:eastAsia="BIZ UDPゴシック" w:hAnsi="BIZ UDPゴシック" w:hint="eastAsia"/>
                <w:color w:val="000000"/>
                <w:sz w:val="12"/>
                <w:szCs w:val="12"/>
                <w:lang w:eastAsia="zh-CN"/>
              </w:rPr>
              <w:t>36</w:t>
            </w:r>
            <w:r w:rsidR="00FF503C" w:rsidRPr="001734B3">
              <w:rPr>
                <w:rFonts w:ascii="BIZ UDPゴシック" w:eastAsia="BIZ UDPゴシック" w:hAnsi="BIZ UDPゴシック" w:hint="eastAsia"/>
                <w:color w:val="000000"/>
                <w:sz w:val="12"/>
                <w:szCs w:val="12"/>
                <w:lang w:eastAsia="zh-CN"/>
              </w:rPr>
              <w:t>条</w:t>
            </w:r>
          </w:p>
          <w:p w:rsidR="00BD2E2E" w:rsidRPr="001734B3" w:rsidRDefault="00FF503C"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00165969" w:rsidRPr="001734B3">
              <w:rPr>
                <w:rFonts w:ascii="BIZ UDPゴシック" w:eastAsia="BIZ UDPゴシック" w:hAnsi="BIZ UDPゴシック" w:hint="eastAsia"/>
                <w:color w:val="000000"/>
                <w:sz w:val="12"/>
                <w:szCs w:val="12"/>
                <w:bdr w:val="single" w:sz="4" w:space="0" w:color="auto"/>
                <w:lang w:eastAsia="zh-CN"/>
              </w:rPr>
              <w:t>36</w:t>
            </w:r>
            <w:r w:rsidRPr="001734B3">
              <w:rPr>
                <w:rFonts w:ascii="BIZ UDPゴシック" w:eastAsia="BIZ UDPゴシック" w:hAnsi="BIZ UDPゴシック" w:hint="eastAsia"/>
                <w:color w:val="000000"/>
                <w:sz w:val="12"/>
                <w:szCs w:val="12"/>
                <w:bdr w:val="single" w:sz="4" w:space="0" w:color="auto"/>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第3条の34準用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第3条の34準用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FF503C" w:rsidRPr="001734B3">
              <w:rPr>
                <w:rFonts w:ascii="BIZ UDPゴシック" w:eastAsia="BIZ UDPゴシック" w:hAnsi="BIZ UDPゴシック" w:hint="eastAsia"/>
                <w:color w:val="000000"/>
                <w:sz w:val="12"/>
                <w:szCs w:val="12"/>
                <w:shd w:val="pct15" w:color="auto" w:fill="FFFFFF"/>
                <w:lang w:eastAsia="zh-CN"/>
              </w:rPr>
              <w:t>第65条準用</w:t>
            </w:r>
            <w:r w:rsidRPr="001734B3">
              <w:rPr>
                <w:rFonts w:ascii="BIZ UDPゴシック" w:eastAsia="BIZ UDPゴシック" w:hAnsi="BIZ UDPゴシック" w:hint="eastAsia"/>
                <w:color w:val="000000"/>
                <w:sz w:val="12"/>
                <w:szCs w:val="12"/>
                <w:shd w:val="pct15" w:color="auto" w:fill="FFFFFF"/>
                <w:lang w:eastAsia="zh-CN"/>
              </w:rPr>
              <w:t>第</w:t>
            </w:r>
            <w:r w:rsidR="008803D2" w:rsidRPr="001734B3">
              <w:rPr>
                <w:rFonts w:ascii="BIZ UDPゴシック" w:eastAsia="BIZ UDPゴシック" w:hAnsi="BIZ UDPゴシック" w:hint="eastAsia"/>
                <w:color w:val="000000"/>
                <w:sz w:val="12"/>
                <w:szCs w:val="12"/>
                <w:shd w:val="pct15" w:color="auto" w:fill="FFFFFF"/>
                <w:lang w:eastAsia="zh-CN"/>
              </w:rPr>
              <w:t>34</w:t>
            </w:r>
            <w:r w:rsidR="00FF503C" w:rsidRPr="001734B3">
              <w:rPr>
                <w:rFonts w:ascii="BIZ UDPゴシック" w:eastAsia="BIZ UDPゴシック" w:hAnsi="BIZ UDPゴシック" w:hint="eastAsia"/>
                <w:color w:val="000000"/>
                <w:sz w:val="12"/>
                <w:szCs w:val="12"/>
                <w:shd w:val="pct15" w:color="auto" w:fill="FFFFFF"/>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第34条準用</w:t>
            </w:r>
          </w:p>
        </w:tc>
        <w:tc>
          <w:tcPr>
            <w:tcW w:w="1181" w:type="dxa"/>
            <w:tcBorders>
              <w:top w:val="single" w:sz="4" w:space="0" w:color="auto"/>
              <w:left w:val="single" w:sz="4" w:space="0" w:color="auto"/>
              <w:right w:val="single" w:sz="4" w:space="0" w:color="auto"/>
            </w:tcBorders>
          </w:tcPr>
          <w:p w:rsidR="00BD2E2E" w:rsidRPr="001734B3" w:rsidRDefault="00DC0B6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・広告物</w:t>
            </w: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51" w:type="dxa"/>
            <w:tcBorders>
              <w:top w:val="single" w:sz="4" w:space="0" w:color="auto"/>
              <w:left w:val="single" w:sz="4" w:space="0" w:color="auto"/>
              <w:bottom w:val="single" w:sz="4" w:space="0" w:color="auto"/>
              <w:right w:val="single" w:sz="4" w:space="0" w:color="auto"/>
            </w:tcBorders>
          </w:tcPr>
          <w:p w:rsidR="00BD2E2E" w:rsidRPr="001734B3" w:rsidRDefault="000D7C5B"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45</w:t>
            </w:r>
            <w:r w:rsidR="00BD2E2E" w:rsidRPr="001734B3">
              <w:rPr>
                <w:rFonts w:ascii="BIZ UDPゴシック" w:eastAsia="BIZ UDPゴシック" w:hAnsi="BIZ UDPゴシック" w:hint="eastAsia"/>
                <w:snapToGrid w:val="0"/>
                <w:color w:val="000000"/>
                <w:kern w:val="0"/>
                <w:sz w:val="16"/>
                <w:szCs w:val="16"/>
              </w:rPr>
              <w:t xml:space="preserve">　</w:t>
            </w:r>
          </w:p>
          <w:p w:rsidR="00BD2E2E" w:rsidRPr="001734B3" w:rsidRDefault="00BD2E2E" w:rsidP="000D7C5B">
            <w:pPr>
              <w:autoSpaceDE w:val="0"/>
              <w:autoSpaceDN w:val="0"/>
              <w:adjustRightInd w:val="0"/>
              <w:snapToGrid w:val="0"/>
              <w:spacing w:beforeLines="25" w:before="60" w:line="0" w:lineRule="atLeast"/>
              <w:ind w:left="8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居宅介護支援事業者（</w:t>
            </w:r>
            <w:r w:rsidRPr="001734B3">
              <w:rPr>
                <w:rFonts w:ascii="BIZ UDPゴシック" w:eastAsia="BIZ UDPゴシック" w:hAnsi="BIZ UDPゴシック" w:hint="eastAsia"/>
                <w:snapToGrid w:val="0"/>
                <w:color w:val="000000"/>
                <w:kern w:val="0"/>
                <w:sz w:val="16"/>
                <w:szCs w:val="16"/>
                <w:shd w:val="pct10" w:color="auto" w:fill="FFFFFF"/>
              </w:rPr>
              <w:t>介護予防支援事業者</w:t>
            </w:r>
            <w:r w:rsidRPr="001734B3">
              <w:rPr>
                <w:rFonts w:ascii="BIZ UDPゴシック" w:eastAsia="BIZ UDPゴシック" w:hAnsi="BIZ UDPゴシック" w:hint="eastAsia"/>
                <w:snapToGrid w:val="0"/>
                <w:color w:val="000000"/>
                <w:kern w:val="0"/>
                <w:sz w:val="16"/>
                <w:szCs w:val="16"/>
              </w:rPr>
              <w:t>）に対する利益供与の禁止</w:t>
            </w:r>
          </w:p>
        </w:tc>
        <w:tc>
          <w:tcPr>
            <w:tcW w:w="6662" w:type="dxa"/>
            <w:gridSpan w:val="4"/>
            <w:tcBorders>
              <w:top w:val="single" w:sz="4" w:space="0" w:color="auto"/>
              <w:left w:val="single" w:sz="4" w:space="0" w:color="auto"/>
              <w:bottom w:val="dotted"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居宅介護支援事業者（</w:t>
            </w:r>
            <w:r w:rsidRPr="001734B3">
              <w:rPr>
                <w:rFonts w:ascii="BIZ UDPゴシック" w:eastAsia="BIZ UDPゴシック" w:hAnsi="BIZ UDPゴシック" w:hint="eastAsia"/>
                <w:snapToGrid w:val="0"/>
                <w:color w:val="000000"/>
                <w:kern w:val="0"/>
                <w:sz w:val="16"/>
                <w:szCs w:val="16"/>
                <w:shd w:val="pct10" w:color="auto" w:fill="FFFFFF"/>
              </w:rPr>
              <w:t>介護予防支援事業者</w:t>
            </w:r>
            <w:r w:rsidRPr="001734B3">
              <w:rPr>
                <w:rFonts w:ascii="BIZ UDPゴシック" w:eastAsia="BIZ UDPゴシック" w:hAnsi="BIZ UDPゴシック" w:hint="eastAsia"/>
                <w:snapToGrid w:val="0"/>
                <w:color w:val="000000"/>
                <w:kern w:val="0"/>
                <w:sz w:val="16"/>
                <w:szCs w:val="16"/>
              </w:rPr>
              <w:t>）又は従業者に対し、利用者に特定の事業者によるサービスを利用させることの対償として、金品その他の財産上の利益を供与していませんか。</w:t>
            </w:r>
          </w:p>
        </w:tc>
        <w:tc>
          <w:tcPr>
            <w:tcW w:w="1002" w:type="dxa"/>
            <w:tcBorders>
              <w:top w:val="single" w:sz="4" w:space="0" w:color="auto"/>
              <w:left w:val="single" w:sz="4" w:space="0" w:color="auto"/>
              <w:bottom w:val="dotted" w:sz="4" w:space="0" w:color="auto"/>
              <w:right w:val="single" w:sz="4" w:space="0" w:color="auto"/>
            </w:tcBorders>
          </w:tcPr>
          <w:p w:rsidR="00BD2E2E" w:rsidRPr="001734B3" w:rsidRDefault="00BD2E2E"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tcBorders>
              <w:top w:val="single" w:sz="4" w:space="0" w:color="auto"/>
              <w:left w:val="single" w:sz="4" w:space="0" w:color="auto"/>
              <w:bottom w:val="single" w:sz="4" w:space="0" w:color="auto"/>
              <w:right w:val="single" w:sz="4" w:space="0" w:color="auto"/>
            </w:tcBorders>
          </w:tcPr>
          <w:p w:rsidR="00FF503C" w:rsidRPr="001734B3" w:rsidRDefault="00BD2E2E"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FF503C" w:rsidRPr="001734B3">
              <w:rPr>
                <w:rFonts w:ascii="BIZ UDPゴシック" w:eastAsia="BIZ UDPゴシック" w:hAnsi="BIZ UDPゴシック" w:hint="eastAsia"/>
                <w:color w:val="000000"/>
                <w:sz w:val="12"/>
                <w:szCs w:val="12"/>
                <w:lang w:eastAsia="zh-CN"/>
              </w:rPr>
              <w:t>第108条準用</w:t>
            </w:r>
            <w:r w:rsidRPr="001734B3">
              <w:rPr>
                <w:rFonts w:ascii="BIZ UDPゴシック" w:eastAsia="BIZ UDPゴシック" w:hAnsi="BIZ UDPゴシック" w:hint="eastAsia"/>
                <w:color w:val="000000"/>
                <w:sz w:val="12"/>
                <w:szCs w:val="12"/>
                <w:lang w:eastAsia="zh-CN"/>
              </w:rPr>
              <w:t>第</w:t>
            </w:r>
            <w:r w:rsidR="000A7557" w:rsidRPr="001734B3">
              <w:rPr>
                <w:rFonts w:ascii="BIZ UDPゴシック" w:eastAsia="BIZ UDPゴシック" w:hAnsi="BIZ UDPゴシック" w:hint="eastAsia"/>
                <w:color w:val="000000"/>
                <w:sz w:val="12"/>
                <w:szCs w:val="12"/>
                <w:lang w:eastAsia="zh-CN"/>
              </w:rPr>
              <w:t>37</w:t>
            </w:r>
            <w:r w:rsidRPr="001734B3">
              <w:rPr>
                <w:rFonts w:ascii="BIZ UDPゴシック" w:eastAsia="BIZ UDPゴシック" w:hAnsi="BIZ UDPゴシック" w:hint="eastAsia"/>
                <w:color w:val="000000"/>
                <w:sz w:val="12"/>
                <w:szCs w:val="12"/>
                <w:lang w:eastAsia="zh-CN"/>
              </w:rPr>
              <w:t>条準用</w:t>
            </w:r>
          </w:p>
          <w:p w:rsidR="00BD2E2E" w:rsidRPr="001734B3" w:rsidRDefault="00FF503C"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000A7557" w:rsidRPr="001734B3">
              <w:rPr>
                <w:rFonts w:ascii="BIZ UDPゴシック" w:eastAsia="BIZ UDPゴシック" w:hAnsi="BIZ UDPゴシック" w:hint="eastAsia"/>
                <w:color w:val="000000"/>
                <w:sz w:val="12"/>
                <w:szCs w:val="12"/>
                <w:bdr w:val="single" w:sz="4" w:space="0" w:color="auto"/>
                <w:lang w:eastAsia="zh-CN"/>
              </w:rPr>
              <w:t>37</w:t>
            </w:r>
            <w:r w:rsidRPr="001734B3">
              <w:rPr>
                <w:rFonts w:ascii="BIZ UDPゴシック" w:eastAsia="BIZ UDPゴシック" w:hAnsi="BIZ UDPゴシック" w:hint="eastAsia"/>
                <w:color w:val="000000"/>
                <w:sz w:val="12"/>
                <w:szCs w:val="12"/>
                <w:bdr w:val="single" w:sz="4" w:space="0" w:color="auto"/>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第3条の35準用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第3条の35準用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FF503C" w:rsidRPr="001734B3">
              <w:rPr>
                <w:rFonts w:ascii="BIZ UDPゴシック" w:eastAsia="BIZ UDPゴシック" w:hAnsi="BIZ UDPゴシック" w:hint="eastAsia"/>
                <w:color w:val="000000"/>
                <w:sz w:val="12"/>
                <w:szCs w:val="12"/>
                <w:shd w:val="pct15" w:color="auto" w:fill="FFFFFF"/>
                <w:lang w:eastAsia="zh-CN"/>
              </w:rPr>
              <w:t>第65条準用</w:t>
            </w:r>
            <w:r w:rsidRPr="001734B3">
              <w:rPr>
                <w:rFonts w:ascii="BIZ UDPゴシック" w:eastAsia="BIZ UDPゴシック" w:hAnsi="BIZ UDPゴシック" w:hint="eastAsia"/>
                <w:color w:val="000000"/>
                <w:sz w:val="12"/>
                <w:szCs w:val="12"/>
                <w:shd w:val="pct15" w:color="auto" w:fill="FFFFFF"/>
                <w:lang w:eastAsia="zh-CN"/>
              </w:rPr>
              <w:t>第</w:t>
            </w:r>
            <w:r w:rsidR="00643C97" w:rsidRPr="001734B3">
              <w:rPr>
                <w:rFonts w:ascii="BIZ UDPゴシック" w:eastAsia="BIZ UDPゴシック" w:hAnsi="BIZ UDPゴシック" w:hint="eastAsia"/>
                <w:color w:val="000000"/>
                <w:sz w:val="12"/>
                <w:szCs w:val="12"/>
                <w:shd w:val="pct15" w:color="auto" w:fill="FFFFFF"/>
                <w:lang w:eastAsia="zh-CN"/>
              </w:rPr>
              <w:t>35</w:t>
            </w:r>
            <w:r w:rsidR="00FF503C" w:rsidRPr="001734B3">
              <w:rPr>
                <w:rFonts w:ascii="BIZ UDPゴシック" w:eastAsia="BIZ UDPゴシック" w:hAnsi="BIZ UDPゴシック" w:hint="eastAsia"/>
                <w:color w:val="000000"/>
                <w:sz w:val="12"/>
                <w:szCs w:val="12"/>
                <w:shd w:val="pct15" w:color="auto" w:fill="FFFFFF"/>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第35条準用</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val="restart"/>
            <w:tcBorders>
              <w:top w:val="single" w:sz="4" w:space="0" w:color="auto"/>
              <w:left w:val="single" w:sz="4" w:space="0" w:color="auto"/>
              <w:right w:val="single" w:sz="4" w:space="0" w:color="auto"/>
            </w:tcBorders>
          </w:tcPr>
          <w:p w:rsidR="00AC2FF1"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46</w:t>
            </w:r>
          </w:p>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苦情処理</w:t>
            </w:r>
          </w:p>
        </w:tc>
        <w:tc>
          <w:tcPr>
            <w:tcW w:w="6662" w:type="dxa"/>
            <w:gridSpan w:val="4"/>
            <w:tcBorders>
              <w:top w:val="single" w:sz="4" w:space="0" w:color="auto"/>
              <w:left w:val="single" w:sz="4" w:space="0" w:color="auto"/>
              <w:bottom w:val="dotted"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提供したサービスに係る利用者及び家族からの苦情に迅速かつ適切に対応するために、苦情を受け付けるための窓口を設置する等の必要な措置を講じていますか。</w:t>
            </w:r>
          </w:p>
        </w:tc>
        <w:tc>
          <w:tcPr>
            <w:tcW w:w="1002" w:type="dxa"/>
            <w:tcBorders>
              <w:top w:val="single" w:sz="4" w:space="0" w:color="auto"/>
              <w:left w:val="single" w:sz="4" w:space="0" w:color="auto"/>
              <w:bottom w:val="dotted" w:sz="4" w:space="0" w:color="auto"/>
              <w:right w:val="single" w:sz="4" w:space="0" w:color="auto"/>
            </w:tcBorders>
          </w:tcPr>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FF503C" w:rsidRPr="001734B3" w:rsidRDefault="00FF503C"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条例第108条準用</w:t>
            </w:r>
            <w:r w:rsidR="00AC2FF1" w:rsidRPr="001734B3">
              <w:rPr>
                <w:rFonts w:ascii="BIZ UDPゴシック" w:eastAsia="BIZ UDPゴシック" w:hAnsi="BIZ UDPゴシック" w:hint="eastAsia"/>
                <w:color w:val="000000"/>
                <w:sz w:val="12"/>
                <w:szCs w:val="12"/>
                <w:lang w:eastAsia="zh-CN"/>
              </w:rPr>
              <w:t>第38</w:t>
            </w:r>
            <w:r w:rsidRPr="001734B3">
              <w:rPr>
                <w:rFonts w:ascii="BIZ UDPゴシック" w:eastAsia="BIZ UDPゴシック" w:hAnsi="BIZ UDPゴシック" w:hint="eastAsia"/>
                <w:color w:val="000000"/>
                <w:sz w:val="12"/>
                <w:szCs w:val="12"/>
                <w:lang w:eastAsia="zh-CN"/>
              </w:rPr>
              <w:t>条</w:t>
            </w:r>
          </w:p>
          <w:p w:rsidR="00AC2FF1" w:rsidRPr="001734B3" w:rsidRDefault="00FF503C" w:rsidP="00FF503C">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AC2FF1" w:rsidRPr="001734B3">
              <w:rPr>
                <w:rFonts w:ascii="BIZ UDPゴシック" w:eastAsia="BIZ UDPゴシック" w:hAnsi="BIZ UDPゴシック" w:hint="eastAsia"/>
                <w:color w:val="000000"/>
                <w:sz w:val="12"/>
                <w:szCs w:val="12"/>
                <w:bdr w:val="single" w:sz="4" w:space="0" w:color="auto"/>
                <w:lang w:eastAsia="zh-CN"/>
              </w:rPr>
              <w:t>第38</w:t>
            </w:r>
            <w:r w:rsidRPr="001734B3">
              <w:rPr>
                <w:rFonts w:ascii="BIZ UDPゴシック" w:eastAsia="BIZ UDPゴシック" w:hAnsi="BIZ UDPゴシック" w:hint="eastAsia"/>
                <w:color w:val="000000"/>
                <w:sz w:val="12"/>
                <w:szCs w:val="12"/>
                <w:bdr w:val="single" w:sz="4" w:space="0" w:color="auto"/>
                <w:lang w:eastAsia="zh-CN"/>
              </w:rPr>
              <w:t>条</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第3条の36準用</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第3条の36準用</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FF503C" w:rsidRPr="001734B3">
              <w:rPr>
                <w:rFonts w:ascii="BIZ UDPゴシック" w:eastAsia="BIZ UDPゴシック" w:hAnsi="BIZ UDPゴシック" w:hint="eastAsia"/>
                <w:color w:val="000000"/>
                <w:sz w:val="12"/>
                <w:szCs w:val="12"/>
                <w:shd w:val="pct15" w:color="auto" w:fill="FFFFFF"/>
                <w:lang w:eastAsia="zh-CN"/>
              </w:rPr>
              <w:t>第65条準用</w:t>
            </w:r>
            <w:r w:rsidRPr="001734B3">
              <w:rPr>
                <w:rFonts w:ascii="BIZ UDPゴシック" w:eastAsia="BIZ UDPゴシック" w:hAnsi="BIZ UDPゴシック" w:hint="eastAsia"/>
                <w:color w:val="000000"/>
                <w:sz w:val="12"/>
                <w:szCs w:val="12"/>
                <w:shd w:val="pct15" w:color="auto" w:fill="FFFFFF"/>
                <w:lang w:eastAsia="zh-CN"/>
              </w:rPr>
              <w:t>第</w:t>
            </w:r>
            <w:r w:rsidR="005C7119" w:rsidRPr="001734B3">
              <w:rPr>
                <w:rFonts w:ascii="BIZ UDPゴシック" w:eastAsia="BIZ UDPゴシック" w:hAnsi="BIZ UDPゴシック" w:hint="eastAsia"/>
                <w:color w:val="000000"/>
                <w:sz w:val="12"/>
                <w:szCs w:val="12"/>
                <w:shd w:val="pct15" w:color="auto" w:fill="FFFFFF"/>
                <w:lang w:eastAsia="zh-CN"/>
              </w:rPr>
              <w:t>36</w:t>
            </w:r>
            <w:r w:rsidR="00FF503C" w:rsidRPr="001734B3">
              <w:rPr>
                <w:rFonts w:ascii="BIZ UDPゴシック" w:eastAsia="BIZ UDPゴシック" w:hAnsi="BIZ UDPゴシック" w:hint="eastAsia"/>
                <w:color w:val="000000"/>
                <w:sz w:val="12"/>
                <w:szCs w:val="12"/>
                <w:shd w:val="pct15" w:color="auto" w:fill="FFFFFF"/>
                <w:lang w:eastAsia="zh-CN"/>
              </w:rPr>
              <w:t>条</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第36条準用</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第３の一の４(25)準用</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第108条第2項</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第202条第2項</w:t>
            </w:r>
          </w:p>
          <w:p w:rsidR="00AC2FF1" w:rsidRPr="001734B3" w:rsidRDefault="00CE79E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AC2FF1" w:rsidRPr="001734B3">
              <w:rPr>
                <w:rFonts w:ascii="BIZ UDPゴシック" w:eastAsia="BIZ UDPゴシック" w:hAnsi="BIZ UDPゴシック" w:hint="eastAsia"/>
                <w:color w:val="000000"/>
                <w:sz w:val="12"/>
                <w:szCs w:val="12"/>
                <w:shd w:val="pct15" w:color="auto" w:fill="FFFFFF"/>
                <w:lang w:eastAsia="zh-CN"/>
              </w:rPr>
              <w:t>第</w:t>
            </w:r>
            <w:r w:rsidR="000D3029" w:rsidRPr="001734B3">
              <w:rPr>
                <w:rFonts w:ascii="BIZ UDPゴシック" w:eastAsia="BIZ UDPゴシック" w:hAnsi="BIZ UDPゴシック" w:hint="eastAsia"/>
                <w:color w:val="000000"/>
                <w:sz w:val="12"/>
                <w:szCs w:val="12"/>
                <w:shd w:val="pct15" w:color="auto" w:fill="FFFFFF"/>
                <w:lang w:eastAsia="zh-CN"/>
              </w:rPr>
              <w:t>64</w:t>
            </w:r>
            <w:r w:rsidR="00AC2FF1" w:rsidRPr="001734B3">
              <w:rPr>
                <w:rFonts w:ascii="BIZ UDPゴシック" w:eastAsia="BIZ UDPゴシック" w:hAnsi="BIZ UDPゴシック" w:hint="eastAsia"/>
                <w:color w:val="000000"/>
                <w:sz w:val="12"/>
                <w:szCs w:val="12"/>
                <w:shd w:val="pct15" w:color="auto" w:fill="FFFFFF"/>
                <w:lang w:eastAsia="zh-CN"/>
              </w:rPr>
              <w:t>条第2項</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第63条第2項</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color w:val="000000"/>
                <w:sz w:val="12"/>
                <w:szCs w:val="12"/>
                <w:lang w:eastAsia="zh-CN"/>
              </w:rPr>
              <w:t>【独自基準（市）】</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第３の一の４(25)</w:t>
            </w:r>
          </w:p>
        </w:tc>
        <w:tc>
          <w:tcPr>
            <w:tcW w:w="1181" w:type="dxa"/>
            <w:vMerge w:val="restart"/>
            <w:tcBorders>
              <w:top w:val="single" w:sz="4" w:space="0" w:color="auto"/>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・運営規程</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・苦情に関する記録</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・苦情対応マニュアル</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・苦情に対する対応結果記録</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・指導等に関する改善記録</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・市への報告記録</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・国保連からの指導に対する改善記録</w:t>
            </w:r>
          </w:p>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2"/>
                <w:szCs w:val="12"/>
              </w:rPr>
              <w:t>・国保連への報告書</w:t>
            </w: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4"/>
        </w:trPr>
        <w:tc>
          <w:tcPr>
            <w:tcW w:w="85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C2FF1" w:rsidRPr="001734B3" w:rsidTr="006B4C33">
              <w:trPr>
                <w:jc w:val="center"/>
              </w:trPr>
              <w:tc>
                <w:tcPr>
                  <w:tcW w:w="7483" w:type="dxa"/>
                  <w:shd w:val="clear" w:color="auto" w:fill="auto"/>
                </w:tcPr>
                <w:p w:rsidR="00AC2FF1" w:rsidRPr="001734B3" w:rsidRDefault="00AC2FF1"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r>
          </w:tbl>
          <w:p w:rsidR="00AC2FF1" w:rsidRPr="001734B3" w:rsidRDefault="00AC2FF1" w:rsidP="009F3F32">
            <w:pPr>
              <w:adjustRightInd w:val="0"/>
              <w:snapToGrid w:val="0"/>
              <w:spacing w:beforeLines="25" w:before="60" w:afterLines="50" w:after="120" w:line="0" w:lineRule="atLeast"/>
              <w:ind w:leftChars="-45" w:left="-94" w:rightChars="66" w:right="139"/>
              <w:jc w:val="center"/>
              <w:rPr>
                <w:rFonts w:ascii="BIZ UDPゴシック" w:eastAsia="BIZ UDPゴシック" w:hAnsi="BIZ UDPゴシック"/>
                <w:color w:val="000000"/>
                <w:spacing w:val="2"/>
                <w:w w:val="87"/>
                <w:kern w:val="0"/>
                <w:sz w:val="12"/>
                <w:szCs w:val="12"/>
              </w:rPr>
            </w:pPr>
          </w:p>
        </w:tc>
        <w:tc>
          <w:tcPr>
            <w:tcW w:w="1229"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②　苦情を受け付けた場合には、苦情の内容等を記録していますか。</w:t>
            </w:r>
          </w:p>
        </w:tc>
        <w:tc>
          <w:tcPr>
            <w:tcW w:w="1002" w:type="dxa"/>
            <w:tcBorders>
              <w:top w:val="single" w:sz="4" w:space="0" w:color="auto"/>
              <w:left w:val="single" w:sz="4" w:space="0" w:color="auto"/>
              <w:bottom w:val="dotted" w:sz="4" w:space="0" w:color="auto"/>
              <w:right w:val="single" w:sz="4" w:space="0" w:color="auto"/>
            </w:tcBorders>
          </w:tcPr>
          <w:p w:rsidR="00AC2FF1" w:rsidRDefault="00AC2FF1"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732FAB" w:rsidRPr="001734B3" w:rsidRDefault="00732FAB" w:rsidP="009F3F32">
            <w:pPr>
              <w:spacing w:beforeLines="25" w:before="60" w:line="0" w:lineRule="atLeast"/>
              <w:ind w:left="100" w:hangingChars="100" w:hanging="100"/>
              <w:jc w:val="center"/>
              <w:rPr>
                <w:rFonts w:ascii="BIZ UDPゴシック" w:eastAsia="BIZ UDPゴシック" w:hAnsi="BIZ UDPゴシック" w:hint="eastAsia"/>
                <w:snapToGrid w:val="0"/>
                <w:color w:val="000000"/>
                <w:kern w:val="0"/>
                <w:sz w:val="12"/>
                <w:szCs w:val="12"/>
              </w:rPr>
            </w:pPr>
            <w:r>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shd w:val="pct15" w:color="auto" w:fill="FFFFFF"/>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8"/>
        </w:trPr>
        <w:tc>
          <w:tcPr>
            <w:tcW w:w="85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3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C2FF1" w:rsidRPr="001734B3" w:rsidTr="006B4C33">
              <w:trPr>
                <w:jc w:val="center"/>
              </w:trPr>
              <w:tc>
                <w:tcPr>
                  <w:tcW w:w="7483" w:type="dxa"/>
                  <w:shd w:val="clear" w:color="auto" w:fill="auto"/>
                </w:tcPr>
                <w:p w:rsidR="00AC2FF1" w:rsidRPr="001734B3" w:rsidRDefault="00AC2FF1"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利用者及び家族からの苦情に対し、事業者が組織として迅速かつ適切に対応するため、苦情の受付日、その内容等を記録してください。</w:t>
                  </w:r>
                </w:p>
              </w:tc>
            </w:tr>
          </w:tbl>
          <w:p w:rsidR="00AC2FF1" w:rsidRPr="001734B3" w:rsidRDefault="00AC2FF1"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MS-Mincho"/>
                <w:snapToGrid w:val="0"/>
                <w:color w:val="000000"/>
                <w:kern w:val="0"/>
                <w:sz w:val="12"/>
                <w:szCs w:val="12"/>
              </w:rPr>
            </w:pPr>
          </w:p>
        </w:tc>
        <w:tc>
          <w:tcPr>
            <w:tcW w:w="118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MS-Mincho"/>
                <w:snapToGrid w:val="0"/>
                <w:color w:val="000000"/>
                <w:kern w:val="0"/>
                <w:sz w:val="16"/>
                <w:szCs w:val="16"/>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0"/>
        </w:trPr>
        <w:tc>
          <w:tcPr>
            <w:tcW w:w="851" w:type="dxa"/>
            <w:vMerge/>
            <w:tcBorders>
              <w:left w:val="single" w:sz="4" w:space="0" w:color="auto"/>
              <w:bottom w:val="nil"/>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C2FF1" w:rsidRPr="001734B3" w:rsidTr="006B4C33">
              <w:trPr>
                <w:jc w:val="center"/>
              </w:trPr>
              <w:tc>
                <w:tcPr>
                  <w:tcW w:w="7483" w:type="dxa"/>
                  <w:shd w:val="clear" w:color="auto" w:fill="auto"/>
                </w:tcPr>
                <w:p w:rsidR="00AC2FF1" w:rsidRPr="001734B3" w:rsidRDefault="00AC2FF1"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苦情がサービスの質の向上を図る上での重要な情報であるとの認識に立ち、苦情の内容を踏まえ、サービスの質の向上に向けた取組を行うことが必要です。</w:t>
                  </w:r>
                </w:p>
              </w:tc>
            </w:tr>
          </w:tbl>
          <w:p w:rsidR="00AC2FF1" w:rsidRPr="001734B3" w:rsidRDefault="00AC2FF1"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C2FF1" w:rsidRPr="001734B3" w:rsidTr="006B4C33">
              <w:trPr>
                <w:jc w:val="center"/>
              </w:trPr>
              <w:tc>
                <w:tcPr>
                  <w:tcW w:w="7483" w:type="dxa"/>
                  <w:shd w:val="clear" w:color="auto" w:fill="auto"/>
                </w:tcPr>
                <w:p w:rsidR="00AC2FF1" w:rsidRPr="001734B3" w:rsidRDefault="00AC2FF1"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苦情の内容等の記録は、５年間保存しなければなりません。</w:t>
                  </w:r>
                </w:p>
              </w:tc>
            </w:tr>
          </w:tbl>
          <w:p w:rsidR="00AC2FF1" w:rsidRPr="001734B3" w:rsidRDefault="00AC2FF1"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bottom w:val="nil"/>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nil"/>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2"/>
        </w:trPr>
        <w:tc>
          <w:tcPr>
            <w:tcW w:w="85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C2FF1" w:rsidRPr="001734B3" w:rsidTr="009F3F32">
              <w:trPr>
                <w:jc w:val="center"/>
              </w:trPr>
              <w:tc>
                <w:tcPr>
                  <w:tcW w:w="7483" w:type="dxa"/>
                  <w:shd w:val="clear" w:color="auto" w:fill="auto"/>
                </w:tcPr>
                <w:p w:rsidR="00AC2FF1" w:rsidRPr="001734B3" w:rsidRDefault="00AC2FF1"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AC2FF1" w:rsidRPr="001734B3" w:rsidRDefault="00AC2FF1"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30"/>
        </w:trPr>
        <w:tc>
          <w:tcPr>
            <w:tcW w:w="85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002" w:type="dxa"/>
            <w:tcBorders>
              <w:top w:val="single" w:sz="4" w:space="0" w:color="auto"/>
              <w:left w:val="single" w:sz="4" w:space="0" w:color="auto"/>
              <w:right w:val="single" w:sz="4" w:space="0" w:color="auto"/>
            </w:tcBorders>
          </w:tcPr>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shd w:val="pct15" w:color="auto" w:fill="FFFFFF"/>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85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市からの求めがあった場合には、改善の内容を報告していますか。</w:t>
            </w:r>
          </w:p>
        </w:tc>
        <w:tc>
          <w:tcPr>
            <w:tcW w:w="1002" w:type="dxa"/>
            <w:tcBorders>
              <w:top w:val="single" w:sz="4" w:space="0" w:color="auto"/>
              <w:left w:val="single" w:sz="4" w:space="0" w:color="auto"/>
              <w:right w:val="single" w:sz="4" w:space="0" w:color="auto"/>
            </w:tcBorders>
          </w:tcPr>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rPr>
            </w:pPr>
          </w:p>
        </w:tc>
        <w:tc>
          <w:tcPr>
            <w:tcW w:w="118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shd w:val="pct15" w:color="auto" w:fill="FFFFFF"/>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1"/>
        </w:trPr>
        <w:tc>
          <w:tcPr>
            <w:tcW w:w="85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2" w:left="164"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1002" w:type="dxa"/>
            <w:tcBorders>
              <w:top w:val="single" w:sz="4" w:space="0" w:color="auto"/>
              <w:left w:val="single" w:sz="4" w:space="0" w:color="auto"/>
              <w:right w:val="single" w:sz="4" w:space="0" w:color="auto"/>
            </w:tcBorders>
          </w:tcPr>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AC2FF1"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bottom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⑥　国民健康保険団体連合会からの求めがあった場合には、改善の内容を報告していますか。</w:t>
            </w:r>
          </w:p>
        </w:tc>
        <w:tc>
          <w:tcPr>
            <w:tcW w:w="1002" w:type="dxa"/>
            <w:tcBorders>
              <w:top w:val="single" w:sz="4" w:space="0" w:color="auto"/>
              <w:left w:val="single" w:sz="4" w:space="0" w:color="auto"/>
              <w:right w:val="single" w:sz="4" w:space="0" w:color="auto"/>
            </w:tcBorders>
          </w:tcPr>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AC2FF1" w:rsidRPr="001734B3" w:rsidRDefault="00AC2FF1"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bottom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AC2FF1" w:rsidRPr="001734B3" w:rsidRDefault="00AC2FF1"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val="restart"/>
            <w:tcBorders>
              <w:top w:val="single" w:sz="4" w:space="0" w:color="auto"/>
              <w:left w:val="single" w:sz="4" w:space="0" w:color="auto"/>
              <w:bottom w:val="single" w:sz="4" w:space="0" w:color="auto"/>
              <w:right w:val="single" w:sz="4" w:space="0" w:color="auto"/>
            </w:tcBorders>
          </w:tcPr>
          <w:p w:rsidR="00BD2E2E"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47</w:t>
            </w:r>
          </w:p>
          <w:p w:rsidR="00BD2E2E" w:rsidRPr="001734B3" w:rsidRDefault="00BD2E2E" w:rsidP="009F3F32">
            <w:pPr>
              <w:autoSpaceDE w:val="0"/>
              <w:autoSpaceDN w:val="0"/>
              <w:adjustRightInd w:val="0"/>
              <w:snapToGrid w:val="0"/>
              <w:spacing w:beforeLines="25" w:before="60" w:line="0" w:lineRule="atLeast"/>
              <w:ind w:left="80" w:rightChars="50" w:right="105" w:hangingChars="50" w:hanging="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調査への</w:t>
            </w:r>
            <w:r w:rsidRPr="001734B3">
              <w:rPr>
                <w:rFonts w:ascii="BIZ UDPゴシック" w:eastAsia="BIZ UDPゴシック" w:hAnsi="BIZ UDPゴシック" w:hint="eastAsia"/>
                <w:snapToGrid w:val="0"/>
                <w:color w:val="000000"/>
                <w:kern w:val="0"/>
                <w:sz w:val="16"/>
                <w:szCs w:val="16"/>
              </w:rPr>
              <w:lastRenderedPageBreak/>
              <w:t>協力等</w:t>
            </w:r>
          </w:p>
        </w:tc>
        <w:tc>
          <w:tcPr>
            <w:tcW w:w="6662" w:type="dxa"/>
            <w:gridSpan w:val="4"/>
            <w:tcBorders>
              <w:top w:val="single" w:sz="4" w:space="0" w:color="auto"/>
              <w:left w:val="single" w:sz="4" w:space="0" w:color="auto"/>
              <w:bottom w:val="dotted"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事例なし</w:t>
            </w:r>
          </w:p>
        </w:tc>
        <w:tc>
          <w:tcPr>
            <w:tcW w:w="1229" w:type="dxa"/>
            <w:vMerge w:val="restart"/>
            <w:tcBorders>
              <w:top w:val="single" w:sz="4" w:space="0" w:color="auto"/>
              <w:left w:val="single" w:sz="4" w:space="0" w:color="auto"/>
              <w:bottom w:val="single" w:sz="4" w:space="0" w:color="auto"/>
              <w:right w:val="single" w:sz="4" w:space="0" w:color="auto"/>
            </w:tcBorders>
          </w:tcPr>
          <w:p w:rsidR="005B530F" w:rsidRPr="001734B3" w:rsidRDefault="00BD2E2E"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w:t>
            </w:r>
            <w:r w:rsidR="00C15BA7" w:rsidRPr="001734B3">
              <w:rPr>
                <w:rFonts w:ascii="BIZ UDPゴシック" w:eastAsia="BIZ UDPゴシック" w:hAnsi="BIZ UDPゴシック" w:hint="eastAsia"/>
                <w:color w:val="000000"/>
                <w:sz w:val="12"/>
                <w:szCs w:val="12"/>
                <w:lang w:eastAsia="zh-CN"/>
              </w:rPr>
              <w:t>104</w:t>
            </w:r>
            <w:r w:rsidR="005B530F" w:rsidRPr="001734B3">
              <w:rPr>
                <w:rFonts w:ascii="BIZ UDPゴシック" w:eastAsia="BIZ UDPゴシック" w:hAnsi="BIZ UDPゴシック" w:hint="eastAsia"/>
                <w:color w:val="000000"/>
                <w:sz w:val="12"/>
                <w:szCs w:val="12"/>
                <w:lang w:eastAsia="zh-CN"/>
              </w:rPr>
              <w:t>条</w:t>
            </w:r>
          </w:p>
          <w:p w:rsidR="00BD2E2E" w:rsidRPr="001734B3" w:rsidRDefault="005B530F"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00C15BA7" w:rsidRPr="001734B3">
              <w:rPr>
                <w:rFonts w:ascii="BIZ UDPゴシック" w:eastAsia="BIZ UDPゴシック" w:hAnsi="BIZ UDPゴシック" w:hint="eastAsia"/>
                <w:color w:val="000000"/>
                <w:sz w:val="12"/>
                <w:szCs w:val="12"/>
                <w:bdr w:val="single" w:sz="4" w:space="0" w:color="auto"/>
                <w:lang w:eastAsia="zh-CN"/>
              </w:rPr>
              <w:t>104</w:t>
            </w:r>
            <w:r w:rsidRPr="001734B3">
              <w:rPr>
                <w:rFonts w:ascii="BIZ UDPゴシック" w:eastAsia="BIZ UDPゴシック" w:hAnsi="BIZ UDPゴシック" w:hint="eastAsia"/>
                <w:color w:val="000000"/>
                <w:sz w:val="12"/>
                <w:szCs w:val="12"/>
                <w:bdr w:val="single" w:sz="4" w:space="0" w:color="auto"/>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lastRenderedPageBreak/>
              <w:t>平18厚労令34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 xml:space="preserve">第84条　</w:t>
            </w:r>
            <w:r w:rsidRPr="001734B3">
              <w:rPr>
                <w:rFonts w:ascii="BIZ UDPゴシック" w:eastAsia="BIZ UDPゴシック" w:hAnsi="BIZ UDPゴシック" w:hint="eastAsia"/>
                <w:color w:val="000000"/>
                <w:sz w:val="12"/>
                <w:szCs w:val="12"/>
                <w:bdr w:val="single" w:sz="4" w:space="0" w:color="auto"/>
                <w:lang w:eastAsia="zh-CN"/>
              </w:rPr>
              <w:t>第84条準用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5B530F" w:rsidRPr="001734B3">
              <w:rPr>
                <w:rFonts w:ascii="BIZ UDPゴシック" w:eastAsia="BIZ UDPゴシック" w:hAnsi="BIZ UDPゴシック" w:hint="eastAsia"/>
                <w:color w:val="000000"/>
                <w:sz w:val="12"/>
                <w:szCs w:val="12"/>
                <w:shd w:val="pct15" w:color="auto" w:fill="FFFFFF"/>
                <w:lang w:eastAsia="zh-CN"/>
              </w:rPr>
              <w:t>61</w:t>
            </w:r>
            <w:r w:rsidRPr="001734B3">
              <w:rPr>
                <w:rFonts w:ascii="BIZ UDPゴシック" w:eastAsia="BIZ UDPゴシック" w:hAnsi="BIZ UDPゴシック" w:hint="eastAsia"/>
                <w:color w:val="000000"/>
                <w:sz w:val="12"/>
                <w:szCs w:val="12"/>
                <w:shd w:val="pct15" w:color="auto" w:fill="FFFFFF"/>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第60条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⒃</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E104D5"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2"/>
        </w:trPr>
        <w:tc>
          <w:tcPr>
            <w:tcW w:w="851" w:type="dxa"/>
            <w:vMerge/>
            <w:tcBorders>
              <w:top w:val="single" w:sz="4" w:space="0" w:color="auto"/>
              <w:left w:val="single" w:sz="4" w:space="0" w:color="auto"/>
              <w:bottom w:val="single" w:sz="4" w:space="0" w:color="auto"/>
              <w:right w:val="single" w:sz="4" w:space="0" w:color="auto"/>
            </w:tcBorders>
          </w:tcPr>
          <w:p w:rsidR="00E104D5" w:rsidRPr="001734B3" w:rsidRDefault="00E104D5"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5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9F3F32" w:rsidRPr="001734B3" w:rsidTr="009F3F32">
              <w:trPr>
                <w:jc w:val="center"/>
              </w:trPr>
              <w:tc>
                <w:tcPr>
                  <w:tcW w:w="7483" w:type="dxa"/>
                  <w:shd w:val="clear" w:color="auto" w:fill="auto"/>
                </w:tcPr>
                <w:p w:rsidR="009F3F32" w:rsidRPr="001734B3" w:rsidRDefault="009F3F32"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事業が小規模であること等から、利用者からの苦情がない場合にも、市町村が定期的又は随時に調査を行うこととし、市町村の行う調査に協力し、市町村の指導・助言に従って必要な改善を行わなければなりません。</w:t>
                  </w:r>
                </w:p>
              </w:tc>
            </w:tr>
          </w:tbl>
          <w:p w:rsidR="00E104D5" w:rsidRPr="001734B3" w:rsidRDefault="00E104D5"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E104D5" w:rsidRPr="001734B3" w:rsidRDefault="00E104D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tcBorders>
              <w:top w:val="single" w:sz="4" w:space="0" w:color="auto"/>
              <w:left w:val="single" w:sz="4" w:space="0" w:color="auto"/>
              <w:bottom w:val="single" w:sz="4" w:space="0" w:color="auto"/>
              <w:right w:val="single" w:sz="4" w:space="0" w:color="auto"/>
            </w:tcBorders>
          </w:tcPr>
          <w:p w:rsidR="00E104D5" w:rsidRPr="001734B3" w:rsidRDefault="00E104D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E104D5"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top w:val="single" w:sz="4" w:space="0" w:color="auto"/>
              <w:left w:val="single" w:sz="4" w:space="0" w:color="auto"/>
              <w:bottom w:val="single" w:sz="4" w:space="0" w:color="auto"/>
              <w:right w:val="single" w:sz="4" w:space="0" w:color="auto"/>
            </w:tcBorders>
          </w:tcPr>
          <w:p w:rsidR="00E104D5" w:rsidRPr="001734B3" w:rsidRDefault="00E104D5"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2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9F3F32" w:rsidRPr="001734B3" w:rsidTr="009F3F32">
              <w:trPr>
                <w:jc w:val="center"/>
              </w:trPr>
              <w:tc>
                <w:tcPr>
                  <w:tcW w:w="7483" w:type="dxa"/>
                  <w:shd w:val="clear" w:color="auto" w:fill="auto"/>
                </w:tcPr>
                <w:p w:rsidR="009F3F32" w:rsidRPr="001734B3" w:rsidRDefault="009F3F32"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市町村の求めに応じ、運営規程の概要や勤務体制、管理者及び介護支援専門員等の資格や研修の履修状況、利用者が負担する料金等の情報について提出し、これらの情報について自ら一般に公表するよう努めてください。</w:t>
                  </w:r>
                </w:p>
              </w:tc>
            </w:tr>
          </w:tbl>
          <w:p w:rsidR="00E104D5" w:rsidRPr="001734B3" w:rsidRDefault="00E104D5"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E104D5" w:rsidRPr="001734B3" w:rsidRDefault="00E104D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tcBorders>
              <w:top w:val="single" w:sz="4" w:space="0" w:color="auto"/>
              <w:left w:val="single" w:sz="4" w:space="0" w:color="auto"/>
              <w:bottom w:val="single" w:sz="4" w:space="0" w:color="auto"/>
              <w:right w:val="single" w:sz="4" w:space="0" w:color="auto"/>
            </w:tcBorders>
          </w:tcPr>
          <w:p w:rsidR="00E104D5" w:rsidRPr="001734B3" w:rsidRDefault="00E104D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7"/>
        </w:trPr>
        <w:tc>
          <w:tcPr>
            <w:tcW w:w="851"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48　</w:t>
            </w:r>
          </w:p>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地域との連携等</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160" w:rightChars="52" w:right="109"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サービスの提供に当たっては、運営推進会議（テレビ電話装置等を活用して行うことができるものとします。ただし、利用者等が参加する場合にあっては、テレビ電話装置等の活用について当該利用者の同意を得なければなりません。）を設置し、おおむね６月に１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条例第108条準用第39条</w:t>
            </w:r>
          </w:p>
          <w:p w:rsidR="001734B3" w:rsidRPr="001734B3" w:rsidRDefault="001734B3"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条例第202条準用第39条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平18厚労令34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第34条準用</w:t>
            </w:r>
            <w:r w:rsidRPr="001734B3">
              <w:rPr>
                <w:rFonts w:ascii="BIZ UDPゴシック" w:eastAsia="BIZ UDPゴシック" w:hAnsi="BIZ UDPゴシック" w:hint="eastAsia"/>
                <w:color w:val="000000"/>
                <w:sz w:val="12"/>
                <w:szCs w:val="12"/>
                <w:bdr w:val="single" w:sz="4" w:space="0" w:color="auto"/>
                <w:lang w:eastAsia="zh-CN"/>
              </w:rPr>
              <w:t>第34条準用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予防条例第65条準用第39条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第39条準用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第３の二の二の４(9)準用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第３の四の４</w:t>
            </w:r>
            <w:r w:rsidRPr="001734B3">
              <w:rPr>
                <w:rFonts w:ascii="BIZ UDPゴシック" w:eastAsia="BIZ UDPゴシック" w:hAnsi="BIZ UDPゴシック" w:cs="ＭＳ 明朝" w:hint="eastAsia"/>
                <w:color w:val="000000"/>
                <w:sz w:val="12"/>
                <w:szCs w:val="12"/>
              </w:rPr>
              <w:t>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第３の八の４</w:t>
            </w:r>
            <w:r w:rsidRPr="001734B3">
              <w:rPr>
                <w:rFonts w:ascii="BIZ UDPゴシック" w:eastAsia="BIZ UDPゴシック" w:hAnsi="BIZ UDPゴシック" w:cs="ＭＳ 明朝" w:hint="eastAsia"/>
                <w:color w:val="000000"/>
                <w:sz w:val="12"/>
                <w:szCs w:val="12"/>
                <w:bdr w:val="single" w:sz="4" w:space="0" w:color="auto"/>
              </w:rPr>
              <w:t>⑹</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第３の一の４</w:t>
            </w:r>
            <w:r w:rsidRPr="001734B3">
              <w:rPr>
                <w:rFonts w:ascii="BIZ UDPゴシック" w:eastAsia="BIZ UDPゴシック" w:hAnsi="BIZ UDPゴシック" w:cs="ＭＳ 明朝" w:hint="eastAsia"/>
                <w:snapToGrid w:val="0"/>
                <w:color w:val="000000"/>
                <w:kern w:val="0"/>
                <w:sz w:val="12"/>
                <w:szCs w:val="12"/>
              </w:rPr>
              <w:t>⒃</w:t>
            </w:r>
          </w:p>
        </w:tc>
        <w:tc>
          <w:tcPr>
            <w:tcW w:w="118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・地域交流に関する記録</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・運営推進会議の記録</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2"/>
                <w:szCs w:val="12"/>
              </w:rPr>
              <w:t>・外部評価の結果</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F3F32">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2" w:right="109"/>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運営推進会議とは、利用者、利用者の家族、地域住民の代表者、事業所が所在する区域を管轄する地域包括支援センターの職員、小規模多機能型居宅介護（</w:t>
                  </w:r>
                  <w:r w:rsidRPr="001734B3">
                    <w:rPr>
                      <w:rFonts w:ascii="BIZ UDPゴシック" w:eastAsia="BIZ UDPゴシック" w:hAnsi="BIZ UDPゴシック" w:hint="eastAsia"/>
                      <w:snapToGrid w:val="0"/>
                      <w:color w:val="000000"/>
                      <w:kern w:val="0"/>
                      <w:sz w:val="12"/>
                      <w:szCs w:val="12"/>
                      <w:shd w:val="pct10" w:color="auto" w:fill="FFFFFF"/>
                    </w:rPr>
                    <w:t>介護予防小規模多機能型居宅介護</w:t>
                  </w:r>
                  <w:r w:rsidRPr="001734B3">
                    <w:rPr>
                      <w:rFonts w:ascii="BIZ UDPゴシック" w:eastAsia="BIZ UDPゴシック" w:hAnsi="BIZ UDPゴシック" w:hint="eastAsia"/>
                      <w:snapToGrid w:val="0"/>
                      <w:color w:val="000000"/>
                      <w:kern w:val="0"/>
                      <w:sz w:val="12"/>
                      <w:szCs w:val="12"/>
                    </w:rPr>
                    <w:t>）について知見を有する者等により構成され、利用者、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2"/>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F3F32">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2" w:right="109"/>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「地域住民の代表者」とは、町内会役員、民生委員、老人クラブの代表等が考えらます。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2"/>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5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F3F32">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2" w:right="109"/>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z w:val="12"/>
                      <w:szCs w:val="12"/>
                    </w:rPr>
                    <w:t>※　運営推進会議はテレビ電話装置等を活用して行うことができるものとします。ただし、利用者又はその家族（以下「利用者等」という。）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90857">
              <w:trPr>
                <w:jc w:val="center"/>
              </w:trPr>
              <w:tc>
                <w:tcPr>
                  <w:tcW w:w="7483" w:type="dxa"/>
                  <w:shd w:val="clear" w:color="auto" w:fill="auto"/>
                </w:tcPr>
                <w:p w:rsidR="001734B3" w:rsidRPr="001734B3" w:rsidRDefault="001734B3" w:rsidP="00490857">
                  <w:pPr>
                    <w:autoSpaceDE w:val="0"/>
                    <w:autoSpaceDN w:val="0"/>
                    <w:adjustRightInd w:val="0"/>
                    <w:snapToGrid w:val="0"/>
                    <w:spacing w:beforeLines="25" w:before="60" w:line="0" w:lineRule="atLeast"/>
                    <w:ind w:rightChars="52" w:right="109"/>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指定地域密着型通所介護事業所と他の地域密着型サービス事業所を併設している場合においては、１つの運営推進会議において、両事業所の評価等を行うことで差し支えありません。</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6"/>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13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90857">
              <w:trPr>
                <w:jc w:val="center"/>
              </w:trPr>
              <w:tc>
                <w:tcPr>
                  <w:tcW w:w="7483" w:type="dxa"/>
                  <w:shd w:val="clear" w:color="auto" w:fill="auto"/>
                </w:tcPr>
                <w:p w:rsidR="001734B3" w:rsidRPr="001734B3" w:rsidRDefault="001734B3" w:rsidP="00490857">
                  <w:pPr>
                    <w:autoSpaceDE w:val="0"/>
                    <w:autoSpaceDN w:val="0"/>
                    <w:adjustRightInd w:val="0"/>
                    <w:snapToGrid w:val="0"/>
                    <w:spacing w:beforeLines="25" w:before="60" w:line="0" w:lineRule="atLeast"/>
                    <w:ind w:left="120" w:rightChars="52" w:right="109" w:hangingChars="100" w:hanging="120"/>
                    <w:jc w:val="left"/>
                    <w:rPr>
                      <w:rFonts w:ascii="BIZ UDPゴシック" w:eastAsia="BIZ UDPゴシック" w:hAnsi="BIZ UDPゴシック"/>
                      <w:snapToGrid w:val="0"/>
                      <w:color w:val="000000"/>
                      <w:kern w:val="0"/>
                      <w:sz w:val="12"/>
                      <w:szCs w:val="12"/>
                      <w:u w:val="single"/>
                    </w:rPr>
                  </w:pPr>
                  <w:r w:rsidRPr="001734B3">
                    <w:rPr>
                      <w:rFonts w:ascii="BIZ UDPゴシック" w:eastAsia="BIZ UDPゴシック" w:hAnsi="BIZ UDPゴシック" w:hint="eastAsia"/>
                      <w:snapToGrid w:val="0"/>
                      <w:color w:val="000000"/>
                      <w:kern w:val="0"/>
                      <w:sz w:val="12"/>
                      <w:szCs w:val="12"/>
                      <w:u w:val="single"/>
                    </w:rPr>
                    <w:t>※　運営推進会議の効率化や、事業所間のネットワーク形成の促進等の観点から、次に掲げる条件を満たす場合においては、複数の事業所の運営推進会議を合同で開催して差し支えありません。</w:t>
                  </w:r>
                </w:p>
                <w:p w:rsidR="001734B3" w:rsidRPr="001734B3" w:rsidRDefault="001734B3" w:rsidP="00490857">
                  <w:pPr>
                    <w:autoSpaceDE w:val="0"/>
                    <w:autoSpaceDN w:val="0"/>
                    <w:adjustRightInd w:val="0"/>
                    <w:snapToGrid w:val="0"/>
                    <w:spacing w:beforeLines="25" w:before="60" w:line="0" w:lineRule="atLeast"/>
                    <w:ind w:leftChars="50" w:left="225" w:rightChars="52" w:right="109" w:hangingChars="100" w:hanging="120"/>
                    <w:jc w:val="left"/>
                    <w:rPr>
                      <w:rFonts w:ascii="BIZ UDPゴシック" w:eastAsia="BIZ UDPゴシック" w:hAnsi="BIZ UDPゴシック"/>
                      <w:snapToGrid w:val="0"/>
                      <w:color w:val="000000"/>
                      <w:kern w:val="0"/>
                      <w:sz w:val="12"/>
                      <w:szCs w:val="12"/>
                      <w:u w:val="single"/>
                    </w:rPr>
                  </w:pPr>
                  <w:r w:rsidRPr="001734B3">
                    <w:rPr>
                      <w:rFonts w:ascii="BIZ UDPゴシック" w:eastAsia="BIZ UDPゴシック" w:hAnsi="BIZ UDPゴシック" w:hint="eastAsia"/>
                      <w:snapToGrid w:val="0"/>
                      <w:color w:val="000000"/>
                      <w:kern w:val="0"/>
                      <w:sz w:val="12"/>
                      <w:szCs w:val="12"/>
                      <w:u w:val="single"/>
                    </w:rPr>
                    <w:t>イ　利用者及び利用者家族については匿名とするなど、個人情報・プライバシーを保護すること。</w:t>
                  </w:r>
                </w:p>
                <w:p w:rsidR="001734B3" w:rsidRPr="001734B3" w:rsidRDefault="001734B3" w:rsidP="00490857">
                  <w:pPr>
                    <w:autoSpaceDE w:val="0"/>
                    <w:autoSpaceDN w:val="0"/>
                    <w:adjustRightInd w:val="0"/>
                    <w:snapToGrid w:val="0"/>
                    <w:spacing w:beforeLines="25" w:before="60" w:line="0" w:lineRule="atLeast"/>
                    <w:ind w:rightChars="52" w:right="109"/>
                    <w:jc w:val="left"/>
                    <w:rPr>
                      <w:rFonts w:ascii="BIZ UDPゴシック" w:eastAsia="BIZ UDPゴシック" w:hAnsi="BIZ UDPゴシック"/>
                      <w:snapToGrid w:val="0"/>
                      <w:color w:val="000000"/>
                      <w:kern w:val="0"/>
                      <w:sz w:val="12"/>
                      <w:szCs w:val="12"/>
                      <w:u w:val="single"/>
                    </w:rPr>
                  </w:pPr>
                  <w:r w:rsidRPr="001734B3">
                    <w:rPr>
                      <w:rFonts w:ascii="BIZ UDPゴシック" w:eastAsia="BIZ UDPゴシック" w:hAnsi="BIZ UDPゴシック" w:hint="eastAsia"/>
                      <w:snapToGrid w:val="0"/>
                      <w:color w:val="000000"/>
                      <w:kern w:val="0"/>
                      <w:sz w:val="12"/>
                      <w:szCs w:val="12"/>
                      <w:u w:val="single"/>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運営推進会議における報告、評価、要望、助言等についての記録を作成するとともに、記録を公表していますか。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bottom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条例第107条第2項第</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第201条第2項</w:t>
            </w:r>
          </w:p>
          <w:p w:rsidR="001734B3" w:rsidRPr="001734B3" w:rsidRDefault="001734B3" w:rsidP="00490857">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予防条例第64条第2項</w:t>
            </w: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tblInd w:w="99" w:type="dxa"/>
              <w:tblLayout w:type="fixed"/>
              <w:tblLook w:val="04A0" w:firstRow="1" w:lastRow="0" w:firstColumn="1" w:lastColumn="0" w:noHBand="0" w:noVBand="1"/>
            </w:tblPr>
            <w:tblGrid>
              <w:gridCol w:w="7483"/>
            </w:tblGrid>
            <w:tr w:rsidR="001734B3" w:rsidRPr="001734B3" w:rsidTr="005666D6">
              <w:tc>
                <w:tcPr>
                  <w:tcW w:w="7483" w:type="dxa"/>
                </w:tcPr>
                <w:p w:rsidR="001734B3" w:rsidRPr="001734B3" w:rsidRDefault="001734B3" w:rsidP="005666D6">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公表の際には利用者及び利用者家族については匿名とするなど、個人情報・プライバシーを保護してください。</w:t>
                  </w:r>
                </w:p>
              </w:tc>
            </w:tr>
          </w:tbl>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shd w:val="clear" w:color="auto" w:fill="auto"/>
          </w:tcPr>
          <w:tbl>
            <w:tblPr>
              <w:tblpPr w:leftFromText="142" w:rightFromText="142" w:vertAnchor="text" w:horzAnchor="margin" w:tblpXSpec="center" w:tblpY="7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90857">
              <w:trPr>
                <w:jc w:val="center"/>
              </w:trPr>
              <w:tc>
                <w:tcPr>
                  <w:tcW w:w="7483" w:type="dxa"/>
                  <w:shd w:val="clear" w:color="auto" w:fill="auto"/>
                </w:tcPr>
                <w:p w:rsidR="001734B3" w:rsidRPr="001734B3" w:rsidRDefault="001734B3" w:rsidP="00490857">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運営推進会議における報告等の記録は、２年間保存しなければなりません。</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事業の運営に当たっては、地域住民又はその自発的な活動等との連携及び協力を行う等の地域との交流を図っていますか。</w:t>
            </w:r>
          </w:p>
        </w:tc>
        <w:tc>
          <w:tcPr>
            <w:tcW w:w="1002" w:type="dxa"/>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1"/>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90857">
              <w:trPr>
                <w:jc w:val="center"/>
              </w:trPr>
              <w:tc>
                <w:tcPr>
                  <w:tcW w:w="7483" w:type="dxa"/>
                  <w:shd w:val="clear" w:color="auto" w:fill="auto"/>
                </w:tcPr>
                <w:p w:rsidR="001734B3" w:rsidRPr="001734B3" w:rsidRDefault="001734B3" w:rsidP="00490857">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地域に開かれた事業として行われるよう、事業者は、地域の住民やボランティア団体等との連携及び協力を行う等の地域との交流に努めなければなりません</w:t>
                  </w:r>
                  <w:r w:rsidRPr="001734B3">
                    <w:rPr>
                      <w:rFonts w:ascii="BIZ UDPゴシック" w:eastAsia="BIZ UDPゴシック" w:hAnsi="BIZ UDPゴシック" w:hint="eastAsia"/>
                      <w:snapToGrid w:val="0"/>
                      <w:color w:val="000000"/>
                      <w:kern w:val="0"/>
                      <w:sz w:val="16"/>
                      <w:szCs w:val="16"/>
                    </w:rPr>
                    <w:t>。</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90857">
              <w:trPr>
                <w:jc w:val="center"/>
              </w:trPr>
              <w:tc>
                <w:tcPr>
                  <w:tcW w:w="7483" w:type="dxa"/>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介護相談員を派遣する事業を積極的に受け入れる等、市町村との密接な連携に努めてください。</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dotted"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90857">
              <w:trPr>
                <w:jc w:val="center"/>
              </w:trPr>
              <w:tc>
                <w:tcPr>
                  <w:tcW w:w="7483" w:type="dxa"/>
                  <w:shd w:val="clear" w:color="auto" w:fill="auto"/>
                </w:tcPr>
                <w:p w:rsidR="001734B3" w:rsidRPr="001734B3" w:rsidRDefault="001734B3" w:rsidP="00490857">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市町村が実施する事業には、介護相談員派遣事業のほか、広く市町村が老人クラブ、婦人会その他の非営利団体や住民の協力を得て行う事業が含まれるものです。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dotted"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MS-Mincho" w:hint="eastAsia"/>
                <w:snapToGrid w:val="0"/>
                <w:color w:val="000000"/>
                <w:kern w:val="0"/>
                <w:sz w:val="16"/>
                <w:szCs w:val="16"/>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1002"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6"/>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71163F">
              <w:trPr>
                <w:jc w:val="center"/>
              </w:trPr>
              <w:tc>
                <w:tcPr>
                  <w:tcW w:w="7483" w:type="dxa"/>
                  <w:shd w:val="clear" w:color="auto" w:fill="auto"/>
                </w:tcPr>
                <w:p w:rsidR="001734B3" w:rsidRPr="001734B3" w:rsidRDefault="001734B3" w:rsidP="0071163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高齢者向け集合住宅等と同一の建物に所在する事業所が集合住宅に居住する高齢者にサービスを提供する場合、いわゆる囲い込みによる閉鎖的なサービス提供が行われないよう、</w:t>
                  </w:r>
                  <w:r w:rsidRPr="001734B3">
                    <w:rPr>
                      <w:rFonts w:ascii="BIZ UDPゴシック" w:eastAsia="BIZ UDPゴシック" w:hAnsi="BIZ UDPゴシック" w:cs="MS-Mincho" w:hint="eastAsia"/>
                      <w:snapToGrid w:val="0"/>
                      <w:color w:val="000000"/>
                      <w:kern w:val="0"/>
                      <w:sz w:val="12"/>
                      <w:szCs w:val="12"/>
                      <w:u w:val="single"/>
                    </w:rPr>
                    <w:t>条例に定める正当な理由がある場合を除き、</w:t>
                  </w:r>
                  <w:r w:rsidRPr="001734B3">
                    <w:rPr>
                      <w:rFonts w:ascii="BIZ UDPゴシック" w:eastAsia="BIZ UDPゴシック" w:hAnsi="BIZ UDPゴシック" w:cs="MS-Mincho" w:hint="eastAsia"/>
                      <w:snapToGrid w:val="0"/>
                      <w:color w:val="000000"/>
                      <w:kern w:val="0"/>
                      <w:sz w:val="12"/>
                      <w:szCs w:val="12"/>
                    </w:rPr>
                    <w:t>地域包括ケア推進の観点から地域の</w:t>
                  </w:r>
                  <w:r w:rsidRPr="001734B3">
                    <w:rPr>
                      <w:rFonts w:ascii="BIZ UDPゴシック" w:eastAsia="BIZ UDPゴシック" w:hAnsi="BIZ UDPゴシック" w:cs="MS-Mincho" w:hint="eastAsia"/>
                      <w:snapToGrid w:val="0"/>
                      <w:color w:val="000000"/>
                      <w:kern w:val="0"/>
                      <w:sz w:val="12"/>
                      <w:szCs w:val="12"/>
                      <w:u w:val="single"/>
                    </w:rPr>
                    <w:t>要介護者</w:t>
                  </w:r>
                  <w:r w:rsidRPr="001734B3">
                    <w:rPr>
                      <w:rFonts w:ascii="BIZ UDPゴシック" w:eastAsia="BIZ UDPゴシック" w:hAnsi="BIZ UDPゴシック" w:cs="MS-Mincho" w:hint="eastAsia"/>
                      <w:snapToGrid w:val="0"/>
                      <w:color w:val="000000"/>
                      <w:kern w:val="0"/>
                      <w:sz w:val="12"/>
                      <w:szCs w:val="12"/>
                    </w:rPr>
                    <w:t>にもサービス提供を</w:t>
                  </w:r>
                  <w:r w:rsidRPr="001734B3">
                    <w:rPr>
                      <w:rFonts w:ascii="BIZ UDPゴシック" w:eastAsia="BIZ UDPゴシック" w:hAnsi="BIZ UDPゴシック" w:cs="MS-Mincho" w:hint="eastAsia"/>
                      <w:snapToGrid w:val="0"/>
                      <w:color w:val="000000"/>
                      <w:kern w:val="0"/>
                      <w:sz w:val="12"/>
                      <w:szCs w:val="12"/>
                      <w:u w:val="single"/>
                    </w:rPr>
                    <w:t>行わなければならないこと</w:t>
                  </w:r>
                  <w:r w:rsidRPr="001734B3">
                    <w:rPr>
                      <w:rFonts w:ascii="BIZ UDPゴシック" w:eastAsia="BIZ UDPゴシック" w:hAnsi="BIZ UDPゴシック" w:cs="MS-Mincho" w:hint="eastAsia"/>
                      <w:snapToGrid w:val="0"/>
                      <w:color w:val="000000"/>
                      <w:kern w:val="0"/>
                      <w:sz w:val="12"/>
                      <w:szCs w:val="12"/>
                    </w:rPr>
                    <w:t>を定めたものです。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851" w:type="dxa"/>
            <w:vMerge w:val="restart"/>
            <w:tcBorders>
              <w:top w:val="single" w:sz="4" w:space="0" w:color="auto"/>
              <w:left w:val="single" w:sz="4" w:space="0" w:color="auto"/>
              <w:bottom w:val="single" w:sz="4" w:space="0" w:color="auto"/>
              <w:right w:val="single" w:sz="4" w:space="0" w:color="auto"/>
            </w:tcBorders>
          </w:tcPr>
          <w:p w:rsidR="00BD2E2E"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49</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居住機</w:t>
            </w:r>
            <w:r w:rsidRPr="001734B3">
              <w:rPr>
                <w:rFonts w:ascii="BIZ UDPゴシック" w:eastAsia="BIZ UDPゴシック" w:hAnsi="BIZ UDPゴシック" w:hint="eastAsia"/>
                <w:snapToGrid w:val="0"/>
                <w:color w:val="000000"/>
                <w:kern w:val="0"/>
                <w:sz w:val="16"/>
                <w:szCs w:val="16"/>
              </w:rPr>
              <w:lastRenderedPageBreak/>
              <w:t>能を担う併設施設等への入居</w:t>
            </w:r>
          </w:p>
        </w:tc>
        <w:tc>
          <w:tcPr>
            <w:tcW w:w="6662" w:type="dxa"/>
            <w:gridSpan w:val="4"/>
            <w:tcBorders>
              <w:top w:val="single" w:sz="4" w:space="0" w:color="auto"/>
              <w:left w:val="single" w:sz="4" w:space="0" w:color="auto"/>
              <w:bottom w:val="dotted"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可能な限り、利用者が居宅において生活を継続できるよう支援することを前提としつつ、利用者が施設等へ入所等を希望した場合は、円滑にそれらの施設等へ入所等が行えるよう、必要な措置を講ずるよう努めていますか。</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tcPr>
          <w:p w:rsidR="005B530F" w:rsidRPr="001734B3" w:rsidRDefault="00BD2E2E"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条例第</w:t>
            </w:r>
            <w:r w:rsidR="005B1A51" w:rsidRPr="001734B3">
              <w:rPr>
                <w:rFonts w:ascii="BIZ UDPゴシック" w:eastAsia="BIZ UDPゴシック" w:hAnsi="BIZ UDPゴシック" w:hint="eastAsia"/>
                <w:snapToGrid w:val="0"/>
                <w:color w:val="000000"/>
                <w:kern w:val="0"/>
                <w:sz w:val="12"/>
                <w:szCs w:val="12"/>
                <w:lang w:eastAsia="zh-CN"/>
              </w:rPr>
              <w:t>106</w:t>
            </w:r>
            <w:r w:rsidRPr="001734B3">
              <w:rPr>
                <w:rFonts w:ascii="BIZ UDPゴシック" w:eastAsia="BIZ UDPゴシック" w:hAnsi="BIZ UDPゴシック" w:hint="eastAsia"/>
                <w:snapToGrid w:val="0"/>
                <w:color w:val="000000"/>
                <w:kern w:val="0"/>
                <w:sz w:val="12"/>
                <w:szCs w:val="12"/>
                <w:lang w:eastAsia="zh-CN"/>
              </w:rPr>
              <w:t>条</w:t>
            </w:r>
          </w:p>
          <w:p w:rsidR="00BD2E2E" w:rsidRPr="001734B3" w:rsidRDefault="005B530F"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BD2E2E" w:rsidRPr="001734B3">
              <w:rPr>
                <w:rFonts w:ascii="BIZ UDPゴシック" w:eastAsia="BIZ UDPゴシック" w:hAnsi="BIZ UDPゴシック" w:hint="eastAsia"/>
                <w:color w:val="000000"/>
                <w:sz w:val="12"/>
                <w:szCs w:val="12"/>
                <w:bdr w:val="single" w:sz="4" w:space="0" w:color="auto"/>
                <w:lang w:eastAsia="zh-CN"/>
              </w:rPr>
              <w:t>第</w:t>
            </w:r>
            <w:r w:rsidR="005B1A51" w:rsidRPr="001734B3">
              <w:rPr>
                <w:rFonts w:ascii="BIZ UDPゴシック" w:eastAsia="BIZ UDPゴシック" w:hAnsi="BIZ UDPゴシック" w:hint="eastAsia"/>
                <w:color w:val="000000"/>
                <w:sz w:val="12"/>
                <w:szCs w:val="12"/>
                <w:bdr w:val="single" w:sz="4" w:space="0" w:color="auto"/>
                <w:lang w:eastAsia="zh-CN"/>
              </w:rPr>
              <w:t>106</w:t>
            </w:r>
            <w:r w:rsidRPr="001734B3">
              <w:rPr>
                <w:rFonts w:ascii="BIZ UDPゴシック" w:eastAsia="BIZ UDPゴシック" w:hAnsi="BIZ UDPゴシック" w:hint="eastAsia"/>
                <w:color w:val="000000"/>
                <w:sz w:val="12"/>
                <w:szCs w:val="12"/>
                <w:bdr w:val="single" w:sz="4" w:space="0" w:color="auto"/>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lastRenderedPageBreak/>
              <w:t>平18厚労令34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lang w:eastAsia="zh-CN"/>
              </w:rPr>
              <w:t xml:space="preserve">第86条 </w:t>
            </w:r>
            <w:r w:rsidRPr="001734B3">
              <w:rPr>
                <w:rFonts w:ascii="BIZ UDPゴシック" w:eastAsia="BIZ UDPゴシック" w:hAnsi="BIZ UDPゴシック" w:hint="eastAsia"/>
                <w:color w:val="000000"/>
                <w:sz w:val="12"/>
                <w:szCs w:val="12"/>
                <w:bdr w:val="single" w:sz="4" w:space="0" w:color="auto"/>
                <w:lang w:eastAsia="zh-CN"/>
              </w:rPr>
              <w:t>第86条準用</w:t>
            </w:r>
          </w:p>
          <w:p w:rsidR="00BD2E2E" w:rsidRPr="001734B3" w:rsidRDefault="005B530F"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shd w:val="pct10" w:color="auto" w:fill="FFFFFF"/>
                <w:lang w:eastAsia="zh-CN"/>
              </w:rPr>
            </w:pPr>
            <w:r w:rsidRPr="001734B3">
              <w:rPr>
                <w:rFonts w:ascii="BIZ UDPゴシック" w:eastAsia="BIZ UDPゴシック" w:hAnsi="BIZ UDPゴシック" w:hint="eastAsia"/>
                <w:snapToGrid w:val="0"/>
                <w:color w:val="000000"/>
                <w:kern w:val="0"/>
                <w:sz w:val="12"/>
                <w:szCs w:val="12"/>
                <w:shd w:val="pct10" w:color="auto" w:fill="FFFFFF"/>
                <w:lang w:eastAsia="zh-CN"/>
              </w:rPr>
              <w:t>予防条例</w:t>
            </w:r>
            <w:r w:rsidR="00BD2E2E" w:rsidRPr="001734B3">
              <w:rPr>
                <w:rFonts w:ascii="BIZ UDPゴシック" w:eastAsia="BIZ UDPゴシック" w:hAnsi="BIZ UDPゴシック" w:hint="eastAsia"/>
                <w:snapToGrid w:val="0"/>
                <w:color w:val="000000"/>
                <w:kern w:val="0"/>
                <w:sz w:val="12"/>
                <w:szCs w:val="12"/>
                <w:shd w:val="pct10" w:color="auto" w:fill="FFFFFF"/>
                <w:lang w:eastAsia="zh-CN"/>
              </w:rPr>
              <w:t>第</w:t>
            </w:r>
            <w:r w:rsidR="00FD6867" w:rsidRPr="001734B3">
              <w:rPr>
                <w:rFonts w:ascii="BIZ UDPゴシック" w:eastAsia="BIZ UDPゴシック" w:hAnsi="BIZ UDPゴシック" w:hint="eastAsia"/>
                <w:snapToGrid w:val="0"/>
                <w:color w:val="000000"/>
                <w:kern w:val="0"/>
                <w:sz w:val="12"/>
                <w:szCs w:val="12"/>
                <w:shd w:val="pct10" w:color="auto" w:fill="FFFFFF"/>
                <w:lang w:eastAsia="zh-CN"/>
              </w:rPr>
              <w:t>63</w:t>
            </w:r>
            <w:r w:rsidR="00BD2E2E" w:rsidRPr="001734B3">
              <w:rPr>
                <w:rFonts w:ascii="BIZ UDPゴシック" w:eastAsia="BIZ UDPゴシック" w:hAnsi="BIZ UDPゴシック" w:hint="eastAsia"/>
                <w:snapToGrid w:val="0"/>
                <w:color w:val="000000"/>
                <w:kern w:val="0"/>
                <w:sz w:val="12"/>
                <w:szCs w:val="12"/>
                <w:shd w:val="pct10" w:color="auto" w:fill="FFFFFF"/>
                <w:lang w:eastAsia="zh-CN"/>
              </w:rPr>
              <w:t>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shd w:val="pct15" w:color="auto" w:fill="FFFFFF"/>
              </w:rPr>
              <w:t>平18厚労令36 第62条</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第３の四の４</w:t>
            </w:r>
            <w:r w:rsidRPr="001734B3">
              <w:rPr>
                <w:rFonts w:ascii="BIZ UDPゴシック" w:eastAsia="BIZ UDPゴシック" w:hAnsi="BIZ UDPゴシック" w:cs="ＭＳ 明朝" w:hint="eastAsia"/>
                <w:snapToGrid w:val="0"/>
                <w:color w:val="000000"/>
                <w:kern w:val="0"/>
                <w:sz w:val="12"/>
                <w:szCs w:val="12"/>
              </w:rPr>
              <w:t>⒄</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063F95"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top w:val="single" w:sz="4" w:space="0" w:color="auto"/>
              <w:left w:val="single" w:sz="4" w:space="0" w:color="auto"/>
              <w:bottom w:val="single" w:sz="4" w:space="0" w:color="auto"/>
              <w:right w:val="single" w:sz="4" w:space="0" w:color="auto"/>
            </w:tcBorders>
          </w:tcPr>
          <w:p w:rsidR="00063F95" w:rsidRPr="001734B3" w:rsidRDefault="00063F95"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71163F" w:rsidRPr="001734B3" w:rsidTr="0071163F">
              <w:trPr>
                <w:jc w:val="center"/>
              </w:trPr>
              <w:tc>
                <w:tcPr>
                  <w:tcW w:w="7483" w:type="dxa"/>
                  <w:shd w:val="clear" w:color="auto" w:fill="auto"/>
                </w:tcPr>
                <w:p w:rsidR="0071163F" w:rsidRPr="001734B3" w:rsidRDefault="0071163F" w:rsidP="0071163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指定（看護）小規模多機能型居宅介護（</w:t>
                  </w:r>
                  <w:r w:rsidRPr="001734B3">
                    <w:rPr>
                      <w:rFonts w:ascii="BIZ UDPゴシック" w:eastAsia="BIZ UDPゴシック" w:hAnsi="BIZ UDPゴシック" w:hint="eastAsia"/>
                      <w:snapToGrid w:val="0"/>
                      <w:color w:val="000000"/>
                      <w:kern w:val="0"/>
                      <w:sz w:val="12"/>
                      <w:szCs w:val="12"/>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2"/>
                      <w:szCs w:val="12"/>
                    </w:rPr>
                    <w:t>）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りません。</w:t>
                  </w:r>
                </w:p>
              </w:tc>
            </w:tr>
          </w:tbl>
          <w:p w:rsidR="00063F95" w:rsidRPr="001734B3" w:rsidRDefault="00063F95"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063F95" w:rsidRPr="001734B3" w:rsidRDefault="00063F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tcBorders>
              <w:top w:val="single" w:sz="4" w:space="0" w:color="auto"/>
              <w:left w:val="single" w:sz="4" w:space="0" w:color="auto"/>
              <w:bottom w:val="single" w:sz="4" w:space="0" w:color="auto"/>
              <w:right w:val="single" w:sz="4" w:space="0" w:color="auto"/>
            </w:tcBorders>
          </w:tcPr>
          <w:p w:rsidR="00063F95" w:rsidRPr="001734B3" w:rsidRDefault="00063F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4785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6"/>
        </w:trPr>
        <w:tc>
          <w:tcPr>
            <w:tcW w:w="851" w:type="dxa"/>
            <w:vMerge w:val="restart"/>
            <w:tcBorders>
              <w:top w:val="single" w:sz="4" w:space="0" w:color="auto"/>
              <w:left w:val="single" w:sz="4" w:space="0" w:color="auto"/>
              <w:right w:val="single" w:sz="4" w:space="0" w:color="auto"/>
            </w:tcBorders>
          </w:tcPr>
          <w:p w:rsidR="00147856"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50</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事故発生時の対応</w:t>
            </w:r>
          </w:p>
        </w:tc>
        <w:tc>
          <w:tcPr>
            <w:tcW w:w="6662" w:type="dxa"/>
            <w:gridSpan w:val="4"/>
            <w:tcBorders>
              <w:top w:val="single" w:sz="4" w:space="0" w:color="auto"/>
              <w:left w:val="single" w:sz="4" w:space="0" w:color="auto"/>
              <w:bottom w:val="dotted"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利用者に対するサービスの提供により事故が発生した場合は、市、利用者の家族、居宅介護支援事業者（</w:t>
            </w:r>
            <w:r w:rsidRPr="001734B3">
              <w:rPr>
                <w:rFonts w:ascii="BIZ UDPゴシック" w:eastAsia="BIZ UDPゴシック" w:hAnsi="BIZ UDPゴシック" w:hint="eastAsia"/>
                <w:snapToGrid w:val="0"/>
                <w:color w:val="000000"/>
                <w:kern w:val="0"/>
                <w:sz w:val="16"/>
                <w:szCs w:val="16"/>
                <w:shd w:val="pct10" w:color="auto" w:fill="FFFFFF"/>
              </w:rPr>
              <w:t>介護予防支援事業者</w:t>
            </w:r>
            <w:r w:rsidRPr="001734B3">
              <w:rPr>
                <w:rFonts w:ascii="BIZ UDPゴシック" w:eastAsia="BIZ UDPゴシック" w:hAnsi="BIZ UDPゴシック" w:hint="eastAsia"/>
                <w:snapToGrid w:val="0"/>
                <w:color w:val="000000"/>
                <w:kern w:val="0"/>
                <w:sz w:val="16"/>
                <w:szCs w:val="16"/>
              </w:rPr>
              <w:t>）等に連絡を行うとともに、必要な措置を講じていますか。</w:t>
            </w:r>
          </w:p>
        </w:tc>
        <w:tc>
          <w:tcPr>
            <w:tcW w:w="1002" w:type="dxa"/>
            <w:tcBorders>
              <w:top w:val="single" w:sz="4" w:space="0" w:color="auto"/>
              <w:left w:val="single" w:sz="4" w:space="0" w:color="auto"/>
              <w:bottom w:val="dotted" w:sz="4" w:space="0" w:color="auto"/>
              <w:right w:val="single" w:sz="4" w:space="0" w:color="auto"/>
            </w:tcBorders>
          </w:tcPr>
          <w:p w:rsidR="00147856" w:rsidRDefault="00147856"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732FAB" w:rsidRPr="001734B3" w:rsidRDefault="00732FAB" w:rsidP="009F3F32">
            <w:pPr>
              <w:spacing w:beforeLines="25" w:before="60" w:line="0" w:lineRule="atLeast"/>
              <w:ind w:left="100" w:hangingChars="100" w:hanging="100"/>
              <w:jc w:val="center"/>
              <w:rPr>
                <w:rFonts w:ascii="BIZ UDPゴシック" w:eastAsia="BIZ UDPゴシック" w:hAnsi="BIZ UDPゴシック" w:hint="eastAsia"/>
                <w:snapToGrid w:val="0"/>
                <w:color w:val="000000"/>
                <w:kern w:val="0"/>
                <w:sz w:val="12"/>
                <w:szCs w:val="12"/>
              </w:rPr>
            </w:pPr>
            <w:r>
              <w:rPr>
                <w:rFonts w:ascii="BIZ UDPゴシック" w:eastAsia="BIZ UDPゴシック" w:hAnsi="BIZ UDPゴシック" w:hint="eastAsia"/>
                <w:color w:val="000000"/>
                <w:w w:val="83"/>
                <w:kern w:val="0"/>
                <w:sz w:val="12"/>
                <w:szCs w:val="12"/>
              </w:rPr>
              <w:t>事例なし</w:t>
            </w:r>
          </w:p>
        </w:tc>
        <w:tc>
          <w:tcPr>
            <w:tcW w:w="1229" w:type="dxa"/>
            <w:vMerge w:val="restart"/>
            <w:tcBorders>
              <w:top w:val="single" w:sz="4" w:space="0" w:color="auto"/>
              <w:left w:val="single" w:sz="4" w:space="0" w:color="auto"/>
              <w:right w:val="single" w:sz="4" w:space="0" w:color="auto"/>
            </w:tcBorders>
          </w:tcPr>
          <w:p w:rsidR="005B530F" w:rsidRPr="001734B3" w:rsidRDefault="00147856"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5B530F" w:rsidRPr="001734B3">
              <w:rPr>
                <w:rFonts w:ascii="BIZ UDPゴシック" w:eastAsia="BIZ UDPゴシック" w:hAnsi="BIZ UDPゴシック" w:hint="eastAsia"/>
                <w:color w:val="000000"/>
                <w:sz w:val="12"/>
                <w:szCs w:val="12"/>
                <w:lang w:eastAsia="zh-CN"/>
              </w:rPr>
              <w:t>第108条準用</w:t>
            </w:r>
            <w:r w:rsidRPr="001734B3">
              <w:rPr>
                <w:rFonts w:ascii="BIZ UDPゴシック" w:eastAsia="BIZ UDPゴシック" w:hAnsi="BIZ UDPゴシック" w:hint="eastAsia"/>
                <w:color w:val="000000"/>
                <w:sz w:val="12"/>
                <w:szCs w:val="12"/>
                <w:lang w:eastAsia="zh-CN"/>
              </w:rPr>
              <w:t>第40</w:t>
            </w:r>
            <w:r w:rsidR="005B530F" w:rsidRPr="001734B3">
              <w:rPr>
                <w:rFonts w:ascii="BIZ UDPゴシック" w:eastAsia="BIZ UDPゴシック" w:hAnsi="BIZ UDPゴシック" w:hint="eastAsia"/>
                <w:color w:val="000000"/>
                <w:sz w:val="12"/>
                <w:szCs w:val="12"/>
                <w:lang w:eastAsia="zh-CN"/>
              </w:rPr>
              <w:t>条</w:t>
            </w:r>
          </w:p>
          <w:p w:rsidR="00147856" w:rsidRPr="001734B3" w:rsidRDefault="005B530F" w:rsidP="005B530F">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t>条例第202条準用</w:t>
            </w:r>
            <w:r w:rsidR="00147856" w:rsidRPr="001734B3">
              <w:rPr>
                <w:rFonts w:ascii="BIZ UDPゴシック" w:eastAsia="BIZ UDPゴシック" w:hAnsi="BIZ UDPゴシック" w:hint="eastAsia"/>
                <w:color w:val="000000"/>
                <w:sz w:val="12"/>
                <w:szCs w:val="12"/>
                <w:bdr w:val="single" w:sz="4" w:space="0" w:color="auto"/>
                <w:lang w:eastAsia="zh-CN"/>
              </w:rPr>
              <w:t>第40</w:t>
            </w:r>
            <w:r w:rsidRPr="001734B3">
              <w:rPr>
                <w:rFonts w:ascii="BIZ UDPゴシック" w:eastAsia="BIZ UDPゴシック" w:hAnsi="BIZ UDPゴシック" w:hint="eastAsia"/>
                <w:color w:val="000000"/>
                <w:sz w:val="12"/>
                <w:szCs w:val="12"/>
                <w:bdr w:val="single" w:sz="4" w:space="0" w:color="auto"/>
                <w:lang w:eastAsia="zh-CN"/>
              </w:rPr>
              <w:t>条</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第3条の38準用</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第3条の38準用</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5B530F" w:rsidRPr="001734B3">
              <w:rPr>
                <w:rFonts w:ascii="BIZ UDPゴシック" w:eastAsia="BIZ UDPゴシック" w:hAnsi="BIZ UDPゴシック" w:hint="eastAsia"/>
                <w:color w:val="000000"/>
                <w:sz w:val="12"/>
                <w:szCs w:val="12"/>
                <w:shd w:val="pct15" w:color="auto" w:fill="FFFFFF"/>
                <w:lang w:eastAsia="zh-CN"/>
              </w:rPr>
              <w:t>第65条準用</w:t>
            </w:r>
            <w:r w:rsidRPr="001734B3">
              <w:rPr>
                <w:rFonts w:ascii="BIZ UDPゴシック" w:eastAsia="BIZ UDPゴシック" w:hAnsi="BIZ UDPゴシック" w:hint="eastAsia"/>
                <w:color w:val="000000"/>
                <w:sz w:val="12"/>
                <w:szCs w:val="12"/>
                <w:shd w:val="pct15" w:color="auto" w:fill="FFFFFF"/>
                <w:lang w:eastAsia="zh-CN"/>
              </w:rPr>
              <w:t>第</w:t>
            </w:r>
            <w:r w:rsidR="00C446E3" w:rsidRPr="001734B3">
              <w:rPr>
                <w:rFonts w:ascii="BIZ UDPゴシック" w:eastAsia="BIZ UDPゴシック" w:hAnsi="BIZ UDPゴシック" w:hint="eastAsia"/>
                <w:color w:val="000000"/>
                <w:sz w:val="12"/>
                <w:szCs w:val="12"/>
                <w:shd w:val="pct15" w:color="auto" w:fill="FFFFFF"/>
                <w:lang w:eastAsia="zh-CN"/>
              </w:rPr>
              <w:t>37</w:t>
            </w:r>
            <w:r w:rsidR="005B530F" w:rsidRPr="001734B3">
              <w:rPr>
                <w:rFonts w:ascii="BIZ UDPゴシック" w:eastAsia="BIZ UDPゴシック" w:hAnsi="BIZ UDPゴシック" w:hint="eastAsia"/>
                <w:color w:val="000000"/>
                <w:sz w:val="12"/>
                <w:szCs w:val="12"/>
                <w:shd w:val="pct15" w:color="auto" w:fill="FFFFFF"/>
                <w:lang w:eastAsia="zh-CN"/>
              </w:rPr>
              <w:t>条</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147856" w:rsidRPr="001734B3" w:rsidRDefault="00147856" w:rsidP="009F3F32">
            <w:pPr>
              <w:autoSpaceDE w:val="0"/>
              <w:autoSpaceDN w:val="0"/>
              <w:adjustRightInd w:val="0"/>
              <w:snapToGrid w:val="0"/>
              <w:spacing w:beforeLines="25" w:before="60" w:line="0" w:lineRule="atLeast"/>
              <w:ind w:rightChars="50" w:right="105" w:firstLineChars="50" w:firstLine="60"/>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第37条準用</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第３の一の４(27)準用</w:t>
            </w:r>
          </w:p>
          <w:p w:rsidR="00147856" w:rsidRPr="001734B3" w:rsidRDefault="00EB69C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147856" w:rsidRPr="001734B3">
              <w:rPr>
                <w:rFonts w:ascii="BIZ UDPゴシック" w:eastAsia="BIZ UDPゴシック" w:hAnsi="BIZ UDPゴシック" w:hint="eastAsia"/>
                <w:color w:val="000000"/>
                <w:sz w:val="12"/>
                <w:szCs w:val="12"/>
                <w:lang w:eastAsia="zh-CN"/>
              </w:rPr>
              <w:t>第</w:t>
            </w:r>
            <w:r w:rsidRPr="001734B3">
              <w:rPr>
                <w:rFonts w:ascii="BIZ UDPゴシック" w:eastAsia="BIZ UDPゴシック" w:hAnsi="BIZ UDPゴシック" w:hint="eastAsia"/>
                <w:color w:val="000000"/>
                <w:sz w:val="12"/>
                <w:szCs w:val="12"/>
                <w:lang w:eastAsia="zh-CN"/>
              </w:rPr>
              <w:t>107</w:t>
            </w:r>
            <w:r w:rsidR="00147856" w:rsidRPr="001734B3">
              <w:rPr>
                <w:rFonts w:ascii="BIZ UDPゴシック" w:eastAsia="BIZ UDPゴシック" w:hAnsi="BIZ UDPゴシック" w:hint="eastAsia"/>
                <w:color w:val="000000"/>
                <w:sz w:val="12"/>
                <w:szCs w:val="12"/>
                <w:lang w:eastAsia="zh-CN"/>
              </w:rPr>
              <w:t>条第2項</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w:t>
            </w:r>
            <w:r w:rsidR="00EB69C3" w:rsidRPr="001734B3">
              <w:rPr>
                <w:rFonts w:ascii="BIZ UDPゴシック" w:eastAsia="BIZ UDPゴシック" w:hAnsi="BIZ UDPゴシック" w:hint="eastAsia"/>
                <w:color w:val="000000"/>
                <w:sz w:val="12"/>
                <w:szCs w:val="12"/>
                <w:bdr w:val="single" w:sz="4" w:space="0" w:color="auto"/>
                <w:lang w:eastAsia="zh-CN"/>
              </w:rPr>
              <w:t>201</w:t>
            </w:r>
            <w:r w:rsidRPr="001734B3">
              <w:rPr>
                <w:rFonts w:ascii="BIZ UDPゴシック" w:eastAsia="BIZ UDPゴシック" w:hAnsi="BIZ UDPゴシック" w:hint="eastAsia"/>
                <w:color w:val="000000"/>
                <w:sz w:val="12"/>
                <w:szCs w:val="12"/>
                <w:bdr w:val="single" w:sz="4" w:space="0" w:color="auto"/>
                <w:lang w:eastAsia="zh-CN"/>
              </w:rPr>
              <w:t>条第2項</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予防条例第</w:t>
            </w:r>
            <w:r w:rsidR="00C446E3" w:rsidRPr="001734B3">
              <w:rPr>
                <w:rFonts w:ascii="BIZ UDPゴシック" w:eastAsia="BIZ UDPゴシック" w:hAnsi="BIZ UDPゴシック" w:hint="eastAsia"/>
                <w:color w:val="000000"/>
                <w:sz w:val="12"/>
                <w:szCs w:val="12"/>
                <w:shd w:val="pct15" w:color="auto" w:fill="FFFFFF"/>
                <w:lang w:eastAsia="zh-CN"/>
              </w:rPr>
              <w:t>64</w:t>
            </w:r>
            <w:r w:rsidRPr="001734B3">
              <w:rPr>
                <w:rFonts w:ascii="BIZ UDPゴシック" w:eastAsia="BIZ UDPゴシック" w:hAnsi="BIZ UDPゴシック" w:hint="eastAsia"/>
                <w:color w:val="000000"/>
                <w:sz w:val="12"/>
                <w:szCs w:val="12"/>
                <w:shd w:val="pct15" w:color="auto" w:fill="FFFFFF"/>
                <w:lang w:eastAsia="zh-CN"/>
              </w:rPr>
              <w:t>条第2項</w:t>
            </w:r>
          </w:p>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【独自基準（市）】</w:t>
            </w:r>
          </w:p>
        </w:tc>
        <w:tc>
          <w:tcPr>
            <w:tcW w:w="1181" w:type="dxa"/>
            <w:vMerge w:val="restart"/>
            <w:tcBorders>
              <w:top w:val="single" w:sz="4" w:space="0" w:color="auto"/>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・事故対応マニュアル</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・事故に関する記録</w:t>
            </w:r>
          </w:p>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・事故発生報告書</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・損害賠償関係書類</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・事故再発防止検討記録</w:t>
            </w:r>
          </w:p>
        </w:tc>
      </w:tr>
      <w:tr w:rsidR="0014785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85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2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47856" w:rsidRPr="001734B3" w:rsidTr="0071163F">
              <w:trPr>
                <w:jc w:val="center"/>
              </w:trPr>
              <w:tc>
                <w:tcPr>
                  <w:tcW w:w="7483" w:type="dxa"/>
                  <w:shd w:val="clear" w:color="auto" w:fill="auto"/>
                </w:tcPr>
                <w:p w:rsidR="00147856" w:rsidRPr="001734B3" w:rsidRDefault="00147856" w:rsidP="0071163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利用者に対するサービスの提供により事故が発生した場合の対応方法については、あらかじめ定めておくことが望ましいです。</w:t>
                  </w:r>
                </w:p>
              </w:tc>
            </w:tr>
          </w:tbl>
          <w:p w:rsidR="00147856" w:rsidRPr="001734B3" w:rsidRDefault="00147856"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snapToGrid w:val="0"/>
                <w:color w:val="000000"/>
                <w:kern w:val="0"/>
                <w:sz w:val="16"/>
                <w:szCs w:val="16"/>
              </w:rPr>
            </w:pPr>
          </w:p>
        </w:tc>
      </w:tr>
      <w:tr w:rsidR="0014785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85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1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47856" w:rsidRPr="001734B3" w:rsidTr="0071163F">
              <w:trPr>
                <w:jc w:val="center"/>
              </w:trPr>
              <w:tc>
                <w:tcPr>
                  <w:tcW w:w="7483" w:type="dxa"/>
                  <w:shd w:val="clear" w:color="auto" w:fill="auto"/>
                </w:tcPr>
                <w:p w:rsidR="00147856" w:rsidRPr="001734B3" w:rsidRDefault="00147856" w:rsidP="0071163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事故が生じた際にはその原因を解明し、再発生を防ぐための対策を講じてください。</w:t>
                  </w:r>
                </w:p>
              </w:tc>
            </w:tr>
          </w:tbl>
          <w:p w:rsidR="00147856" w:rsidRPr="001734B3" w:rsidRDefault="00147856"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snapToGrid w:val="0"/>
                <w:color w:val="000000"/>
                <w:kern w:val="0"/>
                <w:sz w:val="16"/>
                <w:szCs w:val="16"/>
              </w:rPr>
            </w:pPr>
          </w:p>
        </w:tc>
      </w:tr>
      <w:tr w:rsidR="0014785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85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事故の状況及び事故に際して採った処置について記録していますか。</w:t>
            </w:r>
          </w:p>
        </w:tc>
        <w:tc>
          <w:tcPr>
            <w:tcW w:w="1002" w:type="dxa"/>
            <w:tcBorders>
              <w:top w:val="single" w:sz="4" w:space="0" w:color="auto"/>
              <w:left w:val="single" w:sz="4" w:space="0" w:color="auto"/>
              <w:bottom w:val="dotted" w:sz="4" w:space="0" w:color="auto"/>
              <w:right w:val="single" w:sz="4" w:space="0" w:color="auto"/>
            </w:tcBorders>
          </w:tcPr>
          <w:p w:rsidR="00147856" w:rsidRDefault="00147856"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732FAB" w:rsidRPr="001734B3" w:rsidRDefault="00732FAB" w:rsidP="009F3F32">
            <w:pPr>
              <w:spacing w:beforeLines="25" w:before="60" w:line="0" w:lineRule="atLeast"/>
              <w:ind w:left="100" w:hangingChars="100" w:hanging="100"/>
              <w:jc w:val="center"/>
              <w:rPr>
                <w:rFonts w:ascii="BIZ UDPゴシック" w:eastAsia="BIZ UDPゴシック" w:hAnsi="BIZ UDPゴシック" w:hint="eastAsia"/>
                <w:snapToGrid w:val="0"/>
                <w:color w:val="000000"/>
                <w:kern w:val="0"/>
                <w:sz w:val="12"/>
                <w:szCs w:val="12"/>
              </w:rPr>
            </w:pPr>
            <w:r>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color w:val="000000"/>
                <w:sz w:val="16"/>
                <w:szCs w:val="16"/>
              </w:rPr>
            </w:pPr>
          </w:p>
        </w:tc>
      </w:tr>
      <w:tr w:rsidR="0014785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7"/>
        </w:trPr>
        <w:tc>
          <w:tcPr>
            <w:tcW w:w="85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13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47856" w:rsidRPr="001734B3" w:rsidTr="0071163F">
              <w:trPr>
                <w:jc w:val="center"/>
              </w:trPr>
              <w:tc>
                <w:tcPr>
                  <w:tcW w:w="7483" w:type="dxa"/>
                  <w:shd w:val="clear" w:color="auto" w:fill="auto"/>
                </w:tcPr>
                <w:p w:rsidR="00147856" w:rsidRPr="001734B3" w:rsidRDefault="00147856" w:rsidP="0071163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事故の状況及び事故に際して採った処置についての記録は、５年間保存しなければなりません。</w:t>
                  </w:r>
                </w:p>
              </w:tc>
            </w:tr>
          </w:tbl>
          <w:p w:rsidR="00147856" w:rsidRPr="001734B3" w:rsidRDefault="00147856"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color w:val="000000"/>
                <w:sz w:val="16"/>
                <w:szCs w:val="16"/>
              </w:rPr>
            </w:pPr>
          </w:p>
        </w:tc>
      </w:tr>
      <w:tr w:rsidR="0014785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85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47856" w:rsidRPr="001734B3" w:rsidRDefault="00147856"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cs="ＭＳ 明朝" w:hint="eastAsia"/>
                <w:snapToGrid w:val="0"/>
                <w:color w:val="000000"/>
                <w:kern w:val="0"/>
                <w:sz w:val="16"/>
                <w:szCs w:val="16"/>
              </w:rPr>
              <w:t>③</w:t>
            </w:r>
            <w:r w:rsidRPr="001734B3">
              <w:rPr>
                <w:rFonts w:ascii="BIZ UDPゴシック" w:eastAsia="BIZ UDPゴシック" w:hAnsi="BIZ UDPゴシック" w:cs="MS-Mincho" w:hint="eastAsia"/>
                <w:snapToGrid w:val="0"/>
                <w:color w:val="000000"/>
                <w:kern w:val="0"/>
                <w:sz w:val="16"/>
                <w:szCs w:val="16"/>
              </w:rPr>
              <w:t xml:space="preserve">　利用者に対するサービスの提供により賠償すべき事故が発生した場合は、損害賠償を速やかに行っていますか。</w:t>
            </w:r>
          </w:p>
        </w:tc>
        <w:tc>
          <w:tcPr>
            <w:tcW w:w="1002" w:type="dxa"/>
            <w:tcBorders>
              <w:left w:val="single" w:sz="4" w:space="0" w:color="auto"/>
              <w:bottom w:val="dotted" w:sz="4" w:space="0" w:color="auto"/>
              <w:right w:val="single" w:sz="4" w:space="0" w:color="auto"/>
            </w:tcBorders>
            <w:shd w:val="clear" w:color="auto" w:fill="auto"/>
          </w:tcPr>
          <w:p w:rsidR="00147856" w:rsidRDefault="00147856"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732FAB" w:rsidRPr="001734B3" w:rsidRDefault="00732FAB" w:rsidP="009F3F32">
            <w:pPr>
              <w:spacing w:beforeLines="25" w:before="60" w:line="0" w:lineRule="atLeast"/>
              <w:ind w:left="100" w:hangingChars="100" w:hanging="100"/>
              <w:jc w:val="center"/>
              <w:rPr>
                <w:rFonts w:ascii="BIZ UDPゴシック" w:eastAsia="BIZ UDPゴシック" w:hAnsi="BIZ UDPゴシック" w:hint="eastAsia"/>
                <w:snapToGrid w:val="0"/>
                <w:color w:val="000000"/>
                <w:kern w:val="0"/>
                <w:sz w:val="12"/>
                <w:szCs w:val="12"/>
              </w:rPr>
            </w:pPr>
            <w:r>
              <w:rPr>
                <w:rFonts w:ascii="BIZ UDPゴシック" w:eastAsia="BIZ UDPゴシック" w:hAnsi="BIZ UDPゴシック" w:hint="eastAsia"/>
                <w:color w:val="000000"/>
                <w:w w:val="83"/>
                <w:kern w:val="0"/>
                <w:sz w:val="12"/>
                <w:szCs w:val="12"/>
              </w:rPr>
              <w:t>事例なし</w:t>
            </w:r>
          </w:p>
        </w:tc>
        <w:tc>
          <w:tcPr>
            <w:tcW w:w="1229"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47856"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3"/>
        </w:trPr>
        <w:tc>
          <w:tcPr>
            <w:tcW w:w="851" w:type="dxa"/>
            <w:vMerge/>
            <w:tcBorders>
              <w:left w:val="single" w:sz="4" w:space="0" w:color="auto"/>
              <w:bottom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4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47856" w:rsidRPr="001734B3" w:rsidTr="0071163F">
              <w:trPr>
                <w:jc w:val="center"/>
              </w:trPr>
              <w:tc>
                <w:tcPr>
                  <w:tcW w:w="7483" w:type="dxa"/>
                  <w:shd w:val="clear" w:color="auto" w:fill="auto"/>
                </w:tcPr>
                <w:p w:rsidR="00147856" w:rsidRPr="001734B3" w:rsidRDefault="00147856" w:rsidP="0071163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賠償すべき事態において速やかに賠償を行うため、損害賠償保険に加入しておくか、又は賠償資力を有することが望ましいです。</w:t>
                  </w:r>
                </w:p>
              </w:tc>
            </w:tr>
          </w:tbl>
          <w:p w:rsidR="00147856" w:rsidRPr="001734B3" w:rsidRDefault="00147856" w:rsidP="009F3F32">
            <w:pPr>
              <w:autoSpaceDE w:val="0"/>
              <w:autoSpaceDN w:val="0"/>
              <w:adjustRightInd w:val="0"/>
              <w:snapToGrid w:val="0"/>
              <w:spacing w:beforeLines="25" w:before="60" w:line="0" w:lineRule="atLeast"/>
              <w:ind w:leftChars="-45" w:left="26" w:hangingChars="100" w:hanging="120"/>
              <w:jc w:val="center"/>
              <w:rPr>
                <w:rFonts w:ascii="BIZ UDPゴシック" w:eastAsia="BIZ UDPゴシック" w:hAnsi="BIZ UDPゴシック"/>
                <w:snapToGrid w:val="0"/>
                <w:color w:val="000000"/>
                <w:kern w:val="0"/>
                <w:sz w:val="12"/>
                <w:szCs w:val="12"/>
                <w:u w:val="single"/>
              </w:rPr>
            </w:pPr>
          </w:p>
        </w:tc>
        <w:tc>
          <w:tcPr>
            <w:tcW w:w="1229" w:type="dxa"/>
            <w:vMerge/>
            <w:tcBorders>
              <w:left w:val="single" w:sz="4" w:space="0" w:color="auto"/>
              <w:bottom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147856" w:rsidRPr="001734B3" w:rsidRDefault="0014785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4CA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1"/>
        </w:trPr>
        <w:tc>
          <w:tcPr>
            <w:tcW w:w="851" w:type="dxa"/>
            <w:vMerge w:val="restart"/>
            <w:tcBorders>
              <w:top w:val="single" w:sz="4" w:space="0" w:color="auto"/>
              <w:left w:val="single" w:sz="4" w:space="0" w:color="auto"/>
              <w:right w:val="single" w:sz="4" w:space="0" w:color="auto"/>
            </w:tcBorders>
          </w:tcPr>
          <w:p w:rsidR="00FA4CA3"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51</w:t>
            </w:r>
          </w:p>
          <w:p w:rsidR="00FA4CA3" w:rsidRPr="001734B3" w:rsidRDefault="00FA4CA3" w:rsidP="000D7C5B">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虐待の防止</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FA4CA3" w:rsidRPr="001734B3" w:rsidRDefault="00FA4CA3" w:rsidP="004423BD">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虐待の発生又はその再発を防止するため、次の各号に掲げる措置を講じていますか。（令和６年３月</w:t>
            </w:r>
            <w:r w:rsidR="000D7C5B" w:rsidRPr="001734B3">
              <w:rPr>
                <w:rFonts w:ascii="BIZ UDPゴシック" w:eastAsia="BIZ UDPゴシック" w:hAnsi="BIZ UDPゴシック" w:hint="eastAsia"/>
                <w:snapToGrid w:val="0"/>
                <w:color w:val="000000"/>
                <w:kern w:val="0"/>
                <w:sz w:val="16"/>
                <w:szCs w:val="16"/>
              </w:rPr>
              <w:t>３１</w:t>
            </w:r>
            <w:r w:rsidRPr="001734B3">
              <w:rPr>
                <w:rFonts w:ascii="BIZ UDPゴシック" w:eastAsia="BIZ UDPゴシック" w:hAnsi="BIZ UDPゴシック" w:hint="eastAsia"/>
                <w:snapToGrid w:val="0"/>
                <w:color w:val="000000"/>
                <w:kern w:val="0"/>
                <w:sz w:val="16"/>
                <w:szCs w:val="16"/>
              </w:rPr>
              <w:t>日まで経過措置あり）</w:t>
            </w:r>
          </w:p>
          <w:p w:rsidR="00FA4CA3" w:rsidRPr="001734B3" w:rsidRDefault="00FA4CA3" w:rsidP="004423BD">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p>
          <w:p w:rsidR="00FA4CA3" w:rsidRPr="001734B3" w:rsidRDefault="00FA4CA3" w:rsidP="004423BD">
            <w:pPr>
              <w:autoSpaceDE w:val="0"/>
              <w:autoSpaceDN w:val="0"/>
              <w:adjustRightInd w:val="0"/>
              <w:snapToGrid w:val="0"/>
              <w:spacing w:beforeLines="25" w:before="60" w:line="0" w:lineRule="atLeast"/>
              <w:ind w:leftChars="126" w:left="42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一　当該指定（看護）小規模多機能型居宅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 </w:t>
            </w:r>
          </w:p>
          <w:p w:rsidR="00FA4CA3" w:rsidRPr="001734B3" w:rsidRDefault="00FA4CA3" w:rsidP="004423BD">
            <w:pPr>
              <w:autoSpaceDE w:val="0"/>
              <w:autoSpaceDN w:val="0"/>
              <w:adjustRightInd w:val="0"/>
              <w:snapToGrid w:val="0"/>
              <w:spacing w:beforeLines="25" w:before="60" w:line="0" w:lineRule="atLeast"/>
              <w:ind w:leftChars="126" w:left="42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二　当該指定（看護）小規模多機能型居宅介護事業所における虐待の防止のための指針を整備すること。 </w:t>
            </w:r>
          </w:p>
          <w:p w:rsidR="00FA4CA3" w:rsidRPr="001734B3" w:rsidRDefault="00FA4CA3" w:rsidP="004423BD">
            <w:pPr>
              <w:autoSpaceDE w:val="0"/>
              <w:autoSpaceDN w:val="0"/>
              <w:adjustRightInd w:val="0"/>
              <w:snapToGrid w:val="0"/>
              <w:spacing w:beforeLines="25" w:before="60" w:line="0" w:lineRule="atLeast"/>
              <w:ind w:leftChars="126" w:left="42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三　当該指定（看護）小規模多機能型居宅介護事業所において、（看護）小規模多機能型居宅介護従業者に対し、虐待の防止のための研修を定期的に実施すること。 </w:t>
            </w:r>
          </w:p>
          <w:p w:rsidR="00FA4CA3" w:rsidRPr="001734B3" w:rsidRDefault="00FA4CA3" w:rsidP="004423BD">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四　前三号に掲げる措置を適切に実施するための担当者を置くこと。</w:t>
            </w:r>
          </w:p>
        </w:tc>
        <w:tc>
          <w:tcPr>
            <w:tcW w:w="1002" w:type="dxa"/>
            <w:tcBorders>
              <w:top w:val="single" w:sz="4" w:space="0" w:color="auto"/>
              <w:left w:val="single" w:sz="4" w:space="0" w:color="auto"/>
              <w:right w:val="single" w:sz="4" w:space="0" w:color="auto"/>
            </w:tcBorders>
            <w:shd w:val="clear" w:color="auto" w:fill="auto"/>
          </w:tcPr>
          <w:p w:rsidR="00FA4CA3" w:rsidRDefault="00FA4CA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732FAB" w:rsidRPr="001734B3" w:rsidRDefault="00732FAB" w:rsidP="009F3F32">
            <w:pPr>
              <w:spacing w:beforeLines="25" w:before="60" w:line="0" w:lineRule="atLeast"/>
              <w:ind w:left="100" w:hangingChars="100" w:hanging="100"/>
              <w:jc w:val="center"/>
              <w:rPr>
                <w:rFonts w:ascii="BIZ UDPゴシック" w:eastAsia="BIZ UDPゴシック" w:hAnsi="BIZ UDPゴシック" w:hint="eastAsia"/>
                <w:color w:val="000000"/>
                <w:w w:val="83"/>
                <w:kern w:val="0"/>
                <w:sz w:val="12"/>
                <w:szCs w:val="12"/>
              </w:rPr>
            </w:pPr>
            <w:r>
              <w:rPr>
                <w:rFonts w:ascii="BIZ UDPゴシック" w:eastAsia="BIZ UDPゴシック" w:hAnsi="BIZ UDPゴシック" w:hint="eastAsia"/>
                <w:color w:val="000000"/>
                <w:w w:val="83"/>
                <w:kern w:val="0"/>
                <w:sz w:val="12"/>
                <w:szCs w:val="12"/>
              </w:rPr>
              <w:t>検討中</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A4CA3" w:rsidRPr="001734B3" w:rsidRDefault="00FA4CA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FA4CA3" w:rsidRPr="001734B3" w:rsidRDefault="00FA4CA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FA4CA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67"/>
        </w:trPr>
        <w:tc>
          <w:tcPr>
            <w:tcW w:w="851" w:type="dxa"/>
            <w:vMerge/>
            <w:tcBorders>
              <w:left w:val="single" w:sz="4" w:space="0" w:color="auto"/>
              <w:bottom w:val="single" w:sz="4" w:space="0" w:color="auto"/>
              <w:right w:val="single" w:sz="4" w:space="0" w:color="auto"/>
            </w:tcBorders>
          </w:tcPr>
          <w:p w:rsidR="00FA4CA3" w:rsidRPr="001734B3" w:rsidRDefault="00FA4CA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tblInd w:w="105" w:type="dxa"/>
              <w:tblLayout w:type="fixed"/>
              <w:tblLook w:val="04A0" w:firstRow="1" w:lastRow="0" w:firstColumn="1" w:lastColumn="0" w:noHBand="0" w:noVBand="1"/>
            </w:tblPr>
            <w:tblGrid>
              <w:gridCol w:w="7483"/>
            </w:tblGrid>
            <w:tr w:rsidR="00FA4CA3" w:rsidRPr="001734B3" w:rsidTr="00FA4CA3">
              <w:tc>
                <w:tcPr>
                  <w:tcW w:w="7483" w:type="dxa"/>
                </w:tcPr>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虐待は、法の目的の一つである高齢者の尊厳の保持や、高齢者の人格の尊重に深刻な影響を及ぼす可能性が極めて高く、指定定期巡回・随時対応型訪問介護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・虐待の未然防止</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・虐待等の早期発見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指定定期巡回・随時対応型訪問介護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・虐待等への迅速かつ適切な対応</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虐待が発生した場合には、速やかに市町村の窓口に通報される必要があり、指定定期巡回・随時対応型訪問介護看護事業者は当該通報の手続が迅速かつ適切に行われ、市町村等が行う虐待等に対する調査等に協力するよう努めることとす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以上の観点を踏まえ、虐待等の防止・早期発見に加え、虐待等が発生した場合はその再発を確実に防止するために次に掲げる事項を実施するものとする。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なお、当該義務付けの適用に当たっては、令和３年改正省令附則第２条において、３年間の経過措置を設けており、令和６年３月31 日までの間は、努力義務とされている。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①　虐待の防止のための対策を検討する委員会（第１号）</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イ 虐待防止検討委員会その他事業所内の組織に関すること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ロ 虐待の防止のための指針の整備に関すること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ハ 虐待の防止のための職員研修の内容に関すること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ニ 虐待等について、従業者が相談・報告できる体制整備に関すること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ホ 従業者が虐待等を把握した場合に、市町村への通報が迅速かつ適切に行われるための方法に関すること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ヘ 虐待等が発生した場合、その発生原因等の分析から得られる再発の確実な防止策に関すること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ト 前号の再発の防止策を講じた際に、その効果についての評価に関すること</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②　虐待の防止のための指針(第２号)</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指定定期巡回・随時対応型訪問介護看護事業者が整備する「虐待の防止のための指針」には、次のような項目を盛り込むこととする。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イ 事業所における虐待の防止に関する基本的考え方</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ロ 虐待防止検討委員会その他事業所内の組織に関する事項</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ハ 虐待の防止のための職員研修に関する基本方針</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ニ 虐待等が発生した場合の対応方法に関する基本方針</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ホ 虐待等が発生した場合の相談・報告体制に関する事項</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ヘ 成年後見制度の利用支援に関する事項</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ト 虐待等に係る苦情解決方法に関する事項</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チ 利用者等に対する当該指針の閲覧に関する事項</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リ その他虐待の防止の推進のために必要な事項</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③　虐待の防止のための従業者に対する研修（第３号）</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従業者に対する虐待の防止のための研修の内容としては、虐待等の防止に関する基礎的内容等の適切な知識を普及・啓発するものであるとともに、当該指定定期巡回・随時対応型訪問介護看護事業所における指針に基づき、虐待の防止の徹底を行うものとす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職員教育を組織的に徹底させていくためには、当該指定定期巡回・随時対応型訪問介護看護事業者が指針に基づいた研修プログラムを作成し、定期的な研修（年１回以上）を実施するとともに、新規採用時には必ず虐待の防止のための研修を実施することが重要である。</w:t>
                  </w:r>
                </w:p>
                <w:p w:rsidR="00FA4CA3" w:rsidRPr="001734B3" w:rsidRDefault="00FA4CA3" w:rsidP="00FA4CA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また、研修の実施内容についても記録することが必要である。研修の実施は、事業所内での研修で差し支えない。</w:t>
                  </w:r>
                </w:p>
                <w:p w:rsidR="00FA4CA3" w:rsidRPr="001734B3" w:rsidRDefault="00FA4CA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④　虐待の防止に関する措置を適切に実施するための担当者（第４号）指定定期巡回・随時対応型訪問介護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r>
          </w:tbl>
          <w:p w:rsidR="00FA4CA3" w:rsidRPr="001734B3" w:rsidRDefault="00FA4CA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A4CA3" w:rsidRPr="001734B3" w:rsidRDefault="00FA4CA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FA4CA3" w:rsidRPr="001734B3" w:rsidRDefault="00FA4CA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r>
      <w:tr w:rsidR="00B64995"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val="restart"/>
            <w:tcBorders>
              <w:top w:val="single" w:sz="4" w:space="0" w:color="auto"/>
              <w:left w:val="single" w:sz="4" w:space="0" w:color="auto"/>
              <w:bottom w:val="single" w:sz="4" w:space="0" w:color="auto"/>
              <w:right w:val="single" w:sz="4" w:space="0" w:color="auto"/>
            </w:tcBorders>
          </w:tcPr>
          <w:p w:rsidR="00B64995"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52</w:t>
            </w:r>
            <w:r w:rsidR="00B64995" w:rsidRPr="001734B3">
              <w:rPr>
                <w:rFonts w:ascii="BIZ UDPゴシック" w:eastAsia="BIZ UDPゴシック" w:hAnsi="BIZ UDPゴシック" w:hint="eastAsia"/>
                <w:snapToGrid w:val="0"/>
                <w:color w:val="000000"/>
                <w:kern w:val="0"/>
                <w:sz w:val="16"/>
                <w:szCs w:val="16"/>
              </w:rPr>
              <w:t xml:space="preserve">　</w:t>
            </w:r>
          </w:p>
          <w:p w:rsidR="00B64995" w:rsidRPr="001734B3" w:rsidRDefault="00B64995" w:rsidP="000D7C5B">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会計の区分</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64995" w:rsidRPr="001734B3" w:rsidRDefault="00B64995"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事業所ごとに経理を区分するとともに、指定（看護）小規模多機能型居宅介護（</w:t>
            </w:r>
            <w:r w:rsidRPr="001734B3">
              <w:rPr>
                <w:rFonts w:ascii="BIZ UDPゴシック" w:eastAsia="BIZ UDPゴシック" w:hAnsi="BIZ UDPゴシック" w:hint="eastAsia"/>
                <w:snapToGrid w:val="0"/>
                <w:color w:val="000000"/>
                <w:kern w:val="0"/>
                <w:sz w:val="16"/>
                <w:szCs w:val="16"/>
                <w:shd w:val="pct10" w:color="auto" w:fill="FFFFFF"/>
              </w:rPr>
              <w:t>指定介護予防小規模多機能型居宅介護</w:t>
            </w:r>
            <w:r w:rsidRPr="001734B3">
              <w:rPr>
                <w:rFonts w:ascii="BIZ UDPゴシック" w:eastAsia="BIZ UDPゴシック" w:hAnsi="BIZ UDPゴシック" w:hint="eastAsia"/>
                <w:snapToGrid w:val="0"/>
                <w:color w:val="000000"/>
                <w:kern w:val="0"/>
                <w:sz w:val="16"/>
                <w:szCs w:val="16"/>
              </w:rPr>
              <w:t>）の事業の会計とその他の事業の会計を区分していますか。</w:t>
            </w:r>
          </w:p>
        </w:tc>
        <w:tc>
          <w:tcPr>
            <w:tcW w:w="1002" w:type="dxa"/>
            <w:tcBorders>
              <w:top w:val="single" w:sz="4" w:space="0" w:color="auto"/>
              <w:left w:val="single" w:sz="4" w:space="0" w:color="auto"/>
              <w:right w:val="single" w:sz="4" w:space="0" w:color="auto"/>
            </w:tcBorders>
            <w:shd w:val="clear" w:color="auto" w:fill="auto"/>
          </w:tcPr>
          <w:p w:rsidR="00B64995" w:rsidRPr="001734B3" w:rsidRDefault="00B64995"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bookmarkStart w:id="0" w:name="_GoBack"/>
            <w:bookmarkEnd w:id="0"/>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tcPr>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条例</w:t>
            </w:r>
            <w:r w:rsidR="00EB69C3" w:rsidRPr="001734B3">
              <w:rPr>
                <w:rFonts w:ascii="BIZ UDPゴシック" w:eastAsia="BIZ UDPゴシック" w:hAnsi="BIZ UDPゴシック" w:hint="eastAsia"/>
                <w:color w:val="000000"/>
                <w:sz w:val="12"/>
                <w:szCs w:val="12"/>
                <w:lang w:eastAsia="zh-CN"/>
              </w:rPr>
              <w:t>第108条準用</w:t>
            </w:r>
            <w:r w:rsidRPr="001734B3">
              <w:rPr>
                <w:rFonts w:ascii="BIZ UDPゴシック" w:eastAsia="BIZ UDPゴシック" w:hAnsi="BIZ UDPゴシック" w:hint="eastAsia"/>
                <w:color w:val="000000"/>
                <w:sz w:val="12"/>
                <w:szCs w:val="12"/>
                <w:lang w:eastAsia="zh-CN"/>
              </w:rPr>
              <w:t>第41</w:t>
            </w:r>
            <w:r w:rsidR="00EB69C3" w:rsidRPr="001734B3">
              <w:rPr>
                <w:rFonts w:ascii="BIZ UDPゴシック" w:eastAsia="BIZ UDPゴシック" w:hAnsi="BIZ UDPゴシック" w:hint="eastAsia"/>
                <w:color w:val="000000"/>
                <w:sz w:val="12"/>
                <w:szCs w:val="12"/>
                <w:lang w:eastAsia="zh-CN"/>
              </w:rPr>
              <w:t>条</w:t>
            </w:r>
          </w:p>
          <w:p w:rsidR="00B64995" w:rsidRPr="001734B3" w:rsidRDefault="00EB69C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bdr w:val="single" w:sz="4" w:space="0" w:color="auto"/>
                <w:lang w:eastAsia="zh-CN"/>
              </w:rPr>
              <w:lastRenderedPageBreak/>
              <w:t>条例第202条準用</w:t>
            </w:r>
            <w:r w:rsidR="00B64995" w:rsidRPr="001734B3">
              <w:rPr>
                <w:rFonts w:ascii="BIZ UDPゴシック" w:eastAsia="BIZ UDPゴシック" w:hAnsi="BIZ UDPゴシック" w:hint="eastAsia"/>
                <w:color w:val="000000"/>
                <w:sz w:val="12"/>
                <w:szCs w:val="12"/>
                <w:bdr w:val="single" w:sz="4" w:space="0" w:color="auto"/>
                <w:lang w:eastAsia="zh-CN"/>
              </w:rPr>
              <w:t>第41</w:t>
            </w:r>
            <w:r w:rsidRPr="001734B3">
              <w:rPr>
                <w:rFonts w:ascii="BIZ UDPゴシック" w:eastAsia="BIZ UDPゴシック" w:hAnsi="BIZ UDPゴシック" w:hint="eastAsia"/>
                <w:color w:val="000000"/>
                <w:sz w:val="12"/>
                <w:szCs w:val="12"/>
                <w:bdr w:val="single" w:sz="4" w:space="0" w:color="auto"/>
                <w:lang w:eastAsia="zh-CN"/>
              </w:rPr>
              <w:t>条</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平18厚労令34</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第3条の39準用</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第3条の39準用</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予防条例</w:t>
            </w:r>
            <w:r w:rsidR="00EB69C3" w:rsidRPr="001734B3">
              <w:rPr>
                <w:rFonts w:ascii="BIZ UDPゴシック" w:eastAsia="BIZ UDPゴシック" w:hAnsi="BIZ UDPゴシック" w:hint="eastAsia"/>
                <w:color w:val="000000"/>
                <w:sz w:val="12"/>
                <w:szCs w:val="12"/>
                <w:shd w:val="pct15" w:color="auto" w:fill="FFFFFF"/>
                <w:lang w:eastAsia="zh-CN"/>
              </w:rPr>
              <w:t>第65条準用</w:t>
            </w:r>
            <w:r w:rsidRPr="001734B3">
              <w:rPr>
                <w:rFonts w:ascii="BIZ UDPゴシック" w:eastAsia="BIZ UDPゴシック" w:hAnsi="BIZ UDPゴシック" w:hint="eastAsia"/>
                <w:color w:val="000000"/>
                <w:sz w:val="12"/>
                <w:szCs w:val="12"/>
                <w:shd w:val="pct15" w:color="auto" w:fill="FFFFFF"/>
                <w:lang w:eastAsia="zh-CN"/>
              </w:rPr>
              <w:t>第</w:t>
            </w:r>
            <w:r w:rsidR="00C446E3" w:rsidRPr="001734B3">
              <w:rPr>
                <w:rFonts w:ascii="BIZ UDPゴシック" w:eastAsia="BIZ UDPゴシック" w:hAnsi="BIZ UDPゴシック" w:hint="eastAsia"/>
                <w:color w:val="000000"/>
                <w:sz w:val="12"/>
                <w:szCs w:val="12"/>
                <w:shd w:val="pct15" w:color="auto" w:fill="FFFFFF"/>
                <w:lang w:eastAsia="zh-CN"/>
              </w:rPr>
              <w:t>38</w:t>
            </w:r>
            <w:r w:rsidR="00EB69C3" w:rsidRPr="001734B3">
              <w:rPr>
                <w:rFonts w:ascii="BIZ UDPゴシック" w:eastAsia="BIZ UDPゴシック" w:hAnsi="BIZ UDPゴシック" w:hint="eastAsia"/>
                <w:color w:val="000000"/>
                <w:sz w:val="12"/>
                <w:szCs w:val="12"/>
                <w:shd w:val="pct15" w:color="auto" w:fill="FFFFFF"/>
                <w:lang w:eastAsia="zh-CN"/>
              </w:rPr>
              <w:t>条</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lang w:eastAsia="zh-CN"/>
              </w:rPr>
            </w:pPr>
            <w:r w:rsidRPr="001734B3">
              <w:rPr>
                <w:rFonts w:ascii="BIZ UDPゴシック" w:eastAsia="BIZ UDPゴシック" w:hAnsi="BIZ UDPゴシック" w:hint="eastAsia"/>
                <w:color w:val="000000"/>
                <w:sz w:val="12"/>
                <w:szCs w:val="12"/>
                <w:shd w:val="pct15" w:color="auto" w:fill="FFFFFF"/>
                <w:lang w:eastAsia="zh-CN"/>
              </w:rPr>
              <w:t>平18厚労令36</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shd w:val="pct15" w:color="auto" w:fill="FFFFFF"/>
              </w:rPr>
            </w:pPr>
            <w:r w:rsidRPr="001734B3">
              <w:rPr>
                <w:rFonts w:ascii="BIZ UDPゴシック" w:eastAsia="BIZ UDPゴシック" w:hAnsi="BIZ UDPゴシック" w:hint="eastAsia"/>
                <w:color w:val="000000"/>
                <w:sz w:val="12"/>
                <w:szCs w:val="12"/>
                <w:shd w:val="pct15" w:color="auto" w:fill="FFFFFF"/>
              </w:rPr>
              <w:t>第38条準用</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平18-0331004</w:t>
            </w:r>
          </w:p>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第３の一の４(28)準用</w:t>
            </w:r>
          </w:p>
        </w:tc>
        <w:tc>
          <w:tcPr>
            <w:tcW w:w="1181" w:type="dxa"/>
            <w:vMerge w:val="restart"/>
            <w:tcBorders>
              <w:top w:val="single" w:sz="4" w:space="0" w:color="auto"/>
              <w:left w:val="single" w:sz="4" w:space="0" w:color="auto"/>
              <w:right w:val="single" w:sz="4" w:space="0" w:color="auto"/>
            </w:tcBorders>
          </w:tcPr>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lastRenderedPageBreak/>
              <w:t>・会計関係書類</w:t>
            </w:r>
          </w:p>
        </w:tc>
      </w:tr>
      <w:tr w:rsidR="00B64995"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top w:val="single" w:sz="4" w:space="0" w:color="auto"/>
              <w:left w:val="single" w:sz="4" w:space="0" w:color="auto"/>
              <w:bottom w:val="single" w:sz="4" w:space="0" w:color="auto"/>
              <w:right w:val="single" w:sz="4" w:space="0" w:color="auto"/>
            </w:tcBorders>
          </w:tcPr>
          <w:p w:rsidR="00B64995" w:rsidRPr="001734B3" w:rsidRDefault="00B64995"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64995" w:rsidRPr="001734B3" w:rsidTr="0071163F">
              <w:trPr>
                <w:jc w:val="center"/>
              </w:trPr>
              <w:tc>
                <w:tcPr>
                  <w:tcW w:w="7483" w:type="dxa"/>
                  <w:shd w:val="clear" w:color="auto" w:fill="auto"/>
                </w:tcPr>
                <w:p w:rsidR="00B64995" w:rsidRPr="001734B3" w:rsidRDefault="00B64995" w:rsidP="0071163F">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具体的な会計処理の方法等については、以下の通知を参考として適切に行ってください。</w:t>
                  </w:r>
                </w:p>
                <w:p w:rsidR="00B64995" w:rsidRPr="001734B3" w:rsidRDefault="00B64995" w:rsidP="0071163F">
                  <w:pPr>
                    <w:autoSpaceDE w:val="0"/>
                    <w:autoSpaceDN w:val="0"/>
                    <w:adjustRightInd w:val="0"/>
                    <w:snapToGrid w:val="0"/>
                    <w:spacing w:beforeLines="25" w:before="60" w:line="0" w:lineRule="atLeast"/>
                    <w:ind w:leftChars="16" w:left="154"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介護保険・高齢者保健福祉事業に係る社会福祉法人会計基準の取扱いについて（平成24年３月29日老高発0329第１号）</w:t>
                  </w:r>
                </w:p>
                <w:p w:rsidR="00B64995" w:rsidRPr="001734B3" w:rsidRDefault="00B64995" w:rsidP="0071163F">
                  <w:pPr>
                    <w:autoSpaceDE w:val="0"/>
                    <w:autoSpaceDN w:val="0"/>
                    <w:adjustRightInd w:val="0"/>
                    <w:snapToGrid w:val="0"/>
                    <w:spacing w:beforeLines="25" w:before="60" w:line="0" w:lineRule="atLeast"/>
                    <w:ind w:leftChars="16" w:left="154" w:rightChars="50" w:right="105" w:hangingChars="100" w:hanging="120"/>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介護保険の給付対象事業における会計の区分について（平成13年３月2　8日老振発第18号）</w:t>
                  </w:r>
                </w:p>
                <w:p w:rsidR="00B64995" w:rsidRPr="001734B3" w:rsidRDefault="00B64995" w:rsidP="0071163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　指定介護老人福祉施設等に係る会計処理等の取扱いについて（平成1　2年３月10日老計第８号）</w:t>
                  </w:r>
                </w:p>
              </w:tc>
            </w:tr>
          </w:tbl>
          <w:p w:rsidR="00B64995" w:rsidRPr="001734B3" w:rsidRDefault="00B64995"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tcPr>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vMerge/>
            <w:tcBorders>
              <w:left w:val="single" w:sz="4" w:space="0" w:color="auto"/>
              <w:bottom w:val="single" w:sz="4" w:space="0" w:color="auto"/>
              <w:right w:val="single" w:sz="4" w:space="0" w:color="auto"/>
            </w:tcBorders>
          </w:tcPr>
          <w:p w:rsidR="00B64995" w:rsidRPr="001734B3" w:rsidRDefault="00B64995"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val="restart"/>
            <w:tcBorders>
              <w:top w:val="single" w:sz="4" w:space="0" w:color="auto"/>
              <w:left w:val="single" w:sz="4" w:space="0" w:color="auto"/>
              <w:right w:val="single" w:sz="4" w:space="0" w:color="auto"/>
            </w:tcBorders>
          </w:tcPr>
          <w:p w:rsidR="00FA6C6B" w:rsidRPr="001734B3" w:rsidRDefault="000D7C5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53</w:t>
            </w:r>
            <w:r w:rsidR="00FA6C6B" w:rsidRPr="001734B3">
              <w:rPr>
                <w:rFonts w:ascii="BIZ UDPゴシック" w:eastAsia="BIZ UDPゴシック" w:hAnsi="BIZ UDPゴシック" w:hint="eastAsia"/>
                <w:snapToGrid w:val="0"/>
                <w:color w:val="000000"/>
                <w:kern w:val="0"/>
                <w:sz w:val="16"/>
                <w:szCs w:val="16"/>
              </w:rPr>
              <w:t xml:space="preserve">　</w:t>
            </w:r>
          </w:p>
          <w:p w:rsidR="00FA6C6B" w:rsidRPr="001734B3" w:rsidRDefault="00FA6C6B" w:rsidP="000D7C5B">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記録の整備</w:t>
            </w:r>
          </w:p>
        </w:tc>
        <w:tc>
          <w:tcPr>
            <w:tcW w:w="6662" w:type="dxa"/>
            <w:gridSpan w:val="4"/>
            <w:tcBorders>
              <w:top w:val="single" w:sz="4" w:space="0" w:color="auto"/>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従業者、設備、備品及び会計に関する諸記録を整備していますか。</w:t>
            </w:r>
          </w:p>
        </w:tc>
        <w:tc>
          <w:tcPr>
            <w:tcW w:w="1002" w:type="dxa"/>
            <w:tcBorders>
              <w:top w:val="single" w:sz="4" w:space="0" w:color="auto"/>
              <w:left w:val="single" w:sz="4" w:space="0" w:color="auto"/>
              <w:right w:val="single" w:sz="4" w:space="0" w:color="auto"/>
            </w:tcBorders>
          </w:tcPr>
          <w:p w:rsidR="00FA6C6B" w:rsidRPr="001734B3" w:rsidRDefault="00FA6C6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EB69C3" w:rsidRPr="001734B3" w:rsidRDefault="00FA6C6B" w:rsidP="00EB69C3">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条例第107条</w:t>
            </w:r>
          </w:p>
          <w:p w:rsidR="00FA6C6B" w:rsidRPr="001734B3" w:rsidRDefault="00EB69C3" w:rsidP="00EB69C3">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bdr w:val="single" w:sz="4" w:space="0" w:color="auto"/>
                <w:lang w:eastAsia="zh-CN"/>
              </w:rPr>
              <w:t>条例</w:t>
            </w:r>
            <w:r w:rsidR="00FA6C6B" w:rsidRPr="001734B3">
              <w:rPr>
                <w:rFonts w:ascii="BIZ UDPゴシック" w:eastAsia="BIZ UDPゴシック" w:hAnsi="BIZ UDPゴシック" w:hint="eastAsia"/>
                <w:snapToGrid w:val="0"/>
                <w:color w:val="000000"/>
                <w:kern w:val="0"/>
                <w:sz w:val="12"/>
                <w:szCs w:val="12"/>
                <w:bdr w:val="single" w:sz="4" w:space="0" w:color="auto"/>
                <w:lang w:eastAsia="zh-CN"/>
              </w:rPr>
              <w:t>第</w:t>
            </w:r>
            <w:r w:rsidRPr="001734B3">
              <w:rPr>
                <w:rFonts w:ascii="BIZ UDPゴシック" w:eastAsia="BIZ UDPゴシック" w:hAnsi="BIZ UDPゴシック" w:hint="eastAsia"/>
                <w:snapToGrid w:val="0"/>
                <w:color w:val="000000"/>
                <w:kern w:val="0"/>
                <w:sz w:val="12"/>
                <w:szCs w:val="12"/>
                <w:bdr w:val="single" w:sz="4" w:space="0" w:color="auto"/>
                <w:lang w:eastAsia="zh-CN"/>
              </w:rPr>
              <w:t>201</w:t>
            </w:r>
            <w:r w:rsidR="00FA6C6B" w:rsidRPr="001734B3">
              <w:rPr>
                <w:rFonts w:ascii="BIZ UDPゴシック" w:eastAsia="BIZ UDPゴシック" w:hAnsi="BIZ UDPゴシック" w:hint="eastAsia"/>
                <w:snapToGrid w:val="0"/>
                <w:color w:val="000000"/>
                <w:kern w:val="0"/>
                <w:sz w:val="12"/>
                <w:szCs w:val="12"/>
                <w:bdr w:val="single" w:sz="4" w:space="0" w:color="auto"/>
                <w:lang w:eastAsia="zh-CN"/>
              </w:rPr>
              <w:t>条</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平18厚労令34</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bdr w:val="single" w:sz="4" w:space="0" w:color="auto"/>
                <w:lang w:eastAsia="zh-CN"/>
              </w:rPr>
            </w:pPr>
            <w:r w:rsidRPr="001734B3">
              <w:rPr>
                <w:rFonts w:ascii="BIZ UDPゴシック" w:eastAsia="BIZ UDPゴシック" w:hAnsi="BIZ UDPゴシック" w:hint="eastAsia"/>
                <w:snapToGrid w:val="0"/>
                <w:color w:val="000000"/>
                <w:kern w:val="0"/>
                <w:sz w:val="12"/>
                <w:szCs w:val="12"/>
                <w:lang w:eastAsia="zh-CN"/>
              </w:rPr>
              <w:t>第87条</w:t>
            </w:r>
            <w:r w:rsidRPr="001734B3">
              <w:rPr>
                <w:rFonts w:ascii="BIZ UDPゴシック" w:eastAsia="BIZ UDPゴシック" w:hAnsi="BIZ UDPゴシック" w:hint="eastAsia"/>
                <w:snapToGrid w:val="0"/>
                <w:color w:val="000000"/>
                <w:kern w:val="0"/>
                <w:sz w:val="12"/>
                <w:szCs w:val="12"/>
                <w:bdr w:val="single" w:sz="4" w:space="0" w:color="auto"/>
                <w:lang w:eastAsia="zh-CN"/>
              </w:rPr>
              <w:t>第181条</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shd w:val="pct10" w:color="auto" w:fill="FFFFFF"/>
                <w:lang w:eastAsia="zh-CN"/>
              </w:rPr>
            </w:pPr>
            <w:r w:rsidRPr="001734B3">
              <w:rPr>
                <w:rFonts w:ascii="BIZ UDPゴシック" w:eastAsia="BIZ UDPゴシック" w:hAnsi="BIZ UDPゴシック" w:hint="eastAsia"/>
                <w:snapToGrid w:val="0"/>
                <w:color w:val="000000"/>
                <w:kern w:val="0"/>
                <w:sz w:val="12"/>
                <w:szCs w:val="12"/>
                <w:shd w:val="pct10" w:color="auto" w:fill="FFFFFF"/>
                <w:lang w:eastAsia="zh-CN"/>
              </w:rPr>
              <w:t>予防条例第</w:t>
            </w:r>
            <w:r w:rsidR="00C446E3" w:rsidRPr="001734B3">
              <w:rPr>
                <w:rFonts w:ascii="BIZ UDPゴシック" w:eastAsia="BIZ UDPゴシック" w:hAnsi="BIZ UDPゴシック" w:hint="eastAsia"/>
                <w:snapToGrid w:val="0"/>
                <w:color w:val="000000"/>
                <w:kern w:val="0"/>
                <w:sz w:val="12"/>
                <w:szCs w:val="12"/>
                <w:shd w:val="pct10" w:color="auto" w:fill="FFFFFF"/>
                <w:lang w:eastAsia="zh-CN"/>
              </w:rPr>
              <w:t>64</w:t>
            </w:r>
            <w:r w:rsidRPr="001734B3">
              <w:rPr>
                <w:rFonts w:ascii="BIZ UDPゴシック" w:eastAsia="BIZ UDPゴシック" w:hAnsi="BIZ UDPゴシック" w:hint="eastAsia"/>
                <w:snapToGrid w:val="0"/>
                <w:color w:val="000000"/>
                <w:kern w:val="0"/>
                <w:sz w:val="12"/>
                <w:szCs w:val="12"/>
                <w:shd w:val="pct10" w:color="auto" w:fill="FFFFFF"/>
                <w:lang w:eastAsia="zh-CN"/>
              </w:rPr>
              <w:t>条</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shd w:val="pct10" w:color="auto" w:fill="FFFFFF"/>
                <w:lang w:eastAsia="zh-CN"/>
              </w:rPr>
            </w:pPr>
            <w:r w:rsidRPr="001734B3">
              <w:rPr>
                <w:rFonts w:ascii="BIZ UDPゴシック" w:eastAsia="BIZ UDPゴシック" w:hAnsi="BIZ UDPゴシック" w:hint="eastAsia"/>
                <w:snapToGrid w:val="0"/>
                <w:color w:val="000000"/>
                <w:kern w:val="0"/>
                <w:sz w:val="12"/>
                <w:szCs w:val="12"/>
                <w:shd w:val="pct10" w:color="auto" w:fill="FFFFFF"/>
                <w:lang w:eastAsia="zh-CN"/>
              </w:rPr>
              <w:t>平18厚労令36 第63条</w:t>
            </w:r>
          </w:p>
          <w:p w:rsidR="00FA6C6B" w:rsidRPr="001734B3" w:rsidRDefault="00FA6C6B" w:rsidP="009F3F32">
            <w:pPr>
              <w:autoSpaceDE w:val="0"/>
              <w:autoSpaceDN w:val="0"/>
              <w:adjustRightInd w:val="0"/>
              <w:snapToGrid w:val="0"/>
              <w:spacing w:beforeLines="25" w:before="60" w:line="0" w:lineRule="atLeast"/>
              <w:ind w:leftChars="50" w:left="227" w:rightChars="50" w:right="105" w:hanging="122"/>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【独自基準（市）】</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val="restart"/>
            <w:tcBorders>
              <w:top w:val="single" w:sz="4" w:space="0" w:color="auto"/>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・従業員名簿</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・備品台帳・居宅サービス計画</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・小規模多機能型居宅介護計画</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・サービス提供の記録</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・身体的拘束に関する記録</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・市町村への通知に係る記録</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・苦情対応結果記録</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・事故発生報告書・事故対応記録</w:t>
            </w:r>
          </w:p>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・運営推進会議に関する記録</w:t>
            </w: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3" w:left="166"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利用者に対するサービスの提供に関する次の記録を整備し、その完結の日から2年間（エ、カ及びキの記録にあっては５年間）保存していますか。</w:t>
            </w:r>
          </w:p>
        </w:tc>
        <w:tc>
          <w:tcPr>
            <w:tcW w:w="1002" w:type="dxa"/>
            <w:tcBorders>
              <w:top w:val="single" w:sz="4" w:space="0" w:color="auto"/>
              <w:left w:val="single" w:sz="4" w:space="0" w:color="auto"/>
              <w:right w:val="single" w:sz="4" w:space="0" w:color="auto"/>
            </w:tcBorders>
          </w:tcPr>
          <w:p w:rsidR="00FA6C6B" w:rsidRPr="001734B3" w:rsidRDefault="00FA6C6B"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ア　居宅サービス計画（</w:t>
            </w:r>
            <w:r w:rsidRPr="001734B3">
              <w:rPr>
                <w:rFonts w:ascii="BIZ UDPゴシック" w:eastAsia="BIZ UDPゴシック" w:hAnsi="BIZ UDPゴシック" w:hint="eastAsia"/>
                <w:snapToGrid w:val="0"/>
                <w:color w:val="000000"/>
                <w:kern w:val="0"/>
                <w:sz w:val="16"/>
                <w:szCs w:val="16"/>
                <w:shd w:val="pct10" w:color="auto" w:fill="FFFFFF"/>
              </w:rPr>
              <w:t>介護予防サービス計画</w:t>
            </w:r>
            <w:r w:rsidRPr="001734B3">
              <w:rPr>
                <w:rFonts w:ascii="BIZ UDPゴシック" w:eastAsia="BIZ UDPゴシック" w:hAnsi="BIZ UDPゴシック" w:hint="eastAsia"/>
                <w:snapToGrid w:val="0"/>
                <w:color w:val="000000"/>
                <w:kern w:val="0"/>
                <w:sz w:val="16"/>
                <w:szCs w:val="16"/>
              </w:rPr>
              <w:t>）</w:t>
            </w:r>
          </w:p>
        </w:tc>
        <w:tc>
          <w:tcPr>
            <w:tcW w:w="1002" w:type="dxa"/>
            <w:tcBorders>
              <w:left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1"/>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イ　（看護）小規模多機能型居宅介護計画（</w:t>
            </w:r>
            <w:r w:rsidRPr="001734B3">
              <w:rPr>
                <w:rFonts w:ascii="BIZ UDPゴシック" w:eastAsia="BIZ UDPゴシック" w:hAnsi="BIZ UDPゴシック" w:hint="eastAsia"/>
                <w:snapToGrid w:val="0"/>
                <w:color w:val="000000"/>
                <w:kern w:val="0"/>
                <w:sz w:val="16"/>
                <w:szCs w:val="16"/>
                <w:shd w:val="pct10" w:color="auto" w:fill="FFFFFF"/>
              </w:rPr>
              <w:t>介護予防小規模多機能型居宅介護計画</w:t>
            </w:r>
            <w:r w:rsidRPr="001734B3">
              <w:rPr>
                <w:rFonts w:ascii="BIZ UDPゴシック" w:eastAsia="BIZ UDPゴシック" w:hAnsi="BIZ UDPゴシック" w:hint="eastAsia"/>
                <w:snapToGrid w:val="0"/>
                <w:color w:val="000000"/>
                <w:kern w:val="0"/>
                <w:sz w:val="16"/>
                <w:szCs w:val="16"/>
              </w:rPr>
              <w:t>）</w:t>
            </w:r>
          </w:p>
        </w:tc>
        <w:tc>
          <w:tcPr>
            <w:tcW w:w="1002" w:type="dxa"/>
            <w:tcBorders>
              <w:left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ウ　提供した具体的なサービスの内容等の記録</w:t>
            </w:r>
          </w:p>
        </w:tc>
        <w:tc>
          <w:tcPr>
            <w:tcW w:w="1002" w:type="dxa"/>
            <w:tcBorders>
              <w:left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エ　身体的拘束等の態様及び時間、その際の利用者の心身の状況並びに緊急やむを得ない理由の記録</w:t>
            </w:r>
          </w:p>
        </w:tc>
        <w:tc>
          <w:tcPr>
            <w:tcW w:w="1002" w:type="dxa"/>
            <w:tcBorders>
              <w:left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オ　市への通知に係る記録</w:t>
            </w:r>
          </w:p>
        </w:tc>
        <w:tc>
          <w:tcPr>
            <w:tcW w:w="1002" w:type="dxa"/>
            <w:tcBorders>
              <w:left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カ　苦情の内容等の記録</w:t>
            </w:r>
          </w:p>
        </w:tc>
        <w:tc>
          <w:tcPr>
            <w:tcW w:w="1002" w:type="dxa"/>
            <w:tcBorders>
              <w:left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キ　事故の状況及び事故に際して採った処置についての記録</w:t>
            </w:r>
          </w:p>
        </w:tc>
        <w:tc>
          <w:tcPr>
            <w:tcW w:w="1002" w:type="dxa"/>
            <w:tcBorders>
              <w:left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FA6C6B"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bottom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left w:val="single" w:sz="4" w:space="0" w:color="auto"/>
              <w:bottom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ク　運営推進会議における報告、評価、要望、助言等の記録</w:t>
            </w:r>
          </w:p>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ケ　</w:t>
            </w:r>
            <w:r w:rsidRPr="001734B3">
              <w:rPr>
                <w:rFonts w:ascii="BIZ UDPゴシック" w:eastAsia="BIZ UDPゴシック" w:hAnsi="BIZ UDPゴシック" w:hint="eastAsia"/>
                <w:snapToGrid w:val="0"/>
                <w:color w:val="000000"/>
                <w:kern w:val="0"/>
                <w:sz w:val="16"/>
                <w:szCs w:val="16"/>
                <w:bdr w:val="single" w:sz="4" w:space="0" w:color="auto"/>
              </w:rPr>
              <w:t>看護</w:t>
            </w:r>
            <w:r w:rsidRPr="001734B3">
              <w:rPr>
                <w:rFonts w:ascii="BIZ UDPゴシック" w:eastAsia="BIZ UDPゴシック" w:hAnsi="BIZ UDPゴシック" w:hint="eastAsia"/>
                <w:snapToGrid w:val="0"/>
                <w:color w:val="000000"/>
                <w:kern w:val="0"/>
                <w:sz w:val="16"/>
                <w:szCs w:val="16"/>
              </w:rPr>
              <w:t xml:space="preserve">　主事の医師による指示の文書</w:t>
            </w:r>
          </w:p>
          <w:p w:rsidR="00FA6C6B" w:rsidRPr="001734B3" w:rsidRDefault="00FA6C6B" w:rsidP="009F3F32">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コ　</w:t>
            </w:r>
            <w:r w:rsidRPr="001734B3">
              <w:rPr>
                <w:rFonts w:ascii="BIZ UDPゴシック" w:eastAsia="BIZ UDPゴシック" w:hAnsi="BIZ UDPゴシック" w:hint="eastAsia"/>
                <w:snapToGrid w:val="0"/>
                <w:color w:val="000000"/>
                <w:kern w:val="0"/>
                <w:sz w:val="16"/>
                <w:szCs w:val="16"/>
                <w:bdr w:val="single" w:sz="4" w:space="0" w:color="auto"/>
              </w:rPr>
              <w:t>看護</w:t>
            </w:r>
            <w:r w:rsidRPr="001734B3">
              <w:rPr>
                <w:rFonts w:ascii="BIZ UDPゴシック" w:eastAsia="BIZ UDPゴシック" w:hAnsi="BIZ UDPゴシック" w:hint="eastAsia"/>
                <w:snapToGrid w:val="0"/>
                <w:color w:val="000000"/>
                <w:kern w:val="0"/>
                <w:sz w:val="16"/>
                <w:szCs w:val="16"/>
              </w:rPr>
              <w:t xml:space="preserve">　看護小規模多機能型居宅介護報告書</w:t>
            </w:r>
          </w:p>
        </w:tc>
        <w:tc>
          <w:tcPr>
            <w:tcW w:w="1002" w:type="dxa"/>
            <w:tcBorders>
              <w:left w:val="single" w:sz="4" w:space="0" w:color="auto"/>
              <w:bottom w:val="single" w:sz="4" w:space="0" w:color="auto"/>
              <w:right w:val="single" w:sz="4" w:space="0" w:color="auto"/>
            </w:tcBorders>
          </w:tcPr>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p w:rsidR="00FA6C6B" w:rsidRPr="001734B3" w:rsidRDefault="00FA6C6B"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p w:rsidR="00FA6C6B" w:rsidRPr="001734B3" w:rsidRDefault="00FA6C6B" w:rsidP="009F3F32">
            <w:pPr>
              <w:spacing w:beforeLines="25" w:before="60" w:line="0" w:lineRule="atLeast"/>
              <w:rPr>
                <w:rFonts w:ascii="BIZ UDPゴシック" w:eastAsia="BIZ UDPゴシック" w:hAnsi="BIZ UDPゴシック"/>
                <w:color w:val="000000"/>
                <w:spacing w:val="9"/>
                <w:kern w:val="0"/>
                <w:sz w:val="12"/>
                <w:szCs w:val="12"/>
              </w:rPr>
            </w:pPr>
          </w:p>
        </w:tc>
        <w:tc>
          <w:tcPr>
            <w:tcW w:w="1229" w:type="dxa"/>
            <w:vMerge/>
            <w:tcBorders>
              <w:left w:val="single" w:sz="4" w:space="0" w:color="auto"/>
              <w:bottom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c>
          <w:tcPr>
            <w:tcW w:w="1181" w:type="dxa"/>
            <w:vMerge/>
            <w:tcBorders>
              <w:left w:val="single" w:sz="4" w:space="0" w:color="auto"/>
              <w:bottom w:val="single" w:sz="4" w:space="0" w:color="auto"/>
              <w:right w:val="single" w:sz="4" w:space="0" w:color="auto"/>
            </w:tcBorders>
          </w:tcPr>
          <w:p w:rsidR="00FA6C6B" w:rsidRPr="001734B3" w:rsidRDefault="00FA6C6B"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BD2E2E" w:rsidRPr="001734B3" w:rsidTr="0091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3"/>
        </w:trPr>
        <w:tc>
          <w:tcPr>
            <w:tcW w:w="9744" w:type="dxa"/>
            <w:gridSpan w:val="7"/>
            <w:tcBorders>
              <w:top w:val="single" w:sz="4" w:space="0" w:color="auto"/>
              <w:left w:val="single" w:sz="4" w:space="0" w:color="auto"/>
              <w:right w:val="single" w:sz="4" w:space="0" w:color="auto"/>
            </w:tcBorders>
            <w:shd w:val="clear" w:color="auto" w:fill="DAEEF3"/>
            <w:vAlign w:val="center"/>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24"/>
                <w:szCs w:val="16"/>
              </w:rPr>
              <w:t xml:space="preserve">第５　介護予防のための効果的な支援の方法に関する基準　　</w:t>
            </w:r>
          </w:p>
        </w:tc>
        <w:tc>
          <w:tcPr>
            <w:tcW w:w="1181" w:type="dxa"/>
            <w:tcBorders>
              <w:top w:val="single" w:sz="4" w:space="0" w:color="auto"/>
              <w:left w:val="single" w:sz="4" w:space="0" w:color="auto"/>
              <w:right w:val="single" w:sz="4" w:space="0" w:color="auto"/>
            </w:tcBorders>
            <w:shd w:val="clear" w:color="auto" w:fill="DAEEF3"/>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snapToGrid w:val="0"/>
                <w:color w:val="000000"/>
                <w:kern w:val="0"/>
                <w:sz w:val="24"/>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51" w:type="dxa"/>
            <w:vMerge w:val="restart"/>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16" w:left="34" w:rightChars="50" w:right="105" w:firstLineChars="50" w:firstLine="8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54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指定介護予防小規模多機能型居宅介護の基本取扱方針</w:t>
            </w:r>
          </w:p>
        </w:tc>
        <w:tc>
          <w:tcPr>
            <w:tcW w:w="6662" w:type="dxa"/>
            <w:gridSpan w:val="4"/>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16" w:left="194"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①　利用者の介護予防に資するよう、目標を設定し、計画的にサービスを行っていますか。</w:t>
            </w:r>
          </w:p>
        </w:tc>
        <w:tc>
          <w:tcPr>
            <w:tcW w:w="1002"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予防条例第66条第1項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第65条第1項</w:t>
            </w:r>
          </w:p>
        </w:tc>
        <w:tc>
          <w:tcPr>
            <w:tcW w:w="1181" w:type="dxa"/>
            <w:vMerge w:val="restart"/>
            <w:tcBorders>
              <w:top w:val="single" w:sz="4" w:space="0" w:color="auto"/>
              <w:left w:val="single" w:sz="4" w:space="0" w:color="auto"/>
              <w:right w:val="single" w:sz="4" w:space="0" w:color="auto"/>
            </w:tcBorders>
            <w:shd w:val="clear" w:color="auto" w:fill="D9D9D9"/>
          </w:tcPr>
          <w:p w:rsidR="001734B3" w:rsidRPr="001734B3" w:rsidRDefault="001734B3" w:rsidP="00664A8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・介護予防小規模多機能型居宅介護計画</w:t>
            </w:r>
          </w:p>
          <w:p w:rsidR="001734B3" w:rsidRPr="001734B3" w:rsidRDefault="001734B3" w:rsidP="00664A8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・介護予防サービス計画書</w:t>
            </w:r>
          </w:p>
          <w:p w:rsidR="001734B3" w:rsidRPr="001734B3" w:rsidRDefault="001734B3" w:rsidP="00664A8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・利用者に関する記録</w:t>
            </w:r>
          </w:p>
          <w:p w:rsidR="001734B3" w:rsidRPr="001734B3" w:rsidRDefault="001734B3" w:rsidP="00664A8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2"/>
                <w:szCs w:val="12"/>
              </w:rPr>
              <w:t>・業務日誌</w:t>
            </w: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5"/>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サービスの質の評価を行い、それらの結果を公表し、常にその改善を図っていますか。</w:t>
            </w:r>
          </w:p>
        </w:tc>
        <w:tc>
          <w:tcPr>
            <w:tcW w:w="1002"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予防条例第66条第2項</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1002"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予防条例第66条第3項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利用者がその有する能力を最大限活用することができるような方法によるサービスの提供に努め、利用者が有する能力を阻害する等の不適切なサービスの提供を行わないよう配慮していますか。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予防条例第66条第4項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⑴</w:t>
            </w:r>
            <w:r w:rsidRPr="001734B3">
              <w:rPr>
                <w:rFonts w:ascii="BIZ UDPゴシック" w:eastAsia="BIZ UDPゴシック" w:hAnsi="BIZ UDPゴシック" w:cs="HG創英ﾌﾟﾚｾﾞﾝｽEB" w:hint="eastAsia"/>
                <w:snapToGrid w:val="0"/>
                <w:color w:val="000000"/>
                <w:kern w:val="0"/>
                <w:sz w:val="12"/>
                <w:szCs w:val="12"/>
              </w:rPr>
              <w:t>③</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9"/>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page" w:horzAnchor="margin" w:tblpXSpec="center" w:tblpY="14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106949">
              <w:trPr>
                <w:jc w:val="center"/>
              </w:trPr>
              <w:tc>
                <w:tcPr>
                  <w:tcW w:w="7483" w:type="dxa"/>
                  <w:shd w:val="clear" w:color="auto" w:fill="auto"/>
                </w:tcPr>
                <w:p w:rsidR="001734B3" w:rsidRPr="001734B3" w:rsidRDefault="001734B3" w:rsidP="00106949">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利用者ができないことを単に補う形でのサービス提供は、かえって利用者の生活機能の低下を引き起こし、サービスへの依存を生み出している場合があります。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サービスの提供に当たり、利用者とのコミュニケーションを十分に図ることその他の様々な方法により、利用者が主体的に事業に参加するよう適切な働きかけに努めていますか。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予防条例第66条第5項</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⑴</w:t>
            </w:r>
            <w:r w:rsidRPr="001734B3">
              <w:rPr>
                <w:rFonts w:ascii="BIZ UDPゴシック" w:eastAsia="BIZ UDPゴシック" w:hAnsi="BIZ UDPゴシック" w:cs="HG創英ﾌﾟﾚｾﾞﾝｽEB" w:hint="eastAsia"/>
                <w:snapToGrid w:val="0"/>
                <w:color w:val="000000"/>
                <w:kern w:val="0"/>
                <w:sz w:val="12"/>
                <w:szCs w:val="12"/>
              </w:rPr>
              <w:t>②</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8"/>
        </w:trPr>
        <w:tc>
          <w:tcPr>
            <w:tcW w:w="851" w:type="dxa"/>
            <w:vMerge/>
            <w:tcBorders>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106949">
              <w:trPr>
                <w:jc w:val="center"/>
              </w:trPr>
              <w:tc>
                <w:tcPr>
                  <w:tcW w:w="7483" w:type="dxa"/>
                  <w:shd w:val="clear" w:color="auto" w:fill="auto"/>
                </w:tcPr>
                <w:p w:rsidR="001734B3" w:rsidRPr="001734B3" w:rsidRDefault="001734B3" w:rsidP="00106949">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7"/>
        </w:trPr>
        <w:tc>
          <w:tcPr>
            <w:tcW w:w="851" w:type="dxa"/>
            <w:vMerge w:val="restart"/>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55</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指定介護予防小規模多機能型居宅介護の具体的取扱方針</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lastRenderedPageBreak/>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予防条例第67条第1号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 xml:space="preserve">平18厚労令36　</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第66条第1号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④</w:t>
            </w:r>
          </w:p>
        </w:tc>
        <w:tc>
          <w:tcPr>
            <w:tcW w:w="1181" w:type="dxa"/>
            <w:vMerge w:val="restart"/>
            <w:tcBorders>
              <w:top w:val="single" w:sz="4" w:space="0" w:color="auto"/>
              <w:left w:val="single" w:sz="4" w:space="0" w:color="auto"/>
              <w:right w:val="single" w:sz="4" w:space="0" w:color="auto"/>
            </w:tcBorders>
            <w:shd w:val="clear" w:color="auto" w:fill="D9D9D9"/>
          </w:tcPr>
          <w:p w:rsidR="001734B3" w:rsidRPr="001734B3" w:rsidRDefault="001734B3" w:rsidP="00E7018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・居宅サービス計画書</w:t>
            </w:r>
          </w:p>
          <w:p w:rsidR="001734B3" w:rsidRPr="001734B3" w:rsidRDefault="001734B3" w:rsidP="00E7018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・小規模多機能型居宅介護計画書</w:t>
            </w:r>
          </w:p>
          <w:p w:rsidR="001734B3" w:rsidRPr="001734B3" w:rsidRDefault="001734B3" w:rsidP="00E7018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・介護記録書</w:t>
            </w:r>
          </w:p>
          <w:p w:rsidR="001734B3" w:rsidRPr="001734B3" w:rsidRDefault="001734B3" w:rsidP="00E7018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・身体的拘束等に関する記録</w:t>
            </w:r>
          </w:p>
          <w:p w:rsidR="001734B3" w:rsidRPr="001734B3" w:rsidRDefault="001734B3" w:rsidP="00E7018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・身体的拘束等の適正化のための指針</w:t>
            </w:r>
          </w:p>
          <w:p w:rsidR="001734B3" w:rsidRPr="001734B3" w:rsidRDefault="001734B3" w:rsidP="00E70184">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・研修記録</w:t>
            </w: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3"/>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D9D9D9"/>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D06E5">
              <w:trPr>
                <w:jc w:val="center"/>
              </w:trPr>
              <w:tc>
                <w:tcPr>
                  <w:tcW w:w="7483" w:type="dxa"/>
                  <w:shd w:val="clear" w:color="auto" w:fill="auto"/>
                </w:tcPr>
                <w:p w:rsidR="001734B3" w:rsidRPr="001734B3" w:rsidRDefault="001734B3" w:rsidP="004D06E5">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6"/>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D06E5">
              <w:trPr>
                <w:jc w:val="center"/>
              </w:trPr>
              <w:tc>
                <w:tcPr>
                  <w:tcW w:w="7483" w:type="dxa"/>
                  <w:shd w:val="clear" w:color="auto" w:fill="auto"/>
                </w:tcPr>
                <w:p w:rsidR="001734B3" w:rsidRPr="001734B3" w:rsidRDefault="001734B3" w:rsidP="004D06E5">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xml:space="preserve">※　指定介護予防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ます。　　</w:t>
                  </w:r>
                </w:p>
                <w:p w:rsidR="001734B3" w:rsidRPr="001734B3" w:rsidRDefault="001734B3" w:rsidP="004D06E5">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しかしながら、ほぼ毎日宿泊するような者が増え、他の利用者の宿泊に対応できないような状況になれば、他の利用者が適切にサービス利用できるよう調整を行うことが必要です。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nil"/>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6"/>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介護支援専門員は、利用者の日常生活全般の状況及び希望を踏まえて、指定介護予防支援の具体的取扱方針及び介護予防支援の提供に当たっての留意点に沿って、介護予防サービス計画を作成していますか。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予防条例第67条第2号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①</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※具体的取扱方針・留意点根拠条文は以下を参照</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平18厚労令37</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第29条,第30条</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3"/>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D9D9D9"/>
          </w:tcPr>
          <w:tbl>
            <w:tblPr>
              <w:tblpPr w:leftFromText="142" w:rightFromText="142" w:vertAnchor="text" w:horzAnchor="margin" w:tblpXSpec="center" w:tblpY="6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239CF">
              <w:trPr>
                <w:jc w:val="center"/>
              </w:trPr>
              <w:tc>
                <w:tcPr>
                  <w:tcW w:w="7483" w:type="dxa"/>
                  <w:shd w:val="clear" w:color="auto" w:fill="auto"/>
                </w:tcPr>
                <w:p w:rsidR="001734B3" w:rsidRPr="001734B3" w:rsidRDefault="001734B3" w:rsidP="004239C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介護支援専門員は、介護予防サービス計画と介護予防小規模多機能型居宅介護計画を作成しなければなりません。</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D9D9D9"/>
          </w:tcPr>
          <w:tbl>
            <w:tblPr>
              <w:tblpPr w:leftFromText="142" w:rightFromText="142" w:vertAnchor="text" w:horzAnchor="margin" w:tblpXSpec="center" w:tblpY="2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239CF">
              <w:trPr>
                <w:jc w:val="center"/>
              </w:trPr>
              <w:tc>
                <w:tcPr>
                  <w:tcW w:w="7483" w:type="dxa"/>
                  <w:shd w:val="clear" w:color="auto" w:fill="auto"/>
                </w:tcPr>
                <w:p w:rsidR="001734B3" w:rsidRPr="001734B3" w:rsidRDefault="001734B3" w:rsidP="004239C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介護支援専門員は、地域包括支援センター（介護予防支援事業者）の職員が行う業務と同様の業務を行うことになります。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text" w:horzAnchor="margin" w:tblpXSpec="center" w:tblpY="2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239CF">
              <w:trPr>
                <w:jc w:val="center"/>
              </w:trPr>
              <w:tc>
                <w:tcPr>
                  <w:tcW w:w="7483" w:type="dxa"/>
                  <w:shd w:val="clear" w:color="auto" w:fill="auto"/>
                </w:tcPr>
                <w:p w:rsidR="001734B3" w:rsidRPr="001734B3" w:rsidRDefault="001734B3" w:rsidP="004239C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MS-Mincho"/>
                      <w:snapToGrid w:val="0"/>
                      <w:color w:val="000000"/>
                      <w:kern w:val="0"/>
                      <w:sz w:val="12"/>
                      <w:szCs w:val="12"/>
                    </w:rPr>
                  </w:pPr>
                  <w:r w:rsidRPr="001734B3">
                    <w:rPr>
                      <w:rFonts w:ascii="BIZ UDPゴシック" w:eastAsia="BIZ UDPゴシック" w:hAnsi="BIZ UDPゴシック" w:cs="MS-Mincho" w:hint="eastAsia"/>
                      <w:snapToGrid w:val="0"/>
                      <w:color w:val="000000"/>
                      <w:kern w:val="0"/>
                      <w:sz w:val="12"/>
                      <w:szCs w:val="12"/>
                    </w:rPr>
                    <w:t>※　サテライト事業所の介護予防小規模多機能型居宅介護計画については研修修了者が作成します。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5"/>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③　介護支援専門員等は、利用者の日常生活全般の状況及び希望を踏まえて、他の従業者と協議の上、サービスの目標、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っ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予防条例第67条第3号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①</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1"/>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D9D9D9"/>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239CF">
              <w:trPr>
                <w:jc w:val="center"/>
              </w:trPr>
              <w:tc>
                <w:tcPr>
                  <w:tcW w:w="7483" w:type="dxa"/>
                  <w:shd w:val="clear" w:color="auto" w:fill="auto"/>
                </w:tcPr>
                <w:p w:rsidR="001734B3" w:rsidRPr="001734B3" w:rsidRDefault="001734B3" w:rsidP="004239C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主治医又は主治の歯科医師からの情報伝達や介護支援専門員が開催するサービス担当者会議を通じる等の適切な方法により、利用者の状況を把握・分析し、指定介護予防小規模多機能型居宅介護の提供によって解決すべき問題状況を明らかにし（アセスメント）、これに基づき、支援の方向性や目標を明確にし、提供するサービスの具体的内容、所要時間、日程等を明らかにしてください。</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5"/>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text" w:horzAnchor="margin" w:tblpXSpec="center" w:tblpY="13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4239CF">
              <w:trPr>
                <w:jc w:val="center"/>
              </w:trPr>
              <w:tc>
                <w:tcPr>
                  <w:tcW w:w="7483" w:type="dxa"/>
                  <w:shd w:val="clear" w:color="auto" w:fill="auto"/>
                </w:tcPr>
                <w:p w:rsidR="001734B3" w:rsidRPr="001734B3" w:rsidRDefault="001734B3" w:rsidP="004239CF">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介護予防小規模多機能型居宅介護計画の様式については、事業所ごとに定めるもので差し支えありません。</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④　介護支援専門員等は、介護予防小規模多機能型居宅介護計画の作成に当たっては、地域における活動への参加の機会の提供等により、利用者の多様な活動の確保に努めていますか。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②</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E93978">
              <w:trPr>
                <w:jc w:val="center"/>
              </w:trPr>
              <w:tc>
                <w:tcPr>
                  <w:tcW w:w="7483" w:type="dxa"/>
                  <w:shd w:val="clear" w:color="auto" w:fill="auto"/>
                </w:tcPr>
                <w:p w:rsidR="001734B3" w:rsidRPr="001734B3" w:rsidRDefault="001734B3" w:rsidP="00E93978">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多様な活動とは、地域の特性や利用者の生活環境に応じたレクリエーション、行事、園芸、農作業などの利用者の趣味又は嗜好に応じた活動等をいいます。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⑤　サービス内容等への利用者の意向の反映の機会を保障するため、介護支援専門員等は、介護予防小規模多機能型居宅介護計画の作成に当たっては、その内容について利用者又は家族に対して説明し、利用者の同意を得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予防条例第67条第5号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⑥　介護支援専門員等は、介護予防小規模多機能型居宅介護計画を作成した際には、遅滞なく利用者に交付していますか。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予防条例第67条第6号</w:t>
            </w:r>
          </w:p>
          <w:p w:rsidR="001734B3" w:rsidRPr="001734B3" w:rsidRDefault="001734B3" w:rsidP="009F3F32">
            <w:pPr>
              <w:shd w:val="clear" w:color="auto" w:fill="D9D9D9"/>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shd w:val="clear" w:color="auto" w:fill="D9D9D9"/>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③</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予防条例</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第6</w:t>
            </w:r>
            <w:r w:rsidRPr="001734B3">
              <w:rPr>
                <w:rFonts w:ascii="BIZ UDPゴシック" w:eastAsia="BIZ UDPゴシック" w:hAnsi="BIZ UDPゴシック" w:hint="eastAsia"/>
                <w:snapToGrid w:val="0"/>
                <w:color w:val="000000"/>
                <w:kern w:val="0"/>
                <w:sz w:val="12"/>
                <w:szCs w:val="12"/>
              </w:rPr>
              <w:t>4</w:t>
            </w:r>
            <w:r w:rsidRPr="001734B3">
              <w:rPr>
                <w:rFonts w:ascii="BIZ UDPゴシック" w:eastAsia="BIZ UDPゴシック" w:hAnsi="BIZ UDPゴシック" w:hint="eastAsia"/>
                <w:snapToGrid w:val="0"/>
                <w:color w:val="000000"/>
                <w:kern w:val="0"/>
                <w:sz w:val="12"/>
                <w:szCs w:val="12"/>
                <w:lang w:eastAsia="zh-CN"/>
              </w:rPr>
              <w:t>条第2項第2号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lang w:eastAsia="zh-CN"/>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lang w:eastAsia="zh-CN"/>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text" w:horzAnchor="margin" w:tblpXSpec="center" w:tblpY="2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E93978">
              <w:trPr>
                <w:jc w:val="center"/>
              </w:trPr>
              <w:tc>
                <w:tcPr>
                  <w:tcW w:w="7483" w:type="dxa"/>
                  <w:shd w:val="clear" w:color="auto" w:fill="auto"/>
                </w:tcPr>
                <w:p w:rsidR="001734B3" w:rsidRPr="001734B3" w:rsidRDefault="001734B3" w:rsidP="00E93978">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介護予防小規模多機能型居宅介護計画は、2年間保存しなければなりません。</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5"/>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⑦　サービス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予防条例第67条第7号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⑧　利用者一人一人の人格を尊重し、利用者がそれぞれの役割を持って家庭的な環境の下で日常生活を送ることができるよう配慮してサービスを提供していますか。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予防条例第67条第8号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⑨　サービスの提供に当たっては、介護予防小規模多機能型居宅介護計画に基づき、利用者が日常生活を営むのに必要な支援を行っていますか。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予防条例第67条第9号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⑩　サービスの提供に当たっては、懇切丁寧に行うことを旨とし、利用者又は家族に対し、サービスの提供方法等について、理解しやすいように説明を行っていますか。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予防条例第67条第10号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r w:rsidRPr="001734B3">
              <w:rPr>
                <w:rFonts w:ascii="BIZ UDPゴシック" w:eastAsia="BIZ UDPゴシック" w:hAnsi="BIZ UDPゴシック" w:hint="eastAsia"/>
                <w:snapToGrid w:val="0"/>
                <w:color w:val="000000"/>
                <w:kern w:val="0"/>
                <w:sz w:val="12"/>
                <w:szCs w:val="12"/>
                <w:lang w:eastAsia="zh-CN"/>
              </w:rPr>
              <w:t>平18厚労令36</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lang w:eastAsia="zh-CN"/>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lang w:eastAsia="zh-CN"/>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lang w:eastAsia="zh-CN"/>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⑪　通いサービスの利用者が登録定員に比べて著しく少ない状態が続いていませんか。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予防条例第67条第11号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⑤</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1"/>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shd w:val="clear" w:color="auto" w:fill="D9D9D9"/>
          </w:tcPr>
          <w:tbl>
            <w:tblPr>
              <w:tblpPr w:leftFromText="142" w:rightFromText="142" w:vertAnchor="text" w:horzAnchor="margin" w:tblpXSpec="center" w:tblpY="14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E93978">
              <w:trPr>
                <w:jc w:val="center"/>
              </w:trPr>
              <w:tc>
                <w:tcPr>
                  <w:tcW w:w="7483" w:type="dxa"/>
                  <w:shd w:val="clear" w:color="auto" w:fill="auto"/>
                </w:tcPr>
                <w:p w:rsidR="001734B3" w:rsidRPr="001734B3" w:rsidRDefault="001734B3" w:rsidP="00E93978">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登録定員のおおむね３分の１以下が目安です。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left w:val="single" w:sz="4" w:space="0" w:color="auto"/>
              <w:bottom w:val="single" w:sz="4" w:space="0" w:color="auto"/>
              <w:right w:val="single" w:sz="4" w:space="0" w:color="auto"/>
            </w:tcBorders>
            <w:shd w:val="clear" w:color="auto" w:fill="D9D9D9"/>
          </w:tcPr>
          <w:tbl>
            <w:tblPr>
              <w:tblpPr w:leftFromText="142" w:rightFromText="142" w:vertAnchor="text" w:horzAnchor="margin" w:tblpXSpec="center" w:tblpY="12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E93978">
              <w:trPr>
                <w:jc w:val="center"/>
              </w:trPr>
              <w:tc>
                <w:tcPr>
                  <w:tcW w:w="7483" w:type="dxa"/>
                  <w:shd w:val="clear" w:color="auto" w:fill="auto"/>
                </w:tcPr>
                <w:p w:rsidR="001734B3" w:rsidRPr="001734B3" w:rsidRDefault="001734B3" w:rsidP="00E93978">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登録定員が25人の場合は通いサービスの利用者が8人以下であれば、著しく少ない状態といえます。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⑫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予防条例第67条第12号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⑥</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1"/>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D9D9D9"/>
          </w:tcPr>
          <w:tbl>
            <w:tblPr>
              <w:tblpPr w:leftFromText="142" w:rightFromText="142" w:vertAnchor="text" w:horzAnchor="margin" w:tblpXSpec="center" w:tblpY="14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E93978">
              <w:trPr>
                <w:jc w:val="center"/>
              </w:trPr>
              <w:tc>
                <w:tcPr>
                  <w:tcW w:w="7483" w:type="dxa"/>
                  <w:shd w:val="clear" w:color="auto" w:fill="auto"/>
                </w:tcPr>
                <w:p w:rsidR="001734B3" w:rsidRPr="001734B3" w:rsidRDefault="001734B3" w:rsidP="00E93978">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適切なサービスとは、通いサービス、宿泊サービス及び訪問サービスを合わせて概ね週４回以上行うことが目安となります。</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4"/>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E93978">
              <w:trPr>
                <w:jc w:val="center"/>
              </w:trPr>
              <w:tc>
                <w:tcPr>
                  <w:tcW w:w="7483" w:type="dxa"/>
                  <w:shd w:val="clear" w:color="auto" w:fill="auto"/>
                </w:tcPr>
                <w:p w:rsidR="001734B3" w:rsidRPr="001734B3" w:rsidRDefault="001734B3" w:rsidP="00E93978">
                  <w:pPr>
                    <w:spacing w:beforeLines="25" w:before="60" w:line="0" w:lineRule="atLeast"/>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訪問サービスは身体介護に限られないため、利用者宅を適宜訪問し、見守りの意味で声かけ等を行った場合でも訪問サービスの回数に含めて差し支えありません。</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9"/>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⑬　介護支援専門員等は、介護予防小規模多機能型居宅介護計画に基づくサービスの提供の開始時から、介護予防小規模多機能型居宅介護計画に記載したサービスの提供を行う期間が終了するまでに、少なくとも１回は、介護予防小規模多機能型居宅介護計画の実施状況の把握（モニタリング）を行うとともに、利用者の様態の変化等の把握を行っていますか。</w:t>
            </w:r>
          </w:p>
        </w:tc>
        <w:tc>
          <w:tcPr>
            <w:tcW w:w="1002" w:type="dxa"/>
            <w:tcBorders>
              <w:top w:val="single" w:sz="4" w:space="0" w:color="auto"/>
              <w:left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予防条例第67条第13号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⑦</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1"/>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7434D9">
              <w:trPr>
                <w:jc w:val="center"/>
              </w:trPr>
              <w:tc>
                <w:tcPr>
                  <w:tcW w:w="7483" w:type="dxa"/>
                  <w:shd w:val="clear" w:color="auto" w:fill="auto"/>
                </w:tcPr>
                <w:p w:rsidR="001734B3" w:rsidRPr="001734B3" w:rsidRDefault="001734B3" w:rsidP="007434D9">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計画期間が終了するまでに１回はモニタリングを行い、利用者の介護予防小規模多機能型居宅介護計画に定める目標の達成状況の把握等を行ってください。</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⑭　介護支援専門員等は、モニタリングの結果を踏まえ、必要に応じて介護予防小規模多機能型居宅介護計画の変更を行っていますか。</w:t>
            </w:r>
          </w:p>
        </w:tc>
        <w:tc>
          <w:tcPr>
            <w:tcW w:w="1002" w:type="dxa"/>
            <w:tcBorders>
              <w:top w:val="single" w:sz="4" w:space="0" w:color="auto"/>
              <w:left w:val="single" w:sz="4" w:space="0" w:color="auto"/>
              <w:bottom w:val="dotted"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予防条例第67条第14号</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第４の三の２</w:t>
            </w:r>
            <w:r w:rsidRPr="001734B3">
              <w:rPr>
                <w:rFonts w:ascii="BIZ UDPゴシック" w:eastAsia="BIZ UDPゴシック" w:hAnsi="BIZ UDPゴシック" w:cs="ＭＳ 明朝" w:hint="eastAsia"/>
                <w:snapToGrid w:val="0"/>
                <w:color w:val="000000"/>
                <w:kern w:val="0"/>
                <w:sz w:val="12"/>
                <w:szCs w:val="12"/>
              </w:rPr>
              <w:t>⑵</w:t>
            </w:r>
            <w:r w:rsidRPr="001734B3">
              <w:rPr>
                <w:rFonts w:ascii="BIZ UDPゴシック" w:eastAsia="BIZ UDPゴシック" w:hAnsi="BIZ UDPゴシック" w:cs="HG創英ﾌﾟﾚｾﾞﾝｽEB" w:hint="eastAsia"/>
                <w:snapToGrid w:val="0"/>
                <w:color w:val="000000"/>
                <w:kern w:val="0"/>
                <w:sz w:val="12"/>
                <w:szCs w:val="12"/>
              </w:rPr>
              <w:t>⑦</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D9D9D9"/>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7434D9">
              <w:trPr>
                <w:jc w:val="center"/>
              </w:trPr>
              <w:tc>
                <w:tcPr>
                  <w:tcW w:w="7483" w:type="dxa"/>
                  <w:shd w:val="clear" w:color="auto" w:fill="auto"/>
                </w:tcPr>
                <w:p w:rsidR="001734B3" w:rsidRPr="001734B3" w:rsidRDefault="001734B3" w:rsidP="007434D9">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モニタリングの結果により、解決すべき課題の変化が認められる場合等については、必要に応じて介護予防小規模多機能型居宅介護計画の変更を行ってください。</w:t>
                  </w:r>
                </w:p>
              </w:tc>
            </w:tr>
          </w:tbl>
          <w:p w:rsidR="001734B3" w:rsidRPr="001734B3" w:rsidRDefault="001734B3" w:rsidP="009F3F32">
            <w:pPr>
              <w:spacing w:beforeLines="25" w:before="60" w:line="0" w:lineRule="atLeast"/>
              <w:ind w:left="138" w:hangingChars="100" w:hanging="138"/>
              <w:jc w:val="center"/>
              <w:rPr>
                <w:rFonts w:ascii="BIZ UDPゴシック" w:eastAsia="BIZ UDPゴシック" w:hAnsi="BIZ UDPゴシック"/>
                <w:color w:val="000000"/>
                <w:spacing w:val="9"/>
                <w:kern w:val="0"/>
                <w:sz w:val="12"/>
                <w:szCs w:val="12"/>
              </w:rPr>
            </w:pPr>
          </w:p>
        </w:tc>
        <w:tc>
          <w:tcPr>
            <w:tcW w:w="1229" w:type="dxa"/>
            <w:vMerge/>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trPr>
        <w:tc>
          <w:tcPr>
            <w:tcW w:w="85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⑮　介護予防小規模多機能型居宅介護計画の変更を行う場合も、①～⑬に沿って行っていますか。</w:t>
            </w:r>
          </w:p>
        </w:tc>
        <w:tc>
          <w:tcPr>
            <w:tcW w:w="1002"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7434D9">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予防条例第67条第15号</w:t>
            </w:r>
          </w:p>
        </w:tc>
        <w:tc>
          <w:tcPr>
            <w:tcW w:w="1181" w:type="dxa"/>
            <w:vMerge/>
            <w:tcBorders>
              <w:left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1"/>
        </w:trPr>
        <w:tc>
          <w:tcPr>
            <w:tcW w:w="851" w:type="dxa"/>
            <w:vMerge/>
            <w:tcBorders>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pacing w:beforeLines="25" w:before="60" w:line="0" w:lineRule="atLeast"/>
              <w:ind w:left="160"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hint="eastAsia"/>
                <w:snapToGrid w:val="0"/>
                <w:color w:val="000000"/>
                <w:kern w:val="0"/>
                <w:sz w:val="16"/>
                <w:szCs w:val="16"/>
              </w:rPr>
              <w:t xml:space="preserve">⑯　</w:t>
            </w:r>
            <w:r w:rsidRPr="001734B3">
              <w:rPr>
                <w:rFonts w:ascii="BIZ UDPゴシック" w:eastAsia="BIZ UDPゴシック" w:hAnsi="BIZ UDPゴシック" w:cs="HGS恨集窶" w:hint="eastAsia"/>
                <w:color w:val="000000"/>
                <w:kern w:val="0"/>
                <w:sz w:val="16"/>
                <w:szCs w:val="16"/>
              </w:rPr>
              <w:t>指定居宅介護支援等の事業の人員及び運営に関する基準第</w:t>
            </w:r>
            <w:r w:rsidRPr="001734B3">
              <w:rPr>
                <w:rFonts w:ascii="BIZ UDPゴシック" w:eastAsia="BIZ UDPゴシック" w:hAnsi="BIZ UDPゴシック" w:cs="HGSºÞ¼¯¸M" w:hint="eastAsia"/>
                <w:color w:val="000000"/>
                <w:kern w:val="0"/>
                <w:sz w:val="16"/>
                <w:szCs w:val="16"/>
              </w:rPr>
              <w:t>13</w:t>
            </w:r>
            <w:r w:rsidRPr="001734B3">
              <w:rPr>
                <w:rFonts w:ascii="BIZ UDPゴシック" w:eastAsia="BIZ UDPゴシック" w:hAnsi="BIZ UDPゴシック" w:cs="HGS恨集窶" w:hint="eastAsia"/>
                <w:color w:val="000000"/>
                <w:kern w:val="0"/>
                <w:sz w:val="16"/>
                <w:szCs w:val="16"/>
              </w:rPr>
              <w:t>条第</w:t>
            </w:r>
            <w:r w:rsidRPr="001734B3">
              <w:rPr>
                <w:rFonts w:ascii="BIZ UDPゴシック" w:eastAsia="BIZ UDPゴシック" w:hAnsi="BIZ UDPゴシック" w:cs="HGSºÞ¼¯¸M" w:hint="eastAsia"/>
                <w:color w:val="000000"/>
                <w:kern w:val="0"/>
                <w:sz w:val="16"/>
                <w:szCs w:val="16"/>
              </w:rPr>
              <w:t>12</w:t>
            </w:r>
            <w:r w:rsidRPr="001734B3">
              <w:rPr>
                <w:rFonts w:ascii="BIZ UDPゴシック" w:eastAsia="BIZ UDPゴシック" w:hAnsi="BIZ UDPゴシック" w:cs="HGS恨集窶" w:hint="eastAsia"/>
                <w:color w:val="000000"/>
                <w:kern w:val="0"/>
                <w:sz w:val="16"/>
                <w:szCs w:val="16"/>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介護予防小規模多機能型居宅介護事業所において短期利用居宅介護費を算定する場合で、居宅介護支援事業所の介護支援専門員が作成した介護予防サービス計画に基づきサービスを提供している介護予防小規模多機能型居宅介護事業者は、当該居宅サービス計画を作成している指定居宅介護支援事業者から介護予防小規模多機能型居宅介護計画の提供の求めがあった際には、当該介護予防小規模多機能型居宅介護計画を提供することに協力するよう努めていますか。</w:t>
            </w:r>
          </w:p>
        </w:tc>
        <w:tc>
          <w:tcPr>
            <w:tcW w:w="1002"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平18-0331004</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第３の四の４</w:t>
            </w:r>
            <w:r w:rsidRPr="001734B3">
              <w:rPr>
                <w:rFonts w:ascii="BIZ UDPゴシック" w:eastAsia="BIZ UDPゴシック" w:hAnsi="BIZ UDPゴシック" w:cs="ＭＳ 明朝" w:hint="eastAsia"/>
                <w:snapToGrid w:val="0"/>
                <w:color w:val="000000"/>
                <w:kern w:val="0"/>
                <w:sz w:val="12"/>
                <w:szCs w:val="12"/>
              </w:rPr>
              <w:t>⑻</w:t>
            </w:r>
            <w:r w:rsidRPr="001734B3">
              <w:rPr>
                <w:rFonts w:ascii="BIZ UDPゴシック" w:eastAsia="BIZ UDPゴシック" w:hAnsi="BIZ UDPゴシック" w:cs="HG創英ﾌﾟﾚｾﾞﾝｽEB" w:hint="eastAsia"/>
                <w:snapToGrid w:val="0"/>
                <w:color w:val="000000"/>
                <w:kern w:val="0"/>
                <w:sz w:val="12"/>
                <w:szCs w:val="12"/>
              </w:rPr>
              <w:t>④準用</w:t>
            </w: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shd w:val="clear" w:color="auto" w:fill="D9D9D9"/>
          </w:tcPr>
          <w:p w:rsidR="001734B3" w:rsidRPr="001734B3" w:rsidRDefault="001734B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6"/>
                <w:szCs w:val="16"/>
              </w:rPr>
            </w:pPr>
          </w:p>
        </w:tc>
      </w:tr>
      <w:tr w:rsidR="00BD2E2E" w:rsidRPr="001734B3" w:rsidTr="0091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9744"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24"/>
                <w:szCs w:val="16"/>
              </w:rPr>
              <w:t>第６　変更の届出等</w:t>
            </w:r>
          </w:p>
        </w:tc>
        <w:tc>
          <w:tcPr>
            <w:tcW w:w="1181" w:type="dxa"/>
            <w:tcBorders>
              <w:top w:val="single" w:sz="4" w:space="0" w:color="auto"/>
              <w:left w:val="single" w:sz="4" w:space="0" w:color="auto"/>
              <w:bottom w:val="single" w:sz="4" w:space="0" w:color="auto"/>
              <w:right w:val="single" w:sz="4" w:space="0" w:color="auto"/>
            </w:tcBorders>
            <w:shd w:val="clear" w:color="auto" w:fill="DAEEF3"/>
          </w:tcPr>
          <w:p w:rsidR="00BD2E2E" w:rsidRPr="001734B3" w:rsidRDefault="00BD2E2E" w:rsidP="009F3F32">
            <w:pPr>
              <w:autoSpaceDE w:val="0"/>
              <w:autoSpaceDN w:val="0"/>
              <w:adjustRightInd w:val="0"/>
              <w:snapToGrid w:val="0"/>
              <w:spacing w:beforeLines="25" w:before="60" w:line="0" w:lineRule="atLeast"/>
              <w:ind w:leftChars="50" w:left="105" w:rightChars="50" w:right="105"/>
              <w:rPr>
                <w:rFonts w:ascii="BIZ UDPゴシック" w:eastAsia="BIZ UDPゴシック" w:hAnsi="BIZ UDPゴシック"/>
                <w:snapToGrid w:val="0"/>
                <w:color w:val="000000"/>
                <w:kern w:val="0"/>
                <w:sz w:val="24"/>
                <w:szCs w:val="16"/>
              </w:rPr>
            </w:pPr>
          </w:p>
        </w:tc>
      </w:tr>
      <w:tr w:rsidR="0012047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01"/>
        </w:trPr>
        <w:tc>
          <w:tcPr>
            <w:tcW w:w="851" w:type="dxa"/>
            <w:vMerge w:val="restart"/>
            <w:tcBorders>
              <w:top w:val="single" w:sz="4" w:space="0" w:color="auto"/>
              <w:left w:val="single" w:sz="4" w:space="0" w:color="auto"/>
              <w:right w:val="single" w:sz="4" w:space="0" w:color="auto"/>
            </w:tcBorders>
          </w:tcPr>
          <w:p w:rsidR="00120473" w:rsidRPr="001734B3" w:rsidRDefault="00792CB8"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56</w:t>
            </w:r>
          </w:p>
          <w:p w:rsidR="00120473" w:rsidRPr="001734B3" w:rsidRDefault="0012047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変更の届出等</w:t>
            </w:r>
          </w:p>
        </w:tc>
        <w:tc>
          <w:tcPr>
            <w:tcW w:w="6662" w:type="dxa"/>
            <w:gridSpan w:val="4"/>
            <w:tcBorders>
              <w:top w:val="single" w:sz="4" w:space="0" w:color="auto"/>
              <w:left w:val="single" w:sz="4" w:space="0" w:color="auto"/>
              <w:bottom w:val="dotted"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①　事業所の名称及び所在地その他厚生労働省令で定める事項に変更があったとき、又は休止した当該指定居宅サービスの事業を再開したときは、厚生労</w:t>
            </w:r>
            <w:r w:rsidR="00BD12F9" w:rsidRPr="001734B3">
              <w:rPr>
                <w:rFonts w:ascii="BIZ UDPゴシック" w:eastAsia="BIZ UDPゴシック" w:hAnsi="BIZ UDPゴシック" w:hint="eastAsia"/>
                <w:color w:val="000000"/>
                <w:sz w:val="16"/>
                <w:szCs w:val="16"/>
              </w:rPr>
              <w:t>働省令で定めるところにより、１０日以内に、その旨を市長（高齢福祉</w:t>
            </w:r>
            <w:r w:rsidRPr="001734B3">
              <w:rPr>
                <w:rFonts w:ascii="BIZ UDPゴシック" w:eastAsia="BIZ UDPゴシック" w:hAnsi="BIZ UDPゴシック" w:hint="eastAsia"/>
                <w:color w:val="000000"/>
                <w:sz w:val="16"/>
                <w:szCs w:val="16"/>
              </w:rPr>
              <w:t>課）に届け出ていますか。</w:t>
            </w:r>
          </w:p>
        </w:tc>
        <w:tc>
          <w:tcPr>
            <w:tcW w:w="1002" w:type="dxa"/>
            <w:tcBorders>
              <w:top w:val="single" w:sz="4" w:space="0" w:color="auto"/>
              <w:left w:val="single" w:sz="4" w:space="0" w:color="auto"/>
              <w:bottom w:val="dotted" w:sz="4" w:space="0" w:color="auto"/>
              <w:right w:val="single" w:sz="4" w:space="0" w:color="auto"/>
            </w:tcBorders>
          </w:tcPr>
          <w:p w:rsidR="00120473" w:rsidRPr="001734B3" w:rsidRDefault="0012047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法</w:t>
            </w:r>
            <w:r w:rsidRPr="001734B3">
              <w:rPr>
                <w:rFonts w:ascii="BIZ UDPゴシック" w:eastAsia="BIZ UDPゴシック" w:hAnsi="BIZ UDPゴシック" w:hint="eastAsia"/>
                <w:snapToGrid w:val="0"/>
                <w:color w:val="000000"/>
                <w:kern w:val="0"/>
                <w:sz w:val="12"/>
                <w:szCs w:val="12"/>
              </w:rPr>
              <w:t>第78条の5</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shd w:val="pct10" w:color="auto" w:fill="FFFFFF"/>
              </w:rPr>
            </w:pPr>
            <w:r w:rsidRPr="001734B3">
              <w:rPr>
                <w:rFonts w:ascii="BIZ UDPゴシック" w:eastAsia="BIZ UDPゴシック" w:hAnsi="BIZ UDPゴシック" w:cs="ＭＳ明朝-WinCharSetFFFF-H" w:hint="eastAsia"/>
                <w:snapToGrid w:val="0"/>
                <w:color w:val="000000"/>
                <w:kern w:val="0"/>
                <w:sz w:val="12"/>
                <w:szCs w:val="12"/>
                <w:shd w:val="pct10" w:color="auto" w:fill="FFFFFF"/>
              </w:rPr>
              <w:t>第115条の15</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施行規則</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第131条</w:t>
            </w:r>
            <w:r w:rsidRPr="001734B3">
              <w:rPr>
                <w:rFonts w:ascii="BIZ UDPゴシック" w:eastAsia="BIZ UDPゴシック" w:hAnsi="BIZ UDPゴシック" w:hint="eastAsia"/>
                <w:snapToGrid w:val="0"/>
                <w:color w:val="000000"/>
                <w:kern w:val="0"/>
                <w:sz w:val="12"/>
                <w:szCs w:val="12"/>
              </w:rPr>
              <w:t>の13第１項</w:t>
            </w:r>
            <w:r w:rsidRPr="001734B3">
              <w:rPr>
                <w:rFonts w:ascii="BIZ UDPゴシック" w:eastAsia="BIZ UDPゴシック" w:hAnsi="BIZ UDPゴシック" w:cs="ＭＳ明朝-WinCharSetFFFF-H" w:hint="eastAsia"/>
                <w:snapToGrid w:val="0"/>
                <w:color w:val="000000"/>
                <w:kern w:val="0"/>
                <w:sz w:val="12"/>
                <w:szCs w:val="12"/>
              </w:rPr>
              <w:t xml:space="preserve">第5号 </w:t>
            </w: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第9号</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shd w:val="pct10" w:color="auto" w:fill="FFFFFF"/>
              </w:rPr>
            </w:pPr>
            <w:r w:rsidRPr="001734B3">
              <w:rPr>
                <w:rFonts w:ascii="BIZ UDPゴシック" w:eastAsia="BIZ UDPゴシック" w:hAnsi="BIZ UDPゴシック" w:cs="ＭＳ明朝-WinCharSetFFFF-H" w:hint="eastAsia"/>
                <w:snapToGrid w:val="0"/>
                <w:color w:val="000000"/>
                <w:kern w:val="0"/>
                <w:sz w:val="12"/>
                <w:szCs w:val="12"/>
                <w:shd w:val="pct10" w:color="auto" w:fill="FFFFFF"/>
              </w:rPr>
              <w:t>第140条の30第2号</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shd w:val="pct10" w:color="auto" w:fill="FFFFFF"/>
              </w:rPr>
            </w:pPr>
            <w:r w:rsidRPr="001734B3">
              <w:rPr>
                <w:rFonts w:ascii="BIZ UDPゴシック" w:eastAsia="BIZ UDPゴシック" w:hAnsi="BIZ UDPゴシック" w:hint="eastAsia"/>
                <w:snapToGrid w:val="0"/>
                <w:color w:val="000000"/>
                <w:kern w:val="0"/>
                <w:sz w:val="12"/>
                <w:szCs w:val="12"/>
              </w:rPr>
              <w:t>留意事項　第１の１(5)</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法第78条の5第2項,</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shd w:val="pct10" w:color="auto" w:fill="FFFFFF"/>
              </w:rPr>
            </w:pPr>
            <w:r w:rsidRPr="001734B3">
              <w:rPr>
                <w:rFonts w:ascii="BIZ UDPゴシック" w:eastAsia="BIZ UDPゴシック" w:hAnsi="BIZ UDPゴシック" w:cs="ＭＳ明朝-WinCharSetFFFF-H" w:hint="eastAsia"/>
                <w:snapToGrid w:val="0"/>
                <w:color w:val="000000"/>
                <w:kern w:val="0"/>
                <w:sz w:val="12"/>
                <w:szCs w:val="12"/>
                <w:shd w:val="pct10" w:color="auto" w:fill="FFFFFF"/>
              </w:rPr>
              <w:t>第115条の15第2項</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施行規則</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color w:val="000000"/>
                <w:sz w:val="12"/>
                <w:szCs w:val="12"/>
              </w:rPr>
            </w:pPr>
            <w:r w:rsidRPr="001734B3">
              <w:rPr>
                <w:rFonts w:ascii="BIZ UDPゴシック" w:eastAsia="BIZ UDPゴシック" w:hAnsi="BIZ UDPゴシック" w:cs="ＭＳ明朝-WinCharSetFFFF-H" w:hint="eastAsia"/>
                <w:color w:val="000000"/>
                <w:sz w:val="12"/>
                <w:szCs w:val="12"/>
              </w:rPr>
              <w:t>第131条</w:t>
            </w:r>
            <w:r w:rsidRPr="001734B3">
              <w:rPr>
                <w:rFonts w:ascii="BIZ UDPゴシック" w:eastAsia="BIZ UDPゴシック" w:hAnsi="BIZ UDPゴシック" w:hint="eastAsia"/>
                <w:color w:val="000000"/>
                <w:sz w:val="12"/>
                <w:szCs w:val="12"/>
              </w:rPr>
              <w:t>の13</w:t>
            </w:r>
            <w:r w:rsidRPr="001734B3">
              <w:rPr>
                <w:rFonts w:ascii="BIZ UDPゴシック" w:eastAsia="BIZ UDPゴシック" w:hAnsi="BIZ UDPゴシック" w:cs="ＭＳ明朝-WinCharSetFFFF-H" w:hint="eastAsia"/>
                <w:color w:val="000000"/>
                <w:sz w:val="12"/>
                <w:szCs w:val="12"/>
              </w:rPr>
              <w:t>第4項</w:t>
            </w:r>
          </w:p>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shd w:val="pct10" w:color="auto" w:fill="FFFFFF"/>
              </w:rPr>
            </w:pPr>
            <w:r w:rsidRPr="001734B3">
              <w:rPr>
                <w:rFonts w:ascii="BIZ UDPゴシック" w:eastAsia="BIZ UDPゴシック" w:hAnsi="BIZ UDPゴシック" w:cs="ＭＳ明朝-WinCharSetFFFF-H" w:hint="eastAsia"/>
                <w:snapToGrid w:val="0"/>
                <w:color w:val="000000"/>
                <w:kern w:val="0"/>
                <w:sz w:val="12"/>
                <w:szCs w:val="12"/>
                <w:shd w:val="pct10" w:color="auto" w:fill="FFFFFF"/>
              </w:rPr>
              <w:t>第140条の30第2号</w:t>
            </w:r>
          </w:p>
        </w:tc>
        <w:tc>
          <w:tcPr>
            <w:tcW w:w="1181" w:type="dxa"/>
            <w:vMerge w:val="restart"/>
            <w:tcBorders>
              <w:top w:val="single" w:sz="4" w:space="0" w:color="auto"/>
              <w:left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・届出書類の控</w:t>
            </w:r>
          </w:p>
        </w:tc>
      </w:tr>
      <w:tr w:rsidR="0012047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1"/>
        </w:trPr>
        <w:tc>
          <w:tcPr>
            <w:tcW w:w="851" w:type="dxa"/>
            <w:vMerge/>
            <w:tcBorders>
              <w:left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3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20473" w:rsidRPr="001734B3" w:rsidTr="007434D9">
              <w:trPr>
                <w:jc w:val="center"/>
              </w:trPr>
              <w:tc>
                <w:tcPr>
                  <w:tcW w:w="7483" w:type="dxa"/>
                  <w:shd w:val="clear" w:color="auto" w:fill="auto"/>
                </w:tcPr>
                <w:p w:rsidR="00120473" w:rsidRPr="001734B3" w:rsidRDefault="00120473" w:rsidP="007434D9">
                  <w:pPr>
                    <w:autoSpaceDE w:val="0"/>
                    <w:autoSpaceDN w:val="0"/>
                    <w:adjustRightInd w:val="0"/>
                    <w:snapToGrid w:val="0"/>
                    <w:spacing w:beforeLines="25" w:before="60" w:line="0" w:lineRule="atLeast"/>
                    <w:ind w:rightChars="50" w:right="105"/>
                    <w:jc w:val="left"/>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snapToGrid w:val="0"/>
                      <w:color w:val="000000"/>
                      <w:kern w:val="0"/>
                      <w:sz w:val="12"/>
                      <w:szCs w:val="12"/>
                    </w:rPr>
                    <w:t>※　「介護給付費算定に係る体制届」に係る加算等（算定する単位数が増えるもの）については、算定する月の前月１５日までに届出が必要です。</w:t>
                  </w:r>
                </w:p>
              </w:tc>
            </w:tr>
          </w:tbl>
          <w:p w:rsidR="00120473" w:rsidRPr="001734B3" w:rsidRDefault="0012047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r>
      <w:tr w:rsidR="0012047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5"/>
        </w:trPr>
        <w:tc>
          <w:tcPr>
            <w:tcW w:w="851" w:type="dxa"/>
            <w:vMerge/>
            <w:tcBorders>
              <w:left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snapToGrid w:val="0"/>
                <w:color w:val="000000"/>
                <w:kern w:val="0"/>
                <w:sz w:val="16"/>
                <w:szCs w:val="16"/>
              </w:rPr>
              <w:t>②　事業を廃止し、又は休止しようとするときは、その廃止又は休止の日の１月前までに、その旨を市長（</w:t>
            </w:r>
            <w:r w:rsidR="00E22CFC" w:rsidRPr="001734B3">
              <w:rPr>
                <w:rFonts w:ascii="BIZ UDPゴシック" w:eastAsia="BIZ UDPゴシック" w:hAnsi="BIZ UDPゴシック" w:hint="eastAsia"/>
                <w:snapToGrid w:val="0"/>
                <w:color w:val="000000"/>
                <w:kern w:val="0"/>
                <w:sz w:val="16"/>
                <w:szCs w:val="16"/>
              </w:rPr>
              <w:t>高齢福祉</w:t>
            </w:r>
            <w:r w:rsidRPr="001734B3">
              <w:rPr>
                <w:rFonts w:ascii="BIZ UDPゴシック" w:eastAsia="BIZ UDPゴシック" w:hAnsi="BIZ UDPゴシック" w:hint="eastAsia"/>
                <w:snapToGrid w:val="0"/>
                <w:color w:val="000000"/>
                <w:kern w:val="0"/>
                <w:sz w:val="16"/>
                <w:szCs w:val="16"/>
              </w:rPr>
              <w:t>課）に届け出ていますか。</w:t>
            </w:r>
          </w:p>
        </w:tc>
        <w:tc>
          <w:tcPr>
            <w:tcW w:w="1002" w:type="dxa"/>
            <w:tcBorders>
              <w:top w:val="single" w:sz="4" w:space="0" w:color="auto"/>
              <w:left w:val="single" w:sz="4" w:space="0" w:color="auto"/>
              <w:right w:val="single" w:sz="4" w:space="0" w:color="auto"/>
            </w:tcBorders>
          </w:tcPr>
          <w:p w:rsidR="00120473" w:rsidRPr="001734B3" w:rsidRDefault="00120473" w:rsidP="009F3F32">
            <w:pPr>
              <w:spacing w:beforeLines="25" w:before="60" w:line="0" w:lineRule="atLeast"/>
              <w:ind w:left="100" w:hangingChars="100" w:hanging="100"/>
              <w:jc w:val="center"/>
              <w:rPr>
                <w:rFonts w:ascii="BIZ UDPゴシック" w:eastAsia="BIZ UDPゴシック" w:hAnsi="BIZ UDPゴシック"/>
                <w:snapToGrid w:val="0"/>
                <w:color w:val="000000"/>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left w:val="single" w:sz="4" w:space="0" w:color="auto"/>
              <w:bottom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c>
          <w:tcPr>
            <w:tcW w:w="1181" w:type="dxa"/>
            <w:vMerge/>
            <w:tcBorders>
              <w:left w:val="single" w:sz="4" w:space="0" w:color="auto"/>
              <w:bottom w:val="single" w:sz="4" w:space="0" w:color="auto"/>
              <w:right w:val="single" w:sz="4" w:space="0" w:color="auto"/>
            </w:tcBorders>
          </w:tcPr>
          <w:p w:rsidR="00120473" w:rsidRPr="001734B3" w:rsidRDefault="00120473"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snapToGrid w:val="0"/>
                <w:color w:val="000000"/>
                <w:kern w:val="0"/>
                <w:sz w:val="12"/>
                <w:szCs w:val="12"/>
              </w:rPr>
            </w:pPr>
          </w:p>
        </w:tc>
      </w:tr>
      <w:tr w:rsidR="00BD2E2E" w:rsidRPr="001734B3" w:rsidTr="0091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9"/>
        </w:trPr>
        <w:tc>
          <w:tcPr>
            <w:tcW w:w="9744"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BD2E2E" w:rsidRPr="001734B3" w:rsidRDefault="00BD2E2E" w:rsidP="009F3F32">
            <w:pPr>
              <w:spacing w:beforeLines="25" w:before="60" w:line="0" w:lineRule="atLeast"/>
              <w:ind w:leftChars="50" w:left="105" w:rightChars="64" w:right="134" w:firstLineChars="20" w:firstLine="48"/>
              <w:rPr>
                <w:rFonts w:ascii="BIZ UDPゴシック" w:eastAsia="BIZ UDPゴシック" w:hAnsi="BIZ UDPゴシック"/>
                <w:color w:val="000000"/>
                <w:sz w:val="16"/>
                <w:szCs w:val="16"/>
              </w:rPr>
            </w:pPr>
            <w:r w:rsidRPr="001734B3">
              <w:rPr>
                <w:rFonts w:ascii="BIZ UDPゴシック" w:eastAsia="BIZ UDPゴシック" w:hAnsi="BIZ UDPゴシック" w:hint="eastAsia"/>
                <w:snapToGrid w:val="0"/>
                <w:color w:val="000000"/>
                <w:kern w:val="0"/>
                <w:sz w:val="24"/>
                <w:szCs w:val="16"/>
              </w:rPr>
              <w:t>第７　介護給付費関係</w:t>
            </w:r>
          </w:p>
        </w:tc>
        <w:tc>
          <w:tcPr>
            <w:tcW w:w="1181" w:type="dxa"/>
            <w:tcBorders>
              <w:top w:val="single" w:sz="4" w:space="0" w:color="auto"/>
              <w:left w:val="single" w:sz="4" w:space="0" w:color="auto"/>
              <w:bottom w:val="single" w:sz="4" w:space="0" w:color="auto"/>
              <w:right w:val="single" w:sz="4" w:space="0" w:color="auto"/>
            </w:tcBorders>
            <w:shd w:val="clear" w:color="auto" w:fill="DAEEF3"/>
          </w:tcPr>
          <w:p w:rsidR="00BD2E2E" w:rsidRPr="001734B3" w:rsidRDefault="00BD2E2E" w:rsidP="009F3F32">
            <w:pPr>
              <w:spacing w:beforeLines="25" w:before="60" w:line="0" w:lineRule="atLeast"/>
              <w:ind w:leftChars="50" w:left="105" w:rightChars="64" w:right="134" w:firstLineChars="20" w:firstLine="48"/>
              <w:rPr>
                <w:rFonts w:ascii="BIZ UDPゴシック" w:eastAsia="BIZ UDPゴシック" w:hAnsi="BIZ UDPゴシック"/>
                <w:snapToGrid w:val="0"/>
                <w:color w:val="000000"/>
                <w:kern w:val="0"/>
                <w:sz w:val="24"/>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9"/>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firstLineChars="50" w:firstLine="8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57</w:t>
            </w:r>
          </w:p>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基本報</w:t>
            </w:r>
            <w:r w:rsidRPr="001734B3">
              <w:rPr>
                <w:rFonts w:ascii="BIZ UDPゴシック" w:eastAsia="BIZ UDPゴシック" w:hAnsi="BIZ UDPゴシック" w:hint="eastAsia"/>
                <w:color w:val="000000"/>
                <w:sz w:val="16"/>
                <w:szCs w:val="16"/>
              </w:rPr>
              <w:lastRenderedPageBreak/>
              <w:t>酬の算定</w:t>
            </w:r>
          </w:p>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left="80" w:rightChars="52" w:right="109" w:hangingChars="50" w:hanging="8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lastRenderedPageBreak/>
              <w:t xml:space="preserve">  　指定小規模多機能型居宅介護事業所の登録者）について、登録者の要介護状態区分に応じて、登録している期間１月につきそれぞれ所定単位数を算定していますか。</w:t>
            </w:r>
          </w:p>
        </w:tc>
        <w:tc>
          <w:tcPr>
            <w:tcW w:w="1002" w:type="dxa"/>
            <w:vMerge w:val="restart"/>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厚労省告示</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第126号</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別表4　注１　注２</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lastRenderedPageBreak/>
              <w:t>別表8　注１　注２</w:t>
            </w: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16" w:left="34" w:rightChars="50" w:right="105" w:firstLineChars="50" w:firstLine="8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rightChars="52" w:right="109" w:firstLineChars="50" w:firstLine="8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（看護）小規模多機能型居宅介護費（1月につき）</w:t>
            </w:r>
          </w:p>
          <w:p w:rsidR="001734B3" w:rsidRPr="001734B3" w:rsidRDefault="001734B3" w:rsidP="009F3F32">
            <w:pPr>
              <w:autoSpaceDE w:val="0"/>
              <w:autoSpaceDN w:val="0"/>
              <w:adjustRightInd w:val="0"/>
              <w:spacing w:beforeLines="25" w:before="60" w:line="0" w:lineRule="atLeast"/>
              <w:ind w:rightChars="52" w:right="109" w:firstLineChars="100" w:firstLine="160"/>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⑴</w:t>
            </w:r>
            <w:r w:rsidRPr="001734B3">
              <w:rPr>
                <w:rFonts w:ascii="BIZ UDPゴシック" w:eastAsia="BIZ UDPゴシック" w:hAnsi="BIZ UDPゴシック" w:cs="HG創英ﾌﾟﾚｾﾞﾝｽEB" w:hint="eastAsia"/>
                <w:color w:val="000000"/>
                <w:sz w:val="16"/>
                <w:szCs w:val="16"/>
              </w:rPr>
              <w:t xml:space="preserve">　同一建物に居住する者以外の者に対して行う場合　</w:t>
            </w:r>
          </w:p>
          <w:tbl>
            <w:tblPr>
              <w:tblW w:w="547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843"/>
              <w:gridCol w:w="1843"/>
            </w:tblGrid>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区分</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小多機</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要介護１</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１０，４２３</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１２，４３８</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要介護２</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１５，３１８</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１７，４０３</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要介護３</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２２，２８３</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２４，４６４</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要介護４</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２４，５９３</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２７，７４７</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要介護５</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２７，１１７</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３１，３８６</w:t>
                  </w:r>
                </w:p>
              </w:tc>
            </w:tr>
          </w:tbl>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p>
          <w:p w:rsidR="001734B3" w:rsidRPr="001734B3" w:rsidRDefault="001734B3" w:rsidP="009F3F32">
            <w:pPr>
              <w:autoSpaceDE w:val="0"/>
              <w:autoSpaceDN w:val="0"/>
              <w:adjustRightInd w:val="0"/>
              <w:spacing w:beforeLines="25" w:before="60" w:line="0" w:lineRule="atLeast"/>
              <w:ind w:rightChars="52" w:right="109" w:firstLineChars="100" w:firstLine="160"/>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⑵</w:t>
            </w:r>
            <w:r w:rsidRPr="001734B3">
              <w:rPr>
                <w:rFonts w:ascii="BIZ UDPゴシック" w:eastAsia="BIZ UDPゴシック" w:hAnsi="BIZ UDPゴシック" w:cs="HG創英ﾌﾟﾚｾﾞﾝｽEB" w:hint="eastAsia"/>
                <w:color w:val="000000"/>
                <w:sz w:val="16"/>
                <w:szCs w:val="16"/>
              </w:rPr>
              <w:t xml:space="preserve">　同一建物に居住する者に対して行う場合　</w:t>
            </w:r>
          </w:p>
          <w:tbl>
            <w:tblPr>
              <w:tblW w:w="5478"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843"/>
              <w:gridCol w:w="1843"/>
            </w:tblGrid>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区分</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小多機</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要介護１</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９，３９１</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１１，２０６</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要介護２</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１３，８０２</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１５，６８０</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要介護３</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２０，０７６</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２２，０４２</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要介護４</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２２，１５８</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２５，０００</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要介護５</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２４，４３３</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２８，２７８</w:t>
                  </w:r>
                </w:p>
              </w:tc>
            </w:tr>
          </w:tbl>
          <w:p w:rsidR="001734B3" w:rsidRPr="001734B3" w:rsidRDefault="001734B3" w:rsidP="009F3F32">
            <w:pPr>
              <w:autoSpaceDE w:val="0"/>
              <w:autoSpaceDN w:val="0"/>
              <w:adjustRightInd w:val="0"/>
              <w:spacing w:beforeLines="25" w:before="60" w:line="0" w:lineRule="atLeast"/>
              <w:ind w:left="80" w:rightChars="52" w:right="109" w:hangingChars="50" w:hanging="80"/>
              <w:jc w:val="left"/>
              <w:rPr>
                <w:rFonts w:ascii="BIZ UDPゴシック" w:eastAsia="BIZ UDPゴシック" w:hAnsi="BIZ UDPゴシック"/>
                <w:color w:val="000000"/>
                <w:sz w:val="16"/>
                <w:szCs w:val="16"/>
              </w:rPr>
            </w:pPr>
          </w:p>
        </w:tc>
        <w:tc>
          <w:tcPr>
            <w:tcW w:w="1002" w:type="dxa"/>
            <w:vMerge/>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83607">
              <w:trPr>
                <w:jc w:val="center"/>
              </w:trPr>
              <w:tc>
                <w:tcPr>
                  <w:tcW w:w="7483" w:type="dxa"/>
                  <w:shd w:val="clear" w:color="auto" w:fill="auto"/>
                </w:tcPr>
                <w:p w:rsidR="001734B3" w:rsidRPr="001734B3" w:rsidRDefault="001734B3" w:rsidP="00583607">
                  <w:pPr>
                    <w:autoSpaceDE w:val="0"/>
                    <w:autoSpaceDN w:val="0"/>
                    <w:adjustRightInd w:val="0"/>
                    <w:spacing w:beforeLines="25" w:before="60" w:line="0" w:lineRule="atLeast"/>
                    <w:ind w:left="120" w:rightChars="52" w:right="109" w:hangingChars="100" w:hanging="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月途中から登録した場合又は月途中から登録を終了した場合には、登録していた期間（登録日から当該月の末日まで又は当該月の初日から登録終了日まで）に対応した単位数を算定することとします。</w:t>
                  </w:r>
                </w:p>
                <w:p w:rsidR="001734B3" w:rsidRPr="001734B3" w:rsidRDefault="001734B3" w:rsidP="00583607">
                  <w:pPr>
                    <w:autoSpaceDE w:val="0"/>
                    <w:autoSpaceDN w:val="0"/>
                    <w:adjustRightInd w:val="0"/>
                    <w:spacing w:beforeLines="25" w:before="60" w:line="0" w:lineRule="atLeast"/>
                    <w:ind w:leftChars="100" w:left="210" w:rightChars="52" w:right="109" w:firstLineChars="100" w:firstLine="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また、月途中から（看護）小規模多機能型居宅介護事業所と同一建物から同一建物ではない建物に転居した場合には、居住していた期間に対応した単位数を算定することとします。</w:t>
                  </w:r>
                </w:p>
                <w:p w:rsidR="001734B3" w:rsidRPr="001734B3" w:rsidRDefault="001734B3" w:rsidP="00583607">
                  <w:pPr>
                    <w:autoSpaceDE w:val="0"/>
                    <w:autoSpaceDN w:val="0"/>
                    <w:adjustRightInd w:val="0"/>
                    <w:spacing w:beforeLines="25" w:before="60" w:line="0" w:lineRule="atLeast"/>
                    <w:ind w:leftChars="100" w:left="210" w:rightChars="52" w:right="109" w:firstLineChars="100" w:firstLine="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これら算定の基礎となる「登録日」とは、利用者が（看護）小規模多機能型居宅介護事業者と利用契約を結んだ日ではなく、通い、訪問又は宿泊のいずれかのサービスを実際に利用開始した日となります。</w:t>
                  </w:r>
                </w:p>
                <w:p w:rsidR="001734B3" w:rsidRPr="001734B3" w:rsidRDefault="001734B3" w:rsidP="00583607">
                  <w:pPr>
                    <w:autoSpaceDE w:val="0"/>
                    <w:autoSpaceDN w:val="0"/>
                    <w:adjustRightInd w:val="0"/>
                    <w:spacing w:beforeLines="25" w:before="60" w:line="0" w:lineRule="atLeast"/>
                    <w:ind w:rightChars="52" w:right="10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また、「登録終了日」とは、利用者が（看護）小規模多機能型居宅介護事業者との間の利用契約を終了した日です。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70" w:firstLine="8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w:t>
            </w:r>
            <w:r w:rsidRPr="001734B3">
              <w:rPr>
                <w:rFonts w:ascii="BIZ UDPゴシック" w:eastAsia="BIZ UDPゴシック" w:hAnsi="BIZ UDPゴシック" w:cs="ＭＳ 明朝" w:hint="eastAsia"/>
                <w:color w:val="000000"/>
                <w:sz w:val="12"/>
                <w:szCs w:val="12"/>
              </w:rPr>
              <w:t>⑴</w:t>
            </w:r>
            <w:r w:rsidRPr="001734B3">
              <w:rPr>
                <w:rFonts w:ascii="BIZ UDPゴシック" w:eastAsia="BIZ UDPゴシック" w:hAnsi="BIZ UDPゴシック" w:cs="HG創英ﾌﾟﾚｾﾞﾝｽEB" w:hint="eastAsia"/>
                <w:color w:val="000000"/>
                <w:sz w:val="12"/>
                <w:szCs w:val="12"/>
              </w:rPr>
              <w:t>①</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w:t>
            </w:r>
            <w:r w:rsidRPr="001734B3">
              <w:rPr>
                <w:rFonts w:ascii="BIZ UDPゴシック" w:eastAsia="BIZ UDPゴシック" w:hAnsi="BIZ UDPゴシック" w:cs="ＭＳ 明朝" w:hint="eastAsia"/>
                <w:color w:val="000000"/>
                <w:sz w:val="12"/>
                <w:szCs w:val="12"/>
                <w:bdr w:val="single" w:sz="4" w:space="0" w:color="auto"/>
              </w:rPr>
              <w:t>⑴</w:t>
            </w:r>
            <w:r w:rsidRPr="001734B3">
              <w:rPr>
                <w:rFonts w:ascii="BIZ UDPゴシック" w:eastAsia="BIZ UDPゴシック" w:hAnsi="BIZ UDPゴシック" w:cs="HG創英ﾌﾟﾚｾﾞﾝｽEB" w:hint="eastAsia"/>
                <w:color w:val="000000"/>
                <w:sz w:val="12"/>
                <w:szCs w:val="12"/>
                <w:bdr w:val="single" w:sz="4" w:space="0" w:color="auto"/>
              </w:rPr>
              <w:t>①</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70" w:firstLine="11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8"/>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0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83607">
              <w:trPr>
                <w:jc w:val="center"/>
              </w:trPr>
              <w:tc>
                <w:tcPr>
                  <w:tcW w:w="7483" w:type="dxa"/>
                  <w:shd w:val="clear" w:color="auto" w:fill="auto"/>
                </w:tcPr>
                <w:p w:rsidR="001734B3" w:rsidRPr="001734B3" w:rsidRDefault="001734B3" w:rsidP="00583607">
                  <w:pPr>
                    <w:autoSpaceDE w:val="0"/>
                    <w:autoSpaceDN w:val="0"/>
                    <w:adjustRightInd w:val="0"/>
                    <w:spacing w:beforeLines="25" w:before="60" w:line="0" w:lineRule="atLeast"/>
                    <w:ind w:left="120"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同一建物」とは、当該（看護）小規模多機能型居宅介護事業所と構造上又は外形上、一体的な建築物（養護老人ホーム、軽費老人ホーム、有料老人ホーム、サービス付き高齢者向け住宅に限る。）を指すものです。具体的には、当該建物の一階部分に（看護）小規模多機能型居宅介護事業所がある場合や、当該建物と渡り廊下等で繋がっている場合が該当し、同一敷地内にある別棟の建築物や道路を挟んで隣接する場合は該当しません。</w:t>
                  </w:r>
                </w:p>
                <w:p w:rsidR="001734B3" w:rsidRPr="001734B3" w:rsidRDefault="001734B3" w:rsidP="00583607">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xml:space="preserve">　　　また、ここでいう同一の建物については、当該建築物の管理、運営法人が当該（看護）小規模多機能型居宅介護事業所の（看護）小規模多機能型居宅介護事業者と異なる場合であっても該当します。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1734B3" w:rsidRPr="001734B3" w:rsidRDefault="001734B3" w:rsidP="009F3F32">
            <w:pPr>
              <w:autoSpaceDE w:val="0"/>
              <w:autoSpaceDN w:val="0"/>
              <w:adjustRightInd w:val="0"/>
              <w:spacing w:beforeLines="25" w:before="60" w:line="0" w:lineRule="atLeast"/>
              <w:ind w:left="160" w:rightChars="52" w:right="109"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hint="eastAsia"/>
                <w:color w:val="000000"/>
                <w:sz w:val="16"/>
                <w:szCs w:val="16"/>
              </w:rPr>
              <w:t xml:space="preserve">②　</w:t>
            </w:r>
            <w:r w:rsidRPr="001734B3">
              <w:rPr>
                <w:rFonts w:ascii="BIZ UDPゴシック" w:eastAsia="BIZ UDPゴシック" w:hAnsi="BIZ UDPゴシック" w:cs="HGS恨集窶" w:hint="eastAsia"/>
                <w:color w:val="000000"/>
                <w:kern w:val="0"/>
                <w:sz w:val="16"/>
                <w:szCs w:val="16"/>
              </w:rPr>
              <w:t>短期利用居宅介護費について、厚生労働大臣が定める基準に適合するものとして市長に届け出た事業所において指定（看護）小規模多機能型居宅介護を行った場合に、要介護区分に応じて、利用１日につきそれぞれの所定単位数を算定していますか。</w:t>
            </w:r>
          </w:p>
        </w:tc>
        <w:tc>
          <w:tcPr>
            <w:tcW w:w="1002" w:type="dxa"/>
            <w:vMerge w:val="restart"/>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厚労省告示</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第126号</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別表4注3</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別表8注3</w:t>
            </w: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556"/>
              <w:tblOverlap w:val="never"/>
              <w:tblW w:w="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843"/>
              <w:gridCol w:w="1843"/>
            </w:tblGrid>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区分</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小多機</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要介護１</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５７０</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５７０</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要介護２</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６３８</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６３７</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要介護３</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７０７</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７０５</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要介護４</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７７４</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７７２</w:t>
                  </w:r>
                </w:p>
              </w:tc>
            </w:tr>
            <w:tr w:rsidR="001734B3" w:rsidRPr="001734B3" w:rsidTr="004B0A8B">
              <w:tc>
                <w:tcPr>
                  <w:tcW w:w="1792"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要介護５</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８４０</w:t>
                  </w:r>
                </w:p>
              </w:tc>
              <w:tc>
                <w:tcPr>
                  <w:tcW w:w="1843" w:type="dxa"/>
                  <w:shd w:val="clear" w:color="auto" w:fill="auto"/>
                </w:tcPr>
                <w:p w:rsidR="001734B3" w:rsidRPr="001734B3" w:rsidRDefault="001734B3" w:rsidP="009F3F32">
                  <w:pPr>
                    <w:autoSpaceDE w:val="0"/>
                    <w:autoSpaceDN w:val="0"/>
                    <w:adjustRightInd w:val="0"/>
                    <w:spacing w:beforeLines="25" w:before="60" w:line="0" w:lineRule="atLeast"/>
                    <w:ind w:rightChars="52" w:right="109"/>
                    <w:jc w:val="center"/>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８３８</w:t>
                  </w:r>
                </w:p>
              </w:tc>
            </w:tr>
          </w:tbl>
          <w:p w:rsidR="001734B3" w:rsidRPr="001734B3" w:rsidRDefault="001734B3" w:rsidP="00151C84">
            <w:pPr>
              <w:autoSpaceDE w:val="0"/>
              <w:autoSpaceDN w:val="0"/>
              <w:adjustRightInd w:val="0"/>
              <w:spacing w:beforeLines="25" w:before="60" w:line="0" w:lineRule="atLeast"/>
              <w:ind w:leftChars="50" w:left="265" w:rightChars="52" w:right="109"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短期利用居宅介護費（１日につき）</w:t>
            </w:r>
          </w:p>
          <w:p w:rsidR="001734B3" w:rsidRPr="001734B3" w:rsidRDefault="001734B3" w:rsidP="009F3F32">
            <w:pPr>
              <w:autoSpaceDE w:val="0"/>
              <w:autoSpaceDN w:val="0"/>
              <w:adjustRightInd w:val="0"/>
              <w:spacing w:beforeLines="25" w:before="60" w:line="0" w:lineRule="atLeast"/>
              <w:ind w:leftChars="50" w:left="265" w:rightChars="52" w:right="109" w:hangingChars="100" w:hanging="160"/>
              <w:jc w:val="left"/>
              <w:rPr>
                <w:rFonts w:ascii="BIZ UDPゴシック" w:eastAsia="BIZ UDPゴシック" w:hAnsi="BIZ UDPゴシック"/>
                <w:color w:val="000000"/>
                <w:sz w:val="16"/>
                <w:szCs w:val="16"/>
              </w:rPr>
            </w:pPr>
          </w:p>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olor w:val="000000"/>
                <w:sz w:val="16"/>
                <w:szCs w:val="16"/>
              </w:rPr>
            </w:pPr>
          </w:p>
        </w:tc>
        <w:tc>
          <w:tcPr>
            <w:tcW w:w="1002" w:type="dxa"/>
            <w:vMerge/>
            <w:tcBorders>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9"/>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b/>
                <w:color w:val="000000"/>
                <w:sz w:val="16"/>
                <w:szCs w:val="16"/>
              </w:rPr>
            </w:pPr>
          </w:p>
        </w:tc>
        <w:tc>
          <w:tcPr>
            <w:tcW w:w="6662" w:type="dxa"/>
            <w:gridSpan w:val="4"/>
            <w:tcBorders>
              <w:top w:val="dotted" w:sz="4" w:space="0" w:color="auto"/>
              <w:left w:val="single" w:sz="4" w:space="0" w:color="auto"/>
              <w:right w:val="single" w:sz="4" w:space="0" w:color="auto"/>
            </w:tcBorders>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〔厚生労働大臣が定める基準〕</w:t>
            </w:r>
          </w:p>
          <w:p w:rsidR="001734B3" w:rsidRPr="001734B3" w:rsidRDefault="001734B3" w:rsidP="009F3F32">
            <w:pPr>
              <w:autoSpaceDE w:val="0"/>
              <w:autoSpaceDN w:val="0"/>
              <w:adjustRightInd w:val="0"/>
              <w:spacing w:beforeLines="25" w:before="60" w:line="0" w:lineRule="atLeast"/>
              <w:ind w:leftChars="50" w:left="265" w:rightChars="52" w:right="109"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ア　指定（看護）小規模多機能型居宅介護事業所の登録者の数が、当該指定（看護）小規模多機能型居宅介護事業所の登録定員未満であること。</w:t>
            </w:r>
          </w:p>
          <w:p w:rsidR="001734B3" w:rsidRPr="001734B3" w:rsidRDefault="001734B3" w:rsidP="009F3F32">
            <w:pPr>
              <w:autoSpaceDE w:val="0"/>
              <w:autoSpaceDN w:val="0"/>
              <w:adjustRightInd w:val="0"/>
              <w:spacing w:beforeLines="25" w:before="60" w:line="0" w:lineRule="atLeast"/>
              <w:ind w:leftChars="50" w:left="265" w:rightChars="52" w:right="109"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cs="HGS恨集窶" w:hint="eastAsia"/>
                <w:color w:val="000000"/>
                <w:kern w:val="0"/>
                <w:sz w:val="16"/>
                <w:szCs w:val="16"/>
              </w:rPr>
              <w:t>イ　利用者の状態や利用者の家族等の事情により、指定居宅介護支援事業所の介護支援専門員が、緊急に利用することが必要と認めた場合であって、指定（看護）小規模多機能型居宅介護事業所の介護支援専門員が、当該指定（看護）小規模多機能型居宅介護事業所の登録者に対するサービスの提供に支障がないと認めた場合であること。</w:t>
            </w:r>
          </w:p>
          <w:p w:rsidR="001734B3" w:rsidRPr="001734B3" w:rsidRDefault="001734B3" w:rsidP="009F3F32">
            <w:pPr>
              <w:autoSpaceDE w:val="0"/>
              <w:autoSpaceDN w:val="0"/>
              <w:adjustRightInd w:val="0"/>
              <w:spacing w:beforeLines="25" w:before="60" w:line="0" w:lineRule="atLeast"/>
              <w:ind w:leftChars="50" w:left="265" w:rightChars="52" w:right="109"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ウ　利用の開始に当たって、あらかじめ７日以内（利用者の日常生活上の世話を行う家族等の疾病等やむを得ない事情がある場合は</w:t>
            </w:r>
            <w:r w:rsidRPr="001734B3">
              <w:rPr>
                <w:rFonts w:ascii="BIZ UDPゴシック" w:eastAsia="BIZ UDPゴシック" w:hAnsi="BIZ UDPゴシック" w:cs="HGSºÞ¼¯¸M" w:hint="eastAsia"/>
                <w:color w:val="000000"/>
                <w:kern w:val="0"/>
                <w:sz w:val="16"/>
                <w:szCs w:val="16"/>
              </w:rPr>
              <w:t>14</w:t>
            </w:r>
            <w:r w:rsidRPr="001734B3">
              <w:rPr>
                <w:rFonts w:ascii="BIZ UDPゴシック" w:eastAsia="BIZ UDPゴシック" w:hAnsi="BIZ UDPゴシック" w:cs="HGS恨集窶" w:hint="eastAsia"/>
                <w:color w:val="000000"/>
                <w:kern w:val="0"/>
                <w:sz w:val="16"/>
                <w:szCs w:val="16"/>
              </w:rPr>
              <w:t>日以内）の利用期間を定めること。</w:t>
            </w:r>
          </w:p>
          <w:p w:rsidR="001734B3" w:rsidRPr="001734B3" w:rsidRDefault="001734B3" w:rsidP="009F3F32">
            <w:pPr>
              <w:autoSpaceDE w:val="0"/>
              <w:autoSpaceDN w:val="0"/>
              <w:adjustRightInd w:val="0"/>
              <w:spacing w:beforeLines="25" w:before="60" w:line="0" w:lineRule="atLeast"/>
              <w:ind w:rightChars="52" w:right="109" w:firstLineChars="50" w:firstLine="8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エ　指定基準に定める従業者の員数を置いていること。</w:t>
            </w:r>
          </w:p>
          <w:p w:rsidR="001734B3" w:rsidRPr="001734B3" w:rsidRDefault="001734B3" w:rsidP="009F3F32">
            <w:pPr>
              <w:autoSpaceDE w:val="0"/>
              <w:autoSpaceDN w:val="0"/>
              <w:adjustRightInd w:val="0"/>
              <w:spacing w:beforeLines="25" w:before="60" w:line="0" w:lineRule="atLeast"/>
              <w:ind w:leftChars="50" w:left="265" w:rightChars="52" w:right="109"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cs="HGS恨集窶" w:hint="eastAsia"/>
                <w:color w:val="000000"/>
                <w:kern w:val="0"/>
                <w:sz w:val="16"/>
                <w:szCs w:val="16"/>
              </w:rPr>
              <w:t>オ　当該指定（看護）小規模多機能型居宅介護事業所が下記「54　サービス提供が過</w:t>
            </w:r>
            <w:r w:rsidRPr="001734B3">
              <w:rPr>
                <w:rFonts w:ascii="BIZ UDPゴシック" w:eastAsia="BIZ UDPゴシック" w:hAnsi="BIZ UDPゴシック" w:cs="PMingLiU" w:hint="eastAsia"/>
                <w:color w:val="000000"/>
                <w:kern w:val="0"/>
                <w:sz w:val="16"/>
                <w:szCs w:val="16"/>
              </w:rPr>
              <w:t>小</w:t>
            </w:r>
            <w:r w:rsidRPr="001734B3">
              <w:rPr>
                <w:rFonts w:ascii="BIZ UDPゴシック" w:eastAsia="BIZ UDPゴシック" w:hAnsi="BIZ UDPゴシック" w:cs="ＭＳ 明朝" w:hint="eastAsia"/>
                <w:color w:val="000000"/>
                <w:kern w:val="0"/>
                <w:sz w:val="16"/>
                <w:szCs w:val="16"/>
              </w:rPr>
              <w:t>である場合の減算」を</w:t>
            </w:r>
            <w:r w:rsidRPr="001734B3">
              <w:rPr>
                <w:rFonts w:ascii="BIZ UDPゴシック" w:eastAsia="BIZ UDPゴシック" w:hAnsi="BIZ UDPゴシック" w:cs="HGS恨集窶" w:hint="eastAsia"/>
                <w:color w:val="000000"/>
                <w:kern w:val="0"/>
                <w:sz w:val="16"/>
                <w:szCs w:val="16"/>
              </w:rPr>
              <w:t>算定していないこと。</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平27厚労告95</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第54号</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第74号</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D02A8">
              <w:trPr>
                <w:jc w:val="center"/>
              </w:trPr>
              <w:tc>
                <w:tcPr>
                  <w:tcW w:w="7483" w:type="dxa"/>
                  <w:shd w:val="clear" w:color="auto" w:fill="auto"/>
                </w:tcPr>
                <w:p w:rsidR="001734B3" w:rsidRPr="001734B3" w:rsidRDefault="001734B3" w:rsidP="009D02A8">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olor w:val="000000"/>
                      <w:sz w:val="12"/>
                      <w:szCs w:val="12"/>
                    </w:rPr>
                  </w:pPr>
                  <w:r w:rsidRPr="001734B3">
                    <w:rPr>
                      <w:rFonts w:ascii="BIZ UDPゴシック" w:eastAsia="BIZ UDPゴシック" w:hAnsi="BIZ UDPゴシック" w:cs="HGS恨集窶" w:hint="eastAsia"/>
                      <w:color w:val="000000"/>
                      <w:kern w:val="0"/>
                      <w:sz w:val="12"/>
                      <w:szCs w:val="12"/>
                    </w:rPr>
                    <w:t>※　宿泊室については、以下の算式において算出した数の宿泊室が短期利用の登録者において活用できるものとします。</w:t>
                  </w:r>
                </w:p>
                <w:p w:rsidR="001734B3" w:rsidRPr="001734B3" w:rsidRDefault="001734B3" w:rsidP="009D02A8">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短期利用に活用可能な宿泊室の数の算定式＝</w:t>
                  </w:r>
                </w:p>
                <w:p w:rsidR="001734B3" w:rsidRPr="001734B3" w:rsidRDefault="001734B3" w:rsidP="009D02A8">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当該事業所の宿泊室の数×</w:t>
                  </w:r>
                </w:p>
                <w:p w:rsidR="001734B3" w:rsidRPr="001734B3" w:rsidRDefault="001734B3" w:rsidP="00097919">
                  <w:pPr>
                    <w:autoSpaceDE w:val="0"/>
                    <w:autoSpaceDN w:val="0"/>
                    <w:adjustRightInd w:val="0"/>
                    <w:spacing w:beforeLines="25" w:before="60" w:line="0" w:lineRule="atLeast"/>
                    <w:ind w:leftChars="150" w:left="315" w:rightChars="52" w:right="109" w:firstLineChars="200" w:firstLine="24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xml:space="preserve">　（当該事業所の登録定員－当該事業所の登録者の数）÷当該事業所の登録定員　（小数点第１位以下四捨五入）</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val="restart"/>
            <w:tcBorders>
              <w:left w:val="single" w:sz="4" w:space="0" w:color="auto"/>
              <w:right w:val="single" w:sz="4" w:space="0" w:color="auto"/>
            </w:tcBorders>
          </w:tcPr>
          <w:p w:rsidR="001734B3" w:rsidRPr="001734B3" w:rsidRDefault="001734B3" w:rsidP="009F3F32">
            <w:pPr>
              <w:spacing w:beforeLines="25" w:before="60" w:line="0" w:lineRule="atLeast"/>
              <w:ind w:firstLineChars="70" w:firstLine="8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第2の5(2)②</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 xml:space="preserve"> (第2の5(2)②準用)</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70" w:firstLine="11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86"/>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D02A8">
              <w:trPr>
                <w:jc w:val="center"/>
              </w:trPr>
              <w:tc>
                <w:tcPr>
                  <w:tcW w:w="7483" w:type="dxa"/>
                  <w:shd w:val="clear" w:color="auto" w:fill="auto"/>
                </w:tcPr>
                <w:p w:rsidR="001734B3" w:rsidRPr="001734B3" w:rsidRDefault="001734B3" w:rsidP="009D02A8">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例えば、宿泊室数が9室、登録定員が25人、登録者の数が20人の場合、９×（25－20）÷25＝1.8となり、短期利用の登録者に対して活用できる宿泊室数は2室となります。このため、宿泊室数が9室、登録定員が25 人の事業所において短期利用居宅介護費を算出するには、少なくとも登録者の数が23人以下である場合のみ算定可能です。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spacing w:beforeLines="25" w:before="60" w:line="0" w:lineRule="atLeast"/>
              <w:ind w:firstLineChars="70" w:firstLine="84"/>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70" w:firstLine="112"/>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5"/>
        </w:trPr>
        <w:tc>
          <w:tcPr>
            <w:tcW w:w="851" w:type="dxa"/>
            <w:vMerge w:val="restart"/>
            <w:tcBorders>
              <w:top w:val="single" w:sz="4" w:space="0" w:color="auto"/>
              <w:left w:val="single" w:sz="4" w:space="0" w:color="auto"/>
              <w:right w:val="single" w:sz="4" w:space="0" w:color="auto"/>
            </w:tcBorders>
          </w:tcPr>
          <w:p w:rsidR="00BD2E2E" w:rsidRPr="001734B3" w:rsidRDefault="00792CB8"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58</w:t>
            </w:r>
          </w:p>
          <w:p w:rsidR="00BD2E2E" w:rsidRPr="001734B3" w:rsidRDefault="00BD2E2E" w:rsidP="009F3F32">
            <w:pPr>
              <w:autoSpaceDE w:val="0"/>
              <w:autoSpaceDN w:val="0"/>
              <w:adjustRightInd w:val="0"/>
              <w:snapToGrid w:val="0"/>
              <w:spacing w:beforeLines="25" w:before="60" w:line="0" w:lineRule="atLeast"/>
              <w:ind w:leftChars="35" w:left="73"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サービス提供が過少である場合の減算</w:t>
            </w:r>
          </w:p>
        </w:tc>
        <w:tc>
          <w:tcPr>
            <w:tcW w:w="6662" w:type="dxa"/>
            <w:gridSpan w:val="4"/>
            <w:tcBorders>
              <w:top w:val="single" w:sz="4" w:space="0" w:color="auto"/>
              <w:left w:val="single" w:sz="4" w:space="0" w:color="auto"/>
              <w:bottom w:val="dotted"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160" w:rightChars="52" w:right="109" w:hangingChars="100" w:hanging="160"/>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①　指定（看護）小規模多機能型居宅介護事業所が提供する通いサービス、訪問サービス、及び宿泊サービスの算定月における提供回数については、登録者（短期利用居宅介護費算定者を除く）1人当たり平均回数が、週4回に満たない場合は、所定単位数の100分の70に相当する単位数を算定していますか。</w:t>
            </w:r>
          </w:p>
        </w:tc>
        <w:tc>
          <w:tcPr>
            <w:tcW w:w="1002" w:type="dxa"/>
            <w:tcBorders>
              <w:top w:val="single"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厚労省告示</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第126号</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別表4注4</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別表8注4</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留意事項</w:t>
            </w:r>
          </w:p>
          <w:p w:rsidR="00BD2E2E" w:rsidRPr="001734B3" w:rsidRDefault="00BD2E2E" w:rsidP="009F3F32">
            <w:pPr>
              <w:spacing w:beforeLines="25" w:before="60" w:line="0" w:lineRule="atLeast"/>
              <w:ind w:firstLineChars="70" w:firstLine="8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第2の5(3)</w:t>
            </w:r>
          </w:p>
          <w:p w:rsidR="00BD2E2E" w:rsidRPr="001734B3" w:rsidRDefault="00BD2E2E" w:rsidP="009F3F32">
            <w:pPr>
              <w:spacing w:beforeLines="25" w:before="60" w:line="0" w:lineRule="atLeast"/>
              <w:ind w:firstLineChars="70" w:firstLine="8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第2の9(3)</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2"/>
        </w:trPr>
        <w:tc>
          <w:tcPr>
            <w:tcW w:w="851"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snapToGrid w:val="0"/>
                <w:color w:val="000000"/>
                <w:kern w:val="0"/>
                <w:sz w:val="16"/>
                <w:szCs w:val="16"/>
              </w:rPr>
            </w:pPr>
          </w:p>
        </w:tc>
        <w:tc>
          <w:tcPr>
            <w:tcW w:w="7664" w:type="dxa"/>
            <w:gridSpan w:val="5"/>
            <w:vMerge w:val="restart"/>
            <w:tcBorders>
              <w:top w:val="dotted" w:sz="4" w:space="0" w:color="auto"/>
              <w:left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9D02A8" w:rsidRPr="001734B3" w:rsidTr="009D02A8">
              <w:trPr>
                <w:jc w:val="center"/>
              </w:trPr>
              <w:tc>
                <w:tcPr>
                  <w:tcW w:w="7483" w:type="dxa"/>
                  <w:shd w:val="clear" w:color="auto" w:fill="auto"/>
                </w:tcPr>
                <w:p w:rsidR="009D02A8" w:rsidRPr="001734B3" w:rsidRDefault="009D02A8" w:rsidP="009D02A8">
                  <w:pPr>
                    <w:autoSpaceDE w:val="0"/>
                    <w:autoSpaceDN w:val="0"/>
                    <w:adjustRightInd w:val="0"/>
                    <w:snapToGrid w:val="0"/>
                    <w:spacing w:beforeLines="25" w:before="60" w:line="0" w:lineRule="atLeast"/>
                    <w:ind w:left="120" w:rightChars="52" w:right="109" w:hangingChars="100" w:hanging="12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登録者一人当たりの平均回数」は、暦月ごとに以下のアからウまでの算定方法に従って算定したサービス提供回数の合計数を、当該月の日数に当該事業所の登録者数を乗じたもので除したものに、７を乗ずることによって算定してください。</w:t>
                  </w:r>
                </w:p>
                <w:p w:rsidR="009D02A8" w:rsidRPr="001734B3" w:rsidRDefault="009D02A8" w:rsidP="009D02A8">
                  <w:pPr>
                    <w:autoSpaceDE w:val="0"/>
                    <w:autoSpaceDN w:val="0"/>
                    <w:adjustRightInd w:val="0"/>
                    <w:snapToGrid w:val="0"/>
                    <w:spacing w:beforeLines="25" w:before="60" w:line="0" w:lineRule="atLeast"/>
                    <w:ind w:rightChars="52" w:right="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なお、指定介護予防小規模多機能型居宅介護事業所の指定を併せて受け、かつ、指定小規模多機能型居宅介護の事業と指定介護予防小規模多機能型居宅介護の事業とが同一の事業所において一体的に運営されている場合にあたっては、当該事業所における指定小規模多機能型居宅介護及び指定介護予防小規模多機能型居宅介護のサービス提供回数を合算し、また、それぞれの登録者数を合算して計算します。</w:t>
                  </w:r>
                </w:p>
                <w:p w:rsidR="009D02A8" w:rsidRPr="001734B3" w:rsidRDefault="009D02A8" w:rsidP="009D02A8">
                  <w:pPr>
                    <w:autoSpaceDE w:val="0"/>
                    <w:autoSpaceDN w:val="0"/>
                    <w:adjustRightInd w:val="0"/>
                    <w:snapToGrid w:val="0"/>
                    <w:spacing w:beforeLines="25" w:before="60" w:line="0" w:lineRule="atLeast"/>
                    <w:ind w:rightChars="52" w:right="109"/>
                    <w:jc w:val="left"/>
                    <w:rPr>
                      <w:rFonts w:ascii="BIZ UDPゴシック" w:eastAsia="BIZ UDPゴシック" w:hAnsi="BIZ UDPゴシック"/>
                      <w:color w:val="000000"/>
                      <w:sz w:val="12"/>
                      <w:szCs w:val="12"/>
                    </w:rPr>
                  </w:pPr>
                </w:p>
                <w:p w:rsidR="009D02A8" w:rsidRPr="001734B3" w:rsidRDefault="009D02A8" w:rsidP="009D02A8">
                  <w:pPr>
                    <w:autoSpaceDE w:val="0"/>
                    <w:autoSpaceDN w:val="0"/>
                    <w:adjustRightInd w:val="0"/>
                    <w:snapToGrid w:val="0"/>
                    <w:spacing w:beforeLines="25" w:before="60" w:line="0" w:lineRule="atLeast"/>
                    <w:ind w:leftChars="50" w:left="225" w:rightChars="52" w:right="109" w:hangingChars="100" w:hanging="12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ア　 通いサービスは、１人の登録者が１日に複数回通いサービスを利用する場合にあっては、複数回の算定を可能とします。</w:t>
                  </w:r>
                </w:p>
                <w:p w:rsidR="009D02A8" w:rsidRPr="001734B3" w:rsidRDefault="009D02A8" w:rsidP="009D02A8">
                  <w:pPr>
                    <w:autoSpaceDE w:val="0"/>
                    <w:autoSpaceDN w:val="0"/>
                    <w:adjustRightInd w:val="0"/>
                    <w:snapToGrid w:val="0"/>
                    <w:spacing w:beforeLines="25" w:before="60" w:line="0" w:lineRule="atLeast"/>
                    <w:ind w:leftChars="50" w:left="225" w:rightChars="35" w:right="73" w:hangingChars="100" w:hanging="12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イ　 訪問サービスは、１回の訪問を１回のサービス提供として算定します。（指定小規模多機能型居宅介護の訪問サービスは身体介護に限られないため、登録者宅を訪問して見守りの意味で声かけ等を行った場合も訪問サービスの回数に含めて可。また、指定看護小規模多機能型居宅介護事業所の場合、訪問サービスには訪問看護サービスも含まれます。</w:t>
                  </w:r>
                </w:p>
                <w:p w:rsidR="009D02A8" w:rsidRPr="001734B3" w:rsidRDefault="009D02A8" w:rsidP="009D02A8">
                  <w:pPr>
                    <w:autoSpaceDE w:val="0"/>
                    <w:autoSpaceDN w:val="0"/>
                    <w:adjustRightInd w:val="0"/>
                    <w:snapToGrid w:val="0"/>
                    <w:spacing w:beforeLines="25" w:before="60" w:line="0" w:lineRule="atLeast"/>
                    <w:ind w:rightChars="52" w:right="10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ウ　 宿泊サービスについては、１泊を１回として算定します。（通いサービスに引き続いて宿泊サービスを行う場合はそれぞれ１回として算定できます。）</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9"/>
        </w:trPr>
        <w:tc>
          <w:tcPr>
            <w:tcW w:w="851"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snapToGrid w:val="0"/>
                <w:color w:val="000000"/>
                <w:kern w:val="0"/>
                <w:sz w:val="16"/>
                <w:szCs w:val="16"/>
              </w:rPr>
            </w:pPr>
          </w:p>
        </w:tc>
        <w:tc>
          <w:tcPr>
            <w:tcW w:w="7664" w:type="dxa"/>
            <w:gridSpan w:val="5"/>
            <w:vMerge/>
            <w:tcBorders>
              <w:left w:val="single" w:sz="4" w:space="0" w:color="auto"/>
              <w:bottom w:val="dotted" w:sz="4" w:space="0" w:color="auto"/>
              <w:right w:val="single" w:sz="4" w:space="0" w:color="auto"/>
            </w:tcBorders>
          </w:tcPr>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firstLineChars="70" w:firstLine="84"/>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firstLineChars="70" w:firstLine="112"/>
              <w:jc w:val="left"/>
              <w:rPr>
                <w:rFonts w:ascii="BIZ UDPゴシック" w:eastAsia="BIZ UDPゴシック" w:hAnsi="BIZ UDPゴシック" w:cs="ＭＳ明朝-WinCharSetFFFF-H"/>
                <w:snapToGrid w:val="0"/>
                <w:color w:val="000000"/>
                <w:kern w:val="0"/>
                <w:sz w:val="16"/>
                <w:szCs w:val="16"/>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851"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9D02A8" w:rsidRPr="001734B3" w:rsidTr="009D02A8">
              <w:trPr>
                <w:jc w:val="center"/>
              </w:trPr>
              <w:tc>
                <w:tcPr>
                  <w:tcW w:w="7483" w:type="dxa"/>
                  <w:shd w:val="clear" w:color="auto" w:fill="auto"/>
                </w:tcPr>
                <w:p w:rsidR="009D02A8" w:rsidRPr="001734B3" w:rsidRDefault="009D02A8" w:rsidP="009D02A8">
                  <w:pPr>
                    <w:autoSpaceDE w:val="0"/>
                    <w:autoSpaceDN w:val="0"/>
                    <w:adjustRightInd w:val="0"/>
                    <w:snapToGrid w:val="0"/>
                    <w:spacing w:beforeLines="25" w:before="60" w:line="0" w:lineRule="atLeast"/>
                    <w:ind w:rightChars="35" w:right="73"/>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登録者が月途中に利用を開始又は終了した場合にあたっては、利用開始日の前日以前又は利用終了日の翌日以降の日数については、上記の日数の算定の際に控除してください。登録者が入院した場合の入院日（入院初日及び退院日を除く。）についても同様の取扱いとします。</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bottom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bottom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9"/>
        </w:trPr>
        <w:tc>
          <w:tcPr>
            <w:tcW w:w="851"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59</w:t>
            </w:r>
          </w:p>
          <w:p w:rsidR="001734B3" w:rsidRPr="001734B3" w:rsidRDefault="001734B3" w:rsidP="009F3F32">
            <w:pPr>
              <w:autoSpaceDE w:val="0"/>
              <w:autoSpaceDN w:val="0"/>
              <w:adjustRightInd w:val="0"/>
              <w:snapToGrid w:val="0"/>
              <w:spacing w:beforeLines="25" w:before="60" w:line="0" w:lineRule="atLeast"/>
              <w:ind w:leftChars="50" w:left="137" w:rightChars="-26" w:right="-55" w:hangingChars="20" w:hanging="32"/>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人員基準減算・定員超過利用</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uppressAutoHyphens/>
              <w:kinsoku w:val="0"/>
              <w:autoSpaceDE w:val="0"/>
              <w:autoSpaceDN w:val="0"/>
              <w:spacing w:line="0" w:lineRule="atLeast"/>
              <w:ind w:leftChars="100" w:left="210" w:rightChars="109" w:right="229" w:firstLineChars="50" w:firstLine="90"/>
              <w:rPr>
                <w:rFonts w:ascii="BIZ UDPゴシック" w:eastAsia="BIZ UDPゴシック" w:hAnsi="BIZ UDPゴシック"/>
                <w:color w:val="000000"/>
                <w:spacing w:val="10"/>
                <w:sz w:val="16"/>
                <w:szCs w:val="16"/>
              </w:rPr>
            </w:pPr>
            <w:r w:rsidRPr="001734B3">
              <w:rPr>
                <w:rFonts w:ascii="BIZ UDPゴシック" w:eastAsia="BIZ UDPゴシック" w:hAnsi="BIZ UDPゴシック" w:hint="eastAsia"/>
                <w:color w:val="000000"/>
                <w:spacing w:val="10"/>
                <w:sz w:val="16"/>
                <w:szCs w:val="16"/>
              </w:rPr>
              <w:t>以下に該当する場合は、所定単位数の１００分の７０にて算定していますか。</w:t>
            </w:r>
          </w:p>
        </w:tc>
        <w:tc>
          <w:tcPr>
            <w:tcW w:w="1002"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厚労省告示第126号</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第２の１</w:t>
            </w:r>
            <w:r w:rsidRPr="001734B3">
              <w:rPr>
                <w:rFonts w:ascii="BIZ UDPゴシック" w:eastAsia="BIZ UDPゴシック" w:hAnsi="BIZ UDPゴシック" w:cs="ＭＳ 明朝" w:hint="eastAsia"/>
                <w:color w:val="000000"/>
                <w:sz w:val="12"/>
                <w:szCs w:val="12"/>
              </w:rPr>
              <w:t>⑻</w:t>
            </w:r>
            <w:r w:rsidRPr="001734B3">
              <w:rPr>
                <w:rFonts w:ascii="BIZ UDPゴシック" w:eastAsia="BIZ UDPゴシック" w:hAnsi="BIZ UDPゴシック" w:cs="HG創英ﾌﾟﾚｾﾞﾝｽEB" w:hint="eastAsia"/>
                <w:color w:val="000000"/>
                <w:sz w:val="12"/>
                <w:szCs w:val="12"/>
              </w:rPr>
              <w:t>③</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別表4注1</w:t>
            </w:r>
            <w:r w:rsidRPr="001734B3">
              <w:rPr>
                <w:rFonts w:ascii="BIZ UDPゴシック" w:eastAsia="BIZ UDPゴシック" w:hAnsi="BIZ UDPゴシック" w:hint="eastAsia"/>
                <w:color w:val="000000"/>
                <w:sz w:val="12"/>
                <w:szCs w:val="12"/>
                <w:bdr w:val="single" w:sz="4" w:space="0" w:color="auto"/>
              </w:rPr>
              <w:t>別表8注1</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平12厚労告27</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rPr>
              <w:t xml:space="preserve">第7号　</w:t>
            </w:r>
            <w:r w:rsidRPr="001734B3">
              <w:rPr>
                <w:rFonts w:ascii="BIZ UDPゴシック" w:eastAsia="BIZ UDPゴシック" w:hAnsi="BIZ UDPゴシック" w:hint="eastAsia"/>
                <w:color w:val="000000"/>
                <w:sz w:val="12"/>
                <w:szCs w:val="12"/>
                <w:bdr w:val="single" w:sz="4" w:space="0" w:color="auto"/>
              </w:rPr>
              <w:t>第11号</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第2の1(8)</w:t>
            </w: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uppressAutoHyphens/>
              <w:kinsoku w:val="0"/>
              <w:autoSpaceDE w:val="0"/>
              <w:autoSpaceDN w:val="0"/>
              <w:spacing w:line="0" w:lineRule="atLeast"/>
              <w:ind w:rightChars="109" w:right="229"/>
              <w:rPr>
                <w:rFonts w:ascii="BIZ UDPゴシック" w:eastAsia="BIZ UDPゴシック" w:hAnsi="BIZ UDPゴシック"/>
                <w:color w:val="000000"/>
                <w:spacing w:val="10"/>
                <w:sz w:val="16"/>
                <w:szCs w:val="16"/>
              </w:rPr>
            </w:pPr>
            <w:r w:rsidRPr="001734B3">
              <w:rPr>
                <w:rFonts w:ascii="BIZ UDPゴシック" w:eastAsia="BIZ UDPゴシック" w:hAnsi="BIZ UDPゴシック" w:hint="eastAsia"/>
                <w:color w:val="000000"/>
                <w:spacing w:val="10"/>
                <w:sz w:val="16"/>
                <w:szCs w:val="16"/>
              </w:rPr>
              <w:t>〔看護・介護職員の人員基準減算〕</w:t>
            </w:r>
          </w:p>
          <w:p w:rsidR="001734B3" w:rsidRPr="001734B3" w:rsidRDefault="001734B3" w:rsidP="009F3F32">
            <w:pPr>
              <w:suppressAutoHyphens/>
              <w:kinsoku w:val="0"/>
              <w:autoSpaceDE w:val="0"/>
              <w:autoSpaceDN w:val="0"/>
              <w:spacing w:line="0" w:lineRule="atLeast"/>
              <w:ind w:rightChars="109" w:right="229"/>
              <w:rPr>
                <w:rFonts w:ascii="BIZ UDPゴシック" w:eastAsia="BIZ UDPゴシック" w:hAnsi="BIZ UDPゴシック"/>
                <w:color w:val="000000"/>
                <w:spacing w:val="10"/>
                <w:sz w:val="16"/>
                <w:szCs w:val="16"/>
              </w:rPr>
            </w:pPr>
            <w:r w:rsidRPr="001734B3">
              <w:rPr>
                <w:rFonts w:ascii="BIZ UDPゴシック" w:eastAsia="BIZ UDPゴシック" w:hAnsi="BIZ UDPゴシック" w:hint="eastAsia"/>
                <w:color w:val="000000"/>
                <w:spacing w:val="10"/>
                <w:sz w:val="16"/>
                <w:szCs w:val="16"/>
              </w:rPr>
              <w:t>①　人員基準上必要とされる員数から1割を超えて減少した場合</w:t>
            </w:r>
          </w:p>
          <w:p w:rsidR="001734B3" w:rsidRPr="001734B3" w:rsidRDefault="001734B3" w:rsidP="009F3F32">
            <w:pPr>
              <w:suppressAutoHyphens/>
              <w:kinsoku w:val="0"/>
              <w:autoSpaceDE w:val="0"/>
              <w:autoSpaceDN w:val="0"/>
              <w:spacing w:line="0" w:lineRule="atLeast"/>
              <w:ind w:leftChars="100" w:left="210" w:rightChars="109" w:right="229" w:firstLineChars="100" w:firstLine="180"/>
              <w:jc w:val="left"/>
              <w:rPr>
                <w:rFonts w:ascii="BIZ UDPゴシック" w:eastAsia="BIZ UDPゴシック" w:hAnsi="BIZ UDPゴシック"/>
                <w:color w:val="000000"/>
                <w:spacing w:val="10"/>
                <w:sz w:val="16"/>
                <w:szCs w:val="16"/>
              </w:rPr>
            </w:pPr>
            <w:r w:rsidRPr="001734B3">
              <w:rPr>
                <w:rFonts w:ascii="BIZ UDPゴシック" w:eastAsia="BIZ UDPゴシック" w:hAnsi="BIZ UDPゴシック" w:hint="eastAsia"/>
                <w:color w:val="000000"/>
                <w:spacing w:val="10"/>
                <w:sz w:val="16"/>
                <w:szCs w:val="16"/>
              </w:rPr>
              <w:t xml:space="preserve">その翌月から人員基準欠如が解消されるに至った月まで、利用者の全員について所定単位数が減算されます。　　　</w:t>
            </w:r>
          </w:p>
          <w:p w:rsidR="001734B3" w:rsidRPr="001734B3" w:rsidRDefault="001734B3" w:rsidP="009F3F32">
            <w:pPr>
              <w:suppressAutoHyphens/>
              <w:kinsoku w:val="0"/>
              <w:autoSpaceDE w:val="0"/>
              <w:autoSpaceDN w:val="0"/>
              <w:spacing w:line="0" w:lineRule="atLeast"/>
              <w:ind w:rightChars="109" w:right="229"/>
              <w:rPr>
                <w:rFonts w:ascii="BIZ UDPゴシック" w:eastAsia="BIZ UDPゴシック" w:hAnsi="BIZ UDPゴシック"/>
                <w:color w:val="000000"/>
                <w:spacing w:val="10"/>
                <w:sz w:val="16"/>
                <w:szCs w:val="16"/>
              </w:rPr>
            </w:pPr>
            <w:r w:rsidRPr="001734B3">
              <w:rPr>
                <w:rFonts w:ascii="BIZ UDPゴシック" w:eastAsia="BIZ UDPゴシック" w:hAnsi="BIZ UDPゴシック" w:hint="eastAsia"/>
                <w:color w:val="000000"/>
                <w:spacing w:val="10"/>
                <w:sz w:val="16"/>
                <w:szCs w:val="16"/>
              </w:rPr>
              <w:t>②　１割の範囲内で減少した場合</w:t>
            </w:r>
          </w:p>
          <w:p w:rsidR="001734B3" w:rsidRPr="001734B3" w:rsidRDefault="001734B3" w:rsidP="009F3F32">
            <w:pPr>
              <w:suppressAutoHyphens/>
              <w:kinsoku w:val="0"/>
              <w:autoSpaceDE w:val="0"/>
              <w:autoSpaceDN w:val="0"/>
              <w:spacing w:line="0" w:lineRule="atLeast"/>
              <w:ind w:leftChars="100" w:left="210" w:rightChars="109" w:right="229" w:firstLineChars="100" w:firstLine="180"/>
              <w:rPr>
                <w:rFonts w:ascii="BIZ UDPゴシック" w:eastAsia="BIZ UDPゴシック" w:hAnsi="BIZ UDPゴシック"/>
                <w:color w:val="000000"/>
                <w:spacing w:val="10"/>
                <w:sz w:val="16"/>
                <w:szCs w:val="16"/>
              </w:rPr>
            </w:pPr>
            <w:r w:rsidRPr="001734B3">
              <w:rPr>
                <w:rFonts w:ascii="BIZ UDPゴシック" w:eastAsia="BIZ UDPゴシック" w:hAnsi="BIZ UDPゴシック" w:hint="eastAsia"/>
                <w:color w:val="000000"/>
                <w:spacing w:val="10"/>
                <w:sz w:val="16"/>
                <w:szCs w:val="16"/>
              </w:rPr>
              <w:t>その翌々月から人員基準欠如が解消されるに至った月まで、利用者の全員について減算されます。（ただし、翌月の末日において人員基準を満たすに至っている場合を除きます）</w:t>
            </w:r>
          </w:p>
        </w:tc>
        <w:tc>
          <w:tcPr>
            <w:tcW w:w="1002" w:type="dxa"/>
            <w:vMerge/>
            <w:tcBorders>
              <w:left w:val="single" w:sz="4" w:space="0" w:color="auto"/>
              <w:bottom w:val="nil"/>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2"/>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8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D02A8">
              <w:trPr>
                <w:jc w:val="center"/>
              </w:trPr>
              <w:tc>
                <w:tcPr>
                  <w:tcW w:w="7483" w:type="dxa"/>
                  <w:shd w:val="clear" w:color="auto" w:fill="auto"/>
                </w:tcPr>
                <w:p w:rsidR="001734B3" w:rsidRPr="001734B3" w:rsidRDefault="001734B3" w:rsidP="009D02A8">
                  <w:pPr>
                    <w:suppressAutoHyphens/>
                    <w:kinsoku w:val="0"/>
                    <w:autoSpaceDE w:val="0"/>
                    <w:autoSpaceDN w:val="0"/>
                    <w:spacing w:line="0" w:lineRule="atLeast"/>
                    <w:ind w:left="120" w:rightChars="109" w:right="229" w:hangingChars="100" w:hanging="120"/>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人員基準上満たすべき職員の員数を算定する際の利用者等の数については、当該年度の前年度（毎年4月1日に始まり、翌年3月31日をもって終わる年度）の平均を用います。</w:t>
                  </w:r>
                </w:p>
                <w:p w:rsidR="001734B3" w:rsidRPr="001734B3" w:rsidRDefault="001734B3" w:rsidP="009D02A8">
                  <w:pPr>
                    <w:suppressAutoHyphens/>
                    <w:kinsoku w:val="0"/>
                    <w:autoSpaceDE w:val="0"/>
                    <w:autoSpaceDN w:val="0"/>
                    <w:spacing w:line="0" w:lineRule="atLeast"/>
                    <w:ind w:rightChars="109" w:right="22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この場合、利用者数等の平均は、前年度の全利用者等の延数（1日ごとの同時に通いサービスの提供を受けた者（短期利用居宅介護を算定する者を含む。）の数の最大値を合計したもの）を当該前年度の日数で除して得た数とします（小数点第2位以下切り上げ）。</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c>
          <w:tcPr>
            <w:tcW w:w="6662" w:type="dxa"/>
            <w:gridSpan w:val="4"/>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〔看護師又は准看護師・介護支援専門員の人員基準欠如に係る減算〕</w:t>
            </w:r>
          </w:p>
          <w:p w:rsidR="001734B3" w:rsidRPr="001734B3" w:rsidRDefault="001734B3" w:rsidP="009F3F32">
            <w:pPr>
              <w:autoSpaceDE w:val="0"/>
              <w:autoSpaceDN w:val="0"/>
              <w:adjustRightInd w:val="0"/>
              <w:spacing w:beforeLines="25" w:before="60" w:line="0" w:lineRule="atLeast"/>
              <w:ind w:leftChars="50" w:left="105" w:rightChars="52" w:right="109" w:firstLineChars="100" w:firstLine="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看護師又は准看護師及び計画作成担当者の人員基準欠如については、その翌々月から人員基準欠如が解消されるい至った月まで、利用者等の全員について所定単位数が減算される（ただし、翌月の末日において人員基準を満たすに至っている場合を除きます。）。</w:t>
            </w:r>
          </w:p>
        </w:tc>
        <w:tc>
          <w:tcPr>
            <w:tcW w:w="1002"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第2の1(8)③</w:t>
            </w:r>
          </w:p>
        </w:tc>
        <w:tc>
          <w:tcPr>
            <w:tcW w:w="1181"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p>
        </w:tc>
        <w:tc>
          <w:tcPr>
            <w:tcW w:w="1002" w:type="dxa"/>
            <w:vMerge/>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vMerge/>
            <w:tcBorders>
              <w:left w:val="single" w:sz="4" w:space="0" w:color="auto"/>
              <w:bottom w:val="single"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p>
        </w:tc>
        <w:tc>
          <w:tcPr>
            <w:tcW w:w="1002"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〔夜間及び深夜の勤務又は宿直勤務を行う職員〕</w:t>
            </w:r>
          </w:p>
          <w:p w:rsidR="001734B3" w:rsidRPr="001734B3" w:rsidRDefault="001734B3" w:rsidP="009F3F32">
            <w:pPr>
              <w:autoSpaceDE w:val="0"/>
              <w:autoSpaceDN w:val="0"/>
              <w:adjustRightInd w:val="0"/>
              <w:spacing w:beforeLines="25" w:before="60" w:line="0" w:lineRule="atLeast"/>
              <w:ind w:leftChars="50" w:left="105" w:rightChars="52" w:right="109" w:firstLineChars="100" w:firstLine="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ある月において以下のいずれかの事態が発生した場合に、その翌月において利用者等の全員について、減算することとします。</w:t>
            </w:r>
          </w:p>
          <w:p w:rsidR="001734B3" w:rsidRPr="001734B3" w:rsidRDefault="001734B3" w:rsidP="009F3F32">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イ　当該従事者が勤務すべき時間帯において職員数が人員基準に定める員数に満たない事態が2日以上連続して発生した場合</w:t>
            </w:r>
          </w:p>
          <w:p w:rsidR="001734B3" w:rsidRPr="001734B3" w:rsidRDefault="001734B3" w:rsidP="009F3F32">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ロ　当該従事者が勤務すべき時間帯において職員数が人員基準に定める員数に満たない事態が4日以上発生した場合</w:t>
            </w:r>
          </w:p>
        </w:tc>
        <w:tc>
          <w:tcPr>
            <w:tcW w:w="1002"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第2の１(9)</w:t>
            </w:r>
          </w:p>
        </w:tc>
        <w:tc>
          <w:tcPr>
            <w:tcW w:w="1181"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p>
        </w:tc>
        <w:tc>
          <w:tcPr>
            <w:tcW w:w="1002" w:type="dxa"/>
            <w:vMerge/>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p>
        </w:tc>
        <w:tc>
          <w:tcPr>
            <w:tcW w:w="1002" w:type="dxa"/>
            <w:vMerge/>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〔定員超過利用〕</w:t>
            </w:r>
          </w:p>
          <w:p w:rsidR="001734B3" w:rsidRPr="001734B3" w:rsidRDefault="001734B3" w:rsidP="009F3F32">
            <w:pPr>
              <w:suppressAutoHyphens/>
              <w:kinsoku w:val="0"/>
              <w:autoSpaceDE w:val="0"/>
              <w:autoSpaceDN w:val="0"/>
              <w:spacing w:line="0" w:lineRule="atLeast"/>
              <w:ind w:left="60" w:rightChars="109" w:right="229" w:hangingChars="50" w:hanging="60"/>
              <w:rPr>
                <w:rFonts w:ascii="BIZ UDPゴシック" w:eastAsia="BIZ UDPゴシック" w:hAnsi="BIZ UDPゴシック"/>
                <w:color w:val="000000"/>
                <w:spacing w:val="10"/>
                <w:sz w:val="12"/>
                <w:szCs w:val="12"/>
              </w:rPr>
            </w:pPr>
            <w:r w:rsidRPr="001734B3">
              <w:rPr>
                <w:rFonts w:ascii="BIZ UDPゴシック" w:eastAsia="BIZ UDPゴシック" w:hAnsi="BIZ UDPゴシック" w:hint="eastAsia"/>
                <w:color w:val="000000"/>
                <w:sz w:val="12"/>
                <w:szCs w:val="12"/>
              </w:rPr>
              <w:t xml:space="preserve"> 　当該事業所の登録定員を上回る高齢者を登録させている場合は減額となります。</w:t>
            </w:r>
          </w:p>
        </w:tc>
        <w:tc>
          <w:tcPr>
            <w:tcW w:w="1002" w:type="dxa"/>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第2の１(6)</w:t>
            </w:r>
          </w:p>
        </w:tc>
        <w:tc>
          <w:tcPr>
            <w:tcW w:w="1181"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5"/>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2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D02A8">
              <w:trPr>
                <w:jc w:val="center"/>
              </w:trPr>
              <w:tc>
                <w:tcPr>
                  <w:tcW w:w="7483" w:type="dxa"/>
                  <w:shd w:val="clear" w:color="auto" w:fill="auto"/>
                </w:tcPr>
                <w:p w:rsidR="001734B3" w:rsidRPr="001734B3" w:rsidRDefault="001734B3" w:rsidP="009D02A8">
                  <w:pPr>
                    <w:suppressAutoHyphens/>
                    <w:kinsoku w:val="0"/>
                    <w:autoSpaceDE w:val="0"/>
                    <w:autoSpaceDN w:val="0"/>
                    <w:spacing w:line="0" w:lineRule="atLeast"/>
                    <w:ind w:rightChars="109" w:right="22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この場合の登録者の数は、1月間（暦月）の登録者の数の平均を用います。この場合、1月間の登録者の数の平均は、当該月の全登録者の延数を当該月の日数で除して得た数とします（小数点以下切上げ）。</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2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D02A8">
              <w:trPr>
                <w:jc w:val="center"/>
              </w:trPr>
              <w:tc>
                <w:tcPr>
                  <w:tcW w:w="7483" w:type="dxa"/>
                  <w:shd w:val="clear" w:color="auto" w:fill="auto"/>
                </w:tcPr>
                <w:p w:rsidR="001734B3" w:rsidRPr="001734B3" w:rsidRDefault="001734B3" w:rsidP="009D02A8">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登録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ま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5"/>
        </w:trPr>
        <w:tc>
          <w:tcPr>
            <w:tcW w:w="851"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9D02A8">
              <w:trPr>
                <w:jc w:val="center"/>
              </w:trPr>
              <w:tc>
                <w:tcPr>
                  <w:tcW w:w="7483" w:type="dxa"/>
                  <w:shd w:val="clear" w:color="auto" w:fill="auto"/>
                </w:tcPr>
                <w:p w:rsidR="001734B3" w:rsidRPr="001734B3" w:rsidRDefault="001734B3" w:rsidP="009D02A8">
                  <w:pPr>
                    <w:suppressAutoHyphens/>
                    <w:kinsoku w:val="0"/>
                    <w:autoSpaceDE w:val="0"/>
                    <w:autoSpaceDN w:val="0"/>
                    <w:spacing w:line="0" w:lineRule="atLeast"/>
                    <w:ind w:rightChars="109" w:right="229"/>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定員超過利用が行われている事業所に対しては、その解消を行うよう指導します。指導に従わず、定員超過利用が2月以上継続する場合には、特別な事情がある場合を除き、指定の取消しを検討します。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8"/>
        </w:trPr>
        <w:tc>
          <w:tcPr>
            <w:tcW w:w="851" w:type="dxa"/>
            <w:vMerge w:val="restart"/>
            <w:tcBorders>
              <w:top w:val="single" w:sz="4" w:space="0" w:color="auto"/>
              <w:left w:val="single" w:sz="4" w:space="0" w:color="auto"/>
              <w:right w:val="single" w:sz="4" w:space="0" w:color="auto"/>
            </w:tcBorders>
            <w:shd w:val="clear" w:color="auto" w:fill="auto"/>
          </w:tcPr>
          <w:p w:rsidR="00BD2E2E" w:rsidRPr="001734B3" w:rsidRDefault="00792CB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60</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訪問看護体制減算</w:t>
            </w:r>
          </w:p>
          <w:p w:rsidR="00BD2E2E" w:rsidRPr="001734B3" w:rsidRDefault="00BD2E2E"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看護</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uppressAutoHyphens/>
              <w:kinsoku w:val="0"/>
              <w:autoSpaceDE w:val="0"/>
              <w:autoSpaceDN w:val="0"/>
              <w:spacing w:line="0" w:lineRule="atLeast"/>
              <w:ind w:leftChars="72" w:left="151" w:rightChars="109" w:right="229" w:firstLineChars="100" w:firstLine="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厚生労働大臣が定める基準に適合しているものとして市長に届け出た看護小規模多機能型居宅介護事業所については、訪問看護体制減算として、１月につき下記の単位数を所定単位数から減算していますか。</w:t>
            </w:r>
          </w:p>
          <w:p w:rsidR="00BD2E2E" w:rsidRPr="001734B3" w:rsidRDefault="00BD2E2E" w:rsidP="009F3F32">
            <w:pPr>
              <w:suppressAutoHyphens/>
              <w:kinsoku w:val="0"/>
              <w:autoSpaceDE w:val="0"/>
              <w:autoSpaceDN w:val="0"/>
              <w:spacing w:line="0" w:lineRule="atLeast"/>
              <w:ind w:leftChars="72" w:left="151" w:rightChars="109" w:right="229" w:firstLineChars="150" w:firstLine="24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要介護１、要介護２、要介護３　⇒　　　９２５　単位</w:t>
            </w:r>
          </w:p>
          <w:p w:rsidR="00BD2E2E" w:rsidRPr="001734B3" w:rsidRDefault="00BD2E2E" w:rsidP="009F3F32">
            <w:pPr>
              <w:suppressAutoHyphens/>
              <w:kinsoku w:val="0"/>
              <w:autoSpaceDE w:val="0"/>
              <w:autoSpaceDN w:val="0"/>
              <w:spacing w:line="0" w:lineRule="atLeast"/>
              <w:ind w:rightChars="109" w:right="229" w:firstLineChars="150" w:firstLine="24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要介護４　　　　　　　　　　　　　　⇒　１，８５０　単位</w:t>
            </w:r>
          </w:p>
          <w:p w:rsidR="00BD2E2E" w:rsidRPr="001734B3" w:rsidRDefault="00BD2E2E" w:rsidP="009F3F32">
            <w:pPr>
              <w:suppressAutoHyphens/>
              <w:kinsoku w:val="0"/>
              <w:autoSpaceDE w:val="0"/>
              <w:autoSpaceDN w:val="0"/>
              <w:spacing w:line="0" w:lineRule="atLeast"/>
              <w:ind w:rightChars="109" w:right="229"/>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要介護５　　　　　　　　　　　　　　⇒　２，９１４　単位</w:t>
            </w:r>
          </w:p>
        </w:tc>
        <w:tc>
          <w:tcPr>
            <w:tcW w:w="1002" w:type="dxa"/>
            <w:tcBorders>
              <w:top w:val="single" w:sz="4" w:space="0" w:color="auto"/>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厚労省告示第126号</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別表8　注9</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lang w:eastAsia="zh-CN"/>
              </w:rPr>
            </w:pP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p>
          <w:p w:rsidR="00BD2E2E" w:rsidRPr="001734B3" w:rsidRDefault="00BD2E2E" w:rsidP="00A2198E">
            <w:pPr>
              <w:spacing w:beforeLines="25" w:before="60" w:line="0" w:lineRule="atLeast"/>
              <w:ind w:rightChars="64" w:right="134"/>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bdr w:val="single" w:sz="4" w:space="0" w:color="auto"/>
                <w:lang w:eastAsia="zh-CN"/>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7"/>
        </w:trPr>
        <w:tc>
          <w:tcPr>
            <w:tcW w:w="851" w:type="dxa"/>
            <w:vMerge/>
            <w:tcBorders>
              <w:left w:val="single" w:sz="4" w:space="0" w:color="auto"/>
              <w:right w:val="single" w:sz="4" w:space="0" w:color="auto"/>
            </w:tcBorders>
            <w:shd w:val="clear" w:color="auto" w:fill="auto"/>
          </w:tcPr>
          <w:p w:rsidR="00BD2E2E" w:rsidRPr="001734B3" w:rsidRDefault="00BD2E2E"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lang w:eastAsia="zh-CN"/>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uppressAutoHyphens/>
              <w:kinsoku w:val="0"/>
              <w:autoSpaceDE w:val="0"/>
              <w:autoSpaceDN w:val="0"/>
              <w:spacing w:line="0" w:lineRule="atLeast"/>
              <w:ind w:rightChars="109" w:right="229"/>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w:t>
            </w:r>
          </w:p>
          <w:p w:rsidR="00BD2E2E" w:rsidRPr="001734B3" w:rsidRDefault="00BD2E2E" w:rsidP="009F3F32">
            <w:pPr>
              <w:suppressAutoHyphens/>
              <w:kinsoku w:val="0"/>
              <w:autoSpaceDE w:val="0"/>
              <w:autoSpaceDN w:val="0"/>
              <w:spacing w:line="0" w:lineRule="atLeast"/>
              <w:ind w:rightChars="109" w:right="229" w:firstLineChars="50" w:firstLine="8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次に掲げる基準のいずれにも適合すること。</w:t>
            </w:r>
          </w:p>
          <w:p w:rsidR="00BD2E2E" w:rsidRPr="001734B3" w:rsidRDefault="00BD2E2E" w:rsidP="009F3F32">
            <w:pPr>
              <w:suppressAutoHyphens/>
              <w:kinsoku w:val="0"/>
              <w:autoSpaceDE w:val="0"/>
              <w:autoSpaceDN w:val="0"/>
              <w:spacing w:line="0" w:lineRule="atLeast"/>
              <w:ind w:leftChars="100" w:left="210" w:rightChars="109" w:right="229" w:firstLineChars="50" w:firstLine="8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算定日が属する月の前３月間において、指定看護小規模多機能型居宅介護事業所における利用者（短期利用居宅介護費を算定する者を除く）の総数（以下「実利用者総数」とする）のうち、</w:t>
            </w:r>
          </w:p>
          <w:p w:rsidR="00BD2E2E" w:rsidRPr="001734B3" w:rsidRDefault="00BD2E2E" w:rsidP="009F3F32">
            <w:pPr>
              <w:suppressAutoHyphens/>
              <w:kinsoku w:val="0"/>
              <w:autoSpaceDE w:val="0"/>
              <w:autoSpaceDN w:val="0"/>
              <w:spacing w:line="0" w:lineRule="atLeast"/>
              <w:ind w:leftChars="50" w:left="265" w:rightChars="109" w:right="229"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主治の医師の指示に基づく看護サービスを提供した実利用者数÷実利用者総数＝100分の30未満であること。</w:t>
            </w:r>
          </w:p>
          <w:p w:rsidR="00BD2E2E" w:rsidRPr="001734B3" w:rsidRDefault="00BD2E2E" w:rsidP="009F3F32">
            <w:pPr>
              <w:suppressAutoHyphens/>
              <w:kinsoku w:val="0"/>
              <w:autoSpaceDE w:val="0"/>
              <w:autoSpaceDN w:val="0"/>
              <w:spacing w:line="0" w:lineRule="atLeast"/>
              <w:ind w:leftChars="50" w:left="265" w:rightChars="109" w:right="229"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緊急時訪問看護加算を算定した利用者÷実利用者総数＝100分の30未満であること。</w:t>
            </w:r>
          </w:p>
          <w:p w:rsidR="00BD2E2E" w:rsidRPr="001734B3" w:rsidRDefault="00BD2E2E" w:rsidP="009F3F32">
            <w:pPr>
              <w:suppressAutoHyphens/>
              <w:kinsoku w:val="0"/>
              <w:autoSpaceDE w:val="0"/>
              <w:autoSpaceDN w:val="0"/>
              <w:spacing w:line="0" w:lineRule="atLeast"/>
              <w:ind w:leftChars="50" w:left="265" w:rightChars="109" w:right="229"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③ 特別管理加算を算定した利用者÷実利用者総数＝100分の５未満であること。</w:t>
            </w:r>
          </w:p>
        </w:tc>
        <w:tc>
          <w:tcPr>
            <w:tcW w:w="1002" w:type="dxa"/>
            <w:tcBorders>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平27厚労告95</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第75号</w:t>
            </w:r>
          </w:p>
        </w:tc>
        <w:tc>
          <w:tcPr>
            <w:tcW w:w="1181" w:type="dxa"/>
            <w:tcBorders>
              <w:left w:val="single" w:sz="4" w:space="0" w:color="auto"/>
              <w:right w:val="single" w:sz="4" w:space="0" w:color="auto"/>
            </w:tcBorders>
          </w:tcPr>
          <w:p w:rsidR="00BD2E2E" w:rsidRPr="001734B3" w:rsidRDefault="00BD2E2E"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0"/>
        </w:trPr>
        <w:tc>
          <w:tcPr>
            <w:tcW w:w="851" w:type="dxa"/>
            <w:vMerge/>
            <w:tcBorders>
              <w:left w:val="single" w:sz="4" w:space="0" w:color="auto"/>
              <w:bottom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14C5F" w:rsidRPr="001734B3" w:rsidTr="00B14C5F">
              <w:trPr>
                <w:jc w:val="center"/>
              </w:trPr>
              <w:tc>
                <w:tcPr>
                  <w:tcW w:w="7483" w:type="dxa"/>
                  <w:shd w:val="clear" w:color="auto" w:fill="auto"/>
                </w:tcPr>
                <w:p w:rsidR="00B14C5F" w:rsidRPr="001734B3" w:rsidRDefault="00B14C5F" w:rsidP="00B14C5F">
                  <w:pPr>
                    <w:suppressAutoHyphens/>
                    <w:kinsoku w:val="0"/>
                    <w:autoSpaceDE w:val="0"/>
                    <w:autoSpaceDN w:val="0"/>
                    <w:spacing w:line="0" w:lineRule="atLeast"/>
                    <w:ind w:left="120" w:rightChars="109" w:right="229" w:hangingChars="100" w:hanging="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上記①から③までに規定する実利用者数・実利用者総数は、前３月間において、当該事業所が提供する看護サービスを２回以上利用した者、または当該事業所で当該加算を２回以上算定した者であっても、１として数えます。そのため、①から③までに規定する割合の算出において、利用者には、当該指定看護小規模多機能型居宅介護事業所を現に利用していない者も含まれることに留意してください。</w:t>
                  </w:r>
                </w:p>
                <w:p w:rsidR="00B14C5F" w:rsidRPr="001734B3" w:rsidRDefault="00B14C5F" w:rsidP="00B14C5F">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また、算定日が属する月の前３月間において複合型サービス費のうち短期利用居宅介護費のみを算定した者はを含みません。</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bottom w:val="single" w:sz="4" w:space="0" w:color="auto"/>
              <w:right w:val="single" w:sz="4" w:space="0" w:color="auto"/>
            </w:tcBorders>
            <w:shd w:val="clear" w:color="auto" w:fill="auto"/>
          </w:tcPr>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第2の9(5)④</w:t>
            </w:r>
          </w:p>
        </w:tc>
        <w:tc>
          <w:tcPr>
            <w:tcW w:w="1181" w:type="dxa"/>
            <w:tcBorders>
              <w:left w:val="single" w:sz="4" w:space="0" w:color="auto"/>
              <w:bottom w:val="single" w:sz="4" w:space="0" w:color="auto"/>
              <w:right w:val="single" w:sz="4" w:space="0" w:color="auto"/>
            </w:tcBorders>
          </w:tcPr>
          <w:p w:rsidR="006B7FC0" w:rsidRPr="001734B3" w:rsidRDefault="006B7FC0"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6"/>
        </w:trPr>
        <w:tc>
          <w:tcPr>
            <w:tcW w:w="851" w:type="dxa"/>
            <w:vMerge w:val="restart"/>
            <w:tcBorders>
              <w:top w:val="single" w:sz="4" w:space="0" w:color="auto"/>
              <w:left w:val="single" w:sz="4" w:space="0" w:color="auto"/>
              <w:right w:val="single" w:sz="4" w:space="0" w:color="auto"/>
            </w:tcBorders>
            <w:shd w:val="clear" w:color="auto" w:fill="auto"/>
          </w:tcPr>
          <w:p w:rsidR="00BD2E2E" w:rsidRPr="001734B3" w:rsidRDefault="00792CB8"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61</w:t>
            </w:r>
          </w:p>
          <w:p w:rsidR="00BD2E2E" w:rsidRPr="001734B3" w:rsidRDefault="00BD2E2E" w:rsidP="009F3F32">
            <w:pPr>
              <w:autoSpaceDE w:val="0"/>
              <w:autoSpaceDN w:val="0"/>
              <w:adjustRightInd w:val="0"/>
              <w:snapToGrid w:val="0"/>
              <w:spacing w:beforeLines="25" w:before="60" w:line="0" w:lineRule="atLeast"/>
              <w:ind w:leftChars="35" w:left="73"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サテライト体制未整備減算</w:t>
            </w:r>
          </w:p>
          <w:p w:rsidR="00BD2E2E" w:rsidRPr="001734B3" w:rsidRDefault="00BD2E2E"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看護</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uppressAutoHyphens/>
              <w:kinsoku w:val="0"/>
              <w:autoSpaceDE w:val="0"/>
              <w:autoSpaceDN w:val="0"/>
              <w:spacing w:line="0" w:lineRule="atLeast"/>
              <w:ind w:leftChars="72" w:left="151" w:rightChars="109" w:right="229" w:firstLineChars="100" w:firstLine="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サテライト型看護小規模多機能型居宅介護事業所または当該サテライト型看護小規模多機能型居宅介護事業所の本体事業所において、「訪問看護体制減算」の届出をしている場合は、サテライト体制未整備減算として、１月につき所定単位数の100分の97に相当する単位数を算定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厚労省告示 第126号</w:t>
            </w:r>
          </w:p>
          <w:p w:rsidR="00BD2E2E" w:rsidRPr="001734B3" w:rsidRDefault="00BD2E2E" w:rsidP="00A2198E">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別表8　注5</w:t>
            </w:r>
          </w:p>
        </w:tc>
        <w:tc>
          <w:tcPr>
            <w:tcW w:w="1181"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bdr w:val="single" w:sz="4" w:space="0" w:color="auto"/>
                <w:lang w:eastAsia="zh-CN"/>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7"/>
        </w:trPr>
        <w:tc>
          <w:tcPr>
            <w:tcW w:w="851" w:type="dxa"/>
            <w:vMerge/>
            <w:tcBorders>
              <w:left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lang w:eastAsia="zh-CN"/>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6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14C5F" w:rsidRPr="001734B3" w:rsidTr="00B14C5F">
              <w:trPr>
                <w:jc w:val="center"/>
              </w:trPr>
              <w:tc>
                <w:tcPr>
                  <w:tcW w:w="7483" w:type="dxa"/>
                  <w:shd w:val="clear" w:color="auto" w:fill="auto"/>
                </w:tcPr>
                <w:p w:rsidR="00B14C5F" w:rsidRPr="001734B3" w:rsidRDefault="00B14C5F" w:rsidP="00B14C5F">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サテライト型看護小規模多機能型居宅介護事業所が訪問看護体制減算の届出を行っている場合には、本体事業所及び当該サテライト型看護小規模多機能型居宅介護事業所が共にサテライト体制未整備減算を算定することとなります。</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bottom w:val="dotted" w:sz="4" w:space="0" w:color="auto"/>
              <w:right w:val="single" w:sz="4" w:space="0" w:color="auto"/>
            </w:tcBorders>
            <w:shd w:val="clear" w:color="auto" w:fill="auto"/>
          </w:tcPr>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第2の9(4)①</w:t>
            </w:r>
          </w:p>
        </w:tc>
        <w:tc>
          <w:tcPr>
            <w:tcW w:w="1181" w:type="dxa"/>
            <w:tcBorders>
              <w:left w:val="single" w:sz="4" w:space="0" w:color="auto"/>
              <w:bottom w:val="dotted" w:sz="4" w:space="0" w:color="auto"/>
              <w:right w:val="single" w:sz="4" w:space="0" w:color="auto"/>
            </w:tcBorders>
          </w:tcPr>
          <w:p w:rsidR="006B7FC0" w:rsidRPr="001734B3" w:rsidRDefault="006B7FC0"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1"/>
        </w:trPr>
        <w:tc>
          <w:tcPr>
            <w:tcW w:w="851" w:type="dxa"/>
            <w:vMerge/>
            <w:tcBorders>
              <w:left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14C5F" w:rsidRPr="001734B3" w:rsidTr="00B14C5F">
              <w:trPr>
                <w:jc w:val="center"/>
              </w:trPr>
              <w:tc>
                <w:tcPr>
                  <w:tcW w:w="7483" w:type="dxa"/>
                  <w:shd w:val="clear" w:color="auto" w:fill="auto"/>
                </w:tcPr>
                <w:p w:rsidR="00B14C5F" w:rsidRPr="001734B3" w:rsidRDefault="00B14C5F" w:rsidP="00B14C5F">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サテライト型看護小規模多機能型居宅介護事業所の開始にあたって、訪問看護体制減算の実績の計算に必要な前3月間において、本体事業所が訪問看護体制減算を届出していない期間に限り、サテライト型看護小規模多機能型居宅介護事業所及び本体事業所はサテライト体制未整備減算を算定する必要はないものとします。なお、サテライト型看護小規模多機能型居宅介護事業所は訪問看護体制減算の実績を継続的に確認するものとし、4月目以降において訪問看護体制減算に該当し届出を行う場合には、サテライト体制未整備減算を算定します。</w:t>
                  </w:r>
                </w:p>
              </w:tc>
            </w:tr>
          </w:tbl>
          <w:p w:rsidR="006B7FC0" w:rsidRPr="001734B3" w:rsidRDefault="006B7FC0" w:rsidP="009F3F32">
            <w:pPr>
              <w:spacing w:beforeLines="25" w:before="60" w:line="0" w:lineRule="atLeast"/>
              <w:rPr>
                <w:rFonts w:ascii="BIZ UDPゴシック" w:eastAsia="BIZ UDPゴシック" w:hAnsi="BIZ UDPゴシック"/>
                <w:color w:val="000000"/>
                <w:spacing w:val="10"/>
                <w:kern w:val="0"/>
                <w:sz w:val="12"/>
                <w:szCs w:val="12"/>
              </w:rPr>
            </w:pPr>
          </w:p>
        </w:tc>
        <w:tc>
          <w:tcPr>
            <w:tcW w:w="1229" w:type="dxa"/>
            <w:tcBorders>
              <w:top w:val="dotted" w:sz="4" w:space="0" w:color="auto"/>
              <w:left w:val="single" w:sz="4" w:space="0" w:color="auto"/>
              <w:right w:val="single" w:sz="4" w:space="0" w:color="auto"/>
            </w:tcBorders>
            <w:shd w:val="clear" w:color="auto" w:fill="auto"/>
          </w:tcPr>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第2の9(4)②</w:t>
            </w:r>
          </w:p>
          <w:p w:rsidR="006B7FC0" w:rsidRPr="001734B3" w:rsidRDefault="006B7FC0" w:rsidP="00B14C5F">
            <w:pPr>
              <w:spacing w:beforeLines="25" w:before="60" w:line="0" w:lineRule="atLeast"/>
              <w:ind w:rightChars="64" w:right="134"/>
              <w:rPr>
                <w:rFonts w:ascii="BIZ UDPゴシック" w:eastAsia="BIZ UDPゴシック" w:hAnsi="BIZ UDPゴシック"/>
                <w:color w:val="000000"/>
                <w:sz w:val="12"/>
                <w:szCs w:val="12"/>
              </w:rPr>
            </w:pPr>
          </w:p>
        </w:tc>
        <w:tc>
          <w:tcPr>
            <w:tcW w:w="1181" w:type="dxa"/>
            <w:tcBorders>
              <w:top w:val="dotted" w:sz="4" w:space="0" w:color="auto"/>
              <w:left w:val="single" w:sz="4" w:space="0" w:color="auto"/>
              <w:right w:val="single" w:sz="4" w:space="0" w:color="auto"/>
            </w:tcBorders>
          </w:tcPr>
          <w:p w:rsidR="006B7FC0" w:rsidRPr="001734B3" w:rsidRDefault="006B7FC0"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851" w:type="dxa"/>
            <w:vMerge/>
            <w:tcBorders>
              <w:left w:val="single" w:sz="4" w:space="0" w:color="auto"/>
              <w:bottom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14C5F" w:rsidRPr="001734B3" w:rsidTr="00B14C5F">
              <w:trPr>
                <w:jc w:val="center"/>
              </w:trPr>
              <w:tc>
                <w:tcPr>
                  <w:tcW w:w="7483" w:type="dxa"/>
                  <w:shd w:val="clear" w:color="auto" w:fill="auto"/>
                </w:tcPr>
                <w:p w:rsidR="00B14C5F" w:rsidRPr="001734B3" w:rsidRDefault="00B14C5F" w:rsidP="00B14C5F">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サテライト型看護小規模多機能型居宅介護事業所及び本体事業所については、訪問看護体制減算の実績を継続的に確認するものとし、当該加算の届出の有無については、相互に情報を共有してください。</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bottom w:val="single" w:sz="4" w:space="0" w:color="auto"/>
              <w:right w:val="single" w:sz="4" w:space="0" w:color="auto"/>
            </w:tcBorders>
            <w:shd w:val="clear" w:color="auto" w:fill="auto"/>
          </w:tcPr>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第2の9(4)③</w:t>
            </w:r>
          </w:p>
        </w:tc>
        <w:tc>
          <w:tcPr>
            <w:tcW w:w="1181" w:type="dxa"/>
            <w:tcBorders>
              <w:left w:val="single" w:sz="4" w:space="0" w:color="auto"/>
              <w:bottom w:val="single" w:sz="4" w:space="0" w:color="auto"/>
              <w:right w:val="single" w:sz="4" w:space="0" w:color="auto"/>
            </w:tcBorders>
          </w:tcPr>
          <w:p w:rsidR="006B7FC0" w:rsidRPr="001734B3" w:rsidRDefault="006B7FC0"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6"/>
        </w:trPr>
        <w:tc>
          <w:tcPr>
            <w:tcW w:w="851" w:type="dxa"/>
            <w:vMerge w:val="restart"/>
            <w:tcBorders>
              <w:top w:val="single" w:sz="4" w:space="0" w:color="auto"/>
              <w:left w:val="single" w:sz="4" w:space="0" w:color="auto"/>
              <w:right w:val="single" w:sz="4" w:space="0" w:color="auto"/>
            </w:tcBorders>
            <w:shd w:val="clear" w:color="auto" w:fill="auto"/>
          </w:tcPr>
          <w:p w:rsidR="00BD2E2E" w:rsidRPr="001734B3" w:rsidRDefault="00416E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62</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末期の悪性腫瘍等により医療保険の訪問看護が行われる場合の減算</w:t>
            </w:r>
          </w:p>
          <w:p w:rsidR="00BD2E2E" w:rsidRPr="001734B3" w:rsidRDefault="00BD2E2E" w:rsidP="009F3F32">
            <w:pPr>
              <w:autoSpaceDE w:val="0"/>
              <w:autoSpaceDN w:val="0"/>
              <w:adjustRightInd w:val="0"/>
              <w:snapToGrid w:val="0"/>
              <w:spacing w:beforeLines="25" w:before="60" w:line="0" w:lineRule="atLeast"/>
              <w:ind w:leftChars="50" w:left="137" w:rightChars="50" w:right="105" w:hangingChars="20" w:hanging="32"/>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看護</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uppressAutoHyphens/>
              <w:kinsoku w:val="0"/>
              <w:autoSpaceDE w:val="0"/>
              <w:autoSpaceDN w:val="0"/>
              <w:spacing w:line="0" w:lineRule="atLeast"/>
              <w:ind w:leftChars="97" w:left="204" w:rightChars="109" w:right="229" w:firstLineChars="74" w:firstLine="118"/>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小規模多機能型居宅介護を利用する者の主治の医師が、当該者が末期の悪性腫瘍その他別に厚生労働大臣が定める疾病等により訪問看護を行う必要がある旨の指示を行った場合は、要介護状態区分が要介護１、要介護２又は要介護３である者については１月につき925単位を、要介護４である者については１月につき1,850単位を、要介護５である者については１月につき2,914単位を所定単位数から減算していますか。</w:t>
            </w:r>
          </w:p>
        </w:tc>
        <w:tc>
          <w:tcPr>
            <w:tcW w:w="1002" w:type="dxa"/>
            <w:tcBorders>
              <w:top w:val="single" w:sz="4" w:space="0" w:color="auto"/>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厚労省告示第126号</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別表8 注10</w:t>
            </w:r>
          </w:p>
        </w:tc>
        <w:tc>
          <w:tcPr>
            <w:tcW w:w="1181"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bdr w:val="single" w:sz="4" w:space="0" w:color="auto"/>
                <w:lang w:eastAsia="zh-CN"/>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9"/>
        </w:trPr>
        <w:tc>
          <w:tcPr>
            <w:tcW w:w="851" w:type="dxa"/>
            <w:vMerge/>
            <w:tcBorders>
              <w:left w:val="single" w:sz="4" w:space="0" w:color="auto"/>
              <w:right w:val="single" w:sz="4" w:space="0" w:color="auto"/>
            </w:tcBorders>
            <w:shd w:val="clear" w:color="auto" w:fill="auto"/>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uppressAutoHyphens/>
              <w:kinsoku w:val="0"/>
              <w:autoSpaceDE w:val="0"/>
              <w:autoSpaceDN w:val="0"/>
              <w:spacing w:line="0" w:lineRule="atLeast"/>
              <w:ind w:leftChars="72" w:left="191" w:rightChars="109" w:right="229" w:hangingChars="25" w:hanging="4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〔厚生労働大臣が定める疾病等〕</w:t>
            </w:r>
          </w:p>
          <w:p w:rsidR="00BD2E2E" w:rsidRPr="001734B3" w:rsidRDefault="00BD2E2E" w:rsidP="009F3F32">
            <w:pPr>
              <w:suppressAutoHyphens/>
              <w:kinsoku w:val="0"/>
              <w:autoSpaceDE w:val="0"/>
              <w:autoSpaceDN w:val="0"/>
              <w:spacing w:line="0" w:lineRule="atLeast"/>
              <w:ind w:leftChars="72" w:left="151" w:rightChars="109" w:right="229" w:firstLineChars="100" w:firstLine="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1002" w:type="dxa"/>
            <w:tcBorders>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平27厚労告94</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第51号</w:t>
            </w:r>
          </w:p>
        </w:tc>
        <w:tc>
          <w:tcPr>
            <w:tcW w:w="1181" w:type="dxa"/>
            <w:tcBorders>
              <w:left w:val="single" w:sz="4" w:space="0" w:color="auto"/>
              <w:right w:val="single" w:sz="4" w:space="0" w:color="auto"/>
            </w:tcBorders>
          </w:tcPr>
          <w:p w:rsidR="00BD2E2E" w:rsidRPr="001734B3" w:rsidRDefault="00BD2E2E"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3"/>
        </w:trPr>
        <w:tc>
          <w:tcPr>
            <w:tcW w:w="851" w:type="dxa"/>
            <w:vMerge/>
            <w:tcBorders>
              <w:left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8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14C5F" w:rsidRPr="001734B3" w:rsidTr="00B14C5F">
              <w:trPr>
                <w:jc w:val="center"/>
              </w:trPr>
              <w:tc>
                <w:tcPr>
                  <w:tcW w:w="7483" w:type="dxa"/>
                  <w:shd w:val="clear" w:color="auto" w:fill="auto"/>
                </w:tcPr>
                <w:p w:rsidR="00B14C5F" w:rsidRPr="001734B3" w:rsidRDefault="00B14C5F" w:rsidP="00B14C5F">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看護サービスは主治の医師による指示もしくは主治の医師の判断に基づいて交付された指示書の有効期間内に行ってください。</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shd w:val="clear" w:color="auto" w:fill="auto"/>
          </w:tcPr>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6B7FC0" w:rsidRPr="001734B3" w:rsidRDefault="006B7FC0"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1"/>
        </w:trPr>
        <w:tc>
          <w:tcPr>
            <w:tcW w:w="851" w:type="dxa"/>
            <w:vMerge/>
            <w:tcBorders>
              <w:left w:val="single" w:sz="4" w:space="0" w:color="auto"/>
              <w:bottom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B14C5F" w:rsidRPr="001734B3" w:rsidTr="005516ED">
              <w:trPr>
                <w:jc w:val="center"/>
              </w:trPr>
              <w:tc>
                <w:tcPr>
                  <w:tcW w:w="7483" w:type="dxa"/>
                  <w:shd w:val="clear" w:color="auto" w:fill="auto"/>
                </w:tcPr>
                <w:p w:rsidR="00B14C5F" w:rsidRPr="001734B3" w:rsidRDefault="00B14C5F" w:rsidP="00B14C5F">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月途中から医療保険の給付の対象となる場合又は月途中から医療保険の給付の対象外となる場合には、医療保険の給付の対象となる期間に応じて単位数を減算してください。なお、医療保険の給付の対象となる期間については、主治の医師による指示に基づくものとします。</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bottom w:val="single" w:sz="4" w:space="0" w:color="auto"/>
              <w:right w:val="single" w:sz="4" w:space="0" w:color="auto"/>
            </w:tcBorders>
            <w:shd w:val="clear" w:color="auto" w:fill="auto"/>
          </w:tcPr>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第2の9(7)②</w:t>
            </w:r>
          </w:p>
        </w:tc>
        <w:tc>
          <w:tcPr>
            <w:tcW w:w="1181" w:type="dxa"/>
            <w:tcBorders>
              <w:left w:val="single" w:sz="4" w:space="0" w:color="auto"/>
              <w:bottom w:val="single" w:sz="4" w:space="0" w:color="auto"/>
              <w:right w:val="single" w:sz="4" w:space="0" w:color="auto"/>
            </w:tcBorders>
          </w:tcPr>
          <w:p w:rsidR="006B7FC0" w:rsidRPr="001734B3" w:rsidRDefault="006B7FC0"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6"/>
        </w:trPr>
        <w:tc>
          <w:tcPr>
            <w:tcW w:w="851" w:type="dxa"/>
            <w:vMerge w:val="restart"/>
            <w:tcBorders>
              <w:top w:val="single" w:sz="4" w:space="0" w:color="auto"/>
              <w:left w:val="single" w:sz="4" w:space="0" w:color="auto"/>
              <w:right w:val="single" w:sz="4" w:space="0" w:color="auto"/>
            </w:tcBorders>
            <w:shd w:val="clear" w:color="auto" w:fill="auto"/>
          </w:tcPr>
          <w:p w:rsidR="00BD2E2E" w:rsidRPr="001734B3" w:rsidRDefault="00416ED4"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63</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特別の指示により頻回に医療保険の訪問看護が行われる場合の減算</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看護</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uppressAutoHyphens/>
              <w:kinsoku w:val="0"/>
              <w:autoSpaceDE w:val="0"/>
              <w:autoSpaceDN w:val="0"/>
              <w:spacing w:line="0" w:lineRule="atLeast"/>
              <w:ind w:leftChars="50" w:left="105" w:rightChars="109" w:right="229" w:firstLineChars="100" w:firstLine="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小規模多機能型居宅介護を利用とする者の主治の医師（介護老人保健施設の医師を除く）が、当該者が急性憎悪等により一時的に頻回の訪問看護を行う必要がある旨の特別な指示を行った場合は、当該指示の日数に、要介護状態区分が要介護１、要介護２又は要介護３である者については１日につき30単位を、要介護４である者については１日につき60単位を、要介護５である者については１日につき95単位を所定単位数から減算していますか。</w:t>
            </w:r>
          </w:p>
          <w:p w:rsidR="00BD2E2E" w:rsidRPr="001734B3" w:rsidRDefault="00BD2E2E" w:rsidP="009F3F32">
            <w:pPr>
              <w:suppressAutoHyphens/>
              <w:kinsoku w:val="0"/>
              <w:autoSpaceDE w:val="0"/>
              <w:autoSpaceDN w:val="0"/>
              <w:spacing w:line="0" w:lineRule="atLeast"/>
              <w:ind w:rightChars="109" w:right="229" w:firstLineChars="350" w:firstLine="5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要介護１、要介護２、要介護３　⇒　　　９２５　単位</w:t>
            </w:r>
          </w:p>
          <w:p w:rsidR="00BD2E2E" w:rsidRPr="001734B3" w:rsidRDefault="00BD2E2E" w:rsidP="009F3F32">
            <w:pPr>
              <w:suppressAutoHyphens/>
              <w:kinsoku w:val="0"/>
              <w:autoSpaceDE w:val="0"/>
              <w:autoSpaceDN w:val="0"/>
              <w:spacing w:line="0" w:lineRule="atLeast"/>
              <w:ind w:rightChars="109" w:right="229" w:firstLineChars="350" w:firstLine="5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要介護４　　　　　　　　　　　　　　⇒　１，８５０　単位</w:t>
            </w:r>
          </w:p>
          <w:p w:rsidR="00BD2E2E" w:rsidRPr="001734B3" w:rsidRDefault="00BD2E2E" w:rsidP="009F3F32">
            <w:pPr>
              <w:suppressAutoHyphens/>
              <w:kinsoku w:val="0"/>
              <w:autoSpaceDE w:val="0"/>
              <w:autoSpaceDN w:val="0"/>
              <w:spacing w:line="0" w:lineRule="atLeast"/>
              <w:ind w:rightChars="109" w:right="229" w:firstLineChars="350" w:firstLine="5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要介護５　　　　　　　　　　　　　　⇒　２，９１４　単位</w:t>
            </w:r>
          </w:p>
        </w:tc>
        <w:tc>
          <w:tcPr>
            <w:tcW w:w="1002" w:type="dxa"/>
            <w:tcBorders>
              <w:top w:val="single" w:sz="4" w:space="0" w:color="auto"/>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厚労省告示</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第126号</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別表8 注9</w:t>
            </w: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p>
          <w:p w:rsidR="00BD2E2E" w:rsidRPr="001734B3" w:rsidRDefault="00BD2E2E"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lang w:eastAsia="zh-CN"/>
              </w:rPr>
            </w:pPr>
          </w:p>
          <w:p w:rsidR="00BD2E2E" w:rsidRPr="001734B3" w:rsidRDefault="00BD2E2E" w:rsidP="00A2198E">
            <w:pPr>
              <w:spacing w:beforeLines="25" w:before="60" w:line="0" w:lineRule="atLeast"/>
              <w:ind w:rightChars="64" w:right="134"/>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bdr w:val="single" w:sz="4" w:space="0" w:color="auto"/>
                <w:lang w:eastAsia="zh-CN"/>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5"/>
        </w:trPr>
        <w:tc>
          <w:tcPr>
            <w:tcW w:w="851" w:type="dxa"/>
            <w:vMerge/>
            <w:tcBorders>
              <w:left w:val="single" w:sz="4" w:space="0" w:color="auto"/>
              <w:bottom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lang w:eastAsia="zh-CN"/>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5516ED" w:rsidRPr="001734B3" w:rsidTr="005516ED">
              <w:tc>
                <w:tcPr>
                  <w:tcW w:w="7483" w:type="dxa"/>
                  <w:shd w:val="clear" w:color="auto" w:fill="auto"/>
                </w:tcPr>
                <w:p w:rsidR="005516ED" w:rsidRPr="001734B3" w:rsidRDefault="005516ED" w:rsidP="005516ED">
                  <w:pPr>
                    <w:suppressAutoHyphens/>
                    <w:kinsoku w:val="0"/>
                    <w:autoSpaceDE w:val="0"/>
                    <w:autoSpaceDN w:val="0"/>
                    <w:spacing w:line="0" w:lineRule="atLeast"/>
                    <w:ind w:left="120" w:rightChars="109" w:right="229" w:hangingChars="100" w:hanging="12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利用者が急性増悪等により一時的に頻回の訪問看護を行う必要がある旨の特別指示又は特別指示書の交付があった場合は、交付の日から14日間を限度として医療保険の訪問看護の給付対象となるものであり、当該月における当該特別指示の日数に応じて減算してください。</w:t>
                  </w:r>
                </w:p>
                <w:p w:rsidR="005516ED" w:rsidRPr="001734B3" w:rsidRDefault="005516ED" w:rsidP="005516ED">
                  <w:pPr>
                    <w:suppressAutoHyphens/>
                    <w:kinsoku w:val="0"/>
                    <w:autoSpaceDE w:val="0"/>
                    <w:autoSpaceDN w:val="0"/>
                    <w:spacing w:line="0" w:lineRule="atLeast"/>
                    <w:ind w:rightChars="109" w:right="229"/>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医療機関における特別指示については頻回な訪問看護が必要な理由、その期間等については診療録に記載しなければなりません。</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bottom w:val="single" w:sz="4" w:space="0" w:color="auto"/>
              <w:right w:val="single" w:sz="4" w:space="0" w:color="auto"/>
            </w:tcBorders>
            <w:shd w:val="clear" w:color="auto" w:fill="auto"/>
          </w:tcPr>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6B7FC0" w:rsidRPr="001734B3" w:rsidRDefault="006B7FC0" w:rsidP="009F3F32">
            <w:pPr>
              <w:spacing w:beforeLines="25" w:before="60" w:line="0" w:lineRule="atLeast"/>
              <w:ind w:leftChars="50" w:left="105" w:rightChars="64" w:right="134" w:firstLineChars="20" w:firstLine="24"/>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第2の9(7)③</w:t>
            </w:r>
          </w:p>
        </w:tc>
        <w:tc>
          <w:tcPr>
            <w:tcW w:w="1181" w:type="dxa"/>
            <w:tcBorders>
              <w:left w:val="single" w:sz="4" w:space="0" w:color="auto"/>
              <w:bottom w:val="single" w:sz="4" w:space="0" w:color="auto"/>
              <w:right w:val="single" w:sz="4" w:space="0" w:color="auto"/>
            </w:tcBorders>
          </w:tcPr>
          <w:p w:rsidR="006B7FC0" w:rsidRPr="001734B3" w:rsidRDefault="006B7FC0" w:rsidP="009F3F32">
            <w:pPr>
              <w:spacing w:beforeLines="25" w:before="60" w:line="0" w:lineRule="atLeast"/>
              <w:ind w:leftChars="50" w:left="105" w:rightChars="64" w:right="134" w:firstLineChars="20" w:firstLine="32"/>
              <w:rPr>
                <w:rFonts w:ascii="BIZ UDPゴシック" w:eastAsia="BIZ UDPゴシック" w:hAnsi="BIZ UDPゴシック"/>
                <w:color w:val="000000"/>
                <w:sz w:val="16"/>
                <w:szCs w:val="16"/>
                <w:bdr w:val="single" w:sz="4" w:space="0" w:color="auto"/>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0"/>
        </w:trPr>
        <w:tc>
          <w:tcPr>
            <w:tcW w:w="851" w:type="dxa"/>
            <w:vMerge w:val="restart"/>
            <w:tcBorders>
              <w:top w:val="single" w:sz="4" w:space="0" w:color="auto"/>
              <w:left w:val="single" w:sz="4" w:space="0" w:color="auto"/>
              <w:right w:val="single" w:sz="4" w:space="0" w:color="auto"/>
            </w:tcBorders>
          </w:tcPr>
          <w:p w:rsidR="00BD2E2E" w:rsidRPr="001734B3" w:rsidRDefault="00416ED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64</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サービス種類の</w:t>
            </w:r>
            <w:r w:rsidRPr="001734B3">
              <w:rPr>
                <w:rFonts w:ascii="BIZ UDPゴシック" w:eastAsia="BIZ UDPゴシック" w:hAnsi="BIZ UDPゴシック" w:hint="eastAsia"/>
                <w:color w:val="000000"/>
                <w:sz w:val="16"/>
                <w:szCs w:val="16"/>
              </w:rPr>
              <w:lastRenderedPageBreak/>
              <w:t>相互算定関係</w:t>
            </w:r>
          </w:p>
        </w:tc>
        <w:tc>
          <w:tcPr>
            <w:tcW w:w="6662" w:type="dxa"/>
            <w:gridSpan w:val="4"/>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160" w:rightChars="35" w:right="73"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lastRenderedPageBreak/>
              <w:t>①　登録者が、短期入所生活介護、短期入所療養介護、特定施設入居者生活介護又は認知症対応型共同生活介護、地域密着型特定施設入居者生活介護、地域密着型介護老人福祉施設入所者生活介護若しくは複合型サービスを受けている間に、小規模多機能型居宅介護費（複合型サービス費）を算定していませんか。</w:t>
            </w:r>
          </w:p>
        </w:tc>
        <w:tc>
          <w:tcPr>
            <w:tcW w:w="1002"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Chars="50" w:left="105"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厚労省告示　第126号</w:t>
            </w:r>
          </w:p>
          <w:p w:rsidR="00BD2E2E" w:rsidRPr="001734B3" w:rsidRDefault="00BD2E2E" w:rsidP="009F3F32">
            <w:pPr>
              <w:spacing w:beforeLines="25" w:before="60" w:line="0" w:lineRule="atLeast"/>
              <w:ind w:leftChars="50" w:left="105" w:firstLineChars="20" w:firstLine="24"/>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別表4　注5</w:t>
            </w:r>
          </w:p>
          <w:p w:rsidR="00BD2E2E" w:rsidRPr="001734B3" w:rsidRDefault="00BD2E2E" w:rsidP="005516ED">
            <w:pPr>
              <w:spacing w:beforeLines="25" w:before="60" w:line="0" w:lineRule="atLeast"/>
              <w:ind w:leftChars="50" w:left="105" w:firstLineChars="20" w:firstLine="24"/>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別表8　注7</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Chars="50" w:left="105" w:firstLineChars="20" w:firstLine="32"/>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60" w:rightChars="35" w:right="73" w:hangingChars="100" w:hanging="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登録者が指定（看護）小規模多機能型居宅介護事業所においてサービスを受けている間に、他の指定（看護）小規模多機能型居宅介護事業所において小規模多機能型居宅介護費（複合型サービス費）を算定していませんか。</w:t>
            </w:r>
          </w:p>
        </w:tc>
        <w:tc>
          <w:tcPr>
            <w:tcW w:w="1002" w:type="dxa"/>
            <w:tcBorders>
              <w:top w:val="single" w:sz="4" w:space="0" w:color="auto"/>
              <w:left w:val="single" w:sz="4" w:space="0" w:color="auto"/>
              <w:bottom w:val="dotted" w:sz="4" w:space="0" w:color="auto"/>
              <w:right w:val="single" w:sz="4" w:space="0" w:color="auto"/>
            </w:tcBorders>
          </w:tcPr>
          <w:p w:rsidR="00BD2E2E" w:rsidRPr="001734B3" w:rsidRDefault="00BD2E2E" w:rsidP="009F3F32">
            <w:pPr>
              <w:spacing w:line="0" w:lineRule="atLeast"/>
              <w:ind w:left="196" w:right="-92" w:hangingChars="100" w:hanging="196"/>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spacing w:val="46"/>
                <w:w w:val="87"/>
                <w:kern w:val="0"/>
                <w:sz w:val="12"/>
                <w:szCs w:val="12"/>
                <w:fitText w:val="800" w:id="-2068093696"/>
              </w:rPr>
              <w:t>いない・い</w:t>
            </w:r>
            <w:r w:rsidRPr="001734B3">
              <w:rPr>
                <w:rFonts w:ascii="BIZ UDPゴシック" w:eastAsia="BIZ UDPゴシック" w:hAnsi="BIZ UDPゴシック" w:hint="eastAsia"/>
                <w:color w:val="000000"/>
                <w:spacing w:val="3"/>
                <w:w w:val="87"/>
                <w:kern w:val="0"/>
                <w:sz w:val="12"/>
                <w:szCs w:val="12"/>
                <w:fitText w:val="800" w:id="-2068093696"/>
              </w:rPr>
              <w:t>る</w:t>
            </w: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厚労省告示第126号</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別表4　注6</w:t>
            </w:r>
          </w:p>
          <w:p w:rsidR="00BD2E2E" w:rsidRPr="001734B3" w:rsidRDefault="00BD2E2E" w:rsidP="005516ED">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別表8　注8</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rPr>
            </w:pPr>
          </w:p>
        </w:tc>
      </w:tr>
      <w:tr w:rsidR="006969C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2"/>
        </w:trPr>
        <w:tc>
          <w:tcPr>
            <w:tcW w:w="851" w:type="dxa"/>
            <w:tcBorders>
              <w:top w:val="single" w:sz="4" w:space="0" w:color="auto"/>
              <w:left w:val="single" w:sz="4" w:space="0" w:color="auto"/>
              <w:right w:val="single" w:sz="4" w:space="0" w:color="auto"/>
            </w:tcBorders>
          </w:tcPr>
          <w:p w:rsidR="006969C3" w:rsidRPr="001734B3" w:rsidRDefault="00416ED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65</w:t>
            </w:r>
          </w:p>
          <w:p w:rsidR="006969C3" w:rsidRPr="001734B3" w:rsidRDefault="006969C3" w:rsidP="006969C3">
            <w:pPr>
              <w:autoSpaceDE w:val="0"/>
              <w:autoSpaceDN w:val="0"/>
              <w:adjustRightInd w:val="0"/>
              <w:snapToGrid w:val="0"/>
              <w:spacing w:beforeLines="25" w:before="60" w:line="0" w:lineRule="atLeast"/>
              <w:ind w:leftChars="21" w:left="44" w:rightChars="50" w:right="105" w:firstLineChars="38" w:firstLine="61"/>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特別地域小規模多機能型居宅介護加算</w:t>
            </w:r>
          </w:p>
          <w:p w:rsidR="00FF2413" w:rsidRPr="001734B3" w:rsidRDefault="00FF2413" w:rsidP="00FF2413">
            <w:pPr>
              <w:autoSpaceDE w:val="0"/>
              <w:autoSpaceDN w:val="0"/>
              <w:adjustRightInd w:val="0"/>
              <w:snapToGrid w:val="0"/>
              <w:spacing w:beforeLines="25" w:before="60" w:line="0" w:lineRule="atLeast"/>
              <w:ind w:leftChars="21" w:left="44"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highlight w:val="lightGray"/>
              </w:rPr>
              <w:t>（介護予防小規模多機能型居宅介護も同様）</w:t>
            </w:r>
          </w:p>
        </w:tc>
        <w:tc>
          <w:tcPr>
            <w:tcW w:w="6662" w:type="dxa"/>
            <w:gridSpan w:val="4"/>
            <w:tcBorders>
              <w:top w:val="single" w:sz="4" w:space="0" w:color="auto"/>
              <w:left w:val="single" w:sz="4" w:space="0" w:color="auto"/>
              <w:bottom w:val="dotted" w:sz="4" w:space="0" w:color="auto"/>
              <w:right w:val="single" w:sz="4" w:space="0" w:color="auto"/>
            </w:tcBorders>
          </w:tcPr>
          <w:p w:rsidR="006969C3" w:rsidRPr="001734B3" w:rsidRDefault="006969C3" w:rsidP="009F3F32">
            <w:pPr>
              <w:pStyle w:val="11"/>
              <w:autoSpaceDE w:val="0"/>
              <w:autoSpaceDN w:val="0"/>
              <w:adjustRightInd w:val="0"/>
              <w:snapToGrid w:val="0"/>
              <w:spacing w:beforeLines="25" w:before="60" w:line="0" w:lineRule="atLeast"/>
              <w:ind w:leftChars="50" w:left="105" w:rightChars="35" w:right="73" w:firstLineChars="100" w:firstLine="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小規模多機能型居宅介護事業所又はその一部として使用される事務所が加算該当地域に所在する場合は、特別地域加算として、1回につき所定単位数の100分の15に相当する単位数を所定単位数に加算していますか。</w:t>
            </w:r>
          </w:p>
          <w:p w:rsidR="00FF2413" w:rsidRPr="001734B3" w:rsidRDefault="00FF2413" w:rsidP="00FF2413">
            <w:pPr>
              <w:tabs>
                <w:tab w:val="left" w:pos="5521"/>
              </w:tabs>
              <w:adjustRightInd w:val="0"/>
              <w:spacing w:line="0" w:lineRule="atLeast"/>
              <w:contextualSpacing/>
              <w:rPr>
                <w:rFonts w:ascii="BIZ UDPゴシック" w:eastAsia="BIZ UDPゴシック" w:hAnsi="BIZ UDPゴシック"/>
                <w:color w:val="000000"/>
                <w:sz w:val="16"/>
                <w:szCs w:val="16"/>
                <w:lang w:eastAsia="zh-CN"/>
              </w:rPr>
            </w:pPr>
            <w:r w:rsidRPr="001734B3">
              <w:rPr>
                <w:rFonts w:ascii="BIZ UDPゴシック" w:eastAsia="BIZ UDPゴシック" w:hAnsi="BIZ UDPゴシック" w:hint="eastAsia"/>
                <w:color w:val="000000"/>
                <w:sz w:val="16"/>
                <w:szCs w:val="16"/>
                <w:lang w:eastAsia="zh-CN"/>
              </w:rPr>
              <w:t>〔松本市内加算対象地域〕刈谷原町、七嵐、赤怒田、殿野入、反町、金山町、保福寺町、中川、安曇、奈川</w:t>
            </w:r>
          </w:p>
          <w:p w:rsidR="00FF2413" w:rsidRPr="001734B3" w:rsidRDefault="00FF2413" w:rsidP="00FF2413">
            <w:pPr>
              <w:pStyle w:val="11"/>
              <w:autoSpaceDE w:val="0"/>
              <w:autoSpaceDN w:val="0"/>
              <w:adjustRightInd w:val="0"/>
              <w:snapToGrid w:val="0"/>
              <w:spacing w:beforeLines="25" w:before="60" w:line="0" w:lineRule="atLeast"/>
              <w:ind w:leftChars="50" w:left="105" w:rightChars="35" w:right="73" w:firstLineChars="100" w:firstLine="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※県内対象地域については長野県ホームページでご確認ください。</w:t>
            </w:r>
          </w:p>
        </w:tc>
        <w:tc>
          <w:tcPr>
            <w:tcW w:w="1002" w:type="dxa"/>
            <w:tcBorders>
              <w:top w:val="single" w:sz="4" w:space="0" w:color="auto"/>
              <w:left w:val="single" w:sz="4" w:space="0" w:color="auto"/>
              <w:right w:val="single" w:sz="4" w:space="0" w:color="auto"/>
            </w:tcBorders>
          </w:tcPr>
          <w:p w:rsidR="00FF2413" w:rsidRPr="001734B3" w:rsidRDefault="00FF2413" w:rsidP="00FF2413">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6969C3" w:rsidRPr="001734B3" w:rsidRDefault="00FF2413" w:rsidP="00FF2413">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FF2413" w:rsidRPr="001734B3" w:rsidRDefault="00FF2413" w:rsidP="00FF2413">
            <w:pPr>
              <w:adjustRightInd w:val="0"/>
              <w:spacing w:line="0" w:lineRule="atLeast"/>
              <w:ind w:left="57" w:hangingChars="49" w:hanging="57"/>
              <w:contextualSpacing/>
              <w:jc w:val="center"/>
              <w:rPr>
                <w:rFonts w:ascii="BIZ UDPゴシック" w:eastAsia="BIZ UDPゴシック" w:hAnsi="BIZ UDPゴシック"/>
                <w:snapToGrid w:val="0"/>
                <w:color w:val="000000"/>
                <w:spacing w:val="-2"/>
                <w:kern w:val="0"/>
                <w:sz w:val="12"/>
                <w:szCs w:val="12"/>
              </w:rPr>
            </w:pPr>
            <w:r w:rsidRPr="001734B3">
              <w:rPr>
                <w:rFonts w:ascii="BIZ UDPゴシック" w:eastAsia="BIZ UDPゴシック" w:hAnsi="BIZ UDPゴシック" w:hint="eastAsia"/>
                <w:snapToGrid w:val="0"/>
                <w:color w:val="000000"/>
                <w:spacing w:val="-2"/>
                <w:kern w:val="0"/>
                <w:sz w:val="12"/>
                <w:szCs w:val="12"/>
              </w:rPr>
              <w:t>平12厚告19</w:t>
            </w:r>
          </w:p>
          <w:p w:rsidR="00FF2413" w:rsidRPr="001734B3" w:rsidRDefault="00FF2413" w:rsidP="00FF2413">
            <w:pPr>
              <w:adjustRightInd w:val="0"/>
              <w:spacing w:line="0" w:lineRule="atLeast"/>
              <w:ind w:left="57" w:hangingChars="49" w:hanging="57"/>
              <w:contextualSpacing/>
              <w:jc w:val="center"/>
              <w:rPr>
                <w:rFonts w:ascii="BIZ UDPゴシック" w:eastAsia="BIZ UDPゴシック" w:hAnsi="BIZ UDPゴシック"/>
                <w:snapToGrid w:val="0"/>
                <w:color w:val="000000"/>
                <w:spacing w:val="-2"/>
                <w:kern w:val="0"/>
                <w:sz w:val="12"/>
                <w:szCs w:val="12"/>
              </w:rPr>
            </w:pPr>
            <w:r w:rsidRPr="001734B3">
              <w:rPr>
                <w:rFonts w:ascii="BIZ UDPゴシック" w:eastAsia="BIZ UDPゴシック" w:hAnsi="BIZ UDPゴシック" w:hint="eastAsia"/>
                <w:snapToGrid w:val="0"/>
                <w:color w:val="000000"/>
                <w:spacing w:val="-2"/>
                <w:kern w:val="0"/>
                <w:sz w:val="12"/>
                <w:szCs w:val="12"/>
              </w:rPr>
              <w:t>別表1の注12</w:t>
            </w:r>
          </w:p>
          <w:p w:rsidR="00FF2413" w:rsidRPr="001734B3" w:rsidRDefault="00FF2413" w:rsidP="00FF2413">
            <w:pPr>
              <w:adjustRightInd w:val="0"/>
              <w:spacing w:line="0" w:lineRule="atLeast"/>
              <w:ind w:left="57" w:hangingChars="49" w:hanging="57"/>
              <w:contextualSpacing/>
              <w:jc w:val="center"/>
              <w:rPr>
                <w:rFonts w:ascii="BIZ UDPゴシック" w:eastAsia="BIZ UDPゴシック" w:hAnsi="BIZ UDPゴシック"/>
                <w:snapToGrid w:val="0"/>
                <w:color w:val="000000"/>
                <w:spacing w:val="-2"/>
                <w:kern w:val="0"/>
                <w:sz w:val="12"/>
                <w:szCs w:val="12"/>
              </w:rPr>
            </w:pPr>
          </w:p>
          <w:p w:rsidR="00FF2413" w:rsidRPr="001734B3" w:rsidRDefault="00FF2413" w:rsidP="00FF2413">
            <w:pPr>
              <w:adjustRightInd w:val="0"/>
              <w:spacing w:line="0" w:lineRule="atLeast"/>
              <w:ind w:left="31" w:hangingChars="27" w:hanging="31"/>
              <w:contextualSpacing/>
              <w:jc w:val="center"/>
              <w:rPr>
                <w:rFonts w:ascii="BIZ UDPゴシック" w:eastAsia="BIZ UDPゴシック" w:hAnsi="BIZ UDPゴシック"/>
                <w:snapToGrid w:val="0"/>
                <w:color w:val="000000"/>
                <w:spacing w:val="-2"/>
                <w:kern w:val="0"/>
                <w:sz w:val="12"/>
                <w:szCs w:val="12"/>
              </w:rPr>
            </w:pPr>
            <w:r w:rsidRPr="001734B3">
              <w:rPr>
                <w:rFonts w:ascii="BIZ UDPゴシック" w:eastAsia="BIZ UDPゴシック" w:hAnsi="BIZ UDPゴシック" w:hint="eastAsia"/>
                <w:snapToGrid w:val="0"/>
                <w:color w:val="000000"/>
                <w:spacing w:val="-2"/>
                <w:kern w:val="0"/>
                <w:sz w:val="12"/>
                <w:szCs w:val="12"/>
              </w:rPr>
              <w:t>平18厚労告</w:t>
            </w:r>
          </w:p>
          <w:p w:rsidR="00FF2413" w:rsidRPr="001734B3" w:rsidRDefault="00FF2413" w:rsidP="00FF2413">
            <w:pPr>
              <w:adjustRightInd w:val="0"/>
              <w:spacing w:line="0" w:lineRule="atLeast"/>
              <w:ind w:left="31" w:hangingChars="27" w:hanging="31"/>
              <w:contextualSpacing/>
              <w:jc w:val="center"/>
              <w:rPr>
                <w:rFonts w:ascii="BIZ UDPゴシック" w:eastAsia="BIZ UDPゴシック" w:hAnsi="BIZ UDPゴシック"/>
                <w:snapToGrid w:val="0"/>
                <w:color w:val="000000"/>
                <w:spacing w:val="-2"/>
                <w:kern w:val="0"/>
                <w:sz w:val="12"/>
                <w:szCs w:val="12"/>
              </w:rPr>
            </w:pPr>
            <w:r w:rsidRPr="001734B3">
              <w:rPr>
                <w:rFonts w:ascii="BIZ UDPゴシック" w:eastAsia="BIZ UDPゴシック" w:hAnsi="BIZ UDPゴシック" w:hint="eastAsia"/>
                <w:snapToGrid w:val="0"/>
                <w:color w:val="000000"/>
                <w:spacing w:val="-2"/>
                <w:kern w:val="0"/>
                <w:sz w:val="12"/>
                <w:szCs w:val="12"/>
              </w:rPr>
              <w:t>127別表1の</w:t>
            </w:r>
          </w:p>
          <w:p w:rsidR="00FF2413" w:rsidRPr="001734B3" w:rsidRDefault="00FF2413" w:rsidP="00FF2413">
            <w:pPr>
              <w:adjustRightInd w:val="0"/>
              <w:spacing w:line="0" w:lineRule="atLeast"/>
              <w:ind w:left="57" w:hangingChars="49" w:hanging="57"/>
              <w:contextualSpacing/>
              <w:jc w:val="center"/>
              <w:rPr>
                <w:rFonts w:ascii="BIZ UDPゴシック" w:eastAsia="BIZ UDPゴシック" w:hAnsi="BIZ UDPゴシック"/>
                <w:snapToGrid w:val="0"/>
                <w:color w:val="000000"/>
                <w:spacing w:val="-2"/>
                <w:kern w:val="0"/>
                <w:sz w:val="12"/>
                <w:szCs w:val="12"/>
              </w:rPr>
            </w:pPr>
            <w:r w:rsidRPr="001734B3">
              <w:rPr>
                <w:rFonts w:ascii="BIZ UDPゴシック" w:eastAsia="BIZ UDPゴシック" w:hAnsi="BIZ UDPゴシック" w:hint="eastAsia"/>
                <w:snapToGrid w:val="0"/>
                <w:color w:val="000000"/>
                <w:spacing w:val="-2"/>
                <w:kern w:val="0"/>
                <w:sz w:val="12"/>
                <w:szCs w:val="12"/>
              </w:rPr>
              <w:t>注4</w:t>
            </w:r>
          </w:p>
          <w:p w:rsidR="006969C3" w:rsidRPr="001734B3" w:rsidRDefault="006969C3" w:rsidP="009F3F32">
            <w:pPr>
              <w:spacing w:beforeLines="25" w:before="60" w:line="0" w:lineRule="atLeast"/>
              <w:ind w:leftChars="50" w:left="105"/>
              <w:jc w:val="left"/>
              <w:rPr>
                <w:rFonts w:ascii="BIZ UDPゴシック" w:eastAsia="BIZ UDPゴシック" w:hAnsi="BIZ UDPゴシック"/>
                <w:color w:val="000000"/>
                <w:sz w:val="12"/>
                <w:szCs w:val="12"/>
                <w:lang w:eastAsia="zh-CN"/>
              </w:rPr>
            </w:pPr>
          </w:p>
        </w:tc>
        <w:tc>
          <w:tcPr>
            <w:tcW w:w="1181" w:type="dxa"/>
            <w:tcBorders>
              <w:top w:val="single" w:sz="4" w:space="0" w:color="auto"/>
              <w:left w:val="single" w:sz="4" w:space="0" w:color="auto"/>
              <w:right w:val="single" w:sz="4" w:space="0" w:color="auto"/>
            </w:tcBorders>
          </w:tcPr>
          <w:p w:rsidR="006969C3" w:rsidRPr="001734B3" w:rsidRDefault="006969C3" w:rsidP="009F3F32">
            <w:pPr>
              <w:spacing w:beforeLines="25" w:before="60" w:line="0" w:lineRule="atLeast"/>
              <w:ind w:leftChars="50" w:left="105"/>
              <w:jc w:val="left"/>
              <w:rPr>
                <w:rFonts w:ascii="BIZ UDPゴシック" w:eastAsia="BIZ UDPゴシック" w:hAnsi="BIZ UDPゴシック"/>
                <w:color w:val="000000"/>
                <w:sz w:val="16"/>
                <w:szCs w:val="16"/>
              </w:rPr>
            </w:pPr>
          </w:p>
        </w:tc>
      </w:tr>
      <w:tr w:rsidR="007D14C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3"/>
        </w:trPr>
        <w:tc>
          <w:tcPr>
            <w:tcW w:w="851" w:type="dxa"/>
            <w:vMerge w:val="restart"/>
            <w:tcBorders>
              <w:top w:val="single" w:sz="4" w:space="0" w:color="auto"/>
              <w:left w:val="single" w:sz="4" w:space="0" w:color="auto"/>
              <w:right w:val="single" w:sz="4" w:space="0" w:color="auto"/>
            </w:tcBorders>
          </w:tcPr>
          <w:p w:rsidR="007D14CC" w:rsidRPr="001734B3" w:rsidRDefault="00416ED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66</w:t>
            </w:r>
          </w:p>
          <w:p w:rsidR="007D14CC" w:rsidRPr="001734B3" w:rsidRDefault="007D14C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中山間地域等におけるサービス提供</w:t>
            </w:r>
          </w:p>
          <w:p w:rsidR="00FD3746" w:rsidRPr="001734B3" w:rsidRDefault="00FD3746"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highlight w:val="lightGray"/>
              </w:rPr>
              <w:t>（介護予防小規模多機能型居宅介護も同様）</w:t>
            </w:r>
          </w:p>
        </w:tc>
        <w:tc>
          <w:tcPr>
            <w:tcW w:w="6662" w:type="dxa"/>
            <w:gridSpan w:val="4"/>
            <w:tcBorders>
              <w:top w:val="single" w:sz="4" w:space="0" w:color="auto"/>
              <w:left w:val="single" w:sz="4" w:space="0" w:color="auto"/>
              <w:bottom w:val="dotted" w:sz="4" w:space="0" w:color="auto"/>
              <w:right w:val="single" w:sz="4" w:space="0" w:color="auto"/>
            </w:tcBorders>
          </w:tcPr>
          <w:p w:rsidR="007D14CC" w:rsidRPr="001734B3" w:rsidRDefault="007D14CC" w:rsidP="009F3F32">
            <w:pPr>
              <w:pStyle w:val="11"/>
              <w:autoSpaceDE w:val="0"/>
              <w:autoSpaceDN w:val="0"/>
              <w:adjustRightInd w:val="0"/>
              <w:snapToGrid w:val="0"/>
              <w:spacing w:beforeLines="25" w:before="60" w:line="0" w:lineRule="atLeast"/>
              <w:ind w:leftChars="50" w:left="105" w:rightChars="35" w:right="73" w:firstLineChars="100" w:firstLine="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地域（中山間地域等）に居住している利用者に対して、通常の事業の実施地域を越えてサービスを行った場合、所定の単位数の5/100に相当する額を算定していますか。（短期利用居宅介護費を算定している者を除く。）</w:t>
            </w:r>
          </w:p>
        </w:tc>
        <w:tc>
          <w:tcPr>
            <w:tcW w:w="1002" w:type="dxa"/>
            <w:vMerge w:val="restart"/>
            <w:tcBorders>
              <w:top w:val="single" w:sz="4" w:space="0" w:color="auto"/>
              <w:left w:val="single" w:sz="4" w:space="0" w:color="auto"/>
              <w:right w:val="single" w:sz="4" w:space="0" w:color="auto"/>
            </w:tcBorders>
          </w:tcPr>
          <w:p w:rsidR="007D14CC" w:rsidRPr="001734B3" w:rsidRDefault="007D14CC"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7D14CC" w:rsidRPr="001734B3" w:rsidRDefault="007D14CC"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tcPr>
          <w:p w:rsidR="007D14CC" w:rsidRPr="001734B3" w:rsidRDefault="007D14CC" w:rsidP="009F3F32">
            <w:pPr>
              <w:spacing w:beforeLines="25" w:before="60" w:line="0" w:lineRule="atLeast"/>
              <w:ind w:leftChars="50" w:lef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厚労省告示　第126号</w:t>
            </w:r>
          </w:p>
          <w:p w:rsidR="007D14CC" w:rsidRPr="001734B3" w:rsidRDefault="007D14CC" w:rsidP="009F3F32">
            <w:pPr>
              <w:spacing w:beforeLines="25" w:before="60" w:line="0" w:lineRule="atLeast"/>
              <w:ind w:leftChars="50" w:lef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別表4　注7</w:t>
            </w:r>
          </w:p>
          <w:p w:rsidR="007D14CC" w:rsidRPr="001734B3" w:rsidRDefault="007D14C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別表８ 注6</w:t>
            </w:r>
          </w:p>
          <w:p w:rsidR="007D14CC" w:rsidRPr="001734B3" w:rsidRDefault="007D14C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（参考）</w:t>
            </w:r>
          </w:p>
          <w:p w:rsidR="007D14CC" w:rsidRPr="001734B3" w:rsidRDefault="007D14C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lang w:eastAsia="zh-CN"/>
              </w:rPr>
            </w:pPr>
            <w:r w:rsidRPr="001734B3">
              <w:rPr>
                <w:rFonts w:ascii="BIZ UDPゴシック" w:eastAsia="BIZ UDPゴシック" w:hAnsi="BIZ UDPゴシック" w:hint="eastAsia"/>
                <w:color w:val="000000"/>
                <w:sz w:val="12"/>
                <w:szCs w:val="12"/>
                <w:lang w:eastAsia="zh-CN"/>
              </w:rPr>
              <w:t xml:space="preserve">平12老企第36 </w:t>
            </w:r>
          </w:p>
          <w:p w:rsidR="007D14CC" w:rsidRPr="001734B3" w:rsidRDefault="007D14CC"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第二の2(18)</w:t>
            </w:r>
          </w:p>
        </w:tc>
        <w:tc>
          <w:tcPr>
            <w:tcW w:w="1181" w:type="dxa"/>
            <w:vMerge w:val="restart"/>
            <w:tcBorders>
              <w:top w:val="single" w:sz="4" w:space="0" w:color="auto"/>
              <w:left w:val="single" w:sz="4" w:space="0" w:color="auto"/>
              <w:right w:val="single" w:sz="4" w:space="0" w:color="auto"/>
            </w:tcBorders>
          </w:tcPr>
          <w:p w:rsidR="007D14CC" w:rsidRPr="001734B3" w:rsidRDefault="007D14CC" w:rsidP="009F3F32">
            <w:pPr>
              <w:spacing w:beforeLines="25" w:before="60" w:line="0" w:lineRule="atLeast"/>
              <w:ind w:leftChars="50" w:left="105"/>
              <w:jc w:val="left"/>
              <w:rPr>
                <w:rFonts w:ascii="BIZ UDPゴシック" w:eastAsia="BIZ UDPゴシック" w:hAnsi="BIZ UDPゴシック"/>
                <w:color w:val="000000"/>
                <w:sz w:val="16"/>
                <w:szCs w:val="16"/>
              </w:rPr>
            </w:pPr>
          </w:p>
        </w:tc>
      </w:tr>
      <w:tr w:rsidR="007D14C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5"/>
        </w:trPr>
        <w:tc>
          <w:tcPr>
            <w:tcW w:w="851" w:type="dxa"/>
            <w:vMerge/>
            <w:tcBorders>
              <w:left w:val="single" w:sz="4" w:space="0" w:color="auto"/>
              <w:right w:val="single" w:sz="4" w:space="0" w:color="auto"/>
            </w:tcBorders>
          </w:tcPr>
          <w:p w:rsidR="007D14CC" w:rsidRPr="001734B3" w:rsidRDefault="007D14CC"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FD3746" w:rsidRPr="001734B3" w:rsidRDefault="00FD3746" w:rsidP="00FD3746">
            <w:pPr>
              <w:tabs>
                <w:tab w:val="left" w:pos="5521"/>
              </w:tabs>
              <w:adjustRightInd w:val="0"/>
              <w:spacing w:line="0" w:lineRule="atLeast"/>
              <w:contextualSpacing/>
              <w:rPr>
                <w:rFonts w:ascii="BIZ UDPゴシック" w:eastAsia="BIZ UDPゴシック" w:hAnsi="BIZ UDPゴシック"/>
                <w:color w:val="000000"/>
                <w:sz w:val="16"/>
                <w:szCs w:val="16"/>
                <w:lang w:eastAsia="zh-CN"/>
              </w:rPr>
            </w:pPr>
            <w:r w:rsidRPr="001734B3">
              <w:rPr>
                <w:rFonts w:ascii="BIZ UDPゴシック" w:eastAsia="BIZ UDPゴシック" w:hAnsi="BIZ UDPゴシック" w:hint="eastAsia"/>
                <w:color w:val="000000"/>
                <w:sz w:val="16"/>
                <w:szCs w:val="16"/>
                <w:lang w:eastAsia="zh-CN"/>
              </w:rPr>
              <w:t>〔松本市内加算対象地域〕入山辺、今井、横田、大村、南浅間、惣社、浅間温泉、水汲、原、洞、三才山、稲倉、刈谷原町、七嵐、赤怒田、殿野入、反町、金山町、保福寺町、板場、穴沢、会田、取手、中川、五常、安曇、奈川、梓川梓（小室）、梓川上野（八景山）</w:t>
            </w:r>
          </w:p>
          <w:p w:rsidR="007D14CC" w:rsidRPr="001734B3" w:rsidRDefault="007D14CC" w:rsidP="007D14CC">
            <w:pPr>
              <w:tabs>
                <w:tab w:val="left" w:pos="5521"/>
              </w:tabs>
              <w:adjustRightInd w:val="0"/>
              <w:spacing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県内対象地域については長野県ホームページでご確認ください。</w:t>
            </w:r>
          </w:p>
          <w:p w:rsidR="00C3698A" w:rsidRPr="001734B3" w:rsidRDefault="00C3698A" w:rsidP="007D14CC">
            <w:pPr>
              <w:tabs>
                <w:tab w:val="left" w:pos="5521"/>
              </w:tabs>
              <w:adjustRightInd w:val="0"/>
              <w:spacing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w:t>
            </w:r>
            <w:r w:rsidR="00EF7BE1" w:rsidRPr="001734B3">
              <w:rPr>
                <w:rFonts w:ascii="BIZ UDPゴシック" w:eastAsia="BIZ UDPゴシック" w:hAnsi="BIZ UDPゴシック" w:hint="eastAsia"/>
                <w:color w:val="000000"/>
                <w:sz w:val="16"/>
                <w:szCs w:val="16"/>
              </w:rPr>
              <w:t xml:space="preserve">　</w:t>
            </w:r>
            <w:r w:rsidRPr="001734B3">
              <w:rPr>
                <w:rFonts w:ascii="BIZ UDPゴシック" w:eastAsia="BIZ UDPゴシック" w:hAnsi="BIZ UDPゴシック" w:hint="eastAsia"/>
                <w:color w:val="000000"/>
                <w:sz w:val="16"/>
                <w:szCs w:val="16"/>
              </w:rPr>
              <w:t>通常の実施地域に上記のエリアが含まれている場合は加算対象外です。</w:t>
            </w:r>
          </w:p>
          <w:p w:rsidR="007D14CC" w:rsidRPr="001734B3" w:rsidRDefault="007D14CC" w:rsidP="00EF7BE1">
            <w:pPr>
              <w:pStyle w:val="11"/>
              <w:autoSpaceDE w:val="0"/>
              <w:autoSpaceDN w:val="0"/>
              <w:adjustRightInd w:val="0"/>
              <w:snapToGrid w:val="0"/>
              <w:spacing w:beforeLines="25" w:before="60" w:line="0" w:lineRule="atLeast"/>
              <w:ind w:leftChars="0" w:left="160" w:rightChars="35" w:right="73"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当該加算を算定する利用者については、通常の事業の実施地域を越えて行う交通費の支払いを受けることはできません。</w:t>
            </w:r>
          </w:p>
        </w:tc>
        <w:tc>
          <w:tcPr>
            <w:tcW w:w="1002" w:type="dxa"/>
            <w:vMerge/>
            <w:tcBorders>
              <w:left w:val="single" w:sz="4" w:space="0" w:color="auto"/>
              <w:bottom w:val="dotted" w:sz="4" w:space="0" w:color="auto"/>
              <w:right w:val="single" w:sz="4" w:space="0" w:color="auto"/>
            </w:tcBorders>
          </w:tcPr>
          <w:p w:rsidR="007D14CC" w:rsidRPr="001734B3" w:rsidRDefault="007D14CC"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left w:val="single" w:sz="4" w:space="0" w:color="auto"/>
              <w:right w:val="single" w:sz="4" w:space="0" w:color="auto"/>
            </w:tcBorders>
          </w:tcPr>
          <w:p w:rsidR="007D14CC" w:rsidRPr="001734B3" w:rsidRDefault="007D14CC" w:rsidP="009F3F32">
            <w:pPr>
              <w:spacing w:beforeLines="25" w:before="60" w:line="0" w:lineRule="atLeast"/>
              <w:ind w:leftChars="50" w:left="105"/>
              <w:jc w:val="left"/>
              <w:rPr>
                <w:rFonts w:ascii="BIZ UDPゴシック" w:eastAsia="BIZ UDPゴシック" w:hAnsi="BIZ UDPゴシック"/>
                <w:color w:val="000000"/>
                <w:sz w:val="12"/>
                <w:szCs w:val="12"/>
              </w:rPr>
            </w:pPr>
          </w:p>
        </w:tc>
        <w:tc>
          <w:tcPr>
            <w:tcW w:w="1181" w:type="dxa"/>
            <w:vMerge/>
            <w:tcBorders>
              <w:left w:val="single" w:sz="4" w:space="0" w:color="auto"/>
              <w:right w:val="single" w:sz="4" w:space="0" w:color="auto"/>
            </w:tcBorders>
          </w:tcPr>
          <w:p w:rsidR="007D14CC" w:rsidRPr="001734B3" w:rsidRDefault="007D14CC" w:rsidP="009F3F32">
            <w:pPr>
              <w:spacing w:beforeLines="25" w:before="60" w:line="0" w:lineRule="atLeast"/>
              <w:ind w:leftChars="50" w:lef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0"/>
        </w:trPr>
        <w:tc>
          <w:tcPr>
            <w:tcW w:w="851" w:type="dxa"/>
            <w:tcBorders>
              <w:top w:val="single" w:sz="4" w:space="0" w:color="auto"/>
              <w:left w:val="single" w:sz="4" w:space="0" w:color="auto"/>
              <w:bottom w:val="single" w:sz="4" w:space="0" w:color="auto"/>
              <w:right w:val="single" w:sz="4" w:space="0" w:color="auto"/>
            </w:tcBorders>
          </w:tcPr>
          <w:p w:rsidR="00BD2E2E" w:rsidRPr="001734B3" w:rsidRDefault="00416ED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67</w:t>
            </w:r>
          </w:p>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初期加算</w:t>
            </w:r>
          </w:p>
        </w:tc>
        <w:tc>
          <w:tcPr>
            <w:tcW w:w="6662" w:type="dxa"/>
            <w:gridSpan w:val="4"/>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35" w:right="73" w:firstLineChars="100" w:firstLine="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指定（看護）小規模多機能型居宅介護事業所に登録した日から起算して30日以内の期間及び30日を超える病院又は診療所への入院後にサービスの利用を再び開始した場合は、１日につき所定の単位数（30単位）を算定していますか。（短期利用居宅介護費を算定している者を除く。）</w:t>
            </w:r>
          </w:p>
        </w:tc>
        <w:tc>
          <w:tcPr>
            <w:tcW w:w="1002"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 第126号</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別表4ハ</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color w:val="000000"/>
                <w:sz w:val="12"/>
                <w:szCs w:val="12"/>
                <w:bdr w:val="single" w:sz="4" w:space="0" w:color="auto"/>
              </w:rPr>
              <w:t>別表8ハ</w:t>
            </w:r>
          </w:p>
        </w:tc>
        <w:tc>
          <w:tcPr>
            <w:tcW w:w="1181" w:type="dxa"/>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851" w:type="dxa"/>
            <w:vMerge w:val="restart"/>
            <w:tcBorders>
              <w:top w:val="single" w:sz="4" w:space="0" w:color="auto"/>
              <w:left w:val="single" w:sz="4" w:space="0" w:color="auto"/>
              <w:right w:val="single" w:sz="4" w:space="0" w:color="auto"/>
            </w:tcBorders>
          </w:tcPr>
          <w:p w:rsidR="00BD2E2E" w:rsidRPr="001734B3" w:rsidRDefault="00416ED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68</w:t>
            </w:r>
          </w:p>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認知症加算</w:t>
            </w:r>
          </w:p>
        </w:tc>
        <w:tc>
          <w:tcPr>
            <w:tcW w:w="6662" w:type="dxa"/>
            <w:gridSpan w:val="4"/>
            <w:tcBorders>
              <w:top w:val="single"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Chars="50" w:left="105" w:rightChars="35" w:right="73" w:firstLineChars="100" w:firstLine="160"/>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厚生労働大臣が定める登録者に対してサービスを行った場合には、１月につきそれぞれの所定単位数を算定していますか。（短期利用居宅介護費を算定している者を除く。）</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　第126号</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別表4ニ</w:t>
            </w:r>
          </w:p>
          <w:p w:rsidR="00BD2E2E" w:rsidRPr="001734B3" w:rsidRDefault="00BD2E2E" w:rsidP="009F3F32">
            <w:pPr>
              <w:spacing w:beforeLines="25" w:before="60" w:line="0" w:lineRule="atLeast"/>
              <w:ind w:leftChars="50" w:left="105"/>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color w:val="000000"/>
                <w:sz w:val="12"/>
                <w:szCs w:val="12"/>
                <w:bdr w:val="single" w:sz="4" w:space="0" w:color="auto"/>
              </w:rPr>
              <w:t>別表8ニ</w:t>
            </w:r>
          </w:p>
        </w:tc>
        <w:tc>
          <w:tcPr>
            <w:tcW w:w="1181"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1"/>
        </w:trPr>
        <w:tc>
          <w:tcPr>
            <w:tcW w:w="851" w:type="dxa"/>
            <w:vMerge/>
            <w:tcBorders>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rightChars="35" w:right="73"/>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〔厚生労働大臣が定める登録者〕</w:t>
            </w:r>
          </w:p>
          <w:p w:rsidR="00BD2E2E" w:rsidRPr="001734B3" w:rsidRDefault="00BD2E2E" w:rsidP="009F3F32">
            <w:pPr>
              <w:spacing w:beforeLines="25" w:before="60" w:line="0" w:lineRule="atLeast"/>
              <w:ind w:rightChars="35" w:right="73" w:firstLineChars="150" w:firstLine="240"/>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認知症加算（Ⅰ）（800単位）</w:t>
            </w:r>
          </w:p>
          <w:p w:rsidR="00BD2E2E" w:rsidRPr="001734B3" w:rsidRDefault="00BD2E2E" w:rsidP="009F3F32">
            <w:pPr>
              <w:spacing w:beforeLines="25" w:before="60" w:line="0" w:lineRule="atLeast"/>
              <w:ind w:leftChars="100" w:left="210" w:rightChars="35" w:right="73" w:firstLineChars="50" w:firstLine="8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日常生活に支障を来すおそれのある症状・行動が認められることから、介護を必要とする認知症の者（認知症日常生活自立度Ⅲ、Ⅳ又はＭに該当する者）</w:t>
            </w:r>
          </w:p>
          <w:p w:rsidR="00BD2E2E" w:rsidRPr="001734B3" w:rsidRDefault="00BD2E2E" w:rsidP="009F3F32">
            <w:pPr>
              <w:spacing w:beforeLines="25" w:before="60" w:line="0" w:lineRule="atLeast"/>
              <w:ind w:leftChars="100" w:left="210" w:rightChars="35" w:right="73" w:firstLineChars="50" w:firstLine="80"/>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認知症加算（Ⅱ）（500単位）</w:t>
            </w:r>
          </w:p>
          <w:p w:rsidR="00BD2E2E" w:rsidRPr="001734B3" w:rsidRDefault="00BD2E2E" w:rsidP="009F3F32">
            <w:pPr>
              <w:spacing w:beforeLines="25" w:before="60" w:line="0" w:lineRule="atLeast"/>
              <w:ind w:leftChars="100" w:left="210" w:rightChars="35" w:right="73" w:firstLineChars="50" w:firstLine="8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要介護２に該当し、周囲の者による注意を必要とする認知症の者（認知症日常生活自立度Ⅱに該当する者）</w:t>
            </w:r>
          </w:p>
        </w:tc>
        <w:tc>
          <w:tcPr>
            <w:tcW w:w="1002" w:type="dxa"/>
            <w:tcBorders>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平27厚労告94</w:t>
            </w:r>
          </w:p>
          <w:p w:rsidR="00BD2E2E" w:rsidRPr="001734B3" w:rsidRDefault="00BD2E2E"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第38号</w:t>
            </w:r>
          </w:p>
          <w:p w:rsidR="00BD2E2E" w:rsidRPr="001734B3" w:rsidRDefault="00BD2E2E"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第2の5（4）</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第2の9（9）</w:t>
            </w:r>
          </w:p>
        </w:tc>
        <w:tc>
          <w:tcPr>
            <w:tcW w:w="1181" w:type="dxa"/>
            <w:tcBorders>
              <w:left w:val="single" w:sz="4" w:space="0" w:color="auto"/>
              <w:bottom w:val="single" w:sz="4" w:space="0" w:color="auto"/>
              <w:right w:val="single" w:sz="4" w:space="0" w:color="auto"/>
            </w:tcBorders>
          </w:tcPr>
          <w:p w:rsidR="00BD2E2E" w:rsidRPr="001734B3" w:rsidRDefault="00BD2E2E"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8112C7"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2"/>
        </w:trPr>
        <w:tc>
          <w:tcPr>
            <w:tcW w:w="851" w:type="dxa"/>
            <w:vMerge w:val="restart"/>
            <w:tcBorders>
              <w:top w:val="single" w:sz="4" w:space="0" w:color="auto"/>
              <w:left w:val="single" w:sz="4" w:space="0" w:color="auto"/>
              <w:right w:val="single" w:sz="4" w:space="0" w:color="auto"/>
            </w:tcBorders>
            <w:shd w:val="clear" w:color="auto" w:fill="auto"/>
          </w:tcPr>
          <w:p w:rsidR="008112C7" w:rsidRPr="001734B3" w:rsidRDefault="00416ED4" w:rsidP="003C776E">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69</w:t>
            </w:r>
          </w:p>
          <w:p w:rsidR="008112C7" w:rsidRPr="001734B3" w:rsidRDefault="008112C7" w:rsidP="003C776E">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u w:val="single"/>
              </w:rPr>
              <w:t>認知症行動・心理症状緊急対応加算</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8112C7" w:rsidRPr="001734B3" w:rsidRDefault="008112C7" w:rsidP="009F3F32">
            <w:pPr>
              <w:spacing w:beforeLines="25" w:before="60" w:line="0" w:lineRule="atLeast"/>
              <w:ind w:leftChars="50" w:left="105" w:rightChars="35" w:right="73" w:firstLineChars="100" w:firstLine="160"/>
              <w:jc w:val="left"/>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医師が、認知症の行動・心理症状が認められるため、在宅での生活が困難であり、緊急に指定小規模多機能型居宅介護を利用することが適当であると判断した利用者に対し、短期利用サービスを提供した場合に、利用を開始した日から起算して７日を限度として、１日につき２００単位を加算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8112C7" w:rsidRPr="001734B3" w:rsidRDefault="008112C7" w:rsidP="003C776E">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8112C7" w:rsidRPr="001734B3" w:rsidRDefault="008112C7" w:rsidP="003C776E">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u w:val="single"/>
              </w:rPr>
            </w:pPr>
          </w:p>
        </w:tc>
      </w:tr>
      <w:tr w:rsidR="008112C7"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2"/>
        </w:trPr>
        <w:tc>
          <w:tcPr>
            <w:tcW w:w="851" w:type="dxa"/>
            <w:vMerge/>
            <w:tcBorders>
              <w:left w:val="single" w:sz="4" w:space="0" w:color="auto"/>
              <w:right w:val="single" w:sz="4" w:space="0" w:color="auto"/>
            </w:tcBorders>
            <w:shd w:val="clear" w:color="auto" w:fill="auto"/>
          </w:tcPr>
          <w:p w:rsidR="008112C7" w:rsidRPr="001734B3" w:rsidRDefault="008112C7"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tblInd w:w="99" w:type="dxa"/>
              <w:tblLayout w:type="fixed"/>
              <w:tblLook w:val="04A0" w:firstRow="1" w:lastRow="0" w:firstColumn="1" w:lastColumn="0" w:noHBand="0" w:noVBand="1"/>
            </w:tblPr>
            <w:tblGrid>
              <w:gridCol w:w="7483"/>
            </w:tblGrid>
            <w:tr w:rsidR="008112C7" w:rsidRPr="001734B3" w:rsidTr="003C776E">
              <w:tc>
                <w:tcPr>
                  <w:tcW w:w="7483" w:type="dxa"/>
                </w:tcPr>
                <w:p w:rsidR="008112C7" w:rsidRPr="001734B3" w:rsidRDefault="008112C7" w:rsidP="00C26947">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判断を行った医師は診療録等に症状、判断の内容等を記録しておくこと。また、事業所も判断行った医師名、日付及び利用開始に当たっての留意事項等を介護サービス計画書に記録してください。</w:t>
                  </w:r>
                </w:p>
                <w:p w:rsidR="008112C7" w:rsidRPr="001734B3" w:rsidRDefault="008112C7" w:rsidP="00C26947">
                  <w:pPr>
                    <w:spacing w:beforeLines="25" w:before="60" w:line="0" w:lineRule="atLeast"/>
                    <w:jc w:val="left"/>
                    <w:rPr>
                      <w:rFonts w:ascii="BIZ UDPゴシック" w:eastAsia="BIZ UDPゴシック" w:hAnsi="BIZ UDPゴシック"/>
                      <w:color w:val="000000"/>
                      <w:w w:val="83"/>
                      <w:kern w:val="0"/>
                      <w:sz w:val="12"/>
                      <w:szCs w:val="12"/>
                    </w:rPr>
                  </w:pPr>
                </w:p>
                <w:p w:rsidR="008112C7" w:rsidRPr="001734B3" w:rsidRDefault="008112C7" w:rsidP="00C26947">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利用開始後８日目以降の短期利用の継続を妨げるものではありません。</w:t>
                  </w:r>
                </w:p>
              </w:tc>
            </w:tr>
          </w:tbl>
          <w:p w:rsidR="008112C7" w:rsidRPr="001734B3" w:rsidRDefault="008112C7"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u w:val="single"/>
              </w:rPr>
            </w:pPr>
          </w:p>
        </w:tc>
      </w:tr>
      <w:tr w:rsidR="008112C7"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2"/>
        </w:trPr>
        <w:tc>
          <w:tcPr>
            <w:tcW w:w="851" w:type="dxa"/>
            <w:vMerge/>
            <w:tcBorders>
              <w:left w:val="single" w:sz="4" w:space="0" w:color="auto"/>
              <w:right w:val="single" w:sz="4" w:space="0" w:color="auto"/>
            </w:tcBorders>
            <w:shd w:val="clear" w:color="auto" w:fill="auto"/>
          </w:tcPr>
          <w:p w:rsidR="008112C7" w:rsidRPr="001734B3" w:rsidRDefault="008112C7"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8112C7" w:rsidRPr="001734B3" w:rsidRDefault="008112C7" w:rsidP="009F3F32">
            <w:pPr>
              <w:spacing w:beforeLines="25" w:before="60" w:line="0" w:lineRule="atLeast"/>
              <w:ind w:leftChars="50" w:left="105" w:rightChars="35" w:right="73" w:firstLineChars="100" w:firstLine="160"/>
              <w:jc w:val="left"/>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医師が判断した当該日又はその次の日に利用を開始していますか。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8112C7" w:rsidRPr="001734B3" w:rsidRDefault="008112C7" w:rsidP="00D962ED">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8112C7" w:rsidRPr="001734B3" w:rsidRDefault="008112C7" w:rsidP="00D962ED">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u w:val="single"/>
              </w:rPr>
            </w:pPr>
          </w:p>
        </w:tc>
      </w:tr>
      <w:tr w:rsidR="008112C7"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2"/>
        </w:trPr>
        <w:tc>
          <w:tcPr>
            <w:tcW w:w="851" w:type="dxa"/>
            <w:vMerge/>
            <w:tcBorders>
              <w:left w:val="single" w:sz="4" w:space="0" w:color="auto"/>
              <w:right w:val="single" w:sz="4" w:space="0" w:color="auto"/>
            </w:tcBorders>
            <w:shd w:val="clear" w:color="auto" w:fill="auto"/>
          </w:tcPr>
          <w:p w:rsidR="008112C7" w:rsidRPr="001734B3" w:rsidRDefault="008112C7"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8112C7" w:rsidRPr="001734B3" w:rsidRDefault="008112C7" w:rsidP="009F3F32">
            <w:pPr>
              <w:spacing w:beforeLines="25" w:before="60" w:line="0" w:lineRule="atLeast"/>
              <w:ind w:leftChars="50" w:left="105" w:rightChars="35" w:right="73" w:firstLineChars="100" w:firstLine="160"/>
              <w:jc w:val="left"/>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以下の利用者が、直接、短期利用を開始していないこと。</w:t>
            </w:r>
          </w:p>
          <w:p w:rsidR="008112C7" w:rsidRPr="001734B3" w:rsidRDefault="008112C7" w:rsidP="009F3F32">
            <w:pPr>
              <w:spacing w:beforeLines="25" w:before="60" w:line="0" w:lineRule="atLeast"/>
              <w:ind w:leftChars="50" w:left="105" w:rightChars="35" w:right="73" w:firstLineChars="100" w:firstLine="160"/>
              <w:jc w:val="left"/>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・病院又は診療所に入院中の者</w:t>
            </w:r>
          </w:p>
          <w:p w:rsidR="008112C7" w:rsidRPr="001734B3" w:rsidRDefault="008112C7" w:rsidP="009F3F32">
            <w:pPr>
              <w:spacing w:beforeLines="25" w:before="60" w:line="0" w:lineRule="atLeast"/>
              <w:ind w:leftChars="50" w:left="105" w:rightChars="35" w:right="73" w:firstLineChars="100" w:firstLine="160"/>
              <w:jc w:val="left"/>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・介護保険施設または地域密着型介護老人福祉施設に入院中又は入所中の者</w:t>
            </w:r>
          </w:p>
          <w:p w:rsidR="008112C7" w:rsidRPr="001734B3" w:rsidRDefault="008112C7" w:rsidP="009F3F32">
            <w:pPr>
              <w:spacing w:beforeLines="25" w:before="60" w:line="0" w:lineRule="atLeast"/>
              <w:ind w:leftChars="50" w:left="105" w:rightChars="35" w:right="73" w:firstLineChars="100" w:firstLine="160"/>
              <w:jc w:val="left"/>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t>・認知症対応型共同生活介護、（地域密着型）特定施設入居者生活介護、短期入所生活介護、短期入所療養介護、短期利用認知症対応型共同生活介護、短期利用（地域密着型）特定施設入居者生活介護を利用中の者</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8112C7" w:rsidRPr="001734B3" w:rsidRDefault="008112C7"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8112C7" w:rsidRPr="001734B3" w:rsidRDefault="008112C7"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u w:val="single"/>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2"/>
        </w:trPr>
        <w:tc>
          <w:tcPr>
            <w:tcW w:w="851" w:type="dxa"/>
            <w:vMerge w:val="restart"/>
            <w:tcBorders>
              <w:top w:val="single" w:sz="4" w:space="0" w:color="auto"/>
              <w:left w:val="single" w:sz="4" w:space="0" w:color="auto"/>
              <w:right w:val="single" w:sz="4" w:space="0" w:color="auto"/>
            </w:tcBorders>
            <w:shd w:val="clear" w:color="auto" w:fill="auto"/>
          </w:tcPr>
          <w:p w:rsidR="00BD2E2E" w:rsidRPr="001734B3" w:rsidRDefault="00416ED4"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70</w:t>
            </w:r>
          </w:p>
          <w:p w:rsidR="00BD2E2E" w:rsidRPr="001734B3" w:rsidRDefault="00BD2E2E" w:rsidP="009F3F32">
            <w:pPr>
              <w:autoSpaceDE w:val="0"/>
              <w:autoSpaceDN w:val="0"/>
              <w:adjustRightInd w:val="0"/>
              <w:snapToGrid w:val="0"/>
              <w:spacing w:beforeLines="25" w:before="60" w:line="0" w:lineRule="atLeast"/>
              <w:ind w:leftChars="42" w:left="88" w:rightChars="50" w:right="105"/>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若年性認</w:t>
            </w:r>
            <w:r w:rsidRPr="001734B3">
              <w:rPr>
                <w:rFonts w:ascii="BIZ UDPゴシック" w:eastAsia="BIZ UDPゴシック" w:hAnsi="BIZ UDPゴシック" w:hint="eastAsia"/>
                <w:color w:val="000000"/>
                <w:sz w:val="16"/>
                <w:szCs w:val="16"/>
                <w:u w:val="single"/>
              </w:rPr>
              <w:lastRenderedPageBreak/>
              <w:t>知症利用者受入加算</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pacing w:beforeLines="25" w:before="60" w:line="0" w:lineRule="atLeast"/>
              <w:ind w:leftChars="50" w:left="105" w:rightChars="35" w:right="73" w:firstLineChars="100" w:firstLine="160"/>
              <w:jc w:val="left"/>
              <w:rPr>
                <w:rFonts w:ascii="BIZ UDPゴシック" w:eastAsia="BIZ UDPゴシック" w:hAnsi="BIZ UDPゴシック"/>
                <w:bCs/>
                <w:color w:val="000000"/>
                <w:sz w:val="16"/>
                <w:szCs w:val="16"/>
                <w:u w:val="single"/>
              </w:rPr>
            </w:pPr>
            <w:r w:rsidRPr="001734B3">
              <w:rPr>
                <w:rFonts w:ascii="BIZ UDPゴシック" w:eastAsia="BIZ UDPゴシック" w:hAnsi="BIZ UDPゴシック" w:hint="eastAsia"/>
                <w:bCs/>
                <w:color w:val="000000"/>
                <w:sz w:val="16"/>
                <w:szCs w:val="16"/>
                <w:u w:val="single"/>
              </w:rPr>
              <w:lastRenderedPageBreak/>
              <w:t>厚生労働大臣が定める基準に適合しているものとして市長に届け出た指定（看護）小規模多機能型居宅介護事業所において、若年性認知症利用者に対してサービスを行った場合は、１月につき所定単位数（800単位）を加算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shd w:val="clear" w:color="auto" w:fill="auto"/>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厚労省告示　第126号</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別表4ホ注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bdr w:val="single" w:sz="4" w:space="0" w:color="auto"/>
              </w:rPr>
              <w:lastRenderedPageBreak/>
              <w:t>別表8ホ注</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平27厚労告95</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第18号</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rPr>
              <w:t>留意事項</w:t>
            </w:r>
            <w:r w:rsidRPr="001734B3">
              <w:rPr>
                <w:rFonts w:ascii="BIZ UDPゴシック" w:eastAsia="BIZ UDPゴシック" w:hAnsi="BIZ UDPゴシック" w:hint="eastAsia"/>
                <w:color w:val="000000"/>
                <w:sz w:val="12"/>
                <w:szCs w:val="12"/>
                <w:u w:val="single"/>
                <w:bdr w:val="single" w:sz="4" w:space="0" w:color="auto"/>
              </w:rPr>
              <w:t xml:space="preserve">　</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準用第3の2（13）</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bdr w:val="single" w:sz="4" w:space="0" w:color="auto"/>
              </w:rPr>
              <w:t>準用第3の2（13）</w:t>
            </w:r>
          </w:p>
        </w:tc>
        <w:tc>
          <w:tcPr>
            <w:tcW w:w="1181" w:type="dxa"/>
            <w:tcBorders>
              <w:top w:val="single" w:sz="4" w:space="0" w:color="auto"/>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u w:val="single"/>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8"/>
        </w:trPr>
        <w:tc>
          <w:tcPr>
            <w:tcW w:w="851" w:type="dxa"/>
            <w:vMerge/>
            <w:tcBorders>
              <w:left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5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5516ED" w:rsidRPr="001734B3" w:rsidTr="005516ED">
              <w:trPr>
                <w:jc w:val="center"/>
              </w:trPr>
              <w:tc>
                <w:tcPr>
                  <w:tcW w:w="7483" w:type="dxa"/>
                  <w:shd w:val="clear" w:color="auto" w:fill="auto"/>
                </w:tcPr>
                <w:p w:rsidR="005516ED" w:rsidRPr="001734B3" w:rsidRDefault="005516ED" w:rsidP="005516ED">
                  <w:pPr>
                    <w:tabs>
                      <w:tab w:val="left" w:pos="5201"/>
                    </w:tabs>
                    <w:spacing w:beforeLines="25" w:before="60" w:line="0" w:lineRule="atLeast"/>
                    <w:ind w:rightChars="35" w:right="73"/>
                    <w:rPr>
                      <w:rFonts w:ascii="BIZ UDPゴシック" w:eastAsia="BIZ UDPゴシック" w:hAnsi="BIZ UDPゴシック"/>
                      <w:bCs/>
                      <w:color w:val="000000"/>
                      <w:sz w:val="12"/>
                      <w:szCs w:val="12"/>
                      <w:u w:val="single"/>
                    </w:rPr>
                  </w:pPr>
                  <w:r w:rsidRPr="001734B3">
                    <w:rPr>
                      <w:rFonts w:ascii="BIZ UDPゴシック" w:eastAsia="BIZ UDPゴシック" w:hAnsi="BIZ UDPゴシック" w:hint="eastAsia"/>
                      <w:bCs/>
                      <w:color w:val="000000"/>
                      <w:sz w:val="12"/>
                      <w:szCs w:val="12"/>
                      <w:u w:val="single"/>
                    </w:rPr>
                    <w:t>※　認知症加算を算定している場合は、算定できません。</w:t>
                  </w:r>
                  <w:r w:rsidRPr="001734B3">
                    <w:rPr>
                      <w:rFonts w:ascii="BIZ UDPゴシック" w:eastAsia="BIZ UDPゴシック" w:hAnsi="BIZ UDPゴシック" w:hint="eastAsia"/>
                      <w:bCs/>
                      <w:color w:val="000000"/>
                      <w:sz w:val="12"/>
                      <w:szCs w:val="12"/>
                      <w:u w:val="single"/>
                    </w:rPr>
                    <w:tab/>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u w:val="single"/>
              </w:rPr>
            </w:pPr>
          </w:p>
        </w:tc>
        <w:tc>
          <w:tcPr>
            <w:tcW w:w="1229" w:type="dxa"/>
            <w:vMerge/>
            <w:tcBorders>
              <w:left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u w:val="single"/>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7"/>
        </w:trPr>
        <w:tc>
          <w:tcPr>
            <w:tcW w:w="851" w:type="dxa"/>
            <w:vMerge/>
            <w:tcBorders>
              <w:left w:val="single" w:sz="4" w:space="0" w:color="auto"/>
              <w:bottom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8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5516ED" w:rsidRPr="001734B3" w:rsidTr="005516ED">
              <w:trPr>
                <w:jc w:val="center"/>
              </w:trPr>
              <w:tc>
                <w:tcPr>
                  <w:tcW w:w="7483" w:type="dxa"/>
                  <w:shd w:val="clear" w:color="auto" w:fill="auto"/>
                </w:tcPr>
                <w:p w:rsidR="005516ED" w:rsidRPr="001734B3" w:rsidRDefault="005516ED" w:rsidP="005516ED">
                  <w:pPr>
                    <w:spacing w:beforeLines="25" w:before="60" w:line="0" w:lineRule="atLeast"/>
                    <w:ind w:rightChars="35" w:right="73"/>
                    <w:rPr>
                      <w:rFonts w:ascii="BIZ UDPゴシック" w:eastAsia="BIZ UDPゴシック" w:hAnsi="BIZ UDPゴシック"/>
                      <w:bCs/>
                      <w:color w:val="000000"/>
                      <w:sz w:val="12"/>
                      <w:szCs w:val="12"/>
                      <w:u w:val="single"/>
                    </w:rPr>
                  </w:pPr>
                  <w:r w:rsidRPr="001734B3">
                    <w:rPr>
                      <w:rFonts w:ascii="BIZ UDPゴシック" w:eastAsia="BIZ UDPゴシック" w:hAnsi="BIZ UDPゴシック" w:hint="eastAsia"/>
                      <w:bCs/>
                      <w:color w:val="000000"/>
                      <w:sz w:val="12"/>
                      <w:szCs w:val="12"/>
                      <w:u w:val="single"/>
                    </w:rPr>
                    <w:t>〔厚生労働大臣が定める基準〕</w:t>
                  </w:r>
                </w:p>
                <w:p w:rsidR="005516ED" w:rsidRPr="001734B3" w:rsidRDefault="005516ED" w:rsidP="005516ED">
                  <w:pPr>
                    <w:spacing w:beforeLines="25" w:before="60" w:line="0" w:lineRule="atLeast"/>
                    <w:ind w:rightChars="35" w:right="73"/>
                    <w:rPr>
                      <w:rFonts w:ascii="BIZ UDPゴシック" w:eastAsia="BIZ UDPゴシック" w:hAnsi="BIZ UDPゴシック"/>
                      <w:bCs/>
                      <w:color w:val="000000"/>
                      <w:sz w:val="12"/>
                      <w:szCs w:val="12"/>
                      <w:u w:val="single"/>
                    </w:rPr>
                  </w:pPr>
                  <w:r w:rsidRPr="001734B3">
                    <w:rPr>
                      <w:rFonts w:ascii="BIZ UDPゴシック" w:eastAsia="BIZ UDPゴシック" w:hAnsi="BIZ UDPゴシック" w:hint="eastAsia"/>
                      <w:bCs/>
                      <w:color w:val="000000"/>
                      <w:sz w:val="12"/>
                      <w:szCs w:val="12"/>
                      <w:u w:val="single"/>
                    </w:rPr>
                    <w:t>受け入れた若年性認知症利用者ごとに個別に担当者を定め、その者を中心に、当該利用者の特性やニーズに応じたサービス提供を行っていますか。</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u w:val="single"/>
              </w:rPr>
            </w:pPr>
          </w:p>
        </w:tc>
        <w:tc>
          <w:tcPr>
            <w:tcW w:w="1229" w:type="dxa"/>
            <w:vMerge/>
            <w:tcBorders>
              <w:left w:val="single" w:sz="4" w:space="0" w:color="auto"/>
              <w:bottom w:val="single" w:sz="4" w:space="0" w:color="auto"/>
              <w:right w:val="single" w:sz="4" w:space="0" w:color="auto"/>
            </w:tcBorders>
            <w:shd w:val="clear" w:color="auto" w:fill="auto"/>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u w:val="single"/>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2"/>
        </w:trPr>
        <w:tc>
          <w:tcPr>
            <w:tcW w:w="851" w:type="dxa"/>
            <w:vMerge w:val="restart"/>
            <w:tcBorders>
              <w:top w:val="single" w:sz="4" w:space="0" w:color="auto"/>
              <w:left w:val="single" w:sz="4" w:space="0" w:color="auto"/>
              <w:right w:val="single" w:sz="4" w:space="0" w:color="auto"/>
            </w:tcBorders>
          </w:tcPr>
          <w:p w:rsidR="00BD2E2E" w:rsidRPr="001734B3" w:rsidRDefault="0001422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71</w:t>
            </w:r>
          </w:p>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看護職員配置加算</w:t>
            </w:r>
          </w:p>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bdr w:val="single" w:sz="4" w:space="0" w:color="auto"/>
              </w:rPr>
            </w:pPr>
            <w:r w:rsidRPr="001734B3">
              <w:rPr>
                <w:rFonts w:ascii="BIZ UDPゴシック" w:eastAsia="BIZ UDPゴシック" w:hAnsi="BIZ UDPゴシック" w:hint="eastAsia"/>
                <w:color w:val="000000"/>
                <w:sz w:val="16"/>
                <w:szCs w:val="16"/>
                <w:bdr w:val="single" w:sz="4" w:space="0" w:color="auto"/>
              </w:rPr>
              <w:t>小多機</w:t>
            </w:r>
          </w:p>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60" w:rightChars="35" w:right="73" w:hangingChars="100" w:hanging="16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①　厚生労働大臣が定める施設基準に適合しているものとして市長に届け出ており、当該施設基準に掲げる区分に従い、１月につきそれぞれ所定の単位数を算定していますか。</w:t>
            </w:r>
          </w:p>
          <w:p w:rsidR="00BD2E2E" w:rsidRPr="001734B3" w:rsidRDefault="00BD2E2E" w:rsidP="009F3F32">
            <w:pPr>
              <w:spacing w:beforeLines="25" w:before="60" w:line="0" w:lineRule="atLeast"/>
              <w:ind w:leftChars="100" w:left="210" w:rightChars="35" w:right="73" w:firstLineChars="50" w:firstLine="80"/>
              <w:rPr>
                <w:rFonts w:ascii="BIZ UDPゴシック" w:eastAsia="BIZ UDPゴシック" w:hAnsi="BIZ UDPゴシック"/>
                <w:color w:val="000000"/>
                <w:sz w:val="16"/>
                <w:szCs w:val="16"/>
              </w:rPr>
            </w:pPr>
            <w:r w:rsidRPr="001734B3">
              <w:rPr>
                <w:rFonts w:ascii="BIZ UDPゴシック" w:eastAsia="BIZ UDPゴシック" w:hAnsi="BIZ UDPゴシック" w:hint="eastAsia"/>
                <w:bCs/>
                <w:color w:val="000000"/>
                <w:sz w:val="16"/>
                <w:szCs w:val="16"/>
              </w:rPr>
              <w:t>（算定している場合は以下で算定しているものにレ点を付けてください。）</w:t>
            </w:r>
          </w:p>
        </w:tc>
        <w:tc>
          <w:tcPr>
            <w:tcW w:w="1002" w:type="dxa"/>
            <w:tcBorders>
              <w:top w:val="single"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 第126号</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color w:val="000000"/>
                <w:sz w:val="12"/>
                <w:szCs w:val="12"/>
              </w:rPr>
              <w:t>別表4へ注</w:t>
            </w:r>
          </w:p>
        </w:tc>
        <w:tc>
          <w:tcPr>
            <w:tcW w:w="1181" w:type="dxa"/>
            <w:tcBorders>
              <w:top w:val="single" w:sz="4" w:space="0" w:color="auto"/>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rightChars="35" w:right="73"/>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看護職員配置加算（Ⅰ）</w:t>
            </w:r>
          </w:p>
          <w:p w:rsidR="00BD2E2E" w:rsidRPr="001734B3" w:rsidRDefault="00BD2E2E" w:rsidP="009F3F32">
            <w:pPr>
              <w:spacing w:beforeLines="25" w:before="60" w:line="0" w:lineRule="atLeast"/>
              <w:ind w:rightChars="35" w:right="73" w:firstLineChars="100" w:firstLine="16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常勤かつ専従の看護師を１名以上配置している場合</w:t>
            </w:r>
          </w:p>
        </w:tc>
        <w:tc>
          <w:tcPr>
            <w:tcW w:w="1002" w:type="dxa"/>
            <w:tcBorders>
              <w:top w:val="dotted"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r w:rsidRPr="001734B3">
              <w:rPr>
                <w:rFonts w:ascii="BIZ UDPゴシック" w:eastAsia="BIZ UDPゴシック" w:hAnsi="BIZ UDPゴシック" w:hint="eastAsia"/>
                <w:color w:val="000000"/>
                <w:spacing w:val="10"/>
                <w:kern w:val="0"/>
                <w:sz w:val="12"/>
                <w:szCs w:val="12"/>
              </w:rPr>
              <w:t>□</w:t>
            </w:r>
          </w:p>
        </w:tc>
        <w:tc>
          <w:tcPr>
            <w:tcW w:w="1229" w:type="dxa"/>
            <w:vMerge w:val="restart"/>
            <w:tcBorders>
              <w:top w:val="nil"/>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平27厚労告96</w:t>
            </w:r>
          </w:p>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第29号</w:t>
            </w:r>
          </w:p>
        </w:tc>
        <w:tc>
          <w:tcPr>
            <w:tcW w:w="1181" w:type="dxa"/>
            <w:tcBorders>
              <w:top w:val="nil"/>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851" w:type="dxa"/>
            <w:vMerge/>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rightChars="35" w:right="73"/>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看護職員配置加算（Ⅱ）</w:t>
            </w:r>
          </w:p>
          <w:p w:rsidR="00BD2E2E" w:rsidRPr="001734B3" w:rsidRDefault="00BD2E2E" w:rsidP="009F3F32">
            <w:pPr>
              <w:autoSpaceDE w:val="0"/>
              <w:autoSpaceDN w:val="0"/>
              <w:adjustRightInd w:val="0"/>
              <w:snapToGrid w:val="0"/>
              <w:spacing w:beforeLines="25" w:before="60" w:line="0" w:lineRule="atLeast"/>
              <w:ind w:rightChars="35" w:right="73" w:firstLineChars="100" w:firstLine="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常勤かつ専従の准看護師を１名以上配置している場合</w:t>
            </w:r>
          </w:p>
        </w:tc>
        <w:tc>
          <w:tcPr>
            <w:tcW w:w="1002" w:type="dxa"/>
            <w:tcBorders>
              <w:top w:val="dotted"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r w:rsidRPr="001734B3">
              <w:rPr>
                <w:rFonts w:ascii="BIZ UDPゴシック" w:eastAsia="BIZ UDPゴシック" w:hAnsi="BIZ UDPゴシック" w:hint="eastAsia"/>
                <w:color w:val="000000"/>
                <w:spacing w:val="10"/>
                <w:kern w:val="0"/>
                <w:sz w:val="12"/>
                <w:szCs w:val="12"/>
              </w:rPr>
              <w:t>□</w:t>
            </w:r>
          </w:p>
        </w:tc>
        <w:tc>
          <w:tcPr>
            <w:tcW w:w="1229" w:type="dxa"/>
            <w:vMerge/>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rightChars="35" w:right="73"/>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看護職員配置加算（Ⅲ）</w:t>
            </w:r>
          </w:p>
          <w:p w:rsidR="00BD2E2E" w:rsidRPr="001734B3" w:rsidRDefault="00BD2E2E" w:rsidP="009F3F32">
            <w:pPr>
              <w:autoSpaceDE w:val="0"/>
              <w:autoSpaceDN w:val="0"/>
              <w:adjustRightInd w:val="0"/>
              <w:snapToGrid w:val="0"/>
              <w:spacing w:beforeLines="25" w:before="60" w:line="0" w:lineRule="atLeast"/>
              <w:ind w:leftChars="100" w:left="468" w:rightChars="35" w:right="73" w:hangingChars="161" w:hanging="258"/>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color w:val="000000"/>
                <w:sz w:val="16"/>
                <w:szCs w:val="16"/>
              </w:rPr>
              <w:t>看護職員を常勤換算方法で１名以上配置している場合</w:t>
            </w:r>
          </w:p>
        </w:tc>
        <w:tc>
          <w:tcPr>
            <w:tcW w:w="1002" w:type="dxa"/>
            <w:tcBorders>
              <w:top w:val="dotted" w:sz="4" w:space="0" w:color="auto"/>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r w:rsidRPr="001734B3">
              <w:rPr>
                <w:rFonts w:ascii="BIZ UDPゴシック" w:eastAsia="BIZ UDPゴシック" w:hAnsi="BIZ UDPゴシック" w:hint="eastAsia"/>
                <w:color w:val="000000"/>
                <w:spacing w:val="10"/>
                <w:kern w:val="0"/>
                <w:sz w:val="12"/>
                <w:szCs w:val="12"/>
              </w:rPr>
              <w:t>□</w:t>
            </w:r>
          </w:p>
        </w:tc>
        <w:tc>
          <w:tcPr>
            <w:tcW w:w="1229" w:type="dxa"/>
            <w:vMerge/>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4"/>
        </w:trPr>
        <w:tc>
          <w:tcPr>
            <w:tcW w:w="851"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2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5516ED" w:rsidRPr="001734B3" w:rsidTr="005516ED">
              <w:trPr>
                <w:jc w:val="center"/>
              </w:trPr>
              <w:tc>
                <w:tcPr>
                  <w:tcW w:w="7483" w:type="dxa"/>
                  <w:shd w:val="clear" w:color="auto" w:fill="auto"/>
                </w:tcPr>
                <w:p w:rsidR="005516ED" w:rsidRPr="001734B3" w:rsidRDefault="005516ED" w:rsidP="005516ED">
                  <w:pPr>
                    <w:autoSpaceDE w:val="0"/>
                    <w:autoSpaceDN w:val="0"/>
                    <w:adjustRightInd w:val="0"/>
                    <w:snapToGrid w:val="0"/>
                    <w:spacing w:beforeLines="25" w:before="60" w:line="0" w:lineRule="atLeast"/>
                    <w:ind w:rightChars="35" w:right="73"/>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（Ⅰ）（Ⅱ）（Ⅲ）ともに定員超過利用・人員基準欠如に該当していないことが条件になります。</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rPr>
        <w:tc>
          <w:tcPr>
            <w:tcW w:w="851" w:type="dxa"/>
            <w:vMerge/>
            <w:tcBorders>
              <w:left w:val="single" w:sz="4" w:space="0" w:color="auto"/>
              <w:bottom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text" w:horzAnchor="margin" w:tblpXSpec="center" w:tblpY="2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5516ED" w:rsidRPr="001734B3" w:rsidTr="005516ED">
              <w:trPr>
                <w:jc w:val="center"/>
              </w:trPr>
              <w:tc>
                <w:tcPr>
                  <w:tcW w:w="7483" w:type="dxa"/>
                  <w:shd w:val="clear" w:color="auto" w:fill="auto"/>
                </w:tcPr>
                <w:p w:rsidR="005516ED" w:rsidRPr="001734B3" w:rsidRDefault="005516ED" w:rsidP="005516ED">
                  <w:pPr>
                    <w:autoSpaceDE w:val="0"/>
                    <w:autoSpaceDN w:val="0"/>
                    <w:adjustRightInd w:val="0"/>
                    <w:snapToGrid w:val="0"/>
                    <w:spacing w:beforeLines="25" w:before="60" w:line="0" w:lineRule="atLeast"/>
                    <w:ind w:rightChars="35" w:right="73"/>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いずれかを算定している場合、他の看護職員配置加算を算定することはできません。</w:t>
                  </w:r>
                </w:p>
              </w:tc>
            </w:tr>
          </w:tbl>
          <w:p w:rsidR="006B7FC0" w:rsidRPr="001734B3" w:rsidRDefault="006B7FC0"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bottom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0"/>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72</w:t>
            </w:r>
          </w:p>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看取り連携体制加算</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小多機</w:t>
            </w: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0" w:right="105" w:firstLineChars="100" w:firstLine="160"/>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厚生労働大臣が定める施設基準に適合しているものとして市長に届け出た指定小規模多機能型居宅介護事業所において、厚生労働大臣が定める基準に適合する利用者について看取り期におけるサービス提供を行った場合は、看取り連携体制加算として、死亡日及び死亡日以前</w:t>
            </w:r>
            <w:r w:rsidRPr="001734B3">
              <w:rPr>
                <w:rFonts w:ascii="BIZ UDPゴシック" w:eastAsia="BIZ UDPゴシック" w:hAnsi="BIZ UDPゴシック" w:cs="HGSºÞ¼¯¸M" w:hint="eastAsia"/>
                <w:color w:val="000000"/>
                <w:kern w:val="0"/>
                <w:sz w:val="16"/>
                <w:szCs w:val="16"/>
              </w:rPr>
              <w:t>30</w:t>
            </w:r>
            <w:r w:rsidRPr="001734B3">
              <w:rPr>
                <w:rFonts w:ascii="BIZ UDPゴシック" w:eastAsia="BIZ UDPゴシック" w:hAnsi="BIZ UDPゴシック" w:cs="HGS恨集窶" w:hint="eastAsia"/>
                <w:color w:val="000000"/>
                <w:kern w:val="0"/>
                <w:sz w:val="16"/>
                <w:szCs w:val="16"/>
              </w:rPr>
              <w:t>日以下について１日につき</w:t>
            </w:r>
            <w:r w:rsidRPr="001734B3">
              <w:rPr>
                <w:rFonts w:ascii="BIZ UDPゴシック" w:eastAsia="BIZ UDPゴシック" w:hAnsi="BIZ UDPゴシック" w:cs="HGSºÞ¼¯¸M" w:hint="eastAsia"/>
                <w:color w:val="000000"/>
                <w:kern w:val="0"/>
                <w:sz w:val="16"/>
                <w:szCs w:val="16"/>
              </w:rPr>
              <w:t>64</w:t>
            </w:r>
            <w:r w:rsidRPr="001734B3">
              <w:rPr>
                <w:rFonts w:ascii="BIZ UDPゴシック" w:eastAsia="BIZ UDPゴシック" w:hAnsi="BIZ UDPゴシック" w:cs="HGS恨集窶" w:hint="eastAsia"/>
                <w:color w:val="000000"/>
                <w:kern w:val="0"/>
                <w:sz w:val="16"/>
                <w:szCs w:val="16"/>
              </w:rPr>
              <w:t>単位を死亡月に加算していますか。（短期利用居宅介護費を算定している者を除く。）</w:t>
            </w:r>
          </w:p>
          <w:p w:rsidR="001734B3" w:rsidRPr="001734B3" w:rsidRDefault="001734B3" w:rsidP="009F3F32">
            <w:pPr>
              <w:autoSpaceDE w:val="0"/>
              <w:autoSpaceDN w:val="0"/>
              <w:adjustRightInd w:val="0"/>
              <w:snapToGrid w:val="0"/>
              <w:spacing w:beforeLines="25" w:before="60" w:line="0" w:lineRule="atLeast"/>
              <w:ind w:leftChars="50" w:left="105" w:rightChars="50" w:right="105" w:firstLineChars="100" w:firstLine="160"/>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ただし、この場合において、看護職員配置加算</w:t>
            </w:r>
            <w:r w:rsidRPr="001734B3">
              <w:rPr>
                <w:rFonts w:ascii="BIZ UDPゴシック" w:eastAsia="BIZ UDPゴシック" w:hAnsi="BIZ UDPゴシック" w:cs="HGSºÞ¼¯¸M" w:hint="eastAsia"/>
                <w:color w:val="000000"/>
                <w:kern w:val="0"/>
                <w:sz w:val="16"/>
                <w:szCs w:val="16"/>
              </w:rPr>
              <w:t>(</w:t>
            </w:r>
            <w:r w:rsidRPr="001734B3">
              <w:rPr>
                <w:rFonts w:ascii="BIZ UDPゴシック" w:eastAsia="BIZ UDPゴシック" w:hAnsi="BIZ UDPゴシック" w:cs="HGS恨集窶" w:hint="eastAsia"/>
                <w:color w:val="000000"/>
                <w:kern w:val="0"/>
                <w:sz w:val="16"/>
                <w:szCs w:val="16"/>
              </w:rPr>
              <w:t>Ⅰ</w:t>
            </w:r>
            <w:r w:rsidRPr="001734B3">
              <w:rPr>
                <w:rFonts w:ascii="BIZ UDPゴシック" w:eastAsia="BIZ UDPゴシック" w:hAnsi="BIZ UDPゴシック" w:cs="HGSºÞ¼¯¸M" w:hint="eastAsia"/>
                <w:color w:val="000000"/>
                <w:kern w:val="0"/>
                <w:sz w:val="16"/>
                <w:szCs w:val="16"/>
              </w:rPr>
              <w:t>)</w:t>
            </w:r>
            <w:r w:rsidRPr="001734B3">
              <w:rPr>
                <w:rFonts w:ascii="BIZ UDPゴシック" w:eastAsia="BIZ UDPゴシック" w:hAnsi="BIZ UDPゴシック" w:cs="HGS恨集窶" w:hint="eastAsia"/>
                <w:color w:val="000000"/>
                <w:kern w:val="0"/>
                <w:sz w:val="16"/>
                <w:szCs w:val="16"/>
              </w:rPr>
              <w:t>を算定していない場合は、算定できません。</w:t>
            </w:r>
          </w:p>
        </w:tc>
        <w:tc>
          <w:tcPr>
            <w:tcW w:w="1002"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 第126号</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別表4ト注</w:t>
            </w:r>
          </w:p>
          <w:p w:rsidR="001734B3" w:rsidRPr="001734B3" w:rsidRDefault="001734B3" w:rsidP="009F3F32">
            <w:pPr>
              <w:spacing w:beforeLines="25" w:before="60" w:line="0" w:lineRule="atLeast"/>
              <w:rPr>
                <w:rFonts w:ascii="BIZ UDPゴシック" w:eastAsia="BIZ UDPゴシック" w:hAnsi="BIZ UDPゴシック"/>
                <w:color w:val="000000"/>
                <w:sz w:val="12"/>
                <w:szCs w:val="12"/>
              </w:rPr>
            </w:pPr>
          </w:p>
        </w:tc>
        <w:tc>
          <w:tcPr>
            <w:tcW w:w="1181" w:type="dxa"/>
            <w:tcBorders>
              <w:top w:val="single"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cs="HGS恨集窶" w:hint="eastAsia"/>
                <w:color w:val="000000"/>
                <w:kern w:val="0"/>
                <w:sz w:val="16"/>
                <w:szCs w:val="16"/>
              </w:rPr>
              <w:t>〔厚生労働大臣が定める施設基準〕</w:t>
            </w:r>
          </w:p>
          <w:p w:rsidR="001734B3" w:rsidRPr="001734B3" w:rsidRDefault="001734B3" w:rsidP="009F3F32">
            <w:pPr>
              <w:autoSpaceDE w:val="0"/>
              <w:autoSpaceDN w:val="0"/>
              <w:adjustRightInd w:val="0"/>
              <w:spacing w:beforeLines="25" w:before="60" w:line="0" w:lineRule="atLeast"/>
              <w:ind w:rightChars="50" w:right="105"/>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①　看護師により</w:t>
            </w:r>
            <w:r w:rsidRPr="001734B3">
              <w:rPr>
                <w:rFonts w:ascii="BIZ UDPゴシック" w:eastAsia="BIZ UDPゴシック" w:hAnsi="BIZ UDPゴシック" w:cs="HGSºÞ¼¯¸M" w:hint="eastAsia"/>
                <w:color w:val="000000"/>
                <w:kern w:val="0"/>
                <w:sz w:val="16"/>
                <w:szCs w:val="16"/>
              </w:rPr>
              <w:t>24</w:t>
            </w:r>
            <w:r w:rsidRPr="001734B3">
              <w:rPr>
                <w:rFonts w:ascii="BIZ UDPゴシック" w:eastAsia="BIZ UDPゴシック" w:hAnsi="BIZ UDPゴシック" w:cs="HGS恨集窶" w:hint="eastAsia"/>
                <w:color w:val="000000"/>
                <w:kern w:val="0"/>
                <w:sz w:val="16"/>
                <w:szCs w:val="16"/>
              </w:rPr>
              <w:t>時間連絡できる体制を確保していること。</w:t>
            </w:r>
          </w:p>
          <w:p w:rsidR="001734B3" w:rsidRPr="001734B3" w:rsidRDefault="001734B3" w:rsidP="009F3F32">
            <w:pPr>
              <w:autoSpaceDE w:val="0"/>
              <w:autoSpaceDN w:val="0"/>
              <w:adjustRightInd w:val="0"/>
              <w:spacing w:beforeLines="25" w:before="60" w:line="0" w:lineRule="atLeast"/>
              <w:ind w:left="160" w:rightChars="50" w:right="105" w:hangingChars="100" w:hanging="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cs="HGS恨集窶" w:hint="eastAsia"/>
                <w:color w:val="000000"/>
                <w:kern w:val="0"/>
                <w:sz w:val="16"/>
                <w:szCs w:val="16"/>
              </w:rPr>
              <w:t>②　看取り期における対応方針を定め、利用開始の際に、登録者又はその家族等に対して、当該対応方針の内容を説明し、同意を得ていること。</w:t>
            </w:r>
          </w:p>
        </w:tc>
        <w:tc>
          <w:tcPr>
            <w:tcW w:w="1002" w:type="dxa"/>
            <w:tcBorders>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平27厚労告96</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第30号</w:t>
            </w: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9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pacing w:beforeLines="25" w:before="60" w:line="0" w:lineRule="atLeast"/>
              <w:ind w:rightChars="50" w:right="105"/>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〔厚生労働大臣が定める基準に適合する利用者〕</w:t>
            </w:r>
          </w:p>
          <w:p w:rsidR="001734B3" w:rsidRPr="001734B3" w:rsidRDefault="001734B3" w:rsidP="009F3F32">
            <w:pPr>
              <w:autoSpaceDE w:val="0"/>
              <w:autoSpaceDN w:val="0"/>
              <w:adjustRightInd w:val="0"/>
              <w:spacing w:beforeLines="25" w:before="60" w:line="0" w:lineRule="atLeast"/>
              <w:ind w:rightChars="50" w:right="105" w:firstLineChars="100" w:firstLine="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次の①②ともに適合する利用者</w:t>
            </w:r>
          </w:p>
          <w:p w:rsidR="001734B3" w:rsidRPr="001734B3" w:rsidRDefault="001734B3" w:rsidP="009F3F32">
            <w:pPr>
              <w:autoSpaceDE w:val="0"/>
              <w:autoSpaceDN w:val="0"/>
              <w:adjustRightInd w:val="0"/>
              <w:spacing w:beforeLines="25" w:before="60" w:line="0" w:lineRule="atLeast"/>
              <w:ind w:left="160" w:rightChars="50" w:right="105"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①　医師が一般に認められている医学的知見に基づき回復の見込みがないと診断した者。</w:t>
            </w:r>
          </w:p>
          <w:p w:rsidR="001734B3" w:rsidRPr="001734B3" w:rsidRDefault="001734B3" w:rsidP="009F3F32">
            <w:pPr>
              <w:autoSpaceDE w:val="0"/>
              <w:autoSpaceDN w:val="0"/>
              <w:adjustRightInd w:val="0"/>
              <w:spacing w:beforeLines="25" w:before="60" w:line="0" w:lineRule="atLeast"/>
              <w:ind w:left="160" w:rightChars="50" w:right="105"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②　看取り期における対応方針に基づき、登録者の状態又は家族の求め等に応じ、介護職員、看護職員等から介護記録等登録者に関する記録を活用し行われるサービスについての説明を受け、同意した上でサービスを受けている者。（その家族等が説明を受け、同意した上でサービスを受けている者を含む。）</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平27厚労告94</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第39号</w:t>
            </w: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rightChars="50" w:right="105"/>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登録者の自宅で介護を受ける場合又は小規模多機能型居宅介護事業所において介護を受ける場合のいずれについても算定が可能です。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val="restart"/>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第2の5（6）①</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4"/>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7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left="120" w:rightChars="50" w:right="105"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死亡前に医療機関へ入院した後、入院先で死亡した場合でも算定可能ですが、その際には、当該小規模多機能型居宅介護事業所においてサービスを直接提供していない入院した日の翌日から死亡日までの間は、算定することができません。</w:t>
                  </w:r>
                </w:p>
                <w:p w:rsidR="001734B3" w:rsidRPr="001734B3" w:rsidRDefault="001734B3" w:rsidP="005516ED">
                  <w:pPr>
                    <w:autoSpaceDE w:val="0"/>
                    <w:autoSpaceDN w:val="0"/>
                    <w:adjustRightInd w:val="0"/>
                    <w:spacing w:beforeLines="25" w:before="60" w:line="0" w:lineRule="atLeast"/>
                    <w:ind w:rightChars="50" w:right="105"/>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したがって、入院した日の翌日から死亡日までの期間が</w:t>
                  </w:r>
                  <w:r w:rsidRPr="001734B3">
                    <w:rPr>
                      <w:rFonts w:ascii="BIZ UDPゴシック" w:eastAsia="BIZ UDPゴシック" w:hAnsi="BIZ UDPゴシック" w:cs="HGSºÞ¼¯¸M" w:hint="eastAsia"/>
                      <w:color w:val="000000"/>
                      <w:kern w:val="0"/>
                      <w:sz w:val="12"/>
                      <w:szCs w:val="12"/>
                    </w:rPr>
                    <w:t>30</w:t>
                  </w:r>
                  <w:r w:rsidRPr="001734B3">
                    <w:rPr>
                      <w:rFonts w:ascii="BIZ UDPゴシック" w:eastAsia="BIZ UDPゴシック" w:hAnsi="BIZ UDPゴシック" w:cs="HGS恨集窶" w:hint="eastAsia"/>
                      <w:color w:val="000000"/>
                      <w:kern w:val="0"/>
                      <w:sz w:val="12"/>
                      <w:szCs w:val="12"/>
                    </w:rPr>
                    <w:t>日以上あった場合には、看取り連携体制加算を算定することはできません。</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5"/>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w:t>
                  </w:r>
                  <w:r w:rsidRPr="001734B3">
                    <w:rPr>
                      <w:rFonts w:ascii="BIZ UDPゴシック" w:eastAsia="BIZ UDPゴシック" w:hAnsi="BIZ UDPゴシック" w:cs="HGSºÞ¼¯¸M" w:hint="eastAsia"/>
                      <w:color w:val="000000"/>
                      <w:kern w:val="0"/>
                      <w:sz w:val="12"/>
                      <w:szCs w:val="12"/>
                    </w:rPr>
                    <w:t>24</w:t>
                  </w:r>
                  <w:r w:rsidRPr="001734B3">
                    <w:rPr>
                      <w:rFonts w:ascii="BIZ UDPゴシック" w:eastAsia="BIZ UDPゴシック" w:hAnsi="BIZ UDPゴシック" w:cs="HGS恨集窶" w:hint="eastAsia"/>
                      <w:color w:val="000000"/>
                      <w:kern w:val="0"/>
                      <w:sz w:val="12"/>
                      <w:szCs w:val="12"/>
                    </w:rPr>
                    <w:t>時間連絡できる体制」とは、事業所内で勤務することを要するものではなく、夜間においても小規模多機能型居宅介護事業所から連絡でき、必要な場合には小規模多機能型居宅介護事業所からの緊急の呼び出しに応じて出勤する体制をいうもので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第2の5（6）②</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9F3F32">
                  <w:pPr>
                    <w:autoSpaceDE w:val="0"/>
                    <w:autoSpaceDN w:val="0"/>
                    <w:adjustRightInd w:val="0"/>
                    <w:spacing w:beforeLines="25" w:before="60" w:line="0" w:lineRule="atLeast"/>
                    <w:ind w:left="120"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管理者を中心として、介護職員、看護職員、介護支援専門員等による協議の上、「看取り期における対応方針」が定められていることが必要であり、同対応方針においては、例えば、次に掲げる事項を含んでください。</w:t>
                  </w:r>
                </w:p>
                <w:p w:rsidR="001734B3" w:rsidRPr="001734B3" w:rsidRDefault="001734B3" w:rsidP="009F3F32">
                  <w:pPr>
                    <w:autoSpaceDE w:val="0"/>
                    <w:autoSpaceDN w:val="0"/>
                    <w:adjustRightInd w:val="0"/>
                    <w:spacing w:beforeLines="25" w:before="60" w:line="0" w:lineRule="atLeast"/>
                    <w:ind w:leftChars="50" w:left="225"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ア　当該事業所における看取り期における対応方針に関する考え方</w:t>
                  </w:r>
                </w:p>
                <w:p w:rsidR="001734B3" w:rsidRPr="001734B3" w:rsidRDefault="001734B3" w:rsidP="009F3F32">
                  <w:pPr>
                    <w:autoSpaceDE w:val="0"/>
                    <w:autoSpaceDN w:val="0"/>
                    <w:adjustRightInd w:val="0"/>
                    <w:spacing w:beforeLines="25" w:before="60" w:line="0" w:lineRule="atLeast"/>
                    <w:ind w:leftChars="50" w:left="345" w:rightChars="52" w:right="109" w:hangingChars="200" w:hanging="24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イ　医師や医療機関との連携体制（夜間及び緊急時に対応を含む。）</w:t>
                  </w:r>
                </w:p>
                <w:p w:rsidR="001734B3" w:rsidRPr="001734B3" w:rsidRDefault="001734B3" w:rsidP="009F3F32">
                  <w:pPr>
                    <w:autoSpaceDE w:val="0"/>
                    <w:autoSpaceDN w:val="0"/>
                    <w:adjustRightInd w:val="0"/>
                    <w:spacing w:beforeLines="25" w:before="60" w:line="0" w:lineRule="atLeast"/>
                    <w:ind w:leftChars="50" w:left="345" w:rightChars="52" w:right="109" w:hangingChars="200" w:hanging="24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ウ　登録者等との話し合いにおける同意、意思確認及び情報提供の方法</w:t>
                  </w:r>
                </w:p>
                <w:p w:rsidR="001734B3" w:rsidRPr="001734B3" w:rsidRDefault="001734B3" w:rsidP="009F3F32">
                  <w:pPr>
                    <w:autoSpaceDE w:val="0"/>
                    <w:autoSpaceDN w:val="0"/>
                    <w:adjustRightInd w:val="0"/>
                    <w:spacing w:beforeLines="25" w:before="60" w:line="0" w:lineRule="atLeast"/>
                    <w:ind w:leftChars="50" w:left="345" w:rightChars="52" w:right="109" w:hangingChars="200" w:hanging="24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エ　登録者等への情報提供に供する資料及び同意書等の様式</w:t>
                  </w:r>
                </w:p>
                <w:p w:rsidR="001734B3" w:rsidRPr="001734B3" w:rsidRDefault="001734B3" w:rsidP="009F3F32">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オ　その他職員の具体的対応等</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第2の5（6）③</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看取り期の利用者に対するケアカンファレンス、看取り期における対応の実践を振り返る等により、看取り期における対応方針の内容その他看取り期におけるサービス提供体制について、適宜見直しを行ってください。</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第2の5（6）④</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left="120"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看取り期の利用者に対するサービス提供においては、次に掲げる事項を介護記録等に記録し、多職種連携のための情報共有を行ってください。</w:t>
                  </w:r>
                </w:p>
                <w:p w:rsidR="001734B3" w:rsidRPr="001734B3" w:rsidRDefault="001734B3" w:rsidP="005516ED">
                  <w:pPr>
                    <w:autoSpaceDE w:val="0"/>
                    <w:autoSpaceDN w:val="0"/>
                    <w:adjustRightInd w:val="0"/>
                    <w:spacing w:beforeLines="25" w:before="60" w:line="0" w:lineRule="atLeast"/>
                    <w:ind w:rightChars="52" w:right="109" w:firstLineChars="50" w:firstLine="6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ア　 利用者の身体状況の変化及びこれに対する介護についての記録</w:t>
                  </w:r>
                </w:p>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イ　 看取り期におけるサービス提供の各プロセスにおいて登録者及び家族の意向を把</w:t>
                  </w:r>
                  <w:r w:rsidRPr="001734B3">
                    <w:rPr>
                      <w:rFonts w:ascii="BIZ UDPゴシック" w:eastAsia="BIZ UDPゴシック" w:hAnsi="BIZ UDPゴシック" w:cs="ＭＳ 明朝" w:hint="eastAsia"/>
                      <w:color w:val="000000"/>
                      <w:kern w:val="0"/>
                      <w:sz w:val="12"/>
                      <w:szCs w:val="12"/>
                    </w:rPr>
                    <w:t>揜</w:t>
                  </w:r>
                  <w:r w:rsidRPr="001734B3">
                    <w:rPr>
                      <w:rFonts w:ascii="BIZ UDPゴシック" w:eastAsia="BIZ UDPゴシック" w:hAnsi="BIZ UDPゴシック" w:cs="HG創英ﾌﾟﾚｾﾞﾝｽEB" w:hint="eastAsia"/>
                      <w:color w:val="000000"/>
                      <w:kern w:val="0"/>
                      <w:sz w:val="12"/>
                      <w:szCs w:val="12"/>
                    </w:rPr>
                    <w:t>し、それに基づくアセスメント及び対応の経過の記録</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第2の5（6）⑤</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登録者の看取りに関する理解を支援するため、登録者の状態又は家族の求め等に応じ随時、介護記録等その他の登録者に関する記録の開示又は当該記録の写しの提供を行う際には、適宜、登録者等に理解しやすい資料を作成し、代替することは差し支えありません。</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第2の5（6）⑥</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3"/>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小規模多機能型居宅介護事業所から医療機関へ入院した月と死亡した月が異なる場合でも算定可能ですが、看取り連携体制は死亡月にまとめて算定することから、登録者側にとっては、小規模多機能型居宅介護の登録を終了した翌月についても自己負担を請求されることになるため、登録者が入院する際、入院した月の翌月に亡くなった場合に、前月分の看取り連携体制加算に係る一部負担の請求を行う場合があることを説明し、文書にて同意を得ておくことが必要です。</w:t>
                  </w:r>
                </w:p>
              </w:tc>
            </w:tr>
          </w:tbl>
          <w:p w:rsidR="001734B3" w:rsidRPr="001734B3" w:rsidRDefault="001734B3" w:rsidP="005516ED">
            <w:pPr>
              <w:spacing w:beforeLines="25" w:before="60" w:line="0" w:lineRule="atLeast"/>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第2の5（6）⑦</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16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left="120"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小規模多機能型居宅介護事業所は、入院の後も、継続して登録者の家族や入院先の医療機関等との継続的な関わりを持つことが必要です</w:t>
                  </w:r>
                </w:p>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なお、情報の共有を円滑に行う観点から、事業所が入院する医療機関等に利用者の状態を尋ねたときに、当該医療機関等が事業所に対して本人の状態を伝えることについて、入院の際、本人又は家族に対して説明をし、文書にて同意を得てください。</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第2の5（6）⑧</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vMerge w:val="restart"/>
            <w:tcBorders>
              <w:top w:val="dotted" w:sz="4" w:space="0" w:color="auto"/>
              <w:left w:val="single" w:sz="4" w:space="0" w:color="auto"/>
              <w:right w:val="single" w:sz="4" w:space="0" w:color="auto"/>
            </w:tcBorders>
          </w:tcPr>
          <w:tbl>
            <w:tblPr>
              <w:tblpPr w:leftFromText="142" w:rightFromText="142" w:vertAnchor="page" w:horzAnchor="margin" w:tblpXSpec="center" w:tblpY="97"/>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left="120" w:rightChars="52" w:right="109" w:hangingChars="100" w:hanging="120"/>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cs="HGS恨集窶" w:hint="eastAsia"/>
                      <w:color w:val="000000"/>
                      <w:kern w:val="0"/>
                      <w:sz w:val="12"/>
                      <w:szCs w:val="12"/>
                    </w:rPr>
                    <w:t>※ 　本人又はその家族に対する随時の説明に係る同意については、口頭で同意を得た場合は、介護記録にその説明日時、内容等を記載するとともに、同意を得た旨を記載しておくことが必要です。</w:t>
                  </w:r>
                </w:p>
                <w:p w:rsidR="001734B3" w:rsidRPr="001734B3" w:rsidRDefault="001734B3" w:rsidP="005516ED">
                  <w:pPr>
                    <w:autoSpaceDE w:val="0"/>
                    <w:autoSpaceDN w:val="0"/>
                    <w:adjustRightInd w:val="0"/>
                    <w:spacing w:beforeLines="25" w:before="60" w:line="0" w:lineRule="atLeast"/>
                    <w:ind w:leftChars="100" w:left="210" w:rightChars="52" w:right="109" w:firstLineChars="100" w:firstLine="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また、本人が十分に判断をできる状態になく、かつ、家族に連絡しても来てもらえないような場合も、医師、看護職員、介護職員等が利用者の状態等に応じて随時、看取り期における登録者に対する介護の内容について相談し、共同して介護を行っており、家族に対する情報提供を行っている場合には、看取り連携体制加算の算定は可能です。</w:t>
                  </w:r>
                </w:p>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この場合には、適切な看取り期における取組が行われていることが担保されるよう、介護記録に職員間の相談日時、内容等を記載するとともに、本人の状態や、家族に対する連絡状況等について記載しておくことが必要です。なお、家族が利用者の看取りについてともに考えることは極めて重要であり、事業所は、定期的に連絡を取ることにより、可能な限り家族の意思を確認しながら介護を進めていくことが重要です。</w:t>
                  </w:r>
                </w:p>
              </w:tc>
            </w:tr>
          </w:tbl>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val="restart"/>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第2の5（6）⑨</w:t>
            </w:r>
          </w:p>
        </w:tc>
        <w:tc>
          <w:tcPr>
            <w:tcW w:w="1181" w:type="dxa"/>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vMerge/>
            <w:tcBorders>
              <w:left w:val="single" w:sz="4" w:space="0" w:color="auto"/>
              <w:right w:val="single" w:sz="4" w:space="0" w:color="auto"/>
            </w:tcBorders>
          </w:tcPr>
          <w:p w:rsidR="001734B3" w:rsidRPr="001734B3" w:rsidRDefault="001734B3" w:rsidP="009F3F32">
            <w:pPr>
              <w:spacing w:beforeLines="25" w:before="60" w:line="0" w:lineRule="atLeast"/>
              <w:ind w:left="140" w:hangingChars="100" w:hanging="140"/>
              <w:jc w:val="center"/>
              <w:rPr>
                <w:rFonts w:ascii="BIZ UDPゴシック" w:eastAsia="BIZ UDPゴシック" w:hAnsi="BIZ UDPゴシック"/>
                <w:color w:val="000000"/>
                <w:spacing w:val="10"/>
                <w:kern w:val="0"/>
                <w:sz w:val="12"/>
                <w:szCs w:val="12"/>
              </w:rPr>
            </w:pPr>
          </w:p>
        </w:tc>
        <w:tc>
          <w:tcPr>
            <w:tcW w:w="1229" w:type="dxa"/>
            <w:vMerge/>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7"/>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5516ED">
              <w:trPr>
                <w:jc w:val="center"/>
              </w:trPr>
              <w:tc>
                <w:tcPr>
                  <w:tcW w:w="7483" w:type="dxa"/>
                  <w:shd w:val="clear" w:color="auto" w:fill="auto"/>
                </w:tcPr>
                <w:p w:rsidR="001734B3" w:rsidRPr="001734B3" w:rsidRDefault="001734B3" w:rsidP="005516ED">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小規模多機能型居宅介護事業所の宿泊室等において看取りを行う際には、プライバシーの確保及び家族への配慮について十分留意することが必要です。</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rPr>
            </w:pPr>
          </w:p>
        </w:tc>
        <w:tc>
          <w:tcPr>
            <w:tcW w:w="1229" w:type="dxa"/>
            <w:tcBorders>
              <w:top w:val="dotted"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第2の5（6）⑩</w:t>
            </w:r>
          </w:p>
        </w:tc>
        <w:tc>
          <w:tcPr>
            <w:tcW w:w="1181" w:type="dxa"/>
            <w:tcBorders>
              <w:top w:val="dotted"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9"/>
        </w:trPr>
        <w:tc>
          <w:tcPr>
            <w:tcW w:w="851" w:type="dxa"/>
            <w:vMerge w:val="restart"/>
            <w:tcBorders>
              <w:top w:val="single" w:sz="4" w:space="0" w:color="auto"/>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73</w:t>
            </w:r>
          </w:p>
          <w:p w:rsidR="001734B3" w:rsidRPr="001734B3" w:rsidRDefault="001734B3" w:rsidP="009F3F32">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訪問体制強化加算</w:t>
            </w:r>
          </w:p>
          <w:p w:rsidR="001734B3" w:rsidRPr="001734B3" w:rsidRDefault="001734B3" w:rsidP="009F3F32">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105" w:rightChars="52" w:right="109" w:firstLineChars="100" w:firstLine="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cs="HGS恨集窶" w:hint="eastAsia"/>
                <w:color w:val="000000"/>
                <w:kern w:val="0"/>
                <w:sz w:val="16"/>
                <w:szCs w:val="16"/>
              </w:rPr>
              <w:t>厚生労働大臣が定める基準に適合しているものとして市長に届け出ており、登録者の居宅における生活を継続するためのサービスの提供体制を強化した場合は、訪問体制強化加算として、１月につき</w:t>
            </w:r>
            <w:r w:rsidRPr="001734B3">
              <w:rPr>
                <w:rFonts w:ascii="BIZ UDPゴシック" w:eastAsia="BIZ UDPゴシック" w:hAnsi="BIZ UDPゴシック" w:cs="HGSºÞ¼¯¸M" w:hint="eastAsia"/>
                <w:color w:val="000000"/>
                <w:kern w:val="0"/>
                <w:sz w:val="16"/>
                <w:szCs w:val="16"/>
              </w:rPr>
              <w:t>1000</w:t>
            </w:r>
            <w:r w:rsidRPr="001734B3">
              <w:rPr>
                <w:rFonts w:ascii="BIZ UDPゴシック" w:eastAsia="BIZ UDPゴシック" w:hAnsi="BIZ UDPゴシック" w:cs="HGS恨集窶" w:hint="eastAsia"/>
                <w:color w:val="000000"/>
                <w:kern w:val="0"/>
                <w:sz w:val="16"/>
                <w:szCs w:val="16"/>
              </w:rPr>
              <w:t>単位を加算していますか（短期利用居宅介護費を算定している者を除く。）。</w:t>
            </w:r>
          </w:p>
        </w:tc>
        <w:tc>
          <w:tcPr>
            <w:tcW w:w="1002"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 第126号</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別表4チ注</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別表8ヲ注</w:t>
            </w: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41"/>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nil"/>
              <w:right w:val="single" w:sz="4" w:space="0" w:color="auto"/>
            </w:tcBorders>
          </w:tcPr>
          <w:p w:rsidR="001734B3" w:rsidRPr="001734B3" w:rsidRDefault="001734B3" w:rsidP="009F3F32">
            <w:pPr>
              <w:autoSpaceDE w:val="0"/>
              <w:autoSpaceDN w:val="0"/>
              <w:adjustRightInd w:val="0"/>
              <w:spacing w:beforeLines="25" w:before="60" w:line="0" w:lineRule="atLeast"/>
              <w:ind w:rightChars="52" w:right="109" w:firstLineChars="50" w:firstLine="8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〔厚生労働大臣が定める基準〕</w:t>
            </w:r>
          </w:p>
          <w:p w:rsidR="001734B3" w:rsidRPr="001734B3" w:rsidRDefault="001734B3" w:rsidP="009F3F32">
            <w:pPr>
              <w:autoSpaceDE w:val="0"/>
              <w:autoSpaceDN w:val="0"/>
              <w:adjustRightInd w:val="0"/>
              <w:spacing w:beforeLines="25" w:before="60" w:line="0" w:lineRule="atLeast"/>
              <w:ind w:leftChars="46" w:left="267" w:rightChars="52" w:right="109" w:hangingChars="106" w:hanging="17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 xml:space="preserve">　次に掲げる基準のいずれにも適合すること。</w:t>
            </w:r>
          </w:p>
          <w:p w:rsidR="001734B3" w:rsidRPr="001734B3" w:rsidRDefault="001734B3" w:rsidP="009F3F32">
            <w:pPr>
              <w:autoSpaceDE w:val="0"/>
              <w:autoSpaceDN w:val="0"/>
              <w:adjustRightInd w:val="0"/>
              <w:spacing w:beforeLines="25" w:before="60" w:line="0" w:lineRule="atLeast"/>
              <w:ind w:left="160" w:rightChars="52" w:right="109"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①　指定（看護）小規模多機能型居宅介護事業所が提供する訪問サービス（</w:t>
            </w:r>
            <w:r w:rsidRPr="001734B3">
              <w:rPr>
                <w:rFonts w:ascii="BIZ UDPゴシック" w:eastAsia="BIZ UDPゴシック" w:hAnsi="BIZ UDPゴシック" w:cs="HGS恨集窶" w:hint="eastAsia"/>
                <w:color w:val="000000"/>
                <w:kern w:val="0"/>
                <w:sz w:val="16"/>
                <w:szCs w:val="16"/>
                <w:bdr w:val="single" w:sz="4" w:space="0" w:color="auto"/>
              </w:rPr>
              <w:t>看護</w:t>
            </w:r>
            <w:r w:rsidRPr="001734B3">
              <w:rPr>
                <w:rFonts w:ascii="BIZ UDPゴシック" w:eastAsia="BIZ UDPゴシック" w:hAnsi="BIZ UDPゴシック" w:cs="HGS恨集窶" w:hint="eastAsia"/>
                <w:color w:val="000000"/>
                <w:kern w:val="0"/>
                <w:sz w:val="16"/>
                <w:szCs w:val="16"/>
              </w:rPr>
              <w:t xml:space="preserve">　看護サービスを除く。以下同じ。）の提供に当たる常勤の従業者（</w:t>
            </w:r>
            <w:r w:rsidRPr="001734B3">
              <w:rPr>
                <w:rFonts w:ascii="BIZ UDPゴシック" w:eastAsia="BIZ UDPゴシック" w:hAnsi="BIZ UDPゴシック" w:cs="HGS恨集窶" w:hint="eastAsia"/>
                <w:color w:val="000000"/>
                <w:kern w:val="0"/>
                <w:sz w:val="16"/>
                <w:szCs w:val="16"/>
                <w:bdr w:val="single" w:sz="4" w:space="0" w:color="auto"/>
              </w:rPr>
              <w:t>看護</w:t>
            </w:r>
            <w:r w:rsidRPr="001734B3">
              <w:rPr>
                <w:rFonts w:ascii="BIZ UDPゴシック" w:eastAsia="BIZ UDPゴシック" w:hAnsi="BIZ UDPゴシック" w:cs="HGS恨集窶" w:hint="eastAsia"/>
                <w:color w:val="000000"/>
                <w:kern w:val="0"/>
                <w:sz w:val="16"/>
                <w:szCs w:val="16"/>
              </w:rPr>
              <w:t xml:space="preserve">　保健師、看護師、准看護師、理学療法士、作業療法士及び言語聴覚士を除く。）を２名以上配置していること。</w:t>
            </w:r>
          </w:p>
          <w:p w:rsidR="001734B3" w:rsidRPr="001734B3" w:rsidRDefault="001734B3" w:rsidP="009F3F32">
            <w:pPr>
              <w:autoSpaceDE w:val="0"/>
              <w:autoSpaceDN w:val="0"/>
              <w:adjustRightInd w:val="0"/>
              <w:snapToGrid w:val="0"/>
              <w:spacing w:beforeLines="25" w:before="60" w:line="0" w:lineRule="atLeast"/>
              <w:ind w:left="160" w:rightChars="52" w:right="109"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 xml:space="preserve">②　算定日が属する月における提供回数について、当該指定（看護）小規模多機能型居宅介護事業所における延べ訪問回数が１月当たり200回以上であること。　</w:t>
            </w:r>
          </w:p>
        </w:tc>
        <w:tc>
          <w:tcPr>
            <w:tcW w:w="1002" w:type="dxa"/>
            <w:tcBorders>
              <w:left w:val="single" w:sz="4" w:space="0" w:color="auto"/>
              <w:bottom w:val="nil"/>
              <w:right w:val="single" w:sz="4" w:space="0" w:color="auto"/>
            </w:tcBorders>
          </w:tcPr>
          <w:p w:rsidR="001734B3" w:rsidRPr="001734B3" w:rsidRDefault="001734B3" w:rsidP="009F3F32">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vMerge w:val="restart"/>
            <w:tcBorders>
              <w:left w:val="single" w:sz="4" w:space="0" w:color="auto"/>
              <w:bottom w:val="nil"/>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平27厚労告95</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第55号</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第78の2号</w:t>
            </w:r>
          </w:p>
        </w:tc>
        <w:tc>
          <w:tcPr>
            <w:tcW w:w="1181" w:type="dxa"/>
            <w:tcBorders>
              <w:left w:val="single" w:sz="4" w:space="0" w:color="auto"/>
              <w:bottom w:val="nil"/>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6"/>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A2198E">
              <w:trPr>
                <w:jc w:val="center"/>
              </w:trPr>
              <w:tc>
                <w:tcPr>
                  <w:tcW w:w="7483" w:type="dxa"/>
                  <w:shd w:val="clear" w:color="auto" w:fill="auto"/>
                </w:tcPr>
                <w:p w:rsidR="001734B3" w:rsidRPr="001734B3" w:rsidRDefault="001734B3" w:rsidP="00A2198E">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②について、指定（看護）小規模多機能型居宅介護事業所と同一建物に集合住宅（養護老人ホーム、軽費老人ホームもしくは有料老人ホーム又はサービス付き高齢者向け住宅）を併設する場合は、登録者の総数のうち小規模多機能型居宅介護費（同一建物に居住する者以外の者に対して行う場合）を算定する者の占める割合が100分の50以上であって、かつ、同一建物に居住する者以外の者に対して行う場合の報酬を算定する登録者に対する延べ訪問回数が１月当たり200回以上であることが必要です。</w:t>
                  </w:r>
                </w:p>
              </w:tc>
            </w:tr>
          </w:tbl>
          <w:p w:rsidR="001734B3" w:rsidRPr="001734B3" w:rsidRDefault="001734B3" w:rsidP="009F3F32">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vMerge/>
            <w:tcBorders>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text" w:horzAnchor="margin" w:tblpXSpec="center" w:tblpY="11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A2198E">
              <w:trPr>
                <w:jc w:val="center"/>
              </w:trPr>
              <w:tc>
                <w:tcPr>
                  <w:tcW w:w="7483" w:type="dxa"/>
                  <w:shd w:val="clear" w:color="auto" w:fill="auto"/>
                </w:tcPr>
                <w:p w:rsidR="001734B3" w:rsidRPr="001734B3" w:rsidRDefault="001734B3" w:rsidP="00A2198E">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当該加算を算定する際は、上記②の根拠となる訪問サービスの内容を記録しておいてください。</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第2の5（7）①</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第2の9（17）</w:t>
            </w:r>
            <w:r w:rsidRPr="001734B3">
              <w:rPr>
                <w:rFonts w:ascii="BIZ UDPゴシック" w:eastAsia="BIZ UDPゴシック" w:hAnsi="BIZ UDPゴシック" w:cs="ＭＳ 明朝" w:hint="eastAsia"/>
                <w:color w:val="000000"/>
                <w:sz w:val="12"/>
                <w:szCs w:val="12"/>
                <w:bdr w:val="single" w:sz="4" w:space="0" w:color="auto"/>
              </w:rPr>
              <w:t>①</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left w:val="single" w:sz="4" w:space="0" w:color="auto"/>
              <w:bottom w:val="dotted" w:sz="4" w:space="0" w:color="auto"/>
              <w:right w:val="single" w:sz="4" w:space="0" w:color="auto"/>
            </w:tcBorders>
          </w:tcPr>
          <w:tbl>
            <w:tblPr>
              <w:tblpPr w:leftFromText="142" w:rightFromText="142" w:vertAnchor="page" w:horzAnchor="margin" w:tblpXSpec="center" w:tblpY="14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A2198E">
              <w:trPr>
                <w:jc w:val="center"/>
              </w:trPr>
              <w:tc>
                <w:tcPr>
                  <w:tcW w:w="7483" w:type="dxa"/>
                  <w:shd w:val="clear" w:color="auto" w:fill="auto"/>
                </w:tcPr>
                <w:p w:rsidR="001734B3" w:rsidRPr="001734B3" w:rsidRDefault="001734B3" w:rsidP="00A2198E">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訪問サービスを担当する常勤の従業者」は、訪問サービスのみを行う従業者として固定しなければならないという趣旨ではなく、訪問サービスも行っている常勤の従業者を２名以上配置した場合に算定が可能です。</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第2の5（7）②</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第2の9（17）</w:t>
            </w:r>
            <w:r w:rsidRPr="001734B3">
              <w:rPr>
                <w:rFonts w:ascii="BIZ UDPゴシック" w:eastAsia="BIZ UDPゴシック" w:hAnsi="BIZ UDPゴシック" w:cs="ＭＳ 明朝" w:hint="eastAsia"/>
                <w:color w:val="000000"/>
                <w:sz w:val="12"/>
                <w:szCs w:val="12"/>
                <w:bdr w:val="single" w:sz="4" w:space="0" w:color="auto"/>
              </w:rPr>
              <w:t>②</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0"/>
        </w:trPr>
        <w:tc>
          <w:tcPr>
            <w:tcW w:w="851" w:type="dxa"/>
            <w:vMerge/>
            <w:tcBorders>
              <w:left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97"/>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A2198E">
              <w:trPr>
                <w:jc w:val="center"/>
              </w:trPr>
              <w:tc>
                <w:tcPr>
                  <w:tcW w:w="7483" w:type="dxa"/>
                  <w:shd w:val="clear" w:color="auto" w:fill="auto"/>
                </w:tcPr>
                <w:p w:rsidR="001734B3" w:rsidRPr="001734B3" w:rsidRDefault="001734B3" w:rsidP="00A2198E">
                  <w:pPr>
                    <w:autoSpaceDE w:val="0"/>
                    <w:autoSpaceDN w:val="0"/>
                    <w:adjustRightInd w:val="0"/>
                    <w:spacing w:beforeLines="25" w:before="60" w:line="0" w:lineRule="atLeast"/>
                    <w:ind w:left="120" w:rightChars="50" w:right="105"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訪問サービスの提供回数」は、歴月ごとに１回の訪問を１回のサービス提供として算定してください。なお、訪問サービスは身体介護に限られないため、登録者宅を訪問して見守りの意味で声かけ等を行った場合でも、訪問サービスの回数に含めて差し支えありません。</w:t>
                  </w:r>
                </w:p>
                <w:p w:rsidR="001734B3" w:rsidRPr="001734B3" w:rsidRDefault="001734B3" w:rsidP="00A2198E">
                  <w:pPr>
                    <w:autoSpaceDE w:val="0"/>
                    <w:autoSpaceDN w:val="0"/>
                    <w:adjustRightInd w:val="0"/>
                    <w:spacing w:beforeLines="25" w:before="60" w:line="0" w:lineRule="atLeast"/>
                    <w:ind w:rightChars="50" w:right="105"/>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xml:space="preserve">　なお、本加算は介護予防小規模多機能型居宅介護については算定しないため、小規模多機能型居宅介護の登録者に対する訪問サービスの提供回数について計算を行ってください。</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第2の5（7）③</w:t>
            </w:r>
          </w:p>
          <w:p w:rsidR="001734B3" w:rsidRPr="001734B3" w:rsidRDefault="001734B3" w:rsidP="009F3F32">
            <w:pPr>
              <w:spacing w:beforeLines="25" w:before="60" w:line="0" w:lineRule="atLeast"/>
              <w:ind w:leftChars="50" w:left="105"/>
              <w:rPr>
                <w:rFonts w:ascii="BIZ UDPゴシック" w:eastAsia="BIZ UDPゴシック" w:hAnsi="BIZ UDPゴシック" w:cs="ＭＳ 明朝"/>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第2の9（17）</w:t>
            </w:r>
            <w:r w:rsidRPr="001734B3">
              <w:rPr>
                <w:rFonts w:ascii="BIZ UDPゴシック" w:eastAsia="BIZ UDPゴシック" w:hAnsi="BIZ UDPゴシック" w:cs="ＭＳ 明朝" w:hint="eastAsia"/>
                <w:color w:val="000000"/>
                <w:sz w:val="12"/>
                <w:szCs w:val="12"/>
                <w:bdr w:val="single" w:sz="4" w:space="0" w:color="auto"/>
              </w:rPr>
              <w:t>③</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（第2の5（3）①</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準用）</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4"/>
        </w:trPr>
        <w:tc>
          <w:tcPr>
            <w:tcW w:w="851" w:type="dxa"/>
            <w:vMerge/>
            <w:tcBorders>
              <w:left w:val="single" w:sz="4" w:space="0" w:color="auto"/>
              <w:bottom w:val="single" w:sz="4" w:space="0" w:color="auto"/>
              <w:right w:val="single" w:sz="4" w:space="0" w:color="auto"/>
            </w:tcBorders>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A2198E">
              <w:trPr>
                <w:jc w:val="center"/>
              </w:trPr>
              <w:tc>
                <w:tcPr>
                  <w:tcW w:w="7483" w:type="dxa"/>
                  <w:shd w:val="clear" w:color="auto" w:fill="auto"/>
                </w:tcPr>
                <w:p w:rsidR="001734B3" w:rsidRPr="001734B3" w:rsidRDefault="001734B3" w:rsidP="00A2198E">
                  <w:pPr>
                    <w:autoSpaceDE w:val="0"/>
                    <w:autoSpaceDN w:val="0"/>
                    <w:adjustRightInd w:val="0"/>
                    <w:spacing w:beforeLines="25" w:before="60" w:line="0" w:lineRule="atLeast"/>
                    <w:ind w:left="120" w:rightChars="50" w:right="105"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指定（看護）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同一建物に居住する者以外の者に対して行う場合の報酬を算定する者）の占める割合が</w:t>
                  </w:r>
                  <w:r w:rsidRPr="001734B3">
                    <w:rPr>
                      <w:rFonts w:ascii="BIZ UDPゴシック" w:eastAsia="BIZ UDPゴシック" w:hAnsi="BIZ UDPゴシック" w:cs="HGSºÞ¼¯¸M" w:hint="eastAsia"/>
                      <w:color w:val="000000"/>
                      <w:kern w:val="0"/>
                      <w:sz w:val="12"/>
                      <w:szCs w:val="12"/>
                    </w:rPr>
                    <w:t>100</w:t>
                  </w:r>
                  <w:r w:rsidRPr="001734B3">
                    <w:rPr>
                      <w:rFonts w:ascii="BIZ UDPゴシック" w:eastAsia="BIZ UDPゴシック" w:hAnsi="BIZ UDPゴシック" w:cs="HGS恨集窶" w:hint="eastAsia"/>
                      <w:color w:val="000000"/>
                      <w:kern w:val="0"/>
                      <w:sz w:val="12"/>
                      <w:szCs w:val="12"/>
                    </w:rPr>
                    <w:t>分の</w:t>
                  </w:r>
                  <w:r w:rsidRPr="001734B3">
                    <w:rPr>
                      <w:rFonts w:ascii="BIZ UDPゴシック" w:eastAsia="BIZ UDPゴシック" w:hAnsi="BIZ UDPゴシック" w:cs="HGSºÞ¼¯¸M" w:hint="eastAsia"/>
                      <w:color w:val="000000"/>
                      <w:kern w:val="0"/>
                      <w:sz w:val="12"/>
                      <w:szCs w:val="12"/>
                    </w:rPr>
                    <w:t>50</w:t>
                  </w:r>
                  <w:r w:rsidRPr="001734B3">
                    <w:rPr>
                      <w:rFonts w:ascii="BIZ UDPゴシック" w:eastAsia="BIZ UDPゴシック" w:hAnsi="BIZ UDPゴシック" w:cs="HGS恨集窶" w:hint="eastAsia"/>
                      <w:color w:val="000000"/>
                      <w:kern w:val="0"/>
                      <w:sz w:val="12"/>
                      <w:szCs w:val="12"/>
                    </w:rPr>
                    <w:t>以上であって、かつ、上記の※の要件を満たす場合に算定します。</w:t>
                  </w:r>
                </w:p>
                <w:p w:rsidR="001734B3" w:rsidRPr="001734B3" w:rsidRDefault="001734B3" w:rsidP="00A2198E">
                  <w:pPr>
                    <w:autoSpaceDE w:val="0"/>
                    <w:autoSpaceDN w:val="0"/>
                    <w:adjustRightInd w:val="0"/>
                    <w:spacing w:beforeLines="25" w:before="60" w:line="0" w:lineRule="atLeast"/>
                    <w:ind w:rightChars="50" w:right="105"/>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ただし、「訪問サービスの提供回数」は同一建物居住者以外の者に対する訪問サービスの提供回数について計算を行ってください。</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rPr>
            </w:pPr>
          </w:p>
        </w:tc>
        <w:tc>
          <w:tcPr>
            <w:tcW w:w="1229"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第2の5（7）④</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第2の9（17）</w:t>
            </w:r>
            <w:r w:rsidRPr="001734B3">
              <w:rPr>
                <w:rFonts w:ascii="BIZ UDPゴシック" w:eastAsia="BIZ UDPゴシック" w:hAnsi="BIZ UDPゴシック" w:cs="ＭＳ 明朝" w:hint="eastAsia"/>
                <w:color w:val="000000"/>
                <w:sz w:val="12"/>
                <w:szCs w:val="12"/>
                <w:bdr w:val="single" w:sz="4" w:space="0" w:color="auto"/>
              </w:rPr>
              <w:t>④</w:t>
            </w: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3"/>
        </w:trPr>
        <w:tc>
          <w:tcPr>
            <w:tcW w:w="851" w:type="dxa"/>
            <w:vMerge w:val="restart"/>
            <w:tcBorders>
              <w:top w:val="single" w:sz="4" w:space="0" w:color="auto"/>
              <w:left w:val="single" w:sz="4" w:space="0" w:color="auto"/>
              <w:right w:val="single" w:sz="4" w:space="0" w:color="auto"/>
            </w:tcBorders>
          </w:tcPr>
          <w:p w:rsidR="00BD2E2E" w:rsidRPr="001734B3" w:rsidRDefault="0001422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74</w:t>
            </w:r>
          </w:p>
          <w:p w:rsidR="00BD2E2E" w:rsidRPr="001734B3" w:rsidRDefault="00BD2E2E"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総合マネジメン</w:t>
            </w:r>
            <w:r w:rsidRPr="001734B3">
              <w:rPr>
                <w:rFonts w:ascii="BIZ UDPゴシック" w:eastAsia="BIZ UDPゴシック" w:hAnsi="BIZ UDPゴシック" w:hint="eastAsia"/>
                <w:color w:val="000000"/>
                <w:sz w:val="16"/>
                <w:szCs w:val="16"/>
              </w:rPr>
              <w:lastRenderedPageBreak/>
              <w:t>ト体制強化加算</w:t>
            </w:r>
          </w:p>
        </w:tc>
        <w:tc>
          <w:tcPr>
            <w:tcW w:w="6662" w:type="dxa"/>
            <w:gridSpan w:val="4"/>
            <w:tcBorders>
              <w:top w:val="single" w:sz="4" w:space="0" w:color="auto"/>
              <w:left w:val="single" w:sz="4" w:space="0" w:color="auto"/>
              <w:bottom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105" w:rightChars="50" w:right="105" w:firstLineChars="100" w:firstLine="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cs="HGS恨集窶" w:hint="eastAsia"/>
                <w:color w:val="000000"/>
                <w:kern w:val="0"/>
                <w:sz w:val="16"/>
                <w:szCs w:val="16"/>
              </w:rPr>
              <w:lastRenderedPageBreak/>
              <w:t>厚生労働大臣が定める基準に適合しているものとして市町村長に届け出た指定（看護）小規模多機能型居宅介護事業所が、サービスの質を継続的に管理した場合は、１月につき所定単位数（</w:t>
            </w:r>
            <w:r w:rsidRPr="001734B3">
              <w:rPr>
                <w:rFonts w:ascii="BIZ UDPゴシック" w:eastAsia="BIZ UDPゴシック" w:hAnsi="BIZ UDPゴシック" w:cs="HGSºÞ¼¯¸M" w:hint="eastAsia"/>
                <w:color w:val="000000"/>
                <w:kern w:val="0"/>
                <w:sz w:val="16"/>
                <w:szCs w:val="16"/>
              </w:rPr>
              <w:t>1,000</w:t>
            </w:r>
            <w:r w:rsidRPr="001734B3">
              <w:rPr>
                <w:rFonts w:ascii="BIZ UDPゴシック" w:eastAsia="BIZ UDPゴシック" w:hAnsi="BIZ UDPゴシック" w:cs="HGS恨集窶" w:hint="eastAsia"/>
                <w:color w:val="000000"/>
                <w:kern w:val="0"/>
                <w:sz w:val="16"/>
                <w:szCs w:val="16"/>
              </w:rPr>
              <w:t>単位）を加算していますか（短期利用居宅介護費を算定している者を除く。）。</w:t>
            </w:r>
          </w:p>
        </w:tc>
        <w:tc>
          <w:tcPr>
            <w:tcW w:w="1002"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BD2E2E" w:rsidRPr="001734B3" w:rsidRDefault="00BD2E2E"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 第126号</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 リ注</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別表8 ﾜ注</w:t>
            </w:r>
          </w:p>
        </w:tc>
        <w:tc>
          <w:tcPr>
            <w:tcW w:w="1181" w:type="dxa"/>
            <w:tcBorders>
              <w:top w:val="single" w:sz="4" w:space="0" w:color="auto"/>
              <w:left w:val="single"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2"/>
        </w:trPr>
        <w:tc>
          <w:tcPr>
            <w:tcW w:w="851" w:type="dxa"/>
            <w:vMerge/>
            <w:tcBorders>
              <w:left w:val="single" w:sz="4" w:space="0" w:color="auto"/>
              <w:bottom w:val="nil"/>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nil"/>
              <w:right w:val="single" w:sz="4" w:space="0" w:color="auto"/>
            </w:tcBorders>
          </w:tcPr>
          <w:p w:rsidR="00BD2E2E" w:rsidRPr="001734B3" w:rsidRDefault="00BD2E2E" w:rsidP="009F3F32">
            <w:pPr>
              <w:autoSpaceDE w:val="0"/>
              <w:autoSpaceDN w:val="0"/>
              <w:adjustRightInd w:val="0"/>
              <w:spacing w:beforeLines="25" w:before="60" w:line="0" w:lineRule="atLeast"/>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〔厚生労働大臣が定める基準〕</w:t>
            </w:r>
          </w:p>
          <w:p w:rsidR="00BD2E2E" w:rsidRPr="001734B3" w:rsidRDefault="00BD2E2E" w:rsidP="009F3F32">
            <w:pPr>
              <w:autoSpaceDE w:val="0"/>
              <w:autoSpaceDN w:val="0"/>
              <w:adjustRightInd w:val="0"/>
              <w:spacing w:beforeLines="25" w:before="60" w:line="0" w:lineRule="atLeast"/>
              <w:ind w:firstLineChars="100" w:firstLine="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次に掲げる基準のいずれにも適合すること。</w:t>
            </w:r>
          </w:p>
          <w:p w:rsidR="00BD2E2E" w:rsidRPr="001734B3" w:rsidRDefault="00BD2E2E" w:rsidP="009F3F32">
            <w:pPr>
              <w:autoSpaceDE w:val="0"/>
              <w:autoSpaceDN w:val="0"/>
              <w:adjustRightInd w:val="0"/>
              <w:spacing w:beforeLines="25" w:before="60" w:line="0" w:lineRule="atLeast"/>
              <w:ind w:left="160"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①　利用者の心身の状況又はその家族等を取り巻く環境の変化に応じ、随時、介護支援専門員、看護師、准看護師、介護職員その他の関係者が共同し、（看護）小規模多機能型居宅介護計画の見直しを行っていること。</w:t>
            </w:r>
          </w:p>
          <w:p w:rsidR="00BD2E2E" w:rsidRPr="001734B3" w:rsidRDefault="00BD2E2E" w:rsidP="009F3F32">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HGS恨集窶" w:hint="eastAsia"/>
                <w:color w:val="000000"/>
                <w:kern w:val="0"/>
                <w:sz w:val="16"/>
                <w:szCs w:val="16"/>
              </w:rPr>
              <w:t>②　利用者の地域における多様な活動が確保されるよう、日常的に地域住民等との交流を図り、利用者の状態に応じて、地域の行事や活動等に積極的に参加していること。</w:t>
            </w:r>
          </w:p>
        </w:tc>
        <w:tc>
          <w:tcPr>
            <w:tcW w:w="1002" w:type="dxa"/>
            <w:vMerge w:val="restart"/>
            <w:tcBorders>
              <w:top w:val="dotted" w:sz="4" w:space="0" w:color="auto"/>
              <w:left w:val="single" w:sz="4" w:space="0" w:color="auto"/>
              <w:right w:val="single" w:sz="4" w:space="0" w:color="auto"/>
            </w:tcBorders>
          </w:tcPr>
          <w:p w:rsidR="00BD2E2E" w:rsidRPr="001734B3" w:rsidRDefault="00BD2E2E" w:rsidP="009F3F32">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vMerge w:val="restart"/>
            <w:tcBorders>
              <w:left w:val="single" w:sz="4" w:space="0" w:color="auto"/>
              <w:bottom w:val="nil"/>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平27厚労告95</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第56号</w:t>
            </w:r>
          </w:p>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第79号</w:t>
            </w:r>
          </w:p>
        </w:tc>
        <w:tc>
          <w:tcPr>
            <w:tcW w:w="1181" w:type="dxa"/>
            <w:tcBorders>
              <w:left w:val="single" w:sz="4" w:space="0" w:color="auto"/>
              <w:bottom w:val="nil"/>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rPr>
            </w:pPr>
          </w:p>
        </w:tc>
      </w:tr>
      <w:tr w:rsidR="00BD2E2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851" w:type="dxa"/>
            <w:vMerge/>
            <w:tcBorders>
              <w:left w:val="single" w:sz="4" w:space="0" w:color="auto"/>
              <w:right w:val="single" w:sz="4" w:space="0" w:color="auto"/>
            </w:tcBorders>
          </w:tcPr>
          <w:p w:rsidR="00BD2E2E" w:rsidRPr="001734B3" w:rsidRDefault="00BD2E2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BD2E2E" w:rsidRPr="001734B3" w:rsidRDefault="00BD2E2E" w:rsidP="00A2198E">
            <w:pPr>
              <w:autoSpaceDE w:val="0"/>
              <w:autoSpaceDN w:val="0"/>
              <w:adjustRightInd w:val="0"/>
              <w:spacing w:beforeLines="25" w:before="60" w:line="0" w:lineRule="atLeast"/>
              <w:ind w:rightChars="52" w:right="109"/>
              <w:jc w:val="left"/>
              <w:rPr>
                <w:rFonts w:ascii="BIZ UDPゴシック" w:eastAsia="BIZ UDPゴシック" w:hAnsi="BIZ UDPゴシック" w:cs="ＭＳ 明朝"/>
                <w:color w:val="000000"/>
                <w:kern w:val="0"/>
                <w:sz w:val="16"/>
                <w:szCs w:val="16"/>
              </w:rPr>
            </w:pPr>
            <w:r w:rsidRPr="001734B3">
              <w:rPr>
                <w:rFonts w:ascii="BIZ UDPゴシック" w:eastAsia="BIZ UDPゴシック" w:hAnsi="BIZ UDPゴシック" w:cs="HGS恨集窶" w:hint="eastAsia"/>
                <w:color w:val="000000"/>
                <w:kern w:val="0"/>
                <w:sz w:val="16"/>
                <w:szCs w:val="16"/>
                <w:bdr w:val="single" w:sz="4" w:space="0" w:color="auto"/>
              </w:rPr>
              <w:t>看護</w:t>
            </w:r>
          </w:p>
          <w:p w:rsidR="00BD2E2E" w:rsidRPr="001734B3" w:rsidRDefault="00BD2E2E" w:rsidP="009F3F32">
            <w:pPr>
              <w:autoSpaceDE w:val="0"/>
              <w:autoSpaceDN w:val="0"/>
              <w:adjustRightInd w:val="0"/>
              <w:spacing w:beforeLines="25" w:before="60" w:line="0" w:lineRule="atLeast"/>
              <w:ind w:left="160" w:rightChars="52" w:right="109" w:hangingChars="100" w:hanging="160"/>
              <w:jc w:val="left"/>
              <w:rPr>
                <w:rFonts w:ascii="BIZ UDPゴシック" w:eastAsia="BIZ UDPゴシック" w:hAnsi="BIZ UDPゴシック" w:cs="HGS恨集窶"/>
                <w:color w:val="000000"/>
                <w:kern w:val="0"/>
                <w:sz w:val="16"/>
                <w:szCs w:val="16"/>
              </w:rPr>
            </w:pPr>
            <w:r w:rsidRPr="001734B3">
              <w:rPr>
                <w:rFonts w:ascii="BIZ UDPゴシック" w:eastAsia="BIZ UDPゴシック" w:hAnsi="BIZ UDPゴシック" w:cs="ＭＳ 明朝" w:hint="eastAsia"/>
                <w:color w:val="000000"/>
                <w:kern w:val="0"/>
                <w:sz w:val="16"/>
                <w:szCs w:val="16"/>
              </w:rPr>
              <w:t xml:space="preserve">③　</w:t>
            </w:r>
            <w:r w:rsidRPr="001734B3">
              <w:rPr>
                <w:rFonts w:ascii="BIZ UDPゴシック" w:eastAsia="BIZ UDPゴシック" w:hAnsi="BIZ UDPゴシック" w:cs="HGS恨集窶" w:hint="eastAsia"/>
                <w:color w:val="000000"/>
                <w:kern w:val="0"/>
                <w:sz w:val="16"/>
                <w:szCs w:val="16"/>
              </w:rPr>
              <w:t>地域の病院、診療所、介護老人保健施設その他の関係施設に対し、指定看護小規模多機能型居宅介護事業所が提供することのできるサービスの具体的な内容に関する情報提供を行っていること。</w:t>
            </w:r>
          </w:p>
        </w:tc>
        <w:tc>
          <w:tcPr>
            <w:tcW w:w="1002" w:type="dxa"/>
            <w:vMerge/>
            <w:tcBorders>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vMerge/>
            <w:tcBorders>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left w:val="single" w:sz="4" w:space="0" w:color="auto"/>
              <w:bottom w:val="dotted" w:sz="4" w:space="0" w:color="auto"/>
              <w:right w:val="single" w:sz="4" w:space="0" w:color="auto"/>
            </w:tcBorders>
          </w:tcPr>
          <w:p w:rsidR="00BD2E2E" w:rsidRPr="001734B3" w:rsidRDefault="00BD2E2E" w:rsidP="009F3F32">
            <w:pPr>
              <w:spacing w:beforeLines="25" w:before="60" w:line="0" w:lineRule="atLeast"/>
              <w:ind w:leftChars="50" w:left="105"/>
              <w:rPr>
                <w:rFonts w:ascii="BIZ UDPゴシック" w:eastAsia="BIZ UDPゴシック" w:hAnsi="BIZ UDPゴシック"/>
                <w:color w:val="000000"/>
                <w:sz w:val="16"/>
                <w:szCs w:val="16"/>
              </w:rPr>
            </w:pPr>
          </w:p>
        </w:tc>
      </w:tr>
      <w:tr w:rsidR="00A2198E"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4"/>
        </w:trPr>
        <w:tc>
          <w:tcPr>
            <w:tcW w:w="851" w:type="dxa"/>
            <w:vMerge/>
            <w:tcBorders>
              <w:left w:val="single" w:sz="4" w:space="0" w:color="auto"/>
              <w:right w:val="single" w:sz="4" w:space="0" w:color="auto"/>
            </w:tcBorders>
          </w:tcPr>
          <w:p w:rsidR="00A2198E" w:rsidRPr="001734B3" w:rsidRDefault="00A2198E"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08"/>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2198E" w:rsidRPr="001734B3" w:rsidTr="00A2198E">
              <w:trPr>
                <w:jc w:val="center"/>
              </w:trPr>
              <w:tc>
                <w:tcPr>
                  <w:tcW w:w="7483" w:type="dxa"/>
                  <w:shd w:val="clear" w:color="auto" w:fill="auto"/>
                </w:tcPr>
                <w:p w:rsidR="00A2198E" w:rsidRPr="001734B3" w:rsidRDefault="00A2198E" w:rsidP="00A2198E">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総合マネジメント体制強化加算は、指定（看護）小規模多機能型居宅介護事業所において、登録者が住み慣れた地域での生活を継続できるよう、地域住民との交流や地域活動への参加を図りつつ、登録者の心身の状況、希望及びその置かれている環境を踏まえて「通い</w:t>
                  </w:r>
                  <w:r w:rsidRPr="001734B3">
                    <w:rPr>
                      <w:rFonts w:ascii="BIZ UDPゴシック" w:eastAsia="BIZ UDPゴシック" w:hAnsi="BIZ UDPゴシック" w:cs="ＭＳ 明朝" w:hint="eastAsia"/>
                      <w:color w:val="000000"/>
                      <w:kern w:val="0"/>
                      <w:sz w:val="12"/>
                      <w:szCs w:val="12"/>
                    </w:rPr>
                    <w:t>・</w:t>
                  </w:r>
                  <w:r w:rsidRPr="001734B3">
                    <w:rPr>
                      <w:rFonts w:ascii="BIZ UDPゴシック" w:eastAsia="BIZ UDPゴシック" w:hAnsi="BIZ UDPゴシック" w:cs="SimSun" w:hint="eastAsia"/>
                      <w:color w:val="000000"/>
                      <w:kern w:val="0"/>
                      <w:sz w:val="12"/>
                      <w:szCs w:val="12"/>
                    </w:rPr>
                    <w:t>訪問、</w:t>
                  </w:r>
                  <w:r w:rsidRPr="001734B3">
                    <w:rPr>
                      <w:rFonts w:ascii="BIZ UDPゴシック" w:eastAsia="BIZ UDPゴシック" w:hAnsi="BIZ UDPゴシック" w:cs="ＭＳ 明朝" w:hint="eastAsia"/>
                      <w:color w:val="000000"/>
                      <w:kern w:val="0"/>
                      <w:sz w:val="12"/>
                      <w:szCs w:val="12"/>
                    </w:rPr>
                    <w:t>・</w:t>
                  </w:r>
                  <w:r w:rsidRPr="001734B3">
                    <w:rPr>
                      <w:rFonts w:ascii="BIZ UDPゴシック" w:eastAsia="BIZ UDPゴシック" w:hAnsi="BIZ UDPゴシック" w:cs="SimSun" w:hint="eastAsia"/>
                      <w:color w:val="000000"/>
                      <w:kern w:val="0"/>
                      <w:sz w:val="12"/>
                      <w:szCs w:val="12"/>
                    </w:rPr>
                    <w:t>宿泊」を柔軟に組</w:t>
                  </w:r>
                  <w:r w:rsidRPr="001734B3">
                    <w:rPr>
                      <w:rFonts w:ascii="BIZ UDPゴシック" w:eastAsia="BIZ UDPゴシック" w:hAnsi="BIZ UDPゴシック" w:cs="HGS恨集窶" w:hint="eastAsia"/>
                      <w:color w:val="000000"/>
                      <w:kern w:val="0"/>
                      <w:sz w:val="12"/>
                      <w:szCs w:val="12"/>
                    </w:rPr>
                    <w:t>み合わせて提供するために、介護支援専門員、看護師、准看護師、介護職員その他の関係者が日常的に行う調整や情報共有、多様な関係機関や地域住民等との調整や地域住民等との交流等の取組を評価するものです。</w:t>
                  </w:r>
                </w:p>
              </w:tc>
            </w:tr>
          </w:tbl>
          <w:p w:rsidR="00A2198E" w:rsidRPr="001734B3" w:rsidRDefault="00A2198E" w:rsidP="009F3F32">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tcBorders>
              <w:top w:val="dotted" w:sz="4" w:space="0" w:color="auto"/>
              <w:left w:val="single" w:sz="4" w:space="0" w:color="auto"/>
              <w:right w:val="single" w:sz="4" w:space="0" w:color="auto"/>
            </w:tcBorders>
          </w:tcPr>
          <w:p w:rsidR="00A2198E" w:rsidRPr="001734B3" w:rsidRDefault="00A2198E"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A2198E" w:rsidRPr="001734B3" w:rsidRDefault="00A2198E" w:rsidP="009F3F32">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第2の5（8）①</w:t>
            </w:r>
          </w:p>
          <w:p w:rsidR="00A2198E" w:rsidRPr="001734B3" w:rsidRDefault="00A2198E"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第2の9（18）</w:t>
            </w:r>
            <w:r w:rsidRPr="001734B3">
              <w:rPr>
                <w:rFonts w:ascii="BIZ UDPゴシック" w:eastAsia="BIZ UDPゴシック" w:hAnsi="BIZ UDPゴシック" w:cs="ＭＳ 明朝" w:hint="eastAsia"/>
                <w:color w:val="000000"/>
                <w:sz w:val="12"/>
                <w:szCs w:val="12"/>
                <w:bdr w:val="single" w:sz="4" w:space="0" w:color="auto"/>
              </w:rPr>
              <w:t>①</w:t>
            </w:r>
          </w:p>
        </w:tc>
        <w:tc>
          <w:tcPr>
            <w:tcW w:w="1181" w:type="dxa"/>
            <w:tcBorders>
              <w:top w:val="dotted" w:sz="4" w:space="0" w:color="auto"/>
              <w:left w:val="single" w:sz="4" w:space="0" w:color="auto"/>
              <w:right w:val="single" w:sz="4" w:space="0" w:color="auto"/>
            </w:tcBorders>
          </w:tcPr>
          <w:p w:rsidR="00A2198E" w:rsidRPr="001734B3" w:rsidRDefault="00A2198E"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0"/>
        </w:trPr>
        <w:tc>
          <w:tcPr>
            <w:tcW w:w="851"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2198E" w:rsidRPr="001734B3" w:rsidTr="00A2198E">
              <w:trPr>
                <w:jc w:val="center"/>
              </w:trPr>
              <w:tc>
                <w:tcPr>
                  <w:tcW w:w="7483" w:type="dxa"/>
                  <w:shd w:val="clear" w:color="auto" w:fill="auto"/>
                </w:tcPr>
                <w:p w:rsidR="00A2198E" w:rsidRPr="001734B3" w:rsidRDefault="00A2198E" w:rsidP="00A2198E">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上記②地域の行事や活動の例</w:t>
                  </w:r>
                </w:p>
                <w:p w:rsidR="00A2198E" w:rsidRPr="001734B3" w:rsidRDefault="00A2198E" w:rsidP="00A2198E">
                  <w:pPr>
                    <w:autoSpaceDE w:val="0"/>
                    <w:autoSpaceDN w:val="0"/>
                    <w:adjustRightInd w:val="0"/>
                    <w:spacing w:beforeLines="25" w:before="60" w:line="0" w:lineRule="atLeast"/>
                    <w:ind w:leftChars="73" w:left="273"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ＭＳ 明朝" w:hint="eastAsia"/>
                      <w:color w:val="000000"/>
                      <w:kern w:val="0"/>
                      <w:sz w:val="12"/>
                      <w:szCs w:val="12"/>
                    </w:rPr>
                    <w:t xml:space="preserve">●　</w:t>
                  </w:r>
                  <w:r w:rsidRPr="001734B3">
                    <w:rPr>
                      <w:rFonts w:ascii="BIZ UDPゴシック" w:eastAsia="BIZ UDPゴシック" w:hAnsi="BIZ UDPゴシック" w:cs="SimSun" w:hint="eastAsia"/>
                      <w:color w:val="000000"/>
                      <w:kern w:val="0"/>
                      <w:sz w:val="12"/>
                      <w:szCs w:val="12"/>
                    </w:rPr>
                    <w:t>登録者の家族や登録者と関わる地域住民等からの利用者に関する相談への対応</w:t>
                  </w:r>
                </w:p>
                <w:p w:rsidR="00A2198E" w:rsidRPr="001734B3" w:rsidRDefault="00A2198E" w:rsidP="00A2198E">
                  <w:pPr>
                    <w:autoSpaceDE w:val="0"/>
                    <w:autoSpaceDN w:val="0"/>
                    <w:adjustRightInd w:val="0"/>
                    <w:spacing w:beforeLines="25" w:before="60" w:line="0" w:lineRule="atLeast"/>
                    <w:ind w:leftChars="73" w:left="273" w:rightChars="52" w:right="109" w:hangingChars="100" w:hanging="120"/>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ＭＳ 明朝" w:hint="eastAsia"/>
                      <w:color w:val="000000"/>
                      <w:kern w:val="0"/>
                      <w:sz w:val="12"/>
                      <w:szCs w:val="12"/>
                    </w:rPr>
                    <w:t xml:space="preserve">●　</w:t>
                  </w:r>
                  <w:r w:rsidRPr="001734B3">
                    <w:rPr>
                      <w:rFonts w:ascii="BIZ UDPゴシック" w:eastAsia="BIZ UDPゴシック" w:hAnsi="BIZ UDPゴシック" w:cs="SimSun" w:hint="eastAsia"/>
                      <w:color w:val="000000"/>
                      <w:kern w:val="0"/>
                      <w:sz w:val="12"/>
                      <w:szCs w:val="12"/>
                    </w:rPr>
                    <w:t>登録者が住み慣れた地域で生活を継続するために、当該地域における課題を掘り起し、地域住民</w:t>
                  </w:r>
                  <w:r w:rsidRPr="001734B3">
                    <w:rPr>
                      <w:rFonts w:ascii="BIZ UDPゴシック" w:eastAsia="BIZ UDPゴシック" w:hAnsi="BIZ UDPゴシック" w:cs="HGS恨集窶" w:hint="eastAsia"/>
                      <w:color w:val="000000"/>
                      <w:kern w:val="0"/>
                      <w:sz w:val="12"/>
                      <w:szCs w:val="12"/>
                    </w:rPr>
                    <w:t>や市町村等とともに解決する取組（行政や地域包括支援センターが開催する地域での会議への参加、町内会や自治会の活動への参加、認知症や介護に関する研修の実施等）</w:t>
                  </w:r>
                </w:p>
                <w:p w:rsidR="00A2198E" w:rsidRPr="001734B3" w:rsidRDefault="00A2198E" w:rsidP="00A2198E">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ＭＳ 明朝" w:hint="eastAsia"/>
                      <w:color w:val="000000"/>
                      <w:kern w:val="0"/>
                      <w:sz w:val="12"/>
                      <w:szCs w:val="12"/>
                    </w:rPr>
                    <w:t xml:space="preserve">●　</w:t>
                  </w:r>
                  <w:r w:rsidRPr="001734B3">
                    <w:rPr>
                      <w:rFonts w:ascii="BIZ UDPゴシック" w:eastAsia="BIZ UDPゴシック" w:hAnsi="BIZ UDPゴシック" w:cs="SimSun" w:hint="eastAsia"/>
                      <w:color w:val="000000"/>
                      <w:kern w:val="0"/>
                      <w:sz w:val="12"/>
                      <w:szCs w:val="12"/>
                    </w:rPr>
                    <w:t>登録者が住み慣れた地域との絆を継続するための取組（登録者となじみの関係が</w:t>
                  </w:r>
                  <w:r w:rsidRPr="001734B3">
                    <w:rPr>
                      <w:rFonts w:ascii="BIZ UDPゴシック" w:eastAsia="BIZ UDPゴシック" w:hAnsi="BIZ UDPゴシック" w:cs="HGS恨集窶" w:hint="eastAsia"/>
                      <w:color w:val="000000"/>
                      <w:kern w:val="0"/>
                      <w:sz w:val="12"/>
                      <w:szCs w:val="12"/>
                    </w:rPr>
                    <w:t>ある地域住民や商店等との関わり、地域の行事への参加等）</w:t>
                  </w:r>
                </w:p>
              </w:tc>
            </w:tr>
          </w:tbl>
          <w:p w:rsidR="006B7FC0" w:rsidRPr="001734B3" w:rsidRDefault="006B7FC0" w:rsidP="009F3F32">
            <w:pPr>
              <w:spacing w:beforeLines="25" w:before="60" w:line="0" w:lineRule="atLeast"/>
              <w:jc w:val="center"/>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tcPr>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留意事項</w:t>
            </w:r>
          </w:p>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第2の5（8）②</w:t>
            </w:r>
          </w:p>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第2の5（8）②</w:t>
            </w:r>
          </w:p>
        </w:tc>
        <w:tc>
          <w:tcPr>
            <w:tcW w:w="1181" w:type="dxa"/>
            <w:tcBorders>
              <w:left w:val="single" w:sz="4" w:space="0" w:color="auto"/>
              <w:right w:val="single" w:sz="4" w:space="0" w:color="auto"/>
            </w:tcBorders>
          </w:tcPr>
          <w:p w:rsidR="006B7FC0" w:rsidRPr="001734B3" w:rsidRDefault="006B7FC0"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8"/>
        </w:trPr>
        <w:tc>
          <w:tcPr>
            <w:tcW w:w="851" w:type="dxa"/>
            <w:vMerge/>
            <w:tcBorders>
              <w:left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2198E" w:rsidRPr="001734B3" w:rsidTr="00A2198E">
              <w:trPr>
                <w:jc w:val="center"/>
              </w:trPr>
              <w:tc>
                <w:tcPr>
                  <w:tcW w:w="7483" w:type="dxa"/>
                  <w:shd w:val="clear" w:color="auto" w:fill="auto"/>
                </w:tcPr>
                <w:p w:rsidR="00A2198E" w:rsidRPr="001734B3" w:rsidRDefault="00A2198E" w:rsidP="00A2198E">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上記</w:t>
                  </w:r>
                  <w:r w:rsidRPr="001734B3">
                    <w:rPr>
                      <w:rFonts w:ascii="BIZ UDPゴシック" w:eastAsia="BIZ UDPゴシック" w:hAnsi="BIZ UDPゴシック" w:cs="ＭＳ 明朝" w:hint="eastAsia"/>
                      <w:color w:val="000000"/>
                      <w:kern w:val="0"/>
                      <w:sz w:val="12"/>
                      <w:szCs w:val="12"/>
                    </w:rPr>
                    <w:t>③</w:t>
                  </w:r>
                  <w:r w:rsidRPr="001734B3">
                    <w:rPr>
                      <w:rFonts w:ascii="BIZ UDPゴシック" w:eastAsia="BIZ UDPゴシック" w:hAnsi="BIZ UDPゴシック" w:cs="HGS恨集窶" w:hint="eastAsia"/>
                      <w:color w:val="000000"/>
                      <w:kern w:val="0"/>
                      <w:sz w:val="12"/>
                      <w:szCs w:val="12"/>
                    </w:rPr>
                    <w:t>については、看護小規模多機能型居宅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が必要です。</w:t>
                  </w:r>
                </w:p>
              </w:tc>
            </w:tr>
          </w:tbl>
          <w:p w:rsidR="006B7FC0" w:rsidRPr="001734B3" w:rsidRDefault="006B7FC0" w:rsidP="009F3F32">
            <w:pPr>
              <w:spacing w:beforeLines="25" w:before="60" w:line="0" w:lineRule="atLeast"/>
              <w:jc w:val="center"/>
              <w:rPr>
                <w:rFonts w:ascii="BIZ UDPゴシック" w:eastAsia="BIZ UDPゴシック" w:hAnsi="BIZ UDPゴシック"/>
                <w:color w:val="000000"/>
                <w:sz w:val="12"/>
                <w:szCs w:val="12"/>
              </w:rPr>
            </w:pPr>
          </w:p>
        </w:tc>
        <w:tc>
          <w:tcPr>
            <w:tcW w:w="1229" w:type="dxa"/>
            <w:vMerge w:val="restart"/>
            <w:tcBorders>
              <w:left w:val="single" w:sz="4" w:space="0" w:color="auto"/>
              <w:right w:val="single" w:sz="4" w:space="0" w:color="auto"/>
            </w:tcBorders>
          </w:tcPr>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第2の9（18）</w:t>
            </w:r>
            <w:r w:rsidRPr="001734B3">
              <w:rPr>
                <w:rFonts w:ascii="BIZ UDPゴシック" w:eastAsia="BIZ UDPゴシック" w:hAnsi="BIZ UDPゴシック" w:cs="ＭＳ 明朝" w:hint="eastAsia"/>
                <w:color w:val="000000"/>
                <w:sz w:val="12"/>
                <w:szCs w:val="12"/>
                <w:bdr w:val="single" w:sz="4" w:space="0" w:color="auto"/>
              </w:rPr>
              <w:t>③</w:t>
            </w:r>
          </w:p>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（第2の2（13）②ロ</w:t>
            </w:r>
          </w:p>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準用）</w:t>
            </w:r>
          </w:p>
          <w:p w:rsidR="006B7FC0" w:rsidRPr="001734B3" w:rsidRDefault="006B7FC0" w:rsidP="00A2198E">
            <w:pPr>
              <w:spacing w:beforeLines="25" w:before="60" w:line="0" w:lineRule="atLeast"/>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6B7FC0" w:rsidRPr="001734B3" w:rsidRDefault="006B7FC0" w:rsidP="009F3F32">
            <w:pPr>
              <w:spacing w:beforeLines="25" w:before="60" w:line="0" w:lineRule="atLeast"/>
              <w:ind w:firstLineChars="50" w:firstLine="80"/>
              <w:rPr>
                <w:rFonts w:ascii="BIZ UDPゴシック" w:eastAsia="BIZ UDPゴシック" w:hAnsi="BIZ UDPゴシック"/>
                <w:color w:val="000000"/>
                <w:sz w:val="16"/>
                <w:szCs w:val="16"/>
                <w:bdr w:val="single" w:sz="4" w:space="0" w:color="auto"/>
              </w:rPr>
            </w:pPr>
          </w:p>
        </w:tc>
      </w:tr>
      <w:tr w:rsidR="006B7FC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9"/>
        </w:trPr>
        <w:tc>
          <w:tcPr>
            <w:tcW w:w="851" w:type="dxa"/>
            <w:vMerge/>
            <w:tcBorders>
              <w:left w:val="single" w:sz="4" w:space="0" w:color="auto"/>
              <w:bottom w:val="single" w:sz="4" w:space="0" w:color="auto"/>
              <w:right w:val="single" w:sz="4" w:space="0" w:color="auto"/>
            </w:tcBorders>
          </w:tcPr>
          <w:p w:rsidR="006B7FC0" w:rsidRPr="001734B3" w:rsidRDefault="006B7FC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A2198E" w:rsidRPr="001734B3" w:rsidTr="00A2198E">
              <w:trPr>
                <w:jc w:val="center"/>
              </w:trPr>
              <w:tc>
                <w:tcPr>
                  <w:tcW w:w="7483" w:type="dxa"/>
                  <w:shd w:val="clear" w:color="auto" w:fill="auto"/>
                </w:tcPr>
                <w:p w:rsidR="00A2198E" w:rsidRPr="001734B3" w:rsidRDefault="00A2198E" w:rsidP="00A2198E">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rPr>
                  </w:pPr>
                  <w:r w:rsidRPr="001734B3">
                    <w:rPr>
                      <w:rFonts w:ascii="BIZ UDPゴシック" w:eastAsia="BIZ UDPゴシック" w:hAnsi="BIZ UDPゴシック" w:cs="HGS恨集窶" w:hint="eastAsia"/>
                      <w:color w:val="000000"/>
                      <w:kern w:val="0"/>
                      <w:sz w:val="12"/>
                      <w:szCs w:val="12"/>
                    </w:rPr>
                    <w:t>※　上記</w:t>
                  </w:r>
                  <w:r w:rsidRPr="001734B3">
                    <w:rPr>
                      <w:rFonts w:ascii="BIZ UDPゴシック" w:eastAsia="BIZ UDPゴシック" w:hAnsi="BIZ UDPゴシック" w:cs="ＭＳ 明朝" w:hint="eastAsia"/>
                      <w:color w:val="000000"/>
                      <w:kern w:val="0"/>
                      <w:sz w:val="12"/>
                      <w:szCs w:val="12"/>
                    </w:rPr>
                    <w:t>③</w:t>
                  </w:r>
                  <w:r w:rsidRPr="001734B3">
                    <w:rPr>
                      <w:rFonts w:ascii="BIZ UDPゴシック" w:eastAsia="BIZ UDPゴシック" w:hAnsi="BIZ UDPゴシック" w:cs="HGS恨集窶" w:hint="eastAsia"/>
                      <w:color w:val="000000"/>
                      <w:kern w:val="0"/>
                      <w:sz w:val="12"/>
                      <w:szCs w:val="12"/>
                    </w:rPr>
                    <w:t>の「その他の関係施設」とは、介護老人福祉施設、小規模多機能型居宅介護事業所等の地域密着型サービス事業所又は居宅介護支援事業所をいう。また、「具体的な内容に関する情報提供」とは、当該指定看護小規模多機能型居宅介護事業所が受け入れ可能な利用者の状態及び提供可能な看護サービス（例えば人工呼吸器を装着した利用者の管理）等に関する情報提供を指します。</w:t>
                  </w:r>
                </w:p>
              </w:tc>
            </w:tr>
          </w:tbl>
          <w:p w:rsidR="006B7FC0" w:rsidRPr="001734B3" w:rsidRDefault="006B7FC0" w:rsidP="009F3F32">
            <w:pPr>
              <w:spacing w:beforeLines="25" w:before="60" w:line="0" w:lineRule="atLeast"/>
              <w:jc w:val="center"/>
              <w:rPr>
                <w:rFonts w:ascii="BIZ UDPゴシック" w:eastAsia="BIZ UDPゴシック" w:hAnsi="BIZ UDPゴシック"/>
                <w:color w:val="000000"/>
                <w:sz w:val="12"/>
                <w:szCs w:val="12"/>
              </w:rPr>
            </w:pPr>
          </w:p>
        </w:tc>
        <w:tc>
          <w:tcPr>
            <w:tcW w:w="1229" w:type="dxa"/>
            <w:vMerge/>
            <w:tcBorders>
              <w:left w:val="single" w:sz="4" w:space="0" w:color="auto"/>
              <w:bottom w:val="single" w:sz="4" w:space="0" w:color="auto"/>
              <w:right w:val="single" w:sz="4" w:space="0" w:color="auto"/>
            </w:tcBorders>
          </w:tcPr>
          <w:p w:rsidR="006B7FC0" w:rsidRPr="001734B3" w:rsidRDefault="006B7FC0" w:rsidP="009F3F32">
            <w:pPr>
              <w:spacing w:beforeLines="25" w:before="60" w:line="0" w:lineRule="atLeast"/>
              <w:ind w:firstLineChars="50" w:firstLine="60"/>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6B7FC0" w:rsidRPr="001734B3" w:rsidRDefault="006B7FC0" w:rsidP="009F3F32">
            <w:pPr>
              <w:spacing w:beforeLines="25" w:before="60" w:line="0" w:lineRule="atLeast"/>
              <w:ind w:firstLineChars="50" w:firstLine="80"/>
              <w:rPr>
                <w:rFonts w:ascii="BIZ UDPゴシック" w:eastAsia="BIZ UDPゴシック" w:hAnsi="BIZ UDPゴシック"/>
                <w:color w:val="000000"/>
                <w:sz w:val="16"/>
                <w:szCs w:val="16"/>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3"/>
        </w:trPr>
        <w:tc>
          <w:tcPr>
            <w:tcW w:w="851"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lang w:eastAsia="zh-CN"/>
              </w:rPr>
            </w:pPr>
            <w:r w:rsidRPr="001734B3">
              <w:rPr>
                <w:rFonts w:ascii="BIZ UDPゴシック" w:eastAsia="BIZ UDPゴシック" w:hAnsi="BIZ UDPゴシック" w:hint="eastAsia"/>
                <w:color w:val="000000"/>
                <w:sz w:val="16"/>
                <w:szCs w:val="16"/>
                <w:u w:val="single"/>
                <w:lang w:eastAsia="zh-CN"/>
              </w:rPr>
              <w:t>75</w:t>
            </w:r>
          </w:p>
          <w:p w:rsidR="001734B3" w:rsidRPr="001734B3" w:rsidRDefault="001734B3" w:rsidP="009F3F32">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color w:val="000000"/>
                <w:sz w:val="16"/>
                <w:szCs w:val="16"/>
                <w:u w:val="single"/>
                <w:lang w:eastAsia="zh-CN"/>
              </w:rPr>
            </w:pPr>
            <w:r w:rsidRPr="001734B3">
              <w:rPr>
                <w:rFonts w:ascii="BIZ UDPゴシック" w:eastAsia="BIZ UDPゴシック" w:hAnsi="BIZ UDPゴシック" w:hint="eastAsia"/>
                <w:color w:val="000000"/>
                <w:sz w:val="16"/>
                <w:szCs w:val="16"/>
                <w:u w:val="single"/>
                <w:lang w:eastAsia="zh-CN"/>
              </w:rPr>
              <w:t>生活機能向上連携加算</w:t>
            </w:r>
          </w:p>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lang w:eastAsia="zh-CN"/>
              </w:rPr>
            </w:pPr>
            <w:r w:rsidRPr="001734B3">
              <w:rPr>
                <w:rFonts w:ascii="BIZ UDPゴシック" w:eastAsia="BIZ UDPゴシック" w:hAnsi="BIZ UDPゴシック" w:hint="eastAsia"/>
                <w:color w:val="000000"/>
                <w:sz w:val="16"/>
                <w:szCs w:val="16"/>
                <w:u w:val="single"/>
                <w:bdr w:val="single" w:sz="4" w:space="0" w:color="auto"/>
                <w:lang w:eastAsia="zh-CN"/>
              </w:rPr>
              <w:t>小多機</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rightChars="52" w:right="109" w:firstLineChars="50" w:firstLine="80"/>
              <w:jc w:val="left"/>
              <w:rPr>
                <w:rFonts w:ascii="BIZ UDPゴシック" w:eastAsia="BIZ UDPゴシック" w:hAnsi="BIZ UDPゴシック" w:cs="HGS恨集窶"/>
                <w:color w:val="000000"/>
                <w:kern w:val="0"/>
                <w:sz w:val="16"/>
                <w:szCs w:val="16"/>
                <w:u w:val="single"/>
              </w:rPr>
            </w:pPr>
            <w:r w:rsidRPr="001734B3">
              <w:rPr>
                <w:rFonts w:ascii="BIZ UDPゴシック" w:eastAsia="BIZ UDPゴシック" w:hAnsi="BIZ UDPゴシック" w:cs="HGS恨集窶" w:hint="eastAsia"/>
                <w:color w:val="000000"/>
                <w:kern w:val="0"/>
                <w:sz w:val="16"/>
                <w:szCs w:val="16"/>
                <w:u w:val="single"/>
              </w:rPr>
              <w:t>下記の基準に適合しているとして、所定単位数を加算していますか。</w:t>
            </w:r>
          </w:p>
          <w:p w:rsidR="001734B3" w:rsidRPr="001734B3" w:rsidRDefault="001734B3" w:rsidP="009F3F32">
            <w:pPr>
              <w:autoSpaceDE w:val="0"/>
              <w:autoSpaceDN w:val="0"/>
              <w:adjustRightInd w:val="0"/>
              <w:spacing w:beforeLines="25" w:before="60" w:line="0" w:lineRule="atLeast"/>
              <w:ind w:rightChars="52" w:right="109" w:firstLineChars="50" w:firstLine="80"/>
              <w:jc w:val="left"/>
              <w:rPr>
                <w:rFonts w:ascii="BIZ UDPゴシック" w:eastAsia="BIZ UDPゴシック" w:hAnsi="BIZ UDPゴシック" w:cs="HGS恨集窶"/>
                <w:color w:val="000000"/>
                <w:kern w:val="0"/>
                <w:sz w:val="16"/>
                <w:szCs w:val="16"/>
                <w:u w:val="single"/>
              </w:rPr>
            </w:pPr>
            <w:r w:rsidRPr="001734B3">
              <w:rPr>
                <w:rFonts w:ascii="BIZ UDPゴシック" w:eastAsia="BIZ UDPゴシック" w:hAnsi="BIZ UDPゴシック" w:hint="eastAsia"/>
                <w:bCs/>
                <w:color w:val="000000"/>
                <w:sz w:val="16"/>
                <w:szCs w:val="16"/>
              </w:rPr>
              <w:t>（算定している場合は以下で算定しているものにレ点を付けてください。）</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1734B3" w:rsidRPr="001734B3" w:rsidRDefault="001734B3" w:rsidP="009F3F32">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厚労省告示 第126号</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別表4ヌ　注１</w:t>
            </w:r>
          </w:p>
        </w:tc>
        <w:tc>
          <w:tcPr>
            <w:tcW w:w="1181" w:type="dxa"/>
            <w:tcBorders>
              <w:top w:val="single" w:sz="4" w:space="0" w:color="auto"/>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rightChars="52" w:right="109" w:firstLineChars="50" w:firstLine="80"/>
              <w:jc w:val="left"/>
              <w:rPr>
                <w:rFonts w:ascii="BIZ UDPゴシック" w:eastAsia="BIZ UDPゴシック" w:hAnsi="BIZ UDPゴシック" w:cs="HGS恨集窶"/>
                <w:color w:val="000000"/>
                <w:kern w:val="0"/>
                <w:sz w:val="16"/>
                <w:szCs w:val="16"/>
                <w:u w:val="single"/>
                <w:lang w:eastAsia="zh-CN"/>
              </w:rPr>
            </w:pPr>
            <w:r w:rsidRPr="001734B3">
              <w:rPr>
                <w:rFonts w:ascii="BIZ UDPゴシック" w:eastAsia="BIZ UDPゴシック" w:hAnsi="BIZ UDPゴシック" w:cs="HGS恨集窶" w:hint="eastAsia"/>
                <w:color w:val="000000"/>
                <w:kern w:val="0"/>
                <w:sz w:val="16"/>
                <w:szCs w:val="16"/>
                <w:u w:val="single"/>
                <w:lang w:eastAsia="zh-CN"/>
              </w:rPr>
              <w:t>生活機能向上連携加算(Ⅰ)　　　　　　100単位</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kern w:val="0"/>
                <w:sz w:val="12"/>
                <w:szCs w:val="12"/>
                <w:u w:val="single"/>
              </w:rPr>
            </w:pPr>
            <w:r w:rsidRPr="001734B3">
              <w:rPr>
                <w:rFonts w:ascii="BIZ UDPゴシック" w:eastAsia="BIZ UDPゴシック" w:hAnsi="BIZ UDPゴシック" w:hint="eastAsia"/>
                <w:color w:val="000000"/>
                <w:kern w:val="0"/>
                <w:sz w:val="12"/>
                <w:szCs w:val="12"/>
                <w:u w:val="single"/>
              </w:rPr>
              <w:t>□</w:t>
            </w:r>
          </w:p>
        </w:tc>
        <w:tc>
          <w:tcPr>
            <w:tcW w:w="1229" w:type="dxa"/>
            <w:tcBorders>
              <w:top w:val="dotted"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dotted" w:sz="4" w:space="0" w:color="auto"/>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autoSpaceDE w:val="0"/>
              <w:autoSpaceDN w:val="0"/>
              <w:adjustRightInd w:val="0"/>
              <w:spacing w:beforeLines="25" w:before="60" w:line="0" w:lineRule="atLeast"/>
              <w:ind w:rightChars="52" w:right="109" w:firstLineChars="50" w:firstLine="80"/>
              <w:jc w:val="left"/>
              <w:rPr>
                <w:rFonts w:ascii="BIZ UDPゴシック" w:eastAsia="BIZ UDPゴシック" w:hAnsi="BIZ UDPゴシック" w:cs="HGS恨集窶"/>
                <w:color w:val="000000"/>
                <w:kern w:val="0"/>
                <w:sz w:val="16"/>
                <w:szCs w:val="16"/>
                <w:u w:val="single"/>
                <w:lang w:eastAsia="zh-CN"/>
              </w:rPr>
            </w:pPr>
            <w:r w:rsidRPr="001734B3">
              <w:rPr>
                <w:rFonts w:ascii="BIZ UDPゴシック" w:eastAsia="BIZ UDPゴシック" w:hAnsi="BIZ UDPゴシック" w:cs="HGS恨集窶" w:hint="eastAsia"/>
                <w:color w:val="000000"/>
                <w:kern w:val="0"/>
                <w:sz w:val="16"/>
                <w:szCs w:val="16"/>
                <w:u w:val="single"/>
                <w:lang w:eastAsia="zh-CN"/>
              </w:rPr>
              <w:t>生活機能向上連携加算(Ⅱ)　　　　　　200単位</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left="120" w:hangingChars="100" w:hanging="120"/>
              <w:jc w:val="center"/>
              <w:rPr>
                <w:rFonts w:ascii="BIZ UDPゴシック" w:eastAsia="BIZ UDPゴシック" w:hAnsi="BIZ UDPゴシック"/>
                <w:color w:val="000000"/>
                <w:kern w:val="0"/>
                <w:sz w:val="12"/>
                <w:szCs w:val="12"/>
                <w:u w:val="single"/>
              </w:rPr>
            </w:pPr>
            <w:r w:rsidRPr="001734B3">
              <w:rPr>
                <w:rFonts w:ascii="BIZ UDPゴシック" w:eastAsia="BIZ UDPゴシック" w:hAnsi="BIZ UDPゴシック" w:hint="eastAsia"/>
                <w:color w:val="000000"/>
                <w:kern w:val="0"/>
                <w:sz w:val="12"/>
                <w:szCs w:val="12"/>
                <w:u w:val="single"/>
              </w:rPr>
              <w:t>□</w:t>
            </w: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4"/>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15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345E0">
              <w:trPr>
                <w:jc w:val="center"/>
              </w:trPr>
              <w:tc>
                <w:tcPr>
                  <w:tcW w:w="7483" w:type="dxa"/>
                  <w:shd w:val="clear" w:color="auto" w:fill="auto"/>
                </w:tcPr>
                <w:p w:rsidR="001734B3" w:rsidRPr="001734B3" w:rsidRDefault="001734B3" w:rsidP="008345E0">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u w:val="single"/>
                    </w:rPr>
                  </w:pPr>
                  <w:r w:rsidRPr="001734B3">
                    <w:rPr>
                      <w:rFonts w:ascii="BIZ UDPゴシック" w:eastAsia="BIZ UDPゴシック" w:hAnsi="BIZ UDPゴシック" w:cs="HGS恨集窶" w:hint="eastAsia"/>
                      <w:color w:val="000000"/>
                      <w:kern w:val="0"/>
                      <w:sz w:val="12"/>
                      <w:szCs w:val="12"/>
                      <w:u w:val="single"/>
                    </w:rPr>
                    <w:t>※　（Ⅰ）について、介護支援専門員が、指定訪問リハビリテーション事業所、指定通所リハビリテーション事業所又はリハビリテーションを実施している医療提供施設の医師、理学療法士、作業療法士又は言語聴覚の助言に基づき、生活機能の向上を目的とした小規模多機能型居宅介護計画を作成し、当該小規模多機能型居宅介護計画に基づく指定小規模多機能型居宅介護を行ったときは、初回の当該指定小規模多機能型居宅介護が行われた日の属する月に、所定単位数を加算することができます。</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0"/>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14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345E0">
              <w:trPr>
                <w:jc w:val="center"/>
              </w:trPr>
              <w:tc>
                <w:tcPr>
                  <w:tcW w:w="7483" w:type="dxa"/>
                  <w:shd w:val="clear" w:color="auto" w:fill="auto"/>
                </w:tcPr>
                <w:p w:rsidR="001734B3" w:rsidRPr="001734B3" w:rsidRDefault="001734B3" w:rsidP="008345E0">
                  <w:pPr>
                    <w:autoSpaceDE w:val="0"/>
                    <w:autoSpaceDN w:val="0"/>
                    <w:adjustRightInd w:val="0"/>
                    <w:spacing w:beforeLines="25" w:before="60" w:line="0" w:lineRule="atLeast"/>
                    <w:ind w:rightChars="52" w:right="109"/>
                    <w:jc w:val="left"/>
                    <w:rPr>
                      <w:rFonts w:ascii="BIZ UDPゴシック" w:eastAsia="BIZ UDPゴシック" w:hAnsi="BIZ UDPゴシック" w:cs="HGS恨集窶"/>
                      <w:color w:val="000000"/>
                      <w:kern w:val="0"/>
                      <w:sz w:val="12"/>
                      <w:szCs w:val="12"/>
                      <w:u w:val="single"/>
                    </w:rPr>
                  </w:pPr>
                  <w:r w:rsidRPr="001734B3">
                    <w:rPr>
                      <w:rFonts w:ascii="BIZ UDPゴシック" w:eastAsia="BIZ UDPゴシック" w:hAnsi="BIZ UDPゴシック" w:cs="HGS恨集窶" w:hint="eastAsia"/>
                      <w:color w:val="000000"/>
                      <w:kern w:val="0"/>
                      <w:sz w:val="12"/>
                      <w:szCs w:val="12"/>
                      <w:u w:val="single"/>
                    </w:rPr>
                    <w:t>※　（Ⅱ）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介護支援専門員が同行する等により、当該医師、理学療法士、作業療法士又は言語聴覚士と利用者の身体の状況等の評価を共同して行い、かつ、生活機能の向上を目的とした小規模多機能型居宅介護計画を作成した場合であって、当該医師、理学療法士、作業療法士又は言語聴覚士と連携し、当該小規模多機能型居宅介護計画に基づく指定小規模多機能型居宅介護を行ったときは、初回の当該指定小規模多機能型居宅介護が行われた日の属する月以降３月の間、１月につき所定単位数を加算します。ただし、（Ⅰ）を算定している場合は、算定できません。</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厚労省告示</w:t>
            </w:r>
          </w:p>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第126号</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別表4ヌ　注2</w:t>
            </w: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spacing w:line="0" w:lineRule="atLeast"/>
              <w:ind w:rightChars="17" w:right="36"/>
              <w:rPr>
                <w:rFonts w:ascii="BIZ UDPゴシック" w:eastAsia="BIZ UDPゴシック" w:hAnsi="BIZ UDPゴシック"/>
                <w:color w:val="000000"/>
                <w:sz w:val="16"/>
                <w:szCs w:val="16"/>
                <w:u w:val="single"/>
                <w:lang w:eastAsia="zh-CN"/>
              </w:rPr>
            </w:pPr>
            <w:r w:rsidRPr="001734B3">
              <w:rPr>
                <w:rFonts w:ascii="BIZ UDPゴシック" w:eastAsia="BIZ UDPゴシック" w:hAnsi="BIZ UDPゴシック" w:hint="eastAsia"/>
                <w:color w:val="000000"/>
                <w:sz w:val="16"/>
                <w:szCs w:val="16"/>
                <w:u w:val="single"/>
                <w:lang w:eastAsia="zh-CN"/>
              </w:rPr>
              <w:t>①〔生活機能向上連携加算(Ⅱ)〕</w:t>
            </w:r>
          </w:p>
          <w:p w:rsidR="001734B3" w:rsidRPr="001734B3" w:rsidRDefault="001734B3" w:rsidP="009F3F32">
            <w:pPr>
              <w:spacing w:line="0" w:lineRule="atLeast"/>
              <w:ind w:leftChars="16" w:left="194"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イ　「生活機能の向上を目的とした小規模多機能型居宅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小規模多機能型居宅介護の内容を定めてください。</w:t>
            </w:r>
          </w:p>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ロ　イの小規模多機能型居宅介護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４キロメートル以内に診療所が存在しないものに限る。以下同じ。）の理学療法士、作業療法士、言語聴覚士又は医師（以下「理学療法士等」という。）が利用者の居宅を訪問する際に計画作成責任者が同行する又は当該理学療法士等及び計画作成責任者が利用者の居宅を訪問した後に共同</w:t>
            </w:r>
            <w:r w:rsidRPr="001734B3">
              <w:rPr>
                <w:rFonts w:ascii="BIZ UDPゴシック" w:eastAsia="BIZ UDPゴシック" w:hAnsi="BIZ UDPゴシック" w:hint="eastAsia"/>
                <w:color w:val="000000"/>
                <w:sz w:val="16"/>
                <w:szCs w:val="16"/>
                <w:u w:val="single"/>
              </w:rPr>
              <w:lastRenderedPageBreak/>
              <w:t>してカンファレンス（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という。）を行ってください。</w:t>
            </w:r>
          </w:p>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カンファレンスは、テレビ電話装置等を活用することができるものとします。</w:t>
            </w:r>
          </w:p>
          <w:p w:rsidR="001734B3" w:rsidRPr="001734B3" w:rsidRDefault="001734B3" w:rsidP="006B5DF5">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1734B3" w:rsidRPr="001734B3" w:rsidRDefault="001734B3" w:rsidP="006B5DF5">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また、この場合の「カンファレンス」は、サービス担当者会議の前後に時間を明確に区分した上で、計画作成責任者及び理学療法士等により実施されるもので差し支えありません。</w:t>
            </w:r>
          </w:p>
        </w:tc>
        <w:tc>
          <w:tcPr>
            <w:tcW w:w="1002" w:type="dxa"/>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留意事項</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第2の5（10）</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（第2の2（14）①</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準用）</w:t>
            </w: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8"/>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173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p>
        </w:tc>
        <w:tc>
          <w:tcPr>
            <w:tcW w:w="1002" w:type="dxa"/>
            <w:tcBorders>
              <w:top w:val="nil"/>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vMerge w:val="restart"/>
            <w:tcBorders>
              <w:top w:val="nil"/>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vMerge w:val="restart"/>
            <w:tcBorders>
              <w:top w:val="nil"/>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05B5B">
              <w:trPr>
                <w:jc w:val="center"/>
              </w:trPr>
              <w:tc>
                <w:tcPr>
                  <w:tcW w:w="7483" w:type="dxa"/>
                  <w:shd w:val="clear" w:color="auto" w:fill="auto"/>
                </w:tcPr>
                <w:p w:rsidR="001734B3" w:rsidRPr="001734B3" w:rsidRDefault="001734B3" w:rsidP="00805B5B">
                  <w:pPr>
                    <w:spacing w:line="0" w:lineRule="atLeast"/>
                    <w:ind w:leftChars="12" w:left="145" w:rightChars="17" w:right="36" w:hangingChars="100" w:hanging="12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ロについて、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を指します。</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vMerge/>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4"/>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ハ　イの小規模多機能型居宅介護計画には、生活機能アセスメントの結果のほか、次に掲げるその他の日々の暮らしの中で必要な機能の向上に資する内容を記載してください。</w:t>
            </w:r>
          </w:p>
          <w:p w:rsidR="001734B3" w:rsidRPr="001734B3" w:rsidRDefault="001734B3" w:rsidP="009F3F32">
            <w:pPr>
              <w:spacing w:line="0" w:lineRule="atLeast"/>
              <w:ind w:leftChars="50" w:left="345" w:rightChars="17" w:right="36" w:hangingChars="150" w:hanging="24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ａ　利用者が日々の暮らしの中で可能な限り自立して行おうとする行為の内容</w:t>
            </w:r>
          </w:p>
          <w:p w:rsidR="001734B3" w:rsidRPr="001734B3" w:rsidRDefault="001734B3" w:rsidP="009F3F32">
            <w:pPr>
              <w:spacing w:line="0" w:lineRule="atLeast"/>
              <w:ind w:leftChars="50" w:left="345" w:rightChars="17" w:right="36" w:hangingChars="150" w:hanging="24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ｂ　生活機能アセスメントの結果に基づき、ａの内容について定めた３月を目途とする達成目標</w:t>
            </w:r>
          </w:p>
          <w:p w:rsidR="001734B3" w:rsidRPr="001734B3" w:rsidRDefault="001734B3" w:rsidP="009F3F32">
            <w:pPr>
              <w:spacing w:line="0" w:lineRule="atLeast"/>
              <w:ind w:leftChars="50" w:left="345" w:rightChars="17" w:right="36" w:hangingChars="150" w:hanging="24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ｃ　ｂの目標を達成するために経過的に達成すべき各月の目標</w:t>
            </w:r>
          </w:p>
          <w:p w:rsidR="001734B3" w:rsidRPr="001734B3" w:rsidRDefault="001734B3" w:rsidP="009F3F32">
            <w:pPr>
              <w:spacing w:line="0" w:lineRule="atLeast"/>
              <w:ind w:leftChars="50" w:left="345" w:rightChars="17" w:right="36" w:hangingChars="150" w:hanging="24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6"/>
                <w:szCs w:val="16"/>
                <w:u w:val="single"/>
              </w:rPr>
              <w:t>ｄ　ｂ及びｃの目標を達成するために訪問介護員等が行う介助等の内容</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vMerge/>
            <w:tcBorders>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vMerge/>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ニ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ください。</w:t>
            </w:r>
          </w:p>
        </w:tc>
        <w:tc>
          <w:tcPr>
            <w:tcW w:w="1002" w:type="dxa"/>
            <w:tcBorders>
              <w:top w:val="dotted"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ホ　イの小規模多機能型居宅介護計画及び当該計画に基づく訪問介護員等が行う指定小規模多機能型居宅介護の内容としては、例えば次のようなものが考えられること。</w:t>
            </w:r>
          </w:p>
          <w:p w:rsidR="001734B3" w:rsidRPr="001734B3" w:rsidRDefault="001734B3" w:rsidP="009F3F32">
            <w:pPr>
              <w:spacing w:line="0" w:lineRule="atLeast"/>
              <w:ind w:leftChars="100" w:left="210" w:rightChars="17" w:right="36" w:firstLineChars="100" w:firstLine="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達成目標として「自宅のポータブルトイレを１日１回以上利用する（１月目、２月目の目標として座位の保持時間）」を設定。</w:t>
            </w: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7"/>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rightChars="17" w:right="36" w:firstLineChars="50" w:firstLine="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（１月目）</w:t>
            </w:r>
          </w:p>
          <w:p w:rsidR="001734B3" w:rsidRPr="001734B3" w:rsidRDefault="001734B3" w:rsidP="009F3F32">
            <w:pPr>
              <w:spacing w:line="0" w:lineRule="atLeast"/>
              <w:ind w:leftChars="50" w:left="105" w:rightChars="17" w:right="36" w:firstLineChars="100" w:firstLine="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訪問介護員等は週２回の訪問の際、ベッド上で体を起こす介助を行い、利用者が５分間の座位を保持している間、ベッド周辺の整理を行いながら安全確保のための見守り及び付き添いを行う。</w:t>
            </w:r>
          </w:p>
          <w:p w:rsidR="001734B3" w:rsidRPr="001734B3" w:rsidRDefault="001734B3" w:rsidP="009F3F32">
            <w:pPr>
              <w:spacing w:line="0" w:lineRule="atLeast"/>
              <w:ind w:rightChars="17" w:right="36" w:firstLineChars="50" w:firstLine="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（２月目）</w:t>
            </w:r>
          </w:p>
          <w:p w:rsidR="001734B3" w:rsidRPr="001734B3" w:rsidRDefault="001734B3" w:rsidP="009F3F32">
            <w:pPr>
              <w:spacing w:line="0" w:lineRule="atLeast"/>
              <w:ind w:leftChars="50" w:left="105" w:rightChars="17" w:right="36" w:firstLineChars="100" w:firstLine="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ベッド上からポータブルトイレへの移動の介助を行い、利用者の体を支えながら、排泄の介助を行う。</w:t>
            </w:r>
          </w:p>
          <w:p w:rsidR="001734B3" w:rsidRPr="001734B3" w:rsidRDefault="001734B3" w:rsidP="009F3F32">
            <w:pPr>
              <w:spacing w:line="0" w:lineRule="atLeast"/>
              <w:ind w:rightChars="17" w:right="36" w:firstLineChars="50" w:firstLine="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（３月目）</w:t>
            </w:r>
          </w:p>
          <w:p w:rsidR="001734B3" w:rsidRPr="001734B3" w:rsidRDefault="001734B3" w:rsidP="009F3F32">
            <w:pPr>
              <w:spacing w:line="0" w:lineRule="atLeast"/>
              <w:ind w:leftChars="50" w:left="105" w:rightChars="17" w:right="36" w:firstLineChars="100" w:firstLine="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ベッド上からポータブルトイレへ利用者が移動する際に、転倒等の防止のため付き添い、必要に応じて介助を行う（訪問介護員等は、指定小規模多機能型居宅介護提供時以外のポータブルトイレの利用状況等について確認を行う）。</w:t>
            </w: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ヘ　本加算はロの評価に基づき、イの小規模多機能型居宅介護計画に基づき提供された初回の指定小規模多機能型居宅介護看護の提供日が属する月を含む３月を限度として算定されるものであり、３月を超えて本加算を算定しようとする場合は、再度ロの評価に基づき小規模多機能型居宅介護計画を見直してください。</w:t>
            </w: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7"/>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87"/>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05B5B">
              <w:trPr>
                <w:jc w:val="center"/>
              </w:trPr>
              <w:tc>
                <w:tcPr>
                  <w:tcW w:w="7483" w:type="dxa"/>
                  <w:shd w:val="clear" w:color="auto" w:fill="auto"/>
                </w:tcPr>
                <w:p w:rsidR="001734B3" w:rsidRPr="001734B3" w:rsidRDefault="001734B3" w:rsidP="00805B5B">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当該３月の間に利用者に対する指定訪問リハビリテーション又は指定通所リハビリテーション等の提供が終了した場合であっても、３月間は本加算の算定が可能であること。</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bottom w:val="dotted"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ってください。</w:t>
            </w:r>
          </w:p>
        </w:tc>
        <w:tc>
          <w:tcPr>
            <w:tcW w:w="1002" w:type="dxa"/>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top w:val="dotted" w:sz="4" w:space="0" w:color="auto"/>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top w:val="dotted" w:sz="4" w:space="0" w:color="auto"/>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rightChars="17" w:right="36"/>
              <w:rPr>
                <w:rFonts w:ascii="BIZ UDPゴシック" w:eastAsia="BIZ UDPゴシック" w:hAnsi="BIZ UDPゴシック"/>
                <w:color w:val="000000"/>
                <w:sz w:val="16"/>
                <w:szCs w:val="16"/>
                <w:u w:val="single"/>
                <w:lang w:eastAsia="zh-CN"/>
              </w:rPr>
            </w:pPr>
            <w:r w:rsidRPr="001734B3">
              <w:rPr>
                <w:rFonts w:ascii="BIZ UDPゴシック" w:eastAsia="BIZ UDPゴシック" w:hAnsi="BIZ UDPゴシック" w:hint="eastAsia"/>
                <w:color w:val="000000"/>
                <w:sz w:val="16"/>
                <w:szCs w:val="16"/>
                <w:u w:val="single"/>
                <w:lang w:eastAsia="zh-CN"/>
              </w:rPr>
              <w:t>②〔生活機能向上連携加算(Ⅰ)〕</w:t>
            </w:r>
          </w:p>
        </w:tc>
        <w:tc>
          <w:tcPr>
            <w:tcW w:w="1002"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lang w:eastAsia="zh-CN"/>
              </w:rPr>
            </w:pPr>
          </w:p>
        </w:tc>
        <w:tc>
          <w:tcPr>
            <w:tcW w:w="1229" w:type="dxa"/>
            <w:vMerge w:val="restart"/>
            <w:tcBorders>
              <w:top w:val="single" w:sz="4" w:space="0" w:color="auto"/>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留意事項</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第2の5（10）</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（第2の2（14）②</w:t>
            </w:r>
          </w:p>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準用）</w:t>
            </w:r>
          </w:p>
        </w:tc>
        <w:tc>
          <w:tcPr>
            <w:tcW w:w="1181" w:type="dxa"/>
            <w:tcBorders>
              <w:top w:val="single" w:sz="4" w:space="0" w:color="auto"/>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イ　生活機能向上連携加算(Ⅰ)については、①ロ、ヘ及びトを除き、①の基準を満たしている必要があります。</w:t>
            </w:r>
          </w:p>
          <w:p w:rsidR="001734B3" w:rsidRPr="001734B3" w:rsidRDefault="001734B3" w:rsidP="009F3F32">
            <w:pPr>
              <w:spacing w:line="0" w:lineRule="atLeast"/>
              <w:ind w:left="120" w:rightChars="17" w:right="36" w:hangingChars="100" w:hanging="120"/>
              <w:rPr>
                <w:rFonts w:ascii="BIZ UDPゴシック" w:eastAsia="BIZ UDPゴシック" w:hAnsi="BIZ UDPゴシック"/>
                <w:color w:val="000000"/>
                <w:sz w:val="12"/>
                <w:szCs w:val="12"/>
                <w:u w:val="single"/>
              </w:rPr>
            </w:pPr>
          </w:p>
        </w:tc>
        <w:tc>
          <w:tcPr>
            <w:tcW w:w="1002" w:type="dxa"/>
            <w:vMerge/>
            <w:tcBorders>
              <w:left w:val="single" w:sz="4" w:space="0" w:color="auto"/>
              <w:bottom w:val="dotted"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vMerge w:val="restart"/>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11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05B5B">
              <w:trPr>
                <w:jc w:val="center"/>
              </w:trPr>
              <w:tc>
                <w:tcPr>
                  <w:tcW w:w="7483" w:type="dxa"/>
                  <w:shd w:val="clear" w:color="auto" w:fill="auto"/>
                </w:tcPr>
                <w:p w:rsidR="001734B3" w:rsidRPr="001734B3" w:rsidRDefault="001734B3" w:rsidP="00805B5B">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本加算は、理学療法士等が自宅を訪問せずにＡＤＬ及びＩＡＤＬに関する利用者の状況について適切に把握した上で計画作成担当者に助言を行い、計画作成担当者が、助言に基づき①イの小規模多機能型居宅介護計画を作成（変更）するとともに、計画作成から３月経過後、目標の達成度合いにつき、利用者及び理学療法士等に報告することを定期的に実施することを評価するものです</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vMerge/>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vMerge/>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160"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ａ　①イの小規模多機能型居宅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小規模多機能型居宅介護事業所の計画作成担当者と連携してＩＣＴを活用した動画やテレビ電話を用いて把握した上で、当該指定小規模多機能型居宅介護事業所の計画作成担当者に助言を行ってください。</w:t>
            </w: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1"/>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5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05B5B">
              <w:trPr>
                <w:jc w:val="center"/>
              </w:trPr>
              <w:tc>
                <w:tcPr>
                  <w:tcW w:w="7483" w:type="dxa"/>
                  <w:shd w:val="clear" w:color="auto" w:fill="auto"/>
                </w:tcPr>
                <w:p w:rsidR="001734B3" w:rsidRPr="001734B3" w:rsidRDefault="001734B3" w:rsidP="00805B5B">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ＩＣＴを活用した動画やテレビ電話を用いる場合においては、理学療法士等がＡＤＬ及びＩＡＤＬに関する利用者の状況について適切に把握することができるよう、理学療法士等と計画作成責任者で事前に方法等を調整するものとする。</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Chars="50" w:left="265"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ｂ　当該指定小規模多機能型居宅介護事業所の計画作成責任者は、ａの助言に基づき、生活機能アセスメントを行った上で、①イの小規模多機能型居宅介護計画の作成を行ってください。</w:t>
            </w: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3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05B5B">
              <w:trPr>
                <w:jc w:val="center"/>
              </w:trPr>
              <w:tc>
                <w:tcPr>
                  <w:tcW w:w="7483" w:type="dxa"/>
                  <w:shd w:val="clear" w:color="auto" w:fill="auto"/>
                </w:tcPr>
                <w:p w:rsidR="001734B3" w:rsidRPr="001734B3" w:rsidRDefault="001734B3" w:rsidP="00805B5B">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①イの小規模多機能型居宅介護計画には、ａの助言の内容を記載してください。</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Chars="50" w:left="265"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ｃ　本加算は、①イの小規模多機能型居宅介護計画に基づき指定小規模多機能型居宅介護を提供した初回の月に限り、算定することができます。</w:t>
            </w: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9"/>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05B5B">
              <w:trPr>
                <w:jc w:val="center"/>
              </w:trPr>
              <w:tc>
                <w:tcPr>
                  <w:tcW w:w="7483" w:type="dxa"/>
                  <w:shd w:val="clear" w:color="auto" w:fill="auto"/>
                </w:tcPr>
                <w:p w:rsidR="001734B3" w:rsidRPr="001734B3" w:rsidRDefault="001734B3" w:rsidP="00805B5B">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ａの助言に基づき小規模多機能型居宅介護計画を見直した場合には、本加算を算定することは可能であるが、利用者の急性増悪等により小規模多機能型居宅介護計画を見直した場合を除き、①イの小規模多機能型居宅介護計画に基づき指定小規模多機能型居宅介護を提供した翌月及び翌々月は本加算を算定しません。</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1734B3" w:rsidRPr="001734B3" w:rsidRDefault="001734B3" w:rsidP="009F3F32">
            <w:pPr>
              <w:spacing w:line="0" w:lineRule="atLeast"/>
              <w:ind w:leftChars="50" w:left="265"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ｄ　３月経過後、目標の達成度合いにつき、利用者及び理学療法士等に報告してください。</w:t>
            </w:r>
          </w:p>
        </w:tc>
        <w:tc>
          <w:tcPr>
            <w:tcW w:w="1002"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851" w:type="dxa"/>
            <w:vMerge/>
            <w:tcBorders>
              <w:left w:val="single" w:sz="4" w:space="0" w:color="auto"/>
              <w:bottom w:val="single" w:sz="4" w:space="0" w:color="auto"/>
              <w:right w:val="single" w:sz="4" w:space="0" w:color="auto"/>
            </w:tcBorders>
            <w:shd w:val="clear" w:color="auto" w:fill="auto"/>
          </w:tcPr>
          <w:p w:rsidR="001734B3" w:rsidRPr="001734B3" w:rsidRDefault="001734B3"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3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805B5B">
              <w:trPr>
                <w:jc w:val="center"/>
              </w:trPr>
              <w:tc>
                <w:tcPr>
                  <w:tcW w:w="7483" w:type="dxa"/>
                  <w:shd w:val="clear" w:color="auto" w:fill="auto"/>
                </w:tcPr>
                <w:p w:rsidR="001734B3" w:rsidRPr="001734B3" w:rsidRDefault="001734B3" w:rsidP="00805B5B">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再度ａの助言に基づき小規模多機能型居宅介護計画を見直した場合には、本加算の算定が可能となります。</w:t>
                  </w:r>
                </w:p>
              </w:tc>
            </w:tr>
          </w:tbl>
          <w:p w:rsidR="001734B3" w:rsidRPr="001734B3" w:rsidRDefault="001734B3" w:rsidP="009F3F32">
            <w:pPr>
              <w:spacing w:beforeLines="25" w:before="60" w:line="0" w:lineRule="atLeast"/>
              <w:jc w:val="center"/>
              <w:rPr>
                <w:rFonts w:ascii="BIZ UDPゴシック" w:eastAsia="BIZ UDPゴシック" w:hAnsi="BIZ UDPゴシック"/>
                <w:color w:val="000000"/>
                <w:sz w:val="12"/>
                <w:szCs w:val="12"/>
                <w:u w:val="single"/>
              </w:rPr>
            </w:pPr>
          </w:p>
        </w:tc>
        <w:tc>
          <w:tcPr>
            <w:tcW w:w="1229" w:type="dxa"/>
            <w:tcBorders>
              <w:left w:val="single" w:sz="4" w:space="0" w:color="auto"/>
              <w:bottom w:val="single" w:sz="4" w:space="0" w:color="auto"/>
              <w:right w:val="single" w:sz="4" w:space="0" w:color="auto"/>
            </w:tcBorders>
            <w:shd w:val="clear" w:color="auto" w:fill="auto"/>
          </w:tcPr>
          <w:p w:rsidR="001734B3" w:rsidRPr="001734B3" w:rsidRDefault="001734B3" w:rsidP="009F3F32">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1734B3" w:rsidRPr="001734B3" w:rsidRDefault="001734B3"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51" w:type="dxa"/>
            <w:vMerge w:val="restart"/>
            <w:tcBorders>
              <w:left w:val="single" w:sz="4" w:space="0" w:color="auto"/>
              <w:right w:val="single" w:sz="4" w:space="0" w:color="auto"/>
            </w:tcBorders>
            <w:shd w:val="clear" w:color="auto" w:fill="auto"/>
          </w:tcPr>
          <w:p w:rsidR="00F351F4" w:rsidRPr="001734B3" w:rsidRDefault="00014220" w:rsidP="009F3F32">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76</w:t>
            </w:r>
          </w:p>
          <w:p w:rsidR="00F351F4" w:rsidRPr="001734B3" w:rsidRDefault="00F351F4" w:rsidP="001734B3">
            <w:pPr>
              <w:autoSpaceDE w:val="0"/>
              <w:autoSpaceDN w:val="0"/>
              <w:adjustRightInd w:val="0"/>
              <w:snapToGrid w:val="0"/>
              <w:spacing w:beforeLines="25" w:before="60" w:line="0" w:lineRule="atLeast"/>
              <w:ind w:leftChars="27" w:left="57" w:rightChars="50" w:right="105"/>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栄養アセスメント加算</w:t>
            </w:r>
          </w:p>
          <w:p w:rsidR="00014220" w:rsidRPr="001734B3" w:rsidRDefault="00014220" w:rsidP="00F351F4">
            <w:pPr>
              <w:autoSpaceDE w:val="0"/>
              <w:autoSpaceDN w:val="0"/>
              <w:adjustRightInd w:val="0"/>
              <w:snapToGrid w:val="0"/>
              <w:spacing w:beforeLines="25" w:before="60" w:line="0" w:lineRule="atLeast"/>
              <w:ind w:leftChars="49" w:left="183" w:rightChars="50" w:right="105" w:hangingChars="50" w:hanging="8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bdr w:val="single" w:sz="4" w:space="0" w:color="auto"/>
              </w:rPr>
              <w:t>看護</w:t>
            </w:r>
          </w:p>
        </w:tc>
        <w:tc>
          <w:tcPr>
            <w:tcW w:w="6456" w:type="dxa"/>
            <w:gridSpan w:val="2"/>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371BC4">
            <w:pPr>
              <w:adjustRightInd w:val="0"/>
              <w:spacing w:line="0" w:lineRule="atLeast"/>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次の</w:t>
            </w:r>
            <w:r w:rsidRPr="001734B3">
              <w:rPr>
                <w:rFonts w:ascii="BIZ UDPゴシック" w:eastAsia="BIZ UDPゴシック" w:hAnsi="BIZ UDPゴシック" w:cs="ＭＳ 明朝" w:hint="eastAsia"/>
                <w:sz w:val="16"/>
                <w:szCs w:val="16"/>
              </w:rPr>
              <w:t>⑴</w:t>
            </w:r>
            <w:r w:rsidRPr="001734B3">
              <w:rPr>
                <w:rFonts w:ascii="BIZ UDPゴシック" w:eastAsia="BIZ UDPゴシック" w:hAnsi="BIZ UDPゴシック" w:cs="HG創英ﾌﾟﾚｾﾞﾝｽEB" w:hint="eastAsia"/>
                <w:sz w:val="16"/>
                <w:szCs w:val="16"/>
              </w:rPr>
              <w:t>から</w:t>
            </w:r>
            <w:r w:rsidRPr="001734B3">
              <w:rPr>
                <w:rFonts w:ascii="BIZ UDPゴシック" w:eastAsia="BIZ UDPゴシック" w:hAnsi="BIZ UDPゴシック" w:cs="ＭＳ 明朝" w:hint="eastAsia"/>
                <w:sz w:val="16"/>
                <w:szCs w:val="16"/>
              </w:rPr>
              <w:t>⑷</w:t>
            </w:r>
            <w:r w:rsidRPr="001734B3">
              <w:rPr>
                <w:rFonts w:ascii="BIZ UDPゴシック" w:eastAsia="BIZ UDPゴシック" w:hAnsi="BIZ UDPゴシック" w:cs="HG創英ﾌﾟﾚｾﾞﾝｽEB" w:hint="eastAsia"/>
                <w:sz w:val="16"/>
                <w:szCs w:val="16"/>
              </w:rPr>
              <w:t>のいずれの基準にも適合しているものとして市長に届け出た通所介護事業所において、利用者に対して、管理栄養士が介護職員等と共同して栄養アセスメント（利用者ごとの低栄養状態のリスク及び解決すべき課題を把握することをいう。）を行った場合は、栄養アセスメント加算として、１月につき</w:t>
            </w:r>
            <w:r w:rsidRPr="001734B3">
              <w:rPr>
                <w:rFonts w:ascii="BIZ UDPゴシック" w:eastAsia="BIZ UDPゴシック" w:hAnsi="BIZ UDPゴシック"/>
                <w:sz w:val="16"/>
                <w:szCs w:val="16"/>
              </w:rPr>
              <w:t>50</w:t>
            </w:r>
            <w:r w:rsidRPr="001734B3">
              <w:rPr>
                <w:rFonts w:ascii="BIZ UDPゴシック" w:eastAsia="BIZ UDPゴシック" w:hAnsi="BIZ UDPゴシック" w:hint="eastAsia"/>
                <w:sz w:val="16"/>
                <w:szCs w:val="16"/>
              </w:rPr>
              <w:t>単位を所定単位数に加算していますか。</w:t>
            </w:r>
          </w:p>
          <w:p w:rsidR="00F351F4" w:rsidRPr="001734B3" w:rsidRDefault="00F351F4" w:rsidP="00371BC4">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sz w:val="16"/>
                <w:szCs w:val="16"/>
              </w:rPr>
              <w:t>ただし、当該利用者が栄養改善加算の算定に係る栄養改善サービスを受けている間及び当該栄養改善サービスが終了した日の属する月は、算定できません</w:t>
            </w:r>
          </w:p>
        </w:tc>
        <w:tc>
          <w:tcPr>
            <w:tcW w:w="1208" w:type="dxa"/>
            <w:gridSpan w:val="3"/>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0277C5">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F351F4" w:rsidRPr="001734B3" w:rsidRDefault="00F351F4" w:rsidP="000277C5">
            <w:pPr>
              <w:adjustRightInd w:val="0"/>
              <w:spacing w:line="0" w:lineRule="atLeast"/>
              <w:contextualSpacing/>
              <w:jc w:val="center"/>
              <w:rPr>
                <w:rFonts w:ascii="BIZ UDPゴシック" w:eastAsia="BIZ UDPゴシック" w:hAnsi="BIZ UDPゴシック" w:cstheme="minorBidi"/>
                <w:sz w:val="12"/>
                <w:szCs w:val="12"/>
              </w:rPr>
            </w:pPr>
            <w:r w:rsidRPr="001734B3">
              <w:rPr>
                <w:rFonts w:ascii="BIZ UDPゴシック" w:eastAsia="BIZ UDPゴシック" w:hAnsi="BIZ UDPゴシック" w:cstheme="minorBidi" w:hint="eastAsia"/>
                <w:spacing w:val="44"/>
                <w:w w:val="86"/>
                <w:kern w:val="0"/>
                <w:sz w:val="12"/>
                <w:szCs w:val="12"/>
                <w:fitText w:val="617" w:id="1177853697"/>
              </w:rPr>
              <w:t>該当な</w:t>
            </w:r>
            <w:r w:rsidRPr="001734B3">
              <w:rPr>
                <w:rFonts w:ascii="BIZ UDPゴシック" w:eastAsia="BIZ UDPゴシック" w:hAnsi="BIZ UDPゴシック" w:cstheme="minorBidi" w:hint="eastAsia"/>
                <w:spacing w:val="3"/>
                <w:w w:val="86"/>
                <w:kern w:val="0"/>
                <w:sz w:val="12"/>
                <w:szCs w:val="12"/>
                <w:fitText w:val="617" w:id="1177853697"/>
              </w:rPr>
              <w:t>し</w:t>
            </w:r>
          </w:p>
          <w:p w:rsidR="00F351F4" w:rsidRPr="001734B3" w:rsidRDefault="00F351F4" w:rsidP="00371BC4">
            <w:pPr>
              <w:spacing w:line="0" w:lineRule="atLeast"/>
              <w:ind w:rightChars="17" w:right="36"/>
              <w:rPr>
                <w:rFonts w:ascii="BIZ UDPゴシック" w:eastAsia="BIZ UDPゴシック" w:hAnsi="BIZ UDPゴシック"/>
                <w:color w:val="000000"/>
                <w:sz w:val="16"/>
                <w:szCs w:val="16"/>
                <w:u w:val="single"/>
              </w:rPr>
            </w:pPr>
          </w:p>
        </w:tc>
        <w:tc>
          <w:tcPr>
            <w:tcW w:w="1229" w:type="dxa"/>
            <w:tcBorders>
              <w:left w:val="single" w:sz="4" w:space="0" w:color="auto"/>
              <w:bottom w:val="single" w:sz="4" w:space="0" w:color="auto"/>
              <w:right w:val="single" w:sz="4" w:space="0" w:color="auto"/>
            </w:tcBorders>
            <w:shd w:val="clear" w:color="auto" w:fill="auto"/>
          </w:tcPr>
          <w:p w:rsidR="00F351F4" w:rsidRPr="001734B3" w:rsidRDefault="00F351F4" w:rsidP="00F351F4">
            <w:pPr>
              <w:adjustRightInd w:val="0"/>
              <w:spacing w:line="0" w:lineRule="atLeast"/>
              <w:ind w:leftChars="14" w:left="29"/>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平18厚労告126</w:t>
            </w:r>
          </w:p>
          <w:p w:rsidR="00F351F4" w:rsidRPr="001734B3" w:rsidRDefault="00F351F4" w:rsidP="00F351F4">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別表2-2注15</w:t>
            </w:r>
          </w:p>
          <w:p w:rsidR="00F351F4" w:rsidRPr="001734B3" w:rsidRDefault="00F351F4" w:rsidP="000277C5">
            <w:pPr>
              <w:adjustRightInd w:val="0"/>
              <w:spacing w:line="0" w:lineRule="atLeast"/>
              <w:contextualSpacing/>
              <w:jc w:val="center"/>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F351F4" w:rsidRPr="001734B3" w:rsidRDefault="00F351F4" w:rsidP="009F3F32">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51" w:type="dxa"/>
            <w:vMerge/>
            <w:tcBorders>
              <w:left w:val="single" w:sz="4" w:space="0" w:color="auto"/>
              <w:right w:val="single" w:sz="4" w:space="0" w:color="auto"/>
            </w:tcBorders>
            <w:shd w:val="clear" w:color="auto" w:fill="auto"/>
          </w:tcPr>
          <w:p w:rsidR="00F351F4" w:rsidRPr="001734B3" w:rsidRDefault="00F351F4" w:rsidP="00371BC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Style w:val="ac"/>
              <w:tblpPr w:leftFromText="142" w:rightFromText="142" w:vertAnchor="text" w:horzAnchor="margin" w:tblpY="76"/>
              <w:tblOverlap w:val="never"/>
              <w:tblW w:w="7483" w:type="dxa"/>
              <w:tblLayout w:type="fixed"/>
              <w:tblLook w:val="04A0" w:firstRow="1" w:lastRow="0" w:firstColumn="1" w:lastColumn="0" w:noHBand="0" w:noVBand="1"/>
            </w:tblPr>
            <w:tblGrid>
              <w:gridCol w:w="7483"/>
            </w:tblGrid>
            <w:tr w:rsidR="00F351F4" w:rsidRPr="001734B3" w:rsidTr="00BD5EF9">
              <w:trPr>
                <w:trHeight w:val="136"/>
              </w:trPr>
              <w:tc>
                <w:tcPr>
                  <w:tcW w:w="7483" w:type="dxa"/>
                </w:tcPr>
                <w:p w:rsidR="00F351F4" w:rsidRPr="001734B3" w:rsidRDefault="00F351F4" w:rsidP="00371BC4">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栄養改善加算の算定に係る栄養改善サービスの提供は、利用者ごとに行われるケアマネジメントの一環として行われることに留意してください。</w:t>
                  </w:r>
                </w:p>
              </w:tc>
            </w:tr>
          </w:tbl>
          <w:p w:rsidR="00F351F4" w:rsidRPr="001734B3" w:rsidRDefault="00F351F4" w:rsidP="00371BC4">
            <w:pPr>
              <w:adjustRightInd w:val="0"/>
              <w:spacing w:line="0" w:lineRule="atLeast"/>
              <w:contextualSpacing/>
              <w:jc w:val="center"/>
              <w:rPr>
                <w:rFonts w:ascii="BIZ UDPゴシック" w:eastAsia="BIZ UDPゴシック" w:hAnsi="BIZ UDPゴシック" w:cstheme="minorBidi"/>
                <w:w w:val="83"/>
                <w:sz w:val="12"/>
                <w:szCs w:val="12"/>
              </w:rPr>
            </w:pPr>
          </w:p>
        </w:tc>
        <w:tc>
          <w:tcPr>
            <w:tcW w:w="1229" w:type="dxa"/>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F351F4">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F351F4" w:rsidRPr="001734B3" w:rsidRDefault="00F351F4" w:rsidP="00F351F4">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hint="eastAsia"/>
                <w:sz w:val="12"/>
                <w:szCs w:val="12"/>
              </w:rPr>
              <w:t>第2-3の2（14）</w:t>
            </w:r>
            <w:r w:rsidRPr="001734B3">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0"/>
                </mc:Choice>
                <mc:Fallback>
                  <w:t>①</w:t>
                </mc:Fallback>
              </mc:AlternateContent>
            </w:r>
          </w:p>
        </w:tc>
        <w:tc>
          <w:tcPr>
            <w:tcW w:w="1181" w:type="dxa"/>
            <w:tcBorders>
              <w:left w:val="single" w:sz="4" w:space="0" w:color="auto"/>
              <w:bottom w:val="single" w:sz="4" w:space="0" w:color="auto"/>
              <w:right w:val="single" w:sz="4" w:space="0" w:color="auto"/>
            </w:tcBorders>
          </w:tcPr>
          <w:p w:rsidR="00F351F4" w:rsidRPr="001734B3" w:rsidRDefault="00F351F4" w:rsidP="00371BC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1"/>
        </w:trPr>
        <w:tc>
          <w:tcPr>
            <w:tcW w:w="851" w:type="dxa"/>
            <w:vMerge/>
            <w:tcBorders>
              <w:left w:val="single" w:sz="4" w:space="0" w:color="auto"/>
              <w:right w:val="single" w:sz="4" w:space="0" w:color="auto"/>
            </w:tcBorders>
            <w:shd w:val="clear" w:color="auto" w:fill="auto"/>
          </w:tcPr>
          <w:p w:rsidR="00F351F4" w:rsidRPr="001734B3" w:rsidRDefault="00F351F4" w:rsidP="00371BC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F351F4" w:rsidRPr="001734B3" w:rsidRDefault="00F351F4" w:rsidP="00371BC4">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sz w:val="16"/>
                <w:szCs w:val="16"/>
              </w:rPr>
              <w:t xml:space="preserve">　</w:t>
            </w:r>
            <w:r w:rsidRPr="001734B3">
              <w:rPr>
                <w:rFonts w:ascii="BIZ UDPゴシック" w:eastAsia="BIZ UDPゴシック" w:hAnsi="BIZ UDPゴシック" w:cs="ＭＳ 明朝" w:hint="eastAsia"/>
                <w:sz w:val="16"/>
                <w:szCs w:val="16"/>
              </w:rPr>
              <w:t>⑴</w:t>
            </w:r>
            <w:r w:rsidRPr="001734B3">
              <w:rPr>
                <w:rFonts w:ascii="BIZ UDPゴシック" w:eastAsia="BIZ UDPゴシック" w:hAnsi="BIZ UDPゴシック" w:cs="HG創英ﾌﾟﾚｾﾞﾝｽEB" w:hint="eastAsia"/>
                <w:sz w:val="16"/>
                <w:szCs w:val="16"/>
              </w:rPr>
              <w:t xml:space="preserve">　当該事業所の従業者として又は外部との連携により管理栄養士を１名以上配置していますか</w:t>
            </w:r>
          </w:p>
        </w:tc>
        <w:tc>
          <w:tcPr>
            <w:tcW w:w="1231" w:type="dxa"/>
            <w:gridSpan w:val="4"/>
            <w:tcBorders>
              <w:top w:val="single" w:sz="4" w:space="0" w:color="auto"/>
              <w:left w:val="single" w:sz="4" w:space="0" w:color="auto"/>
              <w:bottom w:val="single" w:sz="4" w:space="0" w:color="auto"/>
              <w:right w:val="single" w:sz="4" w:space="0" w:color="auto"/>
            </w:tcBorders>
            <w:shd w:val="clear" w:color="auto" w:fill="auto"/>
          </w:tcPr>
          <w:p w:rsidR="00F351F4" w:rsidRPr="001734B3" w:rsidRDefault="00F351F4" w:rsidP="000277C5">
            <w:pPr>
              <w:widowControl/>
              <w:jc w:val="center"/>
              <w:rPr>
                <w:rFonts w:ascii="BIZ UDPゴシック" w:eastAsia="BIZ UDPゴシック" w:hAnsi="BIZ UDPゴシック"/>
                <w:color w:val="000000"/>
                <w:sz w:val="12"/>
                <w:szCs w:val="12"/>
                <w:u w:val="single"/>
              </w:rPr>
            </w:pPr>
            <w:r w:rsidRPr="001734B3">
              <w:rPr>
                <w:rFonts w:ascii="BIZ UDPゴシック" w:eastAsia="BIZ UDPゴシック" w:hAnsi="BIZ UDPゴシック" w:cstheme="minorBidi" w:hint="eastAsia"/>
                <w:sz w:val="12"/>
                <w:szCs w:val="12"/>
              </w:rPr>
              <w:t>はい・いいえ</w:t>
            </w:r>
          </w:p>
          <w:p w:rsidR="00F351F4" w:rsidRPr="001734B3" w:rsidRDefault="00F351F4" w:rsidP="00371BC4">
            <w:pPr>
              <w:spacing w:line="0" w:lineRule="atLeast"/>
              <w:ind w:rightChars="17" w:right="36"/>
              <w:rPr>
                <w:rFonts w:ascii="BIZ UDPゴシック" w:eastAsia="BIZ UDPゴシック" w:hAnsi="BIZ UDPゴシック"/>
                <w:color w:val="000000"/>
                <w:sz w:val="16"/>
                <w:szCs w:val="16"/>
                <w:u w:val="single"/>
              </w:rPr>
            </w:pPr>
          </w:p>
        </w:tc>
        <w:tc>
          <w:tcPr>
            <w:tcW w:w="1229" w:type="dxa"/>
            <w:tcBorders>
              <w:left w:val="single" w:sz="4" w:space="0" w:color="auto"/>
              <w:bottom w:val="single" w:sz="4" w:space="0" w:color="auto"/>
              <w:right w:val="single" w:sz="4" w:space="0" w:color="auto"/>
            </w:tcBorders>
            <w:shd w:val="clear" w:color="auto" w:fill="auto"/>
          </w:tcPr>
          <w:p w:rsidR="00F351F4" w:rsidRPr="001734B3" w:rsidRDefault="00F351F4" w:rsidP="00371BC4">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F351F4" w:rsidRPr="001734B3" w:rsidRDefault="00F351F4" w:rsidP="00371BC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51" w:type="dxa"/>
            <w:vMerge/>
            <w:tcBorders>
              <w:left w:val="single" w:sz="4" w:space="0" w:color="auto"/>
              <w:right w:val="single" w:sz="4" w:space="0" w:color="auto"/>
            </w:tcBorders>
            <w:shd w:val="clear" w:color="auto" w:fill="auto"/>
          </w:tcPr>
          <w:p w:rsidR="00F351F4" w:rsidRPr="001734B3" w:rsidRDefault="00F351F4" w:rsidP="00371BC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Style w:val="ac"/>
              <w:tblW w:w="7460" w:type="dxa"/>
              <w:tblLayout w:type="fixed"/>
              <w:tblLook w:val="04A0" w:firstRow="1" w:lastRow="0" w:firstColumn="1" w:lastColumn="0" w:noHBand="0" w:noVBand="1"/>
            </w:tblPr>
            <w:tblGrid>
              <w:gridCol w:w="7460"/>
            </w:tblGrid>
            <w:tr w:rsidR="00F351F4" w:rsidRPr="001734B3" w:rsidTr="000277C5">
              <w:tc>
                <w:tcPr>
                  <w:tcW w:w="7460" w:type="dxa"/>
                </w:tcPr>
                <w:p w:rsidR="00F351F4" w:rsidRPr="001734B3" w:rsidRDefault="00F351F4" w:rsidP="000277C5">
                  <w:pPr>
                    <w:adjustRightInd w:val="0"/>
                    <w:spacing w:line="0" w:lineRule="atLeast"/>
                    <w:ind w:left="240" w:hangingChars="200" w:hanging="24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当該事業所の職員として、又は外部（他の介護事業所（栄養アセスメント加算の対象事</w:t>
                  </w:r>
                </w:p>
                <w:p w:rsidR="00F351F4" w:rsidRPr="001734B3" w:rsidRDefault="00F351F4" w:rsidP="000277C5">
                  <w:pPr>
                    <w:adjustRightInd w:val="0"/>
                    <w:spacing w:line="0" w:lineRule="atLeast"/>
                    <w:ind w:leftChars="100" w:left="330" w:hangingChars="100" w:hanging="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業所に限る。）、医療機関、介護保険施設（栄養マネジメント強化加算の算定要件として</w:t>
                  </w:r>
                </w:p>
                <w:p w:rsidR="00F351F4" w:rsidRPr="001734B3" w:rsidRDefault="00F351F4" w:rsidP="000277C5">
                  <w:pPr>
                    <w:adjustRightInd w:val="0"/>
                    <w:spacing w:line="0" w:lineRule="atLeast"/>
                    <w:ind w:leftChars="100" w:left="330" w:hangingChars="100" w:hanging="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規定する員数を超えて管理栄養士を置いているもの又は常勤の管理栄養士を１名以上配置</w:t>
                  </w:r>
                </w:p>
                <w:p w:rsidR="00F351F4" w:rsidRPr="001734B3" w:rsidRDefault="00F351F4" w:rsidP="000277C5">
                  <w:pPr>
                    <w:adjustRightInd w:val="0"/>
                    <w:spacing w:line="0" w:lineRule="atLeast"/>
                    <w:ind w:leftChars="100" w:left="330" w:hangingChars="100" w:hanging="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しているものに限る。）又は公益社団法人日本栄養士会若しくは都道府県栄養士会が設置</w:t>
                  </w:r>
                </w:p>
                <w:p w:rsidR="00F351F4" w:rsidRPr="001734B3" w:rsidRDefault="00F351F4" w:rsidP="000277C5">
                  <w:pPr>
                    <w:adjustRightInd w:val="0"/>
                    <w:spacing w:line="0" w:lineRule="atLeast"/>
                    <w:ind w:leftChars="100" w:left="330" w:hangingChars="100" w:hanging="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し、運営する「栄養ケア・ステーション」）との連携により、管理栄養士を１名以上配置</w:t>
                  </w:r>
                </w:p>
                <w:p w:rsidR="00F351F4" w:rsidRPr="001734B3" w:rsidRDefault="00F351F4" w:rsidP="000277C5">
                  <w:pPr>
                    <w:adjustRightInd w:val="0"/>
                    <w:spacing w:line="0" w:lineRule="atLeast"/>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2"/>
                      <w:szCs w:val="12"/>
                    </w:rPr>
                    <w:t>して行ってください。</w:t>
                  </w:r>
                </w:p>
              </w:tc>
            </w:tr>
          </w:tbl>
          <w:p w:rsidR="00F351F4" w:rsidRPr="001734B3" w:rsidRDefault="00F351F4" w:rsidP="00371BC4">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229" w:type="dxa"/>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pPr>
              <w:widowControl/>
              <w:jc w:val="left"/>
              <w:rPr>
                <w:rFonts w:ascii="BIZ UDPゴシック" w:eastAsia="BIZ UDPゴシック" w:hAnsi="BIZ UDPゴシック"/>
                <w:color w:val="000000"/>
                <w:sz w:val="12"/>
                <w:szCs w:val="12"/>
                <w:u w:val="single"/>
              </w:rPr>
            </w:pPr>
          </w:p>
          <w:p w:rsidR="00F351F4" w:rsidRPr="001734B3" w:rsidRDefault="00F351F4" w:rsidP="00371BC4">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F351F4" w:rsidRPr="001734B3" w:rsidRDefault="00F351F4" w:rsidP="00371BC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51" w:type="dxa"/>
            <w:vMerge/>
            <w:tcBorders>
              <w:left w:val="single" w:sz="4" w:space="0" w:color="auto"/>
              <w:right w:val="single" w:sz="4" w:space="0" w:color="auto"/>
            </w:tcBorders>
            <w:shd w:val="clear" w:color="auto" w:fill="auto"/>
          </w:tcPr>
          <w:p w:rsidR="00F351F4" w:rsidRPr="001734B3" w:rsidRDefault="00F351F4" w:rsidP="00371BC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433" w:type="dxa"/>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371BC4">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6"/>
                <w:szCs w:val="16"/>
              </w:rPr>
              <w:t xml:space="preserve">　</w:t>
            </w:r>
            <w:r w:rsidRPr="001734B3">
              <w:rPr>
                <w:rFonts w:ascii="BIZ UDPゴシック" w:eastAsia="BIZ UDPゴシック" w:hAnsi="BIZ UDPゴシック" w:cs="ＭＳ 明朝" w:hint="eastAsia"/>
                <w:sz w:val="16"/>
                <w:szCs w:val="16"/>
              </w:rPr>
              <w:t>⑵</w:t>
            </w:r>
            <w:r w:rsidRPr="001734B3">
              <w:rPr>
                <w:rFonts w:ascii="BIZ UDPゴシック" w:eastAsia="BIZ UDPゴシック" w:hAnsi="BIZ UDPゴシック"/>
                <w:sz w:val="16"/>
                <w:szCs w:val="16"/>
              </w:rPr>
              <w:t xml:space="preserve"> </w:t>
            </w:r>
            <w:r w:rsidRPr="001734B3">
              <w:rPr>
                <w:rFonts w:ascii="BIZ UDPゴシック" w:eastAsia="BIZ UDPゴシック" w:hAnsi="BIZ UDPゴシック" w:hint="eastAsia"/>
                <w:sz w:val="16"/>
                <w:szCs w:val="16"/>
              </w:rPr>
              <w:t>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していますか。</w:t>
            </w:r>
          </w:p>
        </w:tc>
        <w:tc>
          <w:tcPr>
            <w:tcW w:w="1231" w:type="dxa"/>
            <w:gridSpan w:val="4"/>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0277C5">
            <w:pPr>
              <w:widowControl/>
              <w:jc w:val="center"/>
              <w:rPr>
                <w:rFonts w:ascii="BIZ UDPゴシック" w:eastAsia="BIZ UDPゴシック" w:hAnsi="BIZ UDPゴシック"/>
                <w:color w:val="000000"/>
                <w:sz w:val="12"/>
                <w:szCs w:val="12"/>
                <w:u w:val="single"/>
              </w:rPr>
            </w:pPr>
            <w:r w:rsidRPr="001734B3">
              <w:rPr>
                <w:rFonts w:ascii="BIZ UDPゴシック" w:eastAsia="BIZ UDPゴシック" w:hAnsi="BIZ UDPゴシック" w:cstheme="minorBidi" w:hint="eastAsia"/>
                <w:sz w:val="12"/>
                <w:szCs w:val="12"/>
              </w:rPr>
              <w:t>はい・いいえ</w:t>
            </w:r>
          </w:p>
          <w:p w:rsidR="00F351F4" w:rsidRPr="001734B3" w:rsidRDefault="00F351F4" w:rsidP="00371BC4">
            <w:pPr>
              <w:spacing w:line="0" w:lineRule="atLeast"/>
              <w:ind w:rightChars="17" w:right="36"/>
              <w:rPr>
                <w:rFonts w:ascii="BIZ UDPゴシック" w:eastAsia="BIZ UDPゴシック" w:hAnsi="BIZ UDPゴシック"/>
                <w:color w:val="000000"/>
                <w:sz w:val="12"/>
                <w:szCs w:val="12"/>
                <w:u w:val="single"/>
              </w:rPr>
            </w:pPr>
          </w:p>
        </w:tc>
        <w:tc>
          <w:tcPr>
            <w:tcW w:w="1229" w:type="dxa"/>
            <w:tcBorders>
              <w:left w:val="single" w:sz="4" w:space="0" w:color="auto"/>
              <w:bottom w:val="single" w:sz="4" w:space="0" w:color="auto"/>
              <w:right w:val="single" w:sz="4" w:space="0" w:color="auto"/>
            </w:tcBorders>
            <w:shd w:val="clear" w:color="auto" w:fill="auto"/>
          </w:tcPr>
          <w:p w:rsidR="00F351F4" w:rsidRPr="001734B3" w:rsidRDefault="00F351F4" w:rsidP="00371BC4">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F351F4" w:rsidRPr="001734B3" w:rsidRDefault="00F351F4" w:rsidP="00371BC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51" w:type="dxa"/>
            <w:vMerge/>
            <w:tcBorders>
              <w:left w:val="single" w:sz="4" w:space="0" w:color="auto"/>
              <w:right w:val="single" w:sz="4" w:space="0" w:color="auto"/>
            </w:tcBorders>
            <w:shd w:val="clear" w:color="auto" w:fill="auto"/>
          </w:tcPr>
          <w:p w:rsidR="00F351F4" w:rsidRPr="001734B3" w:rsidRDefault="00F351F4" w:rsidP="00371BC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433" w:type="dxa"/>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0277C5">
            <w:pPr>
              <w:spacing w:line="0" w:lineRule="atLeast"/>
              <w:ind w:rightChars="17" w:right="36" w:firstLineChars="100" w:firstLine="160"/>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color w:val="000000"/>
                <w:sz w:val="16"/>
                <w:szCs w:val="16"/>
                <w:u w:val="single"/>
              </w:rPr>
              <w:t>⑵</w:t>
            </w:r>
            <w:r w:rsidRPr="001734B3">
              <w:rPr>
                <w:rFonts w:ascii="BIZ UDPゴシック" w:eastAsia="BIZ UDPゴシック" w:hAnsi="BIZ UDPゴシック" w:cs="HG創英ﾌﾟﾚｾﾞﾝｽEB" w:hint="eastAsia"/>
                <w:color w:val="000000"/>
                <w:sz w:val="16"/>
                <w:szCs w:val="16"/>
                <w:u w:val="single"/>
              </w:rPr>
              <w:t>－２</w:t>
            </w:r>
          </w:p>
          <w:p w:rsidR="00F351F4" w:rsidRPr="001734B3" w:rsidRDefault="00F351F4" w:rsidP="000277C5">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栄養アセスメントについては、３月に１回以上、アからエまでに掲げる手順により行っていますか。</w:t>
            </w:r>
          </w:p>
          <w:p w:rsidR="00F351F4" w:rsidRPr="001734B3" w:rsidRDefault="00F351F4" w:rsidP="000277C5">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ア 利用者ごとの低栄養状態のリスクを、利用開始時に把握すること。</w:t>
            </w:r>
          </w:p>
          <w:p w:rsidR="00F351F4" w:rsidRPr="001734B3" w:rsidRDefault="00F351F4" w:rsidP="000277C5">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イ 管理栄養士、看護職員、介護職員、生活相談員その他の職種の者が共同して、利用者ごとの摂食・嚥下機能及び食形態にも配慮しつつ、解決すべき栄養管理上の課題の把握を行うこと。</w:t>
            </w:r>
          </w:p>
          <w:p w:rsidR="00F351F4" w:rsidRPr="001734B3" w:rsidRDefault="00F351F4" w:rsidP="000277C5">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ウ ア及びイの結果を当該利用者又はその家族に対して説明し、必要に応じ解決すべき栄養管理上の課題に応じた栄養食事相談、情報提供等を行うこと。</w:t>
            </w:r>
          </w:p>
          <w:p w:rsidR="00F351F4" w:rsidRPr="001734B3" w:rsidRDefault="00F351F4" w:rsidP="000277C5">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エ 低栄養状態にある利用者又はそのおそれのある利用者については、介護支援専門員と情報共有を行い、栄養改善加算に係る栄養改善サービスの提供を検討するように依頼すること。</w:t>
            </w:r>
          </w:p>
        </w:tc>
        <w:tc>
          <w:tcPr>
            <w:tcW w:w="1231" w:type="dxa"/>
            <w:gridSpan w:val="4"/>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0277C5">
            <w:pPr>
              <w:widowControl/>
              <w:jc w:val="center"/>
              <w:rPr>
                <w:rFonts w:ascii="BIZ UDPゴシック" w:eastAsia="BIZ UDPゴシック" w:hAnsi="BIZ UDPゴシック"/>
                <w:color w:val="000000"/>
                <w:sz w:val="12"/>
                <w:szCs w:val="12"/>
                <w:u w:val="single"/>
              </w:rPr>
            </w:pPr>
            <w:r w:rsidRPr="001734B3">
              <w:rPr>
                <w:rFonts w:ascii="BIZ UDPゴシック" w:eastAsia="BIZ UDPゴシック" w:hAnsi="BIZ UDPゴシック" w:cstheme="minorBidi" w:hint="eastAsia"/>
                <w:sz w:val="12"/>
                <w:szCs w:val="12"/>
              </w:rPr>
              <w:t>はい・いいえ</w:t>
            </w:r>
          </w:p>
          <w:p w:rsidR="00F351F4" w:rsidRPr="001734B3" w:rsidRDefault="00F351F4">
            <w:pPr>
              <w:widowControl/>
              <w:jc w:val="left"/>
              <w:rPr>
                <w:rFonts w:ascii="BIZ UDPゴシック" w:eastAsia="BIZ UDPゴシック" w:hAnsi="BIZ UDPゴシック"/>
                <w:color w:val="000000"/>
                <w:sz w:val="16"/>
                <w:szCs w:val="16"/>
                <w:u w:val="single"/>
              </w:rPr>
            </w:pPr>
          </w:p>
          <w:p w:rsidR="00F351F4" w:rsidRPr="001734B3" w:rsidRDefault="00F351F4" w:rsidP="000277C5">
            <w:pPr>
              <w:spacing w:line="0" w:lineRule="atLeast"/>
              <w:ind w:rightChars="17" w:right="36"/>
              <w:rPr>
                <w:rFonts w:ascii="BIZ UDPゴシック" w:eastAsia="BIZ UDPゴシック" w:hAnsi="BIZ UDPゴシック"/>
                <w:color w:val="000000"/>
                <w:sz w:val="16"/>
                <w:szCs w:val="16"/>
                <w:u w:val="single"/>
              </w:rPr>
            </w:pPr>
          </w:p>
        </w:tc>
        <w:tc>
          <w:tcPr>
            <w:tcW w:w="1229" w:type="dxa"/>
            <w:tcBorders>
              <w:left w:val="single" w:sz="4" w:space="0" w:color="auto"/>
              <w:bottom w:val="single" w:sz="4" w:space="0" w:color="auto"/>
              <w:right w:val="single" w:sz="4" w:space="0" w:color="auto"/>
            </w:tcBorders>
            <w:shd w:val="clear" w:color="auto" w:fill="auto"/>
          </w:tcPr>
          <w:p w:rsidR="00F351F4" w:rsidRPr="001734B3" w:rsidRDefault="00F351F4" w:rsidP="00F351F4">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F351F4" w:rsidRPr="001734B3" w:rsidRDefault="00F351F4" w:rsidP="00F351F4">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rPr>
              <w:t>第2の3の2（15）③</w:t>
            </w:r>
          </w:p>
        </w:tc>
        <w:tc>
          <w:tcPr>
            <w:tcW w:w="1181" w:type="dxa"/>
            <w:tcBorders>
              <w:left w:val="single" w:sz="4" w:space="0" w:color="auto"/>
              <w:bottom w:val="single" w:sz="4" w:space="0" w:color="auto"/>
              <w:right w:val="single" w:sz="4" w:space="0" w:color="auto"/>
            </w:tcBorders>
          </w:tcPr>
          <w:p w:rsidR="00F351F4" w:rsidRPr="001734B3" w:rsidRDefault="00F351F4" w:rsidP="00371BC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851" w:type="dxa"/>
            <w:vMerge/>
            <w:tcBorders>
              <w:left w:val="single" w:sz="4" w:space="0" w:color="auto"/>
              <w:right w:val="single" w:sz="4" w:space="0" w:color="auto"/>
            </w:tcBorders>
            <w:shd w:val="clear" w:color="auto" w:fill="auto"/>
          </w:tcPr>
          <w:p w:rsidR="00F351F4" w:rsidRPr="001734B3" w:rsidRDefault="00F351F4" w:rsidP="00371BC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433" w:type="dxa"/>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0277C5">
            <w:pPr>
              <w:adjustRightInd w:val="0"/>
              <w:spacing w:line="0" w:lineRule="atLeast"/>
              <w:ind w:left="320" w:hangingChars="200" w:hanging="320"/>
              <w:contextualSpacing/>
              <w:jc w:val="left"/>
              <w:rPr>
                <w:rFonts w:ascii="BIZ UDPゴシック" w:eastAsia="BIZ UDPゴシック" w:hAnsi="BIZ UDPゴシック"/>
                <w:sz w:val="16"/>
                <w:szCs w:val="16"/>
              </w:rPr>
            </w:pPr>
            <w:r w:rsidRPr="001734B3">
              <w:rPr>
                <w:rFonts w:ascii="BIZ UDPゴシック" w:eastAsia="BIZ UDPゴシック" w:hAnsi="BIZ UDPゴシック" w:cs="ＭＳ 明朝" w:hint="eastAsia"/>
                <w:sz w:val="16"/>
                <w:szCs w:val="16"/>
              </w:rPr>
              <w:t>⑵</w:t>
            </w:r>
            <w:r w:rsidRPr="001734B3">
              <w:rPr>
                <w:rFonts w:ascii="BIZ UDPゴシック" w:eastAsia="BIZ UDPゴシック" w:hAnsi="BIZ UDPゴシック" w:cs="HG創英ﾌﾟﾚｾﾞﾝｽEB" w:hint="eastAsia"/>
                <w:sz w:val="16"/>
                <w:szCs w:val="16"/>
              </w:rPr>
              <w:t>－３</w:t>
            </w:r>
          </w:p>
          <w:p w:rsidR="00F351F4" w:rsidRPr="001734B3" w:rsidRDefault="00F351F4" w:rsidP="000277C5">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6"/>
                <w:szCs w:val="16"/>
              </w:rPr>
              <w:t xml:space="preserve">　利用者の体重については、１月毎に測定していますか。</w:t>
            </w:r>
          </w:p>
        </w:tc>
        <w:tc>
          <w:tcPr>
            <w:tcW w:w="1231" w:type="dxa"/>
            <w:gridSpan w:val="4"/>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0277C5">
            <w:pPr>
              <w:widowControl/>
              <w:jc w:val="center"/>
              <w:rPr>
                <w:rFonts w:ascii="BIZ UDPゴシック" w:eastAsia="BIZ UDPゴシック" w:hAnsi="BIZ UDPゴシック"/>
                <w:color w:val="000000"/>
                <w:sz w:val="12"/>
                <w:szCs w:val="12"/>
                <w:u w:val="single"/>
              </w:rPr>
            </w:pPr>
            <w:r w:rsidRPr="001734B3">
              <w:rPr>
                <w:rFonts w:ascii="BIZ UDPゴシック" w:eastAsia="BIZ UDPゴシック" w:hAnsi="BIZ UDPゴシック" w:cstheme="minorBidi" w:hint="eastAsia"/>
                <w:sz w:val="12"/>
                <w:szCs w:val="12"/>
              </w:rPr>
              <w:t>はい・いいえ</w:t>
            </w:r>
          </w:p>
          <w:p w:rsidR="00F351F4" w:rsidRPr="001734B3" w:rsidRDefault="00F351F4" w:rsidP="000277C5">
            <w:pPr>
              <w:spacing w:line="0" w:lineRule="atLeast"/>
              <w:ind w:rightChars="17" w:right="36"/>
              <w:rPr>
                <w:rFonts w:ascii="BIZ UDPゴシック" w:eastAsia="BIZ UDPゴシック" w:hAnsi="BIZ UDPゴシック"/>
                <w:color w:val="000000"/>
                <w:sz w:val="12"/>
                <w:szCs w:val="12"/>
                <w:u w:val="single"/>
              </w:rPr>
            </w:pPr>
          </w:p>
        </w:tc>
        <w:tc>
          <w:tcPr>
            <w:tcW w:w="1229" w:type="dxa"/>
            <w:tcBorders>
              <w:left w:val="single" w:sz="4" w:space="0" w:color="auto"/>
              <w:bottom w:val="single" w:sz="4" w:space="0" w:color="auto"/>
              <w:right w:val="single" w:sz="4" w:space="0" w:color="auto"/>
            </w:tcBorders>
            <w:shd w:val="clear" w:color="auto" w:fill="auto"/>
          </w:tcPr>
          <w:p w:rsidR="00F351F4" w:rsidRPr="001734B3" w:rsidRDefault="00F351F4" w:rsidP="00371BC4">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F351F4" w:rsidRPr="001734B3" w:rsidRDefault="00F351F4" w:rsidP="00371BC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51" w:type="dxa"/>
            <w:vMerge/>
            <w:tcBorders>
              <w:left w:val="single" w:sz="4" w:space="0" w:color="auto"/>
              <w:right w:val="single" w:sz="4" w:space="0" w:color="auto"/>
            </w:tcBorders>
            <w:shd w:val="clear" w:color="auto" w:fill="auto"/>
          </w:tcPr>
          <w:p w:rsidR="00F351F4" w:rsidRPr="001734B3" w:rsidRDefault="00F351F4" w:rsidP="009F0FDC">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Style w:val="ac"/>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F351F4" w:rsidRPr="001734B3" w:rsidTr="00BD5EF9">
              <w:trPr>
                <w:trHeight w:val="278"/>
              </w:trPr>
              <w:tc>
                <w:tcPr>
                  <w:tcW w:w="7483" w:type="dxa"/>
                </w:tcPr>
                <w:p w:rsidR="00F351F4" w:rsidRPr="001734B3" w:rsidRDefault="00F351F4" w:rsidP="009F0FDC">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原則として、当該利用者が栄養改善加算の算定に係る栄養改善サービスを受けている間及び当該栄養改善サービスが終了した日の属する月は、栄養アセスメント加算は算定できませんが、栄養アセスメント加算に基づく栄養アセスメントの結果、栄養改善加算に係る栄養改善サービスの提供が必要と判断された場合は、栄養アセスメント加算の算定月でも栄養改善加算を算定することができます。</w:t>
                  </w:r>
                </w:p>
              </w:tc>
            </w:tr>
          </w:tbl>
          <w:p w:rsidR="00F351F4" w:rsidRPr="001734B3" w:rsidRDefault="00F351F4" w:rsidP="009F0FDC">
            <w:pPr>
              <w:adjustRightInd w:val="0"/>
              <w:spacing w:line="0" w:lineRule="atLeast"/>
              <w:contextualSpacing/>
              <w:jc w:val="center"/>
              <w:rPr>
                <w:rFonts w:ascii="BIZ UDPゴシック" w:eastAsia="BIZ UDPゴシック" w:hAnsi="BIZ UDPゴシック" w:cstheme="minorBidi"/>
                <w:w w:val="83"/>
                <w:sz w:val="12"/>
                <w:szCs w:val="12"/>
              </w:rPr>
            </w:pPr>
          </w:p>
        </w:tc>
        <w:tc>
          <w:tcPr>
            <w:tcW w:w="1229" w:type="dxa"/>
            <w:tcBorders>
              <w:left w:val="single" w:sz="4" w:space="0" w:color="auto"/>
              <w:bottom w:val="single" w:sz="4" w:space="0" w:color="auto"/>
              <w:right w:val="single" w:sz="4" w:space="0" w:color="auto"/>
            </w:tcBorders>
            <w:shd w:val="clear" w:color="auto" w:fill="auto"/>
          </w:tcPr>
          <w:p w:rsidR="00F351F4" w:rsidRPr="001734B3" w:rsidRDefault="00F351F4" w:rsidP="00F351F4">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F351F4" w:rsidRPr="001734B3" w:rsidRDefault="00F351F4" w:rsidP="00F351F4">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rPr>
              <w:t>第2の3の2（15）④</w:t>
            </w:r>
          </w:p>
        </w:tc>
        <w:tc>
          <w:tcPr>
            <w:tcW w:w="1181" w:type="dxa"/>
            <w:tcBorders>
              <w:left w:val="single" w:sz="4" w:space="0" w:color="auto"/>
              <w:bottom w:val="single" w:sz="4" w:space="0" w:color="auto"/>
              <w:right w:val="single" w:sz="4" w:space="0" w:color="auto"/>
            </w:tcBorders>
          </w:tcPr>
          <w:p w:rsidR="00F351F4" w:rsidRPr="001734B3" w:rsidRDefault="00F351F4" w:rsidP="009F0FDC">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51" w:type="dxa"/>
            <w:vMerge/>
            <w:tcBorders>
              <w:left w:val="single" w:sz="4" w:space="0" w:color="auto"/>
              <w:right w:val="single" w:sz="4" w:space="0" w:color="auto"/>
            </w:tcBorders>
            <w:shd w:val="clear" w:color="auto" w:fill="auto"/>
          </w:tcPr>
          <w:p w:rsidR="00F351F4" w:rsidRPr="001734B3" w:rsidRDefault="00F351F4" w:rsidP="009F0FDC">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9F0FDC">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sz w:val="16"/>
                <w:szCs w:val="16"/>
              </w:rPr>
              <w:t>⑶</w:t>
            </w:r>
            <w:r w:rsidRPr="001734B3">
              <w:rPr>
                <w:rFonts w:ascii="BIZ UDPゴシック" w:eastAsia="BIZ UDPゴシック" w:hAnsi="BIZ UDPゴシック"/>
                <w:sz w:val="16"/>
                <w:szCs w:val="16"/>
              </w:rPr>
              <w:t xml:space="preserve"> </w:t>
            </w:r>
            <w:r w:rsidRPr="001734B3">
              <w:rPr>
                <w:rFonts w:ascii="BIZ UDPゴシック" w:eastAsia="BIZ UDPゴシック" w:hAnsi="BIZ UDPゴシック" w:hint="eastAsia"/>
                <w:sz w:val="16"/>
                <w:szCs w:val="16"/>
              </w:rPr>
              <w:t>利用者ごとの栄養状態等の情報を厚生労働省に提出し、栄養管理の実施に当たって、当該情報その他栄養管理の適切かつ有効な実施のために必要な情報を活用していますか。</w:t>
            </w:r>
          </w:p>
        </w:tc>
        <w:tc>
          <w:tcPr>
            <w:tcW w:w="1002" w:type="dxa"/>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F351F4">
            <w:pPr>
              <w:spacing w:line="0" w:lineRule="atLeast"/>
              <w:ind w:rightChars="17" w:right="36"/>
              <w:jc w:val="center"/>
              <w:rPr>
                <w:rFonts w:ascii="BIZ UDPゴシック" w:eastAsia="BIZ UDPゴシック" w:hAnsi="BIZ UDPゴシック"/>
                <w:color w:val="000000"/>
                <w:sz w:val="12"/>
                <w:szCs w:val="12"/>
                <w:u w:val="single"/>
              </w:rPr>
            </w:pPr>
            <w:r w:rsidRPr="001734B3">
              <w:rPr>
                <w:rFonts w:ascii="BIZ UDPゴシック" w:eastAsia="BIZ UDPゴシック" w:hAnsi="BIZ UDPゴシック" w:cstheme="minorBidi" w:hint="eastAsia"/>
                <w:w w:val="83"/>
                <w:sz w:val="12"/>
                <w:szCs w:val="12"/>
              </w:rPr>
              <w:t>はい・いいえ</w:t>
            </w:r>
          </w:p>
        </w:tc>
        <w:tc>
          <w:tcPr>
            <w:tcW w:w="1229" w:type="dxa"/>
            <w:tcBorders>
              <w:left w:val="single" w:sz="4" w:space="0" w:color="auto"/>
              <w:bottom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CD4760" w:rsidP="00CD4760">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第2-3の2（14）③</w:t>
            </w:r>
          </w:p>
          <w:p w:rsidR="00F351F4" w:rsidRPr="001734B3" w:rsidRDefault="00F351F4" w:rsidP="009F0FDC">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bottom w:val="single" w:sz="4" w:space="0" w:color="auto"/>
              <w:right w:val="single" w:sz="4" w:space="0" w:color="auto"/>
            </w:tcBorders>
          </w:tcPr>
          <w:p w:rsidR="00F351F4" w:rsidRPr="001734B3" w:rsidRDefault="00F351F4" w:rsidP="009F0FDC">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Style w:val="ac"/>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F351F4" w:rsidRPr="001734B3" w:rsidTr="00BD5EF9">
              <w:trPr>
                <w:trHeight w:val="294"/>
              </w:trPr>
              <w:tc>
                <w:tcPr>
                  <w:tcW w:w="7483" w:type="dxa"/>
                </w:tcPr>
                <w:p w:rsidR="00F351F4" w:rsidRPr="001734B3" w:rsidRDefault="00F351F4" w:rsidP="00F351F4">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F351F4" w:rsidRPr="001734B3" w:rsidRDefault="00F351F4" w:rsidP="00F351F4">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tc>
            </w:tr>
          </w:tbl>
          <w:p w:rsidR="00F351F4" w:rsidRPr="001734B3" w:rsidRDefault="00F351F4" w:rsidP="00F351F4">
            <w:pPr>
              <w:autoSpaceDE w:val="0"/>
              <w:autoSpaceDN w:val="0"/>
              <w:spacing w:line="0" w:lineRule="atLeast"/>
              <w:jc w:val="center"/>
              <w:rPr>
                <w:rFonts w:ascii="BIZ UDPゴシック" w:eastAsia="BIZ UDPゴシック" w:hAnsi="BIZ UDPゴシック" w:cstheme="minorBidi"/>
                <w:sz w:val="12"/>
                <w:szCs w:val="12"/>
              </w:rPr>
            </w:pPr>
          </w:p>
        </w:tc>
        <w:tc>
          <w:tcPr>
            <w:tcW w:w="1229" w:type="dxa"/>
            <w:tcBorders>
              <w:left w:val="single" w:sz="4" w:space="0" w:color="auto"/>
              <w:bottom w:val="single" w:sz="4" w:space="0" w:color="auto"/>
              <w:right w:val="single" w:sz="4" w:space="0" w:color="auto"/>
            </w:tcBorders>
            <w:shd w:val="clear" w:color="auto" w:fill="auto"/>
          </w:tcPr>
          <w:p w:rsidR="00CD4760" w:rsidRPr="001734B3" w:rsidRDefault="00CD4760" w:rsidP="00CD4760">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F351F4" w:rsidRPr="001734B3" w:rsidRDefault="00CD4760" w:rsidP="00CD4760">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rPr>
              <w:t>第2の3の2（15）⑤</w:t>
            </w:r>
          </w:p>
        </w:tc>
        <w:tc>
          <w:tcPr>
            <w:tcW w:w="1181" w:type="dxa"/>
            <w:tcBorders>
              <w:left w:val="single" w:sz="4" w:space="0" w:color="auto"/>
              <w:bottom w:val="single" w:sz="4" w:space="0" w:color="auto"/>
              <w:right w:val="single" w:sz="4" w:space="0" w:color="auto"/>
            </w:tcBorders>
          </w:tcPr>
          <w:p w:rsidR="00F351F4" w:rsidRPr="001734B3" w:rsidRDefault="00F351F4" w:rsidP="00F351F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bottom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F351F4">
            <w:pPr>
              <w:spacing w:line="0" w:lineRule="atLeast"/>
              <w:ind w:rightChars="17" w:right="36"/>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cs="ＭＳ 明朝" w:hint="eastAsia"/>
                <w:sz w:val="16"/>
                <w:szCs w:val="16"/>
              </w:rPr>
              <w:t>⑷</w:t>
            </w:r>
            <w:r w:rsidRPr="001734B3">
              <w:rPr>
                <w:rFonts w:ascii="BIZ UDPゴシック" w:eastAsia="BIZ UDPゴシック" w:hAnsi="BIZ UDPゴシック"/>
                <w:sz w:val="16"/>
                <w:szCs w:val="16"/>
              </w:rPr>
              <w:t xml:space="preserve"> </w:t>
            </w:r>
            <w:r w:rsidRPr="001734B3">
              <w:rPr>
                <w:rFonts w:ascii="BIZ UDPゴシック" w:eastAsia="BIZ UDPゴシック" w:hAnsi="BIZ UDPゴシック" w:hint="eastAsia"/>
                <w:sz w:val="16"/>
                <w:szCs w:val="16"/>
              </w:rPr>
              <w:t>定員超過減算及び人員欠如減算に該当していませんか。</w:t>
            </w:r>
          </w:p>
        </w:tc>
        <w:tc>
          <w:tcPr>
            <w:tcW w:w="1002" w:type="dxa"/>
            <w:tcBorders>
              <w:top w:val="dotted" w:sz="4" w:space="0" w:color="auto"/>
              <w:left w:val="single" w:sz="4" w:space="0" w:color="auto"/>
              <w:bottom w:val="single" w:sz="4" w:space="0" w:color="auto"/>
              <w:right w:val="single" w:sz="4" w:space="0" w:color="auto"/>
            </w:tcBorders>
            <w:shd w:val="clear" w:color="auto" w:fill="auto"/>
          </w:tcPr>
          <w:p w:rsidR="00F351F4" w:rsidRPr="001734B3" w:rsidRDefault="00F351F4" w:rsidP="00F351F4">
            <w:pPr>
              <w:spacing w:line="0" w:lineRule="atLeast"/>
              <w:ind w:rightChars="17" w:right="36"/>
              <w:jc w:val="center"/>
              <w:rPr>
                <w:rFonts w:ascii="BIZ UDPゴシック" w:eastAsia="BIZ UDPゴシック" w:hAnsi="BIZ UDPゴシック"/>
                <w:color w:val="000000"/>
                <w:sz w:val="12"/>
                <w:szCs w:val="12"/>
                <w:u w:val="single"/>
              </w:rPr>
            </w:pPr>
            <w:r w:rsidRPr="001734B3">
              <w:rPr>
                <w:rFonts w:ascii="BIZ UDPゴシック" w:eastAsia="BIZ UDPゴシック" w:hAnsi="BIZ UDPゴシック" w:cstheme="minorBidi" w:hint="eastAsia"/>
                <w:w w:val="83"/>
                <w:sz w:val="12"/>
                <w:szCs w:val="12"/>
              </w:rPr>
              <w:t>はい・いいえ</w:t>
            </w:r>
          </w:p>
        </w:tc>
        <w:tc>
          <w:tcPr>
            <w:tcW w:w="1229" w:type="dxa"/>
            <w:tcBorders>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大臣基準告示</w:t>
            </w:r>
          </w:p>
          <w:p w:rsidR="00F351F4" w:rsidRPr="001734B3" w:rsidRDefault="00CD4760" w:rsidP="00CD4760">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rPr>
              <w:t>第十八の二</w:t>
            </w:r>
          </w:p>
        </w:tc>
        <w:tc>
          <w:tcPr>
            <w:tcW w:w="1181" w:type="dxa"/>
            <w:tcBorders>
              <w:left w:val="single" w:sz="4" w:space="0" w:color="auto"/>
              <w:bottom w:val="single" w:sz="4" w:space="0" w:color="auto"/>
              <w:right w:val="single" w:sz="4" w:space="0" w:color="auto"/>
            </w:tcBorders>
          </w:tcPr>
          <w:p w:rsidR="00F351F4" w:rsidRPr="001734B3" w:rsidRDefault="00F351F4" w:rsidP="00F351F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val="restart"/>
            <w:tcBorders>
              <w:top w:val="single" w:sz="4" w:space="0" w:color="auto"/>
              <w:left w:val="single" w:sz="4" w:space="0" w:color="auto"/>
              <w:right w:val="single" w:sz="4" w:space="0" w:color="auto"/>
            </w:tcBorders>
            <w:shd w:val="clear" w:color="auto" w:fill="auto"/>
          </w:tcPr>
          <w:p w:rsidR="00F351F4" w:rsidRPr="001734B3" w:rsidRDefault="0001422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77</w:t>
            </w:r>
          </w:p>
          <w:p w:rsidR="00F351F4" w:rsidRPr="001734B3" w:rsidRDefault="00F351F4" w:rsidP="001734B3">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栄養改善加算</w:t>
            </w:r>
          </w:p>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bdr w:val="single" w:sz="4" w:space="0" w:color="auto"/>
              </w:rPr>
              <w:t>看護</w:t>
            </w: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次のア～オの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200単位を所定単位数に加算していますか。</w:t>
            </w:r>
          </w:p>
        </w:tc>
        <w:tc>
          <w:tcPr>
            <w:tcW w:w="1002" w:type="dxa"/>
            <w:tcBorders>
              <w:left w:val="single" w:sz="4" w:space="0" w:color="auto"/>
              <w:bottom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cstheme="minorBidi" w:hint="eastAsia"/>
                <w:w w:val="83"/>
                <w:sz w:val="12"/>
                <w:szCs w:val="12"/>
              </w:rPr>
              <w:t>はい・いいえ</w:t>
            </w: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平18厚労告126</w:t>
            </w:r>
          </w:p>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別表2の2注18</w:t>
            </w:r>
          </w:p>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right w:val="single" w:sz="4" w:space="0" w:color="auto"/>
            </w:tcBorders>
            <w:shd w:val="clear" w:color="auto" w:fill="auto"/>
          </w:tcPr>
          <w:tbl>
            <w:tblPr>
              <w:tblStyle w:val="ac"/>
              <w:tblW w:w="0" w:type="auto"/>
              <w:tblLayout w:type="fixed"/>
              <w:tblLook w:val="04A0" w:firstRow="1" w:lastRow="0" w:firstColumn="1" w:lastColumn="0" w:noHBand="0" w:noVBand="1"/>
            </w:tblPr>
            <w:tblGrid>
              <w:gridCol w:w="7635"/>
            </w:tblGrid>
            <w:tr w:rsidR="00F351F4" w:rsidRPr="001734B3" w:rsidTr="004E48D2">
              <w:tc>
                <w:tcPr>
                  <w:tcW w:w="7635" w:type="dxa"/>
                </w:tcPr>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2"/>
                      <w:szCs w:val="12"/>
                    </w:rPr>
                  </w:pPr>
                  <w:r w:rsidRPr="001734B3">
                    <w:rPr>
                      <w:rFonts w:ascii="BIZ UDPゴシック" w:eastAsia="BIZ UDPゴシック" w:hAnsi="BIZ UDPゴシック" w:cs="ＭＳ 明朝" w:hint="eastAsia"/>
                      <w:sz w:val="12"/>
                      <w:szCs w:val="12"/>
                    </w:rPr>
                    <w:t>※　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r>
          </w:tbl>
          <w:p w:rsidR="00F351F4" w:rsidRPr="001734B3" w:rsidRDefault="00F351F4" w:rsidP="00F351F4">
            <w:pPr>
              <w:adjustRightInd w:val="0"/>
              <w:spacing w:line="0" w:lineRule="atLeast"/>
              <w:contextualSpacing/>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5"/>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right w:val="single" w:sz="4" w:space="0" w:color="auto"/>
            </w:tcBorders>
            <w:shd w:val="clear" w:color="auto" w:fill="auto"/>
          </w:tcPr>
          <w:tbl>
            <w:tblPr>
              <w:tblStyle w:val="ac"/>
              <w:tblpPr w:leftFromText="142" w:rightFromText="142" w:vertAnchor="page" w:horzAnchor="margin" w:tblpY="68"/>
              <w:tblOverlap w:val="never"/>
              <w:tblW w:w="7483" w:type="dxa"/>
              <w:tblLayout w:type="fixed"/>
              <w:tblLook w:val="04A0" w:firstRow="1" w:lastRow="0" w:firstColumn="1" w:lastColumn="0" w:noHBand="0" w:noVBand="1"/>
            </w:tblPr>
            <w:tblGrid>
              <w:gridCol w:w="7483"/>
            </w:tblGrid>
            <w:tr w:rsidR="00F351F4" w:rsidRPr="001734B3" w:rsidTr="004E48D2">
              <w:tc>
                <w:tcPr>
                  <w:tcW w:w="7483" w:type="dxa"/>
                </w:tcPr>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2"/>
                      <w:szCs w:val="12"/>
                    </w:rPr>
                  </w:pPr>
                  <w:r w:rsidRPr="001734B3">
                    <w:rPr>
                      <w:rFonts w:ascii="BIZ UDPゴシック" w:eastAsia="BIZ UDPゴシック" w:hAnsi="BIZ UDPゴシック" w:cs="ＭＳ 明朝" w:hint="eastAsia"/>
                      <w:sz w:val="12"/>
                      <w:szCs w:val="12"/>
                    </w:rPr>
                    <w:t>※　栄養改善加算の算定に係る栄養改善サービスの提供は、利用者ごとに行われるケアマネジメントの一環として行われることに留意してください。また、介護予防通所介護相当サービスにおいて栄養改善サービスを提供する目的は、当該サービスを通じて要支援者とうができる限り要介護状態にならないで自立した日常生活を営むことができるよう支援することであることに留意してください。</w:t>
                  </w:r>
                </w:p>
              </w:tc>
            </w:tr>
          </w:tbl>
          <w:p w:rsidR="00F351F4" w:rsidRPr="001734B3" w:rsidRDefault="00F351F4" w:rsidP="00F351F4">
            <w:pPr>
              <w:adjustRightInd w:val="0"/>
              <w:spacing w:line="0" w:lineRule="atLeast"/>
              <w:contextualSpacing/>
              <w:jc w:val="left"/>
              <w:rPr>
                <w:rFonts w:ascii="BIZ UDPゴシック" w:eastAsia="BIZ UDPゴシック" w:hAnsi="BIZ UDPゴシック" w:cstheme="minorBidi"/>
                <w:w w:val="83"/>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第2の3の2（16）①</w:t>
            </w:r>
          </w:p>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highlight w:val="lightGray"/>
              </w:rPr>
            </w:pPr>
            <w:r w:rsidRPr="001734B3">
              <w:rPr>
                <w:rFonts w:ascii="BIZ UDPゴシック" w:eastAsia="BIZ UDPゴシック" w:hAnsi="BIZ UDPゴシック" w:hint="eastAsia"/>
                <w:sz w:val="12"/>
                <w:szCs w:val="12"/>
                <w:highlight w:val="lightGray"/>
              </w:rPr>
              <w:t>令3老認発0319</w:t>
            </w:r>
          </w:p>
          <w:p w:rsidR="00F351F4"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highlight w:val="lightGray"/>
              </w:rPr>
              <w:t>第3号第2の3(6)</w:t>
            </w: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sz w:val="16"/>
                <w:szCs w:val="16"/>
              </w:rPr>
              <w:t>⑴</w:t>
            </w:r>
            <w:r w:rsidRPr="001734B3">
              <w:rPr>
                <w:rFonts w:ascii="BIZ UDPゴシック" w:eastAsia="BIZ UDPゴシック" w:hAnsi="BIZ UDPゴシック" w:cs="HGP創英ﾌﾟﾚｾﾞﾝｽEB" w:hint="eastAsia"/>
                <w:sz w:val="16"/>
                <w:szCs w:val="16"/>
              </w:rPr>
              <w:t xml:space="preserve">　当該事業所の従業者として又は外部（他の介護事業所、医療機関又は栄養ケア・ステーション）との連携により管理栄養士を１名以上配置していますか</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cstheme="minorBidi" w:hint="eastAsia"/>
                <w:w w:val="83"/>
                <w:sz w:val="12"/>
                <w:szCs w:val="12"/>
                <w:u w:val="single"/>
              </w:rPr>
              <w:t>はい・いいえ</w:t>
            </w: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1"/>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right w:val="single" w:sz="4" w:space="0" w:color="auto"/>
            </w:tcBorders>
            <w:shd w:val="clear" w:color="auto" w:fill="auto"/>
          </w:tcPr>
          <w:tbl>
            <w:tblPr>
              <w:tblStyle w:val="ac"/>
              <w:tblpPr w:leftFromText="142" w:rightFromText="142" w:vertAnchor="page" w:horzAnchor="margin" w:tblpXSpec="center" w:tblpY="14"/>
              <w:tblOverlap w:val="never"/>
              <w:tblW w:w="0" w:type="auto"/>
              <w:tblLayout w:type="fixed"/>
              <w:tblLook w:val="04A0" w:firstRow="1" w:lastRow="0" w:firstColumn="1" w:lastColumn="0" w:noHBand="0" w:noVBand="1"/>
            </w:tblPr>
            <w:tblGrid>
              <w:gridCol w:w="7461"/>
            </w:tblGrid>
            <w:tr w:rsidR="00F351F4" w:rsidRPr="001734B3" w:rsidTr="004E48D2">
              <w:tc>
                <w:tcPr>
                  <w:tcW w:w="7461" w:type="dxa"/>
                </w:tcPr>
                <w:p w:rsidR="00F351F4" w:rsidRPr="001734B3" w:rsidRDefault="00F351F4" w:rsidP="00F351F4">
                  <w:pPr>
                    <w:adjustRightInd w:val="0"/>
                    <w:spacing w:line="0" w:lineRule="atLeast"/>
                    <w:contextualSpacing/>
                    <w:jc w:val="left"/>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　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r>
          </w:tbl>
          <w:p w:rsidR="00F351F4" w:rsidRPr="001734B3" w:rsidRDefault="00F351F4" w:rsidP="00F351F4">
            <w:pPr>
              <w:adjustRightInd w:val="0"/>
              <w:spacing w:line="0" w:lineRule="atLeast"/>
              <w:contextualSpacing/>
              <w:jc w:val="left"/>
              <w:rPr>
                <w:rFonts w:ascii="BIZ UDPゴシック" w:eastAsia="BIZ UDPゴシック" w:hAnsi="BIZ UDPゴシック" w:cstheme="minorBidi"/>
                <w:w w:val="83"/>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CD4760" w:rsidP="00CD4760">
            <w:pPr>
              <w:spacing w:beforeLines="25" w:before="60" w:line="0" w:lineRule="atLeas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rPr>
              <w:t>第2の3の2（16）②</w:t>
            </w:r>
          </w:p>
          <w:p w:rsidR="00F351F4" w:rsidRPr="001734B3" w:rsidRDefault="00F351F4" w:rsidP="00CD4760">
            <w:pPr>
              <w:rPr>
                <w:rFonts w:ascii="BIZ UDPゴシック" w:eastAsia="BIZ UDPゴシック" w:hAnsi="BIZ UDPゴシック"/>
                <w:sz w:val="12"/>
                <w:szCs w:val="12"/>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tabs>
                <w:tab w:val="left" w:pos="832"/>
              </w:tabs>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sz w:val="16"/>
                <w:szCs w:val="16"/>
                <w:u w:val="single"/>
              </w:rPr>
              <w:t>⑵</w:t>
            </w:r>
            <w:r w:rsidRPr="001734B3">
              <w:rPr>
                <w:rFonts w:ascii="BIZ UDPゴシック" w:eastAsia="BIZ UDPゴシック" w:hAnsi="BIZ UDPゴシック" w:cs="HG創英ﾌﾟﾚｾﾞﾝｽEB" w:hint="eastAsia"/>
                <w:sz w:val="16"/>
                <w:szCs w:val="16"/>
                <w:u w:val="single"/>
              </w:rPr>
              <w:t xml:space="preserve">　利用者の栄養状態を利用開始時に把握し、管理栄養士、看護職員、介護職員、生活相談員その他の職種の者（以下「管理栄養士等」という。）が共同して、利用者ごとの摂食・嚥下機能及び食形態にも配慮した栄養ケア計画を作成していますか。</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cstheme="minorBidi" w:hint="eastAsia"/>
                <w:w w:val="83"/>
                <w:sz w:val="12"/>
                <w:szCs w:val="12"/>
                <w:u w:val="single"/>
              </w:rPr>
              <w:t>はい・いいえ</w:t>
            </w: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〔栄養改善加算を算定できる利用者〕</w:t>
            </w:r>
          </w:p>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栄養改善加算を算定できる利用者は、次のア～オのいずれかに該当する者であって、栄養改善サービスの提供が必要と認められる者とします。</w:t>
            </w:r>
          </w:p>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ア　ＢＭＩが18.5未満である者</w:t>
            </w:r>
          </w:p>
          <w:p w:rsidR="00F351F4" w:rsidRPr="001734B3" w:rsidRDefault="00F351F4" w:rsidP="00F351F4">
            <w:pPr>
              <w:spacing w:line="0" w:lineRule="atLeast"/>
              <w:ind w:left="400" w:rightChars="17" w:right="36" w:hangingChars="250" w:hanging="40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イ　１～６月間で３％以上の体重の減少が認められる者又は「地域支援事業の実施について」（平成18年６月９日老発第0609001号厚生労働省老健局長通知）に規定する基本チェックリストのNo.(11)の項目が「１」に該当する者</w:t>
            </w:r>
          </w:p>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ウ　血清アルブミン値が3.5g／dl以下である者</w:t>
            </w:r>
          </w:p>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エ　食事摂取量が不良（75％以下）である者</w:t>
            </w:r>
          </w:p>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オ　その他低栄養状態にある又はそのおそれがあると認められる者</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u w:val="single"/>
              </w:rPr>
            </w:pPr>
            <w:r w:rsidRPr="001734B3">
              <w:rPr>
                <w:rFonts w:ascii="BIZ UDPゴシック" w:eastAsia="BIZ UDPゴシック" w:hAnsi="BIZ UDPゴシック" w:hint="eastAsia"/>
                <w:sz w:val="12"/>
                <w:szCs w:val="12"/>
                <w:u w:val="single"/>
              </w:rPr>
              <w:t>留意事項</w:t>
            </w:r>
          </w:p>
          <w:p w:rsidR="00F351F4" w:rsidRPr="001734B3" w:rsidRDefault="00CD4760" w:rsidP="00CD4760">
            <w:pPr>
              <w:spacing w:beforeLines="25" w:before="60" w:line="0" w:lineRule="atLeas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u w:val="single"/>
              </w:rPr>
              <w:t>第2の3の2（16）③</w:t>
            </w: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29"/>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right w:val="single" w:sz="4" w:space="0" w:color="auto"/>
            </w:tcBorders>
            <w:shd w:val="clear" w:color="auto" w:fill="auto"/>
          </w:tcPr>
          <w:tbl>
            <w:tblPr>
              <w:tblStyle w:val="ac"/>
              <w:tblW w:w="7483" w:type="dxa"/>
              <w:jc w:val="center"/>
              <w:tblLayout w:type="fixed"/>
              <w:tblLook w:val="04A0" w:firstRow="1" w:lastRow="0" w:firstColumn="1" w:lastColumn="0" w:noHBand="0" w:noVBand="1"/>
            </w:tblPr>
            <w:tblGrid>
              <w:gridCol w:w="7483"/>
            </w:tblGrid>
            <w:tr w:rsidR="00F351F4" w:rsidRPr="001734B3" w:rsidTr="00E0223B">
              <w:trPr>
                <w:jc w:val="center"/>
              </w:trPr>
              <w:tc>
                <w:tcPr>
                  <w:tcW w:w="7483" w:type="dxa"/>
                </w:tcPr>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なお、次のような問題を有する者については、上記ア～オのいずれかの項目に該当するかどうか、適宜確認してください。</w:t>
                  </w:r>
                </w:p>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xml:space="preserve">　・　口腔及び摂食・嚥下機能の問題（基本チェックリストの口腔機能に関連する(13)、(14)、(15)のいずれかの項目において「１」に該当する者などを含む。）</w:t>
                  </w:r>
                </w:p>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xml:space="preserve">　・　生活機能の低下の問題</w:t>
                  </w:r>
                </w:p>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xml:space="preserve">　・　褥瘡に関する問題</w:t>
                  </w:r>
                </w:p>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xml:space="preserve">　・　食欲の低下の問題</w:t>
                  </w:r>
                </w:p>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xml:space="preserve">　・　閉じこもりの問題（基本チェックリストの閉じこもりに関連する(16)、(17)のいずれかの項目において「１」に該当する者などを含む。）</w:t>
                  </w:r>
                </w:p>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xml:space="preserve">　・　認知症の問題（基本チェックリストの認知症に関連する(18)、(19)、(20)のいずれかの項目において「１」に該当する者などを含む。）</w:t>
                  </w:r>
                </w:p>
                <w:p w:rsidR="00F351F4" w:rsidRPr="001734B3" w:rsidRDefault="00F351F4"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 xml:space="preserve">　・　うつの問題（基本チェックリストのうつに関連する(21)から(25)の項目において、２項目以上「１」に該当する者などを含む。）</w:t>
                  </w:r>
                </w:p>
              </w:tc>
            </w:tr>
          </w:tbl>
          <w:p w:rsidR="00F351F4" w:rsidRPr="001734B3" w:rsidRDefault="00F351F4" w:rsidP="00F351F4">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sz w:val="16"/>
                <w:szCs w:val="16"/>
                <w:u w:val="single"/>
              </w:rPr>
              <w:t>⑶</w:t>
            </w:r>
            <w:r w:rsidRPr="001734B3">
              <w:rPr>
                <w:rFonts w:ascii="BIZ UDPゴシック" w:eastAsia="BIZ UDPゴシック" w:hAnsi="BIZ UDPゴシック" w:cs="HG創英ﾌﾟﾚｾﾞﾝｽEB" w:hint="eastAsia"/>
                <w:sz w:val="16"/>
                <w:szCs w:val="16"/>
                <w:u w:val="single"/>
              </w:rPr>
              <w:t xml:space="preserve">　利用者ごとの栄養ケア計画に従い、必要に応じて当該利用者の居宅を訪問し、管理栄養士等が栄養改善サービスを行っているとともに、利用者の栄養状態を定期的に記録していますか。</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cstheme="minorBidi" w:hint="eastAsia"/>
                <w:w w:val="83"/>
                <w:sz w:val="12"/>
                <w:szCs w:val="12"/>
                <w:u w:val="single"/>
              </w:rPr>
              <w:t>はい・いいえ</w:t>
            </w: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6"/>
                <w:szCs w:val="16"/>
                <w:u w:val="single"/>
              </w:rPr>
            </w:pPr>
            <w:r w:rsidRPr="001734B3">
              <w:rPr>
                <w:rFonts w:ascii="BIZ UDPゴシック" w:eastAsia="BIZ UDPゴシック" w:hAnsi="BIZ UDPゴシック" w:cs="ＭＳ 明朝" w:hint="eastAsia"/>
                <w:sz w:val="16"/>
                <w:szCs w:val="16"/>
                <w:u w:val="single"/>
              </w:rPr>
              <w:t>⑶</w:t>
            </w:r>
            <w:r w:rsidRPr="001734B3">
              <w:rPr>
                <w:rFonts w:ascii="BIZ UDPゴシック" w:eastAsia="BIZ UDPゴシック" w:hAnsi="BIZ UDPゴシック" w:cs="HGP創英ﾌﾟﾚｾﾞﾝｽEB" w:hint="eastAsia"/>
                <w:sz w:val="16"/>
                <w:szCs w:val="16"/>
                <w:u w:val="single"/>
              </w:rPr>
              <w:t xml:space="preserve">－２　</w:t>
            </w:r>
          </w:p>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sz w:val="16"/>
                <w:szCs w:val="16"/>
                <w:u w:val="single"/>
              </w:rPr>
              <w:t>栄養改善サービスの提供は、次のアからカに掲げる手順を経て行っていますか。</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cstheme="minorBidi" w:hint="eastAsia"/>
                <w:w w:val="83"/>
                <w:sz w:val="12"/>
                <w:szCs w:val="12"/>
                <w:u w:val="single"/>
              </w:rPr>
              <w:t>はい・いいえ</w:t>
            </w: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6"/>
                <w:szCs w:val="16"/>
                <w:u w:val="single"/>
              </w:rPr>
            </w:pPr>
            <w:r w:rsidRPr="001734B3">
              <w:rPr>
                <w:rFonts w:ascii="BIZ UDPゴシック" w:eastAsia="BIZ UDPゴシック" w:hAnsi="BIZ UDPゴシック" w:cs="ＭＳ 明朝" w:hint="eastAsia"/>
                <w:sz w:val="16"/>
                <w:szCs w:val="16"/>
                <w:u w:val="single"/>
              </w:rPr>
              <w:t>ア　利用者ごとの低栄養状態のリスクを、利用開始時に把握すること。</w:t>
            </w:r>
          </w:p>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6"/>
                <w:szCs w:val="16"/>
                <w:u w:val="single"/>
              </w:rPr>
            </w:pPr>
            <w:r w:rsidRPr="001734B3">
              <w:rPr>
                <w:rFonts w:ascii="BIZ UDPゴシック" w:eastAsia="BIZ UDPゴシック" w:hAnsi="BIZ UDPゴシック" w:cs="ＭＳ 明朝" w:hint="eastAsia"/>
                <w:sz w:val="16"/>
                <w:szCs w:val="16"/>
                <w:u w:val="single"/>
              </w:rPr>
              <w:t>イ　利用開始時に、管理栄養士が中心となって、利用者ごとの摂食・嚥下機能及び食形態にも配慮しつつ、栄養状態に関する解決すべき課題の把握（以下「栄養アセスメント」という。）を行い、管理栄養士等及びその他の職種の者が共同して、栄養食時相談に関する事項（食事に関する内容の説明等）、解決すべき栄養管理上の課題等に対して取り組むべき事項等を記載した栄養ケア計画を作成すること。</w:t>
            </w:r>
          </w:p>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6"/>
                <w:szCs w:val="16"/>
                <w:u w:val="single"/>
              </w:rPr>
            </w:pPr>
            <w:r w:rsidRPr="001734B3">
              <w:rPr>
                <w:rFonts w:ascii="BIZ UDPゴシック" w:eastAsia="BIZ UDPゴシック" w:hAnsi="BIZ UDPゴシック" w:cs="ＭＳ 明朝" w:hint="eastAsia"/>
                <w:sz w:val="16"/>
                <w:szCs w:val="16"/>
                <w:u w:val="single"/>
              </w:rPr>
              <w:t>ウ　栄養ケア計画に基づき、管理栄養士等が利用者ごとに栄養改善サービスを提供すること。その際、栄養ケア計画に実施上の問題点があれば直ちに当該計画を修正すること。</w:t>
            </w:r>
          </w:p>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6"/>
                <w:szCs w:val="16"/>
                <w:u w:val="single"/>
              </w:rPr>
            </w:pPr>
            <w:r w:rsidRPr="001734B3">
              <w:rPr>
                <w:rFonts w:ascii="BIZ UDPゴシック" w:eastAsia="BIZ UDPゴシック" w:hAnsi="BIZ UDPゴシック" w:cs="ＭＳ 明朝" w:hint="eastAsia"/>
                <w:sz w:val="16"/>
                <w:szCs w:val="16"/>
                <w:u w:val="single"/>
              </w:rPr>
              <w:t>エ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6"/>
                <w:szCs w:val="16"/>
                <w:u w:val="single"/>
              </w:rPr>
            </w:pPr>
            <w:r w:rsidRPr="001734B3">
              <w:rPr>
                <w:rFonts w:ascii="BIZ UDPゴシック" w:eastAsia="BIZ UDPゴシック" w:hAnsi="BIZ UDPゴシック" w:cs="ＭＳ 明朝" w:hint="eastAsia"/>
                <w:sz w:val="16"/>
                <w:szCs w:val="16"/>
                <w:u w:val="single"/>
              </w:rPr>
              <w:t>オ　利用者の栄養状態に応じて、定期的に、利用者の生活機能の状況を検討し、おおむね３月ごとに体重を測定する等により栄養状態の評価を行い、その結果を当該利用者を担当する介護支援専門員や主治の医師に対して情報提供すること。</w:t>
            </w:r>
          </w:p>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6"/>
                <w:szCs w:val="16"/>
                <w:u w:val="single"/>
              </w:rPr>
            </w:pPr>
            <w:r w:rsidRPr="001734B3">
              <w:rPr>
                <w:rFonts w:ascii="BIZ UDPゴシック" w:eastAsia="BIZ UDPゴシック" w:hAnsi="BIZ UDPゴシック" w:cs="ＭＳ 明朝" w:hint="eastAsia"/>
                <w:sz w:val="16"/>
                <w:szCs w:val="16"/>
                <w:u w:val="single"/>
              </w:rPr>
              <w:t>カ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F351F4" w:rsidRPr="001734B3" w:rsidRDefault="00CD4760" w:rsidP="00CD4760">
            <w:pPr>
              <w:spacing w:beforeLines="25" w:before="60" w:line="0" w:lineRule="atLeas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rPr>
              <w:t>第2の3の2（16）④</w:t>
            </w: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9"/>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right w:val="single" w:sz="4" w:space="0" w:color="auto"/>
            </w:tcBorders>
            <w:shd w:val="clear" w:color="auto" w:fill="auto"/>
          </w:tcPr>
          <w:tbl>
            <w:tblPr>
              <w:tblStyle w:val="ac"/>
              <w:tblW w:w="7483" w:type="dxa"/>
              <w:tblLayout w:type="fixed"/>
              <w:tblLook w:val="04A0" w:firstRow="1" w:lastRow="0" w:firstColumn="1" w:lastColumn="0" w:noHBand="0" w:noVBand="1"/>
            </w:tblPr>
            <w:tblGrid>
              <w:gridCol w:w="7483"/>
            </w:tblGrid>
            <w:tr w:rsidR="00F351F4" w:rsidRPr="001734B3" w:rsidTr="005E0CB0">
              <w:tc>
                <w:tcPr>
                  <w:tcW w:w="7483" w:type="dxa"/>
                </w:tcPr>
                <w:p w:rsidR="00F351F4" w:rsidRPr="001734B3" w:rsidRDefault="00F351F4" w:rsidP="00F351F4">
                  <w:pPr>
                    <w:adjustRightInd w:val="0"/>
                    <w:spacing w:line="0" w:lineRule="atLeast"/>
                    <w:contextualSpacing/>
                    <w:jc w:val="left"/>
                    <w:rPr>
                      <w:rFonts w:ascii="BIZ UDPゴシック" w:eastAsia="BIZ UDPゴシック" w:hAnsi="BIZ UDPゴシック" w:cs="ＭＳ 明朝"/>
                      <w:sz w:val="12"/>
                      <w:szCs w:val="12"/>
                      <w:u w:val="single"/>
                    </w:rPr>
                  </w:pPr>
                  <w:r w:rsidRPr="001734B3">
                    <w:rPr>
                      <w:rFonts w:ascii="BIZ UDPゴシック" w:eastAsia="BIZ UDPゴシック" w:hAnsi="BIZ UDPゴシック" w:cs="ＭＳ 明朝" w:hint="eastAsia"/>
                      <w:sz w:val="12"/>
                      <w:szCs w:val="12"/>
                      <w:u w:val="single"/>
                    </w:rPr>
                    <w:t>※　イにおいて作成した栄養計画については、栄養改善サービスの対象となる利用者又はその家族に説明し、その同意を得てください。なお、通所介護においては、栄養計画に相当する内容を通所介護計画の中に記載する場合は、その記載をもって栄養ケア計画の作成に代えることができます。</w:t>
                  </w:r>
                </w:p>
              </w:tc>
            </w:tr>
          </w:tbl>
          <w:p w:rsidR="00F351F4" w:rsidRPr="001734B3" w:rsidRDefault="00F351F4" w:rsidP="00F351F4">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sz w:val="16"/>
                <w:szCs w:val="16"/>
                <w:u w:val="single"/>
              </w:rPr>
              <w:t>⑷</w:t>
            </w:r>
            <w:r w:rsidRPr="001734B3">
              <w:rPr>
                <w:rFonts w:ascii="BIZ UDPゴシック" w:eastAsia="BIZ UDPゴシック" w:hAnsi="BIZ UDPゴシック" w:cs="HG創英ﾌﾟﾚｾﾞﾝｽEB" w:hint="eastAsia"/>
                <w:sz w:val="16"/>
                <w:szCs w:val="16"/>
                <w:u w:val="single"/>
              </w:rPr>
              <w:t xml:space="preserve">　利用者ごとの栄養ケア計画の進捗状況を定期的に評価していますか。</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cstheme="minorBidi" w:hint="eastAsia"/>
                <w:w w:val="83"/>
                <w:sz w:val="12"/>
                <w:szCs w:val="12"/>
                <w:u w:val="single"/>
              </w:rPr>
              <w:t>はい・いいえ</w:t>
            </w: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9"/>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right w:val="single" w:sz="4" w:space="0" w:color="auto"/>
            </w:tcBorders>
            <w:shd w:val="clear" w:color="auto" w:fill="auto"/>
          </w:tcPr>
          <w:tbl>
            <w:tblPr>
              <w:tblStyle w:val="ac"/>
              <w:tblW w:w="7483" w:type="dxa"/>
              <w:tblLayout w:type="fixed"/>
              <w:tblLook w:val="04A0" w:firstRow="1" w:lastRow="0" w:firstColumn="1" w:lastColumn="0" w:noHBand="0" w:noVBand="1"/>
            </w:tblPr>
            <w:tblGrid>
              <w:gridCol w:w="7483"/>
            </w:tblGrid>
            <w:tr w:rsidR="00F351F4" w:rsidRPr="001734B3" w:rsidTr="005E0CB0">
              <w:tc>
                <w:tcPr>
                  <w:tcW w:w="7483" w:type="dxa"/>
                </w:tcPr>
                <w:p w:rsidR="00F351F4" w:rsidRPr="001734B3" w:rsidRDefault="00F351F4" w:rsidP="00F351F4">
                  <w:pPr>
                    <w:adjustRightInd w:val="0"/>
                    <w:spacing w:line="0" w:lineRule="atLeast"/>
                    <w:contextualSpacing/>
                    <w:jc w:val="left"/>
                    <w:rPr>
                      <w:rFonts w:ascii="BIZ UDPゴシック" w:eastAsia="BIZ UDPゴシック" w:hAnsi="BIZ UDPゴシック"/>
                      <w:sz w:val="12"/>
                      <w:szCs w:val="12"/>
                      <w:u w:val="single"/>
                    </w:rPr>
                  </w:pPr>
                  <w:r w:rsidRPr="001734B3">
                    <w:rPr>
                      <w:rFonts w:ascii="BIZ UDPゴシック" w:eastAsia="BIZ UDPゴシック" w:hAnsi="BIZ UDPゴシック" w:hint="eastAsia"/>
                      <w:sz w:val="12"/>
                      <w:szCs w:val="12"/>
                      <w:u w:val="single"/>
                    </w:rPr>
                    <w:t>※　おおむね３月ごとの評価の結果、〔栄養改善加算を算定できる利用者〕のアからオに該当するものであって、継続的に管理栄養士等がサービス提供を行うことにより、栄養改善の効果が期待できるものと認められるものについては、継続的に栄養改善サービスを提供してください。</w:t>
                  </w:r>
                </w:p>
              </w:tc>
            </w:tr>
          </w:tbl>
          <w:p w:rsidR="00F351F4" w:rsidRPr="001734B3" w:rsidRDefault="00F351F4" w:rsidP="00F351F4">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sz w:val="16"/>
                <w:szCs w:val="16"/>
                <w:u w:val="single"/>
              </w:rPr>
              <w:t>⑸</w:t>
            </w:r>
            <w:r w:rsidRPr="001734B3">
              <w:rPr>
                <w:rFonts w:ascii="BIZ UDPゴシック" w:eastAsia="BIZ UDPゴシック" w:hAnsi="BIZ UDPゴシック" w:cs="HG創英ﾌﾟﾚｾﾞﾝｽEB" w:hint="eastAsia"/>
                <w:sz w:val="16"/>
                <w:szCs w:val="16"/>
                <w:u w:val="single"/>
              </w:rPr>
              <w:t xml:space="preserve">　定員超過利用・人員基準欠如に該当していませんか。</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cstheme="minorBidi" w:hint="eastAsia"/>
                <w:w w:val="83"/>
                <w:sz w:val="12"/>
                <w:szCs w:val="12"/>
                <w:u w:val="single"/>
              </w:rPr>
              <w:t>はい・いいえ</w:t>
            </w: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9"/>
        </w:trPr>
        <w:tc>
          <w:tcPr>
            <w:tcW w:w="851" w:type="dxa"/>
            <w:vMerge/>
            <w:tcBorders>
              <w:left w:val="single" w:sz="4" w:space="0" w:color="auto"/>
              <w:right w:val="single" w:sz="4" w:space="0" w:color="auto"/>
            </w:tcBorders>
            <w:shd w:val="clear" w:color="auto" w:fill="auto"/>
          </w:tcPr>
          <w:p w:rsidR="00F351F4" w:rsidRPr="001734B3" w:rsidRDefault="00F351F4"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right w:val="single" w:sz="4" w:space="0" w:color="auto"/>
            </w:tcBorders>
            <w:shd w:val="clear" w:color="auto" w:fill="auto"/>
          </w:tcPr>
          <w:tbl>
            <w:tblPr>
              <w:tblStyle w:val="ac"/>
              <w:tblW w:w="7483" w:type="dxa"/>
              <w:tblLayout w:type="fixed"/>
              <w:tblLook w:val="04A0" w:firstRow="1" w:lastRow="0" w:firstColumn="1" w:lastColumn="0" w:noHBand="0" w:noVBand="1"/>
            </w:tblPr>
            <w:tblGrid>
              <w:gridCol w:w="7483"/>
            </w:tblGrid>
            <w:tr w:rsidR="00F351F4" w:rsidRPr="001734B3" w:rsidTr="005E0CB0">
              <w:tc>
                <w:tcPr>
                  <w:tcW w:w="7483" w:type="dxa"/>
                </w:tcPr>
                <w:p w:rsidR="00F351F4" w:rsidRPr="001734B3" w:rsidRDefault="00F351F4" w:rsidP="00F351F4">
                  <w:pPr>
                    <w:adjustRightInd w:val="0"/>
                    <w:spacing w:line="0" w:lineRule="atLeast"/>
                    <w:contextualSpacing/>
                    <w:jc w:val="left"/>
                    <w:rPr>
                      <w:rFonts w:ascii="BIZ UDPゴシック" w:eastAsia="BIZ UDPゴシック" w:hAnsi="BIZ UDPゴシック"/>
                      <w:sz w:val="12"/>
                      <w:szCs w:val="12"/>
                      <w:u w:val="single"/>
                    </w:rPr>
                  </w:pPr>
                  <w:r w:rsidRPr="001734B3">
                    <w:rPr>
                      <w:rFonts w:ascii="BIZ UDPゴシック" w:eastAsia="BIZ UDPゴシック" w:hAnsi="BIZ UDPゴシック" w:hint="eastAsia"/>
                      <w:sz w:val="12"/>
                      <w:szCs w:val="12"/>
                      <w:u w:val="single"/>
                    </w:rPr>
                    <w:t>※　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してください。</w:t>
                  </w:r>
                </w:p>
              </w:tc>
            </w:tr>
          </w:tbl>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u w:val="single"/>
              </w:rPr>
            </w:pPr>
            <w:r w:rsidRPr="001734B3">
              <w:rPr>
                <w:rFonts w:ascii="BIZ UDPゴシック" w:eastAsia="BIZ UDPゴシック" w:hAnsi="BIZ UDPゴシック" w:hint="eastAsia"/>
                <w:sz w:val="12"/>
                <w:szCs w:val="12"/>
                <w:u w:val="single"/>
              </w:rPr>
              <w:t>留意事項</w:t>
            </w:r>
          </w:p>
          <w:p w:rsidR="00F351F4" w:rsidRPr="001734B3" w:rsidRDefault="00CD4760" w:rsidP="00CD4760">
            <w:pPr>
              <w:spacing w:beforeLines="25" w:before="60" w:line="0" w:lineRule="atLeas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u w:val="single"/>
              </w:rPr>
              <w:t>第2の3の2（16）⑤</w:t>
            </w: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F351F4"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tcBorders>
              <w:top w:val="single" w:sz="4" w:space="0" w:color="auto"/>
              <w:left w:val="single" w:sz="4" w:space="0" w:color="auto"/>
              <w:right w:val="single" w:sz="4" w:space="0" w:color="auto"/>
            </w:tcBorders>
            <w:shd w:val="clear" w:color="auto" w:fill="auto"/>
          </w:tcPr>
          <w:p w:rsidR="00F351F4" w:rsidRPr="001734B3" w:rsidRDefault="0001422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lastRenderedPageBreak/>
              <w:t>78</w:t>
            </w:r>
            <w:r w:rsidR="00F351F4" w:rsidRPr="001734B3">
              <w:rPr>
                <w:rFonts w:ascii="BIZ UDPゴシック" w:eastAsia="BIZ UDPゴシック" w:hAnsi="BIZ UDPゴシック" w:hint="eastAsia"/>
                <w:color w:val="000000"/>
                <w:sz w:val="16"/>
                <w:szCs w:val="16"/>
                <w:u w:val="single"/>
              </w:rPr>
              <w:t>-①</w:t>
            </w:r>
          </w:p>
          <w:p w:rsidR="00F351F4" w:rsidRPr="001734B3" w:rsidRDefault="00F351F4" w:rsidP="00F351F4">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口腔・栄養スクリーニング加算</w:t>
            </w:r>
          </w:p>
        </w:tc>
        <w:tc>
          <w:tcPr>
            <w:tcW w:w="6662" w:type="dxa"/>
            <w:gridSpan w:val="4"/>
            <w:tcBorders>
              <w:top w:val="single" w:sz="4" w:space="0" w:color="auto"/>
              <w:left w:val="single" w:sz="4" w:space="0" w:color="auto"/>
              <w:right w:val="single" w:sz="4" w:space="0" w:color="auto"/>
            </w:tcBorders>
            <w:shd w:val="clear" w:color="auto" w:fill="auto"/>
          </w:tcPr>
          <w:p w:rsidR="00F351F4" w:rsidRPr="001734B3" w:rsidRDefault="00F351F4" w:rsidP="00F351F4">
            <w:pPr>
              <w:spacing w:line="0" w:lineRule="atLeast"/>
              <w:ind w:left="80" w:rightChars="17" w:right="36" w:hangingChars="50" w:hanging="8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厚生労働大臣が定める基準に適合する指定小規模多機能型居宅介護事業所の従業者が、利用開始時及び利用中６月ごとに利用者口腔の健康状態のスクリーニング及び栄養状態のスクリーニングを行った場合に、１回につき所定単位数を加算していますか。</w:t>
            </w:r>
          </w:p>
        </w:tc>
        <w:tc>
          <w:tcPr>
            <w:tcW w:w="1002"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F351F4" w:rsidRPr="001734B3" w:rsidRDefault="00F351F4"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厚労省告示 第126号</w:t>
            </w:r>
          </w:p>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別表4ル注</w:t>
            </w:r>
          </w:p>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別表8 ﾍ注</w:t>
            </w:r>
          </w:p>
          <w:p w:rsidR="00F351F4" w:rsidRPr="001734B3" w:rsidRDefault="00F351F4" w:rsidP="00F351F4">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top w:val="single" w:sz="4" w:space="0" w:color="auto"/>
              <w:left w:val="single" w:sz="4" w:space="0" w:color="auto"/>
              <w:right w:val="single" w:sz="4" w:space="0" w:color="auto"/>
            </w:tcBorders>
          </w:tcPr>
          <w:p w:rsidR="00F351F4" w:rsidRPr="001734B3" w:rsidRDefault="00F351F4"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851" w:type="dxa"/>
            <w:vMerge w:val="restart"/>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bdr w:val="single" w:sz="4" w:space="0" w:color="auto"/>
                <w:lang w:eastAsia="zh-CN"/>
              </w:rPr>
              <w:t>小多機</w:t>
            </w: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8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301AFF">
              <w:trPr>
                <w:jc w:val="center"/>
              </w:trPr>
              <w:tc>
                <w:tcPr>
                  <w:tcW w:w="7483" w:type="dxa"/>
                  <w:shd w:val="clear" w:color="auto" w:fill="auto"/>
                </w:tcPr>
                <w:p w:rsidR="001734B3" w:rsidRPr="001734B3" w:rsidRDefault="001734B3" w:rsidP="00F351F4">
                  <w:pPr>
                    <w:spacing w:line="0" w:lineRule="atLeast"/>
                    <w:ind w:rightChars="17" w:right="36"/>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当該利用者について、当該事業所以外で既に口腔・栄養スクリーニング加算を算定している場合にあっては算定しません。</w:t>
                  </w:r>
                </w:p>
              </w:tc>
            </w:tr>
          </w:tbl>
          <w:p w:rsidR="001734B3" w:rsidRPr="001734B3" w:rsidRDefault="001734B3" w:rsidP="00F351F4">
            <w:pPr>
              <w:spacing w:beforeLines="25" w:before="60" w:line="0" w:lineRule="atLeast"/>
              <w:jc w:val="center"/>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shd w:val="clear" w:color="auto" w:fill="auto"/>
          </w:tcPr>
          <w:p w:rsidR="001734B3" w:rsidRPr="001734B3" w:rsidRDefault="001734B3" w:rsidP="00F351F4">
            <w:pPr>
              <w:spacing w:beforeLines="25" w:before="60" w:line="0" w:lineRule="atLeast"/>
              <w:ind w:firstLineChars="50" w:firstLine="60"/>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F351F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rsidR="001734B3" w:rsidRPr="001734B3" w:rsidRDefault="001734B3" w:rsidP="00F351F4">
            <w:pPr>
              <w:spacing w:line="0" w:lineRule="atLeast"/>
              <w:ind w:leftChars="59" w:left="284"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〔厚生労働大臣が定める基準〕</w:t>
            </w:r>
          </w:p>
          <w:p w:rsidR="001734B3" w:rsidRPr="001734B3" w:rsidRDefault="001734B3" w:rsidP="00F351F4">
            <w:pPr>
              <w:spacing w:line="0" w:lineRule="atLeast"/>
              <w:ind w:leftChars="59" w:left="284"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①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1734B3" w:rsidRPr="001734B3" w:rsidRDefault="001734B3" w:rsidP="00F351F4">
            <w:pPr>
              <w:spacing w:line="0" w:lineRule="atLeast"/>
              <w:ind w:leftChars="59" w:left="284" w:rightChars="17" w:right="36" w:hangingChars="100" w:hanging="160"/>
              <w:rPr>
                <w:rFonts w:ascii="BIZ UDPゴシック" w:eastAsia="BIZ UDPゴシック" w:hAnsi="BIZ UDPゴシック"/>
                <w:color w:val="000000"/>
                <w:sz w:val="16"/>
                <w:szCs w:val="16"/>
                <w:u w:val="single"/>
              </w:rPr>
            </w:pPr>
          </w:p>
          <w:p w:rsidR="001734B3" w:rsidRPr="001734B3" w:rsidRDefault="001734B3" w:rsidP="00F351F4">
            <w:pPr>
              <w:spacing w:line="0" w:lineRule="atLeast"/>
              <w:ind w:leftChars="59" w:left="284"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②　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1734B3" w:rsidRPr="001734B3" w:rsidRDefault="001734B3" w:rsidP="00F351F4">
            <w:pPr>
              <w:spacing w:line="0" w:lineRule="atLeast"/>
              <w:ind w:leftChars="59" w:left="284" w:rightChars="17" w:right="36" w:hangingChars="100" w:hanging="160"/>
              <w:rPr>
                <w:rFonts w:ascii="BIZ UDPゴシック" w:eastAsia="BIZ UDPゴシック" w:hAnsi="BIZ UDPゴシック"/>
                <w:color w:val="000000"/>
                <w:sz w:val="16"/>
                <w:szCs w:val="16"/>
                <w:u w:val="single"/>
              </w:rPr>
            </w:pPr>
          </w:p>
          <w:p w:rsidR="001734B3" w:rsidRPr="001734B3" w:rsidRDefault="001734B3" w:rsidP="00F351F4">
            <w:pPr>
              <w:spacing w:line="0" w:lineRule="atLeast"/>
              <w:ind w:leftChars="59" w:left="284" w:rightChars="17" w:right="36" w:hangingChars="100" w:hanging="16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③　定員超過利用・人員基準欠如に該当していないこと。</w:t>
            </w:r>
          </w:p>
        </w:tc>
        <w:tc>
          <w:tcPr>
            <w:tcW w:w="1002" w:type="dxa"/>
            <w:tcBorders>
              <w:left w:val="single" w:sz="4" w:space="0" w:color="auto"/>
              <w:right w:val="single" w:sz="4" w:space="0" w:color="auto"/>
            </w:tcBorders>
          </w:tcPr>
          <w:p w:rsidR="001734B3" w:rsidRPr="001734B3" w:rsidRDefault="001734B3" w:rsidP="00F351F4">
            <w:pPr>
              <w:spacing w:beforeLines="25" w:before="60" w:line="0" w:lineRule="atLeast"/>
              <w:jc w:val="center"/>
              <w:rPr>
                <w:rFonts w:ascii="BIZ UDPゴシック" w:eastAsia="BIZ UDPゴシック" w:hAnsi="BIZ UDPゴシック"/>
                <w:color w:val="000000"/>
                <w:sz w:val="12"/>
                <w:szCs w:val="12"/>
              </w:rPr>
            </w:pPr>
          </w:p>
        </w:tc>
        <w:tc>
          <w:tcPr>
            <w:tcW w:w="1229" w:type="dxa"/>
            <w:tcBorders>
              <w:left w:val="single" w:sz="4" w:space="0" w:color="auto"/>
              <w:right w:val="single" w:sz="4" w:space="0" w:color="auto"/>
            </w:tcBorders>
            <w:shd w:val="clear" w:color="auto" w:fill="auto"/>
          </w:tcPr>
          <w:p w:rsidR="001734B3" w:rsidRPr="001734B3" w:rsidRDefault="001734B3" w:rsidP="00F351F4">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平27厚労告95</w:t>
            </w:r>
          </w:p>
          <w:p w:rsidR="001734B3" w:rsidRPr="001734B3" w:rsidRDefault="001734B3" w:rsidP="00F351F4">
            <w:pPr>
              <w:spacing w:beforeLines="25" w:before="60" w:line="0" w:lineRule="atLeast"/>
              <w:ind w:firstLineChars="50" w:firstLine="60"/>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第19の2号</w:t>
            </w:r>
          </w:p>
        </w:tc>
        <w:tc>
          <w:tcPr>
            <w:tcW w:w="1181" w:type="dxa"/>
            <w:tcBorders>
              <w:left w:val="single" w:sz="4" w:space="0" w:color="auto"/>
              <w:right w:val="single" w:sz="4" w:space="0" w:color="auto"/>
            </w:tcBorders>
          </w:tcPr>
          <w:p w:rsidR="001734B3" w:rsidRPr="001734B3" w:rsidRDefault="001734B3" w:rsidP="00F351F4">
            <w:pPr>
              <w:spacing w:beforeLines="25" w:before="60" w:line="0" w:lineRule="atLeast"/>
              <w:ind w:firstLineChars="50" w:firstLine="80"/>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left w:val="single" w:sz="4" w:space="0" w:color="auto"/>
              <w:bottom w:val="dotted" w:sz="4" w:space="0" w:color="auto"/>
              <w:right w:val="single" w:sz="4" w:space="0" w:color="auto"/>
            </w:tcBorders>
            <w:shd w:val="clear" w:color="auto" w:fill="auto"/>
          </w:tcPr>
          <w:p w:rsidR="001734B3" w:rsidRPr="001734B3" w:rsidRDefault="001734B3" w:rsidP="00F351F4">
            <w:pPr>
              <w:spacing w:line="0" w:lineRule="atLeast"/>
              <w:ind w:rightChars="17" w:right="36"/>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〔留意事項〕</w:t>
            </w:r>
          </w:p>
        </w:tc>
        <w:tc>
          <w:tcPr>
            <w:tcW w:w="1002" w:type="dxa"/>
            <w:vMerge w:val="restart"/>
            <w:tcBorders>
              <w:left w:val="single" w:sz="4" w:space="0" w:color="auto"/>
              <w:right w:val="single" w:sz="4" w:space="0" w:color="auto"/>
            </w:tcBorders>
            <w:shd w:val="clear" w:color="auto" w:fill="auto"/>
          </w:tcPr>
          <w:p w:rsidR="001734B3" w:rsidRPr="001734B3" w:rsidRDefault="001734B3"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val="restart"/>
            <w:tcBorders>
              <w:left w:val="single" w:sz="4" w:space="0" w:color="auto"/>
              <w:right w:val="single" w:sz="4" w:space="0" w:color="auto"/>
            </w:tcBorders>
            <w:shd w:val="clear" w:color="auto" w:fill="auto"/>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留意事項</w:t>
            </w:r>
          </w:p>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第2の5（9）</w:t>
            </w:r>
          </w:p>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第2の9（11）</w:t>
            </w:r>
          </w:p>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（第2の3の2（15）準用）</w:t>
            </w:r>
          </w:p>
        </w:tc>
        <w:tc>
          <w:tcPr>
            <w:tcW w:w="1181" w:type="dxa"/>
            <w:tcBorders>
              <w:left w:val="single" w:sz="4" w:space="0" w:color="auto"/>
              <w:right w:val="single" w:sz="4" w:space="0" w:color="auto"/>
            </w:tcBorders>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val="restart"/>
            <w:tcBorders>
              <w:top w:val="dotted" w:sz="4" w:space="0" w:color="auto"/>
              <w:left w:val="single" w:sz="4" w:space="0" w:color="auto"/>
              <w:right w:val="single" w:sz="4" w:space="0" w:color="auto"/>
            </w:tcBorders>
            <w:shd w:val="clear" w:color="auto" w:fill="auto"/>
          </w:tcPr>
          <w:p w:rsidR="001734B3" w:rsidRPr="001734B3" w:rsidRDefault="001734B3" w:rsidP="00F351F4">
            <w:pPr>
              <w:adjustRightInd w:val="0"/>
              <w:spacing w:line="0" w:lineRule="atLeast"/>
              <w:ind w:left="160" w:hangingChars="100" w:hanging="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①　口腔・栄養スクリーニング加算の算定に係る口腔の健康状態のスクリーニング及び栄養状態のスクリーニングは、利用者ごとに行われるケアマネジメントの一環として行われることに留意すること。</w:t>
            </w:r>
          </w:p>
          <w:p w:rsidR="001734B3" w:rsidRPr="001734B3" w:rsidRDefault="001734B3" w:rsidP="00F351F4">
            <w:pPr>
              <w:adjustRightInd w:val="0"/>
              <w:spacing w:line="0" w:lineRule="atLeast"/>
              <w:ind w:left="160" w:hangingChars="100" w:hanging="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②　口腔スクリーニング及び栄養スクリーニングを行うに当たっては、利用者について、それぞれ次に掲げる確認を行い、確認した情報を介護支援専門員に対し、提供すること。</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イ　口腔スクリーニング</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w:t>
            </w:r>
            <w:r w:rsidRPr="001734B3">
              <w:rPr>
                <w:rFonts w:ascii="BIZ UDPゴシック" w:eastAsia="BIZ UDPゴシック" w:hAnsi="BIZ UDPゴシック"/>
                <w:color w:val="000000"/>
                <w:sz w:val="16"/>
                <w:szCs w:val="16"/>
                <w:u w:val="single"/>
              </w:rPr>
              <w:t>a</w:t>
            </w:r>
            <w:r w:rsidRPr="001734B3">
              <w:rPr>
                <w:rFonts w:ascii="BIZ UDPゴシック" w:eastAsia="BIZ UDPゴシック" w:hAnsi="BIZ UDPゴシック" w:hint="eastAsia"/>
                <w:color w:val="000000"/>
                <w:sz w:val="16"/>
                <w:szCs w:val="16"/>
                <w:u w:val="single"/>
              </w:rPr>
              <w:t xml:space="preserve">　硬いものを避け、柔らかいものを中心に食べる者</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b　入れ歯を使っている者</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c　むせやすい者</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ロ　栄養スクリーニング</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w:t>
            </w:r>
            <w:r w:rsidRPr="001734B3">
              <w:rPr>
                <w:rFonts w:ascii="BIZ UDPゴシック" w:eastAsia="BIZ UDPゴシック" w:hAnsi="BIZ UDPゴシック"/>
                <w:color w:val="000000"/>
                <w:sz w:val="16"/>
                <w:szCs w:val="16"/>
                <w:u w:val="single"/>
              </w:rPr>
              <w:t>a</w:t>
            </w:r>
            <w:r w:rsidRPr="001734B3">
              <w:rPr>
                <w:rFonts w:ascii="BIZ UDPゴシック" w:eastAsia="BIZ UDPゴシック" w:hAnsi="BIZ UDPゴシック" w:hint="eastAsia"/>
                <w:color w:val="000000"/>
                <w:sz w:val="16"/>
                <w:szCs w:val="16"/>
                <w:u w:val="single"/>
              </w:rPr>
              <w:t xml:space="preserve">　BMIが18.5未満である者</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b　1～6月間で3％以上の体重の減少が認められる者又は「地域支（平成18年6月9日老発第0609001号厚生労働省老健局長通知）に規定する基本チェックリストのNo.11の項目が「１」に該当する者</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c　血清アルブミン値が3.5g/dl以下である者</w:t>
            </w:r>
          </w:p>
          <w:p w:rsidR="001734B3" w:rsidRPr="001734B3" w:rsidRDefault="001734B3" w:rsidP="00F351F4">
            <w:pPr>
              <w:adjustRightInd w:val="0"/>
              <w:spacing w:line="0" w:lineRule="atLeast"/>
              <w:ind w:leftChars="50" w:left="185" w:hangingChars="50" w:hanging="8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 xml:space="preserve">　d　食事摂取量が不良（75％以下）である者</w:t>
            </w:r>
          </w:p>
          <w:p w:rsidR="001734B3" w:rsidRPr="001734B3" w:rsidRDefault="001734B3" w:rsidP="00F351F4">
            <w:pPr>
              <w:adjustRightInd w:val="0"/>
              <w:spacing w:line="0" w:lineRule="atLeast"/>
              <w:ind w:left="160" w:hangingChars="100" w:hanging="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③　口腔・栄養スクリーニング加算の算定を行う事業所については、サービス担当者会議で決定することとし、原則として、当該事業所が当該加算に基づく口腔スクリーニング又は栄養スクリーニングを継続的に実施してください。</w:t>
            </w:r>
          </w:p>
        </w:tc>
        <w:tc>
          <w:tcPr>
            <w:tcW w:w="1002" w:type="dxa"/>
            <w:vMerge/>
            <w:tcBorders>
              <w:left w:val="single" w:sz="4" w:space="0" w:color="auto"/>
              <w:right w:val="single" w:sz="4" w:space="0" w:color="auto"/>
            </w:tcBorders>
            <w:shd w:val="clear" w:color="auto" w:fill="auto"/>
          </w:tcPr>
          <w:p w:rsidR="001734B3" w:rsidRPr="001734B3" w:rsidRDefault="001734B3" w:rsidP="00F351F4">
            <w:pPr>
              <w:adjustRightInd w:val="0"/>
              <w:spacing w:line="0" w:lineRule="atLeast"/>
              <w:contextualSpacing/>
              <w:jc w:val="center"/>
              <w:rPr>
                <w:rFonts w:ascii="BIZ UDPゴシック" w:eastAsia="BIZ UDPゴシック" w:hAnsi="BIZ UDPゴシック"/>
                <w:color w:val="000000"/>
                <w:spacing w:val="11"/>
                <w:kern w:val="0"/>
                <w:sz w:val="12"/>
                <w:szCs w:val="12"/>
                <w:u w:val="single"/>
              </w:rPr>
            </w:pPr>
          </w:p>
        </w:tc>
        <w:tc>
          <w:tcPr>
            <w:tcW w:w="1229" w:type="dxa"/>
            <w:vMerge/>
            <w:tcBorders>
              <w:left w:val="single" w:sz="4" w:space="0" w:color="auto"/>
              <w:right w:val="single" w:sz="4" w:space="0" w:color="auto"/>
            </w:tcBorders>
            <w:shd w:val="clear" w:color="auto" w:fill="auto"/>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F351F4">
            <w:pPr>
              <w:adjustRightInd w:val="0"/>
              <w:spacing w:line="0" w:lineRule="atLeast"/>
              <w:ind w:left="160" w:hangingChars="100" w:hanging="160"/>
              <w:contextualSpacing/>
              <w:jc w:val="left"/>
              <w:rPr>
                <w:rFonts w:ascii="BIZ UDPゴシック" w:eastAsia="BIZ UDPゴシック" w:hAnsi="BIZ UDPゴシック"/>
                <w:color w:val="000000"/>
                <w:sz w:val="16"/>
                <w:szCs w:val="16"/>
                <w:u w:val="single"/>
              </w:rPr>
            </w:pPr>
          </w:p>
        </w:tc>
        <w:tc>
          <w:tcPr>
            <w:tcW w:w="1002" w:type="dxa"/>
            <w:vMerge/>
            <w:tcBorders>
              <w:left w:val="single" w:sz="4" w:space="0" w:color="auto"/>
              <w:right w:val="single" w:sz="4" w:space="0" w:color="auto"/>
            </w:tcBorders>
            <w:shd w:val="clear" w:color="auto" w:fill="auto"/>
          </w:tcPr>
          <w:p w:rsidR="001734B3" w:rsidRPr="001734B3" w:rsidRDefault="001734B3" w:rsidP="00F351F4">
            <w:pPr>
              <w:adjustRightInd w:val="0"/>
              <w:spacing w:line="0" w:lineRule="atLeast"/>
              <w:contextualSpacing/>
              <w:jc w:val="center"/>
              <w:rPr>
                <w:rFonts w:ascii="BIZ UDPゴシック" w:eastAsia="BIZ UDPゴシック" w:hAnsi="BIZ UDPゴシック"/>
                <w:color w:val="000000"/>
                <w:spacing w:val="11"/>
                <w:kern w:val="0"/>
                <w:sz w:val="12"/>
                <w:szCs w:val="12"/>
                <w:u w:val="single"/>
              </w:rPr>
            </w:pPr>
          </w:p>
        </w:tc>
        <w:tc>
          <w:tcPr>
            <w:tcW w:w="1229" w:type="dxa"/>
            <w:vMerge/>
            <w:tcBorders>
              <w:left w:val="single" w:sz="4" w:space="0" w:color="auto"/>
              <w:right w:val="single" w:sz="4" w:space="0" w:color="auto"/>
            </w:tcBorders>
            <w:shd w:val="clear" w:color="auto" w:fill="auto"/>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right w:val="single" w:sz="4" w:space="0" w:color="auto"/>
            </w:tcBorders>
            <w:shd w:val="clear" w:color="auto" w:fill="auto"/>
          </w:tcPr>
          <w:p w:rsidR="001734B3" w:rsidRPr="001734B3" w:rsidRDefault="001734B3" w:rsidP="00F351F4">
            <w:pPr>
              <w:adjustRightInd w:val="0"/>
              <w:spacing w:line="0" w:lineRule="atLeast"/>
              <w:ind w:left="160" w:hangingChars="100" w:hanging="160"/>
              <w:contextualSpacing/>
              <w:jc w:val="left"/>
              <w:rPr>
                <w:rFonts w:ascii="BIZ UDPゴシック" w:eastAsia="BIZ UDPゴシック" w:hAnsi="BIZ UDPゴシック"/>
                <w:color w:val="000000"/>
                <w:sz w:val="16"/>
                <w:szCs w:val="16"/>
                <w:u w:val="single"/>
              </w:rPr>
            </w:pPr>
          </w:p>
        </w:tc>
        <w:tc>
          <w:tcPr>
            <w:tcW w:w="1002" w:type="dxa"/>
            <w:vMerge/>
            <w:tcBorders>
              <w:left w:val="single" w:sz="4" w:space="0" w:color="auto"/>
              <w:right w:val="single" w:sz="4" w:space="0" w:color="auto"/>
            </w:tcBorders>
            <w:shd w:val="clear" w:color="auto" w:fill="auto"/>
          </w:tcPr>
          <w:p w:rsidR="001734B3" w:rsidRPr="001734B3" w:rsidRDefault="001734B3" w:rsidP="00F351F4">
            <w:pPr>
              <w:adjustRightInd w:val="0"/>
              <w:spacing w:line="0" w:lineRule="atLeast"/>
              <w:contextualSpacing/>
              <w:jc w:val="center"/>
              <w:rPr>
                <w:rFonts w:ascii="BIZ UDPゴシック" w:eastAsia="BIZ UDPゴシック" w:hAnsi="BIZ UDPゴシック"/>
                <w:color w:val="000000"/>
                <w:spacing w:val="11"/>
                <w:kern w:val="0"/>
                <w:sz w:val="12"/>
                <w:szCs w:val="12"/>
                <w:u w:val="single"/>
              </w:rPr>
            </w:pPr>
          </w:p>
        </w:tc>
        <w:tc>
          <w:tcPr>
            <w:tcW w:w="1229" w:type="dxa"/>
            <w:vMerge/>
            <w:tcBorders>
              <w:left w:val="single" w:sz="4" w:space="0" w:color="auto"/>
              <w:right w:val="single" w:sz="4" w:space="0" w:color="auto"/>
            </w:tcBorders>
            <w:shd w:val="clear" w:color="auto" w:fill="auto"/>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left w:val="single" w:sz="4" w:space="0" w:color="auto"/>
              <w:right w:val="single" w:sz="4" w:space="0" w:color="auto"/>
            </w:tcBorders>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vMerge/>
            <w:tcBorders>
              <w:left w:val="single" w:sz="4" w:space="0" w:color="auto"/>
              <w:bottom w:val="dotted" w:sz="4" w:space="0" w:color="auto"/>
              <w:right w:val="single" w:sz="4" w:space="0" w:color="auto"/>
            </w:tcBorders>
            <w:shd w:val="clear" w:color="auto" w:fill="auto"/>
          </w:tcPr>
          <w:p w:rsidR="001734B3" w:rsidRPr="001734B3" w:rsidRDefault="001734B3" w:rsidP="00F351F4">
            <w:pPr>
              <w:adjustRightInd w:val="0"/>
              <w:spacing w:line="0" w:lineRule="atLeast"/>
              <w:ind w:left="160" w:hangingChars="100" w:hanging="160"/>
              <w:contextualSpacing/>
              <w:jc w:val="left"/>
              <w:rPr>
                <w:rFonts w:ascii="BIZ UDPゴシック" w:eastAsia="BIZ UDPゴシック" w:hAnsi="BIZ UDPゴシック"/>
                <w:color w:val="000000"/>
                <w:sz w:val="16"/>
                <w:szCs w:val="16"/>
                <w:u w:val="single"/>
              </w:rPr>
            </w:pPr>
          </w:p>
        </w:tc>
        <w:tc>
          <w:tcPr>
            <w:tcW w:w="1002" w:type="dxa"/>
            <w:vMerge/>
            <w:tcBorders>
              <w:left w:val="single" w:sz="4" w:space="0" w:color="auto"/>
              <w:bottom w:val="dotted" w:sz="4" w:space="0" w:color="auto"/>
              <w:right w:val="single" w:sz="4" w:space="0" w:color="auto"/>
            </w:tcBorders>
            <w:shd w:val="clear" w:color="auto" w:fill="auto"/>
          </w:tcPr>
          <w:p w:rsidR="001734B3" w:rsidRPr="001734B3" w:rsidRDefault="001734B3" w:rsidP="00F351F4">
            <w:pPr>
              <w:adjustRightInd w:val="0"/>
              <w:spacing w:line="0" w:lineRule="atLeast"/>
              <w:contextualSpacing/>
              <w:jc w:val="center"/>
              <w:rPr>
                <w:rFonts w:ascii="BIZ UDPゴシック" w:eastAsia="BIZ UDPゴシック" w:hAnsi="BIZ UDPゴシック"/>
                <w:color w:val="000000"/>
                <w:spacing w:val="11"/>
                <w:kern w:val="0"/>
                <w:sz w:val="12"/>
                <w:szCs w:val="12"/>
                <w:u w:val="single"/>
              </w:rPr>
            </w:pPr>
          </w:p>
        </w:tc>
        <w:tc>
          <w:tcPr>
            <w:tcW w:w="1229" w:type="dxa"/>
            <w:vMerge/>
            <w:tcBorders>
              <w:left w:val="single" w:sz="4" w:space="0" w:color="auto"/>
              <w:bottom w:val="dotted" w:sz="4" w:space="0" w:color="auto"/>
              <w:right w:val="single" w:sz="4" w:space="0" w:color="auto"/>
            </w:tcBorders>
            <w:shd w:val="clear" w:color="auto" w:fill="auto"/>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left w:val="single" w:sz="4" w:space="0" w:color="auto"/>
              <w:bottom w:val="dotted" w:sz="4" w:space="0" w:color="auto"/>
              <w:right w:val="single" w:sz="4" w:space="0" w:color="auto"/>
            </w:tcBorders>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851" w:type="dxa"/>
            <w:vMerge/>
            <w:tcBorders>
              <w:left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Style w:val="ac"/>
              <w:tblW w:w="0" w:type="auto"/>
              <w:jc w:val="center"/>
              <w:tblLayout w:type="fixed"/>
              <w:tblLook w:val="04A0" w:firstRow="1" w:lastRow="0" w:firstColumn="1" w:lastColumn="0" w:noHBand="0" w:noVBand="1"/>
            </w:tblPr>
            <w:tblGrid>
              <w:gridCol w:w="7483"/>
            </w:tblGrid>
            <w:tr w:rsidR="001734B3" w:rsidRPr="001734B3" w:rsidTr="008C569F">
              <w:trPr>
                <w:jc w:val="center"/>
              </w:trPr>
              <w:tc>
                <w:tcPr>
                  <w:tcW w:w="7483" w:type="dxa"/>
                </w:tcPr>
                <w:p w:rsidR="001734B3" w:rsidRPr="001734B3" w:rsidRDefault="001734B3" w:rsidP="00F351F4">
                  <w:pPr>
                    <w:adjustRightInd w:val="0"/>
                    <w:spacing w:line="0" w:lineRule="atLeast"/>
                    <w:contextualSpacing/>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当該事業所以外で既に口腔・栄養スクリーニング加算を算定している場合にあっては算定出来ません。</w:t>
                  </w:r>
                </w:p>
              </w:tc>
            </w:tr>
          </w:tbl>
          <w:p w:rsidR="001734B3" w:rsidRPr="001734B3" w:rsidRDefault="001734B3" w:rsidP="00F351F4">
            <w:pPr>
              <w:adjustRightInd w:val="0"/>
              <w:spacing w:line="0" w:lineRule="atLeast"/>
              <w:contextualSpacing/>
              <w:jc w:val="left"/>
              <w:rPr>
                <w:rFonts w:ascii="BIZ UDPゴシック" w:eastAsia="BIZ UDPゴシック" w:hAnsi="BIZ UDPゴシック"/>
                <w:color w:val="000000"/>
                <w:sz w:val="12"/>
                <w:szCs w:val="12"/>
                <w:u w:val="single"/>
              </w:rPr>
            </w:pPr>
          </w:p>
        </w:tc>
        <w:tc>
          <w:tcPr>
            <w:tcW w:w="1229" w:type="dxa"/>
            <w:tcBorders>
              <w:top w:val="dotted" w:sz="4" w:space="0" w:color="auto"/>
              <w:left w:val="single" w:sz="4" w:space="0" w:color="auto"/>
              <w:bottom w:val="single" w:sz="4" w:space="0" w:color="auto"/>
              <w:right w:val="single" w:sz="4" w:space="0" w:color="auto"/>
            </w:tcBorders>
            <w:shd w:val="clear" w:color="auto" w:fill="auto"/>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p>
        </w:tc>
        <w:tc>
          <w:tcPr>
            <w:tcW w:w="1181" w:type="dxa"/>
            <w:tcBorders>
              <w:top w:val="dotted" w:sz="4" w:space="0" w:color="auto"/>
              <w:left w:val="single" w:sz="4" w:space="0" w:color="auto"/>
              <w:bottom w:val="single" w:sz="4" w:space="0" w:color="auto"/>
              <w:right w:val="single" w:sz="4" w:space="0" w:color="auto"/>
            </w:tcBorders>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1734B3"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851" w:type="dxa"/>
            <w:vMerge/>
            <w:tcBorders>
              <w:left w:val="single" w:sz="4" w:space="0" w:color="auto"/>
              <w:bottom w:val="single" w:sz="4" w:space="0" w:color="auto"/>
              <w:right w:val="single" w:sz="4" w:space="0" w:color="auto"/>
            </w:tcBorders>
            <w:shd w:val="clear" w:color="auto" w:fill="auto"/>
          </w:tcPr>
          <w:p w:rsidR="001734B3" w:rsidRPr="001734B3" w:rsidRDefault="001734B3"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1734B3" w:rsidRPr="001734B3" w:rsidTr="00301AFF">
              <w:trPr>
                <w:jc w:val="center"/>
              </w:trPr>
              <w:tc>
                <w:tcPr>
                  <w:tcW w:w="7483" w:type="dxa"/>
                  <w:shd w:val="clear" w:color="auto" w:fill="auto"/>
                </w:tcPr>
                <w:p w:rsidR="001734B3" w:rsidRPr="001734B3" w:rsidRDefault="001734B3" w:rsidP="00F351F4">
                  <w:pPr>
                    <w:adjustRightInd w:val="0"/>
                    <w:spacing w:line="0" w:lineRule="atLeast"/>
                    <w:contextualSpacing/>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口腔・栄養スクリーニング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ること。</w:t>
                  </w:r>
                </w:p>
              </w:tc>
            </w:tr>
          </w:tbl>
          <w:p w:rsidR="001734B3" w:rsidRPr="001734B3" w:rsidRDefault="001734B3" w:rsidP="00F351F4">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top w:val="dotted" w:sz="4" w:space="0" w:color="auto"/>
              <w:left w:val="single" w:sz="4" w:space="0" w:color="auto"/>
              <w:bottom w:val="single" w:sz="4" w:space="0" w:color="auto"/>
              <w:right w:val="single" w:sz="4" w:space="0" w:color="auto"/>
            </w:tcBorders>
            <w:shd w:val="clear" w:color="auto" w:fill="auto"/>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留意事項</w:t>
            </w:r>
          </w:p>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第2の5（9）</w:t>
            </w:r>
          </w:p>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第2の9（11）</w:t>
            </w:r>
          </w:p>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（第2の3の2（15）④</w:t>
            </w:r>
          </w:p>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準用）</w:t>
            </w:r>
          </w:p>
        </w:tc>
        <w:tc>
          <w:tcPr>
            <w:tcW w:w="1181" w:type="dxa"/>
            <w:tcBorders>
              <w:top w:val="dotted" w:sz="4" w:space="0" w:color="auto"/>
              <w:left w:val="single" w:sz="4" w:space="0" w:color="auto"/>
              <w:bottom w:val="single" w:sz="4" w:space="0" w:color="auto"/>
              <w:right w:val="single" w:sz="4" w:space="0" w:color="auto"/>
            </w:tcBorders>
          </w:tcPr>
          <w:p w:rsidR="001734B3" w:rsidRPr="001734B3" w:rsidRDefault="001734B3"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9"/>
        </w:trPr>
        <w:tc>
          <w:tcPr>
            <w:tcW w:w="851" w:type="dxa"/>
            <w:vMerge w:val="restart"/>
            <w:tcBorders>
              <w:left w:val="single" w:sz="4" w:space="0" w:color="auto"/>
              <w:right w:val="single" w:sz="4" w:space="0" w:color="auto"/>
            </w:tcBorders>
            <w:shd w:val="clear" w:color="auto" w:fill="auto"/>
          </w:tcPr>
          <w:p w:rsidR="00CD4760" w:rsidRPr="001734B3" w:rsidRDefault="0001422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78</w:t>
            </w:r>
            <w:r w:rsidR="00CD4760" w:rsidRPr="001734B3">
              <w:rPr>
                <w:rFonts w:ascii="BIZ UDPゴシック" w:eastAsia="BIZ UDPゴシック" w:hAnsi="BIZ UDPゴシック" w:hint="eastAsia"/>
                <w:color w:val="000000"/>
                <w:sz w:val="16"/>
                <w:szCs w:val="16"/>
                <w:u w:val="single"/>
              </w:rPr>
              <w:t>-②</w:t>
            </w:r>
          </w:p>
          <w:p w:rsidR="00CD4760" w:rsidRPr="001734B3" w:rsidRDefault="00CD4760" w:rsidP="000B3D53">
            <w:pPr>
              <w:autoSpaceDE w:val="0"/>
              <w:autoSpaceDN w:val="0"/>
              <w:adjustRightInd w:val="0"/>
              <w:snapToGrid w:val="0"/>
              <w:spacing w:beforeLines="25" w:before="60" w:line="0" w:lineRule="atLeast"/>
              <w:ind w:leftChars="17" w:left="36" w:rightChars="50" w:right="105" w:firstLineChars="131" w:firstLine="210"/>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口腔・栄養スクリーニング加算</w:t>
            </w:r>
          </w:p>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bdr w:val="single" w:sz="4" w:space="0" w:color="auto"/>
              </w:rPr>
              <w:t>看護</w:t>
            </w: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sz w:val="16"/>
                <w:szCs w:val="16"/>
                <w:u w:val="single"/>
              </w:rPr>
            </w:pPr>
            <w:r w:rsidRPr="001734B3">
              <w:rPr>
                <w:rFonts w:ascii="BIZ UDPゴシック" w:eastAsia="BIZ UDPゴシック" w:hAnsi="BIZ UDPゴシック" w:hint="eastAsia"/>
                <w:sz w:val="16"/>
                <w:szCs w:val="16"/>
                <w:u w:val="single"/>
              </w:rPr>
              <w:t>別に厚生労働大臣が定める基準に適合する指定看護小規模多機能居宅介護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していますか。</w:t>
            </w:r>
          </w:p>
          <w:p w:rsidR="00CD4760" w:rsidRPr="001734B3" w:rsidRDefault="00CD4760" w:rsidP="00F351F4">
            <w:pPr>
              <w:adjustRightInd w:val="0"/>
              <w:spacing w:line="0" w:lineRule="atLeast"/>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sz w:val="16"/>
                <w:szCs w:val="16"/>
                <w:u w:val="single"/>
              </w:rPr>
              <w:t xml:space="preserve">　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できません。</w:t>
            </w:r>
          </w:p>
        </w:tc>
        <w:tc>
          <w:tcPr>
            <w:tcW w:w="1002" w:type="dxa"/>
            <w:tcBorders>
              <w:top w:val="dotted" w:sz="4" w:space="0" w:color="auto"/>
              <w:left w:val="single" w:sz="4" w:space="0" w:color="auto"/>
              <w:bottom w:val="single" w:sz="4" w:space="0" w:color="auto"/>
              <w:right w:val="single" w:sz="4" w:space="0" w:color="auto"/>
            </w:tcBorders>
            <w:shd w:val="clear" w:color="auto" w:fill="auto"/>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F351F4">
            <w:pPr>
              <w:adjustRightInd w:val="0"/>
              <w:spacing w:line="0" w:lineRule="atLeast"/>
              <w:contextualSpacing/>
              <w:jc w:val="center"/>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dotted"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u w:val="single"/>
              </w:rPr>
            </w:pPr>
            <w:r w:rsidRPr="001734B3">
              <w:rPr>
                <w:rFonts w:ascii="BIZ UDPゴシック" w:eastAsia="BIZ UDPゴシック" w:hAnsi="BIZ UDPゴシック" w:hint="eastAsia"/>
                <w:sz w:val="12"/>
                <w:szCs w:val="12"/>
                <w:u w:val="single"/>
              </w:rPr>
              <w:t>平18厚労告126</w:t>
            </w:r>
          </w:p>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u w:val="single"/>
              </w:rPr>
            </w:pPr>
            <w:r w:rsidRPr="001734B3">
              <w:rPr>
                <w:rFonts w:ascii="BIZ UDPゴシック" w:eastAsia="BIZ UDPゴシック" w:hAnsi="BIZ UDPゴシック" w:hint="eastAsia"/>
                <w:sz w:val="12"/>
                <w:szCs w:val="12"/>
                <w:u w:val="single"/>
              </w:rPr>
              <w:t>別表2の2注19</w:t>
            </w:r>
          </w:p>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highlight w:val="lightGray"/>
                <w:u w:val="single"/>
              </w:rPr>
            </w:pPr>
            <w:r w:rsidRPr="001734B3">
              <w:rPr>
                <w:rFonts w:ascii="BIZ UDPゴシック" w:eastAsia="BIZ UDPゴシック" w:hAnsi="BIZ UDPゴシック" w:hint="eastAsia"/>
                <w:sz w:val="12"/>
                <w:szCs w:val="12"/>
                <w:highlight w:val="lightGray"/>
                <w:u w:val="single"/>
              </w:rPr>
              <w:t>令3厚労告72</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sz w:val="12"/>
                <w:szCs w:val="12"/>
                <w:highlight w:val="lightGray"/>
                <w:u w:val="single"/>
              </w:rPr>
              <w:t>別表2のヲ</w:t>
            </w:r>
          </w:p>
        </w:tc>
        <w:tc>
          <w:tcPr>
            <w:tcW w:w="1181" w:type="dxa"/>
            <w:tcBorders>
              <w:top w:val="dotted" w:sz="4" w:space="0" w:color="auto"/>
              <w:left w:val="single" w:sz="4" w:space="0" w:color="auto"/>
              <w:bottom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u w:val="single"/>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口腔・栄養スクリーニング加算(Ⅰ）　　　　　　　　　　　　　　　　　　　２０単位</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u w:val="single"/>
              </w:rPr>
            </w:pPr>
            <w:r w:rsidRPr="001734B3">
              <w:rPr>
                <w:rFonts w:ascii="BIZ UDPゴシック" w:eastAsia="BIZ UDPゴシック" w:hAnsi="BIZ UDPゴシック" w:hint="eastAsia"/>
                <w:sz w:val="12"/>
                <w:szCs w:val="12"/>
                <w:u w:val="single"/>
              </w:rPr>
              <w:t>大臣基準告示</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u w:val="single"/>
              </w:rPr>
              <w:t>第五十一の六イ</w:t>
            </w: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口腔・栄養スクリーニング加算(Ⅱ）　　　　　　　　　　　　　　　　　　　　５単位</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u w:val="single"/>
              </w:rPr>
              <w:t>〔厚生労働大臣が定める基準〕</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8"/>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cstheme="minorBidi"/>
                <w:w w:val="83"/>
                <w:sz w:val="16"/>
                <w:szCs w:val="16"/>
              </w:rPr>
            </w:pPr>
            <w:r w:rsidRPr="001734B3">
              <w:rPr>
                <w:rFonts w:ascii="BIZ UDPゴシック" w:eastAsia="BIZ UDPゴシック" w:hAnsi="BIZ UDPゴシック" w:cstheme="minorBidi" w:hint="eastAsia"/>
                <w:w w:val="83"/>
                <w:sz w:val="16"/>
                <w:szCs w:val="16"/>
              </w:rPr>
              <w:t>イ　口腔・栄養スクリーニング加算(Ⅰ)</w:t>
            </w:r>
          </w:p>
          <w:p w:rsidR="00CD4760" w:rsidRPr="001734B3" w:rsidRDefault="00CD4760" w:rsidP="00F351F4">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theme="minorBidi" w:hint="eastAsia"/>
                <w:w w:val="83"/>
                <w:sz w:val="16"/>
                <w:szCs w:val="16"/>
              </w:rPr>
              <w:t xml:space="preserve">　次に掲げる基準</w:t>
            </w:r>
            <w:r w:rsidRPr="001734B3">
              <w:rPr>
                <w:rFonts w:ascii="BIZ UDPゴシック" w:eastAsia="BIZ UDPゴシック" w:hAnsi="BIZ UDPゴシック" w:cs="ＭＳ 明朝" w:hint="eastAsia"/>
                <w:w w:val="83"/>
                <w:sz w:val="16"/>
                <w:szCs w:val="16"/>
              </w:rPr>
              <w:t>⑴</w:t>
            </w:r>
            <w:r w:rsidRPr="001734B3">
              <w:rPr>
                <w:rFonts w:ascii="BIZ UDPゴシック" w:eastAsia="BIZ UDPゴシック" w:hAnsi="BIZ UDPゴシック" w:cs="HG創英ﾌﾟﾚｾﾞﾝｽEB" w:hint="eastAsia"/>
                <w:w w:val="83"/>
                <w:sz w:val="16"/>
                <w:szCs w:val="16"/>
              </w:rPr>
              <w:t>と</w:t>
            </w:r>
            <w:r w:rsidRPr="001734B3">
              <w:rPr>
                <w:rFonts w:ascii="BIZ UDPゴシック" w:eastAsia="BIZ UDPゴシック" w:hAnsi="BIZ UDPゴシック" w:cs="ＭＳ 明朝" w:hint="eastAsia"/>
                <w:w w:val="83"/>
                <w:sz w:val="16"/>
                <w:szCs w:val="16"/>
              </w:rPr>
              <w:t>⑵</w:t>
            </w:r>
            <w:r w:rsidRPr="001734B3">
              <w:rPr>
                <w:rFonts w:ascii="BIZ UDPゴシック" w:eastAsia="BIZ UDPゴシック" w:hAnsi="BIZ UDPゴシック" w:cs="HG創英ﾌﾟﾚｾﾞﾝｽEB" w:hint="eastAsia"/>
                <w:w w:val="83"/>
                <w:sz w:val="16"/>
                <w:szCs w:val="16"/>
              </w:rPr>
              <w:t>のいずれかに適合</w:t>
            </w:r>
            <w:r w:rsidRPr="001734B3">
              <w:rPr>
                <w:rFonts w:ascii="BIZ UDPゴシック" w:eastAsia="BIZ UDPゴシック" w:hAnsi="BIZ UDPゴシック" w:cstheme="minorBidi" w:hint="eastAsia"/>
                <w:w w:val="83"/>
                <w:sz w:val="16"/>
                <w:szCs w:val="16"/>
              </w:rPr>
              <w:t>すること。</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⑴</w:t>
            </w:r>
            <w:r w:rsidRPr="001734B3">
              <w:rPr>
                <w:rFonts w:ascii="BIZ UDPゴシック" w:eastAsia="BIZ UDPゴシック" w:hAnsi="BIZ UDPゴシック" w:cs="HG創英ﾌﾟﾚｾﾞﾝｽEB" w:hint="eastAsia"/>
                <w:color w:val="000000"/>
                <w:sz w:val="16"/>
                <w:szCs w:val="16"/>
              </w:rPr>
              <w:t xml:space="preserve">　次に掲げる基準のいずれにも適合すること。</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ind w:left="160" w:hangingChars="100" w:hanging="160"/>
              <w:contextualSpacing/>
              <w:jc w:val="left"/>
              <w:rPr>
                <w:rFonts w:ascii="BIZ UDPゴシック" w:eastAsia="BIZ UDPゴシック" w:hAnsi="BIZ UDPゴシック" w:cs="ＭＳ 明朝"/>
                <w:color w:val="000000"/>
                <w:sz w:val="16"/>
                <w:szCs w:val="16"/>
              </w:rPr>
            </w:pPr>
            <w:r w:rsidRPr="001734B3">
              <w:rPr>
                <w:rFonts w:ascii="BIZ UDPゴシック" w:eastAsia="BIZ UDPゴシック" w:hAnsi="BIZ UDPゴシック" w:hint="eastAsia"/>
                <w:sz w:val="16"/>
                <w:szCs w:val="16"/>
              </w:rPr>
              <w:t>①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ind w:left="160" w:hangingChars="100" w:hanging="160"/>
              <w:contextualSpacing/>
              <w:jc w:val="left"/>
              <w:rPr>
                <w:rFonts w:ascii="BIZ UDPゴシック" w:eastAsia="BIZ UDPゴシック" w:hAnsi="BIZ UDPゴシック" w:cs="ＭＳ 明朝"/>
                <w:color w:val="000000"/>
                <w:sz w:val="16"/>
                <w:szCs w:val="16"/>
              </w:rPr>
            </w:pPr>
            <w:r w:rsidRPr="001734B3">
              <w:rPr>
                <w:rFonts w:ascii="BIZ UDPゴシック" w:eastAsia="BIZ UDPゴシック" w:hAnsi="BIZ UDPゴシック" w:hint="eastAsia"/>
                <w:sz w:val="16"/>
                <w:szCs w:val="16"/>
              </w:rPr>
              <w:t>②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tabs>
                <w:tab w:val="left" w:pos="1179"/>
              </w:tabs>
              <w:adjustRightInd w:val="0"/>
              <w:spacing w:line="0" w:lineRule="atLeast"/>
              <w:contextualSpacing/>
              <w:jc w:val="left"/>
              <w:rPr>
                <w:rFonts w:ascii="BIZ UDPゴシック" w:eastAsia="BIZ UDPゴシック" w:hAnsi="BIZ UDPゴシック" w:cs="ＭＳ 明朝"/>
                <w:color w:val="000000"/>
                <w:sz w:val="16"/>
                <w:szCs w:val="16"/>
              </w:rPr>
            </w:pPr>
            <w:r w:rsidRPr="001734B3">
              <w:rPr>
                <w:rFonts w:ascii="BIZ UDPゴシック" w:eastAsia="BIZ UDPゴシック" w:hAnsi="BIZ UDPゴシック" w:hint="eastAsia"/>
                <w:sz w:val="16"/>
                <w:szCs w:val="16"/>
              </w:rPr>
              <w:t>③　算定日が属する月が、次に掲げる</w:t>
            </w:r>
            <w:r w:rsidRPr="001734B3">
              <w:rPr>
                <w:rFonts w:ascii="ＭＳ 明朝" w:hAnsi="ＭＳ 明朝" w:cs="ＭＳ 明朝" w:hint="eastAsia"/>
                <w:sz w:val="16"/>
                <w:szCs w:val="16"/>
              </w:rPr>
              <w:t>㈠</w:t>
            </w:r>
            <w:r w:rsidRPr="001734B3">
              <w:rPr>
                <w:rFonts w:ascii="BIZ UDPゴシック" w:eastAsia="BIZ UDPゴシック" w:hAnsi="BIZ UDPゴシック" w:cs="HG創英ﾌﾟﾚｾﾞﾝｽEB" w:hint="eastAsia"/>
                <w:sz w:val="16"/>
                <w:szCs w:val="16"/>
              </w:rPr>
              <w:t>及び</w:t>
            </w:r>
            <w:r w:rsidRPr="001734B3">
              <w:rPr>
                <w:rFonts w:ascii="ＭＳ 明朝" w:hAnsi="ＭＳ 明朝" w:cs="ＭＳ 明朝" w:hint="eastAsia"/>
                <w:sz w:val="16"/>
                <w:szCs w:val="16"/>
              </w:rPr>
              <w:t>㈡</w:t>
            </w:r>
            <w:r w:rsidRPr="001734B3">
              <w:rPr>
                <w:rFonts w:ascii="BIZ UDPゴシック" w:eastAsia="BIZ UDPゴシック" w:hAnsi="BIZ UDPゴシック" w:cs="HG創英ﾌﾟﾚｾﾞﾝｽEB" w:hint="eastAsia"/>
                <w:sz w:val="16"/>
                <w:szCs w:val="16"/>
              </w:rPr>
              <w:t>のいずれにも該当していること。</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 xml:space="preserve">　</w:t>
            </w:r>
            <w:r w:rsidRPr="001734B3">
              <w:rPr>
                <w:rFonts w:ascii="ＭＳ 明朝" w:hAnsi="ＭＳ 明朝" w:cs="ＭＳ 明朝" w:hint="eastAsia"/>
                <w:sz w:val="16"/>
                <w:szCs w:val="16"/>
              </w:rPr>
              <w:t>㈠</w:t>
            </w:r>
            <w:r w:rsidRPr="001734B3">
              <w:rPr>
                <w:rFonts w:ascii="BIZ UDPゴシック" w:eastAsia="BIZ UDPゴシック" w:hAnsi="BIZ UDPゴシック" w:cs="HG創英ﾌﾟﾚｾﾞﾝｽEB" w:hint="eastAsia"/>
                <w:sz w:val="16"/>
                <w:szCs w:val="16"/>
              </w:rPr>
              <w:t xml:space="preserve">　栄養アセスメント加算を算定している又は当該利用者が栄養改善加算の算定に係る栄養改善サービスを受けている間である若しくは当該栄養改善サービスが終了した日の属する月であること。</w:t>
            </w:r>
          </w:p>
          <w:p w:rsidR="00CD4760" w:rsidRPr="001734B3" w:rsidRDefault="00CD4760" w:rsidP="00F351F4">
            <w:pPr>
              <w:adjustRightInd w:val="0"/>
              <w:spacing w:line="0" w:lineRule="atLeast"/>
              <w:contextualSpacing/>
              <w:jc w:val="left"/>
              <w:rPr>
                <w:rFonts w:ascii="BIZ UDPゴシック" w:eastAsia="BIZ UDPゴシック" w:hAnsi="BIZ UDPゴシック" w:cs="ＭＳ 明朝"/>
                <w:color w:val="000000"/>
                <w:sz w:val="16"/>
                <w:szCs w:val="16"/>
              </w:rPr>
            </w:pPr>
            <w:r w:rsidRPr="001734B3">
              <w:rPr>
                <w:rFonts w:ascii="BIZ UDPゴシック" w:eastAsia="BIZ UDPゴシック" w:hAnsi="BIZ UDPゴシック" w:hint="eastAsia"/>
                <w:sz w:val="16"/>
                <w:szCs w:val="16"/>
              </w:rPr>
              <w:t xml:space="preserve">　</w:t>
            </w:r>
            <w:r w:rsidRPr="001734B3">
              <w:rPr>
                <w:rFonts w:ascii="ＭＳ 明朝" w:hAnsi="ＭＳ 明朝" w:cs="ＭＳ 明朝" w:hint="eastAsia"/>
                <w:sz w:val="16"/>
                <w:szCs w:val="16"/>
              </w:rPr>
              <w:t>㈡</w:t>
            </w:r>
            <w:r w:rsidRPr="001734B3">
              <w:rPr>
                <w:rFonts w:ascii="BIZ UDPゴシック" w:eastAsia="BIZ UDPゴシック" w:hAnsi="BIZ UDPゴシック" w:cs="HG創英ﾌﾟﾚｾﾞﾝｽEB" w:hint="eastAsia"/>
                <w:sz w:val="16"/>
                <w:szCs w:val="16"/>
              </w:rPr>
              <w:t xml:space="preserve">　当該利用者が口腔機能向上加算の算定に係る口腔機能向上サービスを受けている間である又は当該口腔機能向上サービスが終了した日の属する月であること</w:t>
            </w:r>
            <w:r w:rsidRPr="001734B3">
              <w:rPr>
                <w:rFonts w:ascii="BIZ UDPゴシック" w:eastAsia="BIZ UDPゴシック" w:hAnsi="BIZ UDPゴシック" w:hint="eastAsia"/>
                <w:sz w:val="16"/>
                <w:szCs w:val="16"/>
              </w:rPr>
              <w:t>。</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851" w:type="dxa"/>
            <w:vMerge/>
            <w:tcBorders>
              <w:left w:val="single" w:sz="4" w:space="0" w:color="auto"/>
              <w:right w:val="single" w:sz="4" w:space="0" w:color="auto"/>
            </w:tcBorders>
            <w:shd w:val="clear" w:color="auto" w:fill="auto"/>
          </w:tcPr>
          <w:p w:rsidR="00CD4760" w:rsidRPr="001734B3" w:rsidRDefault="00CD4760" w:rsidP="00F351F4">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F351F4">
            <w:pPr>
              <w:adjustRightInd w:val="0"/>
              <w:spacing w:line="0" w:lineRule="atLeast"/>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④　定員超過利用・人員基準欠如に該当していること。</w:t>
            </w:r>
          </w:p>
        </w:tc>
        <w:tc>
          <w:tcPr>
            <w:tcW w:w="1002" w:type="dxa"/>
            <w:tcBorders>
              <w:left w:val="single" w:sz="4" w:space="0" w:color="auto"/>
              <w:bottom w:val="dotted" w:sz="4" w:space="0" w:color="auto"/>
              <w:right w:val="single" w:sz="4" w:space="0" w:color="auto"/>
            </w:tcBorders>
          </w:tcPr>
          <w:p w:rsidR="00CD4760" w:rsidRPr="001734B3" w:rsidRDefault="00CD4760" w:rsidP="00F351F4">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F351F4">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ロ　口腔・栄養スクリーニング加算(Ⅱ)</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次に掲げる基準のいずれにも適合すること。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大臣基準告示</w:t>
            </w:r>
          </w:p>
          <w:p w:rsidR="00CD4760" w:rsidRPr="001734B3" w:rsidRDefault="00CD4760" w:rsidP="00CD476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第五十一の六ロ</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次に掲げる基準</w:t>
            </w:r>
            <w:r w:rsidRPr="001734B3">
              <w:rPr>
                <w:rFonts w:ascii="ＭＳ 明朝" w:hAnsi="ＭＳ 明朝" w:cs="ＭＳ 明朝" w:hint="eastAsia"/>
                <w:color w:val="000000"/>
                <w:sz w:val="16"/>
                <w:szCs w:val="16"/>
              </w:rPr>
              <w:t>㈠</w:t>
            </w:r>
            <w:r w:rsidRPr="001734B3">
              <w:rPr>
                <w:rFonts w:ascii="BIZ UDPゴシック" w:eastAsia="BIZ UDPゴシック" w:hAnsi="BIZ UDPゴシック" w:cs="HG創英ﾌﾟﾚｾﾞﾝｽEB" w:hint="eastAsia"/>
                <w:color w:val="000000"/>
                <w:sz w:val="16"/>
                <w:szCs w:val="16"/>
              </w:rPr>
              <w:t>と</w:t>
            </w:r>
            <w:r w:rsidRPr="001734B3">
              <w:rPr>
                <w:rFonts w:ascii="ＭＳ 明朝" w:hAnsi="ＭＳ 明朝" w:cs="ＭＳ 明朝" w:hint="eastAsia"/>
                <w:color w:val="000000"/>
                <w:sz w:val="16"/>
                <w:szCs w:val="16"/>
              </w:rPr>
              <w:t>㈡</w:t>
            </w:r>
            <w:r w:rsidRPr="001734B3">
              <w:rPr>
                <w:rFonts w:ascii="BIZ UDPゴシック" w:eastAsia="BIZ UDPゴシック" w:hAnsi="BIZ UDPゴシック" w:cs="HG創英ﾌﾟﾚｾﾞﾝｽEB" w:hint="eastAsia"/>
                <w:color w:val="000000"/>
                <w:sz w:val="16"/>
                <w:szCs w:val="16"/>
              </w:rPr>
              <w:t>のいずれにも適合していること。</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ＭＳ 明朝" w:hAnsi="ＭＳ 明朝" w:cs="ＭＳ 明朝" w:hint="eastAsia"/>
                <w:color w:val="000000"/>
                <w:sz w:val="16"/>
                <w:szCs w:val="16"/>
              </w:rPr>
              <w:t>㈠</w:t>
            </w:r>
            <w:r w:rsidRPr="001734B3">
              <w:rPr>
                <w:rFonts w:ascii="BIZ UDPゴシック" w:eastAsia="BIZ UDPゴシック" w:hAnsi="BIZ UDPゴシック" w:cs="HG創英ﾌﾟﾚｾﾞﾝｽEB" w:hint="eastAsia"/>
                <w:color w:val="000000"/>
                <w:sz w:val="16"/>
                <w:szCs w:val="16"/>
              </w:rPr>
              <w:t xml:space="preserve">　口腔・栄養スクリーニング加算（Ⅰ）の</w:t>
            </w:r>
            <w:r w:rsidRPr="001734B3">
              <w:rPr>
                <w:rFonts w:ascii="BIZ UDPゴシック" w:eastAsia="BIZ UDPゴシック" w:hAnsi="BIZ UDPゴシック" w:cs="ＭＳ 明朝" w:hint="eastAsia"/>
                <w:color w:val="000000"/>
                <w:sz w:val="16"/>
                <w:szCs w:val="16"/>
              </w:rPr>
              <w:t>①</w:t>
            </w:r>
            <w:r w:rsidRPr="001734B3">
              <w:rPr>
                <w:rFonts w:ascii="BIZ UDPゴシック" w:eastAsia="BIZ UDPゴシック" w:hAnsi="BIZ UDPゴシック" w:cs="HG創英ﾌﾟﾚｾﾞﾝｽEB" w:hint="eastAsia"/>
                <w:color w:val="000000"/>
                <w:sz w:val="16"/>
                <w:szCs w:val="16"/>
              </w:rPr>
              <w:t>及び</w:t>
            </w:r>
            <w:r w:rsidRPr="001734B3">
              <w:rPr>
                <w:rFonts w:ascii="BIZ UDPゴシック" w:eastAsia="BIZ UDPゴシック" w:hAnsi="BIZ UDPゴシック" w:cs="ＭＳ 明朝" w:hint="eastAsia"/>
                <w:color w:val="000000"/>
                <w:sz w:val="16"/>
                <w:szCs w:val="16"/>
              </w:rPr>
              <w:t>③</w:t>
            </w:r>
            <w:r w:rsidRPr="001734B3">
              <w:rPr>
                <w:rFonts w:ascii="BIZ UDPゴシック" w:eastAsia="BIZ UDPゴシック" w:hAnsi="BIZ UDPゴシック" w:cs="HG創英ﾌﾟﾚｾﾞﾝｽEB" w:hint="eastAsia"/>
                <w:color w:val="000000"/>
                <w:sz w:val="16"/>
                <w:szCs w:val="16"/>
              </w:rPr>
              <w:t>に適合すること。</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ＭＳ 明朝" w:hAnsi="ＭＳ 明朝" w:cs="ＭＳ 明朝" w:hint="eastAsia"/>
                <w:color w:val="000000"/>
                <w:sz w:val="16"/>
                <w:szCs w:val="16"/>
              </w:rPr>
              <w:t>㈡</w:t>
            </w:r>
            <w:r w:rsidRPr="001734B3">
              <w:rPr>
                <w:rFonts w:ascii="BIZ UDPゴシック" w:eastAsia="BIZ UDPゴシック" w:hAnsi="BIZ UDPゴシック" w:cs="HG創英ﾌﾟﾚｾﾞﾝｽEB" w:hint="eastAsia"/>
                <w:color w:val="000000"/>
                <w:sz w:val="16"/>
                <w:szCs w:val="16"/>
              </w:rPr>
              <w:t xml:space="preserve">　算定日が属する月が、栄養アセスメント加算を算定している又は当該利用者が栄養改善加算</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の算定に係る栄養改善サービスを受けている間である若しくは当該栄養改善サービスが終了した</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日の属する月であること。</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ＭＳ 明朝" w:hAnsi="ＭＳ 明朝" w:cs="ＭＳ 明朝" w:hint="eastAsia"/>
                <w:color w:val="000000"/>
                <w:sz w:val="16"/>
                <w:szCs w:val="16"/>
              </w:rPr>
              <w:t>㈢</w:t>
            </w:r>
            <w:r w:rsidRPr="001734B3">
              <w:rPr>
                <w:rFonts w:ascii="BIZ UDPゴシック" w:eastAsia="BIZ UDPゴシック" w:hAnsi="BIZ UDPゴシック" w:cs="HG創英ﾌﾟﾚｾﾞﾝｽEB" w:hint="eastAsia"/>
                <w:color w:val="000000"/>
                <w:sz w:val="16"/>
                <w:szCs w:val="16"/>
              </w:rPr>
              <w:t xml:space="preserve">　算定日が属する月が、当該利用者が口腔機能向上加算の算定に係る口腔機能向上サービス</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を受けている間及び当該口腔機能向上サービスが終了した日の属する月ではないこと。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次に掲げる基準</w:t>
            </w:r>
            <w:r w:rsidRPr="001734B3">
              <w:rPr>
                <w:rFonts w:ascii="ＭＳ 明朝" w:hAnsi="ＭＳ 明朝" w:cs="ＭＳ 明朝" w:hint="eastAsia"/>
                <w:color w:val="000000"/>
                <w:sz w:val="16"/>
                <w:szCs w:val="16"/>
              </w:rPr>
              <w:t>㈠</w:t>
            </w:r>
            <w:r w:rsidRPr="001734B3">
              <w:rPr>
                <w:rFonts w:ascii="BIZ UDPゴシック" w:eastAsia="BIZ UDPゴシック" w:hAnsi="BIZ UDPゴシック" w:cs="HG創英ﾌﾟﾚｾﾞﾝｽEB" w:hint="eastAsia"/>
                <w:color w:val="000000"/>
                <w:sz w:val="16"/>
                <w:szCs w:val="16"/>
              </w:rPr>
              <w:t>と</w:t>
            </w:r>
            <w:r w:rsidRPr="001734B3">
              <w:rPr>
                <w:rFonts w:ascii="ＭＳ 明朝" w:hAnsi="ＭＳ 明朝" w:cs="ＭＳ 明朝" w:hint="eastAsia"/>
                <w:color w:val="000000"/>
                <w:sz w:val="16"/>
                <w:szCs w:val="16"/>
              </w:rPr>
              <w:t>㈡</w:t>
            </w:r>
            <w:r w:rsidRPr="001734B3">
              <w:rPr>
                <w:rFonts w:ascii="BIZ UDPゴシック" w:eastAsia="BIZ UDPゴシック" w:hAnsi="BIZ UDPゴシック" w:cs="HG創英ﾌﾟﾚｾﾞﾝｽEB" w:hint="eastAsia"/>
                <w:color w:val="000000"/>
                <w:sz w:val="16"/>
                <w:szCs w:val="16"/>
              </w:rPr>
              <w:t>、</w:t>
            </w:r>
            <w:r w:rsidRPr="001734B3">
              <w:rPr>
                <w:rFonts w:ascii="ＭＳ 明朝" w:hAnsi="ＭＳ 明朝" w:cs="ＭＳ 明朝" w:hint="eastAsia"/>
                <w:color w:val="000000"/>
                <w:sz w:val="16"/>
                <w:szCs w:val="16"/>
              </w:rPr>
              <w:t>㈢</w:t>
            </w:r>
            <w:r w:rsidRPr="001734B3">
              <w:rPr>
                <w:rFonts w:ascii="BIZ UDPゴシック" w:eastAsia="BIZ UDPゴシック" w:hAnsi="BIZ UDPゴシック" w:cs="HG創英ﾌﾟﾚｾﾞﾝｽEB" w:hint="eastAsia"/>
                <w:color w:val="000000"/>
                <w:sz w:val="16"/>
                <w:szCs w:val="16"/>
              </w:rPr>
              <w:t>のいずれにも適合していること。</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ＭＳ 明朝" w:hAnsi="ＭＳ 明朝" w:cs="ＭＳ 明朝" w:hint="eastAsia"/>
                <w:color w:val="000000"/>
                <w:sz w:val="16"/>
                <w:szCs w:val="16"/>
              </w:rPr>
              <w:t>㈠</w:t>
            </w:r>
            <w:r w:rsidRPr="001734B3">
              <w:rPr>
                <w:rFonts w:ascii="BIZ UDPゴシック" w:eastAsia="BIZ UDPゴシック" w:hAnsi="BIZ UDPゴシック" w:cs="HG創英ﾌﾟﾚｾﾞﾝｽEB" w:hint="eastAsia"/>
                <w:color w:val="000000"/>
                <w:sz w:val="16"/>
                <w:szCs w:val="16"/>
              </w:rPr>
              <w:t xml:space="preserve">　口腔・栄養スクリーニング加算（Ⅰ）の</w:t>
            </w:r>
            <w:r w:rsidRPr="001734B3">
              <w:rPr>
                <w:rFonts w:ascii="BIZ UDPゴシック" w:eastAsia="BIZ UDPゴシック" w:hAnsi="BIZ UDPゴシック" w:cs="ＭＳ 明朝" w:hint="eastAsia"/>
                <w:color w:val="000000"/>
                <w:sz w:val="16"/>
                <w:szCs w:val="16"/>
              </w:rPr>
              <w:t>②</w:t>
            </w:r>
            <w:r w:rsidRPr="001734B3">
              <w:rPr>
                <w:rFonts w:ascii="BIZ UDPゴシック" w:eastAsia="BIZ UDPゴシック" w:hAnsi="BIZ UDPゴシック" w:cs="HG創英ﾌﾟﾚｾﾞﾝｽEB" w:hint="eastAsia"/>
                <w:color w:val="000000"/>
                <w:sz w:val="16"/>
                <w:szCs w:val="16"/>
              </w:rPr>
              <w:t>及び</w:t>
            </w:r>
            <w:r w:rsidRPr="001734B3">
              <w:rPr>
                <w:rFonts w:ascii="BIZ UDPゴシック" w:eastAsia="BIZ UDPゴシック" w:hAnsi="BIZ UDPゴシック" w:cs="ＭＳ 明朝" w:hint="eastAsia"/>
                <w:color w:val="000000"/>
                <w:sz w:val="16"/>
                <w:szCs w:val="16"/>
              </w:rPr>
              <w:t>③</w:t>
            </w:r>
            <w:r w:rsidRPr="001734B3">
              <w:rPr>
                <w:rFonts w:ascii="BIZ UDPゴシック" w:eastAsia="BIZ UDPゴシック" w:hAnsi="BIZ UDPゴシック" w:cs="HG創英ﾌﾟﾚｾﾞﾝｽEB" w:hint="eastAsia"/>
                <w:color w:val="000000"/>
                <w:sz w:val="16"/>
                <w:szCs w:val="16"/>
              </w:rPr>
              <w:t>に適合すること</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ＭＳ 明朝" w:hAnsi="ＭＳ 明朝" w:cs="ＭＳ 明朝" w:hint="eastAsia"/>
                <w:color w:val="000000"/>
                <w:sz w:val="16"/>
                <w:szCs w:val="16"/>
              </w:rPr>
              <w:t>㈡</w:t>
            </w:r>
            <w:r w:rsidRPr="001734B3">
              <w:rPr>
                <w:rFonts w:ascii="BIZ UDPゴシック" w:eastAsia="BIZ UDPゴシック" w:hAnsi="BIZ UDPゴシック" w:cs="HG創英ﾌﾟﾚｾﾞﾝｽEB" w:hint="eastAsia"/>
                <w:color w:val="000000"/>
                <w:sz w:val="16"/>
                <w:szCs w:val="16"/>
              </w:rPr>
              <w:t xml:space="preserve">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ＭＳ 明朝" w:hAnsi="ＭＳ 明朝" w:cs="ＭＳ 明朝" w:hint="eastAsia"/>
                <w:color w:val="000000"/>
                <w:sz w:val="16"/>
                <w:szCs w:val="16"/>
              </w:rPr>
              <w:t>㈢</w:t>
            </w:r>
            <w:r w:rsidRPr="001734B3">
              <w:rPr>
                <w:rFonts w:ascii="BIZ UDPゴシック" w:eastAsia="BIZ UDPゴシック" w:hAnsi="BIZ UDPゴシック" w:cs="HG創英ﾌﾟﾚｾﾞﾝｽEB" w:hint="eastAsia"/>
                <w:color w:val="000000"/>
                <w:sz w:val="16"/>
                <w:szCs w:val="16"/>
              </w:rPr>
              <w:t xml:space="preserve">　算定日が属する月が、当該利用者が口腔機能向上加算の算定に係る口腔機能向上サービスを受けてい</w:t>
            </w:r>
            <w:r w:rsidRPr="001734B3">
              <w:rPr>
                <w:rFonts w:ascii="BIZ UDPゴシック" w:eastAsia="BIZ UDPゴシック" w:hAnsi="BIZ UDPゴシック" w:hint="eastAsia"/>
                <w:color w:val="000000"/>
                <w:sz w:val="16"/>
                <w:szCs w:val="16"/>
              </w:rPr>
              <w:t>る間及び当該口腔機能向上サービスが終了した日の属する月であること。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r w:rsidRPr="001734B3">
              <w:rPr>
                <w:rFonts w:ascii="BIZ UDPゴシック" w:eastAsia="BIZ UDPゴシック" w:hAnsi="BIZ UDPゴシック" w:hint="eastAsia"/>
                <w:snapToGrid w:val="0"/>
                <w:spacing w:val="-2"/>
                <w:kern w:val="0"/>
                <w:sz w:val="12"/>
                <w:szCs w:val="12"/>
              </w:rPr>
              <w:t>留意事項</w:t>
            </w:r>
          </w:p>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r w:rsidRPr="001734B3">
              <w:rPr>
                <w:rFonts w:ascii="BIZ UDPゴシック" w:eastAsia="BIZ UDPゴシック" w:hAnsi="BIZ UDPゴシック" w:hint="eastAsia"/>
                <w:snapToGrid w:val="0"/>
                <w:spacing w:val="-2"/>
                <w:kern w:val="0"/>
                <w:sz w:val="12"/>
                <w:szCs w:val="12"/>
              </w:rPr>
              <w:t>第2の3の2（17）①</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〔留意事項〕</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っていること。</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口腔スクリーニング及び栄養スクリーニングは、利用者に対して、原則として一体的に実施していること。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p>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r w:rsidRPr="001734B3">
              <w:rPr>
                <w:rFonts w:ascii="BIZ UDPゴシック" w:eastAsia="BIZ UDPゴシック" w:hAnsi="BIZ UDPゴシック" w:hint="eastAsia"/>
                <w:snapToGrid w:val="0"/>
                <w:spacing w:val="-2"/>
                <w:kern w:val="0"/>
                <w:sz w:val="12"/>
                <w:szCs w:val="12"/>
              </w:rPr>
              <w:t>留意事項</w:t>
            </w:r>
          </w:p>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r w:rsidRPr="001734B3">
              <w:rPr>
                <w:rFonts w:ascii="BIZ UDPゴシック" w:eastAsia="BIZ UDPゴシック" w:hAnsi="BIZ UDPゴシック" w:hint="eastAsia"/>
                <w:snapToGrid w:val="0"/>
                <w:spacing w:val="-2"/>
                <w:kern w:val="0"/>
                <w:sz w:val="12"/>
                <w:szCs w:val="12"/>
              </w:rPr>
              <w:t>第2の3の2（17）①</w:t>
            </w:r>
          </w:p>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p>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p>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r w:rsidRPr="001734B3">
              <w:rPr>
                <w:rFonts w:ascii="BIZ UDPゴシック" w:eastAsia="BIZ UDPゴシック" w:hAnsi="BIZ UDPゴシック" w:hint="eastAsia"/>
                <w:snapToGrid w:val="0"/>
                <w:spacing w:val="-2"/>
                <w:kern w:val="0"/>
                <w:sz w:val="12"/>
                <w:szCs w:val="12"/>
              </w:rPr>
              <w:t>留意事項</w:t>
            </w:r>
          </w:p>
          <w:p w:rsidR="00CD4760" w:rsidRPr="001734B3" w:rsidRDefault="00CD4760" w:rsidP="00CD4760">
            <w:pPr>
              <w:spacing w:beforeLines="25" w:before="60" w:line="0" w:lineRule="atLeas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spacing w:val="-2"/>
                <w:kern w:val="0"/>
                <w:sz w:val="12"/>
                <w:szCs w:val="12"/>
              </w:rPr>
              <w:t>第2の3の2（17）②</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7483" w:type="dxa"/>
              <w:jc w:val="center"/>
              <w:tblLayout w:type="fixed"/>
              <w:tblLook w:val="04A0" w:firstRow="1" w:lastRow="0" w:firstColumn="1" w:lastColumn="0" w:noHBand="0" w:noVBand="1"/>
            </w:tblPr>
            <w:tblGrid>
              <w:gridCol w:w="7483"/>
            </w:tblGrid>
            <w:tr w:rsidR="00CD4760" w:rsidRPr="001734B3" w:rsidTr="00D90585">
              <w:trPr>
                <w:jc w:val="center"/>
              </w:trPr>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口腔・栄養スクリーニング加算（Ⅱ）の場合にあっては、口腔スクリーニング又は栄養スクリーニングの一方のみを行い、口腔・栄養スクリーニング加算(Ⅱ)を算定することができます。</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③　口腔スクリーニング及び栄養スクリーニングを行うに当たっては、利用者について、それぞれ次に掲げる確認を行い、確認した情報を介護支援専門員に対し、提供していること。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napToGrid w:val="0"/>
                <w:spacing w:val="-2"/>
                <w:kern w:val="0"/>
                <w:sz w:val="12"/>
                <w:szCs w:val="12"/>
              </w:rPr>
            </w:pPr>
            <w:r w:rsidRPr="001734B3">
              <w:rPr>
                <w:rFonts w:ascii="BIZ UDPゴシック" w:eastAsia="BIZ UDPゴシック" w:hAnsi="BIZ UDPゴシック" w:hint="eastAsia"/>
                <w:snapToGrid w:val="0"/>
                <w:spacing w:val="-2"/>
                <w:kern w:val="0"/>
                <w:sz w:val="12"/>
                <w:szCs w:val="12"/>
              </w:rPr>
              <w:t>留意事項</w:t>
            </w:r>
          </w:p>
          <w:p w:rsidR="00CD4760" w:rsidRPr="001734B3" w:rsidRDefault="00CD4760" w:rsidP="00CD4760">
            <w:pPr>
              <w:spacing w:beforeLines="25" w:before="60" w:line="0" w:lineRule="atLeas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napToGrid w:val="0"/>
                <w:spacing w:val="-2"/>
                <w:kern w:val="0"/>
                <w:sz w:val="12"/>
                <w:szCs w:val="12"/>
              </w:rPr>
              <w:t>第2の3の2（17）③</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口腔スクリーニング</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a 硬いものを避け、柔らかいものばかりを中心に食べる者</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b 入れ歯を使っている者</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2"/>
                <w:szCs w:val="12"/>
              </w:rPr>
              <w:t>c むせやすい者</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栄養スクリーニング</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a　ＢＭＩが18.5未満である者</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b １～６月間で３％以上の体重の減少が認められる者又は「地域支援事業の実施について」（平成18 年6月9日老発</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第0609001 号厚生労働省老健局長通知）に規定する基本チェックリストのNo.11 の項目が「１」に該当する者</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c 血清アルブミン値が3.5g/dl 以下である者</w:t>
            </w: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2"/>
                <w:szCs w:val="12"/>
              </w:rPr>
              <w:t>d 食事摂取量が不良（75％以下）である者</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6"/>
                <w:szCs w:val="16"/>
              </w:rPr>
              <w:t>④　口腔・栄養スクリーニング加算の算定を行う事業所については、サービス担当者会議で決定することとし、原則として、当該事業所が当該加算に基づく口腔スクリーニング又は栄養スクリーニングを継続的に実施している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CD4760" w:rsidP="00CD4760">
            <w:pPr>
              <w:spacing w:beforeLines="25" w:before="60" w:line="0" w:lineRule="atLeas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第2の3の2（17）④</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7483" w:type="dxa"/>
              <w:tblLayout w:type="fixed"/>
              <w:tblLook w:val="04A0" w:firstRow="1" w:lastRow="0" w:firstColumn="1" w:lastColumn="0" w:noHBand="0" w:noVBand="1"/>
            </w:tblPr>
            <w:tblGrid>
              <w:gridCol w:w="7483"/>
            </w:tblGrid>
            <w:tr w:rsidR="00CD4760" w:rsidRPr="001734B3" w:rsidTr="00B50F6D">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口腔・栄養スクリーニング加算に基づく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が算定できます。</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CD4760" w:rsidP="00CD4760">
            <w:pPr>
              <w:spacing w:beforeLines="25" w:before="60" w:line="0" w:lineRule="atLeas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第2の3の2（17）⑤</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val="restart"/>
            <w:tcBorders>
              <w:top w:val="single" w:sz="4" w:space="0" w:color="auto"/>
              <w:left w:val="single" w:sz="4" w:space="0" w:color="auto"/>
              <w:right w:val="single" w:sz="4" w:space="0" w:color="auto"/>
            </w:tcBorders>
            <w:shd w:val="clear" w:color="auto" w:fill="auto"/>
          </w:tcPr>
          <w:p w:rsidR="00CD4760" w:rsidRPr="001734B3" w:rsidRDefault="00014220" w:rsidP="00014220">
            <w:pPr>
              <w:spacing w:line="0" w:lineRule="atLeast"/>
              <w:ind w:firstLineChars="50" w:firstLine="80"/>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79</w:t>
            </w:r>
          </w:p>
          <w:p w:rsidR="00CD4760" w:rsidRPr="001734B3" w:rsidRDefault="00CD4760" w:rsidP="00CD4760">
            <w:pPr>
              <w:spacing w:line="0" w:lineRule="atLeas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口腔機能向上加算</w:t>
            </w: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firstLineChars="100" w:firstLine="160"/>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別に厚生労働大臣が定める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基準に掲げる区分に従い、３月以内の期間に限り１月に２回を限度として１回につき次に掲げる単位数を所定単位数に加算していますか。</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 xml:space="preserve">　ただし、次に掲げるいずれかの加算を算定している場合においては、次に掲げるその他の加算は算定できません。</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1C5680" w:rsidRPr="001734B3" w:rsidRDefault="001C5680" w:rsidP="001C568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平18厚労告126</w:t>
            </w:r>
          </w:p>
          <w:p w:rsidR="001C5680" w:rsidRPr="001734B3" w:rsidRDefault="001C5680" w:rsidP="001C568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別表2-2注17</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p w:rsidR="001C5680" w:rsidRPr="001734B3" w:rsidRDefault="001C5680" w:rsidP="001C5680">
            <w:pPr>
              <w:autoSpaceDE w:val="0"/>
              <w:autoSpaceDN w:val="0"/>
              <w:spacing w:line="0" w:lineRule="atLeast"/>
              <w:rPr>
                <w:rFonts w:ascii="BIZ UDPゴシック" w:eastAsia="BIZ UDPゴシック" w:hAnsi="BIZ UDPゴシック"/>
                <w:sz w:val="12"/>
                <w:szCs w:val="12"/>
                <w:highlight w:val="lightGray"/>
              </w:rPr>
            </w:pPr>
            <w:r w:rsidRPr="001734B3">
              <w:rPr>
                <w:rFonts w:ascii="BIZ UDPゴシック" w:eastAsia="BIZ UDPゴシック" w:hAnsi="BIZ UDPゴシック" w:hint="eastAsia"/>
                <w:sz w:val="12"/>
                <w:szCs w:val="12"/>
                <w:highlight w:val="lightGray"/>
              </w:rPr>
              <w:t>令3厚労告72</w:t>
            </w:r>
          </w:p>
          <w:p w:rsidR="001C5680" w:rsidRPr="001734B3" w:rsidRDefault="001C5680" w:rsidP="001C568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highlight w:val="lightGray"/>
              </w:rPr>
              <w:t>別表2のト</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CD4760" w:rsidRPr="001734B3" w:rsidTr="00B50F6D">
              <w:trPr>
                <w:trHeight w:val="184"/>
              </w:trPr>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r>
          </w:tbl>
          <w:p w:rsidR="00CD4760" w:rsidRPr="001734B3" w:rsidRDefault="00CD4760" w:rsidP="00CD4760">
            <w:pPr>
              <w:rPr>
                <w:rFonts w:ascii="BIZ UDPゴシック" w:eastAsia="BIZ UDPゴシック" w:hAnsi="BIZ UDPゴシック"/>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text" w:horzAnchor="margin" w:tblpY="49"/>
              <w:tblOverlap w:val="never"/>
              <w:tblW w:w="7483" w:type="dxa"/>
              <w:tblLayout w:type="fixed"/>
              <w:tblLook w:val="04A0" w:firstRow="1" w:lastRow="0" w:firstColumn="1" w:lastColumn="0" w:noHBand="0" w:noVBand="1"/>
            </w:tblPr>
            <w:tblGrid>
              <w:gridCol w:w="7483"/>
            </w:tblGrid>
            <w:tr w:rsidR="00CD4760" w:rsidRPr="001734B3" w:rsidTr="00B50F6D">
              <w:trPr>
                <w:trHeight w:val="232"/>
              </w:trPr>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口腔機能向上加算の算定に係る口腔機能向上サービスの提供には、利用者ごとに行われるケアマネジメントの一環として行われることに留意してください。</w:t>
                  </w:r>
                  <w:r w:rsidRPr="001734B3">
                    <w:rPr>
                      <w:rFonts w:ascii="BIZ UDPゴシック" w:eastAsia="BIZ UDPゴシック" w:hAnsi="BIZ UDPゴシック" w:hint="eastAsia"/>
                      <w:sz w:val="12"/>
                      <w:szCs w:val="12"/>
                      <w:highlight w:val="lightGray"/>
                    </w:rPr>
                    <w:t>また、介護予防通所介護相当サービスにおいて口腔機能向上サービスを提供する目的は、当該サービスを通じて要支援者等ができる限り要介護状態にならないで自立した日常生活を営むことができるよう支援することであることに留意してください。</w:t>
                  </w:r>
                </w:p>
              </w:tc>
            </w:tr>
          </w:tbl>
          <w:p w:rsidR="00CD4760" w:rsidRPr="001734B3" w:rsidRDefault="00CD4760" w:rsidP="00CD4760">
            <w:pPr>
              <w:adjustRightInd w:val="0"/>
              <w:spacing w:line="0" w:lineRule="atLeast"/>
              <w:contextualSpacing/>
              <w:jc w:val="left"/>
              <w:rPr>
                <w:rFonts w:ascii="BIZ UDPゴシック" w:eastAsia="BIZ UDPゴシック" w:hAnsi="BIZ UDPゴシック" w:cstheme="minorBidi"/>
                <w:w w:val="83"/>
                <w:sz w:val="12"/>
                <w:szCs w:val="12"/>
              </w:rPr>
            </w:pPr>
          </w:p>
        </w:tc>
        <w:tc>
          <w:tcPr>
            <w:tcW w:w="1229" w:type="dxa"/>
            <w:tcBorders>
              <w:top w:val="single" w:sz="4" w:space="0" w:color="auto"/>
              <w:left w:val="single" w:sz="4" w:space="0" w:color="auto"/>
              <w:right w:val="single" w:sz="4" w:space="0" w:color="auto"/>
            </w:tcBorders>
            <w:shd w:val="clear" w:color="auto" w:fill="auto"/>
          </w:tcPr>
          <w:p w:rsidR="001C5680" w:rsidRPr="001734B3" w:rsidRDefault="001C5680" w:rsidP="001C5680">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1C5680" w:rsidRPr="001734B3" w:rsidRDefault="001C5680" w:rsidP="001C5680">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第2の3の2（18）①</w:t>
            </w:r>
          </w:p>
          <w:p w:rsidR="001C5680" w:rsidRPr="001734B3" w:rsidRDefault="001C5680" w:rsidP="001C5680">
            <w:pPr>
              <w:autoSpaceDE w:val="0"/>
              <w:autoSpaceDN w:val="0"/>
              <w:spacing w:line="0" w:lineRule="atLeast"/>
              <w:rPr>
                <w:rFonts w:ascii="BIZ UDPゴシック" w:eastAsia="BIZ UDPゴシック" w:hAnsi="BIZ UDPゴシック"/>
                <w:sz w:val="12"/>
                <w:szCs w:val="12"/>
                <w:highlight w:val="lightGray"/>
              </w:rPr>
            </w:pPr>
            <w:r w:rsidRPr="001734B3">
              <w:rPr>
                <w:rFonts w:ascii="BIZ UDPゴシック" w:eastAsia="BIZ UDPゴシック" w:hAnsi="BIZ UDPゴシック" w:hint="eastAsia"/>
                <w:sz w:val="12"/>
                <w:szCs w:val="12"/>
                <w:highlight w:val="lightGray"/>
              </w:rPr>
              <w:t>令3老認発0319</w:t>
            </w:r>
          </w:p>
          <w:p w:rsidR="00CD4760" w:rsidRPr="001734B3" w:rsidRDefault="001C5680" w:rsidP="001C568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highlight w:val="lightGray"/>
              </w:rPr>
              <w:t>第3号第2の3(7)</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イ　口腔機能向上加算（Ⅰ）　150単位</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w:t>
            </w: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ロ　口腔機能向上加算（Ⅱ）　160単位</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w:t>
            </w: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〔厚生労働大臣が定める基準〕</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320" w:hangingChars="200" w:hanging="320"/>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イ　口腔機能向上加算（Ⅰ）</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 xml:space="preserve">　次に掲げる基準のいずれにも適合すること。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1C5680" w:rsidRPr="001734B3" w:rsidRDefault="001C5680" w:rsidP="001C5680">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大臣基準告示</w:t>
            </w:r>
          </w:p>
          <w:p w:rsidR="001C5680" w:rsidRPr="001734B3" w:rsidRDefault="001C5680" w:rsidP="001C5680">
            <w:pPr>
              <w:autoSpaceDE w:val="0"/>
              <w:autoSpaceDN w:val="0"/>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第五十一の七</w:t>
            </w:r>
          </w:p>
          <w:p w:rsidR="00CD4760" w:rsidRPr="001734B3" w:rsidRDefault="001C5680" w:rsidP="001C568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準用（第二十）</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firstLineChars="100" w:firstLine="160"/>
              <w:contextualSpacing/>
              <w:jc w:val="left"/>
              <w:rPr>
                <w:rFonts w:ascii="BIZ UDPゴシック" w:eastAsia="BIZ UDPゴシック" w:hAnsi="BIZ UDPゴシック"/>
                <w:sz w:val="16"/>
                <w:szCs w:val="16"/>
              </w:rPr>
            </w:pPr>
            <w:r w:rsidRPr="001734B3">
              <w:rPr>
                <w:rFonts w:ascii="BIZ UDPゴシック" w:eastAsia="BIZ UDPゴシック" w:hAnsi="BIZ UDPゴシック" w:cs="ＭＳ 明朝" w:hint="eastAsia"/>
                <w:sz w:val="16"/>
                <w:szCs w:val="16"/>
              </w:rPr>
              <w:t>⑴</w:t>
            </w:r>
            <w:r w:rsidRPr="001734B3">
              <w:rPr>
                <w:rFonts w:ascii="BIZ UDPゴシック" w:eastAsia="BIZ UDPゴシック" w:hAnsi="BIZ UDPゴシック" w:cs="HG創英ﾌﾟﾚｾﾞﾝｽEB" w:hint="eastAsia"/>
                <w:sz w:val="16"/>
                <w:szCs w:val="16"/>
              </w:rPr>
              <w:t xml:space="preserve">　言語聴覚士、歯科衛生士又は看護職員を１名以上配置していること。</w:t>
            </w:r>
          </w:p>
          <w:p w:rsidR="00CD4760" w:rsidRPr="001734B3" w:rsidRDefault="00CD4760" w:rsidP="00CD4760">
            <w:pPr>
              <w:adjustRightInd w:val="0"/>
              <w:spacing w:line="0" w:lineRule="atLeast"/>
              <w:ind w:left="320" w:hangingChars="200" w:hanging="320"/>
              <w:contextualSpacing/>
              <w:jc w:val="left"/>
              <w:rPr>
                <w:rFonts w:ascii="BIZ UDPゴシック" w:eastAsia="BIZ UDPゴシック" w:hAnsi="BIZ UDPゴシック" w:cs="HG創英ﾌﾟﾚｾﾞﾝｽEB"/>
                <w:sz w:val="16"/>
                <w:szCs w:val="16"/>
              </w:rPr>
            </w:pPr>
            <w:r w:rsidRPr="001734B3">
              <w:rPr>
                <w:rFonts w:ascii="BIZ UDPゴシック" w:eastAsia="BIZ UDPゴシック" w:hAnsi="BIZ UDPゴシック" w:hint="eastAsia"/>
                <w:sz w:val="16"/>
                <w:szCs w:val="16"/>
              </w:rPr>
              <w:t xml:space="preserve">　</w:t>
            </w:r>
            <w:r w:rsidRPr="001734B3">
              <w:rPr>
                <w:rFonts w:ascii="BIZ UDPゴシック" w:eastAsia="BIZ UDPゴシック" w:hAnsi="BIZ UDPゴシック" w:cs="ＭＳ 明朝" w:hint="eastAsia"/>
                <w:sz w:val="16"/>
                <w:szCs w:val="16"/>
              </w:rPr>
              <w:t>⑵</w:t>
            </w:r>
            <w:r w:rsidRPr="001734B3">
              <w:rPr>
                <w:rFonts w:ascii="BIZ UDPゴシック" w:eastAsia="BIZ UDPゴシック" w:hAnsi="BIZ UDPゴシック" w:cs="HG創英ﾌﾟﾚｾﾞﾝｽEB" w:hint="eastAsia"/>
                <w:sz w:val="16"/>
                <w:szCs w:val="16"/>
              </w:rPr>
              <w:t xml:space="preserve">　利用者の口腔機能を利用開始時に把握し、言語聴覚士、歯科衛生士、看護職員、介護職員、生活相談員その他の職種の者が共同して、利用者ごとの口腔機能改善管理指導計画を作成していること。</w:t>
            </w:r>
          </w:p>
          <w:p w:rsidR="00CD4760" w:rsidRPr="001734B3" w:rsidRDefault="00CD4760" w:rsidP="00CD4760">
            <w:pPr>
              <w:adjustRightInd w:val="0"/>
              <w:spacing w:line="0" w:lineRule="atLeast"/>
              <w:ind w:leftChars="77" w:left="271" w:hangingChars="68" w:hanging="109"/>
              <w:contextualSpacing/>
              <w:jc w:val="left"/>
              <w:rPr>
                <w:rFonts w:ascii="BIZ UDPゴシック" w:eastAsia="BIZ UDPゴシック" w:hAnsi="BIZ UDPゴシック"/>
                <w:sz w:val="16"/>
                <w:szCs w:val="16"/>
              </w:rPr>
            </w:pPr>
            <w:r w:rsidRPr="001734B3">
              <w:rPr>
                <w:rFonts w:ascii="BIZ UDPゴシック" w:eastAsia="BIZ UDPゴシック" w:hAnsi="BIZ UDPゴシック" w:cs="ＭＳ 明朝" w:hint="eastAsia"/>
                <w:sz w:val="16"/>
                <w:szCs w:val="16"/>
              </w:rPr>
              <w:t>⑶</w:t>
            </w:r>
            <w:r w:rsidRPr="001734B3">
              <w:rPr>
                <w:rFonts w:ascii="BIZ UDPゴシック" w:eastAsia="BIZ UDPゴシック" w:hAnsi="BIZ UDPゴシック" w:cs="HG創英ﾌﾟﾚｾﾞﾝｽEB" w:hint="eastAsia"/>
                <w:sz w:val="16"/>
                <w:szCs w:val="16"/>
              </w:rPr>
              <w:t xml:space="preserve">　利用者ごとの口腔機能改善管理指導計画に従い言語聴覚士、歯科衛生士又は看護職員が口腔機能向上サービスを行っているとともに、利用者の口腔機能を定期的に記録していること</w:t>
            </w:r>
            <w:r w:rsidRPr="001734B3">
              <w:rPr>
                <w:rFonts w:ascii="BIZ UDPゴシック" w:eastAsia="BIZ UDPゴシック" w:hAnsi="BIZ UDPゴシック" w:hint="eastAsia"/>
                <w:sz w:val="16"/>
                <w:szCs w:val="16"/>
              </w:rPr>
              <w:t>。</w:t>
            </w:r>
          </w:p>
          <w:p w:rsidR="00CD4760" w:rsidRPr="001734B3" w:rsidRDefault="00CD4760" w:rsidP="00CD4760">
            <w:pPr>
              <w:adjustRightInd w:val="0"/>
              <w:spacing w:line="0" w:lineRule="atLeast"/>
              <w:ind w:leftChars="77" w:left="271" w:hangingChars="68" w:hanging="109"/>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⑷</w:t>
            </w:r>
            <w:r w:rsidRPr="001734B3">
              <w:rPr>
                <w:rFonts w:ascii="BIZ UDPゴシック" w:eastAsia="BIZ UDPゴシック" w:hAnsi="BIZ UDPゴシック" w:cs="HG創英ﾌﾟﾚｾﾞﾝｽEB" w:hint="eastAsia"/>
                <w:color w:val="000000"/>
                <w:sz w:val="16"/>
                <w:szCs w:val="16"/>
              </w:rPr>
              <w:t xml:space="preserve">　利用者ごとの口腔機能改善管理指導計画の進捗状況を定期的に評価していること。</w:t>
            </w:r>
          </w:p>
          <w:p w:rsidR="00CD4760" w:rsidRPr="001734B3" w:rsidRDefault="00CD4760" w:rsidP="00CD4760">
            <w:pPr>
              <w:adjustRightInd w:val="0"/>
              <w:spacing w:line="0" w:lineRule="atLeast"/>
              <w:ind w:leftChars="77" w:left="271" w:hangingChars="68" w:hanging="109"/>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⑸</w:t>
            </w:r>
            <w:r w:rsidRPr="001734B3">
              <w:rPr>
                <w:rFonts w:ascii="BIZ UDPゴシック" w:eastAsia="BIZ UDPゴシック" w:hAnsi="BIZ UDPゴシック" w:cs="HG創英ﾌﾟﾚｾﾞﾝｽEB" w:hint="eastAsia"/>
                <w:color w:val="000000"/>
                <w:sz w:val="16"/>
                <w:szCs w:val="16"/>
              </w:rPr>
              <w:t xml:space="preserve">　定員超過減算及び人員欠如減算に該当していること</w:t>
            </w:r>
            <w:r w:rsidRPr="001734B3">
              <w:rPr>
                <w:rFonts w:ascii="BIZ UDPゴシック" w:eastAsia="BIZ UDPゴシック" w:hAnsi="BIZ UDPゴシック" w:hint="eastAsia"/>
                <w:color w:val="000000"/>
                <w:sz w:val="16"/>
                <w:szCs w:val="16"/>
              </w:rPr>
              <w:t>。</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2"/>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ロ　口腔機能向上加算（Ⅱ）</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 xml:space="preserve">　次に掲げる基準のいずれにも適合すること。</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⑴</w:t>
            </w:r>
            <w:r w:rsidRPr="001734B3">
              <w:rPr>
                <w:rFonts w:ascii="BIZ UDPゴシック" w:eastAsia="BIZ UDPゴシック" w:hAnsi="BIZ UDPゴシック" w:cs="HG創英ﾌﾟﾚｾﾞﾝｽEB" w:hint="eastAsia"/>
                <w:color w:val="000000"/>
                <w:sz w:val="16"/>
                <w:szCs w:val="16"/>
              </w:rPr>
              <w:t xml:space="preserve">　口腔機能向上加算（Ⅰ）の</w:t>
            </w:r>
            <w:r w:rsidRPr="001734B3">
              <w:rPr>
                <w:rFonts w:ascii="BIZ UDPゴシック" w:eastAsia="BIZ UDPゴシック" w:hAnsi="BIZ UDPゴシック" w:cs="ＭＳ 明朝" w:hint="eastAsia"/>
                <w:color w:val="000000"/>
                <w:sz w:val="16"/>
                <w:szCs w:val="16"/>
              </w:rPr>
              <w:t>⑴</w:t>
            </w:r>
            <w:r w:rsidRPr="001734B3">
              <w:rPr>
                <w:rFonts w:ascii="BIZ UDPゴシック" w:eastAsia="BIZ UDPゴシック" w:hAnsi="BIZ UDPゴシック" w:cs="HG創英ﾌﾟﾚｾﾞﾝｽEB" w:hint="eastAsia"/>
                <w:color w:val="000000"/>
                <w:sz w:val="16"/>
                <w:szCs w:val="16"/>
              </w:rPr>
              <w:t>から</w:t>
            </w:r>
            <w:r w:rsidRPr="001734B3">
              <w:rPr>
                <w:rFonts w:ascii="BIZ UDPゴシック" w:eastAsia="BIZ UDPゴシック" w:hAnsi="BIZ UDPゴシック" w:cs="ＭＳ 明朝" w:hint="eastAsia"/>
                <w:color w:val="000000"/>
                <w:sz w:val="16"/>
                <w:szCs w:val="16"/>
              </w:rPr>
              <w:t>⑸</w:t>
            </w:r>
            <w:r w:rsidRPr="001734B3">
              <w:rPr>
                <w:rFonts w:ascii="BIZ UDPゴシック" w:eastAsia="BIZ UDPゴシック" w:hAnsi="BIZ UDPゴシック" w:cs="HG創英ﾌﾟﾚｾﾞﾝｽEB" w:hint="eastAsia"/>
                <w:color w:val="000000"/>
                <w:sz w:val="16"/>
                <w:szCs w:val="16"/>
              </w:rPr>
              <w:t>までのいずれにも適合していること。</w:t>
            </w:r>
          </w:p>
          <w:p w:rsidR="00CD4760" w:rsidRPr="001734B3" w:rsidRDefault="00CD4760" w:rsidP="00CD4760">
            <w:pPr>
              <w:adjustRightInd w:val="0"/>
              <w:spacing w:line="0" w:lineRule="atLeast"/>
              <w:ind w:leftChars="80" w:left="328"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⑵</w:t>
            </w:r>
            <w:r w:rsidRPr="001734B3">
              <w:rPr>
                <w:rFonts w:ascii="BIZ UDPゴシック" w:eastAsia="BIZ UDPゴシック" w:hAnsi="BIZ UDPゴシック" w:cs="HG創英ﾌﾟﾚｾﾞﾝｽEB" w:hint="eastAsia"/>
                <w:color w:val="000000"/>
                <w:sz w:val="16"/>
                <w:szCs w:val="16"/>
              </w:rPr>
              <w:t xml:space="preserve">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r w:rsidRPr="001734B3">
              <w:rPr>
                <w:rFonts w:ascii="BIZ UDPゴシック" w:eastAsia="BIZ UDPゴシック" w:hAnsi="BIZ UDPゴシック" w:hint="eastAsia"/>
                <w:color w:val="000000"/>
                <w:sz w:val="16"/>
                <w:szCs w:val="16"/>
              </w:rPr>
              <w:t>。</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jc w:val="center"/>
              <w:tblLayout w:type="fixed"/>
              <w:tblLook w:val="04A0" w:firstRow="1" w:lastRow="0" w:firstColumn="1" w:lastColumn="0" w:noHBand="0" w:noVBand="1"/>
            </w:tblPr>
            <w:tblGrid>
              <w:gridCol w:w="7462"/>
            </w:tblGrid>
            <w:tr w:rsidR="00CD4760" w:rsidRPr="001734B3" w:rsidTr="00DF12F3">
              <w:trPr>
                <w:jc w:val="center"/>
              </w:trPr>
              <w:tc>
                <w:tcPr>
                  <w:tcW w:w="7462" w:type="dxa"/>
                </w:tcPr>
                <w:p w:rsidR="00CD4760" w:rsidRPr="001734B3" w:rsidRDefault="00CD4760" w:rsidP="00CD4760">
                  <w:pPr>
                    <w:adjustRightInd w:val="0"/>
                    <w:spacing w:line="0" w:lineRule="atLeast"/>
                    <w:contextualSpacing/>
                    <w:jc w:val="left"/>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CD4760" w:rsidRPr="001734B3" w:rsidRDefault="00CD4760" w:rsidP="00CD4760">
                  <w:pPr>
                    <w:adjustRightInd w:val="0"/>
                    <w:spacing w:line="0" w:lineRule="atLeast"/>
                    <w:contextualSpacing/>
                    <w:jc w:val="left"/>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7F33BB" w:rsidRPr="001734B3" w:rsidRDefault="007F33BB" w:rsidP="007F33BB">
            <w:pPr>
              <w:spacing w:line="0" w:lineRule="atLeas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7F33BB" w:rsidP="007F33BB">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第2の3の2（18）⑦</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〔口腔機能向上加算を算定できる利用者〕</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105"/>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口腔機能向上加算を算定できる利用者は、次のア～ウまでのいずれかに該当する者であって、口腔機能向上サービスの提供が必要と認められる者としていますか。</w:t>
            </w:r>
          </w:p>
          <w:p w:rsidR="00CD4760" w:rsidRPr="001734B3" w:rsidRDefault="00CD4760" w:rsidP="00CD4760">
            <w:pPr>
              <w:adjustRightInd w:val="0"/>
              <w:spacing w:line="0" w:lineRule="atLeast"/>
              <w:ind w:leftChars="100" w:left="210"/>
              <w:contextualSpacing/>
              <w:jc w:val="left"/>
              <w:rPr>
                <w:rFonts w:ascii="BIZ UDPゴシック" w:eastAsia="BIZ UDPゴシック" w:hAnsi="BIZ UDPゴシック"/>
                <w:color w:val="000000"/>
                <w:sz w:val="16"/>
                <w:szCs w:val="16"/>
              </w:rPr>
            </w:pPr>
          </w:p>
          <w:p w:rsidR="00CD4760" w:rsidRPr="001734B3" w:rsidRDefault="00CD4760" w:rsidP="00CD4760">
            <w:pPr>
              <w:adjustRightInd w:val="0"/>
              <w:spacing w:line="0" w:lineRule="atLeast"/>
              <w:ind w:leftChars="100" w:left="21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ア　認定調査票における嚥下、食事摂取、口腔清潔の３項目のいずれかの項目において「１」以外に該当する者</w:t>
            </w:r>
          </w:p>
          <w:p w:rsidR="00CD4760" w:rsidRPr="001734B3" w:rsidRDefault="00CD4760" w:rsidP="00CD4760">
            <w:pPr>
              <w:adjustRightInd w:val="0"/>
              <w:spacing w:line="0" w:lineRule="atLeast"/>
              <w:ind w:leftChars="100" w:left="370"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イ　基本チェックリストの口腔機能に関連する(13)、(14)、(15)の３項目のうち、２項目以上が｢１｣に該当する者</w:t>
            </w:r>
          </w:p>
          <w:p w:rsidR="00CD4760" w:rsidRPr="001734B3" w:rsidRDefault="00CD4760" w:rsidP="00CD4760">
            <w:pPr>
              <w:adjustRightInd w:val="0"/>
              <w:spacing w:line="0" w:lineRule="atLeast"/>
              <w:ind w:firstLineChars="150" w:firstLine="24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ウ　その他口腔機能の低下している者又はそのおそれのある者</w:t>
            </w:r>
          </w:p>
        </w:tc>
        <w:tc>
          <w:tcPr>
            <w:tcW w:w="1002" w:type="dxa"/>
            <w:tcBorders>
              <w:left w:val="single" w:sz="4" w:space="0" w:color="auto"/>
              <w:bottom w:val="dotted" w:sz="4" w:space="0" w:color="auto"/>
              <w:right w:val="single" w:sz="4" w:space="0" w:color="auto"/>
            </w:tcBorders>
          </w:tcPr>
          <w:p w:rsidR="007F33BB" w:rsidRPr="001734B3" w:rsidRDefault="007F33BB" w:rsidP="007F33BB">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7F33BB" w:rsidRPr="001734B3" w:rsidRDefault="007F33BB" w:rsidP="007F33BB">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7F33BB" w:rsidP="007F33BB">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第2-3の2（16）③</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text" w:horzAnchor="margin" w:tblpY="80"/>
              <w:tblOverlap w:val="never"/>
              <w:tblW w:w="0" w:type="auto"/>
              <w:tblLayout w:type="fixed"/>
              <w:tblLook w:val="04A0" w:firstRow="1" w:lastRow="0" w:firstColumn="1" w:lastColumn="0" w:noHBand="0" w:noVBand="1"/>
            </w:tblPr>
            <w:tblGrid>
              <w:gridCol w:w="7452"/>
            </w:tblGrid>
            <w:tr w:rsidR="00CD4760" w:rsidRPr="001734B3" w:rsidTr="00D26E4B">
              <w:trPr>
                <w:trHeight w:val="278"/>
              </w:trPr>
              <w:tc>
                <w:tcPr>
                  <w:tcW w:w="7452"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7F33BB" w:rsidRPr="001734B3" w:rsidRDefault="007F33BB" w:rsidP="007F33BB">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7F33BB" w:rsidRPr="001734B3" w:rsidRDefault="007F33BB" w:rsidP="007F33BB">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第2-3の2（16）④</w:t>
            </w:r>
          </w:p>
          <w:p w:rsidR="00CD4760" w:rsidRPr="001734B3" w:rsidRDefault="00CD4760" w:rsidP="007F33BB">
            <w:pPr>
              <w:rPr>
                <w:rFonts w:ascii="BIZ UDPゴシック" w:eastAsia="BIZ UDPゴシック" w:hAnsi="BIZ UDPゴシック"/>
                <w:sz w:val="12"/>
                <w:szCs w:val="12"/>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00"/>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CD4760" w:rsidRPr="001734B3" w:rsidTr="008B7291">
              <w:trPr>
                <w:trHeight w:val="385"/>
              </w:trPr>
              <w:tc>
                <w:tcPr>
                  <w:tcW w:w="7483" w:type="dxa"/>
                </w:tcPr>
                <w:p w:rsidR="00CD4760" w:rsidRPr="001734B3" w:rsidRDefault="00CD4760" w:rsidP="00CD4760">
                  <w:pPr>
                    <w:adjustRightInd w:val="0"/>
                    <w:spacing w:line="0" w:lineRule="atLeast"/>
                    <w:ind w:left="120" w:hangingChars="100" w:hanging="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利用者が歯科医療を受診している場合であって、次のア又はイのいずれかに該当する場合にあっては、本加算は算定できません。</w:t>
                  </w:r>
                </w:p>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xml:space="preserve">　ア　医療保険において歯科診療報酬点数表に掲げる摂食機能療法を算定している場合　</w:t>
                  </w:r>
                </w:p>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p>
                <w:p w:rsidR="00CD4760" w:rsidRPr="001734B3" w:rsidRDefault="00CD4760" w:rsidP="00CD4760">
                  <w:pPr>
                    <w:adjustRightInd w:val="0"/>
                    <w:spacing w:line="0" w:lineRule="atLeast"/>
                    <w:ind w:firstLineChars="100" w:firstLine="120"/>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r>
          </w:tbl>
          <w:p w:rsidR="00CD4760" w:rsidRPr="001734B3" w:rsidRDefault="00CD4760" w:rsidP="00CD4760">
            <w:pPr>
              <w:adjustRightInd w:val="0"/>
              <w:spacing w:line="0" w:lineRule="atLeast"/>
              <w:contextualSpacing/>
              <w:jc w:val="left"/>
              <w:rPr>
                <w:rFonts w:ascii="BIZ UDPゴシック" w:eastAsia="BIZ UDPゴシック" w:hAnsi="BIZ UDPゴシック" w:cstheme="minorBidi"/>
                <w:w w:val="83"/>
                <w:sz w:val="12"/>
                <w:szCs w:val="12"/>
              </w:rPr>
            </w:pPr>
          </w:p>
        </w:tc>
        <w:tc>
          <w:tcPr>
            <w:tcW w:w="1229" w:type="dxa"/>
            <w:tcBorders>
              <w:top w:val="single" w:sz="4" w:space="0" w:color="auto"/>
              <w:left w:val="single" w:sz="4" w:space="0" w:color="auto"/>
              <w:right w:val="single" w:sz="4" w:space="0" w:color="auto"/>
            </w:tcBorders>
            <w:shd w:val="clear" w:color="auto" w:fill="auto"/>
          </w:tcPr>
          <w:p w:rsidR="007F33BB" w:rsidRPr="001734B3" w:rsidRDefault="007F33BB" w:rsidP="007F33BB">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7F33BB" w:rsidP="007F33BB">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第2-3の2（16）④</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〔口腔機能向上サービスの提供の手順〕</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①　利用者ごとの口腔機能を、利用開始時に把握していますか。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7F33BB" w:rsidRPr="001734B3" w:rsidRDefault="007F33BB" w:rsidP="007F33BB">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7F33BB" w:rsidP="007F33BB">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第2-3の2（16）⑤</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②　利用開始時に、言語聴覚士、歯科衛生士又は看護職員が中心となって、利用者ごとの口腔衛生、摂食・嚥下機能に関する解決すべき課題の把握を行っていますか。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③　言語聴覚士、歯科衛生士、看護職員、介護職員、生活相談員その他の職種の者が共同して取り組むべき事項等を記載した口腔機能改善管理指導計画を作成していますか。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④　作成した口腔機能改善管理指導計画については、口腔機能向上サービスの対象となる利用者又はその家族に説明し、その同意を得ていますか。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CD4760" w:rsidRPr="001734B3" w:rsidTr="008B7291">
              <w:trPr>
                <w:trHeight w:val="278"/>
              </w:trPr>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口腔機能改善管理指導計画に相当する内容を地域密着型通所介護計画の中に記載する場合は、その記載をもって口腔機能改善管理指導計画の作成に代えることができます。</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5"/>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⑤　口腔機能改善管理指導計画に基づき、言語聴覚士、歯科衛生士又は看護職員等が利用者ごとに口腔機能向上サービスを提供していますか。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⑥　口腔機能改善管理指導計画に実施上の問題点があれば直ちに当該計画を修正していますか。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⑦　利用者の口腔機能の状態に応じて、定期的に、利用者の生活機能の状況を検討し、概ね３月ごとに口腔機能の状態の評価を行っていますか。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9"/>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⑧　⑦の評価の結果について、当該利用者を担当する介護支援専門員や主治の医師、主治の歯科医師に対して情報提供していますか。</w:t>
            </w:r>
          </w:p>
        </w:tc>
        <w:tc>
          <w:tcPr>
            <w:tcW w:w="1002" w:type="dxa"/>
            <w:tcBorders>
              <w:left w:val="single" w:sz="4" w:space="0" w:color="auto"/>
              <w:bottom w:val="dotted" w:sz="4" w:space="0" w:color="auto"/>
              <w:right w:val="single" w:sz="4" w:space="0" w:color="auto"/>
            </w:tcBorders>
          </w:tcPr>
          <w:p w:rsidR="00CD4760" w:rsidRPr="001734B3" w:rsidRDefault="00CD4760" w:rsidP="00CD4760">
            <w:pPr>
              <w:adjustRightInd w:val="0"/>
              <w:spacing w:line="0" w:lineRule="atLeast"/>
              <w:contextualSpacing/>
              <w:jc w:val="center"/>
              <w:rPr>
                <w:rFonts w:ascii="BIZ UDPゴシック" w:eastAsia="BIZ UDPゴシック" w:hAnsi="BIZ UDPゴシック" w:cstheme="minorBidi"/>
                <w:w w:val="83"/>
                <w:sz w:val="12"/>
                <w:szCs w:val="12"/>
              </w:rPr>
            </w:pPr>
            <w:r w:rsidRPr="001734B3">
              <w:rPr>
                <w:rFonts w:ascii="BIZ UDPゴシック" w:eastAsia="BIZ UDPゴシック" w:hAnsi="BIZ UDPゴシック" w:cstheme="minorBidi" w:hint="eastAsia"/>
                <w:w w:val="83"/>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320" w:hangingChars="200" w:hanging="320"/>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⑨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rsidR="00CD4760" w:rsidRPr="001734B3" w:rsidRDefault="00CD4760" w:rsidP="00CD4760">
            <w:pPr>
              <w:adjustRightInd w:val="0"/>
              <w:spacing w:line="0" w:lineRule="atLeast"/>
              <w:ind w:left="480" w:hangingChars="300" w:hanging="480"/>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 xml:space="preserve">　ア　口腔清潔・唾液分泌・咀嚼・嚥下・食事接取等の口腔機能の低下が認められる状態の者</w:t>
            </w:r>
          </w:p>
          <w:p w:rsidR="00CD4760" w:rsidRPr="001734B3" w:rsidRDefault="00CD4760" w:rsidP="00CD4760">
            <w:pPr>
              <w:adjustRightInd w:val="0"/>
              <w:spacing w:line="0" w:lineRule="atLeast"/>
              <w:contextualSpacing/>
              <w:jc w:val="left"/>
              <w:rPr>
                <w:rFonts w:ascii="BIZ UDPゴシック" w:eastAsia="BIZ UDPゴシック" w:hAnsi="BIZ UDPゴシック"/>
                <w:sz w:val="16"/>
                <w:szCs w:val="16"/>
              </w:rPr>
            </w:pPr>
            <w:r w:rsidRPr="001734B3">
              <w:rPr>
                <w:rFonts w:ascii="BIZ UDPゴシック" w:eastAsia="BIZ UDPゴシック" w:hAnsi="BIZ UDPゴシック" w:hint="eastAsia"/>
                <w:sz w:val="16"/>
                <w:szCs w:val="16"/>
              </w:rPr>
              <w:t xml:space="preserve">　イ　口腔機能向上サービスを継続しないことにより、口腔機能が著しく低下するおそれ</w:t>
            </w:r>
          </w:p>
          <w:p w:rsidR="00CD4760" w:rsidRPr="001734B3" w:rsidRDefault="00CD4760" w:rsidP="00CD4760">
            <w:pPr>
              <w:adjustRightInd w:val="0"/>
              <w:spacing w:line="0" w:lineRule="atLeast"/>
              <w:ind w:firstLineChars="200" w:firstLine="32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sz w:val="16"/>
                <w:szCs w:val="16"/>
              </w:rPr>
              <w:t>のある者</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line="0" w:lineRule="atLeast"/>
              <w:ind w:left="152" w:hanging="152"/>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第2-3の2（16）⑥</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page" w:horzAnchor="margin" w:tblpXSpec="center" w:tblpY="51"/>
              <w:tblOverlap w:val="never"/>
              <w:tblW w:w="7483" w:type="dxa"/>
              <w:tblLayout w:type="fixed"/>
              <w:tblLook w:val="04A0" w:firstRow="1" w:lastRow="0" w:firstColumn="1" w:lastColumn="0" w:noHBand="0" w:noVBand="1"/>
            </w:tblPr>
            <w:tblGrid>
              <w:gridCol w:w="7483"/>
            </w:tblGrid>
            <w:tr w:rsidR="00CD4760" w:rsidRPr="001734B3" w:rsidTr="008B7291">
              <w:trPr>
                <w:trHeight w:val="323"/>
              </w:trPr>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page" w:horzAnchor="margin" w:tblpXSpec="center" w:tblpY="51"/>
              <w:tblOverlap w:val="never"/>
              <w:tblW w:w="7483" w:type="dxa"/>
              <w:tblLayout w:type="fixed"/>
              <w:tblLook w:val="04A0" w:firstRow="1" w:lastRow="0" w:firstColumn="1" w:lastColumn="0" w:noHBand="0" w:noVBand="1"/>
            </w:tblPr>
            <w:tblGrid>
              <w:gridCol w:w="7483"/>
            </w:tblGrid>
            <w:tr w:rsidR="00CD4760" w:rsidRPr="001734B3" w:rsidTr="008B7291">
              <w:trPr>
                <w:trHeight w:val="278"/>
              </w:trPr>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口腔機能向上サービスの適切な実施のため、「口腔機能向上加算等に関する事務処理手順例及び様式例の提示について（平成１８年３月３１日老老発第0331008号）」を参照してください。</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pPr w:leftFromText="142" w:rightFromText="142" w:vertAnchor="page" w:horzAnchor="margin" w:tblpXSpec="center" w:tblpY="31"/>
              <w:tblOverlap w:val="never"/>
              <w:tblW w:w="7483" w:type="dxa"/>
              <w:tblLayout w:type="fixed"/>
              <w:tblLook w:val="04A0" w:firstRow="1" w:lastRow="0" w:firstColumn="1" w:lastColumn="0" w:noHBand="0" w:noVBand="1"/>
            </w:tblPr>
            <w:tblGrid>
              <w:gridCol w:w="7483"/>
            </w:tblGrid>
            <w:tr w:rsidR="00CD4760" w:rsidRPr="001734B3" w:rsidTr="008B7291">
              <w:trPr>
                <w:trHeight w:val="771"/>
              </w:trPr>
              <w:tc>
                <w:tcPr>
                  <w:tcW w:w="7483" w:type="dxa"/>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　なお、要支援者に対する当該サービスの実施に当たっては、口腔機能改善管理指導計画に定める口腔機能向上サービスをおおむ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r>
          </w:tbl>
          <w:p w:rsidR="00CD4760" w:rsidRPr="001734B3" w:rsidRDefault="00CD4760" w:rsidP="00CD4760">
            <w:pPr>
              <w:adjustRightInd w:val="0"/>
              <w:spacing w:line="0" w:lineRule="atLeast"/>
              <w:contextualSpacing/>
              <w:jc w:val="left"/>
              <w:rPr>
                <w:rFonts w:ascii="BIZ UDPゴシック" w:eastAsia="BIZ UDPゴシック" w:hAnsi="BIZ UDPゴシック" w:cstheme="minorBidi"/>
                <w:w w:val="83"/>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sz w:val="12"/>
                <w:szCs w:val="12"/>
              </w:rPr>
            </w:pPr>
            <w:r w:rsidRPr="001734B3">
              <w:rPr>
                <w:rFonts w:ascii="BIZ UDPゴシック" w:eastAsia="BIZ UDPゴシック" w:hAnsi="BIZ UDPゴシック" w:hint="eastAsia"/>
                <w:sz w:val="12"/>
                <w:szCs w:val="12"/>
              </w:rPr>
              <w:t>令3老認発0319</w:t>
            </w:r>
          </w:p>
          <w:p w:rsidR="00CD4760" w:rsidRPr="001734B3" w:rsidRDefault="00CD4760" w:rsidP="00CD4760">
            <w:pPr>
              <w:spacing w:beforeLines="25" w:before="60" w:line="0" w:lineRule="atLeas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sz w:val="12"/>
                <w:szCs w:val="12"/>
              </w:rPr>
              <w:t>第3号第2の3(7)）</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val="restart"/>
            <w:tcBorders>
              <w:top w:val="single" w:sz="4" w:space="0" w:color="auto"/>
              <w:left w:val="single" w:sz="4" w:space="0" w:color="auto"/>
              <w:right w:val="single" w:sz="4" w:space="0" w:color="auto"/>
            </w:tcBorders>
            <w:shd w:val="clear" w:color="auto" w:fill="auto"/>
          </w:tcPr>
          <w:p w:rsidR="00CD4760" w:rsidRPr="001734B3" w:rsidRDefault="00157F16"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80</w:t>
            </w:r>
          </w:p>
          <w:p w:rsidR="00CD4760" w:rsidRPr="001734B3" w:rsidRDefault="00CD4760"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退院時共同指導加算</w:t>
            </w:r>
          </w:p>
          <w:p w:rsidR="00CD4760" w:rsidRPr="001734B3" w:rsidRDefault="00CD4760"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看護</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105"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病院、診療所又は介護老人保健施設に入院中又は入所中の者が退院又は退所するに当たり、看護小規模多機能型居宅介護事業所の保健師、看護師又は理学療法士、作業療法士もしくは言語聴覚士が退院時共同指導を行った後、当該者の退院又は退所後、当該者に対する初回の訪問看護サービスを行った場合に、当該退院又は退所につき１回（特別な管理を必要とする利用者については２回）に限り、600単位を加算していますか。（短期利用居宅介護費を算定している者を除く。）</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厚労省告示</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第126号</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別表8ト　注</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3"/>
        </w:trPr>
        <w:tc>
          <w:tcPr>
            <w:tcW w:w="851" w:type="dxa"/>
            <w:vMerge/>
            <w:tcBorders>
              <w:top w:val="single" w:sz="4" w:space="0" w:color="auto"/>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〔厚生労働大臣が定める状態〕</w:t>
            </w:r>
          </w:p>
          <w:p w:rsidR="00CD4760" w:rsidRPr="001734B3" w:rsidRDefault="00CD4760" w:rsidP="00CD4760">
            <w:pPr>
              <w:adjustRightInd w:val="0"/>
              <w:spacing w:line="0" w:lineRule="atLeast"/>
              <w:ind w:left="320" w:hangingChars="200" w:hanging="32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①　診療報酬点数表に掲げる在宅悪性腫瘍等患者指導管理若しくは在宅気管切開患者指導管理を受けている状態又は気管カニューレ若しくは留置カテーテルを使用している状態</w:t>
            </w:r>
          </w:p>
          <w:p w:rsidR="00CD4760" w:rsidRPr="001734B3" w:rsidRDefault="00CD4760" w:rsidP="00CD4760">
            <w:pPr>
              <w:adjustRightInd w:val="0"/>
              <w:spacing w:line="0" w:lineRule="atLeast"/>
              <w:ind w:left="320" w:hangingChars="200" w:hanging="32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②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③　人工肛門又は人工膀胱を設置している場合</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④　真皮を越える褥瘡の状態</w:t>
            </w:r>
          </w:p>
          <w:p w:rsidR="00CD4760" w:rsidRPr="001734B3" w:rsidRDefault="00CD4760" w:rsidP="00CD4760">
            <w:pPr>
              <w:adjustRightInd w:val="0"/>
              <w:spacing w:line="0" w:lineRule="atLeast"/>
              <w:contextualSpacing/>
              <w:jc w:val="left"/>
              <w:rPr>
                <w:rFonts w:ascii="BIZ UDPゴシック" w:eastAsia="BIZ UDPゴシック" w:hAnsi="BIZ UDPゴシック"/>
              </w:rPr>
            </w:pPr>
            <w:r w:rsidRPr="001734B3">
              <w:rPr>
                <w:rFonts w:ascii="BIZ UDPゴシック" w:eastAsia="BIZ UDPゴシック" w:hAnsi="BIZ UDPゴシック" w:hint="eastAsia"/>
                <w:color w:val="000000"/>
                <w:sz w:val="16"/>
                <w:szCs w:val="16"/>
              </w:rPr>
              <w:t xml:space="preserve">　⑤　点滴注射を週３日以上行う必要があると認められる状態</w:t>
            </w:r>
          </w:p>
        </w:tc>
        <w:tc>
          <w:tcPr>
            <w:tcW w:w="1002"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当該加算は、初回の訪問看護を実施した日に算定することとします。なお、当該加算を算定する月の前月に退院時共同指導を行っている場合においても算定できます。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vMerge w:val="restart"/>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第2の9(12)</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（第2の2(12)準用）</w:t>
            </w: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２回の当該加算の算定が可能である利用者に対して複数の看護小規模多機能型居宅介護、定期巡回・随時対応型訪問介護看護又は訪問看護ステーションが退院時共同指導を行う場合にあっては、１回ずつの算定も可能で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4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複数の看護小規模多機能型居宅介護等が退院時共同指導を行う場合には、主治の医師の所属する保険医療機関又は介護老人保健施設に対し、他の看護小規模多機能型居宅介護等における退院時共同指導の実施の有無について確認し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退院時共同指導加算を介護保険で請求した場合には、同月に訪問看護及び定期巡回・随時対応型訪問介護看護を利用した場合の当該各サービスにおける退院時共同指導加算並びに同月に医療保険における訪問看護を利用した場合の当該訪問看護における当該加算は算定できません（特別な管理を必要とする利用者の場合を除く）。</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851"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1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退院時共同指導を行った場合は、その内容を看護小規模多機能型居宅介護記録書に記載してください。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5"/>
        </w:trPr>
        <w:tc>
          <w:tcPr>
            <w:tcW w:w="851" w:type="dxa"/>
            <w:vMerge w:val="restart"/>
            <w:tcBorders>
              <w:top w:val="single" w:sz="4" w:space="0" w:color="auto"/>
              <w:left w:val="single" w:sz="4" w:space="0" w:color="auto"/>
              <w:right w:val="single" w:sz="4" w:space="0" w:color="auto"/>
            </w:tcBorders>
            <w:shd w:val="clear" w:color="auto" w:fill="auto"/>
          </w:tcPr>
          <w:p w:rsidR="00CD4760" w:rsidRPr="001734B3" w:rsidRDefault="00157F16"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81</w:t>
            </w:r>
          </w:p>
          <w:p w:rsidR="00CD4760" w:rsidRPr="001734B3" w:rsidRDefault="00CD4760" w:rsidP="00CD4760">
            <w:pPr>
              <w:autoSpaceDE w:val="0"/>
              <w:autoSpaceDN w:val="0"/>
              <w:adjustRightInd w:val="0"/>
              <w:snapToGrid w:val="0"/>
              <w:spacing w:beforeLines="25" w:before="60" w:line="0" w:lineRule="atLeast"/>
              <w:ind w:leftChars="66" w:left="139"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緊急時訪問看護加算</w:t>
            </w: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看護</w:t>
            </w: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ind w:leftChars="50" w:left="105"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lastRenderedPageBreak/>
              <w:t>厚生労働大臣が定める基準に適合しているものとして市長に届け出ており、利用者の同意を得て、利用者又はその家族等に対して当該基準により24時間連絡体制にあって、かつ、計画的に訪問することとなっていない緊急時における訪問を必要に応じて行う体制にある場合（訪問看護サービスに限る）、１月につき574単位を所定単位数に加算していますか。（短期利用居宅介護費を算定している者を除く。）</w:t>
            </w:r>
          </w:p>
        </w:tc>
        <w:tc>
          <w:tcPr>
            <w:tcW w:w="1002"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厚労省告示第126号</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bdr w:val="single" w:sz="4" w:space="0" w:color="auto"/>
              </w:rPr>
              <w:t>別表8チ　注</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w:t>
            </w:r>
          </w:p>
          <w:p w:rsidR="00CD4760" w:rsidRPr="001734B3" w:rsidRDefault="00CD4760" w:rsidP="00CD4760">
            <w:pPr>
              <w:adjustRightInd w:val="0"/>
              <w:spacing w:line="0" w:lineRule="atLeast"/>
              <w:ind w:leftChars="66" w:left="139"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利用者又はその家族等から電話等により看護に関する意見を求められた場合に常時対応できる体制にあること。</w:t>
            </w:r>
          </w:p>
        </w:tc>
        <w:tc>
          <w:tcPr>
            <w:tcW w:w="1002" w:type="dxa"/>
            <w:tcBorders>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平27厚労告95</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第76号</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緊急時訪問看護加算については、当該事業所の看護師等が訪問看護を受けようとする者に対して、当該体制にある旨及び計画的に訪問することとなっていない緊急時訪問を行う体制にある場合には当該加算を算定する旨を説明し、その同意を得た場合に加算し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第2の9（13）</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（第2の2（8）①</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準用）</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6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緊急時訪問看護加算については、介護保険の給付対象となる訪問看護サービスを行った日の属する月の所定単位数に加算するものとします。なお、当該加算を介護保険で請求した場合には、同月に訪問看護及び定期巡回・随時対応型訪問介護看護を利用した場合の当該各サービスにおける緊急時訪問看護加算並びに同月に医療保険における訪問看護を利用した場合の当該訪問看護における24時間連絡体制加算及び24時間対応体制加算は算定できません。</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第2の9（13）</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（第2の2（8）②</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準用）</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9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緊急時訪問看護加算は、１人の利用者に対し、１か所の事業所に限り算定できます。このため、緊急時訪問看護加算に係る訪問看護サービスを受けようとする利用者に説明するに当たっては、当該利用者に対して、他の事業所から緊急時訪問看護加算に係る訪問看護を受けていないか確認を行っ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第2の9（13）</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（第2の2（8）③</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準用）</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6"/>
        </w:trPr>
        <w:tc>
          <w:tcPr>
            <w:tcW w:w="851"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5"/>
            </w:tblGrid>
            <w:tr w:rsidR="00CD4760" w:rsidRPr="001734B3" w:rsidTr="006B4C33">
              <w:tc>
                <w:tcPr>
                  <w:tcW w:w="6495"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訪問看護を担当する医療機関にあっては、緊急時訪問看護加算の届出は利用者や居宅介護支援事業所が看護小規模多機能型居宅介護を選定する上で必要な情報として届け出てください。なお、緊急時訪問看護加算の算定に当たっては、届出を受理した日から算定するものとし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第2の9（13）</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（第2の2（8）④</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準用）</w:t>
            </w: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5"/>
        </w:trPr>
        <w:tc>
          <w:tcPr>
            <w:tcW w:w="851" w:type="dxa"/>
            <w:vMerge w:val="restart"/>
            <w:tcBorders>
              <w:top w:val="single" w:sz="4" w:space="0" w:color="auto"/>
              <w:left w:val="single" w:sz="4" w:space="0" w:color="auto"/>
              <w:right w:val="single" w:sz="4" w:space="0" w:color="auto"/>
            </w:tcBorders>
            <w:shd w:val="clear" w:color="auto" w:fill="auto"/>
          </w:tcPr>
          <w:p w:rsidR="00CD4760" w:rsidRPr="001734B3" w:rsidRDefault="00157F16"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82</w:t>
            </w:r>
          </w:p>
          <w:p w:rsidR="00CD4760" w:rsidRPr="001734B3" w:rsidRDefault="00CD4760" w:rsidP="00CD4760">
            <w:pPr>
              <w:autoSpaceDE w:val="0"/>
              <w:autoSpaceDN w:val="0"/>
              <w:adjustRightInd w:val="0"/>
              <w:snapToGrid w:val="0"/>
              <w:spacing w:beforeLines="25" w:before="60" w:line="0" w:lineRule="atLeast"/>
              <w:ind w:leftChars="53" w:left="111" w:rightChars="50" w:right="105" w:firstLineChars="13" w:firstLine="21"/>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特別管理加算</w:t>
            </w:r>
          </w:p>
          <w:p w:rsidR="00CD4760" w:rsidRPr="001734B3" w:rsidRDefault="00CD4760" w:rsidP="00CD4760">
            <w:pPr>
              <w:autoSpaceDE w:val="0"/>
              <w:autoSpaceDN w:val="0"/>
              <w:adjustRightInd w:val="0"/>
              <w:snapToGrid w:val="0"/>
              <w:spacing w:beforeLines="25" w:before="60" w:line="0" w:lineRule="atLeast"/>
              <w:ind w:leftChars="53" w:left="111" w:rightChars="50" w:right="105" w:firstLineChars="13" w:firstLine="21"/>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bdr w:val="single" w:sz="4" w:space="0" w:color="auto"/>
              </w:rPr>
              <w:t>看護</w:t>
            </w:r>
          </w:p>
          <w:p w:rsidR="00CD4760" w:rsidRPr="001734B3" w:rsidRDefault="00CD4760" w:rsidP="00CD4760">
            <w:pPr>
              <w:autoSpaceDE w:val="0"/>
              <w:autoSpaceDN w:val="0"/>
              <w:adjustRightInd w:val="0"/>
              <w:snapToGrid w:val="0"/>
              <w:spacing w:beforeLines="25" w:before="60" w:line="0" w:lineRule="atLeast"/>
              <w:ind w:leftChars="53" w:left="111" w:rightChars="50" w:right="105" w:firstLineChars="13" w:firstLine="21"/>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89" w:left="187" w:firstLineChars="60" w:firstLine="96"/>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小規模多機能型居宅介護に関し特別な管理を必要とする利用者に対して、看護小規模多機能型居宅介護（看護サービスを行う場合に限る。）の実施に関する計画的な管理を行った場合は、別に厚生労働大臣が定める区分に応じて、１月につき次に掲げる所定単位数を特別管理加算として加算していますか。（短期利用居宅介護費を算定している者を除く。）</w:t>
            </w:r>
          </w:p>
          <w:p w:rsidR="00CD4760" w:rsidRPr="001734B3" w:rsidRDefault="00CD4760" w:rsidP="00CD4760">
            <w:pPr>
              <w:adjustRightInd w:val="0"/>
              <w:spacing w:line="0" w:lineRule="atLeast"/>
              <w:ind w:leftChars="89" w:left="187" w:firstLineChars="60" w:firstLine="96"/>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bCs/>
                <w:color w:val="000000"/>
                <w:sz w:val="16"/>
                <w:szCs w:val="16"/>
              </w:rPr>
              <w:t>（算定している場合は以下で算定しているものにレ点を付けてください。）</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厚労省告示</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第126号</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lang w:eastAsia="zh-CN"/>
              </w:rPr>
            </w:pPr>
            <w:r w:rsidRPr="001734B3">
              <w:rPr>
                <w:rFonts w:ascii="BIZ UDPゴシック" w:eastAsia="BIZ UDPゴシック" w:hAnsi="BIZ UDPゴシック" w:hint="eastAsia"/>
                <w:color w:val="000000"/>
                <w:sz w:val="12"/>
                <w:szCs w:val="12"/>
                <w:bdr w:val="single" w:sz="4" w:space="0" w:color="auto"/>
                <w:lang w:eastAsia="zh-CN"/>
              </w:rPr>
              <w:t>別表8</w:t>
            </w:r>
            <w:r w:rsidRPr="001734B3">
              <w:rPr>
                <w:rFonts w:ascii="BIZ UDPゴシック" w:eastAsia="BIZ UDPゴシック" w:hAnsi="BIZ UDPゴシック" w:hint="eastAsia"/>
                <w:color w:val="000000"/>
                <w:sz w:val="12"/>
                <w:szCs w:val="12"/>
                <w:bdr w:val="single" w:sz="4" w:space="0" w:color="auto"/>
              </w:rPr>
              <w:t>ﾘ</w:t>
            </w:r>
            <w:r w:rsidRPr="001734B3">
              <w:rPr>
                <w:rFonts w:ascii="BIZ UDPゴシック" w:eastAsia="BIZ UDPゴシック" w:hAnsi="BIZ UDPゴシック" w:hint="eastAsia"/>
                <w:color w:val="000000"/>
                <w:sz w:val="12"/>
                <w:szCs w:val="12"/>
                <w:bdr w:val="single" w:sz="4" w:space="0" w:color="auto"/>
                <w:lang w:eastAsia="zh-CN"/>
              </w:rPr>
              <w:t xml:space="preserve">　注</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lang w:eastAsia="zh-CN"/>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lang w:eastAsia="zh-CN"/>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firstLineChars="50" w:firstLine="8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⑴</w:t>
            </w:r>
            <w:r w:rsidRPr="001734B3">
              <w:rPr>
                <w:rFonts w:ascii="BIZ UDPゴシック" w:eastAsia="BIZ UDPゴシック" w:hAnsi="BIZ UDPゴシック" w:cs="HG創英ﾌﾟﾚｾﾞﾝｽEB" w:hint="eastAsia"/>
                <w:color w:val="000000"/>
                <w:sz w:val="16"/>
                <w:szCs w:val="16"/>
              </w:rPr>
              <w:t xml:space="preserve">　特別管理加算（Ⅰ）　　　　　</w:t>
            </w:r>
            <w:r w:rsidRPr="001734B3">
              <w:rPr>
                <w:rFonts w:ascii="BIZ UDPゴシック" w:eastAsia="BIZ UDPゴシック" w:hAnsi="BIZ UDPゴシック" w:hint="eastAsia"/>
                <w:color w:val="000000"/>
                <w:sz w:val="16"/>
                <w:szCs w:val="16"/>
              </w:rPr>
              <w:t xml:space="preserve">500単位          </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20" w:hangingChars="100" w:hanging="12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bCs/>
                <w:color w:val="000000"/>
                <w:sz w:val="12"/>
                <w:szCs w:val="12"/>
              </w:rPr>
              <w:t>□</w:t>
            </w: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ind w:firstLineChars="50" w:firstLine="8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⑵</w:t>
            </w:r>
            <w:r w:rsidRPr="001734B3">
              <w:rPr>
                <w:rFonts w:ascii="BIZ UDPゴシック" w:eastAsia="BIZ UDPゴシック" w:hAnsi="BIZ UDPゴシック" w:cs="HG創英ﾌﾟﾚｾﾞﾝｽEB" w:hint="eastAsia"/>
                <w:color w:val="000000"/>
                <w:sz w:val="16"/>
                <w:szCs w:val="16"/>
              </w:rPr>
              <w:t xml:space="preserve">　特別管理加算（Ⅱ）　　　　　</w:t>
            </w:r>
            <w:r w:rsidRPr="001734B3">
              <w:rPr>
                <w:rFonts w:ascii="BIZ UDPゴシック" w:eastAsia="BIZ UDPゴシック" w:hAnsi="BIZ UDPゴシック" w:hint="eastAsia"/>
                <w:color w:val="000000"/>
                <w:sz w:val="16"/>
                <w:szCs w:val="16"/>
              </w:rPr>
              <w:t>250単位</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20" w:hangingChars="100" w:hanging="12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bCs/>
                <w:color w:val="000000"/>
                <w:sz w:val="12"/>
                <w:szCs w:val="12"/>
              </w:rPr>
              <w:t>□</w:t>
            </w: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〔厚生労働大臣が定める区分〕</w:t>
            </w:r>
          </w:p>
        </w:tc>
        <w:tc>
          <w:tcPr>
            <w:tcW w:w="1002" w:type="dxa"/>
            <w:tcBorders>
              <w:top w:val="dotted"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⑴</w:t>
            </w:r>
            <w:r w:rsidRPr="001734B3">
              <w:rPr>
                <w:rFonts w:ascii="BIZ UDPゴシック" w:eastAsia="BIZ UDPゴシック" w:hAnsi="BIZ UDPゴシック" w:hint="eastAsia"/>
                <w:color w:val="000000"/>
                <w:sz w:val="16"/>
                <w:szCs w:val="16"/>
              </w:rPr>
              <w:t xml:space="preserve">  特別管理加算（Ⅰ）　 </w:t>
            </w:r>
          </w:p>
          <w:p w:rsidR="00CD4760" w:rsidRPr="001734B3" w:rsidRDefault="00CD4760" w:rsidP="00CD4760">
            <w:pPr>
              <w:adjustRightInd w:val="0"/>
              <w:spacing w:line="0" w:lineRule="atLeast"/>
              <w:ind w:leftChars="100" w:left="210"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特別な管理を必要とする利用者として厚生労働大臣が定める状態（イ）にある者に対して看護小規模多機能型居宅介護を行う場合</w:t>
            </w:r>
          </w:p>
          <w:p w:rsidR="00CD4760" w:rsidRPr="001734B3" w:rsidRDefault="00CD4760" w:rsidP="00CD4760">
            <w:pPr>
              <w:adjustRightInd w:val="0"/>
              <w:spacing w:line="0" w:lineRule="atLeast"/>
              <w:ind w:leftChars="16" w:left="34"/>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⑵</w:t>
            </w:r>
            <w:r w:rsidRPr="001734B3">
              <w:rPr>
                <w:rFonts w:ascii="BIZ UDPゴシック" w:eastAsia="BIZ UDPゴシック" w:hAnsi="BIZ UDPゴシック" w:cs="HG創英ﾌﾟﾚｾﾞﾝｽEB" w:hint="eastAsia"/>
                <w:color w:val="000000"/>
                <w:sz w:val="16"/>
                <w:szCs w:val="16"/>
              </w:rPr>
              <w:t xml:space="preserve">　特別管理加算（Ⅱ）　　</w:t>
            </w:r>
          </w:p>
          <w:p w:rsidR="00CD4760" w:rsidRPr="001734B3" w:rsidRDefault="00CD4760" w:rsidP="00CD4760">
            <w:pPr>
              <w:adjustRightInd w:val="0"/>
              <w:spacing w:line="0" w:lineRule="atLeast"/>
              <w:ind w:leftChars="100" w:left="210"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特別な管理を必要とする利用者として厚生労働大臣が定める状態（ロ）（ハ）（ニ）（ホ）にある者に対して看護小規模多機能型居宅介護を行う場合</w:t>
            </w:r>
          </w:p>
        </w:tc>
        <w:tc>
          <w:tcPr>
            <w:tcW w:w="1002" w:type="dxa"/>
            <w:vMerge w:val="restart"/>
            <w:tcBorders>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val="restart"/>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平27厚労告94</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第54号</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9"/>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160"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〔厚生労働大臣が定める状態〕</w:t>
            </w:r>
          </w:p>
        </w:tc>
        <w:tc>
          <w:tcPr>
            <w:tcW w:w="1002" w:type="dxa"/>
            <w:vMerge/>
            <w:tcBorders>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240" w:hangingChars="150" w:hanging="24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（イ）　医科診療報酬点数表に掲げる在宅悪性腫瘍患者指導管理もしくは在宅気管切開患者指導管理を受けている状態又は気管カニューレもしくは留置カテーテルを使用している状態</w:t>
            </w:r>
          </w:p>
          <w:p w:rsidR="00CD4760" w:rsidRPr="001734B3" w:rsidRDefault="00CD4760" w:rsidP="00CD4760">
            <w:pPr>
              <w:adjustRightInd w:val="0"/>
              <w:spacing w:line="0" w:lineRule="atLeast"/>
              <w:ind w:left="240" w:hangingChars="150" w:hanging="24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（ロ）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（ハ）　人工肛門又は人工膀胱を設置している状態</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（ニ）　真皮を越える褥瘡の状態</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（ホ）　点滴注射を週３日以上行う必要があると認められる状態</w:t>
            </w:r>
          </w:p>
        </w:tc>
        <w:tc>
          <w:tcPr>
            <w:tcW w:w="1002" w:type="dxa"/>
            <w:tcBorders>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bottom w:val="nil"/>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bottom w:val="nil"/>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0"/>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特別管理加算は、介護保険の給付対象となる訪問看護サービスを行った日の属する月に算定するものとします。なお、当該加算を介護保険で請求した場合には、同月に訪問看護及び定期巡回・随時対応型訪問介護看護を利用した場合の当該各サービスにおける特別管理加算並びに同月に医療保険における訪問看護を利用した場合の当該訪問看護における特別管理加算を請求できません。</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val="restart"/>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第2の9(14)</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（準用第2の2(9)準用）</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vMerge w:val="restart"/>
            <w:tcBorders>
              <w:top w:val="dotted" w:sz="4" w:space="0" w:color="auto"/>
              <w:left w:val="single" w:sz="4" w:space="0" w:color="auto"/>
              <w:right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特別管理加算は、１人の利用者に対し、１か所の事業所に限り算定できます。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「真皮を越える褥瘡の状態」とは、NPUAP分類Ⅲ度もしくはⅣ度又はDESIGN分類（日本褥瘡学会によるもの）D３，D４もしくはD５に該当する状態をいいます。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vMerge/>
            <w:tcBorders>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9"/>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4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17752F">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看護小規模多機能型居宅介護記録書に記録し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text" w:horzAnchor="margin" w:tblpXSpec="center" w:tblpY="2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点滴注射を週３日以上行う必要があると認められる状態」とは、主治の医師が点滴注射を週３日以上行うことが必要である旨の指示を看護小規模多機能型居宅介護事業所に対して行った場合であって、かつ、当該事業所の看護職員が週３日以上点滴注射を実施している状態をいい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9"/>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vMerge w:val="restart"/>
            <w:tcBorders>
              <w:top w:val="dotted" w:sz="4" w:space="0" w:color="auto"/>
              <w:left w:val="single" w:sz="4" w:space="0" w:color="auto"/>
              <w:right w:val="single" w:sz="4" w:space="0" w:color="auto"/>
            </w:tcBorders>
            <w:shd w:val="clear" w:color="auto" w:fill="auto"/>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点滴注射を週３日以上行う必要があると認められる状態にある者に対して特別管理加算を算定する場合は、点滴注射が終了した場合その他必要が認められる場合には、主治の医師に対して速やかに当該者の状態を報告するとともに、看護小規模多機能型居宅介護記録書に点滴注射の実施内容を記録してください。</w:t>
                  </w:r>
                </w:p>
              </w:tc>
            </w:tr>
          </w:tbl>
          <w:p w:rsidR="00CD4760" w:rsidRPr="001734B3" w:rsidRDefault="00CD4760" w:rsidP="00CD4760">
            <w:pPr>
              <w:adjustRightInd w:val="0"/>
              <w:spacing w:line="0" w:lineRule="atLeast"/>
              <w:contextualSpacing/>
              <w:rPr>
                <w:rFonts w:ascii="BIZ UDPゴシック" w:eastAsia="BIZ UDPゴシック" w:hAnsi="BIZ UDPゴシック"/>
                <w:color w:val="000000"/>
                <w:w w:val="83"/>
                <w:sz w:val="12"/>
                <w:szCs w:val="12"/>
                <w:u w:val="single"/>
              </w:rPr>
            </w:pPr>
          </w:p>
          <w:tbl>
            <w:tblPr>
              <w:tblpPr w:leftFromText="142" w:rightFromText="142" w:vertAnchor="text" w:horzAnchor="margin" w:tblpXSpec="center" w:tblpY="-8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訪問の際、症状が重篤であった場合には、速やかに医師による診療を受けることができるよう必要な支援を行ってください。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4"/>
        </w:trPr>
        <w:tc>
          <w:tcPr>
            <w:tcW w:w="851"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vMerge/>
            <w:tcBorders>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6"/>
        </w:trPr>
        <w:tc>
          <w:tcPr>
            <w:tcW w:w="851" w:type="dxa"/>
            <w:vMerge w:val="restart"/>
            <w:tcBorders>
              <w:top w:val="single" w:sz="4" w:space="0" w:color="auto"/>
              <w:left w:val="single" w:sz="4" w:space="0" w:color="auto"/>
              <w:right w:val="single" w:sz="4" w:space="0" w:color="auto"/>
            </w:tcBorders>
            <w:shd w:val="clear" w:color="auto" w:fill="auto"/>
          </w:tcPr>
          <w:p w:rsidR="00CD4760" w:rsidRPr="001734B3" w:rsidRDefault="00157F16"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83</w:t>
            </w:r>
          </w:p>
          <w:p w:rsidR="00CD4760" w:rsidRPr="001734B3" w:rsidRDefault="00CD4760" w:rsidP="00CD4760">
            <w:pPr>
              <w:autoSpaceDE w:val="0"/>
              <w:autoSpaceDN w:val="0"/>
              <w:adjustRightInd w:val="0"/>
              <w:snapToGrid w:val="0"/>
              <w:spacing w:beforeLines="25" w:before="60" w:line="0" w:lineRule="atLeast"/>
              <w:ind w:leftChars="26" w:left="55" w:rightChars="50" w:right="105" w:firstLineChars="24" w:firstLine="38"/>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ターミナルケア加算</w:t>
            </w:r>
          </w:p>
          <w:p w:rsidR="00CD4760" w:rsidRPr="001734B3" w:rsidRDefault="00CD4760" w:rsidP="00CD4760">
            <w:pPr>
              <w:autoSpaceDE w:val="0"/>
              <w:autoSpaceDN w:val="0"/>
              <w:adjustRightInd w:val="0"/>
              <w:snapToGrid w:val="0"/>
              <w:spacing w:beforeLines="25" w:before="60" w:line="0" w:lineRule="atLeast"/>
              <w:ind w:leftChars="26" w:left="55" w:rightChars="50" w:right="105" w:firstLineChars="24" w:firstLine="38"/>
              <w:jc w:val="left"/>
              <w:rPr>
                <w:rFonts w:ascii="BIZ UDPゴシック" w:eastAsia="BIZ UDPゴシック" w:hAnsi="BIZ UDPゴシック"/>
                <w:color w:val="000000"/>
                <w:sz w:val="16"/>
                <w:szCs w:val="16"/>
                <w:bdr w:val="single" w:sz="4" w:space="0" w:color="auto"/>
              </w:rPr>
            </w:pPr>
            <w:r w:rsidRPr="001734B3">
              <w:rPr>
                <w:rFonts w:ascii="BIZ UDPゴシック" w:eastAsia="BIZ UDPゴシック" w:hAnsi="BIZ UDPゴシック" w:hint="eastAsia"/>
                <w:color w:val="000000"/>
                <w:sz w:val="16"/>
                <w:szCs w:val="16"/>
                <w:bdr w:val="single" w:sz="4" w:space="0" w:color="auto"/>
              </w:rPr>
              <w:t>看護</w:t>
            </w:r>
          </w:p>
          <w:p w:rsidR="00CD4760" w:rsidRPr="001734B3" w:rsidRDefault="00CD4760" w:rsidP="00CD4760">
            <w:pPr>
              <w:autoSpaceDE w:val="0"/>
              <w:autoSpaceDN w:val="0"/>
              <w:adjustRightInd w:val="0"/>
              <w:snapToGrid w:val="0"/>
              <w:spacing w:beforeLines="25" w:before="60" w:line="0" w:lineRule="atLeast"/>
              <w:ind w:leftChars="26" w:left="55" w:rightChars="50" w:right="105" w:firstLineChars="24" w:firstLine="38"/>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26" w:left="55" w:rightChars="50" w:right="105" w:firstLineChars="24" w:firstLine="38"/>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ind w:leftChars="50" w:left="105"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在宅又は看護小規模多機能型居宅介護事業所で死亡した利用者に対して、別に厚生労働大臣が定める基準に適合しているものとして市長に届け出た看護小規模多機能型居宅介護事業所が、その死亡日及び死亡日前14日以内に２回（死亡日及び死亡日前14日以内に当該利用者（末期の悪性腫瘍その他別に厚生労働大臣が定める状態にあるものに限る。）に対して訪問看護を行っている場合にあっては１日）以上ターミナルケアを行った場合（ターミナルケアを行った後、24時間以内に在宅又は看護小規模多機能型居宅介護事業所以外で死亡した場合も含む）は、当該利用者の死亡月につき2,000単位を所定単位数に加算していますか。（短期利用居宅介護費を算定している者を除く。）</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厚労省告示 第126号</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bdr w:val="single" w:sz="4" w:space="0" w:color="auto"/>
              </w:rPr>
              <w:t>別表8ヌ　注</w:t>
            </w:r>
          </w:p>
        </w:tc>
        <w:tc>
          <w:tcPr>
            <w:tcW w:w="1181" w:type="dxa"/>
            <w:tcBorders>
              <w:top w:val="single" w:sz="4" w:space="0" w:color="auto"/>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w:t>
            </w:r>
          </w:p>
        </w:tc>
        <w:tc>
          <w:tcPr>
            <w:tcW w:w="1002" w:type="dxa"/>
            <w:vMerge w:val="restart"/>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val="restart"/>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平27厚労告95</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lastRenderedPageBreak/>
              <w:t>第77号</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cs="ＭＳ 明朝" w:hint="eastAsia"/>
                <w:color w:val="000000"/>
                <w:sz w:val="16"/>
                <w:szCs w:val="16"/>
              </w:rPr>
              <w:t xml:space="preserve">①　</w:t>
            </w:r>
            <w:r w:rsidRPr="001734B3">
              <w:rPr>
                <w:rFonts w:ascii="BIZ UDPゴシック" w:eastAsia="BIZ UDPゴシック" w:hAnsi="BIZ UDPゴシック" w:hint="eastAsia"/>
                <w:color w:val="000000"/>
                <w:sz w:val="16"/>
                <w:szCs w:val="16"/>
              </w:rPr>
              <w:t>ターミナルケアを受ける利用者について24時間連絡がとれる体制を確保しており、かつ、必要に応じて、訪問看護を行うことができる体制を整備していること。</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主治医との連携の下に、訪問看護におけるターミナルケアに係る計画及び支援体制について利用者及びその家族等に対して説明を行い、同意を得てターミナルケアを行っていること。</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③　ターミナルケアの提供について利用者の身体状況の変化等必要な事項が適切に記録されていること。</w:t>
            </w:r>
          </w:p>
        </w:tc>
        <w:tc>
          <w:tcPr>
            <w:tcW w:w="1002"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〔厚生労働大臣が定める状態〕　次のいずれかの該当する状態</w:t>
            </w:r>
          </w:p>
        </w:tc>
        <w:tc>
          <w:tcPr>
            <w:tcW w:w="1002" w:type="dxa"/>
            <w:tcBorders>
              <w:top w:val="single"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急性増悪その他当該利用者の主治の医師が一時的に頻回の訪問看護が必要であると認める状態</w:t>
            </w:r>
          </w:p>
        </w:tc>
        <w:tc>
          <w:tcPr>
            <w:tcW w:w="1002" w:type="dxa"/>
            <w:tcBorders>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平27厚労告94</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第55号</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5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ターミナルケア加算については、在宅又は看護小規模多機能型居宅介護事業所で死亡した利用者の死亡月に算定することとされていますが、ターミナルケアを最後に行った日の属する月と、利用者の死亡月が異なる場合には、死亡月に算定することとします</w:t>
                  </w:r>
                  <w:r w:rsidRPr="001734B3">
                    <w:rPr>
                      <w:rFonts w:ascii="BIZ UDPゴシック" w:eastAsia="BIZ UDPゴシック" w:hAnsi="BIZ UDPゴシック" w:hint="eastAsia"/>
                      <w:color w:val="000000"/>
                      <w:sz w:val="16"/>
                      <w:szCs w:val="16"/>
                    </w:rPr>
                    <w:t>。</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第2の9（15）</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（第2の2（10）準用）</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1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ターミナルケア加算は、１人の利用者に対し、１か所の事業所に限り算定できます。なお、当該加算を介護保険で請求した場合には、同月に訪問看護及び定期巡回・随時対応型訪問介護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以下「ターミナルケア加算等」という）は算定できません。</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4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一の事業所において、死亡日及び死亡日前14日以内に医療保険又は介護保険の給付の対象となる訪問看護をそれぞれ１日以上実施した場合は、最後に実施した保険制度においてターミナルケア加算等を算定してください。この場合において他制度の保険によるターミナルケア加算等は算定できません。</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ind w:left="120" w:hangingChars="100" w:hanging="12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ターミナルケアの提供においては、次に掲げる事項を看護小規模多機能型居宅介護記録書に記録しなければなりません。</w:t>
                  </w:r>
                </w:p>
                <w:p w:rsidR="00CD4760" w:rsidRPr="001734B3" w:rsidRDefault="00CD4760" w:rsidP="00CD4760">
                  <w:pPr>
                    <w:adjustRightInd w:val="0"/>
                    <w:spacing w:line="0" w:lineRule="atLeast"/>
                    <w:ind w:firstLineChars="50" w:firstLine="6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① 終末期の身体症状の変化及びこれに対する看護についての記録</w:t>
                  </w:r>
                </w:p>
                <w:p w:rsidR="00CD4760" w:rsidRPr="001734B3" w:rsidRDefault="00CD4760" w:rsidP="00CD4760">
                  <w:pPr>
                    <w:adjustRightInd w:val="0"/>
                    <w:spacing w:line="0" w:lineRule="atLeast"/>
                    <w:ind w:leftChars="50" w:left="225" w:hangingChars="100" w:hanging="12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②　療養や死別に関する利用者及び家族の精神的な状態の変化及びこれに対するケアの経過についての記録</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③　看取りを含めたターミナルケアの各プロセスにおいて利用者及び家族の意向を把握し、それに基づくアセスメント及び対応の経過の記録</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val="restart"/>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③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し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ターミナルケアを実施中に、死亡診断を目的として医療機関へ搬送し、24時間以内に死亡が確認される場合等については、ターミナルケア加算を算定することができます。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851" w:type="dxa"/>
            <w:vMerge/>
            <w:tcBorders>
              <w:left w:val="single" w:sz="4" w:space="0" w:color="auto"/>
              <w:bottom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u w:val="single"/>
              </w:rPr>
            </w:pPr>
          </w:p>
        </w:tc>
        <w:tc>
          <w:tcPr>
            <w:tcW w:w="7664" w:type="dxa"/>
            <w:gridSpan w:val="5"/>
            <w:tcBorders>
              <w:top w:val="dotted" w:sz="4" w:space="0" w:color="auto"/>
              <w:left w:val="single" w:sz="4" w:space="0" w:color="auto"/>
              <w:bottom w:val="single" w:sz="4" w:space="0" w:color="auto"/>
              <w:right w:val="single" w:sz="4" w:space="0" w:color="auto"/>
            </w:tcBorders>
            <w:shd w:val="clear" w:color="auto" w:fill="auto"/>
          </w:tcPr>
          <w:tbl>
            <w:tblPr>
              <w:tblpPr w:leftFromText="142" w:rightFromText="142" w:vertAnchor="text" w:horzAnchor="margin" w:tblpXSpec="center" w:tblpY="2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ターミナルケアの実施にあたっては、他の医療及び介護関係者と十分な連携を図るよう努めてください。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u w:val="single"/>
              </w:rPr>
            </w:pPr>
          </w:p>
        </w:tc>
        <w:tc>
          <w:tcPr>
            <w:tcW w:w="1229" w:type="dxa"/>
            <w:tcBorders>
              <w:left w:val="single" w:sz="4" w:space="0" w:color="auto"/>
              <w:bottom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5"/>
        </w:trPr>
        <w:tc>
          <w:tcPr>
            <w:tcW w:w="851" w:type="dxa"/>
            <w:vMerge w:val="restart"/>
            <w:tcBorders>
              <w:top w:val="single" w:sz="4" w:space="0" w:color="auto"/>
              <w:left w:val="single" w:sz="4" w:space="0" w:color="auto"/>
              <w:right w:val="single" w:sz="4" w:space="0" w:color="auto"/>
            </w:tcBorders>
            <w:shd w:val="clear" w:color="auto" w:fill="auto"/>
          </w:tcPr>
          <w:p w:rsidR="00CD4760" w:rsidRPr="001734B3" w:rsidRDefault="00157F16"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lang w:eastAsia="zh-CN"/>
              </w:rPr>
            </w:pPr>
            <w:r w:rsidRPr="001734B3">
              <w:rPr>
                <w:rFonts w:ascii="BIZ UDPゴシック" w:eastAsia="BIZ UDPゴシック" w:hAnsi="BIZ UDPゴシック" w:hint="eastAsia"/>
                <w:color w:val="000000"/>
                <w:sz w:val="16"/>
                <w:szCs w:val="16"/>
                <w:lang w:eastAsia="zh-CN"/>
              </w:rPr>
              <w:t>84</w:t>
            </w:r>
          </w:p>
          <w:p w:rsidR="00CD4760" w:rsidRPr="001734B3" w:rsidRDefault="00CD4760" w:rsidP="00157F16">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lang w:eastAsia="zh-CN"/>
              </w:rPr>
            </w:pPr>
            <w:r w:rsidRPr="001734B3">
              <w:rPr>
                <w:rFonts w:ascii="BIZ UDPゴシック" w:eastAsia="BIZ UDPゴシック" w:hAnsi="BIZ UDPゴシック" w:hint="eastAsia"/>
                <w:color w:val="000000"/>
                <w:sz w:val="16"/>
                <w:szCs w:val="16"/>
                <w:lang w:eastAsia="zh-CN"/>
              </w:rPr>
              <w:t>科学的介護推進体制加算</w:t>
            </w: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105" w:firstLineChars="100" w:firstLine="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いずれの基準にも適合しているものとして市に届け出た指定小規模多機能型居宅介護事業所が、利用者に対しサービスを提供した場合は、１月につき40単位を加算していますか。</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5"/>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（短期利用居宅介護費を算定する者を除く）</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利用者ごとのＡＤＬ値、栄養状態、口腔機能、認知症の状況その他の利用者の心身の状況等に係る基本的な情報を、厚生労働省に提出していること。</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必要に応じて小規模多機能型居宅介護計画を見直すなど、指定小規模多機能型居宅介護の提供に当たって、①に規定する情報その他指定小規模多機能型居宅介護を適切かつ有効に提供するために必要な情報を活用していること。</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5"/>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tblInd w:w="99" w:type="dxa"/>
              <w:tblLayout w:type="fixed"/>
              <w:tblLook w:val="04A0" w:firstRow="1" w:lastRow="0" w:firstColumn="1" w:lastColumn="0" w:noHBand="0" w:noVBand="1"/>
            </w:tblPr>
            <w:tblGrid>
              <w:gridCol w:w="7483"/>
            </w:tblGrid>
            <w:tr w:rsidR="00CD4760" w:rsidRPr="001734B3" w:rsidTr="006917A2">
              <w:tc>
                <w:tcPr>
                  <w:tcW w:w="7483" w:type="dxa"/>
                </w:tcPr>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厚生労働省への情報の提出については、LIFEを用いて行ってください。LIFEへの提供情報、提出頻度等については、「科学的介護情報システム（LIFE）関連加算に関する基本的考え方並びに事務処理手順及び様式例の提示について」（令和3年3月16日老老発0316第4号）を参照としてください。</w:t>
                  </w:r>
                </w:p>
              </w:tc>
            </w:tr>
          </w:tbl>
          <w:p w:rsidR="00CD4760" w:rsidRPr="001734B3" w:rsidRDefault="00CD4760"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jc w:val="center"/>
              <w:tblLayout w:type="fixed"/>
              <w:tblLook w:val="04A0" w:firstRow="1" w:lastRow="0" w:firstColumn="1" w:lastColumn="0" w:noHBand="0" w:noVBand="1"/>
            </w:tblPr>
            <w:tblGrid>
              <w:gridCol w:w="7483"/>
            </w:tblGrid>
            <w:tr w:rsidR="00CD4760" w:rsidRPr="001734B3" w:rsidTr="006917A2">
              <w:trPr>
                <w:jc w:val="center"/>
              </w:trPr>
              <w:tc>
                <w:tcPr>
                  <w:tcW w:w="7483" w:type="dxa"/>
                </w:tcPr>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利用者に提供する施設サービスの質を常に向上させていくため、計画（Plan）、実行（Do）、評価（Check）、改善（Action）のサイクル（PDCAサイクル）により、質の高いサービスを実施する体制を構築するとともに、その更なる向上に努めることが重要であり、具体的には、次のような一連の取組が求められます。したがって、情報を厚生労働省に提出するだけでは、本加算の算定対象とはなりません。</w:t>
                  </w:r>
                </w:p>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p>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①　利用者の心身の状況等に係る基本的な情報に基づき、適切なサービスを提供するための施設サービス計画を作成する（Plan）。</w:t>
                  </w:r>
                </w:p>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②　サービスの提供に当たっては、サービス計画に基づいて、利用者の自立支援や重度化防止に資する介護を実施する（Do）。</w:t>
                  </w:r>
                </w:p>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③　LIFEへの提供情報及びフィードバック情報等の活用し、多職種が共同して、事業所の特性やサービス提供の在り方について検証を行う（Check）。</w:t>
                  </w:r>
                </w:p>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④　検証結果に基づき、利用者のサービス計画を適切に見直し、施設全体として、サービスの質の更なる向上に努める（Action）。</w:t>
                  </w:r>
                </w:p>
              </w:tc>
            </w:tr>
          </w:tbl>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shd w:val="clear" w:color="auto" w:fill="auto"/>
          </w:tcPr>
          <w:tbl>
            <w:tblPr>
              <w:tblStyle w:val="ac"/>
              <w:tblW w:w="0" w:type="auto"/>
              <w:tblInd w:w="99" w:type="dxa"/>
              <w:tblLayout w:type="fixed"/>
              <w:tblLook w:val="04A0" w:firstRow="1" w:lastRow="0" w:firstColumn="1" w:lastColumn="0" w:noHBand="0" w:noVBand="1"/>
            </w:tblPr>
            <w:tblGrid>
              <w:gridCol w:w="7483"/>
            </w:tblGrid>
            <w:tr w:rsidR="00CD4760" w:rsidRPr="001734B3" w:rsidTr="006917A2">
              <w:tc>
                <w:tcPr>
                  <w:tcW w:w="7483" w:type="dxa"/>
                </w:tcPr>
                <w:p w:rsidR="00CD4760" w:rsidRPr="001734B3" w:rsidRDefault="00CD4760"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提出された情報については、国民の健康の保持増進及びその有する能力の維持向上に資するため、適宜活用すること。</w:t>
                  </w:r>
                </w:p>
              </w:tc>
            </w:tr>
          </w:tbl>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5"/>
        </w:trPr>
        <w:tc>
          <w:tcPr>
            <w:tcW w:w="851" w:type="dxa"/>
            <w:vMerge w:val="restart"/>
            <w:tcBorders>
              <w:top w:val="single" w:sz="4" w:space="0" w:color="auto"/>
              <w:left w:val="single" w:sz="4" w:space="0" w:color="auto"/>
              <w:right w:val="single" w:sz="4" w:space="0" w:color="auto"/>
            </w:tcBorders>
            <w:shd w:val="clear" w:color="auto" w:fill="auto"/>
          </w:tcPr>
          <w:p w:rsidR="00CD4760" w:rsidRPr="001734B3" w:rsidRDefault="00157F16"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85</w:t>
            </w:r>
          </w:p>
          <w:p w:rsidR="00CD4760" w:rsidRPr="001734B3" w:rsidRDefault="00CD4760"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看護体制強化加算</w:t>
            </w:r>
          </w:p>
          <w:p w:rsidR="00CD4760" w:rsidRPr="001734B3" w:rsidRDefault="00CD4760"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bdr w:val="single" w:sz="4" w:space="0" w:color="auto"/>
              </w:rPr>
            </w:pPr>
            <w:r w:rsidRPr="001734B3">
              <w:rPr>
                <w:rFonts w:ascii="BIZ UDPゴシック" w:eastAsia="BIZ UDPゴシック" w:hAnsi="BIZ UDPゴシック" w:hint="eastAsia"/>
                <w:color w:val="000000"/>
                <w:sz w:val="16"/>
                <w:szCs w:val="16"/>
                <w:bdr w:val="single" w:sz="4" w:space="0" w:color="auto"/>
              </w:rPr>
              <w:t>看護</w:t>
            </w:r>
          </w:p>
          <w:p w:rsidR="00CD4760" w:rsidRPr="001734B3" w:rsidRDefault="00CD4760"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olor w:val="000000"/>
                <w:sz w:val="16"/>
                <w:szCs w:val="16"/>
              </w:rPr>
            </w:pPr>
          </w:p>
          <w:p w:rsidR="00CD4760" w:rsidRPr="001734B3" w:rsidRDefault="00CD4760"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105" w:firstLineChars="100" w:firstLine="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rPr>
              <w:lastRenderedPageBreak/>
              <w:t>看護小規模多機能型居宅介護費について、厚生労働大臣が定める基準に適合しているものとして市長に届け出た指定看護小規模多機能型居宅介護事業所が、医療ニーズの高い利用者への指定看護小規模多機能型居宅介護の提供体制を強化した場合は、１月につき以下の所定単位数を加算していますか。（短期利用居宅介護費を算定している者を除く。）</w:t>
            </w:r>
            <w:r w:rsidRPr="001734B3">
              <w:rPr>
                <w:rFonts w:ascii="BIZ UDPゴシック" w:eastAsia="BIZ UDPゴシック" w:hAnsi="BIZ UDPゴシック" w:hint="eastAsia"/>
                <w:color w:val="000000"/>
                <w:sz w:val="16"/>
                <w:szCs w:val="16"/>
                <w:u w:val="single"/>
              </w:rPr>
              <w:t>ただし、（Ⅰ）と（Ⅱ）は同時に算定できません。</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w:t>
            </w:r>
            <w:r w:rsidRPr="001734B3">
              <w:rPr>
                <w:rFonts w:ascii="BIZ UDPゴシック" w:eastAsia="BIZ UDPゴシック" w:hAnsi="BIZ UDPゴシック" w:hint="eastAsia"/>
                <w:bCs/>
                <w:color w:val="000000"/>
                <w:sz w:val="16"/>
                <w:szCs w:val="16"/>
              </w:rPr>
              <w:t>（算定している場合は以下で算定しているものにレ点を付けてください。）</w:t>
            </w:r>
          </w:p>
        </w:tc>
        <w:tc>
          <w:tcPr>
            <w:tcW w:w="1002" w:type="dxa"/>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厚労省告示</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第126号</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別表8ル　注</w:t>
            </w:r>
          </w:p>
        </w:tc>
        <w:tc>
          <w:tcPr>
            <w:tcW w:w="1181" w:type="dxa"/>
            <w:tcBorders>
              <w:top w:val="single"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firstLineChars="50" w:firstLine="8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u w:val="single"/>
              </w:rPr>
              <w:t>①　看護体制強化加算（Ⅰ）          3,000単位</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20" w:hangingChars="100" w:hanging="12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bCs/>
                <w:color w:val="000000"/>
                <w:sz w:val="12"/>
                <w:szCs w:val="12"/>
              </w:rPr>
              <w:t>□</w:t>
            </w: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single" w:sz="4" w:space="0" w:color="auto"/>
              <w:right w:val="single" w:sz="4" w:space="0" w:color="auto"/>
            </w:tcBorders>
            <w:shd w:val="clear" w:color="auto" w:fill="auto"/>
          </w:tcPr>
          <w:p w:rsidR="00CD4760" w:rsidRPr="001734B3" w:rsidRDefault="00CD4760" w:rsidP="00CD4760">
            <w:pPr>
              <w:adjustRightInd w:val="0"/>
              <w:spacing w:line="0" w:lineRule="atLeast"/>
              <w:ind w:firstLineChars="50" w:firstLine="8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u w:val="single"/>
              </w:rPr>
              <w:t>②　看護体制強化加算（Ⅱ）          2,500単位</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120" w:hangingChars="100" w:hanging="12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bCs/>
                <w:color w:val="000000"/>
                <w:sz w:val="12"/>
                <w:szCs w:val="12"/>
              </w:rPr>
              <w:t>□</w:t>
            </w: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1"/>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w:t>
            </w:r>
          </w:p>
        </w:tc>
        <w:tc>
          <w:tcPr>
            <w:tcW w:w="1002" w:type="dxa"/>
            <w:tcBorders>
              <w:top w:val="dotted" w:sz="4" w:space="0" w:color="auto"/>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2"/>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color w:val="000000"/>
                <w:sz w:val="16"/>
                <w:szCs w:val="16"/>
                <w:u w:val="single"/>
              </w:rPr>
              <w:t>⑴</w:t>
            </w:r>
            <w:r w:rsidRPr="001734B3">
              <w:rPr>
                <w:rFonts w:ascii="BIZ UDPゴシック" w:eastAsia="BIZ UDPゴシック" w:hAnsi="BIZ UDPゴシック" w:cs="HG創英ﾌﾟﾚｾﾞﾝｽEB" w:hint="eastAsia"/>
                <w:color w:val="000000"/>
                <w:sz w:val="16"/>
                <w:szCs w:val="16"/>
                <w:u w:val="single"/>
              </w:rPr>
              <w:t xml:space="preserve">　看護体制強化加算（Ⅰ）</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次に掲げる基準のいずれにも適合すること。</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算定日が属する月の前3月間において、指定看護小規模多機能型居宅介護事業所における実利用者の総数のうち、主治の医師の指示に基づく看護サービスを提供した実利用者数の占める割合が100分の80以上であること。</w:t>
            </w:r>
          </w:p>
        </w:tc>
        <w:tc>
          <w:tcPr>
            <w:tcW w:w="1002" w:type="dxa"/>
            <w:vMerge w:val="restart"/>
            <w:tcBorders>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vMerge w:val="restart"/>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平27厚労告95</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第78号</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6"/>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算定日が属する月の前3月間において、指定看護小規模多機能型居宅介護事業所における実利用者の総数のうち、緊急時訪問看護加算を算定した実利用者数の占める割合が100分の50以上であること。</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③　算定日が属する月の前3月間において、指定看護小規模多機能型居宅介護事業所における実利用者の総数のうち、特別管理加算を算定した実利用者数の占める割合が100分の20以上であること。</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④　算定日が属する月の前12月間において、指定看護小規模多機能型居宅介護事業所におけるターミナルケア加算を算定した利用者が1名以上であること。</w:t>
            </w:r>
          </w:p>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hint="eastAsia"/>
                <w:color w:val="000000"/>
                <w:sz w:val="16"/>
                <w:szCs w:val="16"/>
                <w:u w:val="single"/>
              </w:rPr>
              <w:t>⑤　登録特定行為事業者又は登録喀痰吸引等事業者として届出がなされていること。</w:t>
            </w:r>
          </w:p>
        </w:tc>
        <w:tc>
          <w:tcPr>
            <w:tcW w:w="1002" w:type="dxa"/>
            <w:vMerge/>
            <w:tcBorders>
              <w:left w:val="single"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vMerge/>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4"/>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4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ind w:left="120" w:hangingChars="100" w:hanging="120"/>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上記①から③までに規定する実利用者数・実利用者総数は、前３月間において、当該事業所が提供する看護サービスを２回以上利用した者又は当該事業所で当該加算を２回以上算定した者であっても、１として数えます。そのため、①から③までに規定する割合の算出において、利用者には、当該指定看護小規模多機能型居宅介護事業所を現に利用していない者も含むことに留意してください。</w:t>
                  </w:r>
                </w:p>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また、算定日が属する月の前３月間において複合型サービス費のうち短期利用居宅介護費のみを算定した者はを含みません。</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left w:val="single" w:sz="4" w:space="0" w:color="auto"/>
              <w:bottom w:val="dotted"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第2の9(16)②</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（第2の9（5）④</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準用）</w:t>
            </w:r>
          </w:p>
        </w:tc>
        <w:tc>
          <w:tcPr>
            <w:tcW w:w="1181" w:type="dxa"/>
            <w:tcBorders>
              <w:left w:val="single" w:sz="4" w:space="0" w:color="auto"/>
              <w:bottom w:val="dotted"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ind w:leftChars="50" w:left="265" w:hangingChars="100" w:hanging="160"/>
              <w:contextualSpacing/>
              <w:jc w:val="left"/>
              <w:rPr>
                <w:rFonts w:ascii="BIZ UDPゴシック" w:eastAsia="BIZ UDPゴシック" w:hAnsi="BIZ UDPゴシック"/>
                <w:color w:val="000000"/>
                <w:sz w:val="16"/>
                <w:szCs w:val="16"/>
                <w:u w:val="single"/>
              </w:rPr>
            </w:pPr>
            <w:r w:rsidRPr="001734B3">
              <w:rPr>
                <w:rFonts w:ascii="BIZ UDPゴシック" w:eastAsia="BIZ UDPゴシック" w:hAnsi="BIZ UDPゴシック" w:cs="ＭＳ 明朝" w:hint="eastAsia"/>
                <w:color w:val="000000"/>
                <w:sz w:val="16"/>
                <w:szCs w:val="16"/>
                <w:u w:val="single"/>
              </w:rPr>
              <w:t>⑵</w:t>
            </w:r>
            <w:r w:rsidRPr="001734B3">
              <w:rPr>
                <w:rFonts w:ascii="BIZ UDPゴシック" w:eastAsia="BIZ UDPゴシック" w:hAnsi="BIZ UDPゴシック" w:cs="HG創英ﾌﾟﾚｾﾞﾝｽEB" w:hint="eastAsia"/>
                <w:color w:val="000000"/>
                <w:sz w:val="16"/>
                <w:szCs w:val="16"/>
                <w:u w:val="single"/>
              </w:rPr>
              <w:t xml:space="preserve">　看護体制強化加算（Ⅱ）</w:t>
            </w:r>
          </w:p>
          <w:p w:rsidR="00CD4760" w:rsidRPr="001734B3" w:rsidRDefault="00CD4760" w:rsidP="00CD4760">
            <w:pPr>
              <w:adjustRightInd w:val="0"/>
              <w:spacing w:line="0" w:lineRule="atLeast"/>
              <w:ind w:firstLineChars="200" w:firstLine="320"/>
              <w:contextualSpacing/>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上記(1)の①から③までに掲げる基準のすべてに適合すること。</w:t>
            </w:r>
          </w:p>
        </w:tc>
        <w:tc>
          <w:tcPr>
            <w:tcW w:w="1002" w:type="dxa"/>
            <w:tcBorders>
              <w:top w:val="dotted" w:sz="4" w:space="0" w:color="auto"/>
              <w:left w:val="single" w:sz="4" w:space="0" w:color="auto"/>
              <w:bottom w:val="dotted" w:sz="4" w:space="0" w:color="auto"/>
              <w:right w:val="single" w:sz="4" w:space="0" w:color="auto"/>
            </w:tcBorders>
            <w:shd w:val="clear" w:color="auto" w:fill="auto"/>
          </w:tcPr>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top w:val="dotted" w:sz="4" w:space="0" w:color="auto"/>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p>
        </w:tc>
        <w:tc>
          <w:tcPr>
            <w:tcW w:w="1181" w:type="dxa"/>
            <w:tcBorders>
              <w:top w:val="dotted" w:sz="4" w:space="0" w:color="auto"/>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2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当該指定看護小規模多機能型居宅介護事業所の看護師等が、当該加算の内容について利用者又はその家族への説明を行い、同意を得てください。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第2の9(16)③</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6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看護体制強化加算を算定するに当たっては、継続的に所定の基準</w:t>
                  </w:r>
                  <w:r w:rsidRPr="001734B3">
                    <w:rPr>
                      <w:rFonts w:ascii="BIZ UDPゴシック" w:eastAsia="BIZ UDPゴシック" w:hAnsi="BIZ UDPゴシック" w:hint="eastAsia"/>
                      <w:color w:val="000000"/>
                      <w:sz w:val="12"/>
                      <w:szCs w:val="12"/>
                      <w:u w:val="single"/>
                    </w:rPr>
                    <w:t>（上記</w:t>
                  </w:r>
                  <w:r w:rsidRPr="001734B3">
                    <w:rPr>
                      <w:rFonts w:ascii="BIZ UDPゴシック" w:eastAsia="BIZ UDPゴシック" w:hAnsi="BIZ UDPゴシック" w:cs="ＭＳ 明朝" w:hint="eastAsia"/>
                      <w:color w:val="000000"/>
                      <w:sz w:val="12"/>
                      <w:szCs w:val="12"/>
                      <w:u w:val="single"/>
                    </w:rPr>
                    <w:t>①</w:t>
                  </w:r>
                  <w:r w:rsidRPr="001734B3">
                    <w:rPr>
                      <w:rFonts w:ascii="BIZ UDPゴシック" w:eastAsia="BIZ UDPゴシック" w:hAnsi="BIZ UDPゴシック" w:hint="eastAsia"/>
                      <w:color w:val="000000"/>
                      <w:sz w:val="12"/>
                      <w:szCs w:val="12"/>
                      <w:u w:val="single"/>
                    </w:rPr>
                    <w:t>～</w:t>
                  </w:r>
                  <w:r w:rsidRPr="001734B3">
                    <w:rPr>
                      <w:rFonts w:ascii="BIZ UDPゴシック" w:eastAsia="BIZ UDPゴシック" w:hAnsi="BIZ UDPゴシック" w:cs="ＭＳ 明朝" w:hint="eastAsia"/>
                      <w:color w:val="000000"/>
                      <w:sz w:val="12"/>
                      <w:szCs w:val="12"/>
                      <w:u w:val="single"/>
                    </w:rPr>
                    <w:t>④（（Ⅱ）の場合は①～③</w:t>
                  </w:r>
                  <w:r w:rsidRPr="001734B3">
                    <w:rPr>
                      <w:rFonts w:ascii="BIZ UDPゴシック" w:eastAsia="BIZ UDPゴシック" w:hAnsi="BIZ UDPゴシック" w:hint="eastAsia"/>
                      <w:color w:val="000000"/>
                      <w:sz w:val="12"/>
                      <w:szCs w:val="12"/>
                      <w:u w:val="single"/>
                    </w:rPr>
                    <w:t>）</w:t>
                  </w:r>
                  <w:r w:rsidRPr="001734B3">
                    <w:rPr>
                      <w:rFonts w:ascii="BIZ UDPゴシック" w:eastAsia="BIZ UDPゴシック" w:hAnsi="BIZ UDPゴシック" w:hint="eastAsia"/>
                      <w:color w:val="000000"/>
                      <w:sz w:val="12"/>
                      <w:szCs w:val="12"/>
                    </w:rPr>
                    <w:t>を維持しなければなりません。台帳等により毎月記録し、所定の基準を下回った場合については、直ちに届出を提出してください。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第2の9(16)④</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shd w:val="clear" w:color="auto" w:fill="auto"/>
          </w:tcPr>
          <w:tbl>
            <w:tblPr>
              <w:tblpPr w:leftFromText="142" w:rightFromText="142" w:vertAnchor="page" w:horzAnchor="margin" w:tblpXSpec="center" w:tblpY="13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看護体制強化加算は、指定看護小規模多機能型居宅介護事業所の利用者によって(Ⅰ)又は(Ⅱ)を選択的に算定することができないものであり、当該指定看護小規模多機能型居宅介護事業所においていずれか一方のみを届出してください。</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第2の9(16)⑥</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851" w:type="dxa"/>
            <w:vMerge/>
            <w:tcBorders>
              <w:left w:val="single" w:sz="4" w:space="0" w:color="auto"/>
              <w:right w:val="single" w:sz="4" w:space="0" w:color="auto"/>
            </w:tcBorders>
            <w:shd w:val="clear" w:color="auto" w:fill="auto"/>
          </w:tcPr>
          <w:p w:rsidR="00CD4760" w:rsidRPr="001734B3" w:rsidRDefault="00CD4760"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right w:val="single" w:sz="4" w:space="0" w:color="auto"/>
            </w:tcBorders>
            <w:shd w:val="clear" w:color="auto" w:fill="auto"/>
          </w:tcPr>
          <w:tbl>
            <w:tblPr>
              <w:tblpPr w:leftFromText="142" w:rightFromText="142" w:vertAnchor="text" w:horzAnchor="margin" w:tblpXSpec="center" w:tblpY="10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CD4760" w:rsidRPr="001734B3" w:rsidTr="00B159E8">
              <w:trPr>
                <w:jc w:val="center"/>
              </w:trPr>
              <w:tc>
                <w:tcPr>
                  <w:tcW w:w="7483" w:type="dxa"/>
                  <w:shd w:val="clear" w:color="auto" w:fill="auto"/>
                </w:tcPr>
                <w:p w:rsidR="00CD4760" w:rsidRPr="001734B3" w:rsidRDefault="00CD4760" w:rsidP="00CD4760">
                  <w:pPr>
                    <w:adjustRightInd w:val="0"/>
                    <w:spacing w:line="0" w:lineRule="atLeast"/>
                    <w:contextualSpacing/>
                    <w:jc w:val="left"/>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　看護体制強化加算については、区分支給限度基準額から控除します。</w:t>
                  </w:r>
                </w:p>
              </w:tc>
            </w:tr>
          </w:tbl>
          <w:p w:rsidR="00CD4760" w:rsidRPr="001734B3" w:rsidRDefault="00CD4760" w:rsidP="00CD4760">
            <w:pPr>
              <w:adjustRightInd w:val="0"/>
              <w:spacing w:line="0" w:lineRule="atLeast"/>
              <w:contextualSpacing/>
              <w:jc w:val="center"/>
              <w:rPr>
                <w:rFonts w:ascii="BIZ UDPゴシック" w:eastAsia="BIZ UDPゴシック" w:hAnsi="BIZ UDPゴシック"/>
                <w:color w:val="000000"/>
                <w:w w:val="83"/>
                <w:sz w:val="12"/>
                <w:szCs w:val="12"/>
              </w:rPr>
            </w:pPr>
          </w:p>
        </w:tc>
        <w:tc>
          <w:tcPr>
            <w:tcW w:w="1229" w:type="dxa"/>
            <w:tcBorders>
              <w:left w:val="single" w:sz="4" w:space="0" w:color="auto"/>
              <w:right w:val="single" w:sz="4" w:space="0" w:color="auto"/>
            </w:tcBorders>
            <w:shd w:val="clear" w:color="auto" w:fill="auto"/>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留意事項</w:t>
            </w:r>
          </w:p>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第2の9(16)⑦</w:t>
            </w:r>
          </w:p>
        </w:tc>
        <w:tc>
          <w:tcPr>
            <w:tcW w:w="1181" w:type="dxa"/>
            <w:tcBorders>
              <w:left w:val="single" w:sz="4" w:space="0" w:color="auto"/>
              <w:right w:val="single" w:sz="4" w:space="0" w:color="auto"/>
            </w:tcBorders>
          </w:tcPr>
          <w:p w:rsidR="00CD4760" w:rsidRPr="001734B3" w:rsidRDefault="00CD4760" w:rsidP="00CD4760">
            <w:pPr>
              <w:spacing w:beforeLines="25" w:before="60" w:line="0" w:lineRule="atLeast"/>
              <w:ind w:leftChars="50" w:left="105"/>
              <w:rPr>
                <w:rFonts w:ascii="BIZ UDPゴシック" w:eastAsia="BIZ UDPゴシック" w:hAnsi="BIZ UDPゴシック"/>
                <w:color w:val="000000"/>
                <w:sz w:val="16"/>
                <w:szCs w:val="16"/>
                <w:bdr w:val="single" w:sz="4" w:space="0" w:color="auto"/>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val="restart"/>
            <w:tcBorders>
              <w:top w:val="single" w:sz="4" w:space="0" w:color="auto"/>
              <w:left w:val="single" w:sz="4" w:space="0" w:color="auto"/>
              <w:right w:val="single" w:sz="4" w:space="0" w:color="auto"/>
            </w:tcBorders>
          </w:tcPr>
          <w:p w:rsidR="009163EF" w:rsidRPr="001734B3" w:rsidRDefault="00157F16"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86</w:t>
            </w:r>
          </w:p>
          <w:p w:rsidR="009163EF" w:rsidRPr="001734B3" w:rsidRDefault="009163EF" w:rsidP="009163EF">
            <w:pPr>
              <w:autoSpaceDE w:val="0"/>
              <w:autoSpaceDN w:val="0"/>
              <w:adjustRightInd w:val="0"/>
              <w:snapToGrid w:val="0"/>
              <w:spacing w:beforeLines="25" w:before="60" w:line="0" w:lineRule="atLeast"/>
              <w:ind w:leftChars="18" w:left="38" w:rightChars="50" w:right="105" w:firstLineChars="42" w:firstLine="67"/>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褥瘡マネジメント加算</w:t>
            </w:r>
          </w:p>
        </w:tc>
        <w:tc>
          <w:tcPr>
            <w:tcW w:w="6662" w:type="dxa"/>
            <w:gridSpan w:val="4"/>
            <w:tcBorders>
              <w:top w:val="single" w:sz="4" w:space="0" w:color="auto"/>
              <w:left w:val="single" w:sz="4" w:space="0" w:color="auto"/>
              <w:bottom w:val="dotted"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100" w:left="210"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厚生労働大臣が定める基準に適合するものとして、市に届け出た事業所において、継続的に入所者ごとの褥瘡管理をした場合に、当該基準に掲げる区分に従い、1月につき次に掲げる所定単位数を加算していますか。（短期利用居宅介護費を算定する者を除く。）</w:t>
            </w:r>
          </w:p>
        </w:tc>
        <w:tc>
          <w:tcPr>
            <w:tcW w:w="1002" w:type="dxa"/>
            <w:tcBorders>
              <w:top w:val="single" w:sz="4" w:space="0" w:color="auto"/>
              <w:left w:val="single" w:sz="4" w:space="0" w:color="auto"/>
              <w:bottom w:val="dotted" w:sz="4" w:space="0" w:color="auto"/>
              <w:right w:val="single" w:sz="4" w:space="0" w:color="auto"/>
            </w:tcBorders>
          </w:tcPr>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褥瘡マネジメント加算（Ⅰ）　　　　　　 　　　　　　　　　　　　　　　　　3単位</w:t>
            </w:r>
          </w:p>
        </w:tc>
        <w:tc>
          <w:tcPr>
            <w:tcW w:w="1002" w:type="dxa"/>
            <w:tcBorders>
              <w:top w:val="single" w:sz="4" w:space="0" w:color="auto"/>
              <w:left w:val="single" w:sz="4" w:space="0" w:color="auto"/>
              <w:bottom w:val="dotted" w:sz="4" w:space="0" w:color="auto"/>
              <w:right w:val="single" w:sz="4" w:space="0" w:color="auto"/>
            </w:tcBorders>
          </w:tcPr>
          <w:p w:rsidR="009163EF" w:rsidRPr="001734B3" w:rsidRDefault="009163EF" w:rsidP="00CD4760">
            <w:pPr>
              <w:spacing w:beforeLines="25" w:before="60" w:line="0" w:lineRule="atLeast"/>
              <w:ind w:left="120" w:hangingChars="100" w:hanging="12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褥瘡マネジメント加算（Ⅱ）　　　　　  　　　　　　　　　　　　　　　　　13単位</w:t>
            </w:r>
          </w:p>
        </w:tc>
        <w:tc>
          <w:tcPr>
            <w:tcW w:w="1002" w:type="dxa"/>
            <w:tcBorders>
              <w:top w:val="dotted" w:sz="4" w:space="0" w:color="auto"/>
              <w:left w:val="single" w:sz="4" w:space="0" w:color="auto"/>
              <w:bottom w:val="dotted" w:sz="4" w:space="0" w:color="auto"/>
              <w:right w:val="single" w:sz="4" w:space="0" w:color="auto"/>
            </w:tcBorders>
          </w:tcPr>
          <w:p w:rsidR="009163EF" w:rsidRPr="001734B3" w:rsidRDefault="009163EF" w:rsidP="00CD4760">
            <w:pPr>
              <w:spacing w:beforeLines="25" w:before="60" w:line="0" w:lineRule="atLeast"/>
              <w:ind w:left="120" w:hangingChars="100" w:hanging="12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【厚生労働大臣が定める基準】</w:t>
            </w:r>
          </w:p>
        </w:tc>
        <w:tc>
          <w:tcPr>
            <w:tcW w:w="1002" w:type="dxa"/>
            <w:tcBorders>
              <w:top w:val="dotted" w:sz="4" w:space="0" w:color="auto"/>
              <w:left w:val="single" w:sz="4" w:space="0" w:color="auto"/>
              <w:bottom w:val="dotted" w:sz="4" w:space="0" w:color="auto"/>
              <w:right w:val="single" w:sz="4" w:space="0" w:color="auto"/>
            </w:tcBorders>
          </w:tcPr>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【褥瘡マネジメント加算（Ⅰ）】</w:t>
            </w:r>
          </w:p>
          <w:p w:rsidR="009163EF" w:rsidRPr="001734B3" w:rsidRDefault="009163EF" w:rsidP="00CD4760">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①　利用者ごとに褥瘡の発生と関連のあるリスクについて、利用開始時に評価し、その後少なくとも3月に1回評価するとともに、その評価結果等の情報を厚生労働省に提出し、褥瘡管理の実施に当たって、当該情報その他褥瘡管理の適切かつ有効な実施のために必要な情報を活用していること。</w:t>
            </w:r>
          </w:p>
          <w:p w:rsidR="009163EF" w:rsidRPr="001734B3" w:rsidRDefault="009163EF" w:rsidP="00CD4760">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②　①の評価の結果、褥瘡が発生するリスクがあるとされた利用者ごとに、医師、看護師、介護職員、管理栄養士、介護支援専門員その他の職種の者が共同して、褥瘡管理に関する褥瘡ケア計画を作成していること。</w:t>
            </w:r>
          </w:p>
          <w:p w:rsidR="009163EF" w:rsidRPr="001734B3" w:rsidRDefault="009163EF" w:rsidP="00CD4760">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③　利用者ごとの褥瘡ケア計画に従い褥瘡管理を実施するとともに、その管理の内容や利用者の状態について定期的に記録していること。</w:t>
            </w:r>
          </w:p>
          <w:p w:rsidR="009163EF" w:rsidRPr="001734B3" w:rsidRDefault="009163EF" w:rsidP="00CD4760">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rPr>
            </w:pPr>
            <w:r w:rsidRPr="001734B3">
              <w:rPr>
                <w:rFonts w:ascii="BIZ UDPゴシック" w:eastAsia="BIZ UDPゴシック" w:hAnsi="BIZ UDPゴシック" w:hint="eastAsia"/>
                <w:bCs/>
                <w:color w:val="000000"/>
                <w:sz w:val="16"/>
                <w:szCs w:val="16"/>
              </w:rPr>
              <w:t>④　①の評価に基づき、少なくとも3月に1回、利用者ごとに褥瘡ケア計画を見直しているか。</w:t>
            </w:r>
          </w:p>
        </w:tc>
        <w:tc>
          <w:tcPr>
            <w:tcW w:w="1002" w:type="dxa"/>
            <w:tcBorders>
              <w:top w:val="dotted" w:sz="4" w:space="0" w:color="auto"/>
              <w:left w:val="single" w:sz="4" w:space="0" w:color="auto"/>
              <w:bottom w:val="dotted" w:sz="4" w:space="0" w:color="auto"/>
              <w:right w:val="single" w:sz="4" w:space="0" w:color="auto"/>
            </w:tcBorders>
          </w:tcPr>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7483" w:type="dxa"/>
              <w:jc w:val="center"/>
              <w:tblLayout w:type="fixed"/>
              <w:tblLook w:val="04A0" w:firstRow="1" w:lastRow="0" w:firstColumn="1" w:lastColumn="0" w:noHBand="0" w:noVBand="1"/>
            </w:tblPr>
            <w:tblGrid>
              <w:gridCol w:w="7483"/>
            </w:tblGrid>
            <w:tr w:rsidR="009163EF" w:rsidRPr="001734B3" w:rsidTr="00BD3C4B">
              <w:trPr>
                <w:jc w:val="center"/>
              </w:trPr>
              <w:tc>
                <w:tcPr>
                  <w:tcW w:w="7483" w:type="dxa"/>
                </w:tcPr>
                <w:p w:rsidR="009163EF" w:rsidRPr="001734B3" w:rsidRDefault="009163EF"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別紙様式5（指定施設サービス等の様式）を用いて、褥瘡の状態及び褥瘡の発生と関連のあるリスクについて実施してください。</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9163EF" w:rsidRPr="001734B3" w:rsidTr="00BD3C4B">
              <w:trPr>
                <w:jc w:val="center"/>
              </w:trPr>
              <w:tc>
                <w:tcPr>
                  <w:tcW w:w="7483" w:type="dxa"/>
                </w:tcPr>
                <w:p w:rsidR="009163EF" w:rsidRPr="001734B3" w:rsidRDefault="009163EF" w:rsidP="00CD4760">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利用開始時の評価は、市に届け出た日の属する月及び当該月以降の新規利用者については、当該者の利用開始時に評価を行うこととし、届出の日の属する月の前月以前から既に利用しているものについては、介護記録等に基づき、利用開始時における評価を行ってください。</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pPr w:leftFromText="142" w:rightFromText="142" w:vertAnchor="text" w:horzAnchor="margin" w:tblpXSpec="center" w:tblpY="31"/>
              <w:tblOverlap w:val="never"/>
              <w:tblW w:w="0" w:type="auto"/>
              <w:tblLayout w:type="fixed"/>
              <w:tblLook w:val="04A0" w:firstRow="1" w:lastRow="0" w:firstColumn="1" w:lastColumn="0" w:noHBand="0" w:noVBand="1"/>
            </w:tblPr>
            <w:tblGrid>
              <w:gridCol w:w="7483"/>
            </w:tblGrid>
            <w:tr w:rsidR="009163EF" w:rsidRPr="001734B3" w:rsidTr="00121F85">
              <w:tc>
                <w:tcPr>
                  <w:tcW w:w="7483" w:type="dxa"/>
                </w:tcPr>
                <w:p w:rsidR="009163EF" w:rsidRPr="001734B3" w:rsidRDefault="009163EF"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厚生労働省への情報の提出及び活用については、「19　栄養アセスメント加算」の項目を参照としてください。</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9163EF" w:rsidRPr="001734B3" w:rsidTr="00697D83">
              <w:trPr>
                <w:jc w:val="center"/>
              </w:trPr>
              <w:tc>
                <w:tcPr>
                  <w:tcW w:w="7483" w:type="dxa"/>
                </w:tcPr>
                <w:p w:rsidR="009163EF" w:rsidRPr="001734B3" w:rsidRDefault="009163EF"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褥瘡ケア計画は、褥瘡管理に対する各種ガイドラインを参考にしながら、利用者ごとに、褥瘡管理に関する事項に対し関連職種が共同して取り組むべき事項や、利用者の状態を考慮した評価を行う間隔等を検討し、地費別紙様式5を用いて作成してください。</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629"/>
            </w:tblGrid>
            <w:tr w:rsidR="009163EF" w:rsidRPr="001734B3" w:rsidTr="00697D83">
              <w:tc>
                <w:tcPr>
                  <w:tcW w:w="7629" w:type="dxa"/>
                </w:tcPr>
                <w:p w:rsidR="009163EF" w:rsidRPr="001734B3" w:rsidRDefault="009163EF"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褥瘡ケア計画に基づいたケアを実施する際には、褥瘡ケア・マネジメントの対象となる利用者又はその家族に説明し、その同意を得てください。</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【褥瘡マネジメント加算（Ⅱ）】</w:t>
            </w:r>
          </w:p>
          <w:p w:rsidR="009163EF" w:rsidRPr="001734B3" w:rsidRDefault="009163EF"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上記に加え、褥瘡マネジメント加算（Ⅰ）の①の評価の結果、利用開始時に褥瘡が発生するリスクがあるとされた利用者について、褥瘡の発生がないこと。</w:t>
            </w:r>
          </w:p>
        </w:tc>
        <w:tc>
          <w:tcPr>
            <w:tcW w:w="1002" w:type="dxa"/>
            <w:tcBorders>
              <w:top w:val="single" w:sz="4" w:space="0" w:color="auto"/>
              <w:left w:val="single" w:sz="4" w:space="0" w:color="auto"/>
              <w:bottom w:val="dotted" w:sz="4" w:space="0" w:color="auto"/>
              <w:right w:val="single" w:sz="4" w:space="0" w:color="auto"/>
            </w:tcBorders>
          </w:tcPr>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8"/>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9163EF" w:rsidRPr="001734B3" w:rsidTr="00CF3523">
              <w:trPr>
                <w:jc w:val="center"/>
              </w:trPr>
              <w:tc>
                <w:tcPr>
                  <w:tcW w:w="7483" w:type="dxa"/>
                </w:tcPr>
                <w:p w:rsidR="009163EF" w:rsidRPr="001734B3" w:rsidRDefault="009163EF"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利用開始時の評価の結果、利用開始時に褥瘡が発生するリスクがあるとされた利用者について、利用開始日の属する月の翌月以降に別紙様式5を用いて評価を実施し、当該月に別紙様式5に示す持続する発赤（ｄ1）以上の褥瘡の発症がない場合に、算定できます。</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9163EF" w:rsidRPr="001734B3" w:rsidTr="00CF3523">
              <w:trPr>
                <w:jc w:val="center"/>
              </w:trPr>
              <w:tc>
                <w:tcPr>
                  <w:tcW w:w="7483" w:type="dxa"/>
                </w:tcPr>
                <w:p w:rsidR="009163EF" w:rsidRPr="001734B3" w:rsidRDefault="009163EF"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利用開始時に褥瘡があった利用者については、当該褥瘡の治癒後に褥瘡の再発がない場合に算定できます。</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9163EF" w:rsidRPr="001734B3" w:rsidTr="00C07BD1">
              <w:tc>
                <w:tcPr>
                  <w:tcW w:w="7483" w:type="dxa"/>
                </w:tcPr>
                <w:p w:rsidR="009163EF" w:rsidRPr="001734B3" w:rsidRDefault="009163EF" w:rsidP="00CD4760">
                  <w:pPr>
                    <w:spacing w:beforeLines="25" w:before="60" w:line="0" w:lineRule="atLeast"/>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褥瘡マネジメント加算（Ⅰ）は、原則として要介護度3以上の利用者全員（褥瘡マネジメント加算（Ⅱ）を算定する者を除く。）に対して算定できるものです。</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9163EF"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851" w:type="dxa"/>
            <w:vMerge/>
            <w:tcBorders>
              <w:left w:val="single" w:sz="4" w:space="0" w:color="auto"/>
              <w:right w:val="single" w:sz="4" w:space="0" w:color="auto"/>
            </w:tcBorders>
          </w:tcPr>
          <w:p w:rsidR="009163EF" w:rsidRPr="001734B3" w:rsidRDefault="009163EF"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9163EF" w:rsidRPr="001734B3" w:rsidTr="00C07BD1">
              <w:tc>
                <w:tcPr>
                  <w:tcW w:w="7483" w:type="dxa"/>
                </w:tcPr>
                <w:p w:rsidR="009163EF" w:rsidRPr="001734B3" w:rsidRDefault="009163EF"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褥瘡マネジメント加算（Ⅰ）（Ⅱ）のいずれかを算定している場合に、その他の褥瘡マネジメント加算を算定はできません。</w:t>
                  </w:r>
                </w:p>
              </w:tc>
            </w:tr>
          </w:tbl>
          <w:p w:rsidR="009163EF" w:rsidRPr="001734B3" w:rsidRDefault="009163EF"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9163EF" w:rsidRPr="001734B3" w:rsidRDefault="009163EF"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val="restart"/>
            <w:tcBorders>
              <w:top w:val="single" w:sz="4" w:space="0" w:color="auto"/>
              <w:left w:val="single" w:sz="4" w:space="0" w:color="auto"/>
              <w:right w:val="single" w:sz="4" w:space="0" w:color="auto"/>
            </w:tcBorders>
          </w:tcPr>
          <w:p w:rsidR="000219DC" w:rsidRPr="001734B3" w:rsidRDefault="00157F16"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87</w:t>
            </w:r>
          </w:p>
          <w:p w:rsidR="000219DC" w:rsidRPr="001734B3" w:rsidRDefault="000219DC" w:rsidP="00157F16">
            <w:pPr>
              <w:autoSpaceDE w:val="0"/>
              <w:autoSpaceDN w:val="0"/>
              <w:adjustRightInd w:val="0"/>
              <w:snapToGrid w:val="0"/>
              <w:spacing w:beforeLines="25" w:before="60" w:line="0" w:lineRule="atLeast"/>
              <w:ind w:leftChars="19" w:left="40" w:rightChars="50" w:right="105"/>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排せつ支援加算</w:t>
            </w:r>
          </w:p>
        </w:tc>
        <w:tc>
          <w:tcPr>
            <w:tcW w:w="6662" w:type="dxa"/>
            <w:gridSpan w:val="4"/>
            <w:tcBorders>
              <w:top w:val="single"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100" w:left="210"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別に厚生労働大臣が定める基準に適合しているものとして市に届け出た事業所において、継続的に利用者ごとの排せつに係る支援を行った場合に、当該基準に掲げる区分に従い、1月につき次に掲げる所定単位数を加算しているか。</w:t>
            </w:r>
          </w:p>
        </w:tc>
        <w:tc>
          <w:tcPr>
            <w:tcW w:w="1002"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排せつ支援加算（Ⅰ）　　　　　　　　　　　　　　　　　　　　　　　　　　10単位</w:t>
            </w:r>
          </w:p>
        </w:tc>
        <w:tc>
          <w:tcPr>
            <w:tcW w:w="1002"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w:t>
            </w: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排せつ支援加算（Ⅱ）　　　　　  　　　　　　　　　　　　　　　　　　　　15単位</w:t>
            </w:r>
          </w:p>
        </w:tc>
        <w:tc>
          <w:tcPr>
            <w:tcW w:w="1002" w:type="dxa"/>
            <w:tcBorders>
              <w:top w:val="dotted"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w:t>
            </w:r>
          </w:p>
        </w:tc>
        <w:tc>
          <w:tcPr>
            <w:tcW w:w="1229"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rightChars="50" w:right="105" w:firstLineChars="50" w:firstLine="8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排せつ支援加算（Ⅲ）　　　　　　　　　　　　　　　　　　　　　　　　　　20単位</w:t>
            </w:r>
          </w:p>
        </w:tc>
        <w:tc>
          <w:tcPr>
            <w:tcW w:w="1002" w:type="dxa"/>
            <w:tcBorders>
              <w:top w:val="dotted"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w:t>
            </w:r>
          </w:p>
        </w:tc>
        <w:tc>
          <w:tcPr>
            <w:tcW w:w="1229" w:type="dxa"/>
            <w:tcBorders>
              <w:top w:val="dotted"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6"/>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Style w:val="ac"/>
              <w:tblpPr w:leftFromText="142" w:rightFromText="142" w:vertAnchor="page" w:horzAnchor="margin" w:tblpXSpec="center" w:tblpY="176"/>
              <w:tblOverlap w:val="never"/>
              <w:tblW w:w="0" w:type="auto"/>
              <w:tblLayout w:type="fixed"/>
              <w:tblLook w:val="04A0" w:firstRow="1" w:lastRow="0" w:firstColumn="1" w:lastColumn="0" w:noHBand="0" w:noVBand="1"/>
            </w:tblPr>
            <w:tblGrid>
              <w:gridCol w:w="7483"/>
            </w:tblGrid>
            <w:tr w:rsidR="000219DC" w:rsidRPr="001734B3" w:rsidTr="00BD5EF9">
              <w:tc>
                <w:tcPr>
                  <w:tcW w:w="7483" w:type="dxa"/>
                  <w:tcBorders>
                    <w:top w:val="single" w:sz="4" w:space="0" w:color="auto"/>
                  </w:tcBorders>
                </w:tcPr>
                <w:p w:rsidR="000219DC" w:rsidRPr="001734B3" w:rsidRDefault="000219DC" w:rsidP="00FD13B1">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本加算は、全ての利用者について、必要に応じ適切な介護が提供されていることを前提としつつ、さらに特別な支援を行うことにより、利用開始時と比較して排せつの状態が改善することを評価したものである。したがって、例えば、利用開始時において、利用者が尿意・便意を職員へ訴えることができるにも関わらず、職員が適時に排せつを介助できるとは限らないことを主たる理由として、おむつへの排泄としていた場合、支援を行って排せつの状態を改善させたとしても加算の対象とはならないことに留意のこと。</w:t>
                  </w:r>
                </w:p>
              </w:tc>
            </w:tr>
          </w:tbl>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33" w:hangingChars="100" w:hanging="133"/>
              <w:jc w:val="left"/>
              <w:rPr>
                <w:rFonts w:ascii="BIZ UDPゴシック" w:eastAsia="BIZ UDPゴシック" w:hAnsi="BIZ UDPゴシック"/>
                <w:color w:val="000000"/>
                <w:w w:val="83"/>
                <w:kern w:val="0"/>
                <w:sz w:val="16"/>
                <w:szCs w:val="16"/>
              </w:rPr>
            </w:pPr>
            <w:r w:rsidRPr="001734B3">
              <w:rPr>
                <w:rFonts w:ascii="BIZ UDPゴシック" w:eastAsia="BIZ UDPゴシック" w:hAnsi="BIZ UDPゴシック" w:hint="eastAsia"/>
                <w:color w:val="000000"/>
                <w:w w:val="83"/>
                <w:kern w:val="0"/>
                <w:sz w:val="16"/>
                <w:szCs w:val="16"/>
              </w:rPr>
              <w:t xml:space="preserve">　【排せつ支援加算（Ⅰ）】</w:t>
            </w: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563" w:type="dxa"/>
            <w:gridSpan w:val="3"/>
            <w:tcBorders>
              <w:top w:val="dotted"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33" w:hangingChars="100" w:hanging="133"/>
              <w:jc w:val="left"/>
              <w:rPr>
                <w:rFonts w:ascii="BIZ UDPゴシック" w:eastAsia="BIZ UDPゴシック" w:hAnsi="BIZ UDPゴシック"/>
                <w:color w:val="000000"/>
                <w:w w:val="83"/>
                <w:kern w:val="0"/>
                <w:sz w:val="16"/>
                <w:szCs w:val="16"/>
              </w:rPr>
            </w:pPr>
            <w:r w:rsidRPr="001734B3">
              <w:rPr>
                <w:rFonts w:ascii="BIZ UDPゴシック" w:eastAsia="BIZ UDPゴシック" w:hAnsi="BIZ UDPゴシック" w:hint="eastAsia"/>
                <w:color w:val="000000"/>
                <w:w w:val="83"/>
                <w:kern w:val="0"/>
                <w:sz w:val="16"/>
                <w:szCs w:val="16"/>
              </w:rPr>
              <w:t>①　利用者ごとに、要介護状態の軽減の見込について、医師又は医師と連携した看護師が利用開始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ること。</w:t>
            </w:r>
          </w:p>
        </w:tc>
        <w:tc>
          <w:tcPr>
            <w:tcW w:w="1101" w:type="dxa"/>
            <w:gridSpan w:val="2"/>
            <w:tcBorders>
              <w:top w:val="dotted"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33" w:hangingChars="100" w:hanging="133"/>
              <w:jc w:val="left"/>
              <w:rPr>
                <w:rFonts w:ascii="BIZ UDPゴシック" w:eastAsia="BIZ UDPゴシック" w:hAnsi="BIZ UDPゴシック"/>
                <w:color w:val="000000"/>
                <w:w w:val="83"/>
                <w:kern w:val="0"/>
                <w:sz w:val="16"/>
                <w:szCs w:val="16"/>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0219DC" w:rsidRPr="001734B3" w:rsidTr="003D0BF7">
              <w:tc>
                <w:tcPr>
                  <w:tcW w:w="7483" w:type="dxa"/>
                </w:tcPr>
                <w:p w:rsidR="000219DC" w:rsidRPr="001734B3" w:rsidRDefault="000219DC"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別紙様式６（指定施設サービス等の様式）を用いて、排尿・排便の状態及びおむつ使用の有無並びに特別な支援が行われた場合におけるそれらの3か月後の見込みについて実施してください。</w:t>
                  </w:r>
                </w:p>
              </w:tc>
            </w:tr>
          </w:tbl>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0219DC" w:rsidRPr="001734B3" w:rsidTr="003D0BF7">
              <w:tc>
                <w:tcPr>
                  <w:tcW w:w="7483" w:type="dxa"/>
                </w:tcPr>
                <w:p w:rsidR="000219DC" w:rsidRPr="001734B3" w:rsidRDefault="000219DC"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利用開始時の評価は、市に届け出た日の属する月及び当該月以降の新規利用者については、当該者の利用開始時に評価を行い、届出の日の属する月の前月以前から既に利用しているものについては、介護記録等に基づき、利用開始時における評価を行ってください。</w:t>
                  </w:r>
                </w:p>
              </w:tc>
            </w:tr>
          </w:tbl>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0219DC" w:rsidRPr="001734B3" w:rsidTr="003D0BF7">
              <w:tc>
                <w:tcPr>
                  <w:tcW w:w="7483" w:type="dxa"/>
                </w:tcPr>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評価を医師と連携した看護師が行った場合は、その内容を支援の開始前に医師へ報告してください。また、医師と連携した看護師が※１の評価を行う際、利用者の背景疾患の状況を勘案する必要がある場合等は、医師へ相談してください。</w:t>
                  </w:r>
                </w:p>
              </w:tc>
            </w:tr>
          </w:tbl>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②　①の評価の結果、排せつに介護を要する利用者であって、適切な対応を行うことにより、要介護状態の軽減が見込まれるものについて、医師、看護師、介護支援専門員その他の職種の者が共同して、当該利用者が排せつに介護を要する原因を分析し、それに基づいた支援計画を作成し、当該支援計画に基づく支援を継続して実施していること。</w:t>
            </w:r>
          </w:p>
        </w:tc>
        <w:tc>
          <w:tcPr>
            <w:tcW w:w="1002"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81" w:type="dxa"/>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105" w:type="dxa"/>
              <w:tblLayout w:type="fixed"/>
              <w:tblLook w:val="04A0" w:firstRow="1" w:lastRow="0" w:firstColumn="1" w:lastColumn="0" w:noHBand="0" w:noVBand="1"/>
            </w:tblPr>
            <w:tblGrid>
              <w:gridCol w:w="7483"/>
            </w:tblGrid>
            <w:tr w:rsidR="000219DC" w:rsidRPr="001734B3" w:rsidTr="0044574B">
              <w:tc>
                <w:tcPr>
                  <w:tcW w:w="7483" w:type="dxa"/>
                </w:tcPr>
                <w:p w:rsidR="000219DC" w:rsidRPr="001734B3" w:rsidRDefault="000219DC" w:rsidP="00CD4760">
                  <w:pPr>
                    <w:spacing w:beforeLines="25" w:before="60" w:line="0" w:lineRule="atLeast"/>
                    <w:ind w:left="120" w:hangingChars="100" w:hanging="12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排せつに介護を要する入所者」とは、要介護認定調査の際に用いられる「認定調査員テキスト2009改訂版（平成30年4月改訂）」の方法を用いて、排尿又は排便の状態が、「一部介助」若しくは「全介助」と評価される者又はおむつを使用している者をいいます。</w:t>
                  </w:r>
                </w:p>
              </w:tc>
            </w:tr>
          </w:tbl>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0219DC" w:rsidRPr="001734B3" w:rsidTr="0044574B">
              <w:tc>
                <w:tcPr>
                  <w:tcW w:w="7483" w:type="dxa"/>
                </w:tcPr>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います。</w:t>
                  </w:r>
                </w:p>
              </w:tc>
            </w:tr>
          </w:tbl>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③　①の評価に基づき、少なくとも3月に1回、入所者ごとに支援計画を見直していること。</w:t>
            </w:r>
          </w:p>
        </w:tc>
        <w:tc>
          <w:tcPr>
            <w:tcW w:w="1002"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【排せつ支援加算（Ⅱ）】・・・次のいずれか適合すること。</w:t>
            </w:r>
          </w:p>
          <w:p w:rsidR="000219DC" w:rsidRPr="001734B3" w:rsidRDefault="000219DC"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【排せつ支援加算（Ⅲ）】・・・次のいずれも適合すること。</w:t>
            </w:r>
          </w:p>
        </w:tc>
        <w:tc>
          <w:tcPr>
            <w:tcW w:w="1002"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　①の評価の結果、要介護状態の軽減が見込まれるものについて、利用開始時と比較して、排尿又は排便の状態の少なくとも一方が改善するとともにいずれにも悪化がないこと。</w:t>
            </w:r>
          </w:p>
        </w:tc>
        <w:tc>
          <w:tcPr>
            <w:tcW w:w="1002"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160" w:rightChars="50" w:right="105" w:hangingChars="100" w:hanging="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　①の評価の結果、利用開始時におむつを使用していた者であって要介護状態の軽減が見込まれるものについて、おむつを使用しなくなったこと。</w:t>
            </w:r>
          </w:p>
        </w:tc>
        <w:tc>
          <w:tcPr>
            <w:tcW w:w="1002" w:type="dxa"/>
            <w:tcBorders>
              <w:top w:val="single" w:sz="4" w:space="0" w:color="auto"/>
              <w:left w:val="single" w:sz="4" w:space="0" w:color="auto"/>
              <w:bottom w:val="dotted" w:sz="4" w:space="0" w:color="auto"/>
              <w:right w:val="single" w:sz="4" w:space="0" w:color="auto"/>
            </w:tcBorders>
          </w:tcPr>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0219DC" w:rsidRPr="001734B3" w:rsidTr="00CB73F4">
              <w:tc>
                <w:tcPr>
                  <w:tcW w:w="7483" w:type="dxa"/>
                </w:tcPr>
                <w:p w:rsidR="000219DC" w:rsidRPr="001734B3" w:rsidRDefault="000219DC"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支援に先立って、失禁に対する各種ガイドラインを参考にしながら、対象者が排せつに介護を要する要因を他職種が共同して分析し、それに基づいて、別紙様式６の様式を用いて支援計画を作成してください。</w:t>
                  </w:r>
                </w:p>
              </w:tc>
            </w:tr>
          </w:tbl>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0219DC" w:rsidRPr="001734B3" w:rsidTr="00CB73F4">
              <w:tc>
                <w:tcPr>
                  <w:tcW w:w="7483" w:type="dxa"/>
                </w:tcPr>
                <w:p w:rsidR="000219DC" w:rsidRPr="001734B3" w:rsidRDefault="000219DC"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支援計画の作成に当たっては、要因分析の結果と整合性が取れた計画を、個々の利用者の特性に配慮しながら個別に作成することとし、画一的な支援計画とならないように留意してください。また、支援において利用者の尊厳が十分保持されるよう留意してください。</w:t>
                  </w:r>
                </w:p>
              </w:tc>
            </w:tr>
          </w:tbl>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9"/>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0219DC" w:rsidRPr="001734B3" w:rsidTr="00A44964">
              <w:trPr>
                <w:jc w:val="center"/>
              </w:trPr>
              <w:tc>
                <w:tcPr>
                  <w:tcW w:w="7483" w:type="dxa"/>
                </w:tcPr>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要因分析及び支援計画の作成に関わる職種として、※１の判断を行った医師又は看護師、介護支援専門員、及び支援対象の利用者の特性を把握している介護職員を含むものとしてください。また、その他、疾患、使用している薬剤、食生活、生活機能の状態等に応じ薬剤師、管理栄養士、理学療法士、作業療法士等を適宜加えてください。</w:t>
                  </w:r>
                </w:p>
              </w:tc>
            </w:tr>
          </w:tbl>
          <w:p w:rsidR="000219DC" w:rsidRPr="001734B3" w:rsidRDefault="000219DC" w:rsidP="00CD4760">
            <w:pPr>
              <w:spacing w:beforeLines="25" w:before="60" w:line="0" w:lineRule="atLeast"/>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0219DC" w:rsidRPr="001734B3" w:rsidTr="00A44964">
              <w:trPr>
                <w:jc w:val="center"/>
              </w:trPr>
              <w:tc>
                <w:tcPr>
                  <w:tcW w:w="7483" w:type="dxa"/>
                </w:tcPr>
                <w:p w:rsidR="000219DC" w:rsidRPr="001734B3" w:rsidRDefault="000219DC"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支援計画の実施にあたっては、計画の作成に関与した者が、利用者又はその家族に対し、排せつの状態及び今後の見込み、支援の必要性、要因分析及び支援計画の内容、当該支援は利用者又はその家族がこれらの説明を理解した上で支援の実施を希望する場合に行うものであること、援開始後であってもいつでも利用者又はその家族の希望に応じて支援計画を中断又は中止できることを説明し、利用者及びその家族の理解と希望を確認した上で行ってください。</w:t>
                  </w:r>
                </w:p>
              </w:tc>
            </w:tr>
          </w:tbl>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jc w:val="center"/>
              <w:tblLayout w:type="fixed"/>
              <w:tblLook w:val="04A0" w:firstRow="1" w:lastRow="0" w:firstColumn="1" w:lastColumn="0" w:noHBand="0" w:noVBand="1"/>
            </w:tblPr>
            <w:tblGrid>
              <w:gridCol w:w="7483"/>
            </w:tblGrid>
            <w:tr w:rsidR="000219DC" w:rsidRPr="001734B3" w:rsidTr="00A44964">
              <w:trPr>
                <w:jc w:val="center"/>
              </w:trPr>
              <w:tc>
                <w:tcPr>
                  <w:tcW w:w="7483" w:type="dxa"/>
                </w:tcPr>
                <w:p w:rsidR="000219DC" w:rsidRPr="001734B3" w:rsidRDefault="000219DC" w:rsidP="00CD4760">
                  <w:pPr>
                    <w:autoSpaceDE w:val="0"/>
                    <w:autoSpaceDN w:val="0"/>
                    <w:adjustRightInd w:val="0"/>
                    <w:snapToGrid w:val="0"/>
                    <w:spacing w:beforeLines="25" w:before="60" w:line="0" w:lineRule="atLeast"/>
                    <w:ind w:left="120" w:rightChars="50" w:right="105" w:hangingChars="100" w:hanging="120"/>
                    <w:jc w:val="left"/>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排せつ支援加算（Ⅰ）は、原則として要介護3以上の利用者全員（排せつ支援（Ⅱ）又は（Ⅲ）を算定する者を除く。）に算定できます。</w:t>
                  </w:r>
                </w:p>
              </w:tc>
            </w:tr>
          </w:tbl>
          <w:p w:rsidR="000219DC" w:rsidRPr="001734B3" w:rsidRDefault="000219D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0219D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851" w:type="dxa"/>
            <w:vMerge/>
            <w:tcBorders>
              <w:left w:val="single" w:sz="4" w:space="0" w:color="auto"/>
              <w:right w:val="single" w:sz="4" w:space="0" w:color="auto"/>
            </w:tcBorders>
          </w:tcPr>
          <w:p w:rsidR="000219DC" w:rsidRPr="001734B3" w:rsidRDefault="000219D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single" w:sz="4" w:space="0" w:color="auto"/>
              <w:left w:val="single" w:sz="4" w:space="0" w:color="auto"/>
              <w:bottom w:val="dotted" w:sz="4" w:space="0" w:color="auto"/>
              <w:right w:val="single" w:sz="4" w:space="0" w:color="auto"/>
            </w:tcBorders>
          </w:tcPr>
          <w:tbl>
            <w:tblPr>
              <w:tblStyle w:val="ac"/>
              <w:tblW w:w="0" w:type="auto"/>
              <w:tblInd w:w="99" w:type="dxa"/>
              <w:tblLayout w:type="fixed"/>
              <w:tblLook w:val="04A0" w:firstRow="1" w:lastRow="0" w:firstColumn="1" w:lastColumn="0" w:noHBand="0" w:noVBand="1"/>
            </w:tblPr>
            <w:tblGrid>
              <w:gridCol w:w="7483"/>
            </w:tblGrid>
            <w:tr w:rsidR="000219DC" w:rsidRPr="001734B3" w:rsidTr="00A44964">
              <w:tc>
                <w:tcPr>
                  <w:tcW w:w="7483" w:type="dxa"/>
                </w:tcPr>
                <w:p w:rsidR="000219DC" w:rsidRPr="001734B3" w:rsidRDefault="000219DC" w:rsidP="00CD4760">
                  <w:pPr>
                    <w:spacing w:beforeLines="25" w:before="60" w:line="0" w:lineRule="atLeast"/>
                    <w:jc w:val="left"/>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　排せつ支援加算（Ⅰ）・（Ⅱ）・（Ⅲ）のいずれかを算定している場合に、その他の排せつ支援加算を算定していないか。</w:t>
                  </w:r>
                </w:p>
              </w:tc>
            </w:tr>
          </w:tbl>
          <w:p w:rsidR="000219DC" w:rsidRPr="001734B3" w:rsidRDefault="000219DC" w:rsidP="00CD4760">
            <w:pPr>
              <w:spacing w:beforeLines="25" w:before="60" w:line="0" w:lineRule="atLeast"/>
              <w:ind w:left="100" w:hangingChars="100" w:hanging="100"/>
              <w:jc w:val="left"/>
              <w:rPr>
                <w:rFonts w:ascii="BIZ UDPゴシック" w:eastAsia="BIZ UDPゴシック" w:hAnsi="BIZ UDPゴシック"/>
                <w:color w:val="000000"/>
                <w:w w:val="83"/>
                <w:kern w:val="0"/>
                <w:sz w:val="12"/>
                <w:szCs w:val="12"/>
              </w:rPr>
            </w:pPr>
          </w:p>
        </w:tc>
        <w:tc>
          <w:tcPr>
            <w:tcW w:w="1229"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top w:val="single" w:sz="4" w:space="0" w:color="auto"/>
              <w:left w:val="single" w:sz="4" w:space="0" w:color="auto"/>
              <w:right w:val="single" w:sz="4" w:space="0" w:color="auto"/>
            </w:tcBorders>
          </w:tcPr>
          <w:p w:rsidR="000219DC" w:rsidRPr="001734B3" w:rsidRDefault="000219DC" w:rsidP="00CD4760">
            <w:pPr>
              <w:spacing w:beforeLines="25" w:before="60" w:line="0" w:lineRule="atLeast"/>
              <w:ind w:leftChars="50" w:left="105"/>
              <w:rPr>
                <w:rFonts w:ascii="BIZ UDPゴシック" w:eastAsia="BIZ UDPゴシック" w:hAnsi="BIZ UDPゴシック"/>
                <w:color w:val="00000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851" w:type="dxa"/>
            <w:vMerge w:val="restart"/>
            <w:tcBorders>
              <w:top w:val="single" w:sz="4" w:space="0" w:color="auto"/>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88</w:t>
            </w:r>
          </w:p>
          <w:p w:rsidR="002B46FC" w:rsidRPr="001734B3" w:rsidRDefault="002B46FC" w:rsidP="00CD4760">
            <w:pPr>
              <w:autoSpaceDE w:val="0"/>
              <w:autoSpaceDN w:val="0"/>
              <w:adjustRightInd w:val="0"/>
              <w:snapToGrid w:val="0"/>
              <w:spacing w:beforeLines="25" w:before="60" w:line="0" w:lineRule="atLeast"/>
              <w:ind w:leftChars="16" w:left="34" w:rightChars="50" w:right="105"/>
              <w:jc w:val="left"/>
              <w:rPr>
                <w:rFonts w:ascii="BIZ UDPゴシック" w:eastAsia="BIZ UDPゴシック" w:hAnsi="BIZ UDPゴシック"/>
                <w:snapToGrid w:val="0"/>
                <w:color w:val="000000"/>
                <w:kern w:val="0"/>
                <w:sz w:val="16"/>
                <w:szCs w:val="16"/>
              </w:rPr>
            </w:pPr>
            <w:r w:rsidRPr="001734B3">
              <w:rPr>
                <w:rFonts w:ascii="BIZ UDPゴシック" w:eastAsia="BIZ UDPゴシック" w:hAnsi="BIZ UDPゴシック" w:hint="eastAsia"/>
                <w:color w:val="000000"/>
                <w:sz w:val="16"/>
                <w:szCs w:val="16"/>
              </w:rPr>
              <w:t>サービス提供体制強化加算</w:t>
            </w:r>
          </w:p>
        </w:tc>
        <w:tc>
          <w:tcPr>
            <w:tcW w:w="6662" w:type="dxa"/>
            <w:gridSpan w:val="4"/>
            <w:tcBorders>
              <w:top w:val="single" w:sz="4" w:space="0" w:color="auto"/>
              <w:left w:val="single" w:sz="4" w:space="0" w:color="auto"/>
              <w:bottom w:val="dotted"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rightChars="50" w:right="105" w:firstLineChars="100" w:firstLine="160"/>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厚生労働大臣が定める基準に適合しているものとして市長に届け出た指定（看護）小規模多機能型居宅介護を行った場合は区分に従い、１月につき（短期利用居宅介護費を算定する場合は１日につき）所定の単位数を算定していますか。（いずれか一つしか算定できません。）</w:t>
            </w:r>
          </w:p>
        </w:tc>
        <w:tc>
          <w:tcPr>
            <w:tcW w:w="1002" w:type="dxa"/>
            <w:tcBorders>
              <w:top w:val="single"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2B46FC" w:rsidRPr="001734B3" w:rsidRDefault="002B46F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w:t>
            </w:r>
          </w:p>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第126号</w:t>
            </w:r>
          </w:p>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別表4ヲ注</w:t>
            </w:r>
          </w:p>
          <w:p w:rsidR="002B46FC" w:rsidRPr="001734B3" w:rsidRDefault="002B46FC" w:rsidP="00CD4760">
            <w:pPr>
              <w:spacing w:beforeLines="25" w:before="60" w:line="0" w:lineRule="atLeast"/>
              <w:ind w:firstLineChars="50" w:firstLine="60"/>
              <w:rPr>
                <w:rFonts w:ascii="BIZ UDPゴシック" w:eastAsia="BIZ UDPゴシック" w:hAnsi="BIZ UDPゴシック"/>
                <w:color w:val="000000"/>
                <w:sz w:val="12"/>
                <w:szCs w:val="12"/>
                <w:lang w:eastAsia="zh-TW"/>
              </w:rPr>
            </w:pPr>
            <w:r w:rsidRPr="001734B3">
              <w:rPr>
                <w:rFonts w:ascii="BIZ UDPゴシック" w:eastAsia="BIZ UDPゴシック" w:hAnsi="BIZ UDPゴシック" w:hint="eastAsia"/>
                <w:color w:val="000000"/>
                <w:sz w:val="12"/>
                <w:szCs w:val="12"/>
                <w:bdr w:val="single" w:sz="4" w:space="0" w:color="auto"/>
              </w:rPr>
              <w:t>別表8カ注</w:t>
            </w:r>
          </w:p>
        </w:tc>
        <w:tc>
          <w:tcPr>
            <w:tcW w:w="1181" w:type="dxa"/>
            <w:tcBorders>
              <w:top w:val="single" w:sz="4" w:space="0" w:color="auto"/>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rightChars="35" w:right="73" w:firstLineChars="50" w:firstLine="8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サービス提供体制強化加算（Ⅰ）　　　　　　　　　　　　７５０単位（短期：２５単位）</w:t>
            </w:r>
          </w:p>
        </w:tc>
        <w:tc>
          <w:tcPr>
            <w:tcW w:w="1002" w:type="dxa"/>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vMerge/>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 xml:space="preserve"> サービス提供体制強化加算（Ⅱ）　　　　　　　　　　　　６４０単位（短期：２１単位）</w:t>
            </w:r>
          </w:p>
        </w:tc>
        <w:tc>
          <w:tcPr>
            <w:tcW w:w="1002" w:type="dxa"/>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vMerge/>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 xml:space="preserve"> サービス提供体制強化加算（Ⅲ）　　　　　　　　　　　　３５０単位（短期：１２単位）</w:t>
            </w:r>
          </w:p>
        </w:tc>
        <w:tc>
          <w:tcPr>
            <w:tcW w:w="1002" w:type="dxa"/>
            <w:tcBorders>
              <w:top w:val="dotted" w:sz="4" w:space="0" w:color="auto"/>
              <w:left w:val="single" w:sz="4" w:space="0" w:color="auto"/>
              <w:bottom w:val="single" w:sz="4" w:space="0" w:color="auto"/>
              <w:right w:val="single" w:sz="4" w:space="0" w:color="auto"/>
            </w:tcBorders>
            <w:shd w:val="clear" w:color="auto" w:fill="auto"/>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vMerge/>
            <w:tcBorders>
              <w:left w:val="single" w:sz="4" w:space="0" w:color="auto"/>
              <w:bottom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p>
        </w:tc>
        <w:tc>
          <w:tcPr>
            <w:tcW w:w="1181" w:type="dxa"/>
            <w:tcBorders>
              <w:left w:val="single" w:sz="4" w:space="0" w:color="auto"/>
              <w:bottom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9"/>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rightChars="50" w:right="105"/>
              <w:jc w:val="left"/>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〔厚生労働大臣が定める基準〕　次に掲げる基準のいずれにも適合すること</w:t>
            </w:r>
          </w:p>
        </w:tc>
        <w:tc>
          <w:tcPr>
            <w:tcW w:w="1002" w:type="dxa"/>
            <w:vMerge w:val="restart"/>
            <w:tcBorders>
              <w:top w:val="single" w:sz="4" w:space="0" w:color="auto"/>
              <w:left w:val="single"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val="restart"/>
            <w:tcBorders>
              <w:top w:val="single" w:sz="4" w:space="0" w:color="auto"/>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平27厚労告95</w:t>
            </w:r>
          </w:p>
          <w:p w:rsidR="002B46FC" w:rsidRPr="001734B3" w:rsidRDefault="002B46FC" w:rsidP="00CD4760">
            <w:pPr>
              <w:spacing w:beforeLines="25" w:before="60" w:line="0" w:lineRule="atLeast"/>
              <w:ind w:leftChars="50" w:left="105"/>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cs="ＭＳ明朝-WinCharSetFFFF-H" w:hint="eastAsia"/>
                <w:snapToGrid w:val="0"/>
                <w:color w:val="000000"/>
                <w:kern w:val="0"/>
                <w:sz w:val="12"/>
                <w:szCs w:val="12"/>
              </w:rPr>
              <w:t>第57号</w:t>
            </w:r>
          </w:p>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rPr>
            </w:pPr>
            <w:r w:rsidRPr="001734B3">
              <w:rPr>
                <w:rFonts w:ascii="BIZ UDPゴシック" w:eastAsia="BIZ UDPゴシック" w:hAnsi="BIZ UDPゴシック" w:cs="ＭＳ明朝-WinCharSetFFFF-H" w:hint="eastAsia"/>
                <w:snapToGrid w:val="0"/>
                <w:color w:val="000000"/>
                <w:kern w:val="0"/>
                <w:sz w:val="12"/>
                <w:szCs w:val="12"/>
                <w:bdr w:val="single" w:sz="4" w:space="0" w:color="auto"/>
              </w:rPr>
              <w:t>第80号</w:t>
            </w:r>
          </w:p>
        </w:tc>
        <w:tc>
          <w:tcPr>
            <w:tcW w:w="1181" w:type="dxa"/>
            <w:tcBorders>
              <w:top w:val="single" w:sz="4" w:space="0" w:color="auto"/>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60" w:rightChars="35" w:right="73" w:hangingChars="100" w:hanging="16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①　事業所の全ての（看護）小規模多機能型居宅介護従業者（以下「従業者」という。）に対し、従業者ごとに研修計画を作成し、当該計画に従い、研修（外部における研修を含む。）を実施又は実施を予定していること。</w:t>
            </w:r>
          </w:p>
        </w:tc>
        <w:tc>
          <w:tcPr>
            <w:tcW w:w="1002" w:type="dxa"/>
            <w:vMerge/>
            <w:tcBorders>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60" w:rightChars="35" w:right="73" w:hangingChars="100" w:hanging="16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②　利用者に対する情報若しくはサービス提供に当たっての留意事項の伝達又は従業者の技術指導を目的とした会議を定期的に開催していること。</w:t>
            </w:r>
          </w:p>
        </w:tc>
        <w:tc>
          <w:tcPr>
            <w:tcW w:w="1002" w:type="dxa"/>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7"/>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〔サービス提供体制強化加算（Ⅰ）〕</w:t>
            </w:r>
          </w:p>
          <w:p w:rsidR="002B46FC" w:rsidRPr="001734B3" w:rsidRDefault="002B46FC" w:rsidP="00CD4760">
            <w:pPr>
              <w:spacing w:beforeLines="25" w:before="60" w:line="0" w:lineRule="atLeast"/>
              <w:ind w:rightChars="35" w:right="73" w:firstLineChars="50" w:firstLine="8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（一）従業者（看護師又は准看護師を除く）の総数のうち、介護福祉士の占める割合が</w:t>
            </w:r>
          </w:p>
          <w:p w:rsidR="002B46FC" w:rsidRPr="001734B3" w:rsidRDefault="002B46FC" w:rsidP="00CD4760">
            <w:pPr>
              <w:spacing w:beforeLines="25" w:before="60" w:line="0" w:lineRule="atLeast"/>
              <w:ind w:rightChars="35" w:right="73" w:firstLineChars="250" w:firstLine="40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100分の70以上であること。</w:t>
            </w:r>
          </w:p>
          <w:p w:rsidR="002B46FC" w:rsidRPr="001734B3" w:rsidRDefault="002B46FC" w:rsidP="00CD4760">
            <w:pPr>
              <w:spacing w:beforeLines="25" w:before="60" w:line="0" w:lineRule="atLeast"/>
              <w:ind w:leftChars="50" w:left="425" w:rightChars="35" w:right="73" w:hangingChars="200" w:hanging="32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（二）従業者（看護師又は准看護師を除く）の総数のうち、勤続年数10年以上の介護福祉士の占める割合が100分の25以上であること。</w:t>
            </w:r>
          </w:p>
        </w:tc>
        <w:tc>
          <w:tcPr>
            <w:tcW w:w="1002" w:type="dxa"/>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〔サービス提供体制強化加算（Ⅱ）〕</w:t>
            </w:r>
          </w:p>
          <w:p w:rsidR="002B46FC" w:rsidRPr="001734B3" w:rsidRDefault="002B46FC" w:rsidP="00CD4760">
            <w:pPr>
              <w:spacing w:beforeLines="25" w:before="60" w:line="0" w:lineRule="atLeast"/>
              <w:ind w:rightChars="35" w:right="73" w:firstLineChars="50" w:firstLine="8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従業者の総数のうち、常勤職員の占める割合が100分の50以上であること。</w:t>
            </w:r>
          </w:p>
        </w:tc>
        <w:tc>
          <w:tcPr>
            <w:tcW w:w="1002" w:type="dxa"/>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〔サービス提供体制強化加算（Ⅲ）〕</w:t>
            </w:r>
          </w:p>
          <w:p w:rsidR="002B46FC" w:rsidRPr="001734B3" w:rsidRDefault="002B46FC" w:rsidP="00CD4760">
            <w:pPr>
              <w:spacing w:beforeLines="25" w:before="60" w:line="0" w:lineRule="atLeast"/>
              <w:ind w:rightChars="35" w:right="73" w:firstLineChars="50" w:firstLine="8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（一）従業者（看護師又は准看護師を除く）の総数のうち、介護福祉士の占める割合が</w:t>
            </w:r>
          </w:p>
          <w:p w:rsidR="002B46FC" w:rsidRPr="001734B3" w:rsidRDefault="002B46FC" w:rsidP="00CD4760">
            <w:pPr>
              <w:spacing w:beforeLines="25" w:before="60" w:line="0" w:lineRule="atLeast"/>
              <w:ind w:rightChars="35" w:right="73" w:firstLineChars="250" w:firstLine="40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100分の40以上であること。</w:t>
            </w:r>
          </w:p>
          <w:p w:rsidR="002B46FC" w:rsidRPr="001734B3" w:rsidRDefault="002B46FC" w:rsidP="00CD4760">
            <w:pPr>
              <w:spacing w:beforeLines="25" w:before="60" w:line="0" w:lineRule="atLeast"/>
              <w:ind w:rightChars="35" w:right="73" w:firstLineChars="50" w:firstLine="8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（二）従業者の総数のうち、常勤職員の占める割合が100分の60以上であること。</w:t>
            </w:r>
          </w:p>
          <w:p w:rsidR="002B46FC" w:rsidRPr="001734B3" w:rsidRDefault="002B46FC" w:rsidP="00CD4760">
            <w:pPr>
              <w:spacing w:beforeLines="25" w:before="60" w:line="0" w:lineRule="atLeast"/>
              <w:ind w:leftChars="50" w:left="425" w:rightChars="35" w:right="73" w:hangingChars="200" w:hanging="320"/>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（三）従業者（看護師又は准看護師を除く）の総数のうち、勤続年数7年以上の者の占める割合が100分の30以上であること。</w:t>
            </w:r>
          </w:p>
        </w:tc>
        <w:tc>
          <w:tcPr>
            <w:tcW w:w="1002" w:type="dxa"/>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8"/>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6"/>
                <w:szCs w:val="16"/>
              </w:rPr>
            </w:pPr>
            <w:r w:rsidRPr="001734B3">
              <w:rPr>
                <w:rFonts w:ascii="BIZ UDPゴシック" w:eastAsia="BIZ UDPゴシック" w:hAnsi="BIZ UDPゴシック" w:hint="eastAsia"/>
                <w:bCs/>
                <w:color w:val="000000"/>
                <w:sz w:val="16"/>
                <w:szCs w:val="16"/>
              </w:rPr>
              <w:t xml:space="preserve">④　</w:t>
            </w:r>
            <w:r w:rsidRPr="001734B3">
              <w:rPr>
                <w:rFonts w:ascii="BIZ UDPゴシック" w:eastAsia="BIZ UDPゴシック" w:hAnsi="BIZ UDPゴシック" w:hint="eastAsia"/>
                <w:color w:val="000000"/>
                <w:sz w:val="16"/>
                <w:szCs w:val="16"/>
              </w:rPr>
              <w:t>定員超過利用・人員基準欠如に該当していない。</w:t>
            </w:r>
          </w:p>
        </w:tc>
        <w:tc>
          <w:tcPr>
            <w:tcW w:w="1002" w:type="dxa"/>
            <w:tcBorders>
              <w:top w:val="dotted" w:sz="4" w:space="0" w:color="auto"/>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bottom w:val="dotted"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bottom w:val="dotted"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2"/>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vMerge w:val="restart"/>
            <w:tcBorders>
              <w:top w:val="dotted" w:sz="4" w:space="0" w:color="auto"/>
              <w:left w:val="single" w:sz="4" w:space="0" w:color="auto"/>
              <w:right w:val="single" w:sz="4" w:space="0" w:color="auto"/>
            </w:tcBorders>
          </w:tcPr>
          <w:tbl>
            <w:tblPr>
              <w:tblpPr w:leftFromText="142" w:rightFromText="142" w:vertAnchor="page" w:horzAnchor="margin" w:tblpXSpec="center" w:tblpY="1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B159E8">
              <w:trPr>
                <w:jc w:val="center"/>
              </w:trPr>
              <w:tc>
                <w:tcPr>
                  <w:tcW w:w="7483" w:type="dxa"/>
                  <w:shd w:val="clear" w:color="auto" w:fill="auto"/>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xml:space="preserve">※　</w:t>
                  </w:r>
                  <w:r w:rsidRPr="001734B3">
                    <w:rPr>
                      <w:rFonts w:ascii="BIZ UDPゴシック" w:eastAsia="BIZ UDPゴシック" w:hAnsi="BIZ UDPゴシック" w:cs="ＭＳ 明朝" w:hint="eastAsia"/>
                      <w:bCs/>
                      <w:color w:val="000000"/>
                      <w:sz w:val="12"/>
                      <w:szCs w:val="12"/>
                    </w:rPr>
                    <w:t>①</w:t>
                  </w:r>
                  <w:r w:rsidRPr="001734B3">
                    <w:rPr>
                      <w:rFonts w:ascii="BIZ UDPゴシック" w:eastAsia="BIZ UDPゴシック" w:hAnsi="BIZ UDPゴシック" w:hint="eastAsia"/>
                      <w:bCs/>
                      <w:color w:val="000000"/>
                      <w:sz w:val="12"/>
                      <w:szCs w:val="12"/>
                    </w:rPr>
                    <w:t>の従業者ごとの研修計画については、当該事業所におけるサービス従事者の資質向上のための研修内容と当該研修実施のための勤務体制の確保を定めるとともに、従業者について個別具体的な研修の目標、内容、研修機関、実施時期等を定めた計画を策定しなければなりません。</w:t>
                  </w:r>
                </w:p>
              </w:tc>
            </w:tr>
          </w:tbl>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val="restart"/>
            <w:tcBorders>
              <w:top w:val="dotted" w:sz="4" w:space="0" w:color="auto"/>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留意事項</w:t>
            </w:r>
          </w:p>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u w:val="single"/>
              </w:rPr>
            </w:pPr>
            <w:r w:rsidRPr="001734B3">
              <w:rPr>
                <w:rFonts w:ascii="BIZ UDPゴシック" w:eastAsia="BIZ UDPゴシック" w:hAnsi="BIZ UDPゴシック" w:hint="eastAsia"/>
                <w:color w:val="000000"/>
                <w:sz w:val="12"/>
                <w:szCs w:val="12"/>
                <w:u w:val="single"/>
              </w:rPr>
              <w:t>第2の5（11）</w:t>
            </w:r>
          </w:p>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r w:rsidRPr="001734B3">
              <w:rPr>
                <w:rFonts w:ascii="BIZ UDPゴシック" w:eastAsia="BIZ UDPゴシック" w:hAnsi="BIZ UDPゴシック" w:hint="eastAsia"/>
                <w:color w:val="000000"/>
                <w:sz w:val="12"/>
                <w:szCs w:val="12"/>
                <w:u w:val="single"/>
                <w:bdr w:val="single" w:sz="4" w:space="0" w:color="auto"/>
              </w:rPr>
              <w:t>第2の9（11）</w:t>
            </w:r>
          </w:p>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r w:rsidRPr="001734B3">
              <w:rPr>
                <w:rFonts w:ascii="BIZ UDPゴシック" w:eastAsia="BIZ UDPゴシック" w:hAnsi="BIZ UDPゴシック" w:hint="eastAsia"/>
                <w:color w:val="000000"/>
                <w:sz w:val="12"/>
                <w:szCs w:val="12"/>
                <w:u w:val="single"/>
              </w:rPr>
              <w:t>（第2の2（15）準用）</w:t>
            </w:r>
          </w:p>
        </w:tc>
        <w:tc>
          <w:tcPr>
            <w:tcW w:w="1181" w:type="dxa"/>
            <w:tcBorders>
              <w:top w:val="dotted" w:sz="4" w:space="0" w:color="auto"/>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6"/>
                <w:szCs w:val="16"/>
                <w:u w:val="single"/>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2"/>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vMerge/>
            <w:tcBorders>
              <w:left w:val="single" w:sz="4" w:space="0" w:color="auto"/>
              <w:bottom w:val="dotted" w:sz="4" w:space="0" w:color="auto"/>
              <w:right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851" w:type="dxa"/>
            <w:vMerge/>
            <w:tcBorders>
              <w:left w:val="single" w:sz="4" w:space="0" w:color="auto"/>
              <w:right w:val="single" w:sz="4" w:space="0" w:color="auto"/>
            </w:tcBorders>
          </w:tcPr>
          <w:p w:rsidR="002B46FC" w:rsidRPr="001734B3" w:rsidRDefault="002B46FC" w:rsidP="00CD4760">
            <w:pPr>
              <w:spacing w:beforeLines="25" w:before="60" w:line="0" w:lineRule="atLeast"/>
              <w:ind w:leftChars="69" w:left="145" w:rightChars="35" w:right="73"/>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8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B159E8">
              <w:trPr>
                <w:jc w:val="center"/>
              </w:trPr>
              <w:tc>
                <w:tcPr>
                  <w:tcW w:w="7483" w:type="dxa"/>
                  <w:shd w:val="clear" w:color="auto" w:fill="auto"/>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xml:space="preserve">※　</w:t>
                  </w:r>
                  <w:r w:rsidRPr="001734B3">
                    <w:rPr>
                      <w:rFonts w:ascii="BIZ UDPゴシック" w:eastAsia="BIZ UDPゴシック" w:hAnsi="BIZ UDPゴシック" w:cs="ＭＳ 明朝" w:hint="eastAsia"/>
                      <w:bCs/>
                      <w:color w:val="000000"/>
                      <w:sz w:val="12"/>
                      <w:szCs w:val="12"/>
                    </w:rPr>
                    <w:t>②</w:t>
                  </w:r>
                  <w:r w:rsidRPr="001734B3">
                    <w:rPr>
                      <w:rFonts w:ascii="BIZ UDPゴシック" w:eastAsia="BIZ UDPゴシック" w:hAnsi="BIZ UDPゴシック" w:hint="eastAsia"/>
                      <w:bCs/>
                      <w:color w:val="000000"/>
                      <w:sz w:val="12"/>
                      <w:szCs w:val="12"/>
                    </w:rPr>
                    <w:t>の会議については、事業所においてサービス提供に当たる小規模多機能型居宅介護従業者全てが参加するものでなければならない。また実施にあたっては全員が一堂に会して開催する必要はなく、いくつかのグループ別に分かれて開催することで、差し支えない。会議の状況については、その概要を記録しなければならない。なお、定期的にとは概ね1月に1回以上開催される必要があります。</w:t>
                  </w:r>
                </w:p>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また、テレビ電話装置等を活用して行うことができます。</w:t>
                  </w:r>
                </w:p>
              </w:tc>
            </w:tr>
          </w:tbl>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p>
        </w:tc>
        <w:tc>
          <w:tcPr>
            <w:tcW w:w="1229"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7"/>
        </w:trPr>
        <w:tc>
          <w:tcPr>
            <w:tcW w:w="851" w:type="dxa"/>
            <w:vMerge/>
            <w:tcBorders>
              <w:left w:val="single" w:sz="4" w:space="0" w:color="auto"/>
              <w:right w:val="single" w:sz="4" w:space="0" w:color="auto"/>
            </w:tcBorders>
          </w:tcPr>
          <w:p w:rsidR="002B46FC" w:rsidRPr="001734B3" w:rsidRDefault="002B46FC" w:rsidP="00CD4760">
            <w:pPr>
              <w:spacing w:beforeLines="25" w:before="60" w:line="0" w:lineRule="atLeast"/>
              <w:ind w:leftChars="69" w:left="145" w:rightChars="35" w:right="73"/>
              <w:rPr>
                <w:rFonts w:ascii="BIZ UDPゴシック" w:eastAsia="BIZ UDPゴシック" w:hAnsi="BIZ UDPゴシック"/>
                <w:snapToGrid w:val="0"/>
                <w:color w:val="000000"/>
                <w:kern w:val="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1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B159E8">
              <w:trPr>
                <w:jc w:val="center"/>
              </w:trPr>
              <w:tc>
                <w:tcPr>
                  <w:tcW w:w="7483" w:type="dxa"/>
                  <w:shd w:val="clear" w:color="auto" w:fill="auto"/>
                </w:tcPr>
                <w:p w:rsidR="002B46FC" w:rsidRPr="001734B3" w:rsidRDefault="002B46FC" w:rsidP="00CD4760">
                  <w:pPr>
                    <w:spacing w:beforeLines="25" w:before="60" w:line="0" w:lineRule="atLeast"/>
                    <w:ind w:left="120" w:rightChars="35" w:right="73" w:hangingChars="100" w:hanging="12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xml:space="preserve">※　</w:t>
                  </w:r>
                  <w:r w:rsidRPr="001734B3">
                    <w:rPr>
                      <w:rFonts w:ascii="BIZ UDPゴシック" w:eastAsia="BIZ UDPゴシック" w:hAnsi="BIZ UDPゴシック" w:cs="ＭＳ 明朝" w:hint="eastAsia"/>
                      <w:bCs/>
                      <w:color w:val="000000"/>
                      <w:sz w:val="12"/>
                      <w:szCs w:val="12"/>
                    </w:rPr>
                    <w:t>②</w:t>
                  </w:r>
                  <w:r w:rsidRPr="001734B3">
                    <w:rPr>
                      <w:rFonts w:ascii="BIZ UDPゴシック" w:eastAsia="BIZ UDPゴシック" w:hAnsi="BIZ UDPゴシック" w:hint="eastAsia"/>
                      <w:bCs/>
                      <w:color w:val="000000"/>
                      <w:sz w:val="12"/>
                      <w:szCs w:val="12"/>
                    </w:rPr>
                    <w:t>の「利用者に関する情報若しくはサービス提供にあたっての留意事項」とは、少なくとも次に掲げる事項についてその動向を含め、記載しなければなりません。</w:t>
                  </w:r>
                </w:p>
                <w:p w:rsidR="002B46FC" w:rsidRPr="001734B3" w:rsidRDefault="002B46FC" w:rsidP="00CD4760">
                  <w:pPr>
                    <w:spacing w:beforeLines="25" w:before="60" w:line="0" w:lineRule="atLeast"/>
                    <w:ind w:rightChars="35" w:right="73" w:firstLineChars="50" w:firstLine="6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利用者のADLや意欲</w:t>
                  </w:r>
                </w:p>
                <w:p w:rsidR="002B46FC" w:rsidRPr="001734B3" w:rsidRDefault="002B46FC" w:rsidP="00CD4760">
                  <w:pPr>
                    <w:spacing w:beforeLines="25" w:before="60" w:line="0" w:lineRule="atLeast"/>
                    <w:ind w:rightChars="35" w:right="73" w:firstLineChars="50" w:firstLine="6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利用者の主な訴えやサービス提供時の特段の要望</w:t>
                  </w:r>
                </w:p>
                <w:p w:rsidR="002B46FC" w:rsidRPr="001734B3" w:rsidRDefault="002B46FC" w:rsidP="00CD4760">
                  <w:pPr>
                    <w:spacing w:beforeLines="25" w:before="60" w:line="0" w:lineRule="atLeast"/>
                    <w:ind w:rightChars="35" w:right="73" w:firstLineChars="50" w:firstLine="6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家族を含む環境</w:t>
                  </w:r>
                </w:p>
                <w:p w:rsidR="002B46FC" w:rsidRPr="001734B3" w:rsidRDefault="002B46FC" w:rsidP="00CD4760">
                  <w:pPr>
                    <w:spacing w:beforeLines="25" w:before="60" w:line="0" w:lineRule="atLeast"/>
                    <w:ind w:rightChars="35" w:right="73" w:firstLineChars="50" w:firstLine="6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前回のサービス提供時の状況</w:t>
                  </w:r>
                </w:p>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その他サービス提供に当たって必要な事項</w:t>
                  </w:r>
                </w:p>
              </w:tc>
            </w:tr>
          </w:tbl>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p>
        </w:tc>
        <w:tc>
          <w:tcPr>
            <w:tcW w:w="1229"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560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0"/>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right w:val="single" w:sz="4" w:space="0" w:color="auto"/>
            </w:tcBorders>
          </w:tcPr>
          <w:tbl>
            <w:tblPr>
              <w:tblpPr w:leftFromText="142" w:rightFromText="142" w:vertAnchor="page" w:horzAnchor="margin" w:tblpXSpec="center" w:tblpY="32"/>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B159E8">
              <w:trPr>
                <w:jc w:val="center"/>
              </w:trPr>
              <w:tc>
                <w:tcPr>
                  <w:tcW w:w="7483" w:type="dxa"/>
                  <w:shd w:val="clear" w:color="auto" w:fill="auto"/>
                </w:tcPr>
                <w:p w:rsidR="002B46FC" w:rsidRPr="001734B3" w:rsidRDefault="002B46FC" w:rsidP="00CD4760">
                  <w:pPr>
                    <w:spacing w:beforeLines="25" w:before="60" w:line="0" w:lineRule="atLeast"/>
                    <w:ind w:left="120" w:rightChars="35" w:right="73" w:hangingChars="100" w:hanging="12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p w:rsidR="002B46FC" w:rsidRPr="001734B3" w:rsidRDefault="002B46FC" w:rsidP="00CD4760">
                  <w:pPr>
                    <w:spacing w:beforeLines="25" w:before="60" w:line="0" w:lineRule="atLeast"/>
                    <w:ind w:leftChars="100" w:left="210" w:rightChars="35" w:right="73" w:firstLineChars="100" w:firstLine="120"/>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なお、介護福祉士については、各月の前月の末日時点で資格を取得している者とする。</w:t>
                  </w:r>
                </w:p>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また、従業者に係る常勤換算にあっては、利用者への介護業務（計画作成等介護を行うにあたって必要な業務は含まれるが、請求事務等介護に関わらない業務を除く。）に従事している時間を用いても差し支えありません。</w:t>
                  </w:r>
                </w:p>
              </w:tc>
            </w:tr>
          </w:tbl>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p>
        </w:tc>
        <w:tc>
          <w:tcPr>
            <w:tcW w:w="1229"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2"/>
                <w:szCs w:val="12"/>
                <w:u w:val="single"/>
                <w:bdr w:val="single" w:sz="4" w:space="0" w:color="auto"/>
              </w:rPr>
            </w:pPr>
          </w:p>
        </w:tc>
        <w:tc>
          <w:tcPr>
            <w:tcW w:w="1181"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olor w:val="000000"/>
                <w:sz w:val="16"/>
                <w:szCs w:val="16"/>
                <w:u w:val="single"/>
                <w:bdr w:val="single" w:sz="4" w:space="0" w:color="auto"/>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1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B159E8">
              <w:trPr>
                <w:jc w:val="center"/>
              </w:trPr>
              <w:tc>
                <w:tcPr>
                  <w:tcW w:w="7483" w:type="dxa"/>
                  <w:shd w:val="clear" w:color="auto" w:fill="auto"/>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してください。</w:t>
                  </w:r>
                </w:p>
              </w:tc>
            </w:tr>
          </w:tbl>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p>
        </w:tc>
        <w:tc>
          <w:tcPr>
            <w:tcW w:w="1229"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105" w:rightChars="50" w:right="105"/>
              <w:jc w:val="left"/>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A852CB">
              <w:trPr>
                <w:jc w:val="center"/>
              </w:trPr>
              <w:tc>
                <w:tcPr>
                  <w:tcW w:w="7483" w:type="dxa"/>
                  <w:shd w:val="clear" w:color="auto" w:fill="auto"/>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勤続年数とは、各月の前月の末日時点における勤続年数をいうものとする。具体的には、平成24年4月における勤続年数3年以上の者とは、平成24年3月31日時点で勤続年数が3年以上である者をいう。</w:t>
                  </w:r>
                </w:p>
              </w:tc>
            </w:tr>
          </w:tbl>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p>
        </w:tc>
        <w:tc>
          <w:tcPr>
            <w:tcW w:w="1229"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9"/>
        </w:trPr>
        <w:tc>
          <w:tcPr>
            <w:tcW w:w="851" w:type="dxa"/>
            <w:vMerge/>
            <w:tcBorders>
              <w:left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dotted" w:sz="4" w:space="0" w:color="auto"/>
              <w:right w:val="single" w:sz="4" w:space="0" w:color="auto"/>
            </w:tcBorders>
          </w:tcPr>
          <w:tbl>
            <w:tblPr>
              <w:tblpPr w:leftFromText="142" w:rightFromText="142" w:vertAnchor="page" w:horzAnchor="margin" w:tblpXSpec="center" w:tblpY="7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A852CB">
              <w:trPr>
                <w:jc w:val="center"/>
              </w:trPr>
              <w:tc>
                <w:tcPr>
                  <w:tcW w:w="7483" w:type="dxa"/>
                  <w:shd w:val="clear" w:color="auto" w:fill="auto"/>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勤続年数の算定に当たっては、当該事業所における勤務年数に加え、同一法人の経営する他の介護サービス事業所、病院、社会福祉施設等においてサービスを利用に直接提供する職員として勤務した年数を含めることができるものとする。</w:t>
                  </w:r>
                </w:p>
              </w:tc>
            </w:tr>
          </w:tbl>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p>
        </w:tc>
        <w:tc>
          <w:tcPr>
            <w:tcW w:w="1229"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
        </w:trPr>
        <w:tc>
          <w:tcPr>
            <w:tcW w:w="851" w:type="dxa"/>
            <w:vMerge/>
            <w:tcBorders>
              <w:left w:val="single" w:sz="4" w:space="0" w:color="auto"/>
              <w:bottom w:val="single" w:sz="4" w:space="0" w:color="auto"/>
              <w:right w:val="single" w:sz="4" w:space="0" w:color="auto"/>
            </w:tcBorders>
          </w:tcPr>
          <w:p w:rsidR="002B46FC" w:rsidRPr="001734B3" w:rsidRDefault="002B46FC" w:rsidP="00CD4760">
            <w:pPr>
              <w:autoSpaceDE w:val="0"/>
              <w:autoSpaceDN w:val="0"/>
              <w:adjustRightInd w:val="0"/>
              <w:snapToGrid w:val="0"/>
              <w:spacing w:beforeLines="25" w:before="60" w:line="0" w:lineRule="atLeast"/>
              <w:ind w:leftChars="50" w:left="265" w:rightChars="50" w:right="105" w:hangingChars="100" w:hanging="160"/>
              <w:jc w:val="left"/>
              <w:rPr>
                <w:rFonts w:ascii="BIZ UDPゴシック" w:eastAsia="BIZ UDPゴシック" w:hAnsi="BIZ UDPゴシック"/>
                <w:color w:val="000000"/>
                <w:sz w:val="16"/>
                <w:szCs w:val="16"/>
              </w:rPr>
            </w:pPr>
          </w:p>
        </w:tc>
        <w:tc>
          <w:tcPr>
            <w:tcW w:w="7664" w:type="dxa"/>
            <w:gridSpan w:val="5"/>
            <w:tcBorders>
              <w:top w:val="dotted" w:sz="4" w:space="0" w:color="auto"/>
              <w:left w:val="single" w:sz="4" w:space="0" w:color="auto"/>
              <w:bottom w:val="single" w:sz="4" w:space="0" w:color="auto"/>
              <w:right w:val="single" w:sz="4" w:space="0" w:color="auto"/>
            </w:tcBorders>
          </w:tcPr>
          <w:tbl>
            <w:tblPr>
              <w:tblpPr w:leftFromText="142" w:rightFromText="142" w:vertAnchor="page" w:horzAnchor="margin" w:tblpXSpec="center" w:tblpY="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A852CB">
              <w:trPr>
                <w:jc w:val="center"/>
              </w:trPr>
              <w:tc>
                <w:tcPr>
                  <w:tcW w:w="7483" w:type="dxa"/>
                  <w:shd w:val="clear" w:color="auto" w:fill="auto"/>
                </w:tcPr>
                <w:p w:rsidR="002B46FC" w:rsidRPr="001734B3" w:rsidRDefault="002B46FC" w:rsidP="00CD4760">
                  <w:pPr>
                    <w:spacing w:beforeLines="25" w:before="60" w:line="0" w:lineRule="atLeast"/>
                    <w:ind w:rightChars="35" w:right="73"/>
                    <w:rPr>
                      <w:rFonts w:ascii="BIZ UDPゴシック" w:eastAsia="BIZ UDPゴシック" w:hAnsi="BIZ UDPゴシック"/>
                      <w:bCs/>
                      <w:color w:val="000000"/>
                      <w:sz w:val="12"/>
                      <w:szCs w:val="12"/>
                    </w:rPr>
                  </w:pPr>
                  <w:r w:rsidRPr="001734B3">
                    <w:rPr>
                      <w:rFonts w:ascii="BIZ UDPゴシック" w:eastAsia="BIZ UDPゴシック" w:hAnsi="BIZ UDPゴシック" w:hint="eastAsia"/>
                      <w:bCs/>
                      <w:color w:val="000000"/>
                      <w:sz w:val="12"/>
                      <w:szCs w:val="12"/>
                    </w:rPr>
                    <w:t>※　小規模多機能型居宅介護事業所が同一の事業所において介護予防小規模多機能型居宅介護を一体的に行っている場合においては、本加算の計算も一体的に行うこととする。</w:t>
                  </w:r>
                </w:p>
              </w:tc>
            </w:tr>
          </w:tbl>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p>
        </w:tc>
        <w:tc>
          <w:tcPr>
            <w:tcW w:w="1229" w:type="dxa"/>
            <w:tcBorders>
              <w:left w:val="single" w:sz="4" w:space="0" w:color="auto"/>
              <w:bottom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s="ＭＳ明朝-WinCharSetFFFF-H"/>
                <w:snapToGrid w:val="0"/>
                <w:color w:val="000000"/>
                <w:kern w:val="0"/>
                <w:sz w:val="12"/>
                <w:szCs w:val="12"/>
              </w:rPr>
            </w:pPr>
          </w:p>
        </w:tc>
        <w:tc>
          <w:tcPr>
            <w:tcW w:w="1181" w:type="dxa"/>
            <w:tcBorders>
              <w:left w:val="single" w:sz="4" w:space="0" w:color="auto"/>
              <w:bottom w:val="single" w:sz="4" w:space="0" w:color="auto"/>
              <w:right w:val="single" w:sz="4" w:space="0" w:color="auto"/>
            </w:tcBorders>
          </w:tcPr>
          <w:p w:rsidR="002B46FC" w:rsidRPr="001734B3" w:rsidRDefault="002B46FC" w:rsidP="00CD4760">
            <w:pPr>
              <w:spacing w:beforeLines="25" w:before="60" w:line="0" w:lineRule="atLeast"/>
              <w:ind w:leftChars="50" w:left="105"/>
              <w:rPr>
                <w:rFonts w:ascii="BIZ UDPゴシック" w:eastAsia="BIZ UDPゴシック" w:hAnsi="BIZ UDPゴシック" w:cs="ＭＳ明朝-WinCharSetFFFF-H"/>
                <w:snapToGrid w:val="0"/>
                <w:color w:val="000000"/>
                <w:kern w:val="0"/>
                <w:sz w:val="16"/>
                <w:szCs w:val="16"/>
              </w:rPr>
            </w:pPr>
          </w:p>
        </w:tc>
      </w:tr>
      <w:tr w:rsidR="002B46FC" w:rsidRPr="001734B3" w:rsidTr="002B7ECF">
        <w:tblPrEx>
          <w:tblCellMar>
            <w:left w:w="108" w:type="dxa"/>
            <w:right w:w="108" w:type="dxa"/>
          </w:tblCellMar>
        </w:tblPrEx>
        <w:trPr>
          <w:trHeight w:val="849"/>
        </w:trPr>
        <w:tc>
          <w:tcPr>
            <w:tcW w:w="851" w:type="dxa"/>
            <w:vMerge w:val="restart"/>
            <w:tcBorders>
              <w:top w:val="single" w:sz="4" w:space="0" w:color="auto"/>
            </w:tcBorders>
          </w:tcPr>
          <w:p w:rsidR="002B46FC" w:rsidRDefault="002B46FC" w:rsidP="00CD4760">
            <w:pPr>
              <w:spacing w:beforeLines="25" w:before="60"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89</w:t>
            </w:r>
          </w:p>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介護職員処遇改善加算</w:t>
            </w:r>
          </w:p>
        </w:tc>
        <w:tc>
          <w:tcPr>
            <w:tcW w:w="6662" w:type="dxa"/>
            <w:gridSpan w:val="4"/>
            <w:tcBorders>
              <w:top w:val="single" w:sz="4" w:space="0" w:color="auto"/>
              <w:bottom w:val="dotted" w:sz="4" w:space="0" w:color="auto"/>
            </w:tcBorders>
            <w:shd w:val="clear" w:color="auto" w:fill="auto"/>
          </w:tcPr>
          <w:p w:rsidR="002B46FC" w:rsidRPr="001734B3" w:rsidRDefault="002B46FC" w:rsidP="00CD4760">
            <w:pPr>
              <w:spacing w:beforeLines="25" w:before="60" w:line="0" w:lineRule="atLeast"/>
              <w:ind w:rightChars="17" w:right="36"/>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6"/>
                <w:szCs w:val="16"/>
              </w:rPr>
              <w:t xml:space="preserve">　別に厚生労働大臣が定める基準に適合している介護職員の賃金の改善等を実施しているものとして市長に届け出た事業所が、小規模多機能型居宅介護を行った場合は、次に掲げる区分に従い、</w:t>
            </w:r>
            <w:r w:rsidRPr="001734B3">
              <w:rPr>
                <w:rFonts w:ascii="BIZ UDPゴシック" w:eastAsia="BIZ UDPゴシック" w:hAnsi="BIZ UDPゴシック" w:hint="eastAsia"/>
                <w:color w:val="000000"/>
                <w:sz w:val="16"/>
                <w:szCs w:val="16"/>
                <w:u w:val="single"/>
              </w:rPr>
              <w:t>令和6年3月31日までの間、</w:t>
            </w:r>
            <w:r w:rsidRPr="001734B3">
              <w:rPr>
                <w:rFonts w:ascii="BIZ UDPゴシック" w:eastAsia="BIZ UDPゴシック" w:hAnsi="BIZ UDPゴシック" w:hint="eastAsia"/>
                <w:color w:val="000000"/>
                <w:sz w:val="16"/>
                <w:szCs w:val="16"/>
              </w:rPr>
              <w:t>次に掲げる単位数を加算していますか。</w:t>
            </w:r>
          </w:p>
        </w:tc>
        <w:tc>
          <w:tcPr>
            <w:tcW w:w="1002" w:type="dxa"/>
            <w:tcBorders>
              <w:top w:val="single" w:sz="4" w:space="0" w:color="auto"/>
              <w:bottom w:val="dotted" w:sz="4" w:space="0" w:color="auto"/>
            </w:tcBorders>
            <w:shd w:val="clear" w:color="auto" w:fill="auto"/>
          </w:tcPr>
          <w:p w:rsidR="002B46FC" w:rsidRPr="001734B3" w:rsidRDefault="002B46F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2B46FC" w:rsidRPr="001734B3" w:rsidRDefault="002B46F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vMerge w:val="restart"/>
            <w:tcBorders>
              <w:top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w:t>
            </w:r>
          </w:p>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第126号</w:t>
            </w:r>
          </w:p>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 ワ注</w:t>
            </w:r>
          </w:p>
          <w:p w:rsidR="002B46FC" w:rsidRPr="001734B3" w:rsidRDefault="002B46FC" w:rsidP="00CD4760">
            <w:pPr>
              <w:spacing w:beforeLines="25" w:before="60" w:line="0" w:lineRule="atLeast"/>
              <w:rPr>
                <w:rFonts w:ascii="BIZ UDPゴシック" w:eastAsia="BIZ UDPゴシック" w:hAnsi="BIZ UDPゴシック"/>
                <w:color w:val="000000"/>
                <w:sz w:val="12"/>
                <w:szCs w:val="12"/>
                <w:bdr w:val="single" w:sz="4" w:space="0" w:color="auto"/>
              </w:rPr>
            </w:pPr>
            <w:r w:rsidRPr="001734B3">
              <w:rPr>
                <w:rFonts w:ascii="BIZ UDPゴシック" w:eastAsia="BIZ UDPゴシック" w:hAnsi="BIZ UDPゴシック" w:hint="eastAsia"/>
                <w:color w:val="000000"/>
                <w:sz w:val="12"/>
                <w:szCs w:val="12"/>
                <w:bdr w:val="single" w:sz="4" w:space="0" w:color="auto"/>
              </w:rPr>
              <w:t>別表8 ヨ注</w:t>
            </w:r>
          </w:p>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vMerge w:val="restart"/>
            <w:tcBorders>
              <w:top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BD1672">
        <w:tblPrEx>
          <w:tblCellMar>
            <w:left w:w="108" w:type="dxa"/>
            <w:right w:w="108" w:type="dxa"/>
          </w:tblCellMar>
        </w:tblPrEx>
        <w:trPr>
          <w:trHeight w:val="449"/>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7664" w:type="dxa"/>
            <w:gridSpan w:val="5"/>
            <w:tcBorders>
              <w:top w:val="dotted" w:sz="4" w:space="0" w:color="auto"/>
              <w:bottom w:val="dotted" w:sz="4" w:space="0" w:color="auto"/>
            </w:tcBorders>
            <w:shd w:val="clear" w:color="auto" w:fill="auto"/>
          </w:tcPr>
          <w:tbl>
            <w:tblPr>
              <w:tblpPr w:leftFromText="142" w:rightFromText="142" w:vertAnchor="text" w:horzAnchor="margin" w:tblpXSpec="center" w:tblpY="196"/>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A852CB">
              <w:trPr>
                <w:jc w:val="center"/>
              </w:trPr>
              <w:tc>
                <w:tcPr>
                  <w:tcW w:w="7483" w:type="dxa"/>
                  <w:shd w:val="clear" w:color="auto" w:fill="auto"/>
                </w:tcPr>
                <w:p w:rsidR="002B46FC" w:rsidRPr="001734B3" w:rsidRDefault="002B46FC" w:rsidP="00CD4760">
                  <w:pPr>
                    <w:spacing w:beforeLines="25" w:before="60" w:line="0" w:lineRule="atLeast"/>
                    <w:ind w:rightChars="17" w:right="36"/>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次に掲げるいずれかの加算を算定している場合においては、次に掲げるその他の加算は算定できません。</w:t>
                  </w:r>
                </w:p>
              </w:tc>
            </w:tr>
          </w:tbl>
          <w:p w:rsidR="002B46FC" w:rsidRPr="001734B3" w:rsidRDefault="002B46F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p>
        </w:tc>
        <w:tc>
          <w:tcPr>
            <w:tcW w:w="1229"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B7ECF">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dotted" w:sz="4" w:space="0" w:color="auto"/>
            </w:tcBorders>
            <w:vAlign w:val="center"/>
          </w:tcPr>
          <w:p w:rsidR="002B46FC" w:rsidRPr="001734B3" w:rsidRDefault="002B46FC" w:rsidP="00CD4760">
            <w:pPr>
              <w:adjustRightInd w:val="0"/>
              <w:spacing w:line="0" w:lineRule="atLeast"/>
              <w:ind w:leftChars="23" w:left="115" w:hangingChars="42" w:hanging="67"/>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介護職員処遇改善加算（Ⅰ）</w:t>
            </w:r>
          </w:p>
          <w:p w:rsidR="002B46FC" w:rsidRPr="001734B3" w:rsidRDefault="002B46FC" w:rsidP="00CD4760">
            <w:pPr>
              <w:adjustRightInd w:val="0"/>
              <w:spacing w:line="0" w:lineRule="atLeast"/>
              <w:ind w:leftChars="20" w:left="42"/>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基本サービス費に各種加算減算を加えた総単位数の102/1,000</w:t>
            </w:r>
          </w:p>
        </w:tc>
        <w:tc>
          <w:tcPr>
            <w:tcW w:w="1002" w:type="dxa"/>
            <w:tcBorders>
              <w:top w:val="dotted" w:sz="4" w:space="0" w:color="auto"/>
              <w:bottom w:val="dotted"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spacing w:val="11"/>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B7ECF">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dotted" w:sz="4" w:space="0" w:color="auto"/>
            </w:tcBorders>
            <w:vAlign w:val="center"/>
          </w:tcPr>
          <w:p w:rsidR="002B46FC" w:rsidRPr="001734B3" w:rsidRDefault="002B46FC" w:rsidP="00CD4760">
            <w:pPr>
              <w:adjustRightInd w:val="0"/>
              <w:spacing w:line="0" w:lineRule="atLeast"/>
              <w:ind w:leftChars="23" w:left="115" w:hangingChars="42" w:hanging="67"/>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介護職員処遇改善加算（Ⅱ）</w:t>
            </w:r>
          </w:p>
          <w:p w:rsidR="002B46FC" w:rsidRPr="001734B3" w:rsidRDefault="002B46FC" w:rsidP="00CD4760">
            <w:pPr>
              <w:adjustRightInd w:val="0"/>
              <w:spacing w:line="0" w:lineRule="atLeast"/>
              <w:ind w:leftChars="20" w:left="42"/>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基本サービス費に各種加算減算を加えた総単位数の74/1,000</w:t>
            </w:r>
          </w:p>
        </w:tc>
        <w:tc>
          <w:tcPr>
            <w:tcW w:w="1002" w:type="dxa"/>
            <w:tcBorders>
              <w:top w:val="dotted" w:sz="4" w:space="0" w:color="auto"/>
              <w:bottom w:val="dotted"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B7ECF">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dotted" w:sz="4" w:space="0" w:color="auto"/>
            </w:tcBorders>
            <w:vAlign w:val="center"/>
          </w:tcPr>
          <w:p w:rsidR="002B46FC" w:rsidRPr="001734B3" w:rsidRDefault="002B46FC" w:rsidP="00CD4760">
            <w:pPr>
              <w:adjustRightInd w:val="0"/>
              <w:spacing w:line="0" w:lineRule="atLeast"/>
              <w:ind w:leftChars="14" w:left="98" w:hangingChars="43" w:hanging="69"/>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介護職員処遇改善加算（Ⅲ）</w:t>
            </w:r>
          </w:p>
          <w:p w:rsidR="002B46FC" w:rsidRPr="001734B3" w:rsidRDefault="002B46FC" w:rsidP="00CD4760">
            <w:pPr>
              <w:adjustRightInd w:val="0"/>
              <w:spacing w:line="0" w:lineRule="atLeast"/>
              <w:ind w:leftChars="20" w:left="42"/>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基本サービス費に各種加算減算を加えた総単位数の41/1,000</w:t>
            </w:r>
          </w:p>
        </w:tc>
        <w:tc>
          <w:tcPr>
            <w:tcW w:w="1002" w:type="dxa"/>
            <w:tcBorders>
              <w:top w:val="dotted" w:sz="4" w:space="0" w:color="auto"/>
              <w:bottom w:val="dotted"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B7ECF">
        <w:tblPrEx>
          <w:tblCellMar>
            <w:left w:w="108" w:type="dxa"/>
            <w:right w:w="108" w:type="dxa"/>
          </w:tblCellMar>
        </w:tblPrEx>
        <w:trPr>
          <w:trHeight w:val="683"/>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single" w:sz="4" w:space="0" w:color="auto"/>
              <w:bottom w:val="dotted" w:sz="4" w:space="0" w:color="auto"/>
            </w:tcBorders>
            <w:shd w:val="clear" w:color="auto" w:fill="auto"/>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w:t>
            </w:r>
          </w:p>
          <w:p w:rsidR="002B46FC" w:rsidRPr="001734B3" w:rsidRDefault="002B46FC" w:rsidP="00CD4760">
            <w:pPr>
              <w:adjustRightInd w:val="0"/>
              <w:spacing w:line="0" w:lineRule="atLeast"/>
              <w:ind w:left="65"/>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w:t>
            </w:r>
          </w:p>
          <w:p w:rsidR="002B46FC" w:rsidRPr="001734B3" w:rsidRDefault="002B46FC" w:rsidP="00CD4760">
            <w:pPr>
              <w:adjustRightInd w:val="0"/>
              <w:spacing w:line="0" w:lineRule="atLeast"/>
              <w:ind w:left="65"/>
              <w:contextualSpacing/>
              <w:rPr>
                <w:rFonts w:ascii="BIZ UDPゴシック" w:eastAsia="BIZ UDPゴシック" w:hAnsi="BIZ UDPゴシック"/>
                <w:color w:val="000000"/>
                <w:sz w:val="16"/>
                <w:szCs w:val="16"/>
                <w:lang w:eastAsia="zh-CN"/>
              </w:rPr>
            </w:pPr>
            <w:r w:rsidRPr="001734B3">
              <w:rPr>
                <w:rFonts w:ascii="BIZ UDPゴシック" w:eastAsia="BIZ UDPゴシック" w:hAnsi="BIZ UDPゴシック" w:hint="eastAsia"/>
                <w:color w:val="000000"/>
                <w:sz w:val="16"/>
                <w:szCs w:val="16"/>
                <w:lang w:eastAsia="zh-CN"/>
              </w:rPr>
              <w:t>（平成27年3月23日厚生労働省告示95号）第58号（略）</w:t>
            </w:r>
          </w:p>
        </w:tc>
        <w:tc>
          <w:tcPr>
            <w:tcW w:w="1002" w:type="dxa"/>
            <w:vMerge w:val="restart"/>
            <w:tcBorders>
              <w:top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lang w:eastAsia="zh-CN"/>
              </w:rPr>
            </w:pPr>
          </w:p>
        </w:tc>
        <w:tc>
          <w:tcPr>
            <w:tcW w:w="1229" w:type="dxa"/>
            <w:vMerge w:val="restart"/>
            <w:tcBorders>
              <w:top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lang w:eastAsia="zh-CN"/>
              </w:rPr>
            </w:pPr>
          </w:p>
        </w:tc>
        <w:tc>
          <w:tcPr>
            <w:tcW w:w="1181" w:type="dxa"/>
            <w:tcBorders>
              <w:top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lang w:eastAsia="zh-CN"/>
              </w:rPr>
            </w:pPr>
          </w:p>
        </w:tc>
      </w:tr>
      <w:tr w:rsidR="002B46FC" w:rsidRPr="001734B3" w:rsidTr="002B7ECF">
        <w:tblPrEx>
          <w:tblCellMar>
            <w:left w:w="108" w:type="dxa"/>
            <w:right w:w="108" w:type="dxa"/>
          </w:tblCellMar>
        </w:tblPrEx>
        <w:trPr>
          <w:trHeight w:val="54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lang w:eastAsia="zh-CN"/>
              </w:rPr>
            </w:pPr>
          </w:p>
        </w:tc>
        <w:tc>
          <w:tcPr>
            <w:tcW w:w="6662" w:type="dxa"/>
            <w:gridSpan w:val="4"/>
            <w:tcBorders>
              <w:top w:val="dotted" w:sz="4" w:space="0" w:color="auto"/>
              <w:bottom w:val="dotted" w:sz="4" w:space="0" w:color="auto"/>
            </w:tcBorders>
            <w:shd w:val="clear" w:color="auto" w:fill="auto"/>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「介護職員処遇改善加算に関する基本的考え方並びに事務処理手順及び様式例の提示について」</w:t>
            </w:r>
            <w:r w:rsidRPr="001734B3">
              <w:rPr>
                <w:rFonts w:ascii="BIZ UDPゴシック" w:eastAsia="BIZ UDPゴシック" w:hAnsi="BIZ UDPゴシック" w:hint="eastAsia"/>
                <w:color w:val="000000"/>
                <w:sz w:val="16"/>
                <w:szCs w:val="16"/>
                <w:u w:val="single"/>
              </w:rPr>
              <w:t>（令和3年3月16日老発0316号第4号厚生労働省老健局長通知）</w:t>
            </w:r>
          </w:p>
        </w:tc>
        <w:tc>
          <w:tcPr>
            <w:tcW w:w="1002" w:type="dxa"/>
            <w:vMerge/>
            <w:tcBorders>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B7ECF">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vMerge w:val="restart"/>
            <w:tcBorders>
              <w:top w:val="dotted"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ア　加算の算定額に相当する従業者の賃金改善を実施している。</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イ　介護職員処遇改善計画書を作成し、市に届出をしている。</w:t>
            </w:r>
          </w:p>
          <w:p w:rsidR="002B46FC" w:rsidRPr="001734B3" w:rsidRDefault="002B46FC" w:rsidP="00CD4760">
            <w:pPr>
              <w:adjustRightInd w:val="0"/>
              <w:spacing w:line="0" w:lineRule="atLeast"/>
              <w:ind w:leftChars="46" w:left="263" w:hangingChars="104" w:hanging="16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（計画書には就業規則・賃金規程等、労働保険の加入書類を添付）</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ウ　その他、加算の趣旨を踏まえ、労働基準法等を遵守している。</w:t>
            </w:r>
          </w:p>
          <w:p w:rsidR="002B46FC" w:rsidRPr="001734B3" w:rsidRDefault="002B46FC" w:rsidP="00CD4760">
            <w:pPr>
              <w:adjustRightInd w:val="0"/>
              <w:spacing w:line="0" w:lineRule="atLeast"/>
              <w:ind w:left="160"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エ　キャリアパス要件等について、次に掲げる要件に基づく算定要件に応じて、介護職員処遇改善計画書に記載して届出をしている。</w:t>
            </w:r>
          </w:p>
          <w:p w:rsidR="002B46FC" w:rsidRPr="001734B3" w:rsidRDefault="002B46FC" w:rsidP="00CD4760">
            <w:pPr>
              <w:adjustRightInd w:val="0"/>
              <w:spacing w:line="0" w:lineRule="atLeast"/>
              <w:ind w:left="160"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〔キャリアパス要件Ⅰ〕</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の任用の際における職位、職責又は職務内容等に応じた任用等の要件（賃金に関するものを含む。）」及び「職位、職責又は職務内容等に応じた賃金体系（一時金等を除く）」を定め、それらを就業規則等の書面で明確にし、全ての介護職員に周知していること。</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B7ECF">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vMerge/>
            <w:tcBorders>
              <w:bottom w:val="dotted" w:sz="4" w:space="0" w:color="auto"/>
            </w:tcBorders>
          </w:tcPr>
          <w:p w:rsidR="002B46FC" w:rsidRPr="001734B3" w:rsidRDefault="002B46FC" w:rsidP="00CD4760">
            <w:pPr>
              <w:adjustRightInd w:val="0"/>
              <w:spacing w:line="0" w:lineRule="atLeast"/>
              <w:ind w:leftChars="46" w:left="423" w:hangingChars="204" w:hanging="326"/>
              <w:contextualSpacing/>
              <w:rPr>
                <w:rFonts w:ascii="BIZ UDPゴシック" w:eastAsia="BIZ UDPゴシック" w:hAnsi="BIZ UDPゴシック"/>
                <w:color w:val="000000"/>
                <w:sz w:val="16"/>
                <w:szCs w:val="16"/>
              </w:rPr>
            </w:pP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BD1672">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dotted"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〔キャリアパス要件Ⅱ〕</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職員の職務内容等を踏まえ職員と意見交換し、資質向上の目標及びA又はBに掲げる具体的な研修計画を策定し、当該計画に係る研修の実施又は研修の機会を確保し、全ての介護職員に周知していること。</w:t>
            </w:r>
          </w:p>
          <w:p w:rsidR="002B46FC" w:rsidRPr="001734B3" w:rsidRDefault="002B46FC" w:rsidP="00CD4760">
            <w:pPr>
              <w:adjustRightInd w:val="0"/>
              <w:spacing w:line="0" w:lineRule="atLeast"/>
              <w:ind w:leftChars="103" w:left="536" w:hangingChars="200" w:hanging="32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A・・・資質向上のための計画に沿って、研修の機会の提供又は技術指導等を実施（OJT、OFF-JT等）するとともに、介護職員の能力評価を行うこと。</w:t>
            </w:r>
          </w:p>
          <w:p w:rsidR="002B46FC" w:rsidRPr="001734B3" w:rsidRDefault="002B46FC" w:rsidP="00CD4760">
            <w:pPr>
              <w:adjustRightInd w:val="0"/>
              <w:spacing w:line="0" w:lineRule="atLeast"/>
              <w:ind w:leftChars="103" w:left="536" w:hangingChars="200" w:hanging="32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B・・・資格取得のための支援（研修受講のための勤務シフトの調整、休暇の付与、費用（交通費、受講料等）の援助等）を実施すること。</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BD1672">
        <w:tblPrEx>
          <w:tblCellMar>
            <w:left w:w="108" w:type="dxa"/>
            <w:right w:w="108" w:type="dxa"/>
          </w:tblCellMar>
        </w:tblPrEx>
        <w:trPr>
          <w:trHeight w:val="1543"/>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vMerge w:val="restart"/>
            <w:tcBorders>
              <w:top w:val="dotted"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〔キャリアパス要件Ⅲ〕</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次の①及び②の全てに適合すること。</w:t>
            </w:r>
          </w:p>
          <w:p w:rsidR="002B46FC" w:rsidRPr="001734B3" w:rsidRDefault="002B46FC" w:rsidP="00CD4760">
            <w:pPr>
              <w:adjustRightInd w:val="0"/>
              <w:spacing w:line="0" w:lineRule="atLeast"/>
              <w:ind w:left="160"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介護職員について、経験若しくは資格等に応じて昇給する仕組み又は一定の基準に基づき定期に昇給を判定する仕組みを設けていること。具体的には、次のA～Cのいずれかに該当する仕組みであること。</w:t>
            </w:r>
          </w:p>
          <w:p w:rsidR="002B46FC" w:rsidRPr="001734B3" w:rsidRDefault="002B46FC" w:rsidP="00CD4760">
            <w:pPr>
              <w:adjustRightInd w:val="0"/>
              <w:spacing w:line="0" w:lineRule="atLeast"/>
              <w:ind w:leftChars="46" w:left="103" w:hangingChars="4" w:hanging="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A・・・経験に応じて昇給する仕組み</w:t>
            </w:r>
          </w:p>
          <w:p w:rsidR="002B46FC" w:rsidRPr="001734B3" w:rsidRDefault="002B46FC" w:rsidP="00CD4760">
            <w:pPr>
              <w:adjustRightInd w:val="0"/>
              <w:spacing w:line="0" w:lineRule="atLeast"/>
              <w:ind w:leftChars="46" w:left="1063" w:hangingChars="604" w:hanging="96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「勤続年数」や「経験年数」などに応じて昇給する仕組みであること。</w:t>
            </w:r>
          </w:p>
          <w:p w:rsidR="002B46FC" w:rsidRPr="001734B3" w:rsidRDefault="002B46FC" w:rsidP="00CD4760">
            <w:pPr>
              <w:adjustRightInd w:val="0"/>
              <w:spacing w:line="0" w:lineRule="atLeast"/>
              <w:ind w:leftChars="46" w:left="103" w:hangingChars="4" w:hanging="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B・・・資格等に応じて昇給する仕組み</w:t>
            </w:r>
          </w:p>
          <w:p w:rsidR="002B46FC" w:rsidRPr="001734B3" w:rsidRDefault="002B46FC" w:rsidP="00CD4760">
            <w:pPr>
              <w:adjustRightInd w:val="0"/>
              <w:spacing w:line="0" w:lineRule="atLeast"/>
              <w:ind w:leftChars="300" w:left="63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2B46FC" w:rsidRPr="001734B3" w:rsidRDefault="002B46FC" w:rsidP="00CD4760">
            <w:pPr>
              <w:adjustRightInd w:val="0"/>
              <w:spacing w:line="0" w:lineRule="atLeast"/>
              <w:ind w:leftChars="46" w:left="103" w:hangingChars="4" w:hanging="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C・・・一定の基準に基づき定期に昇給を判定する仕組み</w:t>
            </w:r>
          </w:p>
          <w:p w:rsidR="002B46FC" w:rsidRPr="001734B3" w:rsidRDefault="002B46FC" w:rsidP="00CD4760">
            <w:pPr>
              <w:adjustRightInd w:val="0"/>
              <w:spacing w:line="0" w:lineRule="atLeast"/>
              <w:ind w:leftChars="203" w:left="5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「実技試験」や「人事評価」などの結果に基づき昇給する仕組みであること。ただし、客観的な評価基準や昇給条件が明文化されていることを要する。</w:t>
            </w:r>
          </w:p>
          <w:p w:rsidR="002B46FC" w:rsidRPr="001734B3" w:rsidRDefault="002B46FC" w:rsidP="00CD4760">
            <w:pPr>
              <w:adjustRightInd w:val="0"/>
              <w:spacing w:line="0" w:lineRule="atLeast"/>
              <w:ind w:leftChars="4" w:left="168"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①の内容について、就業規則等の明確な根拠規定を書面で整備し、全ての介護職員に周知していること。</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BD1672">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vMerge/>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BD1672">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vMerge/>
            <w:tcBorders>
              <w:bottom w:val="dotted"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BD1672">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dotted"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〔加算(Ⅰ)及び(Ⅱ)の職場環境等要件〕</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平成27年4月から届出を要する日の属する月の前月までに実施した処遇改善（賃金改善を除く。）の内容を全ての介護職員に周知していること。</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〔加算(Ⅲ)及び(Ⅳ)の職場環境等要件〕</w:t>
            </w:r>
          </w:p>
          <w:p w:rsidR="002B46FC" w:rsidRPr="001734B3" w:rsidRDefault="002B46FC" w:rsidP="00CD4760">
            <w:pPr>
              <w:adjustRightInd w:val="0"/>
              <w:spacing w:line="0" w:lineRule="atLeast"/>
              <w:ind w:firstLineChars="50" w:firstLine="8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平成20年10月から届出を要する日の属する月の前月までに実施した処遇改善（賃金改善を除く。）の内容を全ての介護職員に周知していること。</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BD1672">
        <w:tblPrEx>
          <w:tblCellMar>
            <w:left w:w="108" w:type="dxa"/>
            <w:right w:w="108" w:type="dxa"/>
          </w:tblCellMar>
        </w:tblPrEx>
        <w:trPr>
          <w:trHeight w:val="80"/>
        </w:trPr>
        <w:tc>
          <w:tcPr>
            <w:tcW w:w="851" w:type="dxa"/>
            <w:vMerge/>
            <w:tcBorders>
              <w:bottom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single"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＜各加算の算定要件＞</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加算を取得するに当たっては、次に掲げる区分に応じて、届け出ること。</w:t>
            </w:r>
          </w:p>
          <w:p w:rsidR="002B46FC" w:rsidRPr="001734B3" w:rsidRDefault="002B46FC" w:rsidP="00CD4760">
            <w:pPr>
              <w:adjustRightInd w:val="0"/>
              <w:spacing w:line="0" w:lineRule="atLeast"/>
              <w:ind w:leftChars="46" w:left="1223" w:hangingChars="704" w:hanging="112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加算(Ⅰ)・・・キャリアパス要件Ⅰ～Ⅲ、職場環境等要件の全てを満たす</w:t>
            </w:r>
          </w:p>
          <w:p w:rsidR="002B46FC" w:rsidRPr="001734B3" w:rsidRDefault="002B46FC" w:rsidP="00CD4760">
            <w:pPr>
              <w:adjustRightInd w:val="0"/>
              <w:spacing w:line="0" w:lineRule="atLeast"/>
              <w:ind w:leftChars="546" w:left="1473" w:hangingChars="204" w:hanging="32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こと。</w:t>
            </w:r>
          </w:p>
          <w:p w:rsidR="002B46FC" w:rsidRPr="001734B3" w:rsidRDefault="002B46FC" w:rsidP="00CD4760">
            <w:pPr>
              <w:adjustRightInd w:val="0"/>
              <w:spacing w:line="0" w:lineRule="atLeast"/>
              <w:ind w:leftChars="46" w:left="103" w:hangingChars="4" w:hanging="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lastRenderedPageBreak/>
              <w:t>加算(Ⅱ)・・・キャリアパス要件Ⅰ・Ⅱ、職場環境等要件の全てを満たす</w:t>
            </w:r>
          </w:p>
          <w:p w:rsidR="002B46FC" w:rsidRPr="001734B3" w:rsidRDefault="002B46FC" w:rsidP="00CD4760">
            <w:pPr>
              <w:adjustRightInd w:val="0"/>
              <w:spacing w:line="0" w:lineRule="atLeast"/>
              <w:ind w:leftChars="46" w:left="97" w:firstLineChars="500" w:firstLine="80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こと。</w:t>
            </w:r>
          </w:p>
          <w:p w:rsidR="002B46FC" w:rsidRPr="001734B3" w:rsidRDefault="002B46FC" w:rsidP="00CD4760">
            <w:pPr>
              <w:adjustRightInd w:val="0"/>
              <w:spacing w:line="0" w:lineRule="atLeast"/>
              <w:ind w:leftChars="46" w:left="1223" w:hangingChars="704" w:hanging="112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加算(Ⅲ)・・・キャリアパス要件Ⅰ又はⅡのどちらかを満たすことに加え、職</w:t>
            </w:r>
          </w:p>
          <w:p w:rsidR="002B46FC" w:rsidRPr="001734B3" w:rsidRDefault="002B46FC" w:rsidP="00CD4760">
            <w:pPr>
              <w:adjustRightInd w:val="0"/>
              <w:spacing w:line="0" w:lineRule="atLeast"/>
              <w:ind w:leftChars="546" w:left="1473" w:hangingChars="204" w:hanging="32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場環境等要件を満たすこと。</w:t>
            </w:r>
          </w:p>
          <w:p w:rsidR="002B46FC" w:rsidRPr="001734B3" w:rsidRDefault="002B46FC" w:rsidP="00CD4760">
            <w:pPr>
              <w:spacing w:line="0" w:lineRule="atLeast"/>
              <w:ind w:rightChars="109" w:right="229" w:firstLineChars="550" w:firstLine="880"/>
              <w:rPr>
                <w:rFonts w:ascii="BIZ UDPゴシック" w:eastAsia="BIZ UDPゴシック" w:hAnsi="BIZ UDPゴシック"/>
                <w:color w:val="000000"/>
                <w:sz w:val="16"/>
                <w:szCs w:val="16"/>
              </w:rPr>
            </w:pPr>
          </w:p>
        </w:tc>
        <w:tc>
          <w:tcPr>
            <w:tcW w:w="1002" w:type="dxa"/>
            <w:tcBorders>
              <w:top w:val="nil"/>
              <w:bottom w:val="single"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val="restart"/>
            <w:tcBorders>
              <w:top w:val="single" w:sz="4" w:space="0" w:color="auto"/>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90</w:t>
            </w:r>
          </w:p>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介護職員等特定処遇改善加算</w:t>
            </w:r>
          </w:p>
        </w:tc>
        <w:tc>
          <w:tcPr>
            <w:tcW w:w="6662" w:type="dxa"/>
            <w:gridSpan w:val="4"/>
            <w:tcBorders>
              <w:top w:val="single" w:sz="4" w:space="0" w:color="auto"/>
              <w:bottom w:val="nil"/>
            </w:tcBorders>
          </w:tcPr>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別に厚生労働大臣が定める基準に適合している介護職員等の賃金の改善等を実施しているものとして市長に届け出た指定（看護）小規模多機能居宅介護事業所が、利用者に対し、指定（看護）小規模多機能居宅介護を行った場合は、当該基準に掲げる区分に従い、次に掲げる単位数を所定単位数に加算していますか。</w:t>
            </w:r>
          </w:p>
        </w:tc>
        <w:tc>
          <w:tcPr>
            <w:tcW w:w="1002" w:type="dxa"/>
            <w:tcBorders>
              <w:top w:val="single" w:sz="4" w:space="0" w:color="auto"/>
              <w:bottom w:val="nil"/>
            </w:tcBorders>
          </w:tcPr>
          <w:p w:rsidR="002B46FC" w:rsidRPr="001734B3" w:rsidRDefault="002B46FC"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2B46FC" w:rsidRPr="001734B3" w:rsidRDefault="002B46FC" w:rsidP="00CD4760">
            <w:pPr>
              <w:spacing w:beforeLines="25" w:before="60" w:line="0" w:lineRule="atLeast"/>
              <w:jc w:val="center"/>
              <w:rPr>
                <w:rFonts w:ascii="BIZ UDPゴシック" w:eastAsia="BIZ UDPゴシック" w:hAnsi="BIZ UDPゴシック"/>
                <w:color w:val="000000"/>
                <w:w w:val="86"/>
                <w:kern w:val="0"/>
                <w:sz w:val="12"/>
                <w:szCs w:val="12"/>
              </w:rPr>
            </w:pPr>
            <w:r w:rsidRPr="001734B3">
              <w:rPr>
                <w:rFonts w:ascii="BIZ UDPゴシック" w:eastAsia="BIZ UDPゴシック" w:hAnsi="BIZ UDPゴシック" w:hint="eastAsia"/>
                <w:color w:val="000000"/>
                <w:w w:val="83"/>
                <w:kern w:val="0"/>
                <w:sz w:val="12"/>
                <w:szCs w:val="12"/>
              </w:rPr>
              <w:t>該当なし</w:t>
            </w:r>
          </w:p>
        </w:tc>
        <w:tc>
          <w:tcPr>
            <w:tcW w:w="1229" w:type="dxa"/>
            <w:tcBorders>
              <w:top w:val="single" w:sz="4" w:space="0" w:color="auto"/>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厚労省告示</w:t>
            </w:r>
          </w:p>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第126号</w:t>
            </w:r>
          </w:p>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別表4 カ注</w:t>
            </w:r>
          </w:p>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別表8 タ注</w:t>
            </w:r>
          </w:p>
        </w:tc>
        <w:tc>
          <w:tcPr>
            <w:tcW w:w="1181" w:type="dxa"/>
            <w:tcBorders>
              <w:top w:val="single" w:sz="4" w:space="0" w:color="auto"/>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nil"/>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介護職員等特定処遇改善加算（Ⅰ）</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基本サービス費に各種加算減算を加えた総単位数の15/1000</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nil"/>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介護職員等特定処遇改善加算（Ⅱ）</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基本サービス費に各種加算減算を加えた総単位数の12/1000</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r w:rsidRPr="001734B3">
              <w:rPr>
                <w:rFonts w:ascii="BIZ UDPゴシック" w:eastAsia="BIZ UDPゴシック" w:hAnsi="BIZ UDPゴシック" w:hint="eastAsia"/>
                <w:color w:val="000000"/>
                <w:kern w:val="0"/>
                <w:sz w:val="12"/>
                <w:szCs w:val="12"/>
              </w:rPr>
              <w:t>□</w:t>
            </w: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nil"/>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厚生労働大臣が定める基準（平成27年3月23日厚生労働省告示95号）第58号の2（略）</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481"/>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7664" w:type="dxa"/>
            <w:gridSpan w:val="5"/>
            <w:tcBorders>
              <w:top w:val="dotted" w:sz="4" w:space="0" w:color="auto"/>
              <w:bottom w:val="nil"/>
            </w:tcBorders>
          </w:tcPr>
          <w:tbl>
            <w:tblPr>
              <w:tblpPr w:leftFromText="142" w:rightFromText="142" w:vertAnchor="page" w:horzAnchor="margin"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tblGrid>
            <w:tr w:rsidR="002B46FC" w:rsidRPr="001734B3" w:rsidTr="007351D4">
              <w:tc>
                <w:tcPr>
                  <w:tcW w:w="7370" w:type="dxa"/>
                  <w:shd w:val="clear" w:color="auto" w:fill="auto"/>
                </w:tcPr>
                <w:p w:rsidR="002B46FC" w:rsidRPr="001734B3" w:rsidRDefault="002B46FC"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「介護職員等特定処遇改善加算に関する基本的考え方並びに事務処理手順及び様式例の提示について」</w:t>
                  </w:r>
                  <w:r w:rsidRPr="001734B3">
                    <w:rPr>
                      <w:rFonts w:ascii="BIZ UDPゴシック" w:eastAsia="BIZ UDPゴシック" w:hAnsi="BIZ UDPゴシック" w:hint="eastAsia"/>
                      <w:color w:val="000000"/>
                      <w:sz w:val="12"/>
                      <w:szCs w:val="12"/>
                      <w:u w:val="single"/>
                    </w:rPr>
                    <w:t>（令和3年3月16日老発0316第4号厚生労働省老健局長通知）</w:t>
                  </w:r>
                </w:p>
              </w:tc>
            </w:tr>
          </w:tbl>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nil"/>
            </w:tcBorders>
          </w:tcPr>
          <w:p w:rsidR="002B46FC" w:rsidRPr="001734B3" w:rsidRDefault="002B46FC" w:rsidP="00CD4760">
            <w:pPr>
              <w:adjustRightInd w:val="0"/>
              <w:spacing w:line="0" w:lineRule="atLeast"/>
              <w:ind w:leftChars="50" w:left="202" w:hangingChars="81" w:hanging="97"/>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ア　加算の算定額に相当する従業者の賃金改善を実施している。</w:t>
            </w:r>
          </w:p>
          <w:p w:rsidR="002B46FC" w:rsidRPr="001734B3" w:rsidRDefault="002B46FC" w:rsidP="00CD4760">
            <w:pPr>
              <w:adjustRightInd w:val="0"/>
              <w:spacing w:line="0" w:lineRule="atLeast"/>
              <w:ind w:leftChars="50" w:left="202" w:hangingChars="81" w:hanging="97"/>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イ　介護職員等特定処遇改善計画書を作成し、市に届出をしている。</w:t>
            </w:r>
          </w:p>
          <w:p w:rsidR="002B46FC" w:rsidRPr="001734B3" w:rsidRDefault="002B46FC" w:rsidP="00CD4760">
            <w:pPr>
              <w:adjustRightInd w:val="0"/>
              <w:spacing w:line="0" w:lineRule="atLeast"/>
              <w:ind w:left="157" w:hangingChars="131" w:hanging="157"/>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xml:space="preserve">　　（計画書には必要に応じて就業規則・賃金規程等、労働保険の加入書類等を添付）</w:t>
            </w:r>
          </w:p>
          <w:p w:rsidR="002B46FC" w:rsidRPr="001734B3" w:rsidRDefault="002B46FC" w:rsidP="00CD4760">
            <w:pPr>
              <w:adjustRightInd w:val="0"/>
              <w:spacing w:line="0" w:lineRule="atLeast"/>
              <w:ind w:leftChars="50" w:left="202" w:hangingChars="81" w:hanging="97"/>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ウ　その他、加算の趣旨を踏まえ、労働基準法等を遵守している。</w:t>
            </w:r>
          </w:p>
          <w:p w:rsidR="002B46FC" w:rsidRPr="001734B3" w:rsidRDefault="002B46FC" w:rsidP="00CD4760">
            <w:pPr>
              <w:adjustRightInd w:val="0"/>
              <w:spacing w:line="0" w:lineRule="atLeast"/>
              <w:ind w:leftChars="50" w:left="225" w:hangingChars="100" w:hanging="120"/>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エ　賃金改善以外の要件について、次に掲げる要件に基づく加算の算定要件に応じて、介護職員等特定処遇改善計画書に記載して届出をしている。</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nil"/>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〔介護福祉士の配置等要件〕</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サービス提供体制強化加算の（Ⅰ）または（Ⅱ）の区分を算定していること。</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387"/>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dotted"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〔現行加算要件〕</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6"/>
                <w:szCs w:val="16"/>
              </w:rPr>
              <w:t>70処遇改善加算の（Ⅰ）から（Ⅲ）までのいずれかを算定していること。</w:t>
            </w:r>
          </w:p>
        </w:tc>
        <w:tc>
          <w:tcPr>
            <w:tcW w:w="1002" w:type="dxa"/>
            <w:tcBorders>
              <w:top w:val="nil"/>
              <w:bottom w:val="dotted"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val="restart"/>
            <w:tcBorders>
              <w:top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vMerge w:val="restart"/>
            <w:tcBorders>
              <w:top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262"/>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7664" w:type="dxa"/>
            <w:gridSpan w:val="5"/>
            <w:tcBorders>
              <w:top w:val="dotted" w:sz="4" w:space="0" w:color="auto"/>
              <w:bottom w:val="nil"/>
            </w:tcBorders>
          </w:tcPr>
          <w:tbl>
            <w:tblPr>
              <w:tblpPr w:leftFromText="142" w:rightFromText="142" w:vertAnchor="text" w:horzAnchor="margin" w:tblpXSpec="center" w:tblpY="41"/>
              <w:tblOverlap w:val="neve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7351D4">
              <w:trPr>
                <w:jc w:val="center"/>
              </w:trPr>
              <w:tc>
                <w:tcPr>
                  <w:tcW w:w="7483" w:type="dxa"/>
                  <w:shd w:val="clear" w:color="auto" w:fill="auto"/>
                </w:tcPr>
                <w:p w:rsidR="002B46FC" w:rsidRPr="001734B3" w:rsidRDefault="002B46FC"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特定処遇改善加算と同時に処遇改善加算にかかる処遇改善計画書の届出を行い、算定される場合を含みます。</w:t>
                  </w:r>
                </w:p>
              </w:tc>
            </w:tr>
          </w:tbl>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nil"/>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〔職場環境等要件〕</w:t>
            </w:r>
          </w:p>
          <w:p w:rsidR="002B46FC" w:rsidRPr="001734B3" w:rsidRDefault="002B46FC" w:rsidP="00CD4760">
            <w:pPr>
              <w:adjustRightInd w:val="0"/>
              <w:spacing w:line="0" w:lineRule="atLeast"/>
              <w:ind w:firstLineChars="100" w:firstLine="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届出の計画に係る計画の期間中に実施する処遇改善（賃金改善を除く。）の内容を全ての職員に周知していること。なお、この処遇改善については、複数の取組を行っていることとし、「資質の向上」、「労働環境・処遇の改善」及び「その他」の区分についてそれぞれ１つ以上の取組を行うこと。</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322"/>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dotted" w:sz="4" w:space="0" w:color="auto"/>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〔見える化要件〕</w:t>
            </w:r>
          </w:p>
          <w:p w:rsidR="002B46FC" w:rsidRPr="001734B3" w:rsidRDefault="002B46FC" w:rsidP="00CD4760">
            <w:pPr>
              <w:adjustRightInd w:val="0"/>
              <w:spacing w:line="0" w:lineRule="atLeast"/>
              <w:ind w:left="120" w:hangingChars="100" w:hanging="120"/>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特定処遇改善加算に基づく取組について、ホームページへの掲載等により公表していること。</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2"/>
                <w:szCs w:val="12"/>
              </w:rPr>
            </w:pPr>
          </w:p>
        </w:tc>
        <w:tc>
          <w:tcPr>
            <w:tcW w:w="1002" w:type="dxa"/>
            <w:tcBorders>
              <w:top w:val="nil"/>
              <w:bottom w:val="dotted" w:sz="4" w:space="0" w:color="auto"/>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val="restart"/>
            <w:tcBorders>
              <w:top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vMerge w:val="restart"/>
            <w:tcBorders>
              <w:top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741"/>
        </w:trPr>
        <w:tc>
          <w:tcPr>
            <w:tcW w:w="851" w:type="dxa"/>
            <w:vMerge/>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7664" w:type="dxa"/>
            <w:gridSpan w:val="5"/>
            <w:tcBorders>
              <w:top w:val="dotted" w:sz="4" w:space="0" w:color="auto"/>
              <w:bottom w:val="nil"/>
            </w:tcBorders>
          </w:tcPr>
          <w:tbl>
            <w:tblPr>
              <w:tblpPr w:leftFromText="142" w:rightFromText="142" w:vertAnchor="page" w:horzAnchor="margin" w:tblpY="44"/>
              <w:tblOverlap w:val="neve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3"/>
            </w:tblGrid>
            <w:tr w:rsidR="002B46FC" w:rsidRPr="001734B3" w:rsidTr="007351D4">
              <w:tc>
                <w:tcPr>
                  <w:tcW w:w="7483" w:type="dxa"/>
                  <w:shd w:val="clear" w:color="auto" w:fill="auto"/>
                </w:tcPr>
                <w:p w:rsidR="002B46FC" w:rsidRPr="001734B3" w:rsidRDefault="002B46FC" w:rsidP="00CD4760">
                  <w:pPr>
                    <w:adjustRightInd w:val="0"/>
                    <w:spacing w:line="0" w:lineRule="atLeast"/>
                    <w:ind w:left="120" w:hangingChars="100" w:hanging="120"/>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　当該要件については令和２年度より算定要件となります。</w:t>
                  </w:r>
                </w:p>
              </w:tc>
            </w:tr>
          </w:tbl>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2B46FC" w:rsidRPr="001734B3" w:rsidTr="00253A5A">
        <w:tblPrEx>
          <w:tblCellMar>
            <w:left w:w="108" w:type="dxa"/>
            <w:right w:w="108" w:type="dxa"/>
          </w:tblCellMar>
        </w:tblPrEx>
        <w:trPr>
          <w:trHeight w:val="80"/>
        </w:trPr>
        <w:tc>
          <w:tcPr>
            <w:tcW w:w="851" w:type="dxa"/>
            <w:vMerge/>
            <w:tcBorders>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bottom w:val="nil"/>
            </w:tcBorders>
          </w:tcPr>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＜各特定加算の算定要件＞</w:t>
            </w:r>
          </w:p>
          <w:p w:rsidR="002B46FC" w:rsidRPr="001734B3" w:rsidRDefault="002B46FC"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特定加算を取得するに当たっては、次に掲げる区分に応じて、届け出ること。</w:t>
            </w:r>
          </w:p>
          <w:p w:rsidR="002B46FC" w:rsidRPr="001734B3" w:rsidRDefault="002B46FC" w:rsidP="00CD4760">
            <w:pPr>
              <w:adjustRightInd w:val="0"/>
              <w:spacing w:line="0" w:lineRule="atLeast"/>
              <w:ind w:leftChars="3" w:left="1286" w:hangingChars="800" w:hanging="128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特定加算（Ⅰ）・・・介護福祉士の配置等要件、現行加算要件、職場環境等要件及び見える化要件の全てを満たすこと。</w:t>
            </w:r>
          </w:p>
          <w:p w:rsidR="002B46FC" w:rsidRPr="001734B3" w:rsidRDefault="002B46FC" w:rsidP="00CD4760">
            <w:pPr>
              <w:adjustRightInd w:val="0"/>
              <w:spacing w:line="0" w:lineRule="atLeast"/>
              <w:ind w:leftChars="3" w:left="1286" w:hangingChars="800" w:hanging="128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特定加算（Ⅱ）・・・現行加算要件、職場環境等要件及び見える化要件の全てを満たすこと。</w:t>
            </w:r>
          </w:p>
        </w:tc>
        <w:tc>
          <w:tcPr>
            <w:tcW w:w="1002" w:type="dxa"/>
            <w:tcBorders>
              <w:top w:val="nil"/>
              <w:bottom w:val="nil"/>
            </w:tcBorders>
          </w:tcPr>
          <w:p w:rsidR="002B46FC" w:rsidRPr="001734B3" w:rsidRDefault="002B46FC" w:rsidP="00CD4760">
            <w:pPr>
              <w:spacing w:beforeLines="25" w:before="60" w:line="0" w:lineRule="atLeast"/>
              <w:ind w:left="120" w:hangingChars="100" w:hanging="120"/>
              <w:jc w:val="center"/>
              <w:rPr>
                <w:rFonts w:ascii="BIZ UDPゴシック" w:eastAsia="BIZ UDPゴシック" w:hAnsi="BIZ UDPゴシック"/>
                <w:color w:val="000000"/>
                <w:kern w:val="0"/>
                <w:sz w:val="12"/>
                <w:szCs w:val="12"/>
              </w:rPr>
            </w:pPr>
          </w:p>
        </w:tc>
        <w:tc>
          <w:tcPr>
            <w:tcW w:w="1229"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2"/>
                <w:szCs w:val="12"/>
              </w:rPr>
            </w:pPr>
          </w:p>
        </w:tc>
        <w:tc>
          <w:tcPr>
            <w:tcW w:w="1181" w:type="dxa"/>
            <w:tcBorders>
              <w:top w:val="nil"/>
              <w:bottom w:val="nil"/>
            </w:tcBorders>
          </w:tcPr>
          <w:p w:rsidR="002B46FC" w:rsidRPr="001734B3" w:rsidRDefault="002B46FC" w:rsidP="00CD4760">
            <w:pPr>
              <w:spacing w:beforeLines="25" w:before="60" w:line="0" w:lineRule="atLeast"/>
              <w:rPr>
                <w:rFonts w:ascii="BIZ UDPゴシック" w:eastAsia="BIZ UDPゴシック" w:hAnsi="BIZ UDPゴシック"/>
                <w:color w:val="000000"/>
                <w:sz w:val="16"/>
                <w:szCs w:val="16"/>
              </w:rPr>
            </w:pPr>
          </w:p>
        </w:tc>
      </w:tr>
      <w:tr w:rsidR="00CD4760" w:rsidRPr="001734B3" w:rsidTr="001F4F22">
        <w:tblPrEx>
          <w:tblCellMar>
            <w:left w:w="108" w:type="dxa"/>
            <w:right w:w="108" w:type="dxa"/>
          </w:tblCellMar>
        </w:tblPrEx>
        <w:trPr>
          <w:trHeight w:val="437"/>
        </w:trPr>
        <w:tc>
          <w:tcPr>
            <w:tcW w:w="9744" w:type="dxa"/>
            <w:gridSpan w:val="7"/>
            <w:tcBorders>
              <w:top w:val="single" w:sz="4" w:space="0" w:color="auto"/>
              <w:left w:val="single" w:sz="4" w:space="0" w:color="auto"/>
              <w:bottom w:val="single" w:sz="4" w:space="0" w:color="auto"/>
              <w:right w:val="single" w:sz="4" w:space="0" w:color="auto"/>
            </w:tcBorders>
            <w:shd w:val="clear" w:color="auto" w:fill="C8E6EE"/>
            <w:vAlign w:val="center"/>
          </w:tcPr>
          <w:p w:rsidR="00CD4760" w:rsidRPr="001734B3" w:rsidRDefault="00CD4760"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24"/>
                <w:szCs w:val="16"/>
              </w:rPr>
              <w:t>第８　その他</w:t>
            </w:r>
          </w:p>
        </w:tc>
        <w:tc>
          <w:tcPr>
            <w:tcW w:w="1181" w:type="dxa"/>
            <w:tcBorders>
              <w:top w:val="single" w:sz="4" w:space="0" w:color="auto"/>
              <w:left w:val="single" w:sz="4" w:space="0" w:color="auto"/>
              <w:bottom w:val="single" w:sz="4" w:space="0" w:color="auto"/>
              <w:right w:val="single" w:sz="4" w:space="0" w:color="auto"/>
            </w:tcBorders>
            <w:shd w:val="clear" w:color="auto" w:fill="C8E6EE"/>
          </w:tcPr>
          <w:p w:rsidR="00CD4760" w:rsidRPr="001734B3" w:rsidRDefault="00CD4760" w:rsidP="00CD4760">
            <w:pPr>
              <w:adjustRightInd w:val="0"/>
              <w:spacing w:line="0" w:lineRule="atLeast"/>
              <w:contextualSpacing/>
              <w:rPr>
                <w:rFonts w:ascii="BIZ UDPゴシック" w:eastAsia="BIZ UDPゴシック" w:hAnsi="BIZ UDPゴシック"/>
                <w:color w:val="000000"/>
                <w:sz w:val="24"/>
                <w:szCs w:val="16"/>
              </w:rPr>
            </w:pPr>
          </w:p>
        </w:tc>
      </w:tr>
      <w:tr w:rsidR="00CD4760" w:rsidRPr="001734B3" w:rsidTr="002B7ECF">
        <w:tblPrEx>
          <w:tblCellMar>
            <w:left w:w="108" w:type="dxa"/>
            <w:right w:w="108" w:type="dxa"/>
          </w:tblCellMar>
        </w:tblPrEx>
        <w:trPr>
          <w:trHeight w:val="901"/>
        </w:trPr>
        <w:tc>
          <w:tcPr>
            <w:tcW w:w="851" w:type="dxa"/>
            <w:tcBorders>
              <w:top w:val="single" w:sz="4" w:space="0" w:color="auto"/>
            </w:tcBorders>
          </w:tcPr>
          <w:p w:rsidR="00CD4760" w:rsidRPr="001734B3" w:rsidRDefault="00157F16" w:rsidP="00CD4760">
            <w:pPr>
              <w:adjustRightInd w:val="0"/>
              <w:spacing w:line="0" w:lineRule="atLeast"/>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91</w:t>
            </w:r>
          </w:p>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介護サービス</w:t>
            </w:r>
          </w:p>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情報の公表</w:t>
            </w:r>
          </w:p>
        </w:tc>
        <w:tc>
          <w:tcPr>
            <w:tcW w:w="6662" w:type="dxa"/>
            <w:gridSpan w:val="4"/>
            <w:tcBorders>
              <w:top w:val="single" w:sz="4" w:space="0" w:color="auto"/>
            </w:tcBorders>
          </w:tcPr>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長野県へ基本情報と運営情報を報告するとともに見直しを行っていますか。</w:t>
            </w:r>
          </w:p>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p>
        </w:tc>
        <w:tc>
          <w:tcPr>
            <w:tcW w:w="1002" w:type="dxa"/>
            <w:tcBorders>
              <w:top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w w:val="83"/>
                <w:kern w:val="0"/>
                <w:sz w:val="12"/>
                <w:szCs w:val="12"/>
              </w:rPr>
            </w:pPr>
            <w:r w:rsidRPr="001734B3">
              <w:rPr>
                <w:rFonts w:ascii="BIZ UDPゴシック" w:eastAsia="BIZ UDPゴシック" w:hAnsi="BIZ UDPゴシック" w:hint="eastAsia"/>
                <w:color w:val="000000"/>
                <w:w w:val="83"/>
                <w:kern w:val="0"/>
                <w:sz w:val="12"/>
                <w:szCs w:val="12"/>
              </w:rPr>
              <w:t>はい・いいえ</w:t>
            </w:r>
          </w:p>
          <w:p w:rsidR="00CD4760" w:rsidRPr="001734B3" w:rsidRDefault="00CD4760" w:rsidP="00CD4760">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tcBorders>
              <w:top w:val="single" w:sz="4" w:space="0" w:color="auto"/>
            </w:tcBorders>
          </w:tcPr>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法</w:t>
            </w:r>
          </w:p>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第115条の35</w:t>
            </w:r>
          </w:p>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第1項</w:t>
            </w:r>
          </w:p>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施行規則</w:t>
            </w:r>
          </w:p>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第140条の44</w:t>
            </w:r>
          </w:p>
        </w:tc>
        <w:tc>
          <w:tcPr>
            <w:tcW w:w="1181" w:type="dxa"/>
            <w:tcBorders>
              <w:top w:val="single" w:sz="4" w:space="0" w:color="auto"/>
            </w:tcBorders>
          </w:tcPr>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p>
        </w:tc>
      </w:tr>
      <w:tr w:rsidR="00CD4760" w:rsidRPr="001734B3" w:rsidTr="002B7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5"/>
        </w:trPr>
        <w:tc>
          <w:tcPr>
            <w:tcW w:w="851" w:type="dxa"/>
            <w:vMerge w:val="restart"/>
            <w:tcBorders>
              <w:top w:val="single" w:sz="4" w:space="0" w:color="auto"/>
              <w:left w:val="single" w:sz="4" w:space="0" w:color="auto"/>
              <w:right w:val="single" w:sz="4" w:space="0" w:color="auto"/>
            </w:tcBorders>
          </w:tcPr>
          <w:p w:rsidR="00CD4760" w:rsidRPr="001734B3" w:rsidRDefault="00157F16" w:rsidP="00CD4760">
            <w:pPr>
              <w:adjustRightInd w:val="0"/>
              <w:spacing w:line="0" w:lineRule="atLeast"/>
              <w:ind w:firstLineChars="50" w:firstLine="8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92</w:t>
            </w:r>
          </w:p>
          <w:p w:rsidR="00CD4760" w:rsidRPr="001734B3" w:rsidRDefault="00CD4760" w:rsidP="00CD4760">
            <w:pPr>
              <w:autoSpaceDE w:val="0"/>
              <w:autoSpaceDN w:val="0"/>
              <w:adjustRightInd w:val="0"/>
              <w:snapToGrid w:val="0"/>
              <w:spacing w:line="0" w:lineRule="atLeast"/>
              <w:ind w:leftChars="50" w:left="105" w:rightChars="50" w:right="105"/>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法令遵守等の業務管理体制の整備</w:t>
            </w:r>
          </w:p>
        </w:tc>
        <w:tc>
          <w:tcPr>
            <w:tcW w:w="6662" w:type="dxa"/>
            <w:gridSpan w:val="4"/>
            <w:tcBorders>
              <w:top w:val="single" w:sz="4" w:space="0" w:color="auto"/>
              <w:left w:val="single" w:sz="4" w:space="0" w:color="auto"/>
              <w:bottom w:val="single" w:sz="4" w:space="0" w:color="auto"/>
              <w:right w:val="single" w:sz="4" w:space="0" w:color="auto"/>
            </w:tcBorders>
          </w:tcPr>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①　業務管理体制を適切に整備し、関係行政機関に届け出ていますか。</w:t>
            </w:r>
          </w:p>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　　届け出ている場合は、届出ている内容を以下に記載してください。</w:t>
            </w:r>
          </w:p>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届出先　    〔松本市　・　長野県　・　厚労省　・その他（　　　　　　　　　）〕</w:t>
            </w:r>
          </w:p>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lang w:eastAsia="zh-CN"/>
              </w:rPr>
            </w:pPr>
            <w:r w:rsidRPr="001734B3">
              <w:rPr>
                <w:rFonts w:ascii="BIZ UDPゴシック" w:eastAsia="BIZ UDPゴシック" w:hAnsi="BIZ UDPゴシック" w:hint="eastAsia"/>
                <w:color w:val="000000"/>
                <w:sz w:val="16"/>
                <w:szCs w:val="16"/>
                <w:lang w:eastAsia="zh-CN"/>
              </w:rPr>
              <w:t>届出年月日　〔平成 　　　年　 　　月　 　　日〕</w:t>
            </w:r>
          </w:p>
          <w:p w:rsidR="00CD4760" w:rsidRPr="001734B3" w:rsidRDefault="00157F16"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法令遵守責任者　　　</w:t>
            </w:r>
            <w:r w:rsidR="00CD4760" w:rsidRPr="001734B3">
              <w:rPr>
                <w:rFonts w:ascii="BIZ UDPゴシック" w:eastAsia="BIZ UDPゴシック" w:hAnsi="BIZ UDPゴシック" w:hint="eastAsia"/>
                <w:color w:val="000000"/>
                <w:sz w:val="16"/>
                <w:szCs w:val="16"/>
              </w:rPr>
              <w:t>職名[　　　　　　　　　　　　　  　　　　　　　　　　　]</w:t>
            </w:r>
          </w:p>
          <w:p w:rsidR="00CD4760" w:rsidRPr="001734B3" w:rsidRDefault="00CD4760" w:rsidP="00CD4760">
            <w:pPr>
              <w:adjustRightInd w:val="0"/>
              <w:spacing w:line="0" w:lineRule="atLeast"/>
              <w:ind w:rightChars="41" w:right="86" w:firstLineChars="1051" w:firstLine="1682"/>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氏名[                  　　　　　　　　　　　　]</w:t>
            </w:r>
          </w:p>
        </w:tc>
        <w:tc>
          <w:tcPr>
            <w:tcW w:w="1002" w:type="dxa"/>
            <w:tcBorders>
              <w:top w:val="single" w:sz="4" w:space="0" w:color="auto"/>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spacing w:val="11"/>
                <w:kern w:val="0"/>
                <w:sz w:val="12"/>
                <w:szCs w:val="12"/>
              </w:rPr>
            </w:pPr>
            <w:r w:rsidRPr="001734B3">
              <w:rPr>
                <w:rFonts w:ascii="BIZ UDPゴシック" w:eastAsia="BIZ UDPゴシック" w:hAnsi="BIZ UDPゴシック" w:hint="eastAsia"/>
                <w:color w:val="000000"/>
                <w:w w:val="83"/>
                <w:kern w:val="0"/>
                <w:sz w:val="12"/>
                <w:szCs w:val="12"/>
              </w:rPr>
              <w:t>届出なし</w:t>
            </w:r>
          </w:p>
        </w:tc>
        <w:tc>
          <w:tcPr>
            <w:tcW w:w="1229" w:type="dxa"/>
            <w:tcBorders>
              <w:top w:val="single" w:sz="4" w:space="0" w:color="auto"/>
              <w:left w:val="single" w:sz="4" w:space="0" w:color="auto"/>
              <w:bottom w:val="single" w:sz="4" w:space="0" w:color="auto"/>
              <w:right w:val="single" w:sz="4" w:space="0" w:color="auto"/>
            </w:tcBorders>
          </w:tcPr>
          <w:p w:rsidR="00CD4760" w:rsidRPr="001734B3" w:rsidRDefault="00CD4760" w:rsidP="00CD4760">
            <w:pPr>
              <w:adjustRightInd w:val="0"/>
              <w:spacing w:line="0" w:lineRule="atLeast"/>
              <w:ind w:leftChars="42" w:left="88"/>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法</w:t>
            </w:r>
          </w:p>
          <w:p w:rsidR="00CD4760" w:rsidRPr="001734B3" w:rsidRDefault="00CD4760" w:rsidP="00CD4760">
            <w:pPr>
              <w:adjustRightInd w:val="0"/>
              <w:spacing w:line="0" w:lineRule="atLeast"/>
              <w:ind w:leftChars="42" w:left="88"/>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第115条の32</w:t>
            </w:r>
          </w:p>
          <w:p w:rsidR="00CD4760" w:rsidRPr="001734B3" w:rsidRDefault="00CD4760" w:rsidP="00CD4760">
            <w:pPr>
              <w:adjustRightInd w:val="0"/>
              <w:spacing w:line="0" w:lineRule="atLeast"/>
              <w:ind w:leftChars="42" w:left="88"/>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第1項</w:t>
            </w:r>
          </w:p>
          <w:p w:rsidR="00CD4760" w:rsidRPr="001734B3" w:rsidRDefault="00CD4760" w:rsidP="00CD4760">
            <w:pPr>
              <w:adjustRightInd w:val="0"/>
              <w:spacing w:line="0" w:lineRule="atLeast"/>
              <w:ind w:leftChars="42" w:left="88"/>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第2項</w:t>
            </w:r>
          </w:p>
        </w:tc>
        <w:tc>
          <w:tcPr>
            <w:tcW w:w="1181" w:type="dxa"/>
            <w:tcBorders>
              <w:top w:val="single" w:sz="4" w:space="0" w:color="auto"/>
              <w:left w:val="single" w:sz="4" w:space="0" w:color="auto"/>
              <w:bottom w:val="single" w:sz="4" w:space="0" w:color="auto"/>
              <w:right w:val="single" w:sz="4" w:space="0" w:color="auto"/>
            </w:tcBorders>
          </w:tcPr>
          <w:p w:rsidR="00CD4760" w:rsidRPr="001734B3" w:rsidRDefault="00CD4760" w:rsidP="00CD4760">
            <w:pPr>
              <w:adjustRightInd w:val="0"/>
              <w:spacing w:line="0" w:lineRule="atLeast"/>
              <w:ind w:leftChars="42" w:left="88"/>
              <w:contextualSpacing/>
              <w:rPr>
                <w:rFonts w:ascii="BIZ UDPゴシック" w:eastAsia="BIZ UDPゴシック" w:hAnsi="BIZ UDPゴシック"/>
                <w:color w:val="000000"/>
                <w:sz w:val="12"/>
                <w:szCs w:val="12"/>
              </w:rPr>
            </w:pPr>
          </w:p>
        </w:tc>
      </w:tr>
      <w:tr w:rsidR="00CD4760" w:rsidRPr="001734B3" w:rsidTr="002B7ECF">
        <w:tblPrEx>
          <w:tblCellMar>
            <w:left w:w="108" w:type="dxa"/>
            <w:right w:w="108" w:type="dxa"/>
          </w:tblCellMar>
        </w:tblPrEx>
        <w:trPr>
          <w:trHeight w:hRule="exact" w:val="361"/>
        </w:trPr>
        <w:tc>
          <w:tcPr>
            <w:tcW w:w="851" w:type="dxa"/>
            <w:vMerge/>
            <w:tcBorders>
              <w:left w:val="single" w:sz="4" w:space="0" w:color="auto"/>
              <w:right w:val="single" w:sz="4" w:space="0" w:color="auto"/>
            </w:tcBorders>
          </w:tcPr>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dotted" w:sz="4" w:space="0" w:color="auto"/>
            </w:tcBorders>
            <w:vAlign w:val="center"/>
          </w:tcPr>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〔事業者が整備等する業務管理体制の内容〕</w:t>
            </w:r>
          </w:p>
        </w:tc>
        <w:tc>
          <w:tcPr>
            <w:tcW w:w="1002" w:type="dxa"/>
            <w:tcBorders>
              <w:top w:val="single" w:sz="4" w:space="0" w:color="auto"/>
              <w:bottom w:val="nil"/>
            </w:tcBorders>
          </w:tcPr>
          <w:p w:rsidR="00CD4760" w:rsidRPr="001734B3" w:rsidRDefault="00CD4760" w:rsidP="00CD4760">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tcBorders>
              <w:top w:val="single" w:sz="4" w:space="0" w:color="auto"/>
              <w:bottom w:val="nil"/>
            </w:tcBorders>
          </w:tcPr>
          <w:p w:rsidR="00CD4760" w:rsidRPr="001734B3" w:rsidRDefault="00CD4760" w:rsidP="00CD4760">
            <w:pPr>
              <w:autoSpaceDE w:val="0"/>
              <w:autoSpaceDN w:val="0"/>
              <w:adjustRightInd w:val="0"/>
              <w:snapToGrid w:val="0"/>
              <w:spacing w:line="0" w:lineRule="atLeast"/>
              <w:ind w:leftChars="42" w:left="88" w:rightChars="50" w:right="105" w:firstLineChars="59" w:firstLine="71"/>
              <w:rPr>
                <w:rFonts w:ascii="BIZ UDPゴシック" w:eastAsia="BIZ UDPゴシック" w:hAnsi="BIZ UDPゴシック" w:cs="ＭＳ明朝-WinCharSetFFFF-H"/>
                <w:color w:val="000000"/>
                <w:sz w:val="12"/>
                <w:szCs w:val="12"/>
              </w:rPr>
            </w:pPr>
          </w:p>
        </w:tc>
        <w:tc>
          <w:tcPr>
            <w:tcW w:w="1181" w:type="dxa"/>
            <w:tcBorders>
              <w:top w:val="single" w:sz="4" w:space="0" w:color="auto"/>
              <w:bottom w:val="nil"/>
            </w:tcBorders>
          </w:tcPr>
          <w:p w:rsidR="00CD4760" w:rsidRPr="001734B3" w:rsidRDefault="00CD4760" w:rsidP="00CD4760">
            <w:pPr>
              <w:autoSpaceDE w:val="0"/>
              <w:autoSpaceDN w:val="0"/>
              <w:adjustRightInd w:val="0"/>
              <w:snapToGrid w:val="0"/>
              <w:spacing w:line="0" w:lineRule="atLeast"/>
              <w:ind w:leftChars="42" w:left="88" w:rightChars="50" w:right="105" w:firstLineChars="59" w:firstLine="71"/>
              <w:rPr>
                <w:rFonts w:ascii="BIZ UDPゴシック" w:eastAsia="BIZ UDPゴシック" w:hAnsi="BIZ UDPゴシック" w:cs="ＭＳ明朝-WinCharSetFFFF-H"/>
                <w:color w:val="000000"/>
                <w:sz w:val="12"/>
                <w:szCs w:val="12"/>
              </w:rPr>
            </w:pPr>
          </w:p>
        </w:tc>
      </w:tr>
      <w:tr w:rsidR="00CD4760" w:rsidRPr="001734B3" w:rsidTr="002B7ECF">
        <w:tblPrEx>
          <w:tblCellMar>
            <w:left w:w="108" w:type="dxa"/>
            <w:right w:w="108" w:type="dxa"/>
          </w:tblCellMar>
        </w:tblPrEx>
        <w:trPr>
          <w:trHeight w:hRule="exact" w:val="3023"/>
        </w:trPr>
        <w:tc>
          <w:tcPr>
            <w:tcW w:w="851" w:type="dxa"/>
            <w:vMerge/>
            <w:tcBorders>
              <w:left w:val="single" w:sz="4" w:space="0" w:color="auto"/>
              <w:right w:val="single" w:sz="4" w:space="0" w:color="auto"/>
            </w:tcBorders>
          </w:tcPr>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dotted" w:sz="4" w:space="0" w:color="auto"/>
              <w:left w:val="single" w:sz="4" w:space="0" w:color="auto"/>
              <w:bottom w:val="single" w:sz="4" w:space="0" w:color="auto"/>
            </w:tcBorders>
          </w:tcPr>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◎事業所等の数が20未満 </w:t>
            </w:r>
          </w:p>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・整備届出事項：法令遵守責任者</w:t>
            </w:r>
          </w:p>
          <w:p w:rsidR="00CD4760" w:rsidRPr="001734B3" w:rsidRDefault="00CD4760" w:rsidP="00CD4760">
            <w:pPr>
              <w:adjustRightInd w:val="0"/>
              <w:spacing w:line="0" w:lineRule="atLeast"/>
              <w:ind w:leftChars="31" w:left="225"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・届出書の記載すべき事項：名称又は氏名、主たる事務所の所在地、代表者氏名等、法令遵守責任者氏名等</w:t>
            </w:r>
          </w:p>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p>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◎事業所等の数が20以上100未満</w:t>
            </w:r>
          </w:p>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・整備届出事項：法令遵守責任者、法令遵守規程</w:t>
            </w:r>
          </w:p>
          <w:p w:rsidR="00CD4760" w:rsidRPr="001734B3" w:rsidRDefault="00CD4760" w:rsidP="00CD4760">
            <w:pPr>
              <w:adjustRightInd w:val="0"/>
              <w:spacing w:line="0" w:lineRule="atLeast"/>
              <w:ind w:leftChars="31" w:left="225"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・届出書の記載すべき事項：名称又は氏名、主たる事務所の所在地、代表者氏名等、法令遵守責任者氏名等、法令遵守規程の概要  </w:t>
            </w:r>
          </w:p>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p>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◎事業所等の数が100以上</w:t>
            </w:r>
          </w:p>
          <w:p w:rsidR="00CD4760" w:rsidRPr="001734B3" w:rsidRDefault="00CD4760" w:rsidP="00CD4760">
            <w:pPr>
              <w:adjustRightInd w:val="0"/>
              <w:spacing w:line="0" w:lineRule="atLeast"/>
              <w:ind w:leftChars="31" w:left="225"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・整備届出事項：法令遵守責任者、法令遵守規程、業務執行監査の定期的実施</w:t>
            </w:r>
          </w:p>
          <w:p w:rsidR="00CD4760" w:rsidRPr="001734B3" w:rsidRDefault="00CD4760" w:rsidP="00CD4760">
            <w:pPr>
              <w:adjustRightInd w:val="0"/>
              <w:spacing w:line="0" w:lineRule="atLeast"/>
              <w:ind w:leftChars="31" w:left="225"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・届出書の記載すべき事項：名称又は氏名、主たる事務所の所在地、代表者氏名等、法令遵守責任者氏名等、法令遵守規程の概要 、業務執行監査の方法の概要</w:t>
            </w:r>
          </w:p>
        </w:tc>
        <w:tc>
          <w:tcPr>
            <w:tcW w:w="1002" w:type="dxa"/>
            <w:tcBorders>
              <w:top w:val="nil"/>
              <w:bottom w:val="single" w:sz="4" w:space="0" w:color="auto"/>
            </w:tcBorders>
          </w:tcPr>
          <w:p w:rsidR="00CD4760" w:rsidRPr="001734B3" w:rsidRDefault="00CD4760" w:rsidP="00CD4760">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vMerge w:val="restart"/>
            <w:tcBorders>
              <w:top w:val="nil"/>
            </w:tcBorders>
          </w:tcPr>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r w:rsidRPr="001734B3">
              <w:rPr>
                <w:rFonts w:ascii="BIZ UDPゴシック" w:eastAsia="BIZ UDPゴシック" w:hAnsi="BIZ UDPゴシック" w:hint="eastAsia"/>
                <w:color w:val="000000"/>
                <w:sz w:val="12"/>
                <w:szCs w:val="12"/>
              </w:rPr>
              <w:t>施行規則</w:t>
            </w:r>
          </w:p>
          <w:p w:rsidR="00CD4760" w:rsidRPr="001734B3" w:rsidRDefault="00CD4760" w:rsidP="00CD4760">
            <w:pPr>
              <w:autoSpaceDE w:val="0"/>
              <w:autoSpaceDN w:val="0"/>
              <w:adjustRightInd w:val="0"/>
              <w:snapToGrid w:val="0"/>
              <w:spacing w:line="0" w:lineRule="atLeast"/>
              <w:ind w:rightChars="50" w:right="105"/>
              <w:rPr>
                <w:rFonts w:ascii="BIZ UDPゴシック" w:eastAsia="BIZ UDPゴシック" w:hAnsi="BIZ UDPゴシック" w:cs="ＭＳ明朝-WinCharSetFFFF-H"/>
                <w:color w:val="000000"/>
                <w:sz w:val="12"/>
                <w:szCs w:val="12"/>
              </w:rPr>
            </w:pPr>
            <w:r w:rsidRPr="001734B3">
              <w:rPr>
                <w:rFonts w:ascii="BIZ UDPゴシック" w:eastAsia="BIZ UDPゴシック" w:hAnsi="BIZ UDPゴシック" w:hint="eastAsia"/>
                <w:color w:val="000000"/>
                <w:sz w:val="12"/>
                <w:szCs w:val="12"/>
              </w:rPr>
              <w:t>第140条の39</w:t>
            </w:r>
          </w:p>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2"/>
                <w:szCs w:val="12"/>
              </w:rPr>
            </w:pPr>
          </w:p>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2"/>
                <w:szCs w:val="12"/>
              </w:rPr>
            </w:pPr>
          </w:p>
          <w:p w:rsidR="00CD4760" w:rsidRPr="001734B3" w:rsidRDefault="00CD4760" w:rsidP="00CD4760">
            <w:pPr>
              <w:autoSpaceDE w:val="0"/>
              <w:autoSpaceDN w:val="0"/>
              <w:spacing w:beforeLines="25" w:before="60" w:line="0" w:lineRule="atLeast"/>
              <w:rPr>
                <w:rFonts w:ascii="BIZ UDPゴシック" w:eastAsia="BIZ UDPゴシック" w:hAnsi="BIZ UDPゴシック" w:cs="ＭＳ明朝-WinCharSetFFFF-H"/>
                <w:color w:val="000000"/>
                <w:sz w:val="12"/>
                <w:szCs w:val="12"/>
              </w:rPr>
            </w:pPr>
          </w:p>
        </w:tc>
        <w:tc>
          <w:tcPr>
            <w:tcW w:w="1181" w:type="dxa"/>
            <w:tcBorders>
              <w:top w:val="nil"/>
            </w:tcBorders>
          </w:tcPr>
          <w:p w:rsidR="00CD4760" w:rsidRPr="001734B3" w:rsidRDefault="00CD4760" w:rsidP="00CD4760">
            <w:pPr>
              <w:adjustRightInd w:val="0"/>
              <w:spacing w:line="0" w:lineRule="atLeast"/>
              <w:contextualSpacing/>
              <w:rPr>
                <w:rFonts w:ascii="BIZ UDPゴシック" w:eastAsia="BIZ UDPゴシック" w:hAnsi="BIZ UDPゴシック"/>
                <w:color w:val="000000"/>
                <w:sz w:val="12"/>
                <w:szCs w:val="12"/>
              </w:rPr>
            </w:pPr>
          </w:p>
        </w:tc>
      </w:tr>
      <w:tr w:rsidR="00CD4760" w:rsidRPr="001734B3" w:rsidTr="001F4F22">
        <w:tblPrEx>
          <w:tblCellMar>
            <w:left w:w="108" w:type="dxa"/>
            <w:right w:w="108" w:type="dxa"/>
          </w:tblCellMar>
        </w:tblPrEx>
        <w:trPr>
          <w:trHeight w:hRule="exact" w:val="339"/>
        </w:trPr>
        <w:tc>
          <w:tcPr>
            <w:tcW w:w="851" w:type="dxa"/>
            <w:vMerge/>
            <w:tcBorders>
              <w:left w:val="single" w:sz="4" w:space="0" w:color="auto"/>
              <w:right w:val="single" w:sz="4" w:space="0" w:color="auto"/>
            </w:tcBorders>
          </w:tcPr>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single" w:sz="4" w:space="0" w:color="auto"/>
            </w:tcBorders>
          </w:tcPr>
          <w:p w:rsidR="00CD4760" w:rsidRPr="001734B3" w:rsidRDefault="00CD4760" w:rsidP="00CD4760">
            <w:pPr>
              <w:adjustRightInd w:val="0"/>
              <w:spacing w:line="0" w:lineRule="atLeast"/>
              <w:ind w:left="160"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②　業務管理体制（法令等遵守）についての考え(方針)を定め、職員に周知していますか。</w:t>
            </w:r>
          </w:p>
        </w:tc>
        <w:tc>
          <w:tcPr>
            <w:tcW w:w="1002" w:type="dxa"/>
            <w:tcBorders>
              <w:top w:val="single" w:sz="4" w:space="0" w:color="auto"/>
              <w:bottom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spacing w:val="11"/>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c>
          <w:tcPr>
            <w:tcW w:w="1181" w:type="dxa"/>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r>
      <w:tr w:rsidR="00CD4760" w:rsidRPr="001734B3" w:rsidTr="002B7ECF">
        <w:tblPrEx>
          <w:tblCellMar>
            <w:left w:w="108" w:type="dxa"/>
            <w:right w:w="108" w:type="dxa"/>
          </w:tblCellMar>
        </w:tblPrEx>
        <w:trPr>
          <w:trHeight w:hRule="exact" w:val="297"/>
        </w:trPr>
        <w:tc>
          <w:tcPr>
            <w:tcW w:w="851" w:type="dxa"/>
            <w:vMerge/>
            <w:tcBorders>
              <w:left w:val="single" w:sz="4" w:space="0" w:color="auto"/>
              <w:right w:val="single" w:sz="4" w:space="0" w:color="auto"/>
            </w:tcBorders>
          </w:tcPr>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nil"/>
              <w:left w:val="single" w:sz="4" w:space="0" w:color="auto"/>
              <w:bottom w:val="dotted" w:sz="4" w:space="0" w:color="auto"/>
            </w:tcBorders>
          </w:tcPr>
          <w:p w:rsidR="00CD4760" w:rsidRPr="001734B3" w:rsidRDefault="00CD4760" w:rsidP="00CD4760">
            <w:pPr>
              <w:adjustRightInd w:val="0"/>
              <w:spacing w:line="0" w:lineRule="atLeast"/>
              <w:ind w:left="160"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xml:space="preserve">③　業務管理体制（法令等遵守）について、具体的な取組を行っていますか。   </w:t>
            </w:r>
          </w:p>
        </w:tc>
        <w:tc>
          <w:tcPr>
            <w:tcW w:w="1002" w:type="dxa"/>
            <w:vMerge w:val="restart"/>
            <w:tcBorders>
              <w:top w:val="nil"/>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spacing w:val="11"/>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c>
          <w:tcPr>
            <w:tcW w:w="1181" w:type="dxa"/>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r>
      <w:tr w:rsidR="00CD4760" w:rsidRPr="001734B3" w:rsidTr="002B7ECF">
        <w:tblPrEx>
          <w:tblCellMar>
            <w:left w:w="108" w:type="dxa"/>
            <w:right w:w="108" w:type="dxa"/>
          </w:tblCellMar>
        </w:tblPrEx>
        <w:trPr>
          <w:trHeight w:hRule="exact" w:val="1415"/>
        </w:trPr>
        <w:tc>
          <w:tcPr>
            <w:tcW w:w="851" w:type="dxa"/>
            <w:vMerge/>
            <w:tcBorders>
              <w:left w:val="single" w:sz="4" w:space="0" w:color="auto"/>
              <w:right w:val="single" w:sz="4" w:space="0" w:color="auto"/>
            </w:tcBorders>
          </w:tcPr>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vMerge w:val="restart"/>
            <w:tcBorders>
              <w:top w:val="dotted" w:sz="4" w:space="0" w:color="auto"/>
              <w:left w:val="single" w:sz="4" w:space="0" w:color="auto"/>
            </w:tcBorders>
          </w:tcPr>
          <w:p w:rsidR="00CD4760" w:rsidRPr="001734B3" w:rsidRDefault="00CD4760" w:rsidP="00CD4760">
            <w:pPr>
              <w:adjustRightInd w:val="0"/>
              <w:spacing w:line="0" w:lineRule="atLeast"/>
              <w:ind w:left="160"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　具体的な取り組みを行っている場合は、次のア～カを○で囲み、カについては内容を記入してください。</w:t>
            </w:r>
          </w:p>
          <w:p w:rsidR="00CD4760" w:rsidRPr="001734B3" w:rsidRDefault="00CD4760" w:rsidP="00CD4760">
            <w:pPr>
              <w:adjustRightInd w:val="0"/>
              <w:spacing w:line="0" w:lineRule="atLeast"/>
              <w:ind w:left="160"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ア　介護報酬の請求等のチェックを実施</w:t>
            </w:r>
          </w:p>
          <w:p w:rsidR="00CD4760" w:rsidRPr="001734B3" w:rsidRDefault="00CD4760" w:rsidP="00CD4760">
            <w:pPr>
              <w:adjustRightInd w:val="0"/>
              <w:spacing w:line="0" w:lineRule="atLeast"/>
              <w:ind w:left="160"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イ　法令違反行為の疑いのある内部通報、事故があった場合速やかに調査を行い、必要な措置を取っている</w:t>
            </w:r>
          </w:p>
          <w:p w:rsidR="00CD4760" w:rsidRPr="001734B3" w:rsidRDefault="00CD4760" w:rsidP="00CD4760">
            <w:pPr>
              <w:adjustRightInd w:val="0"/>
              <w:spacing w:line="0" w:lineRule="atLeast"/>
              <w:ind w:left="160"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ウ　利用者からの相談・苦情等に法令違反行為に関する情報が含まれているものについて、内容を調査し、関係する部門と情報共有を図っている。</w:t>
            </w:r>
          </w:p>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エ　業務管理体制についての研修を実施している</w:t>
            </w:r>
          </w:p>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オ　法令遵守規程を整備している</w:t>
            </w:r>
          </w:p>
          <w:p w:rsidR="00CD4760" w:rsidRPr="001734B3" w:rsidRDefault="00CD4760" w:rsidP="00CD4760">
            <w:pPr>
              <w:adjustRightInd w:val="0"/>
              <w:spacing w:line="0" w:lineRule="atLeast"/>
              <w:ind w:rightChars="41" w:right="86"/>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カ　その他（　　　　　　　　　　　　　　　　　　　　　　　　　）</w:t>
            </w:r>
          </w:p>
        </w:tc>
        <w:tc>
          <w:tcPr>
            <w:tcW w:w="1002" w:type="dxa"/>
            <w:vMerge/>
            <w:tcBorders>
              <w:bottom w:val="nil"/>
            </w:tcBorders>
          </w:tcPr>
          <w:p w:rsidR="00CD4760" w:rsidRPr="001734B3" w:rsidRDefault="00CD4760" w:rsidP="00CD4760">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vMerge/>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c>
          <w:tcPr>
            <w:tcW w:w="1181" w:type="dxa"/>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r>
      <w:tr w:rsidR="00CD4760" w:rsidRPr="001734B3" w:rsidTr="002B7ECF">
        <w:tblPrEx>
          <w:tblCellMar>
            <w:left w:w="108" w:type="dxa"/>
            <w:right w:w="108" w:type="dxa"/>
          </w:tblCellMar>
        </w:tblPrEx>
        <w:trPr>
          <w:trHeight w:hRule="exact" w:val="773"/>
        </w:trPr>
        <w:tc>
          <w:tcPr>
            <w:tcW w:w="851" w:type="dxa"/>
            <w:vMerge/>
            <w:tcBorders>
              <w:left w:val="single" w:sz="4" w:space="0" w:color="auto"/>
              <w:right w:val="single" w:sz="4" w:space="0" w:color="auto"/>
            </w:tcBorders>
          </w:tcPr>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vMerge/>
            <w:tcBorders>
              <w:left w:val="single" w:sz="4" w:space="0" w:color="auto"/>
              <w:bottom w:val="single" w:sz="4" w:space="0" w:color="auto"/>
            </w:tcBorders>
          </w:tcPr>
          <w:p w:rsidR="00CD4760" w:rsidRPr="001734B3" w:rsidRDefault="00CD4760" w:rsidP="00CD4760">
            <w:pPr>
              <w:adjustRightInd w:val="0"/>
              <w:spacing w:line="0" w:lineRule="atLeast"/>
              <w:ind w:leftChars="26" w:left="55" w:rightChars="41" w:right="86" w:firstLineChars="5" w:firstLine="8"/>
              <w:contextualSpacing/>
              <w:rPr>
                <w:rFonts w:ascii="BIZ UDPゴシック" w:eastAsia="BIZ UDPゴシック" w:hAnsi="BIZ UDPゴシック"/>
                <w:color w:val="000000"/>
                <w:sz w:val="16"/>
                <w:szCs w:val="16"/>
              </w:rPr>
            </w:pPr>
          </w:p>
        </w:tc>
        <w:tc>
          <w:tcPr>
            <w:tcW w:w="1002" w:type="dxa"/>
            <w:tcBorders>
              <w:top w:val="nil"/>
              <w:bottom w:val="single" w:sz="4" w:space="0" w:color="auto"/>
            </w:tcBorders>
          </w:tcPr>
          <w:p w:rsidR="00CD4760" w:rsidRPr="001734B3" w:rsidRDefault="00CD4760" w:rsidP="00CD4760">
            <w:pPr>
              <w:spacing w:beforeLines="25" w:before="60" w:line="0" w:lineRule="atLeast"/>
              <w:ind w:left="142" w:hangingChars="100" w:hanging="142"/>
              <w:jc w:val="center"/>
              <w:rPr>
                <w:rFonts w:ascii="BIZ UDPゴシック" w:eastAsia="BIZ UDPゴシック" w:hAnsi="BIZ UDPゴシック"/>
                <w:color w:val="000000"/>
                <w:spacing w:val="11"/>
                <w:kern w:val="0"/>
                <w:sz w:val="12"/>
                <w:szCs w:val="12"/>
              </w:rPr>
            </w:pPr>
          </w:p>
        </w:tc>
        <w:tc>
          <w:tcPr>
            <w:tcW w:w="1229" w:type="dxa"/>
            <w:vMerge/>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c>
          <w:tcPr>
            <w:tcW w:w="1181" w:type="dxa"/>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r>
      <w:tr w:rsidR="00CD4760" w:rsidRPr="001734B3" w:rsidTr="001F4F22">
        <w:tblPrEx>
          <w:tblCellMar>
            <w:left w:w="108" w:type="dxa"/>
            <w:right w:w="108" w:type="dxa"/>
          </w:tblCellMar>
        </w:tblPrEx>
        <w:trPr>
          <w:trHeight w:hRule="exact" w:val="410"/>
        </w:trPr>
        <w:tc>
          <w:tcPr>
            <w:tcW w:w="851" w:type="dxa"/>
            <w:vMerge/>
            <w:tcBorders>
              <w:left w:val="single" w:sz="4" w:space="0" w:color="auto"/>
              <w:bottom w:val="single" w:sz="4" w:space="0" w:color="auto"/>
              <w:right w:val="single" w:sz="4" w:space="0" w:color="auto"/>
            </w:tcBorders>
          </w:tcPr>
          <w:p w:rsidR="00CD4760" w:rsidRPr="001734B3" w:rsidRDefault="00CD4760" w:rsidP="00CD4760">
            <w:pPr>
              <w:spacing w:beforeLines="25" w:before="60" w:line="0" w:lineRule="atLeast"/>
              <w:rPr>
                <w:rFonts w:ascii="BIZ UDPゴシック" w:eastAsia="BIZ UDPゴシック" w:hAnsi="BIZ UDPゴシック"/>
                <w:color w:val="000000"/>
                <w:sz w:val="16"/>
                <w:szCs w:val="16"/>
              </w:rPr>
            </w:pPr>
          </w:p>
        </w:tc>
        <w:tc>
          <w:tcPr>
            <w:tcW w:w="6662" w:type="dxa"/>
            <w:gridSpan w:val="4"/>
            <w:tcBorders>
              <w:top w:val="single" w:sz="4" w:space="0" w:color="auto"/>
              <w:left w:val="single" w:sz="4" w:space="0" w:color="auto"/>
              <w:bottom w:val="single" w:sz="4" w:space="0" w:color="auto"/>
            </w:tcBorders>
          </w:tcPr>
          <w:p w:rsidR="00CD4760" w:rsidRPr="001734B3" w:rsidRDefault="00CD4760" w:rsidP="00CD4760">
            <w:pPr>
              <w:adjustRightInd w:val="0"/>
              <w:spacing w:line="0" w:lineRule="atLeast"/>
              <w:ind w:left="160" w:rightChars="41" w:right="86" w:hangingChars="100" w:hanging="160"/>
              <w:contextualSpacing/>
              <w:rPr>
                <w:rFonts w:ascii="BIZ UDPゴシック" w:eastAsia="BIZ UDPゴシック" w:hAnsi="BIZ UDPゴシック"/>
                <w:color w:val="000000"/>
                <w:sz w:val="16"/>
                <w:szCs w:val="16"/>
              </w:rPr>
            </w:pPr>
            <w:r w:rsidRPr="001734B3">
              <w:rPr>
                <w:rFonts w:ascii="BIZ UDPゴシック" w:eastAsia="BIZ UDPゴシック" w:hAnsi="BIZ UDPゴシック" w:hint="eastAsia"/>
                <w:color w:val="000000"/>
                <w:sz w:val="16"/>
                <w:szCs w:val="16"/>
              </w:rPr>
              <w:t>④　業務管理体制（法令等遵守）の取組について、評価・改善活動を行っていますか。</w:t>
            </w:r>
          </w:p>
        </w:tc>
        <w:tc>
          <w:tcPr>
            <w:tcW w:w="1002" w:type="dxa"/>
            <w:tcBorders>
              <w:top w:val="single" w:sz="4" w:space="0" w:color="auto"/>
              <w:bottom w:val="single" w:sz="4" w:space="0" w:color="auto"/>
            </w:tcBorders>
          </w:tcPr>
          <w:p w:rsidR="00CD4760" w:rsidRPr="001734B3" w:rsidRDefault="00CD4760" w:rsidP="00CD4760">
            <w:pPr>
              <w:spacing w:beforeLines="25" w:before="60" w:line="0" w:lineRule="atLeast"/>
              <w:ind w:left="100" w:hangingChars="100" w:hanging="100"/>
              <w:jc w:val="center"/>
              <w:rPr>
                <w:rFonts w:ascii="BIZ UDPゴシック" w:eastAsia="BIZ UDPゴシック" w:hAnsi="BIZ UDPゴシック"/>
                <w:color w:val="000000"/>
                <w:spacing w:val="11"/>
                <w:kern w:val="0"/>
                <w:sz w:val="12"/>
                <w:szCs w:val="12"/>
              </w:rPr>
            </w:pPr>
            <w:r w:rsidRPr="001734B3">
              <w:rPr>
                <w:rFonts w:ascii="BIZ UDPゴシック" w:eastAsia="BIZ UDPゴシック" w:hAnsi="BIZ UDPゴシック" w:hint="eastAsia"/>
                <w:color w:val="000000"/>
                <w:w w:val="83"/>
                <w:kern w:val="0"/>
                <w:sz w:val="12"/>
                <w:szCs w:val="12"/>
              </w:rPr>
              <w:t>はい・いいえ</w:t>
            </w:r>
          </w:p>
        </w:tc>
        <w:tc>
          <w:tcPr>
            <w:tcW w:w="1229" w:type="dxa"/>
            <w:vMerge/>
            <w:tcBorders>
              <w:bottom w:val="single" w:sz="4" w:space="0" w:color="auto"/>
            </w:tcBorders>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c>
          <w:tcPr>
            <w:tcW w:w="1181" w:type="dxa"/>
            <w:tcBorders>
              <w:bottom w:val="single" w:sz="4" w:space="0" w:color="auto"/>
            </w:tcBorders>
          </w:tcPr>
          <w:p w:rsidR="00CD4760" w:rsidRPr="001734B3" w:rsidRDefault="00CD4760" w:rsidP="00CD4760">
            <w:pPr>
              <w:autoSpaceDE w:val="0"/>
              <w:autoSpaceDN w:val="0"/>
              <w:spacing w:beforeLines="25" w:before="60" w:line="0" w:lineRule="atLeast"/>
              <w:rPr>
                <w:rFonts w:ascii="BIZ UDPゴシック" w:eastAsia="BIZ UDPゴシック" w:hAnsi="BIZ UDPゴシック"/>
                <w:color w:val="000000"/>
                <w:sz w:val="16"/>
                <w:szCs w:val="16"/>
              </w:rPr>
            </w:pPr>
          </w:p>
        </w:tc>
      </w:tr>
    </w:tbl>
    <w:p w:rsidR="00A2198E" w:rsidRPr="001734B3" w:rsidRDefault="00A2198E" w:rsidP="009F3F32">
      <w:pPr>
        <w:autoSpaceDE w:val="0"/>
        <w:autoSpaceDN w:val="0"/>
        <w:spacing w:line="0" w:lineRule="atLeast"/>
        <w:rPr>
          <w:rFonts w:ascii="BIZ UDPゴシック" w:eastAsia="BIZ UDPゴシック" w:hAnsi="BIZ UDPゴシック"/>
        </w:rPr>
      </w:pPr>
    </w:p>
    <w:p w:rsidR="00852E42" w:rsidRPr="001734B3" w:rsidRDefault="00852E42" w:rsidP="009F3F32">
      <w:pPr>
        <w:autoSpaceDE w:val="0"/>
        <w:autoSpaceDN w:val="0"/>
        <w:spacing w:line="0" w:lineRule="atLeast"/>
        <w:rPr>
          <w:rFonts w:ascii="BIZ UDPゴシック" w:eastAsia="BIZ UDPゴシック" w:hAnsi="BIZ UDPゴシック"/>
        </w:rPr>
      </w:pPr>
    </w:p>
    <w:sectPr w:rsidR="00852E42" w:rsidRPr="001734B3" w:rsidSect="005B0727">
      <w:headerReference w:type="default" r:id="rId15"/>
      <w:footerReference w:type="default" r:id="rId16"/>
      <w:pgSz w:w="11906" w:h="16838"/>
      <w:pgMar w:top="1134" w:right="1134" w:bottom="1134" w:left="1134" w:header="567"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B3" w:rsidRDefault="001734B3">
      <w:r>
        <w:separator/>
      </w:r>
    </w:p>
  </w:endnote>
  <w:endnote w:type="continuationSeparator" w:id="0">
    <w:p w:rsidR="001734B3" w:rsidRDefault="0017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S恨集窶">
    <w:altName w:val="SimSun"/>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ＭＳゴシック">
    <w:altName w:val="Arial Unicode MS"/>
    <w:charset w:val="80"/>
    <w:family w:val="auto"/>
    <w:pitch w:val="default"/>
    <w:sig w:usb0="00000001" w:usb1="08070000" w:usb2="00000010" w:usb3="00000000" w:csb0="00020000" w:csb1="00000000"/>
  </w:font>
  <w:font w:name="MS-Gothic">
    <w:altName w:val="Malgun Gothic Semilight"/>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HGP創英ﾌﾟﾚｾﾞﾝｽE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Default="001734B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Default="001734B3">
    <w:pPr>
      <w:pStyle w:val="a3"/>
      <w:jc w:val="center"/>
    </w:pPr>
    <w:r>
      <w:rPr>
        <w:lang w:val="ja-JP"/>
      </w:rPr>
      <w:t xml:space="preserve"> </w:t>
    </w:r>
  </w:p>
  <w:p w:rsidR="001734B3" w:rsidRDefault="001734B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Default="001734B3">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Default="001734B3">
    <w:pPr>
      <w:pStyle w:val="a3"/>
      <w:jc w:val="center"/>
    </w:pPr>
    <w:r>
      <w:fldChar w:fldCharType="begin"/>
    </w:r>
    <w:r>
      <w:instrText>PAGE   \* MERGEFORMAT</w:instrText>
    </w:r>
    <w:r>
      <w:fldChar w:fldCharType="separate"/>
    </w:r>
    <w:r w:rsidR="00732FAB" w:rsidRPr="00732FAB">
      <w:rPr>
        <w:noProof/>
        <w:lang w:val="ja-JP"/>
      </w:rPr>
      <w:t>37</w:t>
    </w:r>
    <w:r>
      <w:fldChar w:fldCharType="end"/>
    </w:r>
  </w:p>
  <w:p w:rsidR="001734B3" w:rsidRDefault="001734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B3" w:rsidRDefault="001734B3">
      <w:r>
        <w:separator/>
      </w:r>
    </w:p>
  </w:footnote>
  <w:footnote w:type="continuationSeparator" w:id="0">
    <w:p w:rsidR="001734B3" w:rsidRDefault="0017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Default="001734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Default="001734B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Default="001734B3">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B3" w:rsidRPr="005F27CD" w:rsidRDefault="001734B3">
    <w:pPr>
      <w:pStyle w:val="a7"/>
      <w:rPr>
        <w:rFonts w:ascii="MS UI Gothic" w:eastAsia="MS UI Gothic" w:hAnsi="MS UI Gothic"/>
        <w:sz w:val="16"/>
        <w:szCs w:val="16"/>
      </w:rPr>
    </w:pPr>
    <w:r w:rsidRPr="005F27CD">
      <w:rPr>
        <w:rFonts w:ascii="MS UI Gothic" w:eastAsia="MS UI Gothic" w:hAnsi="MS UI Gothic" w:hint="eastAsia"/>
        <w:sz w:val="16"/>
        <w:szCs w:val="16"/>
      </w:rPr>
      <w:t>小規模多機能型居宅介護</w:t>
    </w:r>
  </w:p>
  <w:p w:rsidR="001734B3" w:rsidRDefault="001734B3">
    <w:pPr>
      <w:pStyle w:val="a7"/>
    </w:pPr>
    <w:r w:rsidRPr="005F27CD">
      <w:rPr>
        <w:rFonts w:ascii="MS UI Gothic" w:eastAsia="MS UI Gothic" w:hAnsi="MS UI Gothic" w:hint="eastAsia"/>
        <w:sz w:val="16"/>
        <w:szCs w:val="16"/>
      </w:rPr>
      <w:t>介護予防小規模多機能型居宅介護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7D"/>
    <w:multiLevelType w:val="hybridMultilevel"/>
    <w:tmpl w:val="46E63368"/>
    <w:lvl w:ilvl="0" w:tplc="CB1C70FE">
      <w:start w:val="2"/>
      <w:numFmt w:val="bullet"/>
      <w:lvlText w:val="※"/>
      <w:lvlJc w:val="left"/>
      <w:pPr>
        <w:ind w:left="470" w:hanging="360"/>
      </w:pPr>
      <w:rPr>
        <w:rFonts w:ascii="ＭＳ 明朝" w:eastAsia="ＭＳ 明朝" w:hAnsi="ＭＳ 明朝" w:cs="HGS恨集窶"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1B8C0E9E"/>
    <w:multiLevelType w:val="multilevel"/>
    <w:tmpl w:val="1B8C0E9E"/>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2" w15:restartNumberingAfterBreak="0">
    <w:nsid w:val="1B960528"/>
    <w:multiLevelType w:val="multilevel"/>
    <w:tmpl w:val="1B960528"/>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3" w15:restartNumberingAfterBreak="0">
    <w:nsid w:val="1BB82348"/>
    <w:multiLevelType w:val="hybridMultilevel"/>
    <w:tmpl w:val="8E64FBB4"/>
    <w:lvl w:ilvl="0" w:tplc="BD36449C">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22CD591F"/>
    <w:multiLevelType w:val="hybridMultilevel"/>
    <w:tmpl w:val="0B401C52"/>
    <w:lvl w:ilvl="0" w:tplc="3C862A32">
      <w:start w:val="2"/>
      <w:numFmt w:val="bullet"/>
      <w:lvlText w:val="※"/>
      <w:lvlJc w:val="left"/>
      <w:pPr>
        <w:ind w:left="488" w:hanging="360"/>
      </w:pPr>
      <w:rPr>
        <w:rFonts w:ascii="MS UI Gothic" w:eastAsia="MS UI Gothic" w:hAnsi="MS UI Gothic" w:cs="HGS恨集窶" w:hint="eastAsia"/>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5" w15:restartNumberingAfterBreak="0">
    <w:nsid w:val="2FFB77B6"/>
    <w:multiLevelType w:val="hybridMultilevel"/>
    <w:tmpl w:val="0400C386"/>
    <w:lvl w:ilvl="0" w:tplc="21D8A686">
      <w:start w:val="3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3AEA4FD2"/>
    <w:multiLevelType w:val="hybridMultilevel"/>
    <w:tmpl w:val="B74C894A"/>
    <w:lvl w:ilvl="0" w:tplc="50D430D4">
      <w:start w:val="5"/>
      <w:numFmt w:val="bullet"/>
      <w:lvlText w:val="※"/>
      <w:lvlJc w:val="left"/>
      <w:pPr>
        <w:ind w:left="465" w:hanging="360"/>
      </w:pPr>
      <w:rPr>
        <w:rFonts w:ascii="MS UI Gothic" w:eastAsia="MS UI Gothic" w:hAnsi="MS UI Gothic"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EA66931"/>
    <w:multiLevelType w:val="hybridMultilevel"/>
    <w:tmpl w:val="AAD64DE8"/>
    <w:lvl w:ilvl="0" w:tplc="E7E4D590">
      <w:start w:val="3"/>
      <w:numFmt w:val="bullet"/>
      <w:lvlText w:val="※"/>
      <w:lvlJc w:val="left"/>
      <w:pPr>
        <w:ind w:left="465" w:hanging="360"/>
      </w:pPr>
      <w:rPr>
        <w:rFonts w:ascii="ＭＳ 明朝" w:eastAsia="ＭＳ 明朝" w:hAnsi="ＭＳ 明朝"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58810456"/>
    <w:multiLevelType w:val="hybridMultilevel"/>
    <w:tmpl w:val="B07AE792"/>
    <w:lvl w:ilvl="0" w:tplc="97807854">
      <w:start w:val="4"/>
      <w:numFmt w:val="bullet"/>
      <w:lvlText w:val="※"/>
      <w:lvlJc w:val="left"/>
      <w:pPr>
        <w:ind w:left="465" w:hanging="360"/>
      </w:pPr>
      <w:rPr>
        <w:rFonts w:ascii="MS UI Gothic" w:eastAsia="MS UI Gothic" w:hAnsi="MS UI Gothic"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defaultTabStop w:val="840"/>
  <w:drawingGridVerticalSpacing w:val="143"/>
  <w:displayHorizontalDrawingGridEvery w:val="0"/>
  <w:displayVerticalDrawingGridEvery w:val="2"/>
  <w:characterSpacingControl w:val="compressPunctuation"/>
  <w:hdrShapeDefaults>
    <o:shapedefaults v:ext="edit" spidmax="10137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42"/>
    <w:rsid w:val="000010B2"/>
    <w:rsid w:val="00001D2F"/>
    <w:rsid w:val="00003177"/>
    <w:rsid w:val="000054D0"/>
    <w:rsid w:val="00005657"/>
    <w:rsid w:val="00005E13"/>
    <w:rsid w:val="000062A3"/>
    <w:rsid w:val="000067C3"/>
    <w:rsid w:val="000069CB"/>
    <w:rsid w:val="00007559"/>
    <w:rsid w:val="00007AC7"/>
    <w:rsid w:val="0001136D"/>
    <w:rsid w:val="00011749"/>
    <w:rsid w:val="00012191"/>
    <w:rsid w:val="00012E32"/>
    <w:rsid w:val="00013127"/>
    <w:rsid w:val="0001325C"/>
    <w:rsid w:val="00014220"/>
    <w:rsid w:val="00014870"/>
    <w:rsid w:val="00014C53"/>
    <w:rsid w:val="000153E5"/>
    <w:rsid w:val="00015498"/>
    <w:rsid w:val="000200C0"/>
    <w:rsid w:val="00020816"/>
    <w:rsid w:val="000219DC"/>
    <w:rsid w:val="00021A75"/>
    <w:rsid w:val="0002287B"/>
    <w:rsid w:val="000250C2"/>
    <w:rsid w:val="00025715"/>
    <w:rsid w:val="000277C5"/>
    <w:rsid w:val="00031565"/>
    <w:rsid w:val="00032C9F"/>
    <w:rsid w:val="00033D30"/>
    <w:rsid w:val="00040C17"/>
    <w:rsid w:val="000413BE"/>
    <w:rsid w:val="00041649"/>
    <w:rsid w:val="000426D7"/>
    <w:rsid w:val="000437C4"/>
    <w:rsid w:val="00043C1B"/>
    <w:rsid w:val="00045C1A"/>
    <w:rsid w:val="00046279"/>
    <w:rsid w:val="00046492"/>
    <w:rsid w:val="000465AF"/>
    <w:rsid w:val="00046636"/>
    <w:rsid w:val="00047C54"/>
    <w:rsid w:val="00053ADB"/>
    <w:rsid w:val="00053FF2"/>
    <w:rsid w:val="0005451F"/>
    <w:rsid w:val="0005471E"/>
    <w:rsid w:val="0005581B"/>
    <w:rsid w:val="00055C89"/>
    <w:rsid w:val="000577CA"/>
    <w:rsid w:val="000612A2"/>
    <w:rsid w:val="00061381"/>
    <w:rsid w:val="000619C7"/>
    <w:rsid w:val="00062EC5"/>
    <w:rsid w:val="00063F95"/>
    <w:rsid w:val="00067A7B"/>
    <w:rsid w:val="00071418"/>
    <w:rsid w:val="000766B3"/>
    <w:rsid w:val="00077638"/>
    <w:rsid w:val="0008259D"/>
    <w:rsid w:val="000829A1"/>
    <w:rsid w:val="00082B6F"/>
    <w:rsid w:val="0008368D"/>
    <w:rsid w:val="00085CF4"/>
    <w:rsid w:val="00090673"/>
    <w:rsid w:val="00090731"/>
    <w:rsid w:val="0009093B"/>
    <w:rsid w:val="000914CF"/>
    <w:rsid w:val="00091ADB"/>
    <w:rsid w:val="00094C5B"/>
    <w:rsid w:val="0009561C"/>
    <w:rsid w:val="0009665D"/>
    <w:rsid w:val="000970E4"/>
    <w:rsid w:val="00097919"/>
    <w:rsid w:val="00097B28"/>
    <w:rsid w:val="000A0D07"/>
    <w:rsid w:val="000A22BD"/>
    <w:rsid w:val="000A3EC9"/>
    <w:rsid w:val="000A45E7"/>
    <w:rsid w:val="000A57AC"/>
    <w:rsid w:val="000A5DF4"/>
    <w:rsid w:val="000A7557"/>
    <w:rsid w:val="000A7BB4"/>
    <w:rsid w:val="000B1C47"/>
    <w:rsid w:val="000B34DD"/>
    <w:rsid w:val="000B39C4"/>
    <w:rsid w:val="000B3D53"/>
    <w:rsid w:val="000B4719"/>
    <w:rsid w:val="000B4C93"/>
    <w:rsid w:val="000B696B"/>
    <w:rsid w:val="000B7FE3"/>
    <w:rsid w:val="000C0A79"/>
    <w:rsid w:val="000C0ECB"/>
    <w:rsid w:val="000C17D2"/>
    <w:rsid w:val="000C210C"/>
    <w:rsid w:val="000C351D"/>
    <w:rsid w:val="000C36B0"/>
    <w:rsid w:val="000D2B2F"/>
    <w:rsid w:val="000D3029"/>
    <w:rsid w:val="000D4174"/>
    <w:rsid w:val="000D4C6A"/>
    <w:rsid w:val="000D6A3D"/>
    <w:rsid w:val="000D7C5B"/>
    <w:rsid w:val="000E0E49"/>
    <w:rsid w:val="000E1C6B"/>
    <w:rsid w:val="000E1CCF"/>
    <w:rsid w:val="000E2C18"/>
    <w:rsid w:val="000E5A3D"/>
    <w:rsid w:val="000F0687"/>
    <w:rsid w:val="000F112C"/>
    <w:rsid w:val="000F16EB"/>
    <w:rsid w:val="000F1BCC"/>
    <w:rsid w:val="000F1C8A"/>
    <w:rsid w:val="000F20BB"/>
    <w:rsid w:val="000F3CC7"/>
    <w:rsid w:val="000F5E52"/>
    <w:rsid w:val="00100F27"/>
    <w:rsid w:val="00102D95"/>
    <w:rsid w:val="00103543"/>
    <w:rsid w:val="00103BBD"/>
    <w:rsid w:val="00104039"/>
    <w:rsid w:val="00105200"/>
    <w:rsid w:val="0010663A"/>
    <w:rsid w:val="00106949"/>
    <w:rsid w:val="00111581"/>
    <w:rsid w:val="00111775"/>
    <w:rsid w:val="00112AFF"/>
    <w:rsid w:val="00113774"/>
    <w:rsid w:val="00113A3A"/>
    <w:rsid w:val="001145D2"/>
    <w:rsid w:val="001179BD"/>
    <w:rsid w:val="00120473"/>
    <w:rsid w:val="001205DB"/>
    <w:rsid w:val="00120E8C"/>
    <w:rsid w:val="00121A03"/>
    <w:rsid w:val="00121F85"/>
    <w:rsid w:val="00122F24"/>
    <w:rsid w:val="00126D01"/>
    <w:rsid w:val="00126EA2"/>
    <w:rsid w:val="001273AE"/>
    <w:rsid w:val="0012742F"/>
    <w:rsid w:val="001345F3"/>
    <w:rsid w:val="00137266"/>
    <w:rsid w:val="00141568"/>
    <w:rsid w:val="00141575"/>
    <w:rsid w:val="00141A97"/>
    <w:rsid w:val="00141EC0"/>
    <w:rsid w:val="00142042"/>
    <w:rsid w:val="00143329"/>
    <w:rsid w:val="00143687"/>
    <w:rsid w:val="001472AC"/>
    <w:rsid w:val="00147856"/>
    <w:rsid w:val="00151C84"/>
    <w:rsid w:val="00151E76"/>
    <w:rsid w:val="0015361E"/>
    <w:rsid w:val="001563AC"/>
    <w:rsid w:val="00157F16"/>
    <w:rsid w:val="00160712"/>
    <w:rsid w:val="00160E5B"/>
    <w:rsid w:val="00162BD5"/>
    <w:rsid w:val="00163FE9"/>
    <w:rsid w:val="00165969"/>
    <w:rsid w:val="00166823"/>
    <w:rsid w:val="00166AEC"/>
    <w:rsid w:val="0017165C"/>
    <w:rsid w:val="00171706"/>
    <w:rsid w:val="00171A5C"/>
    <w:rsid w:val="00173415"/>
    <w:rsid w:val="001734B3"/>
    <w:rsid w:val="00176E1D"/>
    <w:rsid w:val="0017752F"/>
    <w:rsid w:val="00180134"/>
    <w:rsid w:val="0018023E"/>
    <w:rsid w:val="00181EC2"/>
    <w:rsid w:val="0018215E"/>
    <w:rsid w:val="00182DB1"/>
    <w:rsid w:val="00183411"/>
    <w:rsid w:val="001848E2"/>
    <w:rsid w:val="00184A47"/>
    <w:rsid w:val="00184F46"/>
    <w:rsid w:val="001867F8"/>
    <w:rsid w:val="00187ACA"/>
    <w:rsid w:val="001924E8"/>
    <w:rsid w:val="00193C80"/>
    <w:rsid w:val="001948A4"/>
    <w:rsid w:val="00194BFA"/>
    <w:rsid w:val="0019600F"/>
    <w:rsid w:val="001A2AF7"/>
    <w:rsid w:val="001A2D71"/>
    <w:rsid w:val="001A4CAE"/>
    <w:rsid w:val="001A4DC7"/>
    <w:rsid w:val="001A519D"/>
    <w:rsid w:val="001A5D89"/>
    <w:rsid w:val="001A5EBE"/>
    <w:rsid w:val="001A7B5C"/>
    <w:rsid w:val="001B0853"/>
    <w:rsid w:val="001B3189"/>
    <w:rsid w:val="001C0786"/>
    <w:rsid w:val="001C0D30"/>
    <w:rsid w:val="001C1E60"/>
    <w:rsid w:val="001C24FA"/>
    <w:rsid w:val="001C2613"/>
    <w:rsid w:val="001C2E30"/>
    <w:rsid w:val="001C439B"/>
    <w:rsid w:val="001C449D"/>
    <w:rsid w:val="001C4F12"/>
    <w:rsid w:val="001C5680"/>
    <w:rsid w:val="001C5964"/>
    <w:rsid w:val="001C6991"/>
    <w:rsid w:val="001C7EF8"/>
    <w:rsid w:val="001D11AF"/>
    <w:rsid w:val="001D3560"/>
    <w:rsid w:val="001D417F"/>
    <w:rsid w:val="001D4C9B"/>
    <w:rsid w:val="001D4F86"/>
    <w:rsid w:val="001D75E0"/>
    <w:rsid w:val="001D7C81"/>
    <w:rsid w:val="001E26DD"/>
    <w:rsid w:val="001E2936"/>
    <w:rsid w:val="001E38B6"/>
    <w:rsid w:val="001E4396"/>
    <w:rsid w:val="001E61D2"/>
    <w:rsid w:val="001E6733"/>
    <w:rsid w:val="001E6D75"/>
    <w:rsid w:val="001F033C"/>
    <w:rsid w:val="001F14AF"/>
    <w:rsid w:val="001F3127"/>
    <w:rsid w:val="001F3EC5"/>
    <w:rsid w:val="001F4F22"/>
    <w:rsid w:val="001F5D49"/>
    <w:rsid w:val="001F6205"/>
    <w:rsid w:val="001F7A49"/>
    <w:rsid w:val="0020015A"/>
    <w:rsid w:val="00204E40"/>
    <w:rsid w:val="002058BB"/>
    <w:rsid w:val="00206645"/>
    <w:rsid w:val="00207968"/>
    <w:rsid w:val="00211948"/>
    <w:rsid w:val="00213276"/>
    <w:rsid w:val="00214DA5"/>
    <w:rsid w:val="00215B96"/>
    <w:rsid w:val="00216826"/>
    <w:rsid w:val="00221192"/>
    <w:rsid w:val="00221F11"/>
    <w:rsid w:val="002221DB"/>
    <w:rsid w:val="002237D0"/>
    <w:rsid w:val="00227A24"/>
    <w:rsid w:val="002310F2"/>
    <w:rsid w:val="00231265"/>
    <w:rsid w:val="00231BE6"/>
    <w:rsid w:val="002335E3"/>
    <w:rsid w:val="002356CB"/>
    <w:rsid w:val="00235CD1"/>
    <w:rsid w:val="00242472"/>
    <w:rsid w:val="0024405E"/>
    <w:rsid w:val="00244F4F"/>
    <w:rsid w:val="0024545C"/>
    <w:rsid w:val="00245D27"/>
    <w:rsid w:val="00247410"/>
    <w:rsid w:val="0025250A"/>
    <w:rsid w:val="0025422C"/>
    <w:rsid w:val="002543F5"/>
    <w:rsid w:val="002564C1"/>
    <w:rsid w:val="0025691A"/>
    <w:rsid w:val="00256FED"/>
    <w:rsid w:val="002573DE"/>
    <w:rsid w:val="00264759"/>
    <w:rsid w:val="00273005"/>
    <w:rsid w:val="00275A0A"/>
    <w:rsid w:val="00276ECD"/>
    <w:rsid w:val="00276FB8"/>
    <w:rsid w:val="002776E9"/>
    <w:rsid w:val="00280331"/>
    <w:rsid w:val="00281260"/>
    <w:rsid w:val="0028143C"/>
    <w:rsid w:val="0028156C"/>
    <w:rsid w:val="002829A3"/>
    <w:rsid w:val="00283F81"/>
    <w:rsid w:val="002858AE"/>
    <w:rsid w:val="00287716"/>
    <w:rsid w:val="00296F4E"/>
    <w:rsid w:val="00297DBC"/>
    <w:rsid w:val="002A1302"/>
    <w:rsid w:val="002A1433"/>
    <w:rsid w:val="002A235A"/>
    <w:rsid w:val="002A3CF5"/>
    <w:rsid w:val="002A5B4D"/>
    <w:rsid w:val="002A7DB1"/>
    <w:rsid w:val="002B07D1"/>
    <w:rsid w:val="002B2792"/>
    <w:rsid w:val="002B3298"/>
    <w:rsid w:val="002B3A87"/>
    <w:rsid w:val="002B46FC"/>
    <w:rsid w:val="002B54CC"/>
    <w:rsid w:val="002B5CA9"/>
    <w:rsid w:val="002B7ECF"/>
    <w:rsid w:val="002C01EA"/>
    <w:rsid w:val="002C0E34"/>
    <w:rsid w:val="002C27DC"/>
    <w:rsid w:val="002C3083"/>
    <w:rsid w:val="002C5559"/>
    <w:rsid w:val="002C68E8"/>
    <w:rsid w:val="002D17F9"/>
    <w:rsid w:val="002D1F10"/>
    <w:rsid w:val="002D3388"/>
    <w:rsid w:val="002D4944"/>
    <w:rsid w:val="002D5EB4"/>
    <w:rsid w:val="002D6EC9"/>
    <w:rsid w:val="002E00FE"/>
    <w:rsid w:val="002E0D0C"/>
    <w:rsid w:val="002E12B6"/>
    <w:rsid w:val="002E3B72"/>
    <w:rsid w:val="002E4A89"/>
    <w:rsid w:val="002E7E8E"/>
    <w:rsid w:val="002F0331"/>
    <w:rsid w:val="002F1E3A"/>
    <w:rsid w:val="002F20DA"/>
    <w:rsid w:val="002F3903"/>
    <w:rsid w:val="002F7E03"/>
    <w:rsid w:val="00301A69"/>
    <w:rsid w:val="00301AFF"/>
    <w:rsid w:val="0030219E"/>
    <w:rsid w:val="00305644"/>
    <w:rsid w:val="0030756D"/>
    <w:rsid w:val="003103DE"/>
    <w:rsid w:val="00310607"/>
    <w:rsid w:val="003122A5"/>
    <w:rsid w:val="00313E36"/>
    <w:rsid w:val="003150CE"/>
    <w:rsid w:val="003153E8"/>
    <w:rsid w:val="0031690F"/>
    <w:rsid w:val="00316D20"/>
    <w:rsid w:val="0032003A"/>
    <w:rsid w:val="00320CA1"/>
    <w:rsid w:val="00322D0A"/>
    <w:rsid w:val="00322F6A"/>
    <w:rsid w:val="003243B1"/>
    <w:rsid w:val="0032781C"/>
    <w:rsid w:val="00330056"/>
    <w:rsid w:val="00332F9D"/>
    <w:rsid w:val="00333615"/>
    <w:rsid w:val="00336D8C"/>
    <w:rsid w:val="00340F19"/>
    <w:rsid w:val="003440B9"/>
    <w:rsid w:val="00344D4F"/>
    <w:rsid w:val="00345F2A"/>
    <w:rsid w:val="00345F36"/>
    <w:rsid w:val="00350158"/>
    <w:rsid w:val="003505DD"/>
    <w:rsid w:val="00351758"/>
    <w:rsid w:val="003521D8"/>
    <w:rsid w:val="0035510C"/>
    <w:rsid w:val="00355125"/>
    <w:rsid w:val="0035743D"/>
    <w:rsid w:val="00357EAB"/>
    <w:rsid w:val="003614F4"/>
    <w:rsid w:val="003615FA"/>
    <w:rsid w:val="00364BBE"/>
    <w:rsid w:val="00364C05"/>
    <w:rsid w:val="00371BC4"/>
    <w:rsid w:val="00372A55"/>
    <w:rsid w:val="0037397A"/>
    <w:rsid w:val="00373ABC"/>
    <w:rsid w:val="00373E7A"/>
    <w:rsid w:val="00374324"/>
    <w:rsid w:val="00375137"/>
    <w:rsid w:val="0037705C"/>
    <w:rsid w:val="00381B90"/>
    <w:rsid w:val="0038285D"/>
    <w:rsid w:val="00382E33"/>
    <w:rsid w:val="003836BB"/>
    <w:rsid w:val="00384379"/>
    <w:rsid w:val="003879AE"/>
    <w:rsid w:val="00387CC8"/>
    <w:rsid w:val="00390106"/>
    <w:rsid w:val="003914F0"/>
    <w:rsid w:val="00391D8E"/>
    <w:rsid w:val="003941FD"/>
    <w:rsid w:val="00394698"/>
    <w:rsid w:val="003947B9"/>
    <w:rsid w:val="00396E46"/>
    <w:rsid w:val="003A1127"/>
    <w:rsid w:val="003A19E9"/>
    <w:rsid w:val="003A294C"/>
    <w:rsid w:val="003A32A4"/>
    <w:rsid w:val="003A32B9"/>
    <w:rsid w:val="003A41B1"/>
    <w:rsid w:val="003A51A3"/>
    <w:rsid w:val="003A5C1F"/>
    <w:rsid w:val="003A6ABC"/>
    <w:rsid w:val="003A6BF3"/>
    <w:rsid w:val="003B1C57"/>
    <w:rsid w:val="003B7C81"/>
    <w:rsid w:val="003C012A"/>
    <w:rsid w:val="003C0272"/>
    <w:rsid w:val="003C14A0"/>
    <w:rsid w:val="003C2520"/>
    <w:rsid w:val="003C2C7E"/>
    <w:rsid w:val="003C2D4C"/>
    <w:rsid w:val="003C3953"/>
    <w:rsid w:val="003C610A"/>
    <w:rsid w:val="003C6445"/>
    <w:rsid w:val="003C776E"/>
    <w:rsid w:val="003C7F17"/>
    <w:rsid w:val="003D02E2"/>
    <w:rsid w:val="003D0BF7"/>
    <w:rsid w:val="003D0E6F"/>
    <w:rsid w:val="003D27E3"/>
    <w:rsid w:val="003D58B5"/>
    <w:rsid w:val="003D5A1E"/>
    <w:rsid w:val="003E0668"/>
    <w:rsid w:val="003E1855"/>
    <w:rsid w:val="003E1ED4"/>
    <w:rsid w:val="003E2F27"/>
    <w:rsid w:val="003E3AB4"/>
    <w:rsid w:val="003E525F"/>
    <w:rsid w:val="003E628C"/>
    <w:rsid w:val="003E6899"/>
    <w:rsid w:val="003E7818"/>
    <w:rsid w:val="003F1516"/>
    <w:rsid w:val="003F256A"/>
    <w:rsid w:val="003F376E"/>
    <w:rsid w:val="003F3864"/>
    <w:rsid w:val="003F47E6"/>
    <w:rsid w:val="003F5902"/>
    <w:rsid w:val="003F5919"/>
    <w:rsid w:val="0040411A"/>
    <w:rsid w:val="00404B3E"/>
    <w:rsid w:val="00406277"/>
    <w:rsid w:val="0040691D"/>
    <w:rsid w:val="00406B24"/>
    <w:rsid w:val="00406BBB"/>
    <w:rsid w:val="00411055"/>
    <w:rsid w:val="0041156F"/>
    <w:rsid w:val="00411A2D"/>
    <w:rsid w:val="00412020"/>
    <w:rsid w:val="00413787"/>
    <w:rsid w:val="0041381C"/>
    <w:rsid w:val="00414CCA"/>
    <w:rsid w:val="00415439"/>
    <w:rsid w:val="004155ED"/>
    <w:rsid w:val="00415654"/>
    <w:rsid w:val="00415E3B"/>
    <w:rsid w:val="00416C4B"/>
    <w:rsid w:val="00416ED4"/>
    <w:rsid w:val="004173E0"/>
    <w:rsid w:val="00421447"/>
    <w:rsid w:val="004236F5"/>
    <w:rsid w:val="00423738"/>
    <w:rsid w:val="004239CF"/>
    <w:rsid w:val="00424773"/>
    <w:rsid w:val="00424D33"/>
    <w:rsid w:val="00424F48"/>
    <w:rsid w:val="00430686"/>
    <w:rsid w:val="00430E52"/>
    <w:rsid w:val="00431412"/>
    <w:rsid w:val="00433097"/>
    <w:rsid w:val="004337C1"/>
    <w:rsid w:val="0043589A"/>
    <w:rsid w:val="00435A54"/>
    <w:rsid w:val="00436625"/>
    <w:rsid w:val="00436FDF"/>
    <w:rsid w:val="00437996"/>
    <w:rsid w:val="00441BF1"/>
    <w:rsid w:val="004423BD"/>
    <w:rsid w:val="00442633"/>
    <w:rsid w:val="004437D3"/>
    <w:rsid w:val="00444424"/>
    <w:rsid w:val="00445550"/>
    <w:rsid w:val="0044574B"/>
    <w:rsid w:val="00445E22"/>
    <w:rsid w:val="004462BF"/>
    <w:rsid w:val="004468CE"/>
    <w:rsid w:val="00447F11"/>
    <w:rsid w:val="004509B8"/>
    <w:rsid w:val="004539AF"/>
    <w:rsid w:val="004556E7"/>
    <w:rsid w:val="004620B3"/>
    <w:rsid w:val="0046225F"/>
    <w:rsid w:val="004624FC"/>
    <w:rsid w:val="004626E3"/>
    <w:rsid w:val="00462829"/>
    <w:rsid w:val="00463F33"/>
    <w:rsid w:val="00465751"/>
    <w:rsid w:val="00470D52"/>
    <w:rsid w:val="0047241C"/>
    <w:rsid w:val="004726FA"/>
    <w:rsid w:val="00472896"/>
    <w:rsid w:val="00472BA0"/>
    <w:rsid w:val="00472BCD"/>
    <w:rsid w:val="004735DA"/>
    <w:rsid w:val="00474F07"/>
    <w:rsid w:val="00475545"/>
    <w:rsid w:val="00476691"/>
    <w:rsid w:val="00476C8D"/>
    <w:rsid w:val="00482DC4"/>
    <w:rsid w:val="00483886"/>
    <w:rsid w:val="004876A9"/>
    <w:rsid w:val="00490857"/>
    <w:rsid w:val="00493095"/>
    <w:rsid w:val="004961B7"/>
    <w:rsid w:val="00497419"/>
    <w:rsid w:val="004A05B1"/>
    <w:rsid w:val="004A0F18"/>
    <w:rsid w:val="004A2318"/>
    <w:rsid w:val="004A3C8D"/>
    <w:rsid w:val="004A496B"/>
    <w:rsid w:val="004A4B2D"/>
    <w:rsid w:val="004A6373"/>
    <w:rsid w:val="004A6830"/>
    <w:rsid w:val="004A6E3B"/>
    <w:rsid w:val="004B0A8B"/>
    <w:rsid w:val="004B11DA"/>
    <w:rsid w:val="004B1DFD"/>
    <w:rsid w:val="004B2465"/>
    <w:rsid w:val="004B3A33"/>
    <w:rsid w:val="004B5194"/>
    <w:rsid w:val="004B7FA4"/>
    <w:rsid w:val="004C0216"/>
    <w:rsid w:val="004C10D4"/>
    <w:rsid w:val="004C6150"/>
    <w:rsid w:val="004C6907"/>
    <w:rsid w:val="004C6AC9"/>
    <w:rsid w:val="004D06E5"/>
    <w:rsid w:val="004D2E8A"/>
    <w:rsid w:val="004D30FE"/>
    <w:rsid w:val="004D3A64"/>
    <w:rsid w:val="004D41B9"/>
    <w:rsid w:val="004D5F1D"/>
    <w:rsid w:val="004D6A27"/>
    <w:rsid w:val="004D751F"/>
    <w:rsid w:val="004E0DBD"/>
    <w:rsid w:val="004E1D90"/>
    <w:rsid w:val="004E48D2"/>
    <w:rsid w:val="004E5369"/>
    <w:rsid w:val="004E793E"/>
    <w:rsid w:val="004E7C5B"/>
    <w:rsid w:val="004F028B"/>
    <w:rsid w:val="004F3130"/>
    <w:rsid w:val="004F5BB2"/>
    <w:rsid w:val="004F5E38"/>
    <w:rsid w:val="004F61C7"/>
    <w:rsid w:val="004F7C7F"/>
    <w:rsid w:val="00500240"/>
    <w:rsid w:val="0050025C"/>
    <w:rsid w:val="00502730"/>
    <w:rsid w:val="00502F09"/>
    <w:rsid w:val="00502FE7"/>
    <w:rsid w:val="00504A20"/>
    <w:rsid w:val="00504D67"/>
    <w:rsid w:val="00504E11"/>
    <w:rsid w:val="00507C41"/>
    <w:rsid w:val="00511835"/>
    <w:rsid w:val="005128D7"/>
    <w:rsid w:val="0051504F"/>
    <w:rsid w:val="00517D9E"/>
    <w:rsid w:val="00521447"/>
    <w:rsid w:val="00521453"/>
    <w:rsid w:val="0052607E"/>
    <w:rsid w:val="005266FF"/>
    <w:rsid w:val="00526E90"/>
    <w:rsid w:val="00531D11"/>
    <w:rsid w:val="0053398B"/>
    <w:rsid w:val="00537010"/>
    <w:rsid w:val="0053780A"/>
    <w:rsid w:val="00537ED8"/>
    <w:rsid w:val="005455E7"/>
    <w:rsid w:val="0055098D"/>
    <w:rsid w:val="005516ED"/>
    <w:rsid w:val="00553527"/>
    <w:rsid w:val="005541B5"/>
    <w:rsid w:val="00557944"/>
    <w:rsid w:val="00560A7A"/>
    <w:rsid w:val="00560CA6"/>
    <w:rsid w:val="00562B7C"/>
    <w:rsid w:val="00563600"/>
    <w:rsid w:val="0056537F"/>
    <w:rsid w:val="00565DBD"/>
    <w:rsid w:val="0056632B"/>
    <w:rsid w:val="005666D6"/>
    <w:rsid w:val="00566B87"/>
    <w:rsid w:val="0057032D"/>
    <w:rsid w:val="00570677"/>
    <w:rsid w:val="0057289E"/>
    <w:rsid w:val="00572D8E"/>
    <w:rsid w:val="00580008"/>
    <w:rsid w:val="00581C20"/>
    <w:rsid w:val="00583607"/>
    <w:rsid w:val="0058450E"/>
    <w:rsid w:val="0058615D"/>
    <w:rsid w:val="00587142"/>
    <w:rsid w:val="00591D86"/>
    <w:rsid w:val="00592E4D"/>
    <w:rsid w:val="00593EFC"/>
    <w:rsid w:val="005954AE"/>
    <w:rsid w:val="005958BB"/>
    <w:rsid w:val="00595A83"/>
    <w:rsid w:val="00596917"/>
    <w:rsid w:val="005A1B20"/>
    <w:rsid w:val="005A4F2B"/>
    <w:rsid w:val="005A590D"/>
    <w:rsid w:val="005A7144"/>
    <w:rsid w:val="005B0127"/>
    <w:rsid w:val="005B0727"/>
    <w:rsid w:val="005B1A51"/>
    <w:rsid w:val="005B3979"/>
    <w:rsid w:val="005B530F"/>
    <w:rsid w:val="005B5D1C"/>
    <w:rsid w:val="005C3A85"/>
    <w:rsid w:val="005C3C96"/>
    <w:rsid w:val="005C3FC1"/>
    <w:rsid w:val="005C52D6"/>
    <w:rsid w:val="005C7119"/>
    <w:rsid w:val="005D01B3"/>
    <w:rsid w:val="005D365A"/>
    <w:rsid w:val="005D408C"/>
    <w:rsid w:val="005D58F9"/>
    <w:rsid w:val="005D5BA2"/>
    <w:rsid w:val="005E0CB0"/>
    <w:rsid w:val="005E1071"/>
    <w:rsid w:val="005E5996"/>
    <w:rsid w:val="005E6453"/>
    <w:rsid w:val="005E7159"/>
    <w:rsid w:val="005F27CD"/>
    <w:rsid w:val="005F39FB"/>
    <w:rsid w:val="005F4119"/>
    <w:rsid w:val="005F4A23"/>
    <w:rsid w:val="005F5DD6"/>
    <w:rsid w:val="005F7F84"/>
    <w:rsid w:val="00600190"/>
    <w:rsid w:val="00604B5C"/>
    <w:rsid w:val="00605BE0"/>
    <w:rsid w:val="00605CC6"/>
    <w:rsid w:val="006071BF"/>
    <w:rsid w:val="006114D4"/>
    <w:rsid w:val="00612660"/>
    <w:rsid w:val="0061487C"/>
    <w:rsid w:val="00621CEB"/>
    <w:rsid w:val="0062489F"/>
    <w:rsid w:val="0062694E"/>
    <w:rsid w:val="006320EF"/>
    <w:rsid w:val="00635B15"/>
    <w:rsid w:val="00636817"/>
    <w:rsid w:val="00636D22"/>
    <w:rsid w:val="0064267B"/>
    <w:rsid w:val="00643C97"/>
    <w:rsid w:val="00643CFF"/>
    <w:rsid w:val="006441EC"/>
    <w:rsid w:val="00650F9B"/>
    <w:rsid w:val="006511B2"/>
    <w:rsid w:val="00652D2B"/>
    <w:rsid w:val="00654E62"/>
    <w:rsid w:val="00655462"/>
    <w:rsid w:val="00655D86"/>
    <w:rsid w:val="006568AE"/>
    <w:rsid w:val="00656F4F"/>
    <w:rsid w:val="00660C83"/>
    <w:rsid w:val="00661CB8"/>
    <w:rsid w:val="00664A82"/>
    <w:rsid w:val="0067064A"/>
    <w:rsid w:val="00670BB4"/>
    <w:rsid w:val="00670FB6"/>
    <w:rsid w:val="006722CF"/>
    <w:rsid w:val="0067257A"/>
    <w:rsid w:val="00673540"/>
    <w:rsid w:val="00673A63"/>
    <w:rsid w:val="0067520D"/>
    <w:rsid w:val="006769D8"/>
    <w:rsid w:val="00684645"/>
    <w:rsid w:val="00685A80"/>
    <w:rsid w:val="00685CA3"/>
    <w:rsid w:val="0068603A"/>
    <w:rsid w:val="00686A3A"/>
    <w:rsid w:val="006917A2"/>
    <w:rsid w:val="0069208A"/>
    <w:rsid w:val="00693FC1"/>
    <w:rsid w:val="00695CEF"/>
    <w:rsid w:val="006969C3"/>
    <w:rsid w:val="00696C07"/>
    <w:rsid w:val="00697D83"/>
    <w:rsid w:val="006A0183"/>
    <w:rsid w:val="006A2567"/>
    <w:rsid w:val="006A2EAE"/>
    <w:rsid w:val="006A4D7F"/>
    <w:rsid w:val="006A7706"/>
    <w:rsid w:val="006B1BAD"/>
    <w:rsid w:val="006B1FEB"/>
    <w:rsid w:val="006B22F7"/>
    <w:rsid w:val="006B24B1"/>
    <w:rsid w:val="006B414C"/>
    <w:rsid w:val="006B4C11"/>
    <w:rsid w:val="006B4C33"/>
    <w:rsid w:val="006B5913"/>
    <w:rsid w:val="006B5DF5"/>
    <w:rsid w:val="006B75B5"/>
    <w:rsid w:val="006B7FC0"/>
    <w:rsid w:val="006C1AAE"/>
    <w:rsid w:val="006C239A"/>
    <w:rsid w:val="006C260F"/>
    <w:rsid w:val="006C2BA3"/>
    <w:rsid w:val="006C3535"/>
    <w:rsid w:val="006C6CF8"/>
    <w:rsid w:val="006C7A8F"/>
    <w:rsid w:val="006D0695"/>
    <w:rsid w:val="006D0711"/>
    <w:rsid w:val="006D143A"/>
    <w:rsid w:val="006D3940"/>
    <w:rsid w:val="006D59C7"/>
    <w:rsid w:val="006D5EA2"/>
    <w:rsid w:val="006D7872"/>
    <w:rsid w:val="006E0790"/>
    <w:rsid w:val="006E227B"/>
    <w:rsid w:val="006E2A11"/>
    <w:rsid w:val="006E30B8"/>
    <w:rsid w:val="006E4BB5"/>
    <w:rsid w:val="006E5E63"/>
    <w:rsid w:val="006E6B4B"/>
    <w:rsid w:val="006E7E32"/>
    <w:rsid w:val="006F0065"/>
    <w:rsid w:val="006F0A15"/>
    <w:rsid w:val="006F0C2F"/>
    <w:rsid w:val="006F27C7"/>
    <w:rsid w:val="006F28D4"/>
    <w:rsid w:val="006F2DF5"/>
    <w:rsid w:val="006F30F4"/>
    <w:rsid w:val="006F3993"/>
    <w:rsid w:val="006F569B"/>
    <w:rsid w:val="006F5AC9"/>
    <w:rsid w:val="00700467"/>
    <w:rsid w:val="00701619"/>
    <w:rsid w:val="00701E8B"/>
    <w:rsid w:val="00702894"/>
    <w:rsid w:val="0070424B"/>
    <w:rsid w:val="0070471C"/>
    <w:rsid w:val="00705D82"/>
    <w:rsid w:val="00707087"/>
    <w:rsid w:val="00707F2C"/>
    <w:rsid w:val="0071163F"/>
    <w:rsid w:val="007119F1"/>
    <w:rsid w:val="00711FC1"/>
    <w:rsid w:val="00711FDA"/>
    <w:rsid w:val="00712FCD"/>
    <w:rsid w:val="00713351"/>
    <w:rsid w:val="00715B8A"/>
    <w:rsid w:val="00715DFF"/>
    <w:rsid w:val="007175B0"/>
    <w:rsid w:val="007203B1"/>
    <w:rsid w:val="007212AC"/>
    <w:rsid w:val="007215BC"/>
    <w:rsid w:val="00724265"/>
    <w:rsid w:val="00724E27"/>
    <w:rsid w:val="00726B96"/>
    <w:rsid w:val="00726C91"/>
    <w:rsid w:val="00727186"/>
    <w:rsid w:val="00727A30"/>
    <w:rsid w:val="00730083"/>
    <w:rsid w:val="007314A6"/>
    <w:rsid w:val="00732A87"/>
    <w:rsid w:val="00732CCB"/>
    <w:rsid w:val="00732FAB"/>
    <w:rsid w:val="00733BF3"/>
    <w:rsid w:val="00733D46"/>
    <w:rsid w:val="00734145"/>
    <w:rsid w:val="0073417C"/>
    <w:rsid w:val="007351D4"/>
    <w:rsid w:val="00736864"/>
    <w:rsid w:val="00737D8A"/>
    <w:rsid w:val="00740195"/>
    <w:rsid w:val="00740226"/>
    <w:rsid w:val="0074088F"/>
    <w:rsid w:val="00741078"/>
    <w:rsid w:val="00742A99"/>
    <w:rsid w:val="007434D9"/>
    <w:rsid w:val="00744827"/>
    <w:rsid w:val="00744B6C"/>
    <w:rsid w:val="007461AC"/>
    <w:rsid w:val="0075136D"/>
    <w:rsid w:val="007518F3"/>
    <w:rsid w:val="00751A3A"/>
    <w:rsid w:val="00752256"/>
    <w:rsid w:val="00753340"/>
    <w:rsid w:val="0075374D"/>
    <w:rsid w:val="0075412D"/>
    <w:rsid w:val="00755BCD"/>
    <w:rsid w:val="00756614"/>
    <w:rsid w:val="00756ADC"/>
    <w:rsid w:val="00757D01"/>
    <w:rsid w:val="0076108B"/>
    <w:rsid w:val="00761150"/>
    <w:rsid w:val="00763E0C"/>
    <w:rsid w:val="0076401B"/>
    <w:rsid w:val="00765207"/>
    <w:rsid w:val="00766DEF"/>
    <w:rsid w:val="00767339"/>
    <w:rsid w:val="007701C9"/>
    <w:rsid w:val="00773623"/>
    <w:rsid w:val="00774B12"/>
    <w:rsid w:val="00775DE2"/>
    <w:rsid w:val="00777252"/>
    <w:rsid w:val="00781C88"/>
    <w:rsid w:val="00781D2D"/>
    <w:rsid w:val="00782208"/>
    <w:rsid w:val="00782A57"/>
    <w:rsid w:val="007841CB"/>
    <w:rsid w:val="00785002"/>
    <w:rsid w:val="007856B9"/>
    <w:rsid w:val="00786DBA"/>
    <w:rsid w:val="00787B3C"/>
    <w:rsid w:val="007915A8"/>
    <w:rsid w:val="00791D9C"/>
    <w:rsid w:val="00791E78"/>
    <w:rsid w:val="00792CB8"/>
    <w:rsid w:val="00795BF0"/>
    <w:rsid w:val="007961E6"/>
    <w:rsid w:val="00797C4D"/>
    <w:rsid w:val="007A242A"/>
    <w:rsid w:val="007B0D7A"/>
    <w:rsid w:val="007B130F"/>
    <w:rsid w:val="007C0890"/>
    <w:rsid w:val="007C089C"/>
    <w:rsid w:val="007C1F9C"/>
    <w:rsid w:val="007C3321"/>
    <w:rsid w:val="007C41C3"/>
    <w:rsid w:val="007D12B7"/>
    <w:rsid w:val="007D14CC"/>
    <w:rsid w:val="007D156F"/>
    <w:rsid w:val="007D27C6"/>
    <w:rsid w:val="007D376A"/>
    <w:rsid w:val="007D43D8"/>
    <w:rsid w:val="007D4B9A"/>
    <w:rsid w:val="007D5E59"/>
    <w:rsid w:val="007D6534"/>
    <w:rsid w:val="007D6717"/>
    <w:rsid w:val="007D6832"/>
    <w:rsid w:val="007D7AF6"/>
    <w:rsid w:val="007D7B1A"/>
    <w:rsid w:val="007E24DB"/>
    <w:rsid w:val="007E34E6"/>
    <w:rsid w:val="007E5457"/>
    <w:rsid w:val="007E5BB5"/>
    <w:rsid w:val="007E5E4F"/>
    <w:rsid w:val="007E6EA3"/>
    <w:rsid w:val="007E7E9B"/>
    <w:rsid w:val="007F1989"/>
    <w:rsid w:val="007F1BF0"/>
    <w:rsid w:val="007F2C3E"/>
    <w:rsid w:val="007F33BB"/>
    <w:rsid w:val="007F4015"/>
    <w:rsid w:val="007F4747"/>
    <w:rsid w:val="007F4C9D"/>
    <w:rsid w:val="007F4CC9"/>
    <w:rsid w:val="007F4DB9"/>
    <w:rsid w:val="007F65EA"/>
    <w:rsid w:val="00800534"/>
    <w:rsid w:val="00800B27"/>
    <w:rsid w:val="008014A4"/>
    <w:rsid w:val="00804441"/>
    <w:rsid w:val="008046AB"/>
    <w:rsid w:val="00804A2A"/>
    <w:rsid w:val="00804B6E"/>
    <w:rsid w:val="008057AE"/>
    <w:rsid w:val="00805B5B"/>
    <w:rsid w:val="0080704A"/>
    <w:rsid w:val="00807B7B"/>
    <w:rsid w:val="008112C7"/>
    <w:rsid w:val="008122B5"/>
    <w:rsid w:val="00813908"/>
    <w:rsid w:val="00815008"/>
    <w:rsid w:val="008154A1"/>
    <w:rsid w:val="00817AC4"/>
    <w:rsid w:val="00820F00"/>
    <w:rsid w:val="00825E0A"/>
    <w:rsid w:val="0082624A"/>
    <w:rsid w:val="00831441"/>
    <w:rsid w:val="00831619"/>
    <w:rsid w:val="00833116"/>
    <w:rsid w:val="008341EF"/>
    <w:rsid w:val="008345E0"/>
    <w:rsid w:val="00834DF7"/>
    <w:rsid w:val="008352EE"/>
    <w:rsid w:val="008352F8"/>
    <w:rsid w:val="00835DAB"/>
    <w:rsid w:val="00836F0A"/>
    <w:rsid w:val="00840A35"/>
    <w:rsid w:val="00840E8A"/>
    <w:rsid w:val="00847B67"/>
    <w:rsid w:val="00852E42"/>
    <w:rsid w:val="008546F2"/>
    <w:rsid w:val="0085558D"/>
    <w:rsid w:val="00855652"/>
    <w:rsid w:val="00857C81"/>
    <w:rsid w:val="0086042C"/>
    <w:rsid w:val="008619DF"/>
    <w:rsid w:val="00861FFB"/>
    <w:rsid w:val="008624E4"/>
    <w:rsid w:val="00862E96"/>
    <w:rsid w:val="00863041"/>
    <w:rsid w:val="00863284"/>
    <w:rsid w:val="00864909"/>
    <w:rsid w:val="00865053"/>
    <w:rsid w:val="00867C50"/>
    <w:rsid w:val="0087011F"/>
    <w:rsid w:val="00872E40"/>
    <w:rsid w:val="00874254"/>
    <w:rsid w:val="008770F3"/>
    <w:rsid w:val="0087784C"/>
    <w:rsid w:val="008803D2"/>
    <w:rsid w:val="00881B5B"/>
    <w:rsid w:val="0088300E"/>
    <w:rsid w:val="008840B0"/>
    <w:rsid w:val="008856F7"/>
    <w:rsid w:val="0088739A"/>
    <w:rsid w:val="008905E5"/>
    <w:rsid w:val="008907E1"/>
    <w:rsid w:val="00890CEC"/>
    <w:rsid w:val="00893A2C"/>
    <w:rsid w:val="00893BE9"/>
    <w:rsid w:val="00895355"/>
    <w:rsid w:val="008953EA"/>
    <w:rsid w:val="00896C48"/>
    <w:rsid w:val="00896D66"/>
    <w:rsid w:val="008A0B24"/>
    <w:rsid w:val="008A0F00"/>
    <w:rsid w:val="008A216F"/>
    <w:rsid w:val="008A3D89"/>
    <w:rsid w:val="008A4584"/>
    <w:rsid w:val="008A6BAD"/>
    <w:rsid w:val="008B01FE"/>
    <w:rsid w:val="008B16A7"/>
    <w:rsid w:val="008B1D4A"/>
    <w:rsid w:val="008B1E6C"/>
    <w:rsid w:val="008B464F"/>
    <w:rsid w:val="008B7291"/>
    <w:rsid w:val="008C40AF"/>
    <w:rsid w:val="008C40C5"/>
    <w:rsid w:val="008C5536"/>
    <w:rsid w:val="008C569F"/>
    <w:rsid w:val="008C7E4D"/>
    <w:rsid w:val="008D2012"/>
    <w:rsid w:val="008D297E"/>
    <w:rsid w:val="008D41AB"/>
    <w:rsid w:val="008D451D"/>
    <w:rsid w:val="008D49AB"/>
    <w:rsid w:val="008D739B"/>
    <w:rsid w:val="008D7642"/>
    <w:rsid w:val="008D7F83"/>
    <w:rsid w:val="008E2B9A"/>
    <w:rsid w:val="008E3403"/>
    <w:rsid w:val="008E37BD"/>
    <w:rsid w:val="008E3B5D"/>
    <w:rsid w:val="008E3F40"/>
    <w:rsid w:val="008E5115"/>
    <w:rsid w:val="008E5ED9"/>
    <w:rsid w:val="008E728F"/>
    <w:rsid w:val="008E78C9"/>
    <w:rsid w:val="008F0B3E"/>
    <w:rsid w:val="008F1466"/>
    <w:rsid w:val="008F1FDA"/>
    <w:rsid w:val="008F2A98"/>
    <w:rsid w:val="008F6282"/>
    <w:rsid w:val="008F6949"/>
    <w:rsid w:val="00900533"/>
    <w:rsid w:val="00901ADB"/>
    <w:rsid w:val="00901BDF"/>
    <w:rsid w:val="009024F3"/>
    <w:rsid w:val="00902A81"/>
    <w:rsid w:val="00902B62"/>
    <w:rsid w:val="00902C6D"/>
    <w:rsid w:val="009030F1"/>
    <w:rsid w:val="00905A20"/>
    <w:rsid w:val="00906C2E"/>
    <w:rsid w:val="00907839"/>
    <w:rsid w:val="00907B7D"/>
    <w:rsid w:val="009110D5"/>
    <w:rsid w:val="00911E4B"/>
    <w:rsid w:val="00912B4E"/>
    <w:rsid w:val="009132CF"/>
    <w:rsid w:val="00913505"/>
    <w:rsid w:val="00913C9E"/>
    <w:rsid w:val="00915CCF"/>
    <w:rsid w:val="0091609D"/>
    <w:rsid w:val="009163EF"/>
    <w:rsid w:val="009211A2"/>
    <w:rsid w:val="009219CF"/>
    <w:rsid w:val="00922BE1"/>
    <w:rsid w:val="00930DAF"/>
    <w:rsid w:val="0093229B"/>
    <w:rsid w:val="0093316D"/>
    <w:rsid w:val="00933D31"/>
    <w:rsid w:val="00937953"/>
    <w:rsid w:val="009404A3"/>
    <w:rsid w:val="00945BB2"/>
    <w:rsid w:val="009476CF"/>
    <w:rsid w:val="00952952"/>
    <w:rsid w:val="009529AE"/>
    <w:rsid w:val="00953172"/>
    <w:rsid w:val="009564CC"/>
    <w:rsid w:val="0096032A"/>
    <w:rsid w:val="00960B54"/>
    <w:rsid w:val="00961252"/>
    <w:rsid w:val="00962E9F"/>
    <w:rsid w:val="00963B1C"/>
    <w:rsid w:val="0096495C"/>
    <w:rsid w:val="009665B1"/>
    <w:rsid w:val="009717A7"/>
    <w:rsid w:val="00974180"/>
    <w:rsid w:val="009748FF"/>
    <w:rsid w:val="00974FC5"/>
    <w:rsid w:val="00975F97"/>
    <w:rsid w:val="00976545"/>
    <w:rsid w:val="0098710C"/>
    <w:rsid w:val="00991511"/>
    <w:rsid w:val="00993115"/>
    <w:rsid w:val="0099435C"/>
    <w:rsid w:val="009949C5"/>
    <w:rsid w:val="00994D10"/>
    <w:rsid w:val="009968FF"/>
    <w:rsid w:val="00996D90"/>
    <w:rsid w:val="009970F0"/>
    <w:rsid w:val="009977FD"/>
    <w:rsid w:val="009A3DF3"/>
    <w:rsid w:val="009A609B"/>
    <w:rsid w:val="009A71DF"/>
    <w:rsid w:val="009B06AB"/>
    <w:rsid w:val="009B0EAC"/>
    <w:rsid w:val="009B103F"/>
    <w:rsid w:val="009B33C8"/>
    <w:rsid w:val="009B382D"/>
    <w:rsid w:val="009B5B7E"/>
    <w:rsid w:val="009B6054"/>
    <w:rsid w:val="009B6965"/>
    <w:rsid w:val="009C08F9"/>
    <w:rsid w:val="009C30A2"/>
    <w:rsid w:val="009C39F6"/>
    <w:rsid w:val="009C3DA5"/>
    <w:rsid w:val="009C4868"/>
    <w:rsid w:val="009C5BA0"/>
    <w:rsid w:val="009C706C"/>
    <w:rsid w:val="009D02A8"/>
    <w:rsid w:val="009D0862"/>
    <w:rsid w:val="009D09D4"/>
    <w:rsid w:val="009D09FD"/>
    <w:rsid w:val="009D1A15"/>
    <w:rsid w:val="009D3320"/>
    <w:rsid w:val="009D3DA6"/>
    <w:rsid w:val="009E1F1B"/>
    <w:rsid w:val="009E231A"/>
    <w:rsid w:val="009E2998"/>
    <w:rsid w:val="009E5013"/>
    <w:rsid w:val="009E637E"/>
    <w:rsid w:val="009E6CA4"/>
    <w:rsid w:val="009F0FDC"/>
    <w:rsid w:val="009F19B0"/>
    <w:rsid w:val="009F1F87"/>
    <w:rsid w:val="009F3495"/>
    <w:rsid w:val="009F34B2"/>
    <w:rsid w:val="009F3F32"/>
    <w:rsid w:val="009F6486"/>
    <w:rsid w:val="009F6EF6"/>
    <w:rsid w:val="009F759F"/>
    <w:rsid w:val="009F7727"/>
    <w:rsid w:val="009F7A85"/>
    <w:rsid w:val="00A01D41"/>
    <w:rsid w:val="00A035A4"/>
    <w:rsid w:val="00A03D00"/>
    <w:rsid w:val="00A042C0"/>
    <w:rsid w:val="00A050BB"/>
    <w:rsid w:val="00A0566B"/>
    <w:rsid w:val="00A1154D"/>
    <w:rsid w:val="00A14C8E"/>
    <w:rsid w:val="00A15AEA"/>
    <w:rsid w:val="00A16575"/>
    <w:rsid w:val="00A1793C"/>
    <w:rsid w:val="00A17D38"/>
    <w:rsid w:val="00A2198E"/>
    <w:rsid w:val="00A33317"/>
    <w:rsid w:val="00A35B9C"/>
    <w:rsid w:val="00A35F7C"/>
    <w:rsid w:val="00A4046A"/>
    <w:rsid w:val="00A42FE6"/>
    <w:rsid w:val="00A436B6"/>
    <w:rsid w:val="00A44726"/>
    <w:rsid w:val="00A44964"/>
    <w:rsid w:val="00A4551E"/>
    <w:rsid w:val="00A47CB9"/>
    <w:rsid w:val="00A50105"/>
    <w:rsid w:val="00A503E3"/>
    <w:rsid w:val="00A51273"/>
    <w:rsid w:val="00A55109"/>
    <w:rsid w:val="00A60954"/>
    <w:rsid w:val="00A61CB5"/>
    <w:rsid w:val="00A627E8"/>
    <w:rsid w:val="00A63A65"/>
    <w:rsid w:val="00A64FE5"/>
    <w:rsid w:val="00A654D7"/>
    <w:rsid w:val="00A65560"/>
    <w:rsid w:val="00A66627"/>
    <w:rsid w:val="00A667BB"/>
    <w:rsid w:val="00A70C50"/>
    <w:rsid w:val="00A70F79"/>
    <w:rsid w:val="00A738BB"/>
    <w:rsid w:val="00A74DEA"/>
    <w:rsid w:val="00A7599F"/>
    <w:rsid w:val="00A810DF"/>
    <w:rsid w:val="00A81EA7"/>
    <w:rsid w:val="00A82AED"/>
    <w:rsid w:val="00A84987"/>
    <w:rsid w:val="00A852CB"/>
    <w:rsid w:val="00A867CC"/>
    <w:rsid w:val="00A86BD5"/>
    <w:rsid w:val="00A87BB0"/>
    <w:rsid w:val="00A9066A"/>
    <w:rsid w:val="00A92103"/>
    <w:rsid w:val="00A93481"/>
    <w:rsid w:val="00A934ED"/>
    <w:rsid w:val="00A93519"/>
    <w:rsid w:val="00A956A7"/>
    <w:rsid w:val="00AA01D4"/>
    <w:rsid w:val="00AA12CA"/>
    <w:rsid w:val="00AA176E"/>
    <w:rsid w:val="00AA5A68"/>
    <w:rsid w:val="00AA75F2"/>
    <w:rsid w:val="00AA7AF3"/>
    <w:rsid w:val="00AB19C0"/>
    <w:rsid w:val="00AB3C5C"/>
    <w:rsid w:val="00AB3DB7"/>
    <w:rsid w:val="00AB42CD"/>
    <w:rsid w:val="00AB44E5"/>
    <w:rsid w:val="00AB6C15"/>
    <w:rsid w:val="00AC2FF1"/>
    <w:rsid w:val="00AC513A"/>
    <w:rsid w:val="00AC7860"/>
    <w:rsid w:val="00AC7C94"/>
    <w:rsid w:val="00AD0CA3"/>
    <w:rsid w:val="00AD204B"/>
    <w:rsid w:val="00AD3440"/>
    <w:rsid w:val="00AD4929"/>
    <w:rsid w:val="00AD6FB9"/>
    <w:rsid w:val="00AD76E4"/>
    <w:rsid w:val="00AE01AF"/>
    <w:rsid w:val="00AE098F"/>
    <w:rsid w:val="00AE3CF6"/>
    <w:rsid w:val="00AE4F62"/>
    <w:rsid w:val="00AE6EBE"/>
    <w:rsid w:val="00AE75B2"/>
    <w:rsid w:val="00AE7BA2"/>
    <w:rsid w:val="00AE7BF6"/>
    <w:rsid w:val="00AF0863"/>
    <w:rsid w:val="00AF43FA"/>
    <w:rsid w:val="00AF4E09"/>
    <w:rsid w:val="00AF6067"/>
    <w:rsid w:val="00B003AE"/>
    <w:rsid w:val="00B00485"/>
    <w:rsid w:val="00B02A84"/>
    <w:rsid w:val="00B03B33"/>
    <w:rsid w:val="00B047CB"/>
    <w:rsid w:val="00B05CA8"/>
    <w:rsid w:val="00B05DF2"/>
    <w:rsid w:val="00B06537"/>
    <w:rsid w:val="00B06988"/>
    <w:rsid w:val="00B06AE9"/>
    <w:rsid w:val="00B11B08"/>
    <w:rsid w:val="00B13296"/>
    <w:rsid w:val="00B13C4B"/>
    <w:rsid w:val="00B14C5F"/>
    <w:rsid w:val="00B15455"/>
    <w:rsid w:val="00B159E8"/>
    <w:rsid w:val="00B228BD"/>
    <w:rsid w:val="00B232A9"/>
    <w:rsid w:val="00B24F8E"/>
    <w:rsid w:val="00B255FE"/>
    <w:rsid w:val="00B25741"/>
    <w:rsid w:val="00B25B73"/>
    <w:rsid w:val="00B26BCD"/>
    <w:rsid w:val="00B34BD4"/>
    <w:rsid w:val="00B3694F"/>
    <w:rsid w:val="00B418F4"/>
    <w:rsid w:val="00B44710"/>
    <w:rsid w:val="00B44ADD"/>
    <w:rsid w:val="00B44C25"/>
    <w:rsid w:val="00B4756B"/>
    <w:rsid w:val="00B4790C"/>
    <w:rsid w:val="00B47AB1"/>
    <w:rsid w:val="00B50F6D"/>
    <w:rsid w:val="00B52535"/>
    <w:rsid w:val="00B5285A"/>
    <w:rsid w:val="00B5405B"/>
    <w:rsid w:val="00B5419C"/>
    <w:rsid w:val="00B55F75"/>
    <w:rsid w:val="00B569B1"/>
    <w:rsid w:val="00B571DE"/>
    <w:rsid w:val="00B57AD3"/>
    <w:rsid w:val="00B61F03"/>
    <w:rsid w:val="00B62710"/>
    <w:rsid w:val="00B6334B"/>
    <w:rsid w:val="00B63358"/>
    <w:rsid w:val="00B63658"/>
    <w:rsid w:val="00B63C72"/>
    <w:rsid w:val="00B648AB"/>
    <w:rsid w:val="00B64995"/>
    <w:rsid w:val="00B64CBC"/>
    <w:rsid w:val="00B64D30"/>
    <w:rsid w:val="00B71623"/>
    <w:rsid w:val="00B717C7"/>
    <w:rsid w:val="00B722E2"/>
    <w:rsid w:val="00B7374D"/>
    <w:rsid w:val="00B75F6D"/>
    <w:rsid w:val="00B77C1F"/>
    <w:rsid w:val="00B805ED"/>
    <w:rsid w:val="00B81541"/>
    <w:rsid w:val="00B81871"/>
    <w:rsid w:val="00B81F6D"/>
    <w:rsid w:val="00B82C64"/>
    <w:rsid w:val="00B84A43"/>
    <w:rsid w:val="00B864C1"/>
    <w:rsid w:val="00B875C3"/>
    <w:rsid w:val="00B91CED"/>
    <w:rsid w:val="00B920D0"/>
    <w:rsid w:val="00B92463"/>
    <w:rsid w:val="00B924B3"/>
    <w:rsid w:val="00B92E02"/>
    <w:rsid w:val="00B93E0C"/>
    <w:rsid w:val="00B9409E"/>
    <w:rsid w:val="00B957E9"/>
    <w:rsid w:val="00BA0BE0"/>
    <w:rsid w:val="00BA15CC"/>
    <w:rsid w:val="00BA16C6"/>
    <w:rsid w:val="00BA7799"/>
    <w:rsid w:val="00BB0819"/>
    <w:rsid w:val="00BB4BAD"/>
    <w:rsid w:val="00BB602B"/>
    <w:rsid w:val="00BB64DB"/>
    <w:rsid w:val="00BB69F0"/>
    <w:rsid w:val="00BC0F5F"/>
    <w:rsid w:val="00BC1512"/>
    <w:rsid w:val="00BC3527"/>
    <w:rsid w:val="00BC462A"/>
    <w:rsid w:val="00BD0712"/>
    <w:rsid w:val="00BD12F9"/>
    <w:rsid w:val="00BD2E2E"/>
    <w:rsid w:val="00BD3C4B"/>
    <w:rsid w:val="00BD53DA"/>
    <w:rsid w:val="00BD5757"/>
    <w:rsid w:val="00BD5EF9"/>
    <w:rsid w:val="00BD71B3"/>
    <w:rsid w:val="00BE270C"/>
    <w:rsid w:val="00BE3829"/>
    <w:rsid w:val="00BE670E"/>
    <w:rsid w:val="00BE7009"/>
    <w:rsid w:val="00BE7114"/>
    <w:rsid w:val="00BF0214"/>
    <w:rsid w:val="00BF458D"/>
    <w:rsid w:val="00BF46CE"/>
    <w:rsid w:val="00BF5095"/>
    <w:rsid w:val="00BF5D33"/>
    <w:rsid w:val="00BF5DBB"/>
    <w:rsid w:val="00BF680E"/>
    <w:rsid w:val="00BF7E6D"/>
    <w:rsid w:val="00BF7F77"/>
    <w:rsid w:val="00C0295D"/>
    <w:rsid w:val="00C047CF"/>
    <w:rsid w:val="00C068D4"/>
    <w:rsid w:val="00C07BD1"/>
    <w:rsid w:val="00C07D42"/>
    <w:rsid w:val="00C108B6"/>
    <w:rsid w:val="00C10F07"/>
    <w:rsid w:val="00C11C1B"/>
    <w:rsid w:val="00C12CF0"/>
    <w:rsid w:val="00C12FAF"/>
    <w:rsid w:val="00C13BCD"/>
    <w:rsid w:val="00C1443D"/>
    <w:rsid w:val="00C159CA"/>
    <w:rsid w:val="00C15BA7"/>
    <w:rsid w:val="00C16FA9"/>
    <w:rsid w:val="00C20EBD"/>
    <w:rsid w:val="00C21EBE"/>
    <w:rsid w:val="00C231DF"/>
    <w:rsid w:val="00C26947"/>
    <w:rsid w:val="00C30704"/>
    <w:rsid w:val="00C30C16"/>
    <w:rsid w:val="00C34CAB"/>
    <w:rsid w:val="00C3698A"/>
    <w:rsid w:val="00C4023F"/>
    <w:rsid w:val="00C41849"/>
    <w:rsid w:val="00C418F8"/>
    <w:rsid w:val="00C434E9"/>
    <w:rsid w:val="00C43B13"/>
    <w:rsid w:val="00C446E3"/>
    <w:rsid w:val="00C44CDD"/>
    <w:rsid w:val="00C5081C"/>
    <w:rsid w:val="00C51A7D"/>
    <w:rsid w:val="00C54C53"/>
    <w:rsid w:val="00C5751A"/>
    <w:rsid w:val="00C57BC8"/>
    <w:rsid w:val="00C57D9A"/>
    <w:rsid w:val="00C63434"/>
    <w:rsid w:val="00C652CC"/>
    <w:rsid w:val="00C654AC"/>
    <w:rsid w:val="00C65C0C"/>
    <w:rsid w:val="00C66219"/>
    <w:rsid w:val="00C71C94"/>
    <w:rsid w:val="00C72CCD"/>
    <w:rsid w:val="00C73206"/>
    <w:rsid w:val="00C74028"/>
    <w:rsid w:val="00C74804"/>
    <w:rsid w:val="00C74BB8"/>
    <w:rsid w:val="00C772B1"/>
    <w:rsid w:val="00C83B23"/>
    <w:rsid w:val="00C86CE3"/>
    <w:rsid w:val="00C873E7"/>
    <w:rsid w:val="00C93154"/>
    <w:rsid w:val="00C9355B"/>
    <w:rsid w:val="00C93888"/>
    <w:rsid w:val="00C9393A"/>
    <w:rsid w:val="00C939B5"/>
    <w:rsid w:val="00C93F27"/>
    <w:rsid w:val="00C95213"/>
    <w:rsid w:val="00C956B9"/>
    <w:rsid w:val="00C9653A"/>
    <w:rsid w:val="00CA1C94"/>
    <w:rsid w:val="00CA1F4B"/>
    <w:rsid w:val="00CA41EB"/>
    <w:rsid w:val="00CA544F"/>
    <w:rsid w:val="00CA743F"/>
    <w:rsid w:val="00CA7575"/>
    <w:rsid w:val="00CB001F"/>
    <w:rsid w:val="00CB04FC"/>
    <w:rsid w:val="00CB0C12"/>
    <w:rsid w:val="00CB1F76"/>
    <w:rsid w:val="00CB4CD0"/>
    <w:rsid w:val="00CB73F4"/>
    <w:rsid w:val="00CB7DD1"/>
    <w:rsid w:val="00CC027F"/>
    <w:rsid w:val="00CC0947"/>
    <w:rsid w:val="00CC0B48"/>
    <w:rsid w:val="00CC52F1"/>
    <w:rsid w:val="00CC6460"/>
    <w:rsid w:val="00CC6C4A"/>
    <w:rsid w:val="00CC7178"/>
    <w:rsid w:val="00CD0F59"/>
    <w:rsid w:val="00CD3883"/>
    <w:rsid w:val="00CD3E1A"/>
    <w:rsid w:val="00CD4760"/>
    <w:rsid w:val="00CD482B"/>
    <w:rsid w:val="00CD5B77"/>
    <w:rsid w:val="00CD6C26"/>
    <w:rsid w:val="00CD6C69"/>
    <w:rsid w:val="00CD757F"/>
    <w:rsid w:val="00CE2C62"/>
    <w:rsid w:val="00CE4326"/>
    <w:rsid w:val="00CE5F8F"/>
    <w:rsid w:val="00CE6893"/>
    <w:rsid w:val="00CE79E3"/>
    <w:rsid w:val="00CF011F"/>
    <w:rsid w:val="00CF021D"/>
    <w:rsid w:val="00CF051A"/>
    <w:rsid w:val="00CF33AD"/>
    <w:rsid w:val="00CF3523"/>
    <w:rsid w:val="00CF6B17"/>
    <w:rsid w:val="00CF793A"/>
    <w:rsid w:val="00CF79C8"/>
    <w:rsid w:val="00D011D5"/>
    <w:rsid w:val="00D07FA7"/>
    <w:rsid w:val="00D10831"/>
    <w:rsid w:val="00D11B2A"/>
    <w:rsid w:val="00D128B7"/>
    <w:rsid w:val="00D12A3B"/>
    <w:rsid w:val="00D13653"/>
    <w:rsid w:val="00D139C8"/>
    <w:rsid w:val="00D142DB"/>
    <w:rsid w:val="00D1573F"/>
    <w:rsid w:val="00D163B3"/>
    <w:rsid w:val="00D16B67"/>
    <w:rsid w:val="00D1759E"/>
    <w:rsid w:val="00D177E1"/>
    <w:rsid w:val="00D20B47"/>
    <w:rsid w:val="00D22D26"/>
    <w:rsid w:val="00D26E4B"/>
    <w:rsid w:val="00D316F6"/>
    <w:rsid w:val="00D31880"/>
    <w:rsid w:val="00D32D1E"/>
    <w:rsid w:val="00D33427"/>
    <w:rsid w:val="00D342C0"/>
    <w:rsid w:val="00D37EF6"/>
    <w:rsid w:val="00D407EB"/>
    <w:rsid w:val="00D41B8C"/>
    <w:rsid w:val="00D41DB9"/>
    <w:rsid w:val="00D427E4"/>
    <w:rsid w:val="00D44374"/>
    <w:rsid w:val="00D4510D"/>
    <w:rsid w:val="00D46D0B"/>
    <w:rsid w:val="00D506DC"/>
    <w:rsid w:val="00D511DB"/>
    <w:rsid w:val="00D51439"/>
    <w:rsid w:val="00D5161B"/>
    <w:rsid w:val="00D52335"/>
    <w:rsid w:val="00D5321B"/>
    <w:rsid w:val="00D615D4"/>
    <w:rsid w:val="00D639E5"/>
    <w:rsid w:val="00D639FA"/>
    <w:rsid w:val="00D74D80"/>
    <w:rsid w:val="00D77174"/>
    <w:rsid w:val="00D8184D"/>
    <w:rsid w:val="00D84E3D"/>
    <w:rsid w:val="00D84F08"/>
    <w:rsid w:val="00D87D71"/>
    <w:rsid w:val="00D90585"/>
    <w:rsid w:val="00D905E0"/>
    <w:rsid w:val="00D92762"/>
    <w:rsid w:val="00D9435A"/>
    <w:rsid w:val="00D95422"/>
    <w:rsid w:val="00D954DA"/>
    <w:rsid w:val="00D962ED"/>
    <w:rsid w:val="00DA37F8"/>
    <w:rsid w:val="00DA5AA3"/>
    <w:rsid w:val="00DA77BE"/>
    <w:rsid w:val="00DB0D25"/>
    <w:rsid w:val="00DB113E"/>
    <w:rsid w:val="00DB4DB5"/>
    <w:rsid w:val="00DB7BE4"/>
    <w:rsid w:val="00DC0B6E"/>
    <w:rsid w:val="00DC2455"/>
    <w:rsid w:val="00DC2CCF"/>
    <w:rsid w:val="00DC5D0B"/>
    <w:rsid w:val="00DC695F"/>
    <w:rsid w:val="00DC7B9B"/>
    <w:rsid w:val="00DD09DB"/>
    <w:rsid w:val="00DD0BEC"/>
    <w:rsid w:val="00DD0C48"/>
    <w:rsid w:val="00DD25EF"/>
    <w:rsid w:val="00DD2FDC"/>
    <w:rsid w:val="00DD45B0"/>
    <w:rsid w:val="00DE08EE"/>
    <w:rsid w:val="00DE09BC"/>
    <w:rsid w:val="00DE0DFC"/>
    <w:rsid w:val="00DE0FF3"/>
    <w:rsid w:val="00DE1EF4"/>
    <w:rsid w:val="00DE4857"/>
    <w:rsid w:val="00DE55EC"/>
    <w:rsid w:val="00DE57DA"/>
    <w:rsid w:val="00DE65B5"/>
    <w:rsid w:val="00DE7C4D"/>
    <w:rsid w:val="00DF0A5A"/>
    <w:rsid w:val="00DF0D38"/>
    <w:rsid w:val="00DF12F3"/>
    <w:rsid w:val="00DF25FD"/>
    <w:rsid w:val="00DF3E32"/>
    <w:rsid w:val="00DF6FC2"/>
    <w:rsid w:val="00DF7767"/>
    <w:rsid w:val="00DF7799"/>
    <w:rsid w:val="00DF78AA"/>
    <w:rsid w:val="00E00082"/>
    <w:rsid w:val="00E0025C"/>
    <w:rsid w:val="00E01617"/>
    <w:rsid w:val="00E01900"/>
    <w:rsid w:val="00E01F74"/>
    <w:rsid w:val="00E01FAE"/>
    <w:rsid w:val="00E0223B"/>
    <w:rsid w:val="00E02575"/>
    <w:rsid w:val="00E035C6"/>
    <w:rsid w:val="00E041C2"/>
    <w:rsid w:val="00E04562"/>
    <w:rsid w:val="00E050CA"/>
    <w:rsid w:val="00E06D20"/>
    <w:rsid w:val="00E104D5"/>
    <w:rsid w:val="00E1103D"/>
    <w:rsid w:val="00E11629"/>
    <w:rsid w:val="00E172F4"/>
    <w:rsid w:val="00E22CFC"/>
    <w:rsid w:val="00E30406"/>
    <w:rsid w:val="00E30D9D"/>
    <w:rsid w:val="00E3124D"/>
    <w:rsid w:val="00E31F1F"/>
    <w:rsid w:val="00E31F22"/>
    <w:rsid w:val="00E32F42"/>
    <w:rsid w:val="00E342A2"/>
    <w:rsid w:val="00E414C3"/>
    <w:rsid w:val="00E4374D"/>
    <w:rsid w:val="00E453E0"/>
    <w:rsid w:val="00E517FE"/>
    <w:rsid w:val="00E51E6F"/>
    <w:rsid w:val="00E528F2"/>
    <w:rsid w:val="00E5363E"/>
    <w:rsid w:val="00E54B31"/>
    <w:rsid w:val="00E55BCB"/>
    <w:rsid w:val="00E55F4E"/>
    <w:rsid w:val="00E56255"/>
    <w:rsid w:val="00E6146C"/>
    <w:rsid w:val="00E61C1F"/>
    <w:rsid w:val="00E61D7D"/>
    <w:rsid w:val="00E6296E"/>
    <w:rsid w:val="00E638A0"/>
    <w:rsid w:val="00E674DB"/>
    <w:rsid w:val="00E70184"/>
    <w:rsid w:val="00E71515"/>
    <w:rsid w:val="00E72381"/>
    <w:rsid w:val="00E72AFD"/>
    <w:rsid w:val="00E75779"/>
    <w:rsid w:val="00E75915"/>
    <w:rsid w:val="00E7771E"/>
    <w:rsid w:val="00E7783D"/>
    <w:rsid w:val="00E819BB"/>
    <w:rsid w:val="00E85F45"/>
    <w:rsid w:val="00E87CB8"/>
    <w:rsid w:val="00E87D27"/>
    <w:rsid w:val="00E908BC"/>
    <w:rsid w:val="00E90960"/>
    <w:rsid w:val="00E9119B"/>
    <w:rsid w:val="00E93978"/>
    <w:rsid w:val="00E955CA"/>
    <w:rsid w:val="00E96A98"/>
    <w:rsid w:val="00E97A8B"/>
    <w:rsid w:val="00E97E6F"/>
    <w:rsid w:val="00EA2C34"/>
    <w:rsid w:val="00EA3589"/>
    <w:rsid w:val="00EA3893"/>
    <w:rsid w:val="00EA38F7"/>
    <w:rsid w:val="00EA397B"/>
    <w:rsid w:val="00EA4535"/>
    <w:rsid w:val="00EA6016"/>
    <w:rsid w:val="00EA75F3"/>
    <w:rsid w:val="00EB0449"/>
    <w:rsid w:val="00EB1A75"/>
    <w:rsid w:val="00EB2C72"/>
    <w:rsid w:val="00EB429A"/>
    <w:rsid w:val="00EB4732"/>
    <w:rsid w:val="00EB69C3"/>
    <w:rsid w:val="00EC11F4"/>
    <w:rsid w:val="00EC1DC6"/>
    <w:rsid w:val="00EC543B"/>
    <w:rsid w:val="00EC5457"/>
    <w:rsid w:val="00EC6683"/>
    <w:rsid w:val="00ED0F9E"/>
    <w:rsid w:val="00ED10D5"/>
    <w:rsid w:val="00ED1F3F"/>
    <w:rsid w:val="00ED469A"/>
    <w:rsid w:val="00ED652D"/>
    <w:rsid w:val="00ED7DC4"/>
    <w:rsid w:val="00EE0F0C"/>
    <w:rsid w:val="00EE2288"/>
    <w:rsid w:val="00EE458A"/>
    <w:rsid w:val="00EE4F59"/>
    <w:rsid w:val="00EE55F2"/>
    <w:rsid w:val="00EE5862"/>
    <w:rsid w:val="00EE6300"/>
    <w:rsid w:val="00EE75CA"/>
    <w:rsid w:val="00EF090A"/>
    <w:rsid w:val="00EF1043"/>
    <w:rsid w:val="00EF1CBB"/>
    <w:rsid w:val="00EF465A"/>
    <w:rsid w:val="00EF5489"/>
    <w:rsid w:val="00EF5645"/>
    <w:rsid w:val="00EF66DC"/>
    <w:rsid w:val="00EF675E"/>
    <w:rsid w:val="00EF6F05"/>
    <w:rsid w:val="00EF7BE1"/>
    <w:rsid w:val="00F0298B"/>
    <w:rsid w:val="00F030FE"/>
    <w:rsid w:val="00F038D7"/>
    <w:rsid w:val="00F0408E"/>
    <w:rsid w:val="00F04738"/>
    <w:rsid w:val="00F047A7"/>
    <w:rsid w:val="00F050BB"/>
    <w:rsid w:val="00F06407"/>
    <w:rsid w:val="00F07729"/>
    <w:rsid w:val="00F107F7"/>
    <w:rsid w:val="00F11015"/>
    <w:rsid w:val="00F1198E"/>
    <w:rsid w:val="00F137C7"/>
    <w:rsid w:val="00F13819"/>
    <w:rsid w:val="00F17E3D"/>
    <w:rsid w:val="00F20823"/>
    <w:rsid w:val="00F20A00"/>
    <w:rsid w:val="00F23E56"/>
    <w:rsid w:val="00F262A7"/>
    <w:rsid w:val="00F30F57"/>
    <w:rsid w:val="00F31C83"/>
    <w:rsid w:val="00F351F4"/>
    <w:rsid w:val="00F37B84"/>
    <w:rsid w:val="00F37BE4"/>
    <w:rsid w:val="00F42809"/>
    <w:rsid w:val="00F446E2"/>
    <w:rsid w:val="00F4631A"/>
    <w:rsid w:val="00F4651A"/>
    <w:rsid w:val="00F51150"/>
    <w:rsid w:val="00F54B16"/>
    <w:rsid w:val="00F5582E"/>
    <w:rsid w:val="00F574FA"/>
    <w:rsid w:val="00F57989"/>
    <w:rsid w:val="00F60687"/>
    <w:rsid w:val="00F608F5"/>
    <w:rsid w:val="00F60DDA"/>
    <w:rsid w:val="00F6134C"/>
    <w:rsid w:val="00F61532"/>
    <w:rsid w:val="00F6198C"/>
    <w:rsid w:val="00F62F28"/>
    <w:rsid w:val="00F639D0"/>
    <w:rsid w:val="00F65349"/>
    <w:rsid w:val="00F660A7"/>
    <w:rsid w:val="00F668C0"/>
    <w:rsid w:val="00F670D3"/>
    <w:rsid w:val="00F71946"/>
    <w:rsid w:val="00F72AC1"/>
    <w:rsid w:val="00F72BDB"/>
    <w:rsid w:val="00F73050"/>
    <w:rsid w:val="00F73713"/>
    <w:rsid w:val="00F751E4"/>
    <w:rsid w:val="00F754D2"/>
    <w:rsid w:val="00F75F3A"/>
    <w:rsid w:val="00F767D7"/>
    <w:rsid w:val="00F768D6"/>
    <w:rsid w:val="00F772DD"/>
    <w:rsid w:val="00F77FBF"/>
    <w:rsid w:val="00F800FB"/>
    <w:rsid w:val="00F83BB0"/>
    <w:rsid w:val="00F86281"/>
    <w:rsid w:val="00F87FE8"/>
    <w:rsid w:val="00F901B9"/>
    <w:rsid w:val="00F9308F"/>
    <w:rsid w:val="00F93469"/>
    <w:rsid w:val="00F95BBF"/>
    <w:rsid w:val="00F95E5A"/>
    <w:rsid w:val="00F96BE0"/>
    <w:rsid w:val="00F96C45"/>
    <w:rsid w:val="00F97708"/>
    <w:rsid w:val="00FA472D"/>
    <w:rsid w:val="00FA4CA3"/>
    <w:rsid w:val="00FA5E8C"/>
    <w:rsid w:val="00FA6443"/>
    <w:rsid w:val="00FA6C6B"/>
    <w:rsid w:val="00FB05BB"/>
    <w:rsid w:val="00FB4B78"/>
    <w:rsid w:val="00FB5D13"/>
    <w:rsid w:val="00FB67E1"/>
    <w:rsid w:val="00FB741E"/>
    <w:rsid w:val="00FB7D1E"/>
    <w:rsid w:val="00FC1FA0"/>
    <w:rsid w:val="00FC20E5"/>
    <w:rsid w:val="00FC5AC4"/>
    <w:rsid w:val="00FC5BE1"/>
    <w:rsid w:val="00FC5F6F"/>
    <w:rsid w:val="00FD13B1"/>
    <w:rsid w:val="00FD2A30"/>
    <w:rsid w:val="00FD3746"/>
    <w:rsid w:val="00FD6867"/>
    <w:rsid w:val="00FE01EC"/>
    <w:rsid w:val="00FE71DD"/>
    <w:rsid w:val="00FE766F"/>
    <w:rsid w:val="00FF1080"/>
    <w:rsid w:val="00FF2413"/>
    <w:rsid w:val="00FF42A8"/>
    <w:rsid w:val="00FF503C"/>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F5D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5498"/>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uiPriority w:val="99"/>
    <w:pPr>
      <w:tabs>
        <w:tab w:val="center" w:pos="4252"/>
        <w:tab w:val="right" w:pos="8504"/>
      </w:tabs>
      <w:snapToGrid w:val="0"/>
    </w:pPr>
  </w:style>
  <w:style w:type="character" w:styleId="a9">
    <w:name w:val="Hyperlink"/>
    <w:rPr>
      <w:color w:val="0000FF"/>
      <w:u w:val="single"/>
    </w:rPr>
  </w:style>
  <w:style w:type="paragraph" w:customStyle="1" w:styleId="CharChar">
    <w:name w:val="吹き出し Char Char"/>
    <w:basedOn w:val="a"/>
    <w:rPr>
      <w:rFonts w:ascii="Arial" w:eastAsia="ＭＳ ゴシック" w:hAnsi="Arial"/>
      <w:sz w:val="18"/>
      <w:szCs w:val="18"/>
    </w:rPr>
  </w:style>
  <w:style w:type="paragraph" w:customStyle="1" w:styleId="1">
    <w:name w:val="書式なし1"/>
    <w:basedOn w:val="a"/>
    <w:rPr>
      <w:rFonts w:ascii="ＭＳ 明朝" w:hAnsi="Courier New" w:cs="Courier New"/>
      <w:szCs w:val="21"/>
    </w:rPr>
  </w:style>
  <w:style w:type="paragraph" w:customStyle="1" w:styleId="aa">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lang w:eastAsia="zh-CN"/>
    </w:rPr>
  </w:style>
  <w:style w:type="paragraph" w:customStyle="1" w:styleId="10">
    <w:name w:val="コメント内容1"/>
    <w:basedOn w:val="a5"/>
    <w:next w:val="a5"/>
    <w:link w:val="ab"/>
    <w:rPr>
      <w:b/>
      <w:bCs/>
    </w:rPr>
  </w:style>
  <w:style w:type="paragraph" w:customStyle="1" w:styleId="11">
    <w:name w:val="リスト段落1"/>
    <w:basedOn w:val="a"/>
    <w:pPr>
      <w:ind w:leftChars="400" w:left="840"/>
    </w:pPr>
  </w:style>
  <w:style w:type="character" w:customStyle="1" w:styleId="12">
    <w:name w:val="ページ番号1"/>
    <w:basedOn w:val="a0"/>
  </w:style>
  <w:style w:type="character" w:customStyle="1" w:styleId="13">
    <w:name w:val="コメント参照1"/>
    <w:rPr>
      <w:sz w:val="18"/>
      <w:szCs w:val="18"/>
    </w:rPr>
  </w:style>
  <w:style w:type="character" w:customStyle="1" w:styleId="a6">
    <w:name w:val="コメント文字列 (文字)"/>
    <w:link w:val="a5"/>
    <w:semiHidden/>
    <w:rPr>
      <w:kern w:val="2"/>
      <w:sz w:val="21"/>
      <w:szCs w:val="24"/>
    </w:rPr>
  </w:style>
  <w:style w:type="character" w:customStyle="1" w:styleId="ab">
    <w:name w:val="コメント内容 (文字)"/>
    <w:link w:val="10"/>
    <w:semiHidden/>
    <w:rPr>
      <w:b/>
      <w:bCs/>
      <w:kern w:val="2"/>
      <w:sz w:val="21"/>
      <w:szCs w:val="24"/>
    </w:rPr>
  </w:style>
  <w:style w:type="character" w:customStyle="1" w:styleId="a8">
    <w:name w:val="ヘッダー (文字)"/>
    <w:link w:val="a7"/>
    <w:uiPriority w:val="99"/>
    <w:rPr>
      <w:kern w:val="2"/>
      <w:sz w:val="21"/>
      <w:szCs w:val="24"/>
    </w:rPr>
  </w:style>
  <w:style w:type="table" w:styleId="ac">
    <w:name w:val="Table Grid"/>
    <w:basedOn w:val="a1"/>
    <w:uiPriority w:val="59"/>
    <w:rsid w:val="00ED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7011F"/>
    <w:rPr>
      <w:rFonts w:ascii="Cambria" w:eastAsia="ＭＳ Ｐゴシック" w:hAnsi="Cambria"/>
      <w:sz w:val="18"/>
      <w:szCs w:val="18"/>
    </w:rPr>
  </w:style>
  <w:style w:type="character" w:customStyle="1" w:styleId="ae">
    <w:name w:val="吹き出し (文字)"/>
    <w:link w:val="ad"/>
    <w:uiPriority w:val="99"/>
    <w:semiHidden/>
    <w:rsid w:val="0087011F"/>
    <w:rPr>
      <w:rFonts w:ascii="Cambria" w:eastAsia="ＭＳ Ｐゴシック" w:hAnsi="Cambria" w:cs="Times New Roman"/>
      <w:kern w:val="2"/>
      <w:sz w:val="18"/>
      <w:szCs w:val="18"/>
      <w:lang w:eastAsia="ja-JP"/>
    </w:rPr>
  </w:style>
  <w:style w:type="character" w:customStyle="1" w:styleId="a4">
    <w:name w:val="フッター (文字)"/>
    <w:link w:val="a3"/>
    <w:uiPriority w:val="99"/>
    <w:rsid w:val="003A294C"/>
    <w:rPr>
      <w:rFonts w:cs="Times New Roman"/>
      <w:kern w:val="2"/>
      <w:sz w:val="21"/>
      <w:szCs w:val="24"/>
      <w:lang w:eastAsia="ja-JP"/>
    </w:rPr>
  </w:style>
  <w:style w:type="table" w:customStyle="1" w:styleId="14">
    <w:name w:val="表 (格子)1"/>
    <w:basedOn w:val="a1"/>
    <w:next w:val="ac"/>
    <w:uiPriority w:val="59"/>
    <w:rsid w:val="00945BB2"/>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59"/>
    <w:rsid w:val="00945BB2"/>
    <w:pPr>
      <w:spacing w:line="280" w:lineRule="exact"/>
      <w:ind w:left="76" w:hangingChars="76" w:hanging="76"/>
    </w:pPr>
    <w:rPr>
      <w:rFonts w:ascii="ＭＳ ゴシック" w:eastAsia="ＭＳ ゴシック"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F2413"/>
    <w:pPr>
      <w:spacing w:line="280" w:lineRule="exact"/>
      <w:ind w:leftChars="400" w:left="840" w:hangingChars="76" w:hanging="76"/>
    </w:pPr>
    <w:rPr>
      <w:rFonts w:ascii="ＭＳ ゴシック" w:eastAsia="ＭＳ ゴシック"/>
      <w:sz w:val="24"/>
      <w:szCs w:val="22"/>
    </w:rPr>
  </w:style>
  <w:style w:type="table" w:customStyle="1" w:styleId="2">
    <w:name w:val="表 (格子)2"/>
    <w:basedOn w:val="a1"/>
    <w:next w:val="ac"/>
    <w:uiPriority w:val="59"/>
    <w:rsid w:val="0014156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7396">
      <w:bodyDiv w:val="1"/>
      <w:marLeft w:val="0"/>
      <w:marRight w:val="0"/>
      <w:marTop w:val="0"/>
      <w:marBottom w:val="0"/>
      <w:divBdr>
        <w:top w:val="none" w:sz="0" w:space="0" w:color="auto"/>
        <w:left w:val="none" w:sz="0" w:space="0" w:color="auto"/>
        <w:bottom w:val="none" w:sz="0" w:space="0" w:color="auto"/>
        <w:right w:val="none" w:sz="0" w:space="0" w:color="auto"/>
      </w:divBdr>
    </w:div>
    <w:div w:id="427390050">
      <w:bodyDiv w:val="1"/>
      <w:marLeft w:val="0"/>
      <w:marRight w:val="0"/>
      <w:marTop w:val="0"/>
      <w:marBottom w:val="0"/>
      <w:divBdr>
        <w:top w:val="none" w:sz="0" w:space="0" w:color="auto"/>
        <w:left w:val="none" w:sz="0" w:space="0" w:color="auto"/>
        <w:bottom w:val="none" w:sz="0" w:space="0" w:color="auto"/>
        <w:right w:val="none" w:sz="0" w:space="0" w:color="auto"/>
      </w:divBdr>
    </w:div>
    <w:div w:id="775565778">
      <w:bodyDiv w:val="1"/>
      <w:marLeft w:val="0"/>
      <w:marRight w:val="0"/>
      <w:marTop w:val="0"/>
      <w:marBottom w:val="0"/>
      <w:divBdr>
        <w:top w:val="none" w:sz="0" w:space="0" w:color="auto"/>
        <w:left w:val="none" w:sz="0" w:space="0" w:color="auto"/>
        <w:bottom w:val="none" w:sz="0" w:space="0" w:color="auto"/>
        <w:right w:val="none" w:sz="0" w:space="0" w:color="auto"/>
      </w:divBdr>
    </w:div>
    <w:div w:id="109393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2070A-A610-4B7C-BB5B-6A31A6A4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17700</Words>
  <Characters>100894</Characters>
  <Application>Microsoft Office Word</Application>
  <DocSecurity>0</DocSecurity>
  <Lines>840</Lines>
  <Paragraphs>236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2021-11-09T06:07:00Z</dcterms:created>
  <dcterms:modified xsi:type="dcterms:W3CDTF">2022-02-10T00:43:00Z</dcterms:modified>
</cp:coreProperties>
</file>