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30E" w:rsidRDefault="001E430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E430E" w:rsidRDefault="001E430E">
      <w:pPr>
        <w:jc w:val="center"/>
      </w:pPr>
      <w:r>
        <w:rPr>
          <w:rFonts w:hint="eastAsia"/>
        </w:rPr>
        <w:t>松本市災害時サポート事業所登録・変更申請書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1260"/>
        <w:gridCol w:w="2156"/>
        <w:gridCol w:w="2099"/>
        <w:gridCol w:w="2447"/>
      </w:tblGrid>
      <w:tr w:rsidR="001E430E">
        <w:tc>
          <w:tcPr>
            <w:tcW w:w="9544" w:type="dxa"/>
            <w:gridSpan w:val="5"/>
          </w:tcPr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4B7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B7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1E430E" w:rsidRDefault="001E430E">
            <w:r>
              <w:t>(</w:t>
            </w:r>
            <w:r w:rsidR="00306B7A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  <w:p w:rsidR="001E430E" w:rsidRDefault="004B745E">
            <w:pPr>
              <w:jc w:val="right"/>
            </w:pPr>
            <w:r>
              <w:rPr>
                <w:rFonts w:hint="eastAsia"/>
              </w:rPr>
              <w:t>事業所所在地　〒　　　－</w:t>
            </w:r>
            <w:r w:rsidR="001E430E">
              <w:rPr>
                <w:rFonts w:hint="eastAsia"/>
              </w:rPr>
              <w:t xml:space="preserve">　　　　　　　　　　　　　　</w:t>
            </w:r>
          </w:p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松本市　　　　　　　　　　　　　　　　　</w:t>
            </w:r>
          </w:p>
          <w:p w:rsidR="001E430E" w:rsidRDefault="00306B7A">
            <w:pPr>
              <w:jc w:val="right"/>
            </w:pPr>
            <w:r>
              <w:rPr>
                <w:rFonts w:hint="eastAsia"/>
              </w:rPr>
              <w:t>ふりがな</w:t>
            </w:r>
            <w:r w:rsidR="001E430E">
              <w:rPr>
                <w:rFonts w:hint="eastAsia"/>
              </w:rPr>
              <w:t xml:space="preserve">　　　　　　　　　　　　　　　　　　　　　　</w:t>
            </w:r>
          </w:p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事業所名　　　　　　　　　　　　　　　　　　　　　　</w:t>
            </w:r>
          </w:p>
          <w:p w:rsidR="001E430E" w:rsidRDefault="00306B7A">
            <w:pPr>
              <w:jc w:val="right"/>
            </w:pPr>
            <w:r>
              <w:rPr>
                <w:rFonts w:hint="eastAsia"/>
              </w:rPr>
              <w:t>ふりがな</w:t>
            </w:r>
            <w:r w:rsidR="001E430E">
              <w:rPr>
                <w:rFonts w:hint="eastAsia"/>
              </w:rPr>
              <w:t xml:space="preserve">　　　　　　　　　　　　　　　　　　　　　　</w:t>
            </w:r>
          </w:p>
          <w:p w:rsidR="004B745E" w:rsidRDefault="004B745E" w:rsidP="00BF5738">
            <w:pPr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  <w:r w:rsidR="00BF57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  <w:r w:rsidR="001E430E">
              <w:rPr>
                <w:rFonts w:hint="eastAsia"/>
              </w:rPr>
              <w:t xml:space="preserve">　</w:t>
            </w:r>
            <w:r w:rsidR="00BF5738">
              <w:rPr>
                <w:rFonts w:hint="eastAsia"/>
              </w:rPr>
              <w:t xml:space="preserve">　</w:t>
            </w:r>
          </w:p>
          <w:p w:rsidR="001E430E" w:rsidRDefault="004B745E" w:rsidP="004B745E">
            <w:pPr>
              <w:ind w:right="840" w:firstLineChars="1850" w:firstLine="3885"/>
            </w:pPr>
            <w:r>
              <w:rPr>
                <w:rFonts w:hint="eastAsia"/>
              </w:rPr>
              <w:t xml:space="preserve">代表者生年月日　</w:t>
            </w:r>
            <w:r w:rsidR="00303C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  <w:r w:rsidR="001E430E">
              <w:rPr>
                <w:rFonts w:hint="eastAsia"/>
              </w:rPr>
              <w:t xml:space="preserve">　　　</w:t>
            </w:r>
          </w:p>
          <w:p w:rsidR="001E430E" w:rsidRDefault="001E430E">
            <w:pPr>
              <w:jc w:val="right"/>
            </w:pPr>
            <w:r>
              <w:t>(</w:t>
            </w:r>
            <w:r>
              <w:rPr>
                <w:rFonts w:hint="eastAsia"/>
              </w:rPr>
              <w:t>登録番号</w:t>
            </w:r>
            <w:r>
              <w:t>)</w:t>
            </w:r>
            <w:r>
              <w:rPr>
                <w:rFonts w:hint="eastAsia"/>
              </w:rPr>
              <w:t xml:space="preserve">※変更申請のみ　</w:t>
            </w:r>
            <w:r>
              <w:rPr>
                <w:rFonts w:hint="eastAsia"/>
                <w:u w:val="single"/>
              </w:rPr>
              <w:t xml:space="preserve">　　　　　　　　　　号</w:t>
            </w:r>
            <w:r>
              <w:rPr>
                <w:rFonts w:hint="eastAsia"/>
              </w:rPr>
              <w:t xml:space="preserve">　　</w:t>
            </w:r>
          </w:p>
          <w:p w:rsidR="001E430E" w:rsidRDefault="001E430E" w:rsidP="00C6276F">
            <w:r>
              <w:rPr>
                <w:rFonts w:hint="eastAsia"/>
              </w:rPr>
              <w:t xml:space="preserve">　</w:t>
            </w:r>
            <w:r w:rsidR="00C6276F" w:rsidRPr="00C6276F">
              <w:rPr>
                <w:rFonts w:hint="eastAsia"/>
              </w:rPr>
              <w:t>松本市災害時サポート事業所登録制度実施要綱第</w:t>
            </w:r>
            <w:r w:rsidR="00C6276F" w:rsidRPr="00C6276F">
              <w:t>3</w:t>
            </w:r>
            <w:r w:rsidR="00C6276F" w:rsidRPr="00C6276F">
              <w:rPr>
                <w:rFonts w:hint="eastAsia"/>
              </w:rPr>
              <w:t>条第</w:t>
            </w:r>
            <w:r w:rsidR="00C6276F" w:rsidRPr="00C6276F">
              <w:t>1</w:t>
            </w:r>
            <w:r w:rsidR="00C6276F" w:rsidRPr="00C6276F">
              <w:rPr>
                <w:rFonts w:hint="eastAsia"/>
              </w:rPr>
              <w:t>項の規定に基づき、</w:t>
            </w:r>
            <w:r w:rsidR="00C6276F" w:rsidRPr="00C6276F">
              <w:t>(</w:t>
            </w:r>
            <w:r w:rsidR="00C6276F" w:rsidRPr="00C6276F">
              <w:rPr>
                <w:rFonts w:hint="eastAsia"/>
              </w:rPr>
              <w:t>登録・変更</w:t>
            </w:r>
            <w:r w:rsidR="00C6276F" w:rsidRPr="00C6276F">
              <w:t>)</w:t>
            </w:r>
            <w:r w:rsidR="00C6276F" w:rsidRPr="00C6276F">
              <w:rPr>
                <w:rFonts w:hint="eastAsia"/>
              </w:rPr>
              <w:t>したいので届け出します。</w:t>
            </w:r>
          </w:p>
          <w:p w:rsidR="00C6276F" w:rsidRDefault="00C6276F" w:rsidP="00C6276F">
            <w:r>
              <w:rPr>
                <w:rFonts w:hint="eastAsia"/>
              </w:rPr>
              <w:t xml:space="preserve">　</w:t>
            </w:r>
            <w:r w:rsidRPr="00C6276F">
              <w:rPr>
                <w:rFonts w:hint="eastAsia"/>
              </w:rPr>
              <w:t>なお、当事業所が、同要綱第</w:t>
            </w:r>
            <w:r w:rsidRPr="00C6276F">
              <w:t>2</w:t>
            </w:r>
            <w:r w:rsidRPr="00C6276F">
              <w:rPr>
                <w:rFonts w:hint="eastAsia"/>
              </w:rPr>
              <w:t>条第</w:t>
            </w:r>
            <w:r w:rsidRPr="00C6276F">
              <w:t>1</w:t>
            </w:r>
            <w:r w:rsidRPr="00C6276F">
              <w:rPr>
                <w:rFonts w:hint="eastAsia"/>
              </w:rPr>
              <w:t>号及び第</w:t>
            </w:r>
            <w:r w:rsidRPr="00C6276F">
              <w:t>2</w:t>
            </w:r>
            <w:r w:rsidRPr="00C6276F">
              <w:rPr>
                <w:rFonts w:hint="eastAsia"/>
              </w:rPr>
              <w:t>号に規定するものに該当するか否かを確認するため、松本市が松本警察署へ照会することに同意します。</w:t>
            </w:r>
          </w:p>
        </w:tc>
        <w:bookmarkStart w:id="0" w:name="_GoBack"/>
        <w:bookmarkEnd w:id="0"/>
      </w:tr>
      <w:tr w:rsidR="001E430E">
        <w:trPr>
          <w:cantSplit/>
          <w:trHeight w:val="1156"/>
        </w:trPr>
        <w:tc>
          <w:tcPr>
            <w:tcW w:w="1582" w:type="dxa"/>
            <w:vMerge w:val="restart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事業所概要</w:t>
            </w: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702" w:type="dxa"/>
            <w:gridSpan w:val="3"/>
            <w:vAlign w:val="center"/>
          </w:tcPr>
          <w:p w:rsidR="001E430E" w:rsidRDefault="001E430E">
            <w:r>
              <w:rPr>
                <w:rFonts w:hint="eastAsia"/>
              </w:rPr>
              <w:t>□農業　□建設業　□製造業　□電気・ガス・水道業</w:t>
            </w:r>
          </w:p>
          <w:p w:rsidR="001E430E" w:rsidRDefault="001E430E">
            <w:r>
              <w:rPr>
                <w:rFonts w:hint="eastAsia"/>
              </w:rPr>
              <w:t>□情報通信業　□運輸業　□卸・小売業　□金融・保険業</w:t>
            </w:r>
          </w:p>
          <w:p w:rsidR="001E430E" w:rsidRDefault="001E430E">
            <w:r>
              <w:rPr>
                <w:rFonts w:hint="eastAsia"/>
              </w:rPr>
              <w:t>□不動産業　□飲食業　□宿泊業　□医療・福祉業</w:t>
            </w:r>
          </w:p>
          <w:p w:rsidR="001E430E" w:rsidRDefault="001E430E">
            <w:r>
              <w:rPr>
                <w:rFonts w:hint="eastAsia"/>
              </w:rPr>
              <w:t>□教育・学習業　□サービス業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1E430E">
        <w:trPr>
          <w:cantSplit/>
          <w:trHeight w:val="360"/>
        </w:trPr>
        <w:tc>
          <w:tcPr>
            <w:tcW w:w="1582" w:type="dxa"/>
            <w:vMerge/>
            <w:vAlign w:val="center"/>
          </w:tcPr>
          <w:p w:rsidR="001E430E" w:rsidRDefault="001E430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56" w:type="dxa"/>
            <w:vAlign w:val="center"/>
          </w:tcPr>
          <w:p w:rsidR="001E430E" w:rsidRDefault="001E430E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099" w:type="dxa"/>
            <w:vAlign w:val="center"/>
          </w:tcPr>
          <w:p w:rsidR="001E430E" w:rsidRDefault="001E430E">
            <w:pPr>
              <w:jc w:val="center"/>
            </w:pPr>
            <w:r>
              <w:rPr>
                <w:spacing w:val="285"/>
              </w:rPr>
              <w:t>FAX</w:t>
            </w:r>
            <w:r>
              <w:rPr>
                <w:rFonts w:hint="eastAsia"/>
                <w:spacing w:val="141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447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</w:tr>
      <w:tr w:rsidR="001E430E">
        <w:trPr>
          <w:cantSplit/>
          <w:trHeight w:val="360"/>
        </w:trPr>
        <w:tc>
          <w:tcPr>
            <w:tcW w:w="1582" w:type="dxa"/>
            <w:vMerge/>
            <w:vAlign w:val="center"/>
          </w:tcPr>
          <w:p w:rsidR="001E430E" w:rsidRDefault="001E430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56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447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</w:tr>
      <w:tr w:rsidR="001E430E">
        <w:trPr>
          <w:cantSplit/>
          <w:trHeight w:val="360"/>
        </w:trPr>
        <w:tc>
          <w:tcPr>
            <w:tcW w:w="1582" w:type="dxa"/>
            <w:vMerge w:val="restart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2156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47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</w:tr>
      <w:tr w:rsidR="001E430E">
        <w:trPr>
          <w:cantSplit/>
          <w:trHeight w:val="360"/>
        </w:trPr>
        <w:tc>
          <w:tcPr>
            <w:tcW w:w="1582" w:type="dxa"/>
            <w:vMerge/>
            <w:vAlign w:val="center"/>
          </w:tcPr>
          <w:p w:rsidR="001E430E" w:rsidRDefault="001E430E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156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1E430E" w:rsidRDefault="001E430E">
            <w:pPr>
              <w:jc w:val="distribute"/>
            </w:pPr>
            <w:r>
              <w:rPr>
                <w:rFonts w:hint="eastAsia"/>
              </w:rPr>
              <w:t>携帯メールアドレス</w:t>
            </w:r>
          </w:p>
        </w:tc>
        <w:tc>
          <w:tcPr>
            <w:tcW w:w="2447" w:type="dxa"/>
          </w:tcPr>
          <w:p w:rsidR="001E430E" w:rsidRDefault="001E430E">
            <w:r>
              <w:rPr>
                <w:rFonts w:hint="eastAsia"/>
              </w:rPr>
              <w:t xml:space="preserve">　</w:t>
            </w:r>
          </w:p>
        </w:tc>
      </w:tr>
      <w:tr w:rsidR="00C6276F" w:rsidTr="00482148">
        <w:trPr>
          <w:cantSplit/>
          <w:trHeight w:val="403"/>
        </w:trPr>
        <w:tc>
          <w:tcPr>
            <w:tcW w:w="1582" w:type="dxa"/>
            <w:vAlign w:val="center"/>
          </w:tcPr>
          <w:p w:rsidR="00C6276F" w:rsidRDefault="00C6276F">
            <w:pPr>
              <w:ind w:left="-57" w:right="-57"/>
              <w:jc w:val="distribute"/>
            </w:pPr>
            <w:r w:rsidRPr="00C6276F">
              <w:rPr>
                <w:rFonts w:hint="eastAsia"/>
              </w:rPr>
              <w:t>支援地域</w:t>
            </w:r>
          </w:p>
        </w:tc>
        <w:tc>
          <w:tcPr>
            <w:tcW w:w="7962" w:type="dxa"/>
            <w:gridSpan w:val="4"/>
            <w:vAlign w:val="center"/>
          </w:tcPr>
          <w:p w:rsidR="00C6276F" w:rsidRDefault="00C6276F">
            <w:r>
              <w:rPr>
                <w:rFonts w:hint="eastAsia"/>
              </w:rPr>
              <w:t xml:space="preserve">　　　　　　</w:t>
            </w:r>
            <w:r w:rsidRPr="00C6276F">
              <w:rPr>
                <w:rFonts w:hint="eastAsia"/>
              </w:rPr>
              <w:t>地区　　　　　　町会</w:t>
            </w:r>
          </w:p>
        </w:tc>
      </w:tr>
      <w:tr w:rsidR="001E430E">
        <w:trPr>
          <w:cantSplit/>
          <w:trHeight w:val="560"/>
        </w:trPr>
        <w:tc>
          <w:tcPr>
            <w:tcW w:w="1582" w:type="dxa"/>
            <w:vAlign w:val="center"/>
          </w:tcPr>
          <w:p w:rsidR="001E430E" w:rsidRDefault="001E430E">
            <w:pPr>
              <w:ind w:left="-57" w:right="-57"/>
              <w:jc w:val="distribute"/>
            </w:pPr>
            <w:r>
              <w:rPr>
                <w:rFonts w:hint="eastAsia"/>
              </w:rPr>
              <w:t>市ホームペー</w:t>
            </w:r>
            <w:r>
              <w:rPr>
                <w:rFonts w:hint="eastAsia"/>
                <w:spacing w:val="10"/>
              </w:rPr>
              <w:t>ジ</w:t>
            </w:r>
            <w:r>
              <w:rPr>
                <w:rFonts w:hint="eastAsia"/>
              </w:rPr>
              <w:t>等への公表</w:t>
            </w:r>
          </w:p>
        </w:tc>
        <w:tc>
          <w:tcPr>
            <w:tcW w:w="7962" w:type="dxa"/>
            <w:gridSpan w:val="4"/>
            <w:vAlign w:val="center"/>
          </w:tcPr>
          <w:p w:rsidR="001E430E" w:rsidRDefault="001E430E">
            <w:r>
              <w:rPr>
                <w:rFonts w:hint="eastAsia"/>
              </w:rPr>
              <w:t>□希望する　□希望しない</w:t>
            </w:r>
          </w:p>
        </w:tc>
      </w:tr>
      <w:tr w:rsidR="001E430E" w:rsidTr="00A57D96">
        <w:trPr>
          <w:trHeight w:val="303"/>
        </w:trPr>
        <w:tc>
          <w:tcPr>
            <w:tcW w:w="9544" w:type="dxa"/>
            <w:gridSpan w:val="5"/>
            <w:vAlign w:val="center"/>
          </w:tcPr>
          <w:p w:rsidR="001E430E" w:rsidRDefault="001E430E">
            <w:pPr>
              <w:jc w:val="center"/>
            </w:pPr>
            <w:r>
              <w:rPr>
                <w:rFonts w:hint="eastAsia"/>
              </w:rPr>
              <w:t>協力できる支援</w:t>
            </w:r>
          </w:p>
        </w:tc>
      </w:tr>
      <w:tr w:rsidR="001E430E">
        <w:trPr>
          <w:trHeight w:val="1762"/>
        </w:trPr>
        <w:tc>
          <w:tcPr>
            <w:tcW w:w="9544" w:type="dxa"/>
            <w:gridSpan w:val="5"/>
            <w:vAlign w:val="center"/>
          </w:tcPr>
          <w:p w:rsidR="001E430E" w:rsidRDefault="001E430E">
            <w:r>
              <w:rPr>
                <w:rFonts w:hint="eastAsia"/>
              </w:rPr>
              <w:t>①　労務提供</w:t>
            </w:r>
          </w:p>
          <w:p w:rsidR="001E430E" w:rsidRDefault="001E430E">
            <w:r>
              <w:rPr>
                <w:rFonts w:hint="eastAsia"/>
              </w:rPr>
              <w:t xml:space="preserve">　□初期消火　　　　　□人命救出・救護　　　　□避難誘導・人員輸送</w:t>
            </w:r>
          </w:p>
          <w:p w:rsidR="001E430E" w:rsidRDefault="001E430E">
            <w:r>
              <w:rPr>
                <w:rFonts w:hint="eastAsia"/>
              </w:rPr>
              <w:t xml:space="preserve">　□障害物の除去　　　□応急措置・復旧作業</w:t>
            </w:r>
          </w:p>
          <w:p w:rsidR="001E430E" w:rsidRDefault="001E430E">
            <w:r>
              <w:rPr>
                <w:rFonts w:hint="eastAsia"/>
              </w:rPr>
              <w:t xml:space="preserve">　□物資・資機材・生活用水等の調達及び輸送</w:t>
            </w:r>
          </w:p>
          <w:p w:rsidR="001E430E" w:rsidRDefault="001E430E">
            <w:r>
              <w:rPr>
                <w:rFonts w:hint="eastAsia"/>
              </w:rPr>
              <w:t xml:space="preserve">　□技術者の派遣</w:t>
            </w:r>
            <w:r>
              <w:t>(</w:t>
            </w:r>
            <w:r>
              <w:rPr>
                <w:rFonts w:hint="eastAsia"/>
              </w:rPr>
              <w:t>応急危険度判定士等</w:t>
            </w:r>
            <w:r>
              <w:t>)</w:t>
            </w:r>
            <w:r>
              <w:rPr>
                <w:rFonts w:hint="eastAsia"/>
              </w:rPr>
              <w:t xml:space="preserve">　　　　□災害時要援護者の一時受け入れ</w:t>
            </w:r>
          </w:p>
          <w:p w:rsidR="001E430E" w:rsidRDefault="001E430E">
            <w:r>
              <w:rPr>
                <w:rFonts w:hint="eastAsia"/>
              </w:rPr>
              <w:t xml:space="preserve">　□災害情報等の提供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1E430E">
        <w:trPr>
          <w:trHeight w:val="2824"/>
        </w:trPr>
        <w:tc>
          <w:tcPr>
            <w:tcW w:w="9544" w:type="dxa"/>
            <w:gridSpan w:val="5"/>
            <w:vAlign w:val="center"/>
          </w:tcPr>
          <w:p w:rsidR="001E430E" w:rsidRDefault="001E430E">
            <w:r>
              <w:rPr>
                <w:rFonts w:hint="eastAsia"/>
              </w:rPr>
              <w:t>②　物資提供</w:t>
            </w:r>
          </w:p>
          <w:p w:rsidR="001E430E" w:rsidRDefault="001E430E">
            <w:r>
              <w:rPr>
                <w:rFonts w:hint="eastAsia"/>
              </w:rPr>
              <w:t xml:space="preserve">　□食料品</w:t>
            </w:r>
            <w:r>
              <w:t>(</w:t>
            </w:r>
            <w:r>
              <w:rPr>
                <w:rFonts w:hint="eastAsia"/>
              </w:rPr>
              <w:t>おにぎり・レトルト食品・米・パン・菓子類等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□飲料水</w:t>
            </w:r>
            <w:r>
              <w:t>(</w:t>
            </w:r>
            <w:r>
              <w:rPr>
                <w:rFonts w:hint="eastAsia"/>
              </w:rPr>
              <w:t>缶・ペットボトル飲料等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□医薬品・衛生材料・介護用品</w:t>
            </w:r>
            <w:r>
              <w:t>(</w:t>
            </w:r>
            <w:r>
              <w:rPr>
                <w:rFonts w:hint="eastAsia"/>
              </w:rPr>
              <w:t>家庭用医薬品・医療用医薬品・担架・生理用品・紙おむつ等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□電化製品</w:t>
            </w:r>
            <w:r>
              <w:t>(</w:t>
            </w:r>
            <w:r>
              <w:rPr>
                <w:rFonts w:hint="eastAsia"/>
              </w:rPr>
              <w:t>テレビ・ラジオ・照明器具等</w:t>
            </w:r>
            <w:r>
              <w:t>)</w:t>
            </w:r>
            <w:r>
              <w:rPr>
                <w:rFonts w:hint="eastAsia"/>
              </w:rPr>
              <w:t xml:space="preserve">　　　　□寝具</w:t>
            </w:r>
            <w:r>
              <w:t>(</w:t>
            </w:r>
            <w:r>
              <w:rPr>
                <w:rFonts w:hint="eastAsia"/>
              </w:rPr>
              <w:t>布団・毛布・枕等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□衣類・身の回り品</w:t>
            </w:r>
            <w:r>
              <w:t>(</w:t>
            </w:r>
            <w:r>
              <w:rPr>
                <w:rFonts w:hint="eastAsia"/>
              </w:rPr>
              <w:t>衣服・下着・タオル・雨具・懐中電灯等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□日用品</w:t>
            </w:r>
            <w:r>
              <w:t>(</w:t>
            </w:r>
            <w:r>
              <w:rPr>
                <w:rFonts w:hint="eastAsia"/>
              </w:rPr>
              <w:t>バールやスコップなどの救助用品・燃料・ペット用品等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□アウトドア用品</w:t>
            </w:r>
            <w:r>
              <w:t>(</w:t>
            </w:r>
            <w:r>
              <w:rPr>
                <w:rFonts w:hint="eastAsia"/>
              </w:rPr>
              <w:t>自転車・寝袋・ガスコンロ等</w:t>
            </w:r>
            <w:r>
              <w:t>)</w:t>
            </w:r>
            <w:r>
              <w:rPr>
                <w:rFonts w:hint="eastAsia"/>
              </w:rPr>
              <w:t xml:space="preserve">　□学用品</w:t>
            </w:r>
            <w:r>
              <w:t>(</w:t>
            </w:r>
            <w:r>
              <w:rPr>
                <w:rFonts w:hint="eastAsia"/>
              </w:rPr>
              <w:t>文房具・かばん等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□仮設物</w:t>
            </w:r>
            <w:r>
              <w:t>(</w:t>
            </w:r>
            <w:r>
              <w:rPr>
                <w:rFonts w:hint="eastAsia"/>
              </w:rPr>
              <w:t>発電機・トイレ・風呂・住宅等</w:t>
            </w:r>
            <w:r>
              <w:t>)</w:t>
            </w:r>
          </w:p>
          <w:p w:rsidR="001E430E" w:rsidRDefault="001E430E"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1E430E">
        <w:trPr>
          <w:trHeight w:val="1254"/>
        </w:trPr>
        <w:tc>
          <w:tcPr>
            <w:tcW w:w="9544" w:type="dxa"/>
            <w:gridSpan w:val="5"/>
            <w:vAlign w:val="center"/>
          </w:tcPr>
          <w:p w:rsidR="001E430E" w:rsidRDefault="001E430E">
            <w:r>
              <w:rPr>
                <w:rFonts w:hint="eastAsia"/>
              </w:rPr>
              <w:t>③避難場所等の提供</w:t>
            </w:r>
          </w:p>
          <w:p w:rsidR="001E430E" w:rsidRDefault="001E430E">
            <w:r>
              <w:rPr>
                <w:rFonts w:hint="eastAsia"/>
              </w:rPr>
              <w:t xml:space="preserve">　□自社ビル　　　　　　　　　□</w:t>
            </w:r>
            <w:r>
              <w:rPr>
                <w:rFonts w:hint="eastAsia"/>
                <w:spacing w:val="52"/>
              </w:rPr>
              <w:t>店</w:t>
            </w:r>
            <w:r>
              <w:rPr>
                <w:rFonts w:hint="eastAsia"/>
              </w:rPr>
              <w:t xml:space="preserve">舗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□マンション</w:t>
            </w:r>
          </w:p>
          <w:p w:rsidR="001E430E" w:rsidRDefault="001E430E">
            <w:r>
              <w:rPr>
                <w:rFonts w:hint="eastAsia"/>
              </w:rPr>
              <w:t xml:space="preserve">　□駐車場・ホール等の開放　　□事業所敷地　　□所有地の開放</w:t>
            </w:r>
          </w:p>
          <w:p w:rsidR="001E430E" w:rsidRDefault="001E430E">
            <w:r>
              <w:rPr>
                <w:rFonts w:hint="eastAsia"/>
              </w:rPr>
              <w:t xml:space="preserve">　□テント等の貸与・設置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1E430E" w:rsidTr="00A57D96">
        <w:trPr>
          <w:trHeight w:val="960"/>
        </w:trPr>
        <w:tc>
          <w:tcPr>
            <w:tcW w:w="9544" w:type="dxa"/>
            <w:gridSpan w:val="5"/>
            <w:vAlign w:val="center"/>
          </w:tcPr>
          <w:p w:rsidR="001E430E" w:rsidRDefault="001E430E">
            <w:r>
              <w:rPr>
                <w:rFonts w:hint="eastAsia"/>
              </w:rPr>
              <w:t>④その他</w:t>
            </w:r>
          </w:p>
          <w:p w:rsidR="001E430E" w:rsidRDefault="001E430E">
            <w:r>
              <w:rPr>
                <w:rFonts w:hint="eastAsia"/>
              </w:rPr>
              <w:t xml:space="preserve">　□救援物資の保管・救援物資集積場所の提供</w:t>
            </w:r>
          </w:p>
          <w:p w:rsidR="001E430E" w:rsidRDefault="001E430E">
            <w:r>
              <w:rPr>
                <w:rFonts w:hint="eastAsia"/>
              </w:rPr>
              <w:t xml:space="preserve">　□その他防災・救援活動等独自の取組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</w:tbl>
    <w:p w:rsidR="001E430E" w:rsidRDefault="001E430E">
      <w:r>
        <w:rPr>
          <w:rFonts w:hint="eastAsia"/>
        </w:rPr>
        <w:t>※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□部分については、該当する区分にレ点を記入してください。</w:t>
      </w:r>
    </w:p>
    <w:sectPr w:rsidR="001E430E" w:rsidSect="004B745E">
      <w:footerReference w:type="even" r:id="rId6"/>
      <w:pgSz w:w="11906" w:h="16838" w:code="9"/>
      <w:pgMar w:top="340" w:right="1191" w:bottom="340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CD" w:rsidRDefault="00857CCD" w:rsidP="00CA51BF">
      <w:r>
        <w:separator/>
      </w:r>
    </w:p>
  </w:endnote>
  <w:endnote w:type="continuationSeparator" w:id="0">
    <w:p w:rsidR="00857CCD" w:rsidRDefault="00857CCD" w:rsidP="00CA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30E" w:rsidRDefault="001E43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30E" w:rsidRDefault="001E43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CD" w:rsidRDefault="00857CCD" w:rsidP="00CA51BF">
      <w:r>
        <w:separator/>
      </w:r>
    </w:p>
  </w:footnote>
  <w:footnote w:type="continuationSeparator" w:id="0">
    <w:p w:rsidR="00857CCD" w:rsidRDefault="00857CCD" w:rsidP="00CA5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E"/>
    <w:rsid w:val="001E430E"/>
    <w:rsid w:val="0029105E"/>
    <w:rsid w:val="00303CAD"/>
    <w:rsid w:val="00306B7A"/>
    <w:rsid w:val="00482148"/>
    <w:rsid w:val="004B745E"/>
    <w:rsid w:val="005408FC"/>
    <w:rsid w:val="00570ABE"/>
    <w:rsid w:val="006F7AB5"/>
    <w:rsid w:val="00857CCD"/>
    <w:rsid w:val="00894850"/>
    <w:rsid w:val="00A57D96"/>
    <w:rsid w:val="00AA6515"/>
    <w:rsid w:val="00BF5738"/>
    <w:rsid w:val="00C21FA0"/>
    <w:rsid w:val="00C6276F"/>
    <w:rsid w:val="00C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2C6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421</Characters>
  <Application>Microsoft Office Word</Application>
  <DocSecurity>0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2021-05-20T07:24:00Z</dcterms:created>
  <dcterms:modified xsi:type="dcterms:W3CDTF">2025-10-02T00:37:00Z</dcterms:modified>
</cp:coreProperties>
</file>